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BE34" w14:textId="77777777" w:rsidR="001D553D" w:rsidRPr="000A5935" w:rsidRDefault="001D553D" w:rsidP="00F21DEF">
      <w:pPr>
        <w:pStyle w:val="ListeParagraf"/>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2A0E23E0"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" fillcolor="#fddd00" stroked="f">
                    <w10:wrap anchorx="page" anchory="page"/>
                  </v:rect>
                </w:pict>
              </mc:Fallback>
            </mc:AlternateContent>
          </w:r>
        </w:p>
        <w:p w14:paraId="3863BE36" w14:textId="63ACCE36"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val="en-GB" w:eastAsia="en-GB"/>
            </w:rPr>
            <mc:AlternateContent>
              <mc:Choice Requires="wps">
                <w:drawing>
                  <wp:anchor distT="0" distB="0" distL="114300" distR="114300" simplePos="0" relativeHeight="251660296" behindDoc="0" locked="0" layoutInCell="1" allowOverlap="1" wp14:anchorId="1C6C6CED" wp14:editId="68265749">
                    <wp:simplePos x="0" y="0"/>
                    <wp:positionH relativeFrom="page">
                      <wp:posOffset>1374886</wp:posOffset>
                    </wp:positionH>
                    <wp:positionV relativeFrom="page">
                      <wp:posOffset>3043914</wp:posOffset>
                    </wp:positionV>
                    <wp:extent cx="6683375" cy="4288155"/>
                    <wp:effectExtent l="0" t="0" r="3175" b="17145"/>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4288155"/>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gramStart"/>
                                <w:r>
                                  <w:rPr>
                                    <w:rFonts w:asciiTheme="minorHAnsi" w:hAnsiTheme="minorHAnsi" w:cstheme="minorHAnsi"/>
                                    <w:b/>
                                    <w:color w:val="231F20"/>
                                    <w:sz w:val="52"/>
                                  </w:rPr>
                                  <w:t>sahibindex</w:t>
                                </w:r>
                                <w:proofErr w:type="gram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0B4FF4A4" w:rsidR="00FA14AC" w:rsidRDefault="00CC2703" w:rsidP="00FA14AC">
                                <w:pPr>
                                  <w:spacing w:before="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 xml:space="preserve">Otomobil piyasasında </w:t>
                                </w:r>
                                <w:r w:rsidR="004C5556">
                                  <w:rPr>
                                    <w:rFonts w:asciiTheme="minorHAnsi" w:hAnsiTheme="minorHAnsi" w:cstheme="minorHAnsi"/>
                                    <w:b/>
                                    <w:color w:val="231F20"/>
                                    <w:sz w:val="40"/>
                                  </w:rPr>
                                  <w:t>toparlanma</w:t>
                                </w: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1C6C6CED" id="_x0000_t202" coordsize="21600,21600" o:spt="202" path="m,l,21600r21600,l21600,xe">
                    <v:stroke joinstyle="miter"/>
                    <v:path gradientshapeok="t" o:connecttype="rect"/>
                  </v:shapetype>
                  <v:shape id="Metin Kutusu 1" o:spid="_x0000_s1026" type="#_x0000_t202" style="position:absolute;margin-left:108.25pt;margin-top:239.7pt;width:526.25pt;height:337.65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&#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0B4FF4A4" w:rsidR="00FA14AC" w:rsidRDefault="00CC2703" w:rsidP="00FA14AC">
                          <w:pPr>
                            <w:spacing w:before="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 xml:space="preserve">Otomobil piyasasında </w:t>
                          </w:r>
                          <w:proofErr w:type="spellStart"/>
                          <w:r w:rsidR="004C5556">
                            <w:rPr>
                              <w:rFonts w:asciiTheme="minorHAnsi" w:hAnsiTheme="minorHAnsi" w:cstheme="minorHAnsi"/>
                              <w:b/>
                              <w:color w:val="231F20"/>
                              <w:sz w:val="40"/>
                            </w:rPr>
                            <w:t>toparlanma</w:t>
                          </w:r>
                          <w:proofErr w:type="spellEnd"/>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5A94639F" w:rsidR="00F50B41" w:rsidRPr="000D7A75" w:rsidRDefault="00EC09BD"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Ağustos</w:t>
                                </w:r>
                                <w:r w:rsidR="00F50B41" w:rsidRPr="004761A0">
                                  <w:rPr>
                                    <w:rFonts w:asciiTheme="minorHAnsi" w:hAnsiTheme="minorHAnsi" w:cstheme="minorHAnsi"/>
                                    <w:b/>
                                    <w:color w:val="231F20"/>
                                    <w:sz w:val="52"/>
                                  </w:rPr>
                                  <w:t xml:space="preserve"> 202</w:t>
                                </w:r>
                                <w:r w:rsidR="0078284F">
                                  <w:rPr>
                                    <w:rFonts w:asciiTheme="minorHAnsi" w:hAnsiTheme="minorHAnsi" w:cstheme="minorHAnsi"/>
                                    <w:b/>
                                    <w:color w:val="231F20"/>
                                    <w:sz w:val="52"/>
                                  </w:rPr>
                                  <w:t>5</w:t>
                                </w:r>
                              </w:p>
                              <w:p w14:paraId="3863C081" w14:textId="77777777" w:rsidR="00F50B41" w:rsidRPr="004761A0" w:rsidRDefault="00F50B4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5A94639F" w:rsidR="00F50B41" w:rsidRPr="000D7A75" w:rsidRDefault="00EC09BD"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Ağustos</w:t>
                          </w:r>
                          <w:r w:rsidR="00F50B41" w:rsidRPr="004761A0">
                            <w:rPr>
                              <w:rFonts w:asciiTheme="minorHAnsi" w:hAnsiTheme="minorHAnsi" w:cstheme="minorHAnsi"/>
                              <w:b/>
                              <w:color w:val="231F20"/>
                              <w:sz w:val="52"/>
                            </w:rPr>
                            <w:t xml:space="preserve"> 202</w:t>
                          </w:r>
                          <w:r w:rsidR="0078284F">
                            <w:rPr>
                              <w:rFonts w:asciiTheme="minorHAnsi" w:hAnsiTheme="minorHAnsi" w:cstheme="minorHAnsi"/>
                              <w:b/>
                              <w:color w:val="231F20"/>
                              <w:sz w:val="52"/>
                            </w:rPr>
                            <w:t>5</w:t>
                          </w:r>
                        </w:p>
                        <w:p w14:paraId="3863C081" w14:textId="77777777" w:rsidR="00F50B41" w:rsidRPr="004761A0" w:rsidRDefault="00F50B41" w:rsidP="004761A0">
                          <w:pPr>
                            <w:pStyle w:val="TOCHeading"/>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group w14:anchorId="1817EE07"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gramStart"/>
                                <w:r w:rsidRPr="0011290D">
                                  <w:rPr>
                                    <w:rFonts w:asciiTheme="minorHAnsi" w:hAnsiTheme="minorHAnsi" w:cs="Segoe UI"/>
                                    <w:i/>
                                    <w:iCs/>
                                    <w:sz w:val="18"/>
                                    <w:szCs w:val="21"/>
                                    <w:lang w:eastAsia="en-IE"/>
                                  </w:rPr>
                                  <w:t>dayanarak,Bahçeşehir</w:t>
                                </w:r>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w:t>
                          </w:r>
                          <w:proofErr w:type="gramStart"/>
                          <w:r w:rsidRPr="0011290D">
                            <w:rPr>
                              <w:rFonts w:asciiTheme="minorHAnsi" w:hAnsiTheme="minorHAnsi" w:cs="Segoe UI"/>
                              <w:i/>
                              <w:iCs/>
                              <w:sz w:val="18"/>
                              <w:szCs w:val="21"/>
                              <w:lang w:eastAsia="en-IE"/>
                            </w:rPr>
                            <w:t>işbirliği</w:t>
                          </w:r>
                          <w:proofErr w:type="gramEnd"/>
                          <w:r w:rsidRPr="0011290D">
                            <w:rPr>
                              <w:rFonts w:asciiTheme="minorHAnsi" w:hAnsiTheme="minorHAnsi" w:cs="Segoe UI"/>
                              <w:i/>
                              <w:iCs/>
                              <w:sz w:val="18"/>
                              <w:szCs w:val="21"/>
                              <w:lang w:eastAsia="en-IE"/>
                            </w:rPr>
                            <w:t xml:space="preserve">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Paragraph"/>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gramStart"/>
                                  <w:r>
                                    <w:rPr>
                                      <w:rFonts w:asciiTheme="minorHAnsi" w:hAnsiTheme="minorHAnsi" w:cstheme="minorHAnsi"/>
                                      <w:b/>
                                      <w:color w:val="231F20"/>
                                      <w:sz w:val="30"/>
                                      <w:szCs w:val="30"/>
                                    </w:rPr>
                                    <w:t>sahibindex</w:t>
                                  </w:r>
                                  <w:proofErr w:type="gram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041A0190" w:rsidR="00F50B41" w:rsidRPr="001E1D17" w:rsidRDefault="00EC09BD"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Ağustos</w:t>
                                  </w:r>
                                  <w:r w:rsidR="0078284F">
                                    <w:rPr>
                                      <w:rFonts w:asciiTheme="minorHAnsi" w:hAnsiTheme="minorHAnsi" w:cstheme="minorHAnsi"/>
                                      <w:b/>
                                      <w:color w:val="231F20"/>
                                      <w:sz w:val="28"/>
                                      <w:szCs w:val="30"/>
                                    </w:rPr>
                                    <w:t xml:space="preserve"> 2025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041A0190" w:rsidR="00F50B41" w:rsidRPr="001E1D17" w:rsidRDefault="00EC09BD"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Ağustos</w:t>
                            </w:r>
                            <w:r w:rsidR="0078284F">
                              <w:rPr>
                                <w:rFonts w:asciiTheme="minorHAnsi" w:hAnsiTheme="minorHAnsi" w:cstheme="minorHAnsi"/>
                                <w:b/>
                                <w:color w:val="231F20"/>
                                <w:sz w:val="28"/>
                                <w:szCs w:val="30"/>
                              </w:rPr>
                              <w:t xml:space="preserve"> 2025</w:t>
                            </w:r>
                          </w:p>
                        </w:txbxContent>
                      </v:textbox>
                    </v:shape>
                    <w10:wrap anchory="page"/>
                  </v:group>
                </w:pict>
              </mc:Fallback>
            </mc:AlternateContent>
          </w:r>
        </w:p>
      </w:sdtContent>
    </w:sdt>
    <w:p w14:paraId="500A3EF4" w14:textId="77777777" w:rsidR="009D2C3C" w:rsidRPr="00753D27" w:rsidRDefault="009D2C3C" w:rsidP="009D2C3C">
      <w:pPr>
        <w:spacing w:before="120" w:after="120" w:line="276" w:lineRule="auto"/>
        <w:contextualSpacing/>
        <w:rPr>
          <w:rFonts w:asciiTheme="minorHAnsi" w:eastAsia="Calibri" w:hAnsiTheme="minorHAnsi" w:cstheme="minorHAnsi"/>
          <w:b/>
          <w:bCs/>
          <w:sz w:val="28"/>
          <w:szCs w:val="28"/>
        </w:rPr>
      </w:pPr>
    </w:p>
    <w:p w14:paraId="03297FE4" w14:textId="1D41DCF9" w:rsidR="00B354A8" w:rsidRPr="00093C8A" w:rsidRDefault="00CC2703" w:rsidP="00CE71D2">
      <w:pPr>
        <w:spacing w:before="120" w:after="120" w:line="276" w:lineRule="auto"/>
        <w:contextualSpacing/>
        <w:jc w:val="center"/>
        <w:rPr>
          <w:rFonts w:asciiTheme="minorHAnsi" w:eastAsia="Calibri" w:hAnsiTheme="minorHAnsi" w:cstheme="minorHAnsi"/>
          <w:b/>
          <w:bCs/>
          <w:caps/>
          <w:sz w:val="24"/>
          <w:szCs w:val="24"/>
        </w:rPr>
      </w:pPr>
      <w:r>
        <w:rPr>
          <w:rFonts w:asciiTheme="minorHAnsi" w:eastAsia="Calibri" w:hAnsiTheme="minorHAnsi" w:cstheme="minorHAnsi"/>
          <w:b/>
          <w:bCs/>
          <w:caps/>
          <w:sz w:val="24"/>
          <w:szCs w:val="24"/>
        </w:rPr>
        <w:t xml:space="preserve">OTOMOBİL PİYASASINDA </w:t>
      </w:r>
      <w:r w:rsidR="004C5556">
        <w:rPr>
          <w:rFonts w:asciiTheme="minorHAnsi" w:eastAsia="Calibri" w:hAnsiTheme="minorHAnsi" w:cstheme="minorHAnsi"/>
          <w:b/>
          <w:bCs/>
          <w:caps/>
          <w:sz w:val="24"/>
          <w:szCs w:val="24"/>
        </w:rPr>
        <w:t>TOPARLANMA</w:t>
      </w:r>
    </w:p>
    <w:p w14:paraId="3863BE42" w14:textId="77777777"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63F3A7C6" w14:textId="24B41B65" w:rsidR="00815399" w:rsidRDefault="00D253F2" w:rsidP="004E489B">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Ortalama satılık otomobil cari fiyatı geçen yılın </w:t>
      </w:r>
      <w:r w:rsidR="004C5556">
        <w:rPr>
          <w:rFonts w:asciiTheme="minorHAnsi" w:eastAsia="Calibri" w:hAnsiTheme="minorHAnsi" w:cstheme="minorHAnsi"/>
        </w:rPr>
        <w:t>temmuz</w:t>
      </w:r>
      <w:r w:rsidRPr="00BF7106">
        <w:rPr>
          <w:rFonts w:asciiTheme="minorHAnsi" w:eastAsia="Calibri" w:hAnsiTheme="minorHAnsi" w:cstheme="minorHAnsi"/>
        </w:rPr>
        <w:t xml:space="preserve"> ayına </w:t>
      </w:r>
      <w:r w:rsidR="00991BA0">
        <w:rPr>
          <w:rFonts w:asciiTheme="minorHAnsi" w:eastAsia="Calibri" w:hAnsiTheme="minorHAnsi" w:cstheme="minorHAnsi"/>
        </w:rPr>
        <w:t>kıyasla</w:t>
      </w:r>
      <w:r w:rsidRPr="00BF7106">
        <w:rPr>
          <w:rFonts w:asciiTheme="minorHAnsi" w:eastAsia="Calibri" w:hAnsiTheme="minorHAnsi" w:cstheme="minorHAnsi"/>
        </w:rPr>
        <w:t xml:space="preserve"> </w:t>
      </w:r>
      <w:r w:rsidR="000B078B" w:rsidRPr="00486CDA">
        <w:rPr>
          <w:rFonts w:asciiTheme="minorHAnsi" w:eastAsia="Calibri" w:hAnsiTheme="minorHAnsi" w:cstheme="minorHAnsi"/>
        </w:rPr>
        <w:t>yüzde</w:t>
      </w:r>
      <w:r w:rsidR="000B078B">
        <w:rPr>
          <w:rFonts w:asciiTheme="minorHAnsi" w:eastAsia="Calibri" w:hAnsiTheme="minorHAnsi" w:cstheme="minorHAnsi"/>
        </w:rPr>
        <w:t xml:space="preserve"> </w:t>
      </w:r>
      <w:r w:rsidR="00B009F5">
        <w:rPr>
          <w:rFonts w:asciiTheme="minorHAnsi" w:eastAsia="Calibri" w:hAnsiTheme="minorHAnsi" w:cstheme="minorHAnsi"/>
        </w:rPr>
        <w:t>1</w:t>
      </w:r>
      <w:r w:rsidR="004C5556">
        <w:rPr>
          <w:rFonts w:asciiTheme="minorHAnsi" w:eastAsia="Calibri" w:hAnsiTheme="minorHAnsi" w:cstheme="minorHAnsi"/>
        </w:rPr>
        <w:t>4,9</w:t>
      </w:r>
      <w:r w:rsidR="00587F63">
        <w:rPr>
          <w:rFonts w:asciiTheme="minorHAnsi" w:eastAsia="Calibri" w:hAnsiTheme="minorHAnsi" w:cstheme="minorHAnsi"/>
        </w:rPr>
        <w:t xml:space="preserve"> </w:t>
      </w:r>
      <w:r w:rsidR="00256341" w:rsidRPr="00F0402A">
        <w:rPr>
          <w:rFonts w:asciiTheme="minorHAnsi" w:eastAsia="Calibri" w:hAnsiTheme="minorHAnsi" w:cstheme="minorHAnsi"/>
        </w:rPr>
        <w:t>art</w:t>
      </w:r>
      <w:r w:rsidR="00B63061" w:rsidRPr="00F0402A">
        <w:rPr>
          <w:rFonts w:asciiTheme="minorHAnsi" w:eastAsia="Calibri" w:hAnsiTheme="minorHAnsi" w:cstheme="minorHAnsi"/>
        </w:rPr>
        <w:t>mış</w:t>
      </w:r>
      <w:r w:rsidR="000B078B">
        <w:rPr>
          <w:rFonts w:asciiTheme="minorHAnsi" w:eastAsia="Calibri" w:hAnsiTheme="minorHAnsi" w:cstheme="minorHAnsi"/>
        </w:rPr>
        <w:t xml:space="preserve"> ve</w:t>
      </w:r>
      <w:r w:rsidR="00B63061">
        <w:rPr>
          <w:rFonts w:asciiTheme="minorHAnsi" w:eastAsia="Calibri" w:hAnsiTheme="minorHAnsi" w:cstheme="minorHAnsi"/>
        </w:rPr>
        <w:t xml:space="preserve"> </w:t>
      </w:r>
      <w:r w:rsidR="004C5556">
        <w:rPr>
          <w:rFonts w:asciiTheme="minorHAnsi" w:eastAsia="Calibri" w:hAnsiTheme="minorHAnsi" w:cstheme="minorHAnsi"/>
        </w:rPr>
        <w:t>temmuzda</w:t>
      </w:r>
      <w:r w:rsidR="00B009F5">
        <w:rPr>
          <w:rFonts w:asciiTheme="minorHAnsi" w:eastAsia="Calibri" w:hAnsiTheme="minorHAnsi" w:cstheme="minorHAnsi"/>
        </w:rPr>
        <w:t xml:space="preserve"> </w:t>
      </w:r>
      <w:r w:rsidRPr="00BF7106">
        <w:rPr>
          <w:rFonts w:asciiTheme="minorHAnsi" w:eastAsia="Calibri" w:hAnsiTheme="minorHAnsi" w:cstheme="minorHAnsi"/>
        </w:rPr>
        <w:t xml:space="preserve">ortalama </w:t>
      </w:r>
      <w:r w:rsidRPr="002F57EB">
        <w:rPr>
          <w:rFonts w:asciiTheme="minorHAnsi" w:eastAsia="Calibri" w:hAnsiTheme="minorHAnsi" w:cstheme="minorHAnsi"/>
        </w:rPr>
        <w:t xml:space="preserve">otomobil fiyatı </w:t>
      </w:r>
      <w:r w:rsidR="00256341" w:rsidRPr="002F57EB">
        <w:rPr>
          <w:rFonts w:asciiTheme="minorHAnsi" w:eastAsia="Calibri" w:hAnsiTheme="minorHAnsi" w:cstheme="minorHAnsi"/>
        </w:rPr>
        <w:t>9</w:t>
      </w:r>
      <w:r w:rsidR="004C5556">
        <w:rPr>
          <w:rFonts w:asciiTheme="minorHAnsi" w:eastAsia="Calibri" w:hAnsiTheme="minorHAnsi" w:cstheme="minorHAnsi"/>
        </w:rPr>
        <w:t>90</w:t>
      </w:r>
      <w:r w:rsidR="00E675CE" w:rsidRPr="002F57EB">
        <w:rPr>
          <w:rFonts w:asciiTheme="minorHAnsi" w:eastAsia="Calibri" w:hAnsiTheme="minorHAnsi" w:cstheme="minorHAnsi"/>
        </w:rPr>
        <w:t xml:space="preserve"> bin </w:t>
      </w:r>
      <w:r w:rsidR="004C5556">
        <w:rPr>
          <w:rFonts w:asciiTheme="minorHAnsi" w:eastAsia="Calibri" w:hAnsiTheme="minorHAnsi" w:cstheme="minorHAnsi"/>
        </w:rPr>
        <w:t>751</w:t>
      </w:r>
      <w:r w:rsidR="004E489B" w:rsidRPr="002F57EB">
        <w:rPr>
          <w:rFonts w:asciiTheme="minorHAnsi" w:eastAsia="Calibri" w:hAnsiTheme="minorHAnsi" w:cstheme="minorHAnsi"/>
        </w:rPr>
        <w:t xml:space="preserve"> TL olmuştur. </w:t>
      </w:r>
      <w:r w:rsidR="00256341" w:rsidRPr="002F57EB">
        <w:rPr>
          <w:rFonts w:asciiTheme="minorHAnsi" w:eastAsia="Calibri" w:hAnsiTheme="minorHAnsi" w:cstheme="minorHAnsi"/>
        </w:rPr>
        <w:t>Öte yandan</w:t>
      </w:r>
      <w:r w:rsidR="009F1BB7" w:rsidRPr="002F57EB">
        <w:rPr>
          <w:rFonts w:asciiTheme="minorHAnsi" w:eastAsia="Calibri" w:hAnsiTheme="minorHAnsi" w:cstheme="minorHAnsi"/>
        </w:rPr>
        <w:t>, o</w:t>
      </w:r>
      <w:r w:rsidR="00226454" w:rsidRPr="002F57EB">
        <w:rPr>
          <w:rFonts w:asciiTheme="minorHAnsi" w:eastAsia="Calibri" w:hAnsiTheme="minorHAnsi" w:cstheme="minorHAnsi"/>
        </w:rPr>
        <w:t xml:space="preserve">tomobil reel fiyatı </w:t>
      </w:r>
      <w:r w:rsidRPr="002F57EB">
        <w:rPr>
          <w:rFonts w:asciiTheme="minorHAnsi" w:eastAsia="Calibri" w:hAnsiTheme="minorHAnsi" w:cstheme="minorHAnsi"/>
        </w:rPr>
        <w:t xml:space="preserve">geçen yılın aynı ayına göre yüzde </w:t>
      </w:r>
      <w:r w:rsidR="006541A9">
        <w:rPr>
          <w:rFonts w:asciiTheme="minorHAnsi" w:eastAsia="Calibri" w:hAnsiTheme="minorHAnsi" w:cstheme="minorHAnsi"/>
        </w:rPr>
        <w:t>1</w:t>
      </w:r>
      <w:r w:rsidR="004C5556">
        <w:rPr>
          <w:rFonts w:asciiTheme="minorHAnsi" w:eastAsia="Calibri" w:hAnsiTheme="minorHAnsi" w:cstheme="minorHAnsi"/>
        </w:rPr>
        <w:t>3,9</w:t>
      </w:r>
      <w:r w:rsidRPr="002F57EB">
        <w:rPr>
          <w:rFonts w:asciiTheme="minorHAnsi" w:eastAsia="Calibri" w:hAnsiTheme="minorHAnsi" w:cstheme="minorHAnsi"/>
        </w:rPr>
        <w:t xml:space="preserve"> düşmüştür.</w:t>
      </w:r>
      <w:r w:rsidR="00226454" w:rsidRPr="002F57EB">
        <w:rPr>
          <w:rFonts w:asciiTheme="minorHAnsi" w:eastAsia="Calibri" w:hAnsiTheme="minorHAnsi" w:cstheme="minorHAnsi"/>
        </w:rPr>
        <w:t xml:space="preserve"> </w:t>
      </w:r>
      <w:r w:rsidR="006F1A31" w:rsidRPr="002F57EB">
        <w:rPr>
          <w:rFonts w:asciiTheme="minorHAnsi" w:eastAsia="Calibri" w:hAnsiTheme="minorHAnsi" w:cstheme="minorHAnsi"/>
        </w:rPr>
        <w:t xml:space="preserve">Geçen yılın aynı ayına kıyasla </w:t>
      </w:r>
      <w:r w:rsidR="006F1A31" w:rsidRPr="00362F0C">
        <w:rPr>
          <w:rFonts w:asciiTheme="minorHAnsi" w:eastAsia="Calibri" w:hAnsiTheme="minorHAnsi" w:cstheme="minorHAnsi"/>
        </w:rPr>
        <w:t>o</w:t>
      </w:r>
      <w:r w:rsidR="00EE1577" w:rsidRPr="00362F0C">
        <w:rPr>
          <w:rFonts w:asciiTheme="minorHAnsi" w:eastAsia="Calibri" w:hAnsiTheme="minorHAnsi" w:cstheme="minorHAnsi"/>
        </w:rPr>
        <w:t xml:space="preserve">tomobil </w:t>
      </w:r>
      <w:r w:rsidR="00BF433C" w:rsidRPr="00362F0C">
        <w:rPr>
          <w:rFonts w:asciiTheme="minorHAnsi" w:eastAsia="Calibri" w:hAnsiTheme="minorHAnsi" w:cstheme="minorHAnsi"/>
        </w:rPr>
        <w:t xml:space="preserve">cari </w:t>
      </w:r>
      <w:r w:rsidR="00EE1577" w:rsidRPr="00362F0C">
        <w:rPr>
          <w:rFonts w:asciiTheme="minorHAnsi" w:eastAsia="Calibri" w:hAnsiTheme="minorHAnsi" w:cstheme="minorHAnsi"/>
        </w:rPr>
        <w:t xml:space="preserve">fiyatları </w:t>
      </w:r>
      <w:r w:rsidR="007A477B" w:rsidRPr="00362F0C">
        <w:rPr>
          <w:rFonts w:asciiTheme="minorHAnsi" w:eastAsia="Calibri" w:hAnsiTheme="minorHAnsi" w:cstheme="minorHAnsi"/>
        </w:rPr>
        <w:t>tüm araç sınıflarında yükselmiştir</w:t>
      </w:r>
      <w:r w:rsidR="00EE1577" w:rsidRPr="00362F0C">
        <w:rPr>
          <w:rFonts w:asciiTheme="minorHAnsi" w:eastAsia="Calibri" w:hAnsiTheme="minorHAnsi" w:cstheme="minorHAnsi"/>
        </w:rPr>
        <w:t xml:space="preserve">. </w:t>
      </w:r>
      <w:r w:rsidR="004E489B" w:rsidRPr="00362F0C">
        <w:rPr>
          <w:rFonts w:asciiTheme="minorHAnsi" w:eastAsia="Calibri" w:hAnsiTheme="minorHAnsi" w:cstheme="minorHAnsi"/>
        </w:rPr>
        <w:t xml:space="preserve">Araç sınıflarına göre </w:t>
      </w:r>
      <w:r w:rsidR="00CA4CCA" w:rsidRPr="00362F0C">
        <w:rPr>
          <w:rFonts w:asciiTheme="minorHAnsi" w:eastAsia="Calibri" w:hAnsiTheme="minorHAnsi" w:cstheme="minorHAnsi"/>
        </w:rPr>
        <w:t xml:space="preserve">en yüksek fiyat artışı C sınıfında (yüzde </w:t>
      </w:r>
      <w:r w:rsidR="0023003F">
        <w:rPr>
          <w:rFonts w:asciiTheme="minorHAnsi" w:eastAsia="Calibri" w:hAnsiTheme="minorHAnsi" w:cstheme="minorHAnsi"/>
        </w:rPr>
        <w:t>1</w:t>
      </w:r>
      <w:r w:rsidR="004C5556">
        <w:rPr>
          <w:rFonts w:asciiTheme="minorHAnsi" w:eastAsia="Calibri" w:hAnsiTheme="minorHAnsi" w:cstheme="minorHAnsi"/>
        </w:rPr>
        <w:t>6,8</w:t>
      </w:r>
      <w:r w:rsidR="00CA4CCA" w:rsidRPr="00362F0C">
        <w:rPr>
          <w:rFonts w:asciiTheme="minorHAnsi" w:eastAsia="Calibri" w:hAnsiTheme="minorHAnsi" w:cstheme="minorHAnsi"/>
        </w:rPr>
        <w:t xml:space="preserve">), en </w:t>
      </w:r>
      <w:r w:rsidR="007A477B" w:rsidRPr="00362F0C">
        <w:rPr>
          <w:rFonts w:asciiTheme="minorHAnsi" w:eastAsia="Calibri" w:hAnsiTheme="minorHAnsi" w:cstheme="minorHAnsi"/>
        </w:rPr>
        <w:t xml:space="preserve">düşük fiyat artışı ise </w:t>
      </w:r>
      <w:r w:rsidR="003E001F">
        <w:rPr>
          <w:rFonts w:asciiTheme="minorHAnsi" w:eastAsia="Calibri" w:hAnsiTheme="minorHAnsi" w:cstheme="minorHAnsi"/>
        </w:rPr>
        <w:t>E</w:t>
      </w:r>
      <w:r w:rsidR="00CA4CCA" w:rsidRPr="00362F0C">
        <w:rPr>
          <w:rFonts w:asciiTheme="minorHAnsi" w:eastAsia="Calibri" w:hAnsiTheme="minorHAnsi" w:cstheme="minorHAnsi"/>
        </w:rPr>
        <w:t xml:space="preserve"> sınıf</w:t>
      </w:r>
      <w:r w:rsidR="006541A9">
        <w:rPr>
          <w:rFonts w:asciiTheme="minorHAnsi" w:eastAsia="Calibri" w:hAnsiTheme="minorHAnsi" w:cstheme="minorHAnsi"/>
        </w:rPr>
        <w:t>lar</w:t>
      </w:r>
      <w:r w:rsidR="00CA4CCA" w:rsidRPr="00362F0C">
        <w:rPr>
          <w:rFonts w:asciiTheme="minorHAnsi" w:eastAsia="Calibri" w:hAnsiTheme="minorHAnsi" w:cstheme="minorHAnsi"/>
        </w:rPr>
        <w:t xml:space="preserve">ında (yüzde </w:t>
      </w:r>
      <w:r w:rsidR="004C5556">
        <w:rPr>
          <w:rFonts w:asciiTheme="minorHAnsi" w:eastAsia="Calibri" w:hAnsiTheme="minorHAnsi" w:cstheme="minorHAnsi"/>
        </w:rPr>
        <w:t>11,4</w:t>
      </w:r>
      <w:r w:rsidR="00CA4CCA" w:rsidRPr="00362F0C">
        <w:rPr>
          <w:rFonts w:asciiTheme="minorHAnsi" w:eastAsia="Calibri" w:hAnsiTheme="minorHAnsi" w:cstheme="minorHAnsi"/>
        </w:rPr>
        <w:t>) görülmüştür</w:t>
      </w:r>
      <w:r w:rsidR="004E489B" w:rsidRPr="00362F0C">
        <w:rPr>
          <w:rFonts w:asciiTheme="minorHAnsi" w:eastAsia="Calibri" w:hAnsiTheme="minorHAnsi" w:cstheme="minorHAnsi"/>
        </w:rPr>
        <w:t xml:space="preserve">. </w:t>
      </w:r>
    </w:p>
    <w:p w14:paraId="43C7CFA1" w14:textId="77777777" w:rsidR="00815399" w:rsidRDefault="00815399" w:rsidP="004E489B">
      <w:pPr>
        <w:spacing w:line="276" w:lineRule="auto"/>
        <w:jc w:val="both"/>
        <w:rPr>
          <w:rFonts w:asciiTheme="minorHAnsi" w:eastAsia="Calibri" w:hAnsiTheme="minorHAnsi" w:cstheme="minorHAnsi"/>
        </w:rPr>
      </w:pPr>
    </w:p>
    <w:p w14:paraId="2E90BF45" w14:textId="5CF76AC4" w:rsidR="00790A9B" w:rsidRDefault="00EE1577" w:rsidP="004E489B">
      <w:pPr>
        <w:spacing w:line="276" w:lineRule="auto"/>
        <w:jc w:val="both"/>
        <w:rPr>
          <w:rFonts w:asciiTheme="minorHAnsi" w:eastAsia="Calibri" w:hAnsiTheme="minorHAnsi" w:cstheme="minorHAnsi"/>
        </w:rPr>
      </w:pPr>
      <w:r w:rsidRPr="00362F0C">
        <w:rPr>
          <w:rFonts w:asciiTheme="minorHAnsi" w:eastAsia="Calibri" w:hAnsiTheme="minorHAnsi" w:cstheme="minorHAnsi"/>
        </w:rPr>
        <w:t>Eski model araçların fiyatları</w:t>
      </w:r>
      <w:r w:rsidR="00790A9B" w:rsidRPr="00362F0C">
        <w:rPr>
          <w:rFonts w:asciiTheme="minorHAnsi" w:eastAsia="Calibri" w:hAnsiTheme="minorHAnsi" w:cstheme="minorHAnsi"/>
        </w:rPr>
        <w:t xml:space="preserve">nda </w:t>
      </w:r>
      <w:r w:rsidR="004C5556">
        <w:rPr>
          <w:rFonts w:asciiTheme="minorHAnsi" w:eastAsia="Calibri" w:hAnsiTheme="minorHAnsi" w:cstheme="minorHAnsi"/>
        </w:rPr>
        <w:t>geçen yılın aynı ayına kıyasla yükselmiştir</w:t>
      </w:r>
      <w:r w:rsidR="00790A9B">
        <w:rPr>
          <w:rFonts w:asciiTheme="minorHAnsi" w:eastAsia="Calibri" w:hAnsiTheme="minorHAnsi" w:cstheme="minorHAnsi"/>
        </w:rPr>
        <w:t>.</w:t>
      </w:r>
      <w:r>
        <w:rPr>
          <w:rFonts w:asciiTheme="minorHAnsi" w:eastAsia="Calibri" w:hAnsiTheme="minorHAnsi" w:cstheme="minorHAnsi"/>
        </w:rPr>
        <w:t xml:space="preserve"> </w:t>
      </w:r>
      <w:r w:rsidR="004C5556">
        <w:rPr>
          <w:rFonts w:asciiTheme="minorHAnsi" w:eastAsia="Calibri" w:hAnsiTheme="minorHAnsi" w:cstheme="minorHAnsi"/>
        </w:rPr>
        <w:t xml:space="preserve">Geçen yılın aynı ayına kıyasla </w:t>
      </w:r>
      <w:r w:rsidR="006E7726">
        <w:rPr>
          <w:rFonts w:asciiTheme="minorHAnsi" w:eastAsia="Calibri" w:hAnsiTheme="minorHAnsi" w:cstheme="minorHAnsi"/>
        </w:rPr>
        <w:t>2004-2008 model yıl</w:t>
      </w:r>
      <w:r w:rsidR="00CA4CCA">
        <w:rPr>
          <w:rFonts w:asciiTheme="minorHAnsi" w:eastAsia="Calibri" w:hAnsiTheme="minorHAnsi" w:cstheme="minorHAnsi"/>
        </w:rPr>
        <w:t>ın</w:t>
      </w:r>
      <w:r w:rsidR="006E7726">
        <w:rPr>
          <w:rFonts w:asciiTheme="minorHAnsi" w:eastAsia="Calibri" w:hAnsiTheme="minorHAnsi" w:cstheme="minorHAnsi"/>
        </w:rPr>
        <w:t xml:space="preserve">daki araçların fiyatları yüzde </w:t>
      </w:r>
      <w:r w:rsidR="004C5556">
        <w:rPr>
          <w:rFonts w:asciiTheme="minorHAnsi" w:eastAsia="Calibri" w:hAnsiTheme="minorHAnsi" w:cstheme="minorHAnsi"/>
        </w:rPr>
        <w:t xml:space="preserve">0,9, </w:t>
      </w:r>
      <w:r w:rsidR="00CA4CCA">
        <w:rPr>
          <w:rFonts w:asciiTheme="minorHAnsi" w:eastAsia="Calibri" w:hAnsiTheme="minorHAnsi" w:cstheme="minorHAnsi"/>
        </w:rPr>
        <w:t xml:space="preserve">2009-2013 </w:t>
      </w:r>
      <w:r w:rsidR="004C5556">
        <w:rPr>
          <w:rFonts w:asciiTheme="minorHAnsi" w:eastAsia="Calibri" w:hAnsiTheme="minorHAnsi" w:cstheme="minorHAnsi"/>
        </w:rPr>
        <w:t xml:space="preserve">model yılındaki araçların fiyatları yüzde 8,2 </w:t>
      </w:r>
      <w:r w:rsidR="00CA4CCA">
        <w:rPr>
          <w:rFonts w:asciiTheme="minorHAnsi" w:eastAsia="Calibri" w:hAnsiTheme="minorHAnsi" w:cstheme="minorHAnsi"/>
        </w:rPr>
        <w:t>ve</w:t>
      </w:r>
      <w:r w:rsidR="006E7726">
        <w:rPr>
          <w:rFonts w:asciiTheme="minorHAnsi" w:eastAsia="Calibri" w:hAnsiTheme="minorHAnsi" w:cstheme="minorHAnsi"/>
        </w:rPr>
        <w:t xml:space="preserve"> 20</w:t>
      </w:r>
      <w:r w:rsidR="00256341">
        <w:rPr>
          <w:rFonts w:asciiTheme="minorHAnsi" w:eastAsia="Calibri" w:hAnsiTheme="minorHAnsi" w:cstheme="minorHAnsi"/>
        </w:rPr>
        <w:t>14</w:t>
      </w:r>
      <w:r w:rsidR="006E7726">
        <w:rPr>
          <w:rFonts w:asciiTheme="minorHAnsi" w:eastAsia="Calibri" w:hAnsiTheme="minorHAnsi" w:cstheme="minorHAnsi"/>
        </w:rPr>
        <w:t>-201</w:t>
      </w:r>
      <w:r w:rsidR="00256341">
        <w:rPr>
          <w:rFonts w:asciiTheme="minorHAnsi" w:eastAsia="Calibri" w:hAnsiTheme="minorHAnsi" w:cstheme="minorHAnsi"/>
        </w:rPr>
        <w:t>8</w:t>
      </w:r>
      <w:r w:rsidR="006E7726">
        <w:rPr>
          <w:rFonts w:asciiTheme="minorHAnsi" w:eastAsia="Calibri" w:hAnsiTheme="minorHAnsi" w:cstheme="minorHAnsi"/>
        </w:rPr>
        <w:t xml:space="preserve"> model yılındaki araçların fiyatları</w:t>
      </w:r>
      <w:r w:rsidR="00CA4CCA">
        <w:rPr>
          <w:rFonts w:asciiTheme="minorHAnsi" w:eastAsia="Calibri" w:hAnsiTheme="minorHAnsi" w:cstheme="minorHAnsi"/>
        </w:rPr>
        <w:t xml:space="preserve"> ise</w:t>
      </w:r>
      <w:r w:rsidR="006E7726">
        <w:rPr>
          <w:rFonts w:asciiTheme="minorHAnsi" w:eastAsia="Calibri" w:hAnsiTheme="minorHAnsi" w:cstheme="minorHAnsi"/>
        </w:rPr>
        <w:t xml:space="preserve"> </w:t>
      </w:r>
      <w:r w:rsidR="00CA4CCA">
        <w:rPr>
          <w:rFonts w:asciiTheme="minorHAnsi" w:eastAsia="Calibri" w:hAnsiTheme="minorHAnsi" w:cstheme="minorHAnsi"/>
        </w:rPr>
        <w:t xml:space="preserve">yüzde </w:t>
      </w:r>
      <w:r w:rsidR="00B009F5">
        <w:rPr>
          <w:rFonts w:asciiTheme="minorHAnsi" w:eastAsia="Calibri" w:hAnsiTheme="minorHAnsi" w:cstheme="minorHAnsi"/>
        </w:rPr>
        <w:t>1</w:t>
      </w:r>
      <w:r w:rsidR="004C5556">
        <w:rPr>
          <w:rFonts w:asciiTheme="minorHAnsi" w:eastAsia="Calibri" w:hAnsiTheme="minorHAnsi" w:cstheme="minorHAnsi"/>
        </w:rPr>
        <w:t>3,9</w:t>
      </w:r>
      <w:r w:rsidR="006E7726">
        <w:rPr>
          <w:rFonts w:asciiTheme="minorHAnsi" w:eastAsia="Calibri" w:hAnsiTheme="minorHAnsi" w:cstheme="minorHAnsi"/>
        </w:rPr>
        <w:t xml:space="preserve"> </w:t>
      </w:r>
      <w:r w:rsidR="00256341">
        <w:rPr>
          <w:rFonts w:asciiTheme="minorHAnsi" w:eastAsia="Calibri" w:hAnsiTheme="minorHAnsi" w:cstheme="minorHAnsi"/>
        </w:rPr>
        <w:t>artmıştır</w:t>
      </w:r>
      <w:r w:rsidR="006E7726">
        <w:rPr>
          <w:rFonts w:asciiTheme="minorHAnsi" w:eastAsia="Calibri" w:hAnsiTheme="minorHAnsi" w:cstheme="minorHAnsi"/>
        </w:rPr>
        <w:t>.</w:t>
      </w:r>
      <w:r w:rsidR="004E489B" w:rsidRPr="00BF7106">
        <w:rPr>
          <w:rFonts w:asciiTheme="minorHAnsi" w:eastAsia="Calibri" w:hAnsiTheme="minorHAnsi" w:cstheme="minorHAnsi"/>
        </w:rPr>
        <w:t xml:space="preserve"> Ortalama otomobil fiyatı </w:t>
      </w:r>
      <w:r w:rsidR="00670982" w:rsidRPr="00BF7106">
        <w:rPr>
          <w:rFonts w:asciiTheme="minorHAnsi" w:eastAsia="Calibri" w:hAnsiTheme="minorHAnsi" w:cstheme="minorHAnsi"/>
        </w:rPr>
        <w:t>200</w:t>
      </w:r>
      <w:r w:rsidR="006E7726">
        <w:rPr>
          <w:rFonts w:asciiTheme="minorHAnsi" w:eastAsia="Calibri" w:hAnsiTheme="minorHAnsi" w:cstheme="minorHAnsi"/>
        </w:rPr>
        <w:t>4</w:t>
      </w:r>
      <w:r w:rsidR="00670982" w:rsidRPr="00BF7106">
        <w:rPr>
          <w:rFonts w:asciiTheme="minorHAnsi" w:eastAsia="Calibri" w:hAnsiTheme="minorHAnsi" w:cstheme="minorHAnsi"/>
        </w:rPr>
        <w:t>-20</w:t>
      </w:r>
      <w:r w:rsidR="006E7726">
        <w:rPr>
          <w:rFonts w:asciiTheme="minorHAnsi" w:eastAsia="Calibri" w:hAnsiTheme="minorHAnsi" w:cstheme="minorHAnsi"/>
        </w:rPr>
        <w:t>08</w:t>
      </w:r>
      <w:r w:rsidR="004E489B" w:rsidRPr="00BF7106">
        <w:rPr>
          <w:rFonts w:asciiTheme="minorHAnsi" w:eastAsia="Calibri" w:hAnsiTheme="minorHAnsi" w:cstheme="minorHAnsi"/>
        </w:rPr>
        <w:t xml:space="preserve"> grubunda </w:t>
      </w:r>
      <w:r w:rsidR="006E7726">
        <w:rPr>
          <w:rFonts w:asciiTheme="minorHAnsi" w:eastAsia="Calibri" w:hAnsiTheme="minorHAnsi" w:cstheme="minorHAnsi"/>
        </w:rPr>
        <w:t>4</w:t>
      </w:r>
      <w:r w:rsidR="00B009F5">
        <w:rPr>
          <w:rFonts w:asciiTheme="minorHAnsi" w:eastAsia="Calibri" w:hAnsiTheme="minorHAnsi" w:cstheme="minorHAnsi"/>
        </w:rPr>
        <w:t>5</w:t>
      </w:r>
      <w:r w:rsidR="004C5556">
        <w:rPr>
          <w:rFonts w:asciiTheme="minorHAnsi" w:eastAsia="Calibri" w:hAnsiTheme="minorHAnsi" w:cstheme="minorHAnsi"/>
        </w:rPr>
        <w:t>3</w:t>
      </w:r>
      <w:r w:rsidR="00E675CE" w:rsidRPr="00BF7106">
        <w:rPr>
          <w:rFonts w:asciiTheme="minorHAnsi" w:eastAsia="Calibri" w:hAnsiTheme="minorHAnsi" w:cstheme="minorHAnsi"/>
        </w:rPr>
        <w:t xml:space="preserve"> bin</w:t>
      </w:r>
      <w:r w:rsidR="004E489B" w:rsidRPr="00BF7106">
        <w:rPr>
          <w:rFonts w:asciiTheme="minorHAnsi" w:eastAsia="Calibri" w:hAnsiTheme="minorHAnsi" w:cstheme="minorHAnsi"/>
        </w:rPr>
        <w:t xml:space="preserve"> </w:t>
      </w:r>
      <w:r w:rsidR="004C5556">
        <w:rPr>
          <w:rFonts w:asciiTheme="minorHAnsi" w:eastAsia="Calibri" w:hAnsiTheme="minorHAnsi" w:cstheme="minorHAnsi"/>
        </w:rPr>
        <w:t>255</w:t>
      </w:r>
      <w:r w:rsidR="00670982" w:rsidRPr="00BF7106">
        <w:rPr>
          <w:rFonts w:asciiTheme="minorHAnsi" w:eastAsia="Calibri" w:hAnsiTheme="minorHAnsi" w:cstheme="minorHAnsi"/>
        </w:rPr>
        <w:t xml:space="preserve"> </w:t>
      </w:r>
      <w:r w:rsidR="004E489B" w:rsidRPr="00BF7106">
        <w:rPr>
          <w:rFonts w:asciiTheme="minorHAnsi" w:eastAsia="Calibri" w:hAnsiTheme="minorHAnsi" w:cstheme="minorHAnsi"/>
        </w:rPr>
        <w:t>TL</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 </w:t>
      </w:r>
      <w:r w:rsidR="00670982" w:rsidRPr="00BF7106">
        <w:rPr>
          <w:rFonts w:asciiTheme="minorHAnsi" w:eastAsia="Calibri" w:hAnsiTheme="minorHAnsi" w:cstheme="minorHAnsi"/>
        </w:rPr>
        <w:t>20</w:t>
      </w:r>
      <w:r>
        <w:rPr>
          <w:rFonts w:asciiTheme="minorHAnsi" w:eastAsia="Calibri" w:hAnsiTheme="minorHAnsi" w:cstheme="minorHAnsi"/>
        </w:rPr>
        <w:t>0</w:t>
      </w:r>
      <w:r w:rsidR="006E7726">
        <w:rPr>
          <w:rFonts w:asciiTheme="minorHAnsi" w:eastAsia="Calibri" w:hAnsiTheme="minorHAnsi" w:cstheme="minorHAnsi"/>
        </w:rPr>
        <w:t>9</w:t>
      </w:r>
      <w:r w:rsidR="00670982" w:rsidRPr="00BF7106">
        <w:rPr>
          <w:rFonts w:asciiTheme="minorHAnsi" w:eastAsia="Calibri" w:hAnsiTheme="minorHAnsi" w:cstheme="minorHAnsi"/>
        </w:rPr>
        <w:t>-20</w:t>
      </w:r>
      <w:r w:rsidR="006E7726">
        <w:rPr>
          <w:rFonts w:asciiTheme="minorHAnsi" w:eastAsia="Calibri" w:hAnsiTheme="minorHAnsi" w:cstheme="minorHAnsi"/>
        </w:rPr>
        <w:t>13</w:t>
      </w:r>
      <w:r w:rsidR="004E489B" w:rsidRPr="00BF7106">
        <w:rPr>
          <w:rFonts w:asciiTheme="minorHAnsi" w:eastAsia="Calibri" w:hAnsiTheme="minorHAnsi" w:cstheme="minorHAnsi"/>
        </w:rPr>
        <w:t xml:space="preserve"> </w:t>
      </w:r>
      <w:r w:rsidR="00925C2D" w:rsidRPr="00BF7106">
        <w:rPr>
          <w:rFonts w:asciiTheme="minorHAnsi" w:eastAsia="Calibri" w:hAnsiTheme="minorHAnsi" w:cstheme="minorHAnsi"/>
        </w:rPr>
        <w:t>y</w:t>
      </w:r>
      <w:r w:rsidR="004E489B" w:rsidRPr="00BF7106">
        <w:rPr>
          <w:rFonts w:asciiTheme="minorHAnsi" w:eastAsia="Calibri" w:hAnsiTheme="minorHAnsi" w:cstheme="minorHAnsi"/>
        </w:rPr>
        <w:t>aş grubunda</w:t>
      </w:r>
      <w:r w:rsidR="00925C2D" w:rsidRPr="00BF7106">
        <w:rPr>
          <w:rFonts w:asciiTheme="minorHAnsi" w:eastAsia="Calibri" w:hAnsiTheme="minorHAnsi" w:cstheme="minorHAnsi"/>
        </w:rPr>
        <w:t xml:space="preserve"> </w:t>
      </w:r>
      <w:r w:rsidR="003E001F">
        <w:rPr>
          <w:rFonts w:asciiTheme="minorHAnsi" w:eastAsia="Calibri" w:hAnsiTheme="minorHAnsi" w:cstheme="minorHAnsi"/>
        </w:rPr>
        <w:t>7</w:t>
      </w:r>
      <w:r w:rsidR="004C5556">
        <w:rPr>
          <w:rFonts w:asciiTheme="minorHAnsi" w:eastAsia="Calibri" w:hAnsiTheme="minorHAnsi" w:cstheme="minorHAnsi"/>
        </w:rPr>
        <w:t>2</w:t>
      </w:r>
      <w:r w:rsidR="00B009F5">
        <w:rPr>
          <w:rFonts w:asciiTheme="minorHAnsi" w:eastAsia="Calibri" w:hAnsiTheme="minorHAnsi" w:cstheme="minorHAnsi"/>
        </w:rPr>
        <w:t>3</w:t>
      </w:r>
      <w:r w:rsidR="00144D79" w:rsidRPr="00BF7106">
        <w:rPr>
          <w:rFonts w:asciiTheme="minorHAnsi" w:eastAsia="Calibri" w:hAnsiTheme="minorHAnsi" w:cstheme="minorHAnsi"/>
        </w:rPr>
        <w:t xml:space="preserve"> </w:t>
      </w:r>
      <w:r w:rsidR="00E675CE" w:rsidRPr="00BF7106">
        <w:rPr>
          <w:rFonts w:asciiTheme="minorHAnsi" w:eastAsia="Calibri" w:hAnsiTheme="minorHAnsi" w:cstheme="minorHAnsi"/>
        </w:rPr>
        <w:t>bin</w:t>
      </w:r>
      <w:r w:rsidR="00565A3B">
        <w:rPr>
          <w:rFonts w:asciiTheme="minorHAnsi" w:eastAsia="Calibri" w:hAnsiTheme="minorHAnsi" w:cstheme="minorHAnsi"/>
        </w:rPr>
        <w:t xml:space="preserve"> </w:t>
      </w:r>
      <w:r w:rsidR="00B009F5">
        <w:rPr>
          <w:rFonts w:asciiTheme="minorHAnsi" w:eastAsia="Calibri" w:hAnsiTheme="minorHAnsi" w:cstheme="minorHAnsi"/>
        </w:rPr>
        <w:t>9</w:t>
      </w:r>
      <w:r w:rsidR="004C5556">
        <w:rPr>
          <w:rFonts w:asciiTheme="minorHAnsi" w:eastAsia="Calibri" w:hAnsiTheme="minorHAnsi" w:cstheme="minorHAnsi"/>
        </w:rPr>
        <w:t>28</w:t>
      </w:r>
      <w:r w:rsidR="004E489B" w:rsidRPr="00BF7106">
        <w:rPr>
          <w:rFonts w:asciiTheme="minorHAnsi" w:eastAsia="Calibri" w:hAnsiTheme="minorHAnsi" w:cstheme="minorHAnsi"/>
        </w:rPr>
        <w:t xml:space="preserve"> TL</w:t>
      </w:r>
      <w:r w:rsidR="006E7726">
        <w:rPr>
          <w:rFonts w:asciiTheme="minorHAnsi" w:eastAsia="Calibri" w:hAnsiTheme="minorHAnsi" w:cstheme="minorHAnsi"/>
        </w:rPr>
        <w:t xml:space="preserve">, 2014-2018 model yılında ise 1 milyon </w:t>
      </w:r>
      <w:r w:rsidR="00B009F5">
        <w:rPr>
          <w:rFonts w:asciiTheme="minorHAnsi" w:eastAsia="Calibri" w:hAnsiTheme="minorHAnsi" w:cstheme="minorHAnsi"/>
        </w:rPr>
        <w:t>1</w:t>
      </w:r>
      <w:r w:rsidR="004C5556">
        <w:rPr>
          <w:rFonts w:asciiTheme="minorHAnsi" w:eastAsia="Calibri" w:hAnsiTheme="minorHAnsi" w:cstheme="minorHAnsi"/>
        </w:rPr>
        <w:t>3</w:t>
      </w:r>
      <w:r w:rsidR="00B009F5">
        <w:rPr>
          <w:rFonts w:asciiTheme="minorHAnsi" w:eastAsia="Calibri" w:hAnsiTheme="minorHAnsi" w:cstheme="minorHAnsi"/>
        </w:rPr>
        <w:t>1</w:t>
      </w:r>
      <w:r w:rsidR="006E7726">
        <w:rPr>
          <w:rFonts w:asciiTheme="minorHAnsi" w:eastAsia="Calibri" w:hAnsiTheme="minorHAnsi" w:cstheme="minorHAnsi"/>
        </w:rPr>
        <w:t xml:space="preserve"> bin TL’dir.</w:t>
      </w:r>
      <w:r w:rsidR="004E489B" w:rsidRPr="00BF7106">
        <w:rPr>
          <w:rFonts w:asciiTheme="minorHAnsi" w:eastAsia="Calibri" w:hAnsiTheme="minorHAnsi" w:cstheme="minorHAnsi"/>
        </w:rPr>
        <w:t xml:space="preserve"> </w:t>
      </w:r>
      <w:r>
        <w:rPr>
          <w:rFonts w:asciiTheme="minorHAnsi" w:eastAsia="Calibri" w:hAnsiTheme="minorHAnsi" w:cstheme="minorHAnsi"/>
        </w:rPr>
        <w:t>Yeni model otomobiller</w:t>
      </w:r>
      <w:r w:rsidR="006F1A31">
        <w:rPr>
          <w:rFonts w:asciiTheme="minorHAnsi" w:eastAsia="Calibri" w:hAnsiTheme="minorHAnsi" w:cstheme="minorHAnsi"/>
        </w:rPr>
        <w:t>in</w:t>
      </w:r>
      <w:r w:rsidR="00E40443" w:rsidRPr="00E40443">
        <w:rPr>
          <w:rFonts w:asciiTheme="minorHAnsi" w:eastAsia="Calibri" w:hAnsiTheme="minorHAnsi" w:cstheme="minorHAnsi"/>
        </w:rPr>
        <w:t xml:space="preserve"> </w:t>
      </w:r>
      <w:r w:rsidR="006E7726">
        <w:rPr>
          <w:rFonts w:asciiTheme="minorHAnsi" w:eastAsia="Calibri" w:hAnsiTheme="minorHAnsi" w:cstheme="minorHAnsi"/>
        </w:rPr>
        <w:t xml:space="preserve">tüm model yıllarındaki </w:t>
      </w:r>
      <w:r>
        <w:rPr>
          <w:rFonts w:asciiTheme="minorHAnsi" w:eastAsia="Calibri" w:hAnsiTheme="minorHAnsi" w:cstheme="minorHAnsi"/>
        </w:rPr>
        <w:t xml:space="preserve">fiyatı yükselmiştir. </w:t>
      </w:r>
      <w:r w:rsidR="006E7726">
        <w:rPr>
          <w:rFonts w:asciiTheme="minorHAnsi" w:eastAsia="Calibri" w:hAnsiTheme="minorHAnsi" w:cstheme="minorHAnsi"/>
        </w:rPr>
        <w:t>Yeni model yıllarındaki en yüksek artış</w:t>
      </w:r>
      <w:r w:rsidR="00EE5EA4">
        <w:rPr>
          <w:rFonts w:asciiTheme="minorHAnsi" w:eastAsia="Calibri" w:hAnsiTheme="minorHAnsi" w:cstheme="minorHAnsi"/>
        </w:rPr>
        <w:t xml:space="preserve"> (yüzde </w:t>
      </w:r>
      <w:r w:rsidR="00256341">
        <w:rPr>
          <w:rFonts w:asciiTheme="minorHAnsi" w:eastAsia="Calibri" w:hAnsiTheme="minorHAnsi" w:cstheme="minorHAnsi"/>
        </w:rPr>
        <w:t>1</w:t>
      </w:r>
      <w:r w:rsidR="004C5556">
        <w:rPr>
          <w:rFonts w:asciiTheme="minorHAnsi" w:eastAsia="Calibri" w:hAnsiTheme="minorHAnsi" w:cstheme="minorHAnsi"/>
        </w:rPr>
        <w:t>7</w:t>
      </w:r>
      <w:r w:rsidR="00B009F5">
        <w:rPr>
          <w:rFonts w:asciiTheme="minorHAnsi" w:eastAsia="Calibri" w:hAnsiTheme="minorHAnsi" w:cstheme="minorHAnsi"/>
        </w:rPr>
        <w:t>,3</w:t>
      </w:r>
      <w:r w:rsidR="00EE5EA4">
        <w:rPr>
          <w:rFonts w:asciiTheme="minorHAnsi" w:eastAsia="Calibri" w:hAnsiTheme="minorHAnsi" w:cstheme="minorHAnsi"/>
        </w:rPr>
        <w:t>)</w:t>
      </w:r>
      <w:r w:rsidR="006E7726">
        <w:rPr>
          <w:rFonts w:asciiTheme="minorHAnsi" w:eastAsia="Calibri" w:hAnsiTheme="minorHAnsi" w:cstheme="minorHAnsi"/>
        </w:rPr>
        <w:t xml:space="preserve"> 2019 model</w:t>
      </w:r>
      <w:r w:rsidR="00EE5EA4">
        <w:rPr>
          <w:rFonts w:asciiTheme="minorHAnsi" w:eastAsia="Calibri" w:hAnsiTheme="minorHAnsi" w:cstheme="minorHAnsi"/>
        </w:rPr>
        <w:t xml:space="preserve">lerinde, en düşük artış (yüzde </w:t>
      </w:r>
      <w:r w:rsidR="004C5556">
        <w:rPr>
          <w:rFonts w:asciiTheme="minorHAnsi" w:eastAsia="Calibri" w:hAnsiTheme="minorHAnsi" w:cstheme="minorHAnsi"/>
        </w:rPr>
        <w:t>5,8</w:t>
      </w:r>
      <w:r w:rsidR="00EE5EA4">
        <w:rPr>
          <w:rFonts w:asciiTheme="minorHAnsi" w:eastAsia="Calibri" w:hAnsiTheme="minorHAnsi" w:cstheme="minorHAnsi"/>
        </w:rPr>
        <w:t>) 202</w:t>
      </w:r>
      <w:r w:rsidR="00B009F5">
        <w:rPr>
          <w:rFonts w:asciiTheme="minorHAnsi" w:eastAsia="Calibri" w:hAnsiTheme="minorHAnsi" w:cstheme="minorHAnsi"/>
        </w:rPr>
        <w:t>3</w:t>
      </w:r>
      <w:r w:rsidR="00EE5EA4">
        <w:rPr>
          <w:rFonts w:asciiTheme="minorHAnsi" w:eastAsia="Calibri" w:hAnsiTheme="minorHAnsi" w:cstheme="minorHAnsi"/>
        </w:rPr>
        <w:t xml:space="preserve"> modellerinde görülmüştür. </w:t>
      </w:r>
      <w:r w:rsidR="00670982" w:rsidRPr="00BF7106">
        <w:rPr>
          <w:rFonts w:asciiTheme="minorHAnsi" w:eastAsia="Calibri" w:hAnsiTheme="minorHAnsi" w:cstheme="minorHAnsi"/>
        </w:rPr>
        <w:t>İkinci el piyasadaki en yeni model olan 202</w:t>
      </w:r>
      <w:r w:rsidR="007A477B">
        <w:rPr>
          <w:rFonts w:asciiTheme="minorHAnsi" w:eastAsia="Calibri" w:hAnsiTheme="minorHAnsi" w:cstheme="minorHAnsi"/>
        </w:rPr>
        <w:t>4</w:t>
      </w:r>
      <w:r w:rsidR="00670982" w:rsidRPr="00BF7106">
        <w:rPr>
          <w:rFonts w:asciiTheme="minorHAnsi" w:eastAsia="Calibri" w:hAnsiTheme="minorHAnsi" w:cstheme="minorHAnsi"/>
        </w:rPr>
        <w:t xml:space="preserve"> model yılındaki araçların fiyatı</w:t>
      </w:r>
      <w:r w:rsidR="006541A9">
        <w:rPr>
          <w:rFonts w:asciiTheme="minorHAnsi" w:eastAsia="Calibri" w:hAnsiTheme="minorHAnsi" w:cstheme="minorHAnsi"/>
        </w:rPr>
        <w:t xml:space="preserve"> ise bir önceki aya kıyasla yüzde </w:t>
      </w:r>
      <w:r w:rsidR="004C5556">
        <w:rPr>
          <w:rFonts w:asciiTheme="minorHAnsi" w:eastAsia="Calibri" w:hAnsiTheme="minorHAnsi" w:cstheme="minorHAnsi"/>
        </w:rPr>
        <w:t>1,1</w:t>
      </w:r>
      <w:r w:rsidR="007D0046">
        <w:rPr>
          <w:rFonts w:asciiTheme="minorHAnsi" w:eastAsia="Calibri" w:hAnsiTheme="minorHAnsi" w:cstheme="minorHAnsi"/>
        </w:rPr>
        <w:t xml:space="preserve"> </w:t>
      </w:r>
      <w:r w:rsidR="004C5556">
        <w:rPr>
          <w:rFonts w:asciiTheme="minorHAnsi" w:eastAsia="Calibri" w:hAnsiTheme="minorHAnsi" w:cstheme="minorHAnsi"/>
        </w:rPr>
        <w:t>artarak</w:t>
      </w:r>
      <w:r w:rsidR="00B009F5">
        <w:rPr>
          <w:rFonts w:asciiTheme="minorHAnsi" w:eastAsia="Calibri" w:hAnsiTheme="minorHAnsi" w:cstheme="minorHAnsi"/>
        </w:rPr>
        <w:t xml:space="preserve"> 1</w:t>
      </w:r>
      <w:r w:rsidR="00670982" w:rsidRPr="00BF7106">
        <w:rPr>
          <w:rFonts w:asciiTheme="minorHAnsi" w:eastAsia="Calibri" w:hAnsiTheme="minorHAnsi" w:cstheme="minorHAnsi"/>
        </w:rPr>
        <w:t xml:space="preserve">milyon </w:t>
      </w:r>
      <w:r w:rsidR="00B009F5">
        <w:rPr>
          <w:rFonts w:asciiTheme="minorHAnsi" w:eastAsia="Calibri" w:hAnsiTheme="minorHAnsi" w:cstheme="minorHAnsi"/>
        </w:rPr>
        <w:t>9</w:t>
      </w:r>
      <w:r w:rsidR="004C5556">
        <w:rPr>
          <w:rFonts w:asciiTheme="minorHAnsi" w:eastAsia="Calibri" w:hAnsiTheme="minorHAnsi" w:cstheme="minorHAnsi"/>
        </w:rPr>
        <w:t>92</w:t>
      </w:r>
      <w:r w:rsidR="00670982" w:rsidRPr="00BF7106">
        <w:rPr>
          <w:rFonts w:asciiTheme="minorHAnsi" w:eastAsia="Calibri" w:hAnsiTheme="minorHAnsi" w:cstheme="minorHAnsi"/>
        </w:rPr>
        <w:t xml:space="preserve"> bin TL olmuştur. </w:t>
      </w:r>
    </w:p>
    <w:p w14:paraId="50F7C1DE" w14:textId="77777777" w:rsidR="00790A9B" w:rsidRDefault="00790A9B" w:rsidP="004E489B">
      <w:pPr>
        <w:spacing w:line="276" w:lineRule="auto"/>
        <w:jc w:val="both"/>
        <w:rPr>
          <w:rFonts w:asciiTheme="minorHAnsi" w:eastAsia="Calibri" w:hAnsiTheme="minorHAnsi" w:cstheme="minorHAnsi"/>
        </w:rPr>
      </w:pPr>
    </w:p>
    <w:p w14:paraId="0AFEEC87" w14:textId="79317AC2" w:rsidR="004E489B" w:rsidRPr="00BF7106" w:rsidRDefault="00AA4CD5" w:rsidP="00CA4CCA">
      <w:pPr>
        <w:spacing w:line="276" w:lineRule="auto"/>
        <w:jc w:val="both"/>
        <w:rPr>
          <w:rFonts w:asciiTheme="minorHAnsi" w:eastAsia="Calibri" w:hAnsiTheme="minorHAnsi" w:cstheme="minorHAnsi"/>
        </w:rPr>
      </w:pPr>
      <w:r>
        <w:rPr>
          <w:rFonts w:asciiTheme="minorHAnsi" w:eastAsia="Calibri" w:hAnsiTheme="minorHAnsi" w:cstheme="minorHAnsi"/>
        </w:rPr>
        <w:t xml:space="preserve">Geçen yılın aynı ayı ile kıyaslandığında ortalama fiyat </w:t>
      </w:r>
      <w:r w:rsidR="00C8699E">
        <w:rPr>
          <w:rFonts w:asciiTheme="minorHAnsi" w:eastAsia="Calibri" w:hAnsiTheme="minorHAnsi" w:cstheme="minorHAnsi"/>
        </w:rPr>
        <w:t>tüm yakıt türlerinde</w:t>
      </w:r>
      <w:r>
        <w:rPr>
          <w:rFonts w:asciiTheme="minorHAnsi" w:eastAsia="Calibri" w:hAnsiTheme="minorHAnsi" w:cstheme="minorHAnsi"/>
        </w:rPr>
        <w:t xml:space="preserve"> </w:t>
      </w:r>
      <w:r w:rsidR="00CA4CCA">
        <w:rPr>
          <w:rFonts w:asciiTheme="minorHAnsi" w:eastAsia="Calibri" w:hAnsiTheme="minorHAnsi" w:cstheme="minorHAnsi"/>
        </w:rPr>
        <w:t>yükselmiştir</w:t>
      </w:r>
      <w:r>
        <w:rPr>
          <w:rFonts w:asciiTheme="minorHAnsi" w:eastAsia="Calibri" w:hAnsiTheme="minorHAnsi" w:cstheme="minorHAnsi"/>
        </w:rPr>
        <w:t xml:space="preserve">. Ortalama otomobil fiyatı Benzin türünde 1 milyon </w:t>
      </w:r>
      <w:r w:rsidR="006541A9">
        <w:rPr>
          <w:rFonts w:asciiTheme="minorHAnsi" w:eastAsia="Calibri" w:hAnsiTheme="minorHAnsi" w:cstheme="minorHAnsi"/>
        </w:rPr>
        <w:t>2</w:t>
      </w:r>
      <w:r w:rsidR="004C5556">
        <w:rPr>
          <w:rFonts w:asciiTheme="minorHAnsi" w:eastAsia="Calibri" w:hAnsiTheme="minorHAnsi" w:cstheme="minorHAnsi"/>
        </w:rPr>
        <w:t>36</w:t>
      </w:r>
      <w:r w:rsidR="00354247">
        <w:rPr>
          <w:rFonts w:asciiTheme="minorHAnsi" w:eastAsia="Calibri" w:hAnsiTheme="minorHAnsi" w:cstheme="minorHAnsi"/>
        </w:rPr>
        <w:t xml:space="preserve"> </w:t>
      </w:r>
      <w:r>
        <w:rPr>
          <w:rFonts w:asciiTheme="minorHAnsi" w:eastAsia="Calibri" w:hAnsiTheme="minorHAnsi" w:cstheme="minorHAnsi"/>
        </w:rPr>
        <w:t xml:space="preserve">bin TL, </w:t>
      </w:r>
      <w:r w:rsidR="008A33BD">
        <w:rPr>
          <w:rFonts w:asciiTheme="minorHAnsi" w:eastAsia="Calibri" w:hAnsiTheme="minorHAnsi" w:cstheme="minorHAnsi"/>
        </w:rPr>
        <w:t>Benzin &amp; LPG türünde 5</w:t>
      </w:r>
      <w:r w:rsidR="004C5556">
        <w:rPr>
          <w:rFonts w:asciiTheme="minorHAnsi" w:eastAsia="Calibri" w:hAnsiTheme="minorHAnsi" w:cstheme="minorHAnsi"/>
        </w:rPr>
        <w:t>23</w:t>
      </w:r>
      <w:r w:rsidR="008A33BD">
        <w:rPr>
          <w:rFonts w:asciiTheme="minorHAnsi" w:eastAsia="Calibri" w:hAnsiTheme="minorHAnsi" w:cstheme="minorHAnsi"/>
        </w:rPr>
        <w:t xml:space="preserve"> bin </w:t>
      </w:r>
      <w:r w:rsidR="004C5556">
        <w:rPr>
          <w:rFonts w:asciiTheme="minorHAnsi" w:eastAsia="Calibri" w:hAnsiTheme="minorHAnsi" w:cstheme="minorHAnsi"/>
        </w:rPr>
        <w:t>545</w:t>
      </w:r>
      <w:r w:rsidR="008A33BD">
        <w:rPr>
          <w:rFonts w:asciiTheme="minorHAnsi" w:eastAsia="Calibri" w:hAnsiTheme="minorHAnsi" w:cstheme="minorHAnsi"/>
        </w:rPr>
        <w:t xml:space="preserve"> TL, Dizel türünde 9</w:t>
      </w:r>
      <w:r w:rsidR="004C5556">
        <w:rPr>
          <w:rFonts w:asciiTheme="minorHAnsi" w:eastAsia="Calibri" w:hAnsiTheme="minorHAnsi" w:cstheme="minorHAnsi"/>
        </w:rPr>
        <w:t>8</w:t>
      </w:r>
      <w:r w:rsidR="00B009F5">
        <w:rPr>
          <w:rFonts w:asciiTheme="minorHAnsi" w:eastAsia="Calibri" w:hAnsiTheme="minorHAnsi" w:cstheme="minorHAnsi"/>
        </w:rPr>
        <w:t>6</w:t>
      </w:r>
      <w:r w:rsidR="008A33BD">
        <w:rPr>
          <w:rFonts w:asciiTheme="minorHAnsi" w:eastAsia="Calibri" w:hAnsiTheme="minorHAnsi" w:cstheme="minorHAnsi"/>
        </w:rPr>
        <w:t xml:space="preserve"> bin </w:t>
      </w:r>
      <w:r w:rsidR="004C5556">
        <w:rPr>
          <w:rFonts w:asciiTheme="minorHAnsi" w:eastAsia="Calibri" w:hAnsiTheme="minorHAnsi" w:cstheme="minorHAnsi"/>
        </w:rPr>
        <w:t>515</w:t>
      </w:r>
      <w:r w:rsidR="008A33BD">
        <w:rPr>
          <w:rFonts w:asciiTheme="minorHAnsi" w:eastAsia="Calibri" w:hAnsiTheme="minorHAnsi" w:cstheme="minorHAnsi"/>
        </w:rPr>
        <w:t xml:space="preserve"> TL, </w:t>
      </w:r>
      <w:r>
        <w:rPr>
          <w:rFonts w:asciiTheme="minorHAnsi" w:eastAsia="Calibri" w:hAnsiTheme="minorHAnsi" w:cstheme="minorHAnsi"/>
        </w:rPr>
        <w:t xml:space="preserve">Hybrid türünde 2 milyon </w:t>
      </w:r>
      <w:r w:rsidR="006541A9">
        <w:rPr>
          <w:rFonts w:asciiTheme="minorHAnsi" w:eastAsia="Calibri" w:hAnsiTheme="minorHAnsi" w:cstheme="minorHAnsi"/>
        </w:rPr>
        <w:t>2</w:t>
      </w:r>
      <w:r w:rsidR="004C5556">
        <w:rPr>
          <w:rFonts w:asciiTheme="minorHAnsi" w:eastAsia="Calibri" w:hAnsiTheme="minorHAnsi" w:cstheme="minorHAnsi"/>
        </w:rPr>
        <w:t>70</w:t>
      </w:r>
      <w:r>
        <w:rPr>
          <w:rFonts w:asciiTheme="minorHAnsi" w:eastAsia="Calibri" w:hAnsiTheme="minorHAnsi" w:cstheme="minorHAnsi"/>
        </w:rPr>
        <w:t xml:space="preserve"> bin TL, Elektrik türünde ise 3 milyon </w:t>
      </w:r>
      <w:r w:rsidR="004C5556">
        <w:rPr>
          <w:rFonts w:asciiTheme="minorHAnsi" w:eastAsia="Calibri" w:hAnsiTheme="minorHAnsi" w:cstheme="minorHAnsi"/>
        </w:rPr>
        <w:t>335</w:t>
      </w:r>
      <w:r>
        <w:rPr>
          <w:rFonts w:asciiTheme="minorHAnsi" w:eastAsia="Calibri" w:hAnsiTheme="minorHAnsi" w:cstheme="minorHAnsi"/>
        </w:rPr>
        <w:t xml:space="preserve"> bin TL’dir.</w:t>
      </w:r>
    </w:p>
    <w:p w14:paraId="70C49E9A" w14:textId="77777777" w:rsidR="004E489B" w:rsidRPr="00BF7106" w:rsidRDefault="004E489B" w:rsidP="004E489B">
      <w:pPr>
        <w:spacing w:line="276" w:lineRule="auto"/>
        <w:jc w:val="both"/>
        <w:rPr>
          <w:rFonts w:asciiTheme="minorHAnsi" w:eastAsia="Calibri" w:hAnsiTheme="minorHAnsi" w:cstheme="minorHAnsi"/>
        </w:rPr>
      </w:pPr>
    </w:p>
    <w:p w14:paraId="16D09177" w14:textId="45F14F68" w:rsidR="004F7A25" w:rsidRDefault="004E489B" w:rsidP="00B354A8">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Otomobil talep endeksi </w:t>
      </w:r>
      <w:r w:rsidR="00CA616E">
        <w:rPr>
          <w:rFonts w:asciiTheme="minorHAnsi" w:eastAsia="Calibri" w:hAnsiTheme="minorHAnsi" w:cstheme="minorHAnsi"/>
        </w:rPr>
        <w:t xml:space="preserve">geçen yılın aynı ayına (yüzde </w:t>
      </w:r>
      <w:r w:rsidR="004C5556">
        <w:rPr>
          <w:rFonts w:asciiTheme="minorHAnsi" w:eastAsia="Calibri" w:hAnsiTheme="minorHAnsi" w:cstheme="minorHAnsi"/>
        </w:rPr>
        <w:t>17,2</w:t>
      </w:r>
      <w:r w:rsidR="00CA616E">
        <w:rPr>
          <w:rFonts w:asciiTheme="minorHAnsi" w:eastAsia="Calibri" w:hAnsiTheme="minorHAnsi" w:cstheme="minorHAnsi"/>
        </w:rPr>
        <w:t>)</w:t>
      </w:r>
      <w:r w:rsidR="006541A9">
        <w:rPr>
          <w:rFonts w:asciiTheme="minorHAnsi" w:eastAsia="Calibri" w:hAnsiTheme="minorHAnsi" w:cstheme="minorHAnsi"/>
        </w:rPr>
        <w:t xml:space="preserve"> yüksek</w:t>
      </w:r>
      <w:r w:rsidR="00CA616E">
        <w:rPr>
          <w:rFonts w:asciiTheme="minorHAnsi" w:eastAsia="Calibri" w:hAnsiTheme="minorHAnsi" w:cstheme="minorHAnsi"/>
        </w:rPr>
        <w:t xml:space="preserve"> bir </w:t>
      </w:r>
      <w:r w:rsidR="00CA616E" w:rsidRPr="00486CDA">
        <w:rPr>
          <w:rFonts w:asciiTheme="minorHAnsi" w:eastAsia="Calibri" w:hAnsiTheme="minorHAnsi" w:cstheme="minorHAnsi"/>
        </w:rPr>
        <w:t xml:space="preserve">önceki aya kıyasla (yüzde </w:t>
      </w:r>
      <w:r w:rsidR="00B009F5">
        <w:rPr>
          <w:rFonts w:asciiTheme="minorHAnsi" w:eastAsia="Calibri" w:hAnsiTheme="minorHAnsi" w:cstheme="minorHAnsi"/>
        </w:rPr>
        <w:t>1</w:t>
      </w:r>
      <w:r w:rsidR="004C5556">
        <w:rPr>
          <w:rFonts w:asciiTheme="minorHAnsi" w:eastAsia="Calibri" w:hAnsiTheme="minorHAnsi" w:cstheme="minorHAnsi"/>
        </w:rPr>
        <w:t>9</w:t>
      </w:r>
      <w:r w:rsidR="00B009F5">
        <w:rPr>
          <w:rFonts w:asciiTheme="minorHAnsi" w:eastAsia="Calibri" w:hAnsiTheme="minorHAnsi" w:cstheme="minorHAnsi"/>
        </w:rPr>
        <w:t>,</w:t>
      </w:r>
      <w:r w:rsidR="004C5556">
        <w:rPr>
          <w:rFonts w:asciiTheme="minorHAnsi" w:eastAsia="Calibri" w:hAnsiTheme="minorHAnsi" w:cstheme="minorHAnsi"/>
        </w:rPr>
        <w:t>1</w:t>
      </w:r>
      <w:r w:rsidR="00CA616E" w:rsidRPr="00486CDA">
        <w:rPr>
          <w:rFonts w:asciiTheme="minorHAnsi" w:eastAsia="Calibri" w:hAnsiTheme="minorHAnsi" w:cstheme="minorHAnsi"/>
        </w:rPr>
        <w:t xml:space="preserve">) </w:t>
      </w:r>
      <w:r w:rsidR="004C5556">
        <w:rPr>
          <w:rFonts w:asciiTheme="minorHAnsi" w:eastAsia="Calibri" w:hAnsiTheme="minorHAnsi" w:cstheme="minorHAnsi"/>
        </w:rPr>
        <w:t>yüksektir</w:t>
      </w:r>
      <w:r w:rsidRPr="00486CDA">
        <w:rPr>
          <w:rFonts w:asciiTheme="minorHAnsi" w:eastAsia="Calibri" w:hAnsiTheme="minorHAnsi" w:cstheme="minorHAnsi"/>
        </w:rPr>
        <w:t>.</w:t>
      </w:r>
      <w:r w:rsidR="00CA616E" w:rsidRPr="00486CDA">
        <w:rPr>
          <w:rFonts w:asciiTheme="minorHAnsi" w:eastAsia="Calibri" w:hAnsiTheme="minorHAnsi" w:cstheme="minorHAnsi"/>
        </w:rPr>
        <w:t xml:space="preserve"> </w:t>
      </w:r>
      <w:r w:rsidRPr="00753D27">
        <w:rPr>
          <w:rFonts w:asciiTheme="minorHAnsi" w:eastAsia="Calibri" w:hAnsiTheme="minorHAnsi" w:cstheme="minorHAnsi"/>
        </w:rPr>
        <w:t xml:space="preserve">Otomobil piyasasındaki canlılık göstergesi olarak izlediğimiz satılan </w:t>
      </w:r>
      <w:r w:rsidRPr="002F57EB">
        <w:rPr>
          <w:rFonts w:asciiTheme="minorHAnsi" w:eastAsia="Calibri" w:hAnsiTheme="minorHAnsi" w:cstheme="minorHAnsi"/>
        </w:rPr>
        <w:t xml:space="preserve">otomobil sayısının satılık ilan sayısına oranı </w:t>
      </w:r>
      <w:r w:rsidR="00480CE0" w:rsidRPr="002F57EB">
        <w:rPr>
          <w:rFonts w:asciiTheme="minorHAnsi" w:eastAsia="Calibri" w:hAnsiTheme="minorHAnsi" w:cstheme="minorHAnsi"/>
        </w:rPr>
        <w:t xml:space="preserve">geçen aya kıyasla </w:t>
      </w:r>
      <w:r w:rsidR="004C5556">
        <w:rPr>
          <w:rFonts w:asciiTheme="minorHAnsi" w:eastAsia="Calibri" w:hAnsiTheme="minorHAnsi" w:cstheme="minorHAnsi"/>
        </w:rPr>
        <w:t>4,1</w:t>
      </w:r>
      <w:r w:rsidRPr="002F57EB">
        <w:rPr>
          <w:rFonts w:asciiTheme="minorHAnsi" w:eastAsia="Calibri" w:hAnsiTheme="minorHAnsi" w:cstheme="minorHAnsi"/>
        </w:rPr>
        <w:t xml:space="preserve"> puan </w:t>
      </w:r>
      <w:r w:rsidR="004C5556">
        <w:rPr>
          <w:rFonts w:asciiTheme="minorHAnsi" w:eastAsia="Calibri" w:hAnsiTheme="minorHAnsi" w:cstheme="minorHAnsi"/>
        </w:rPr>
        <w:t>artarak</w:t>
      </w:r>
      <w:r w:rsidR="006541A9">
        <w:rPr>
          <w:rFonts w:asciiTheme="minorHAnsi" w:eastAsia="Calibri" w:hAnsiTheme="minorHAnsi" w:cstheme="minorHAnsi"/>
        </w:rPr>
        <w:t xml:space="preserve"> </w:t>
      </w:r>
      <w:r w:rsidRPr="002F57EB">
        <w:rPr>
          <w:rFonts w:asciiTheme="minorHAnsi" w:eastAsia="Calibri" w:hAnsiTheme="minorHAnsi" w:cstheme="minorHAnsi"/>
        </w:rPr>
        <w:t xml:space="preserve">yüzde </w:t>
      </w:r>
      <w:r w:rsidR="001F06BB">
        <w:rPr>
          <w:rFonts w:asciiTheme="minorHAnsi" w:eastAsia="Calibri" w:hAnsiTheme="minorHAnsi" w:cstheme="minorHAnsi"/>
        </w:rPr>
        <w:t>2</w:t>
      </w:r>
      <w:r w:rsidR="004C5556">
        <w:rPr>
          <w:rFonts w:asciiTheme="minorHAnsi" w:eastAsia="Calibri" w:hAnsiTheme="minorHAnsi" w:cstheme="minorHAnsi"/>
        </w:rPr>
        <w:t>5,5</w:t>
      </w:r>
      <w:r w:rsidRPr="002F57EB">
        <w:rPr>
          <w:rFonts w:asciiTheme="minorHAnsi" w:eastAsia="Calibri" w:hAnsiTheme="minorHAnsi" w:cstheme="minorHAnsi"/>
        </w:rPr>
        <w:t xml:space="preserve"> olmuştur. </w:t>
      </w:r>
      <w:r w:rsidR="00CA616E">
        <w:rPr>
          <w:rFonts w:asciiTheme="minorHAnsi" w:eastAsia="Calibri" w:hAnsiTheme="minorHAnsi" w:cstheme="minorHAnsi"/>
        </w:rPr>
        <w:t>B</w:t>
      </w:r>
      <w:r w:rsidR="00751C0F" w:rsidRPr="002F57EB">
        <w:rPr>
          <w:rFonts w:asciiTheme="minorHAnsi" w:eastAsia="Calibri" w:hAnsiTheme="minorHAnsi" w:cstheme="minorHAnsi"/>
        </w:rPr>
        <w:t xml:space="preserve">u </w:t>
      </w:r>
      <w:r w:rsidR="004C5556">
        <w:rPr>
          <w:rFonts w:asciiTheme="minorHAnsi" w:eastAsia="Calibri" w:hAnsiTheme="minorHAnsi" w:cstheme="minorHAnsi"/>
        </w:rPr>
        <w:t xml:space="preserve">artış </w:t>
      </w:r>
      <w:r w:rsidR="00B009F5">
        <w:rPr>
          <w:rFonts w:asciiTheme="minorHAnsi" w:eastAsia="Calibri" w:hAnsiTheme="minorHAnsi" w:cstheme="minorHAnsi"/>
        </w:rPr>
        <w:t xml:space="preserve">hem </w:t>
      </w:r>
      <w:r w:rsidR="00751C0F" w:rsidRPr="002F57EB">
        <w:rPr>
          <w:rFonts w:asciiTheme="minorHAnsi" w:eastAsia="Calibri" w:hAnsiTheme="minorHAnsi" w:cstheme="minorHAnsi"/>
        </w:rPr>
        <w:t xml:space="preserve">ilan sayısının </w:t>
      </w:r>
      <w:r w:rsidR="00B009F5">
        <w:rPr>
          <w:rFonts w:asciiTheme="minorHAnsi" w:eastAsia="Calibri" w:hAnsiTheme="minorHAnsi" w:cstheme="minorHAnsi"/>
        </w:rPr>
        <w:t>hem de</w:t>
      </w:r>
      <w:r w:rsidR="00192CAC">
        <w:rPr>
          <w:rFonts w:asciiTheme="minorHAnsi" w:eastAsia="Calibri" w:hAnsiTheme="minorHAnsi" w:cstheme="minorHAnsi"/>
        </w:rPr>
        <w:t xml:space="preserve"> </w:t>
      </w:r>
      <w:r w:rsidR="00751C0F" w:rsidRPr="002F57EB">
        <w:rPr>
          <w:rFonts w:asciiTheme="minorHAnsi" w:eastAsia="Calibri" w:hAnsiTheme="minorHAnsi" w:cstheme="minorHAnsi"/>
        </w:rPr>
        <w:t xml:space="preserve">satılan otomobil sayısının </w:t>
      </w:r>
      <w:r w:rsidR="004C5556">
        <w:rPr>
          <w:rFonts w:asciiTheme="minorHAnsi" w:eastAsia="Calibri" w:hAnsiTheme="minorHAnsi" w:cstheme="minorHAnsi"/>
        </w:rPr>
        <w:t>artması</w:t>
      </w:r>
      <w:r w:rsidR="00192CAC">
        <w:rPr>
          <w:rFonts w:asciiTheme="minorHAnsi" w:eastAsia="Calibri" w:hAnsiTheme="minorHAnsi" w:cstheme="minorHAnsi"/>
        </w:rPr>
        <w:t xml:space="preserve"> </w:t>
      </w:r>
      <w:r w:rsidR="00751C0F" w:rsidRPr="002F57EB">
        <w:rPr>
          <w:rFonts w:asciiTheme="minorHAnsi" w:eastAsia="Calibri" w:hAnsiTheme="minorHAnsi" w:cstheme="minorHAnsi"/>
        </w:rPr>
        <w:t xml:space="preserve">(sırasıyla </w:t>
      </w:r>
      <w:r w:rsidR="00CA358F" w:rsidRPr="002F57EB">
        <w:rPr>
          <w:rFonts w:asciiTheme="minorHAnsi" w:eastAsia="Calibri" w:hAnsiTheme="minorHAnsi" w:cstheme="minorHAnsi"/>
        </w:rPr>
        <w:t xml:space="preserve">yüzde </w:t>
      </w:r>
      <w:r w:rsidR="004C5556">
        <w:rPr>
          <w:rFonts w:asciiTheme="minorHAnsi" w:eastAsia="Calibri" w:hAnsiTheme="minorHAnsi" w:cstheme="minorHAnsi"/>
        </w:rPr>
        <w:t>2,2</w:t>
      </w:r>
      <w:r w:rsidR="00CA358F" w:rsidRPr="002F57EB">
        <w:rPr>
          <w:rFonts w:asciiTheme="minorHAnsi" w:eastAsia="Calibri" w:hAnsiTheme="minorHAnsi" w:cstheme="minorHAnsi"/>
        </w:rPr>
        <w:t xml:space="preserve"> ve yüzde </w:t>
      </w:r>
      <w:r w:rsidR="004C5556">
        <w:rPr>
          <w:rFonts w:asciiTheme="minorHAnsi" w:eastAsia="Calibri" w:hAnsiTheme="minorHAnsi" w:cstheme="minorHAnsi"/>
        </w:rPr>
        <w:t>2</w:t>
      </w:r>
      <w:r w:rsidR="00B009F5">
        <w:rPr>
          <w:rFonts w:asciiTheme="minorHAnsi" w:eastAsia="Calibri" w:hAnsiTheme="minorHAnsi" w:cstheme="minorHAnsi"/>
        </w:rPr>
        <w:t>1,9</w:t>
      </w:r>
      <w:r w:rsidR="00CA358F" w:rsidRPr="002F57EB">
        <w:rPr>
          <w:rFonts w:asciiTheme="minorHAnsi" w:eastAsia="Calibri" w:hAnsiTheme="minorHAnsi" w:cstheme="minorHAnsi"/>
        </w:rPr>
        <w:t xml:space="preserve">) sonucu meydana gelmiştir. </w:t>
      </w:r>
      <w:r w:rsidR="001349A5" w:rsidRPr="002F57EB">
        <w:rPr>
          <w:rFonts w:asciiTheme="minorHAnsi" w:eastAsia="Calibri" w:hAnsiTheme="minorHAnsi" w:cstheme="minorHAnsi"/>
        </w:rPr>
        <w:t>O</w:t>
      </w:r>
      <w:r w:rsidRPr="002F57EB">
        <w:rPr>
          <w:rFonts w:asciiTheme="minorHAnsi" w:eastAsia="Calibri" w:hAnsiTheme="minorHAnsi" w:cstheme="minorHAnsi"/>
        </w:rPr>
        <w:t>tomobil piyasasında bir diğer canlılık ölçütü olarak kullandığımız satılık otomobil ilanlarının ne kadar</w:t>
      </w:r>
      <w:r w:rsidRPr="00753D27">
        <w:rPr>
          <w:rFonts w:asciiTheme="minorHAnsi" w:eastAsia="Calibri" w:hAnsiTheme="minorHAnsi" w:cstheme="minorHAnsi"/>
        </w:rPr>
        <w:t xml:space="preserve"> süre yayında kaldıklarını gösteren kapatılan ilan yaşı geçen aya kıyasla </w:t>
      </w:r>
      <w:r w:rsidR="00616565">
        <w:rPr>
          <w:rFonts w:asciiTheme="minorHAnsi" w:eastAsia="Calibri" w:hAnsiTheme="minorHAnsi" w:cstheme="minorHAnsi"/>
        </w:rPr>
        <w:t>0</w:t>
      </w:r>
      <w:r w:rsidR="00B009F5">
        <w:rPr>
          <w:rFonts w:asciiTheme="minorHAnsi" w:eastAsia="Calibri" w:hAnsiTheme="minorHAnsi" w:cstheme="minorHAnsi"/>
        </w:rPr>
        <w:t>,6</w:t>
      </w:r>
      <w:r w:rsidR="009F1BB7" w:rsidRPr="00753D27">
        <w:rPr>
          <w:rFonts w:asciiTheme="minorHAnsi" w:eastAsia="Calibri" w:hAnsiTheme="minorHAnsi" w:cstheme="minorHAnsi"/>
        </w:rPr>
        <w:t xml:space="preserve"> </w:t>
      </w:r>
      <w:r w:rsidRPr="00753D27">
        <w:rPr>
          <w:rFonts w:asciiTheme="minorHAnsi" w:eastAsia="Calibri" w:hAnsiTheme="minorHAnsi" w:cstheme="minorHAnsi"/>
        </w:rPr>
        <w:t xml:space="preserve">gün </w:t>
      </w:r>
      <w:r w:rsidR="00B009F5">
        <w:rPr>
          <w:rFonts w:asciiTheme="minorHAnsi" w:eastAsia="Calibri" w:hAnsiTheme="minorHAnsi" w:cstheme="minorHAnsi"/>
        </w:rPr>
        <w:t xml:space="preserve">uzayarak </w:t>
      </w:r>
      <w:r w:rsidR="00CA4CCA">
        <w:rPr>
          <w:rFonts w:asciiTheme="minorHAnsi" w:eastAsia="Calibri" w:hAnsiTheme="minorHAnsi" w:cstheme="minorHAnsi"/>
        </w:rPr>
        <w:t>2</w:t>
      </w:r>
      <w:r w:rsidR="00B009F5">
        <w:rPr>
          <w:rFonts w:asciiTheme="minorHAnsi" w:eastAsia="Calibri" w:hAnsiTheme="minorHAnsi" w:cstheme="minorHAnsi"/>
        </w:rPr>
        <w:t>2,</w:t>
      </w:r>
      <w:r w:rsidR="00616565">
        <w:rPr>
          <w:rFonts w:asciiTheme="minorHAnsi" w:eastAsia="Calibri" w:hAnsiTheme="minorHAnsi" w:cstheme="minorHAnsi"/>
        </w:rPr>
        <w:t>9</w:t>
      </w:r>
      <w:r w:rsidRPr="00753D27">
        <w:rPr>
          <w:rFonts w:asciiTheme="minorHAnsi" w:eastAsia="Calibri" w:hAnsiTheme="minorHAnsi" w:cstheme="minorHAnsi"/>
        </w:rPr>
        <w:t xml:space="preserve"> gün olmuştur</w:t>
      </w:r>
      <w:r w:rsidRPr="00E40443">
        <w:rPr>
          <w:rFonts w:asciiTheme="minorHAnsi" w:eastAsia="Calibri" w:hAnsiTheme="minorHAnsi" w:cstheme="minorHAnsi"/>
        </w:rPr>
        <w:t>.</w:t>
      </w:r>
    </w:p>
    <w:p w14:paraId="40F645E5" w14:textId="77777777" w:rsidR="007F1BB8" w:rsidRPr="00753D27" w:rsidRDefault="007F1BB8"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Default="004F7A25" w:rsidP="00B354A8">
      <w:pPr>
        <w:spacing w:line="276" w:lineRule="auto"/>
        <w:jc w:val="both"/>
        <w:rPr>
          <w:rFonts w:asciiTheme="minorHAnsi" w:eastAsia="Calibri" w:hAnsiTheme="minorHAnsi" w:cstheme="minorHAnsi"/>
        </w:rPr>
      </w:pPr>
    </w:p>
    <w:p w14:paraId="3FA6FC8E" w14:textId="77777777" w:rsidR="00D323A4" w:rsidRDefault="00D323A4" w:rsidP="00B354A8">
      <w:pPr>
        <w:spacing w:line="276" w:lineRule="auto"/>
        <w:jc w:val="both"/>
        <w:rPr>
          <w:rFonts w:asciiTheme="minorHAnsi" w:eastAsia="Calibri" w:hAnsiTheme="minorHAnsi" w:cstheme="minorHAnsi"/>
        </w:rPr>
      </w:pPr>
    </w:p>
    <w:p w14:paraId="4BE274F6" w14:textId="77777777" w:rsidR="00354247" w:rsidRDefault="00354247" w:rsidP="00B354A8">
      <w:pPr>
        <w:spacing w:line="276" w:lineRule="auto"/>
        <w:jc w:val="both"/>
        <w:rPr>
          <w:rFonts w:asciiTheme="minorHAnsi" w:eastAsia="Calibri" w:hAnsiTheme="minorHAnsi" w:cstheme="minorHAnsi"/>
        </w:rPr>
      </w:pPr>
    </w:p>
    <w:p w14:paraId="37A31386" w14:textId="77777777" w:rsidR="007D0046" w:rsidRDefault="007D0046" w:rsidP="00B354A8">
      <w:pPr>
        <w:spacing w:line="276" w:lineRule="auto"/>
        <w:jc w:val="both"/>
        <w:rPr>
          <w:rFonts w:asciiTheme="minorHAnsi" w:eastAsia="Calibri" w:hAnsiTheme="minorHAnsi" w:cstheme="minorHAnsi"/>
        </w:rPr>
      </w:pPr>
    </w:p>
    <w:p w14:paraId="73C065A0" w14:textId="77777777" w:rsidR="00BD0E15" w:rsidRDefault="00BD0E15">
      <w:pPr>
        <w:spacing w:before="120" w:after="120" w:line="276" w:lineRule="auto"/>
        <w:contextualSpacing/>
        <w:jc w:val="both"/>
        <w:rPr>
          <w:rFonts w:asciiTheme="minorHAnsi" w:eastAsia="Calibri" w:hAnsiTheme="minorHAnsi" w:cstheme="minorHAnsi"/>
        </w:rPr>
      </w:pPr>
    </w:p>
    <w:p w14:paraId="2E640EF4" w14:textId="77777777" w:rsidR="00616565" w:rsidRDefault="00616565">
      <w:pPr>
        <w:spacing w:before="120" w:after="120" w:line="276" w:lineRule="auto"/>
        <w:contextualSpacing/>
        <w:jc w:val="both"/>
        <w:rPr>
          <w:rFonts w:asciiTheme="minorHAnsi" w:eastAsia="Calibri" w:hAnsiTheme="minorHAnsi" w:cstheme="minorHAnsi"/>
        </w:rPr>
      </w:pPr>
    </w:p>
    <w:p w14:paraId="08D2488C" w14:textId="77777777" w:rsidR="00E40443" w:rsidRDefault="00E40443">
      <w:pPr>
        <w:spacing w:before="120" w:after="120" w:line="276" w:lineRule="auto"/>
        <w:contextualSpacing/>
        <w:jc w:val="both"/>
        <w:rPr>
          <w:rFonts w:asciiTheme="minorHAnsi" w:eastAsia="Calibri" w:hAnsiTheme="minorHAnsi" w:cstheme="minorHAnsi"/>
        </w:rPr>
      </w:pPr>
    </w:p>
    <w:p w14:paraId="3863BE54" w14:textId="693D7B5D"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lastRenderedPageBreak/>
        <w:t>Otomobi</w:t>
      </w:r>
      <w:r w:rsidR="00B02E4E">
        <w:rPr>
          <w:rFonts w:asciiTheme="minorHAnsi" w:hAnsiTheme="minorHAnsi" w:cstheme="minorHAnsi"/>
          <w:b/>
          <w:bCs/>
          <w:sz w:val="28"/>
          <w:szCs w:val="24"/>
        </w:rPr>
        <w:t>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354F4ADF" w:rsidR="003F6DA0" w:rsidRPr="00753D27" w:rsidRDefault="00B72C06" w:rsidP="006C19AE">
      <w:pPr>
        <w:pStyle w:val="ListeParagraf"/>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816E57">
        <w:rPr>
          <w:rFonts w:asciiTheme="minorHAnsi" w:hAnsiTheme="minorHAnsi" w:cstheme="minorHAnsi"/>
          <w:b/>
          <w:bCs/>
          <w:sz w:val="24"/>
          <w:szCs w:val="24"/>
        </w:rPr>
        <w:t>s</w:t>
      </w:r>
      <w:r w:rsidR="0071697C" w:rsidRPr="00753D27">
        <w:rPr>
          <w:rFonts w:asciiTheme="minorHAnsi" w:hAnsiTheme="minorHAnsi" w:cstheme="minorHAnsi"/>
          <w:b/>
          <w:bCs/>
          <w:sz w:val="24"/>
          <w:szCs w:val="24"/>
        </w:rPr>
        <w:t xml:space="preserve">atış fiyatları </w:t>
      </w:r>
    </w:p>
    <w:p w14:paraId="0FD737B4" w14:textId="4A7A1889"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9F1BB7" w:rsidRPr="00753D27">
        <w:rPr>
          <w:rFonts w:asciiTheme="minorHAnsi" w:hAnsiTheme="minorHAnsi" w:cstheme="minorHAnsi"/>
          <w:b/>
          <w:bCs/>
        </w:rPr>
        <w:t xml:space="preserve">fiyatında </w:t>
      </w:r>
      <w:r w:rsidR="0057314D">
        <w:rPr>
          <w:rFonts w:asciiTheme="minorHAnsi" w:hAnsiTheme="minorHAnsi" w:cstheme="minorHAnsi"/>
          <w:b/>
          <w:bCs/>
        </w:rPr>
        <w:t>artış</w:t>
      </w:r>
    </w:p>
    <w:p w14:paraId="71AC2B62" w14:textId="4042F273" w:rsidR="00BA1D13" w:rsidRPr="005A0EBD" w:rsidRDefault="001004EE">
      <w:pPr>
        <w:spacing w:before="120" w:after="120" w:line="276" w:lineRule="auto"/>
        <w:contextualSpacing/>
        <w:jc w:val="both"/>
        <w:rPr>
          <w:rFonts w:asciiTheme="minorHAnsi" w:eastAsia="Calibri" w:hAnsiTheme="minorHAnsi" w:cstheme="minorHAnsi"/>
        </w:rPr>
      </w:pPr>
      <w:r w:rsidRPr="00753D27">
        <w:rPr>
          <w:rFonts w:asciiTheme="minorHAnsi" w:eastAsia="Calibri" w:hAnsiTheme="minorHAnsi" w:cstheme="minorHAnsi"/>
        </w:rPr>
        <w:t>Ortalama o</w:t>
      </w:r>
      <w:r w:rsidR="005F0D7B" w:rsidRPr="00753D27">
        <w:rPr>
          <w:rFonts w:asciiTheme="minorHAnsi" w:eastAsia="Calibri" w:hAnsiTheme="minorHAnsi" w:cstheme="minorHAnsi"/>
        </w:rPr>
        <w:t xml:space="preserve">tomobil </w:t>
      </w:r>
      <w:r w:rsidR="005F0D7B" w:rsidRPr="006B5D1F">
        <w:rPr>
          <w:rFonts w:asciiTheme="minorHAnsi" w:eastAsia="Calibri" w:hAnsiTheme="minorHAnsi" w:cstheme="minorHAnsi"/>
        </w:rPr>
        <w:t>fiyatları</w:t>
      </w:r>
      <w:r w:rsidR="00815399" w:rsidRPr="006B5D1F">
        <w:rPr>
          <w:rFonts w:asciiTheme="minorHAnsi" w:eastAsia="Calibri" w:hAnsiTheme="minorHAnsi" w:cstheme="minorHAnsi"/>
        </w:rPr>
        <w:t>nda</w:t>
      </w:r>
      <w:r w:rsidR="006779EC" w:rsidRPr="006B5D1F">
        <w:rPr>
          <w:rStyle w:val="DipnotBavurusu"/>
          <w:rFonts w:asciiTheme="minorHAnsi" w:eastAsia="Calibri" w:hAnsiTheme="minorHAnsi" w:cstheme="minorHAnsi"/>
        </w:rPr>
        <w:footnoteReference w:id="2"/>
      </w:r>
      <w:r w:rsidR="005F0D7B" w:rsidRPr="006B5D1F">
        <w:rPr>
          <w:rFonts w:asciiTheme="minorHAnsi" w:eastAsia="Calibri" w:hAnsiTheme="minorHAnsi" w:cstheme="minorHAnsi"/>
        </w:rPr>
        <w:t xml:space="preserve"> </w:t>
      </w:r>
      <w:r w:rsidR="00C7614C" w:rsidRPr="006B5D1F">
        <w:rPr>
          <w:rFonts w:asciiTheme="minorHAnsi" w:eastAsia="Calibri" w:hAnsiTheme="minorHAnsi" w:cstheme="minorHAnsi"/>
        </w:rPr>
        <w:t>bir önceki aya kıyasla</w:t>
      </w:r>
      <w:r w:rsidR="00486C9B" w:rsidRPr="006B5D1F">
        <w:rPr>
          <w:rFonts w:asciiTheme="minorHAnsi" w:eastAsia="Calibri" w:hAnsiTheme="minorHAnsi" w:cstheme="minorHAnsi"/>
        </w:rPr>
        <w:t xml:space="preserve"> </w:t>
      </w:r>
      <w:r w:rsidR="0057314D">
        <w:rPr>
          <w:rFonts w:asciiTheme="minorHAnsi" w:eastAsia="Calibri" w:hAnsiTheme="minorHAnsi" w:cstheme="minorHAnsi"/>
        </w:rPr>
        <w:t xml:space="preserve">yüzde </w:t>
      </w:r>
      <w:r w:rsidR="00EC09BD">
        <w:rPr>
          <w:rFonts w:asciiTheme="minorHAnsi" w:eastAsia="Calibri" w:hAnsiTheme="minorHAnsi" w:cstheme="minorHAnsi"/>
        </w:rPr>
        <w:t>2,3</w:t>
      </w:r>
      <w:r w:rsidR="0057314D">
        <w:rPr>
          <w:rFonts w:asciiTheme="minorHAnsi" w:eastAsia="Calibri" w:hAnsiTheme="minorHAnsi" w:cstheme="minorHAnsi"/>
        </w:rPr>
        <w:t xml:space="preserve"> artış görülmüştür</w:t>
      </w:r>
      <w:r w:rsidR="005F0D7B" w:rsidRPr="006B5D1F">
        <w:rPr>
          <w:rFonts w:asciiTheme="minorHAnsi" w:eastAsia="Calibri" w:hAnsiTheme="minorHAnsi" w:cstheme="minorHAnsi"/>
        </w:rPr>
        <w:t>.</w:t>
      </w:r>
      <w:r w:rsidR="005F0D7B" w:rsidRPr="00753D27">
        <w:rPr>
          <w:rFonts w:asciiTheme="minorHAnsi" w:eastAsia="Calibri" w:hAnsiTheme="minorHAnsi" w:cstheme="minorHAnsi"/>
        </w:rPr>
        <w:t xml:space="preserve"> </w:t>
      </w:r>
      <w:r w:rsidR="00EC09BD">
        <w:rPr>
          <w:rFonts w:asciiTheme="minorHAnsi" w:eastAsia="Calibri" w:hAnsiTheme="minorHAnsi" w:cstheme="minorHAnsi"/>
        </w:rPr>
        <w:t xml:space="preserve">Haziran’da </w:t>
      </w:r>
      <w:r w:rsidR="00EC09BD" w:rsidRPr="002F57EB">
        <w:rPr>
          <w:rFonts w:asciiTheme="minorHAnsi" w:eastAsia="Calibri" w:hAnsiTheme="minorHAnsi" w:cstheme="minorHAnsi"/>
        </w:rPr>
        <w:t>9</w:t>
      </w:r>
      <w:r w:rsidR="00EC09BD">
        <w:rPr>
          <w:rFonts w:asciiTheme="minorHAnsi" w:eastAsia="Calibri" w:hAnsiTheme="minorHAnsi" w:cstheme="minorHAnsi"/>
        </w:rPr>
        <w:t>68</w:t>
      </w:r>
      <w:r w:rsidR="00EC09BD" w:rsidRPr="002F57EB">
        <w:rPr>
          <w:rFonts w:asciiTheme="minorHAnsi" w:eastAsia="Calibri" w:hAnsiTheme="minorHAnsi" w:cstheme="minorHAnsi"/>
        </w:rPr>
        <w:t xml:space="preserve"> bin </w:t>
      </w:r>
      <w:r w:rsidR="00EC09BD">
        <w:rPr>
          <w:rFonts w:asciiTheme="minorHAnsi" w:eastAsia="Calibri" w:hAnsiTheme="minorHAnsi" w:cstheme="minorHAnsi"/>
        </w:rPr>
        <w:t>926</w:t>
      </w:r>
      <w:r w:rsidR="00EC09BD" w:rsidRPr="002F57EB">
        <w:rPr>
          <w:rFonts w:asciiTheme="minorHAnsi" w:eastAsia="Calibri" w:hAnsiTheme="minorHAnsi" w:cstheme="minorHAnsi"/>
        </w:rPr>
        <w:t xml:space="preserve"> TL</w:t>
      </w:r>
      <w:r w:rsidR="00797242">
        <w:rPr>
          <w:rFonts w:asciiTheme="minorHAnsi" w:eastAsia="Calibri" w:hAnsiTheme="minorHAnsi" w:cstheme="minorHAnsi"/>
        </w:rPr>
        <w:t xml:space="preserve"> </w:t>
      </w:r>
      <w:r w:rsidR="00BD774D">
        <w:rPr>
          <w:rFonts w:asciiTheme="minorHAnsi" w:eastAsia="Calibri" w:hAnsiTheme="minorHAnsi" w:cstheme="minorHAnsi"/>
        </w:rPr>
        <w:t xml:space="preserve">olan ortalama </w:t>
      </w:r>
      <w:r w:rsidR="00BD774D" w:rsidRPr="002F57EB">
        <w:rPr>
          <w:rFonts w:asciiTheme="minorHAnsi" w:eastAsia="Calibri" w:hAnsiTheme="minorHAnsi" w:cstheme="minorHAnsi"/>
        </w:rPr>
        <w:t xml:space="preserve">otomobil fiyatı </w:t>
      </w:r>
      <w:r w:rsidR="00EC09BD">
        <w:rPr>
          <w:rFonts w:asciiTheme="minorHAnsi" w:eastAsia="Calibri" w:hAnsiTheme="minorHAnsi" w:cstheme="minorHAnsi"/>
        </w:rPr>
        <w:t>Temmuz</w:t>
      </w:r>
      <w:r w:rsidR="008E5402">
        <w:rPr>
          <w:rFonts w:asciiTheme="minorHAnsi" w:eastAsia="Calibri" w:hAnsiTheme="minorHAnsi" w:cstheme="minorHAnsi"/>
        </w:rPr>
        <w:t>’da</w:t>
      </w:r>
      <w:r w:rsidR="00412737">
        <w:rPr>
          <w:rFonts w:asciiTheme="minorHAnsi" w:eastAsia="Calibri" w:hAnsiTheme="minorHAnsi" w:cstheme="minorHAnsi"/>
        </w:rPr>
        <w:t xml:space="preserve"> </w:t>
      </w:r>
      <w:r w:rsidR="00DC0B4C" w:rsidRPr="002F57EB">
        <w:rPr>
          <w:rFonts w:asciiTheme="minorHAnsi" w:eastAsia="Calibri" w:hAnsiTheme="minorHAnsi" w:cstheme="minorHAnsi"/>
        </w:rPr>
        <w:t>9</w:t>
      </w:r>
      <w:r w:rsidR="00EC09BD">
        <w:rPr>
          <w:rFonts w:asciiTheme="minorHAnsi" w:eastAsia="Calibri" w:hAnsiTheme="minorHAnsi" w:cstheme="minorHAnsi"/>
        </w:rPr>
        <w:t>90</w:t>
      </w:r>
      <w:r w:rsidR="00BD774D" w:rsidRPr="002F57EB">
        <w:rPr>
          <w:rFonts w:asciiTheme="minorHAnsi" w:eastAsia="Calibri" w:hAnsiTheme="minorHAnsi" w:cstheme="minorHAnsi"/>
        </w:rPr>
        <w:t xml:space="preserve"> bin </w:t>
      </w:r>
      <w:r w:rsidR="00EC09BD">
        <w:rPr>
          <w:rFonts w:asciiTheme="minorHAnsi" w:eastAsia="Calibri" w:hAnsiTheme="minorHAnsi" w:cstheme="minorHAnsi"/>
        </w:rPr>
        <w:t>751</w:t>
      </w:r>
      <w:r w:rsidR="00BD774D" w:rsidRPr="002F57EB">
        <w:rPr>
          <w:rFonts w:asciiTheme="minorHAnsi" w:eastAsia="Calibri" w:hAnsiTheme="minorHAnsi" w:cstheme="minorHAnsi"/>
        </w:rPr>
        <w:t xml:space="preserve"> TL</w:t>
      </w:r>
      <w:r w:rsidR="00815399">
        <w:rPr>
          <w:rFonts w:asciiTheme="minorHAnsi" w:eastAsia="Calibri" w:hAnsiTheme="minorHAnsi" w:cstheme="minorHAnsi"/>
        </w:rPr>
        <w:t xml:space="preserve">’ye </w:t>
      </w:r>
      <w:r w:rsidR="008E5402">
        <w:rPr>
          <w:rFonts w:asciiTheme="minorHAnsi" w:eastAsia="Calibri" w:hAnsiTheme="minorHAnsi" w:cstheme="minorHAnsi"/>
        </w:rPr>
        <w:t>yükselmiştir</w:t>
      </w:r>
      <w:r w:rsidR="00797242">
        <w:rPr>
          <w:rFonts w:asciiTheme="minorHAnsi" w:eastAsia="Calibri" w:hAnsiTheme="minorHAnsi" w:cstheme="minorHAnsi"/>
        </w:rPr>
        <w:t xml:space="preserve"> </w:t>
      </w:r>
      <w:r w:rsidR="008A0C08" w:rsidRPr="002F57EB">
        <w:rPr>
          <w:rFonts w:asciiTheme="minorHAnsi" w:eastAsia="Calibri" w:hAnsiTheme="minorHAnsi" w:cstheme="minorHAnsi"/>
        </w:rPr>
        <w:t>(Şekil 1 -sol panel)</w:t>
      </w:r>
      <w:r w:rsidR="006779EC" w:rsidRPr="002F57EB">
        <w:rPr>
          <w:rFonts w:asciiTheme="minorHAnsi" w:eastAsia="Calibri" w:hAnsiTheme="minorHAnsi" w:cstheme="minorHAnsi"/>
        </w:rPr>
        <w:t xml:space="preserve">. </w:t>
      </w:r>
      <w:r w:rsidR="00486C9B" w:rsidRPr="002F57EB">
        <w:rPr>
          <w:rFonts w:asciiTheme="minorHAnsi" w:eastAsia="Calibri" w:hAnsiTheme="minorHAnsi" w:cstheme="minorHAnsi"/>
        </w:rPr>
        <w:t>Ortalama otomobil fiyatı bir önceki yıla kıyasla</w:t>
      </w:r>
      <w:r w:rsidR="00BD774D" w:rsidRPr="002F57EB">
        <w:rPr>
          <w:rFonts w:asciiTheme="minorHAnsi" w:eastAsia="Calibri" w:hAnsiTheme="minorHAnsi" w:cstheme="minorHAnsi"/>
        </w:rPr>
        <w:t xml:space="preserve"> </w:t>
      </w:r>
      <w:r w:rsidR="00177587" w:rsidRPr="002F57EB">
        <w:rPr>
          <w:rFonts w:asciiTheme="minorHAnsi" w:eastAsia="Calibri" w:hAnsiTheme="minorHAnsi" w:cstheme="minorHAnsi"/>
        </w:rPr>
        <w:t xml:space="preserve">ise </w:t>
      </w:r>
      <w:r w:rsidR="00486C9B" w:rsidRPr="002F57EB">
        <w:rPr>
          <w:rFonts w:asciiTheme="minorHAnsi" w:eastAsia="Calibri" w:hAnsiTheme="minorHAnsi" w:cstheme="minorHAnsi"/>
        </w:rPr>
        <w:t xml:space="preserve">yüzde </w:t>
      </w:r>
      <w:r w:rsidR="008E5402">
        <w:rPr>
          <w:rFonts w:asciiTheme="minorHAnsi" w:eastAsia="Calibri" w:hAnsiTheme="minorHAnsi" w:cstheme="minorHAnsi"/>
        </w:rPr>
        <w:t>1</w:t>
      </w:r>
      <w:r w:rsidR="00EC09BD">
        <w:rPr>
          <w:rFonts w:asciiTheme="minorHAnsi" w:eastAsia="Calibri" w:hAnsiTheme="minorHAnsi" w:cstheme="minorHAnsi"/>
        </w:rPr>
        <w:t>4</w:t>
      </w:r>
      <w:r w:rsidR="008E5402">
        <w:rPr>
          <w:rFonts w:asciiTheme="minorHAnsi" w:eastAsia="Calibri" w:hAnsiTheme="minorHAnsi" w:cstheme="minorHAnsi"/>
        </w:rPr>
        <w:t>,</w:t>
      </w:r>
      <w:r w:rsidR="00EC09BD">
        <w:rPr>
          <w:rFonts w:asciiTheme="minorHAnsi" w:eastAsia="Calibri" w:hAnsiTheme="minorHAnsi" w:cstheme="minorHAnsi"/>
        </w:rPr>
        <w:t>9</w:t>
      </w:r>
      <w:r w:rsidR="00486C9B" w:rsidRPr="002F57EB">
        <w:rPr>
          <w:rFonts w:asciiTheme="minorHAnsi" w:eastAsia="Calibri" w:hAnsiTheme="minorHAnsi" w:cstheme="minorHAnsi"/>
        </w:rPr>
        <w:t xml:space="preserve"> </w:t>
      </w:r>
      <w:r w:rsidR="00DC0B4C" w:rsidRPr="002F57EB">
        <w:rPr>
          <w:rFonts w:asciiTheme="minorHAnsi" w:eastAsia="Calibri" w:hAnsiTheme="minorHAnsi" w:cstheme="minorHAnsi"/>
        </w:rPr>
        <w:t xml:space="preserve">artmıştır </w:t>
      </w:r>
      <w:r w:rsidR="008A0C08" w:rsidRPr="00753D27">
        <w:rPr>
          <w:rFonts w:asciiTheme="minorHAnsi" w:eastAsia="Calibri" w:hAnsiTheme="minorHAnsi" w:cstheme="minorHAnsi"/>
        </w:rPr>
        <w:t>(Şekil 1- sağ panel).</w:t>
      </w:r>
      <w:r w:rsidR="00B4005A"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2DAF4D1A" wp14:editId="0A896EBC">
            <wp:extent cx="2675027" cy="1607240"/>
            <wp:effectExtent l="0" t="0" r="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5027" cy="1607240"/>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8B90911" wp14:editId="566653AE">
            <wp:extent cx="2716311" cy="1589097"/>
            <wp:effectExtent l="0" t="0" r="8255"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16311" cy="1589097"/>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334659EC" w:rsidR="00170842" w:rsidRPr="00753D27" w:rsidRDefault="00255A01" w:rsidP="00B33902">
      <w:pPr>
        <w:spacing w:before="120" w:after="120" w:line="276" w:lineRule="auto"/>
        <w:contextualSpacing/>
        <w:jc w:val="both"/>
        <w:rPr>
          <w:rFonts w:asciiTheme="minorHAnsi" w:eastAsia="Calibri" w:hAnsiTheme="minorHAnsi" w:cstheme="minorHAnsi"/>
          <w:color w:val="FF0000"/>
        </w:rPr>
      </w:pPr>
      <w:r w:rsidRPr="00753D27">
        <w:rPr>
          <w:rFonts w:asciiTheme="minorHAnsi" w:eastAsia="Calibri" w:hAnsiTheme="minorHAnsi" w:cstheme="minorHAnsi"/>
        </w:rPr>
        <w:t>Enflasyondan arındırıl</w:t>
      </w:r>
      <w:r w:rsidR="00DC0B4C">
        <w:rPr>
          <w:rFonts w:asciiTheme="minorHAnsi" w:eastAsia="Calibri" w:hAnsiTheme="minorHAnsi" w:cstheme="minorHAnsi"/>
        </w:rPr>
        <w:t>mış (reel)</w:t>
      </w:r>
      <w:r w:rsidRPr="00753D27">
        <w:rPr>
          <w:rFonts w:asciiTheme="minorHAnsi" w:eastAsia="Calibri" w:hAnsiTheme="minorHAnsi" w:cstheme="minorHAnsi"/>
        </w:rPr>
        <w:t xml:space="preserve"> o</w:t>
      </w:r>
      <w:r w:rsidR="00E675CE" w:rsidRPr="00753D27">
        <w:rPr>
          <w:rFonts w:asciiTheme="minorHAnsi" w:eastAsia="Calibri" w:hAnsiTheme="minorHAnsi" w:cstheme="minorHAnsi"/>
        </w:rPr>
        <w:t xml:space="preserve">tomobil </w:t>
      </w:r>
      <w:r w:rsidRPr="00753D27">
        <w:rPr>
          <w:rFonts w:asciiTheme="minorHAnsi" w:eastAsia="Calibri" w:hAnsiTheme="minorHAnsi" w:cstheme="minorHAnsi"/>
        </w:rPr>
        <w:t xml:space="preserve">ortalama </w:t>
      </w:r>
      <w:r w:rsidR="00E675CE" w:rsidRPr="00753D27">
        <w:rPr>
          <w:rFonts w:asciiTheme="minorHAnsi" w:eastAsia="Calibri" w:hAnsiTheme="minorHAnsi" w:cstheme="minorHAnsi"/>
        </w:rPr>
        <w:t>fiyat</w:t>
      </w:r>
      <w:r w:rsidR="00DC0B4C">
        <w:rPr>
          <w:rFonts w:asciiTheme="minorHAnsi" w:eastAsia="Calibri" w:hAnsiTheme="minorHAnsi" w:cstheme="minorHAnsi"/>
        </w:rPr>
        <w:t>ı</w:t>
      </w:r>
      <w:r w:rsidR="00E675CE" w:rsidRPr="00753D27">
        <w:rPr>
          <w:rFonts w:asciiTheme="minorHAnsi" w:eastAsia="Calibri" w:hAnsiTheme="minorHAnsi" w:cstheme="minorHAnsi"/>
        </w:rPr>
        <w:t xml:space="preserve"> </w:t>
      </w:r>
      <w:r w:rsidR="008E5402">
        <w:rPr>
          <w:rFonts w:asciiTheme="minorHAnsi" w:eastAsia="Calibri" w:hAnsiTheme="minorHAnsi" w:cstheme="minorHAnsi"/>
        </w:rPr>
        <w:t>geçen ay</w:t>
      </w:r>
      <w:r w:rsidR="00EC09BD">
        <w:rPr>
          <w:rFonts w:asciiTheme="minorHAnsi" w:eastAsia="Calibri" w:hAnsiTheme="minorHAnsi" w:cstheme="minorHAnsi"/>
        </w:rPr>
        <w:t>a kıyasla bir miktar yükselmiştir</w:t>
      </w:r>
      <w:r w:rsidR="00B02E4E">
        <w:rPr>
          <w:rFonts w:asciiTheme="minorHAnsi" w:eastAsia="Calibri" w:hAnsiTheme="minorHAnsi" w:cstheme="minorHAnsi"/>
        </w:rPr>
        <w:t xml:space="preserve"> </w:t>
      </w:r>
      <w:r w:rsidR="00E675CE" w:rsidRPr="00753D27">
        <w:rPr>
          <w:rFonts w:asciiTheme="minorHAnsi" w:eastAsia="Calibri" w:hAnsiTheme="minorHAnsi" w:cstheme="minorHAnsi"/>
        </w:rPr>
        <w:t xml:space="preserve">(Şekil 2-sol panel). </w:t>
      </w:r>
      <w:r w:rsidR="008A0C08" w:rsidRPr="00753D27">
        <w:rPr>
          <w:rFonts w:asciiTheme="minorHAnsi" w:eastAsia="Calibri" w:hAnsiTheme="minorHAnsi" w:cstheme="minorHAnsi"/>
        </w:rPr>
        <w:t xml:space="preserve">Reel fiyatlarda yıllık </w:t>
      </w:r>
      <w:r w:rsidR="00BD774D">
        <w:rPr>
          <w:rFonts w:asciiTheme="minorHAnsi" w:eastAsia="Calibri" w:hAnsiTheme="minorHAnsi" w:cstheme="minorHAnsi"/>
        </w:rPr>
        <w:t>değişim hala negatiftir</w:t>
      </w:r>
      <w:r w:rsidR="008A0C08" w:rsidRPr="00753D27">
        <w:rPr>
          <w:rFonts w:asciiTheme="minorHAnsi" w:eastAsia="Calibri" w:hAnsiTheme="minorHAnsi" w:cstheme="minorHAnsi"/>
        </w:rPr>
        <w:t xml:space="preserve"> (Şekil 2-sağ panel). </w:t>
      </w:r>
      <w:r w:rsidR="005A0EBD">
        <w:rPr>
          <w:rFonts w:asciiTheme="minorHAnsi" w:eastAsia="Calibri" w:hAnsiTheme="minorHAnsi" w:cstheme="minorHAnsi"/>
        </w:rPr>
        <w:t xml:space="preserve">2023 </w:t>
      </w:r>
      <w:r w:rsidR="008A0C08" w:rsidRPr="00753D27">
        <w:rPr>
          <w:rFonts w:asciiTheme="minorHAnsi" w:eastAsia="Calibri" w:hAnsiTheme="minorHAnsi" w:cstheme="minorHAnsi"/>
        </w:rPr>
        <w:t>Mayıs</w:t>
      </w:r>
      <w:r w:rsidR="00B72C06" w:rsidRPr="00753D27">
        <w:rPr>
          <w:rFonts w:asciiTheme="minorHAnsi" w:eastAsia="Calibri" w:hAnsiTheme="minorHAnsi" w:cstheme="minorHAnsi"/>
        </w:rPr>
        <w:t>’</w:t>
      </w:r>
      <w:r w:rsidR="008A0C08" w:rsidRPr="00753D27">
        <w:rPr>
          <w:rFonts w:asciiTheme="minorHAnsi" w:eastAsia="Calibri" w:hAnsiTheme="minorHAnsi" w:cstheme="minorHAnsi"/>
        </w:rPr>
        <w:t xml:space="preserve">ta yüzde </w:t>
      </w:r>
      <w:r w:rsidR="00FD300E">
        <w:rPr>
          <w:rFonts w:asciiTheme="minorHAnsi" w:eastAsia="Calibri" w:hAnsiTheme="minorHAnsi" w:cstheme="minorHAnsi"/>
        </w:rPr>
        <w:t>-</w:t>
      </w:r>
      <w:r w:rsidR="008A0C08" w:rsidRPr="00753D27">
        <w:rPr>
          <w:rFonts w:asciiTheme="minorHAnsi" w:eastAsia="Calibri" w:hAnsiTheme="minorHAnsi" w:cstheme="minorHAnsi"/>
        </w:rPr>
        <w:t xml:space="preserve">47,9’a ulaşan </w:t>
      </w:r>
      <w:r w:rsidR="00BD774D">
        <w:rPr>
          <w:rFonts w:asciiTheme="minorHAnsi" w:eastAsia="Calibri" w:hAnsiTheme="minorHAnsi" w:cstheme="minorHAnsi"/>
        </w:rPr>
        <w:t>değişim</w:t>
      </w:r>
      <w:r w:rsidR="008A0C08" w:rsidRPr="00753D27">
        <w:rPr>
          <w:rFonts w:asciiTheme="minorHAnsi" w:eastAsia="Calibri" w:hAnsiTheme="minorHAnsi" w:cstheme="minorHAnsi"/>
        </w:rPr>
        <w:t xml:space="preserve"> oranı takip eden aylarda </w:t>
      </w:r>
      <w:r w:rsidR="008A0C08" w:rsidRPr="000E53B4">
        <w:rPr>
          <w:rFonts w:asciiTheme="minorHAnsi" w:eastAsia="Calibri" w:hAnsiTheme="minorHAnsi" w:cstheme="minorHAnsi"/>
        </w:rPr>
        <w:t xml:space="preserve">sürekli azalarak </w:t>
      </w:r>
      <w:r w:rsidR="005A0EBD" w:rsidRPr="000E53B4">
        <w:rPr>
          <w:rFonts w:asciiTheme="minorHAnsi" w:eastAsia="Calibri" w:hAnsiTheme="minorHAnsi" w:cstheme="minorHAnsi"/>
        </w:rPr>
        <w:t xml:space="preserve">2024 </w:t>
      </w:r>
      <w:r w:rsidR="001F06BB" w:rsidRPr="000E53B4">
        <w:rPr>
          <w:rFonts w:asciiTheme="minorHAnsi" w:eastAsia="Calibri" w:hAnsiTheme="minorHAnsi" w:cstheme="minorHAnsi"/>
        </w:rPr>
        <w:t>Haziran’da</w:t>
      </w:r>
      <w:r w:rsidR="00BD774D" w:rsidRPr="000E53B4">
        <w:rPr>
          <w:rFonts w:asciiTheme="minorHAnsi" w:eastAsia="Calibri" w:hAnsiTheme="minorHAnsi" w:cstheme="minorHAnsi"/>
        </w:rPr>
        <w:t xml:space="preserve"> yüzde -41,</w:t>
      </w:r>
      <w:r w:rsidR="006958E8" w:rsidRPr="000E53B4">
        <w:rPr>
          <w:rFonts w:asciiTheme="minorHAnsi" w:eastAsia="Calibri" w:hAnsiTheme="minorHAnsi" w:cstheme="minorHAnsi"/>
        </w:rPr>
        <w:t>4</w:t>
      </w:r>
      <w:r w:rsidR="00BD774D" w:rsidRPr="000E53B4">
        <w:rPr>
          <w:rFonts w:asciiTheme="minorHAnsi" w:eastAsia="Calibri" w:hAnsiTheme="minorHAnsi" w:cstheme="minorHAnsi"/>
        </w:rPr>
        <w:t xml:space="preserve">’e gerilemişti. </w:t>
      </w:r>
      <w:r w:rsidR="006958E8" w:rsidRPr="000E53B4">
        <w:rPr>
          <w:rFonts w:asciiTheme="minorHAnsi" w:eastAsia="Calibri" w:hAnsiTheme="minorHAnsi" w:cstheme="minorHAnsi"/>
        </w:rPr>
        <w:t xml:space="preserve">Bu tarihten sonra reel </w:t>
      </w:r>
      <w:r w:rsidR="00BD774D" w:rsidRPr="000E53B4">
        <w:rPr>
          <w:rFonts w:asciiTheme="minorHAnsi" w:eastAsia="Calibri" w:hAnsiTheme="minorHAnsi" w:cstheme="minorHAnsi"/>
        </w:rPr>
        <w:t xml:space="preserve">fiyatlardaki yıllık </w:t>
      </w:r>
      <w:r w:rsidR="00DB2D29" w:rsidRPr="000E53B4">
        <w:rPr>
          <w:rFonts w:asciiTheme="minorHAnsi" w:eastAsia="Calibri" w:hAnsiTheme="minorHAnsi" w:cstheme="minorHAnsi"/>
        </w:rPr>
        <w:t>düşüş oranı azalmaya başla</w:t>
      </w:r>
      <w:r w:rsidR="00B33902">
        <w:rPr>
          <w:rFonts w:asciiTheme="minorHAnsi" w:eastAsia="Calibri" w:hAnsiTheme="minorHAnsi" w:cstheme="minorHAnsi"/>
        </w:rPr>
        <w:t>mıştır. Reel fiyatlardaki yıllık değişim</w:t>
      </w:r>
      <w:r w:rsidR="00DB2D29" w:rsidRPr="000E53B4">
        <w:rPr>
          <w:rFonts w:asciiTheme="minorHAnsi" w:eastAsia="Calibri" w:hAnsiTheme="minorHAnsi" w:cstheme="minorHAnsi"/>
        </w:rPr>
        <w:t xml:space="preserve"> </w:t>
      </w:r>
      <w:r w:rsidR="00EC09BD">
        <w:rPr>
          <w:rFonts w:asciiTheme="minorHAnsi" w:eastAsia="Calibri" w:hAnsiTheme="minorHAnsi" w:cstheme="minorHAnsi"/>
        </w:rPr>
        <w:t>temmuzda</w:t>
      </w:r>
      <w:r w:rsidR="00B33902">
        <w:rPr>
          <w:rFonts w:asciiTheme="minorHAnsi" w:eastAsia="Calibri" w:hAnsiTheme="minorHAnsi" w:cstheme="minorHAnsi"/>
        </w:rPr>
        <w:t xml:space="preserve"> </w:t>
      </w:r>
      <w:r w:rsidR="00BD774D" w:rsidRPr="000E53B4">
        <w:rPr>
          <w:rFonts w:asciiTheme="minorHAnsi" w:eastAsia="Calibri" w:hAnsiTheme="minorHAnsi" w:cstheme="minorHAnsi"/>
        </w:rPr>
        <w:t>yüzde -</w:t>
      </w:r>
      <w:r w:rsidR="00B02E4E">
        <w:rPr>
          <w:rFonts w:asciiTheme="minorHAnsi" w:eastAsia="Calibri" w:hAnsiTheme="minorHAnsi" w:cstheme="minorHAnsi"/>
        </w:rPr>
        <w:t>1</w:t>
      </w:r>
      <w:r w:rsidR="00EC09BD">
        <w:rPr>
          <w:rFonts w:asciiTheme="minorHAnsi" w:eastAsia="Calibri" w:hAnsiTheme="minorHAnsi" w:cstheme="minorHAnsi"/>
        </w:rPr>
        <w:t>3,9</w:t>
      </w:r>
      <w:r w:rsidR="00BD774D" w:rsidRPr="000E53B4">
        <w:rPr>
          <w:rFonts w:asciiTheme="minorHAnsi" w:eastAsia="Calibri" w:hAnsiTheme="minorHAnsi" w:cstheme="minorHAnsi"/>
        </w:rPr>
        <w:t xml:space="preserve"> olmuştur.</w:t>
      </w:r>
    </w:p>
    <w:p w14:paraId="443E74F0" w14:textId="77777777" w:rsidR="00B72C06" w:rsidRPr="00753D27"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753D27" w:rsidRDefault="00170842" w:rsidP="0017084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2: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 xml:space="preserve">reel fiyatı (2020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630642D2" wp14:editId="4220E6E2">
            <wp:extent cx="2625539" cy="1577507"/>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39" cy="1577507"/>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B741A3B" wp14:editId="5F126A8D">
            <wp:extent cx="2716311" cy="1589097"/>
            <wp:effectExtent l="0" t="0" r="8255"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16311" cy="1589097"/>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C407778" w14:textId="77777777" w:rsidR="00484AB7" w:rsidRDefault="00484AB7" w:rsidP="00E35966">
      <w:pPr>
        <w:spacing w:line="276" w:lineRule="auto"/>
        <w:rPr>
          <w:rFonts w:asciiTheme="minorHAnsi" w:eastAsia="Calibri" w:hAnsiTheme="minorHAnsi" w:cstheme="minorHAnsi"/>
          <w:b/>
          <w:bCs/>
        </w:rPr>
      </w:pPr>
    </w:p>
    <w:p w14:paraId="3863BE60" w14:textId="596AAEA0"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t>Araç sınıfına</w:t>
      </w:r>
      <w:r w:rsidR="00FE44C3" w:rsidRPr="00753D27">
        <w:rPr>
          <w:rFonts w:asciiTheme="minorHAnsi" w:eastAsia="Calibri" w:hAnsiTheme="minorHAnsi" w:cstheme="minorHAnsi"/>
          <w:b/>
          <w:bCs/>
        </w:rPr>
        <w:t xml:space="preserve"> göre fiyat değişimleri</w:t>
      </w:r>
    </w:p>
    <w:p w14:paraId="785C0EEF" w14:textId="2925A804" w:rsidR="004F7A25" w:rsidRPr="00753D27" w:rsidRDefault="008A0C08" w:rsidP="00AA16A7">
      <w:pPr>
        <w:jc w:val="both"/>
        <w:rPr>
          <w:rFonts w:asciiTheme="minorHAnsi" w:hAnsiTheme="minorHAnsi" w:cstheme="minorHAnsi"/>
        </w:rPr>
      </w:pPr>
      <w:r w:rsidRPr="001E7F85">
        <w:rPr>
          <w:rFonts w:asciiTheme="minorHAnsi" w:hAnsiTheme="minorHAnsi" w:cstheme="minorHAnsi"/>
        </w:rPr>
        <w:t>A</w:t>
      </w:r>
      <w:r w:rsidR="004F7A25" w:rsidRPr="001E7F85">
        <w:rPr>
          <w:rFonts w:asciiTheme="minorHAnsi" w:hAnsiTheme="minorHAnsi" w:cstheme="minorHAnsi"/>
        </w:rPr>
        <w:t>raç sınıfına</w:t>
      </w:r>
      <w:r w:rsidR="00261379" w:rsidRPr="001E7F85">
        <w:rPr>
          <w:rFonts w:asciiTheme="minorHAnsi" w:hAnsiTheme="minorHAnsi" w:cstheme="minorHAnsi"/>
        </w:rPr>
        <w:t xml:space="preserve"> göre </w:t>
      </w:r>
      <w:r w:rsidR="005A0EBD" w:rsidRPr="001E7F85">
        <w:rPr>
          <w:rFonts w:asciiTheme="minorHAnsi" w:hAnsiTheme="minorHAnsi" w:cstheme="minorHAnsi"/>
        </w:rPr>
        <w:t xml:space="preserve">cari </w:t>
      </w:r>
      <w:r w:rsidR="000338C1" w:rsidRPr="001E7F85">
        <w:rPr>
          <w:rFonts w:asciiTheme="minorHAnsi" w:hAnsiTheme="minorHAnsi" w:cstheme="minorHAnsi"/>
        </w:rPr>
        <w:t>otomobil</w:t>
      </w:r>
      <w:r w:rsidR="00F77E3C" w:rsidRPr="001E7F85">
        <w:rPr>
          <w:rFonts w:asciiTheme="minorHAnsi" w:hAnsiTheme="minorHAnsi" w:cstheme="minorHAnsi"/>
        </w:rPr>
        <w:t xml:space="preserve"> fiyatları</w:t>
      </w:r>
      <w:r w:rsidR="00F77E3C" w:rsidRPr="001E7F85">
        <w:rPr>
          <w:rStyle w:val="DipnotBavurusu"/>
          <w:rFonts w:asciiTheme="minorHAnsi" w:hAnsiTheme="minorHAnsi" w:cstheme="minorHAnsi"/>
        </w:rPr>
        <w:footnoteReference w:id="3"/>
      </w:r>
      <w:r w:rsidR="00B60BB0" w:rsidRPr="001E7F85">
        <w:rPr>
          <w:rFonts w:asciiTheme="minorHAnsi" w:hAnsiTheme="minorHAnsi" w:cstheme="minorHAnsi"/>
        </w:rPr>
        <w:t xml:space="preserve"> </w:t>
      </w:r>
      <w:r w:rsidRPr="001E7F85">
        <w:rPr>
          <w:rFonts w:asciiTheme="minorHAnsi" w:hAnsiTheme="minorHAnsi" w:cstheme="minorHAnsi"/>
        </w:rPr>
        <w:t xml:space="preserve">(Şekil 3-sol panel) </w:t>
      </w:r>
      <w:r w:rsidR="007B2D69" w:rsidRPr="001E7F85">
        <w:rPr>
          <w:rFonts w:asciiTheme="minorHAnsi" w:hAnsiTheme="minorHAnsi" w:cstheme="minorHAnsi"/>
        </w:rPr>
        <w:t xml:space="preserve">tüm sınıflarda </w:t>
      </w:r>
      <w:r w:rsidR="00EC09BD">
        <w:rPr>
          <w:rFonts w:asciiTheme="minorHAnsi" w:hAnsiTheme="minorHAnsi" w:cstheme="minorHAnsi"/>
        </w:rPr>
        <w:t>haziran</w:t>
      </w:r>
      <w:r w:rsidR="00797242">
        <w:rPr>
          <w:rFonts w:asciiTheme="minorHAnsi" w:hAnsiTheme="minorHAnsi" w:cstheme="minorHAnsi"/>
        </w:rPr>
        <w:t xml:space="preserve"> </w:t>
      </w:r>
      <w:r w:rsidR="00790A9B" w:rsidRPr="001E7F85">
        <w:rPr>
          <w:rFonts w:asciiTheme="minorHAnsi" w:hAnsiTheme="minorHAnsi" w:cstheme="minorHAnsi"/>
        </w:rPr>
        <w:t xml:space="preserve">ayına kıyasla </w:t>
      </w:r>
      <w:r w:rsidR="00EC09BD">
        <w:rPr>
          <w:rFonts w:asciiTheme="minorHAnsi" w:hAnsiTheme="minorHAnsi" w:cstheme="minorHAnsi"/>
        </w:rPr>
        <w:t>tüm araç sınıflarında</w:t>
      </w:r>
      <w:r w:rsidR="00227B4B">
        <w:rPr>
          <w:rFonts w:asciiTheme="minorHAnsi" w:hAnsiTheme="minorHAnsi" w:cstheme="minorHAnsi"/>
        </w:rPr>
        <w:t xml:space="preserve"> </w:t>
      </w:r>
      <w:r w:rsidR="00EC09BD">
        <w:rPr>
          <w:rFonts w:asciiTheme="minorHAnsi" w:hAnsiTheme="minorHAnsi" w:cstheme="minorHAnsi"/>
        </w:rPr>
        <w:t>artmıştır</w:t>
      </w:r>
      <w:r w:rsidR="00876E8E" w:rsidRPr="001E7F85">
        <w:rPr>
          <w:rFonts w:asciiTheme="minorHAnsi" w:hAnsiTheme="minorHAnsi" w:cstheme="minorHAnsi"/>
        </w:rPr>
        <w:t xml:space="preserve">. </w:t>
      </w:r>
      <w:r w:rsidR="00790A9B" w:rsidRPr="001E7F85">
        <w:rPr>
          <w:rFonts w:asciiTheme="minorHAnsi" w:hAnsiTheme="minorHAnsi" w:cstheme="minorHAnsi"/>
        </w:rPr>
        <w:t>O</w:t>
      </w:r>
      <w:r w:rsidR="00876E8E" w:rsidRPr="001E7F85">
        <w:rPr>
          <w:rFonts w:asciiTheme="minorHAnsi" w:hAnsiTheme="minorHAnsi" w:cstheme="minorHAnsi"/>
        </w:rPr>
        <w:t xml:space="preserve">tomobil </w:t>
      </w:r>
      <w:r w:rsidR="00B60BB0" w:rsidRPr="001E7F85">
        <w:rPr>
          <w:rFonts w:asciiTheme="minorHAnsi" w:hAnsiTheme="minorHAnsi" w:cstheme="minorHAnsi"/>
        </w:rPr>
        <w:t>fiyatlar</w:t>
      </w:r>
      <w:r w:rsidR="007B2D69" w:rsidRPr="001E7F85">
        <w:rPr>
          <w:rFonts w:asciiTheme="minorHAnsi" w:hAnsiTheme="minorHAnsi" w:cstheme="minorHAnsi"/>
        </w:rPr>
        <w:t>ı</w:t>
      </w:r>
      <w:r w:rsidR="00EC69DA">
        <w:rPr>
          <w:rFonts w:asciiTheme="minorHAnsi" w:hAnsiTheme="minorHAnsi" w:cstheme="minorHAnsi"/>
        </w:rPr>
        <w:t xml:space="preserve"> </w:t>
      </w:r>
      <w:r w:rsidR="00797242">
        <w:rPr>
          <w:rFonts w:asciiTheme="minorHAnsi" w:hAnsiTheme="minorHAnsi" w:cstheme="minorHAnsi"/>
        </w:rPr>
        <w:t>bir önceki yılın aynı ayına kıyasla</w:t>
      </w:r>
      <w:r w:rsidR="00EC09BD">
        <w:rPr>
          <w:rFonts w:asciiTheme="minorHAnsi" w:hAnsiTheme="minorHAnsi" w:cstheme="minorHAnsi"/>
        </w:rPr>
        <w:t xml:space="preserve"> da</w:t>
      </w:r>
      <w:r w:rsidR="00797242">
        <w:rPr>
          <w:rFonts w:asciiTheme="minorHAnsi" w:hAnsiTheme="minorHAnsi" w:cstheme="minorHAnsi"/>
        </w:rPr>
        <w:t xml:space="preserve"> </w:t>
      </w:r>
      <w:r w:rsidR="00EC69DA">
        <w:rPr>
          <w:rFonts w:asciiTheme="minorHAnsi" w:hAnsiTheme="minorHAnsi" w:cstheme="minorHAnsi"/>
        </w:rPr>
        <w:t xml:space="preserve">tüm araç sınıflarında </w:t>
      </w:r>
      <w:r w:rsidR="00EC69DA">
        <w:rPr>
          <w:rFonts w:asciiTheme="minorHAnsi" w:hAnsiTheme="minorHAnsi" w:cstheme="minorHAnsi"/>
        </w:rPr>
        <w:lastRenderedPageBreak/>
        <w:t>artmıştır</w:t>
      </w:r>
      <w:r w:rsidR="00724D69" w:rsidRPr="00753D27">
        <w:rPr>
          <w:rFonts w:asciiTheme="minorHAnsi" w:hAnsiTheme="minorHAnsi" w:cstheme="minorHAnsi"/>
        </w:rPr>
        <w:t xml:space="preserve"> </w:t>
      </w:r>
      <w:r w:rsidRPr="00753D27">
        <w:rPr>
          <w:rFonts w:asciiTheme="minorHAnsi" w:hAnsiTheme="minorHAnsi" w:cstheme="minorHAnsi"/>
        </w:rPr>
        <w:t>(Şekil 3-sağ panel)</w:t>
      </w:r>
      <w:r w:rsidR="00261379" w:rsidRPr="00753D27">
        <w:rPr>
          <w:rFonts w:asciiTheme="minorHAnsi" w:hAnsiTheme="minorHAnsi" w:cstheme="minorHAnsi"/>
        </w:rPr>
        <w:t>.</w:t>
      </w:r>
      <w:r w:rsidR="00F77E3C" w:rsidRPr="00753D27">
        <w:rPr>
          <w:rFonts w:asciiTheme="minorHAnsi" w:hAnsiTheme="minorHAnsi" w:cstheme="minorHAnsi"/>
        </w:rPr>
        <w:t xml:space="preserve"> </w:t>
      </w:r>
      <w:r w:rsidRPr="00753D27">
        <w:rPr>
          <w:rFonts w:asciiTheme="minorHAnsi" w:hAnsiTheme="minorHAnsi" w:cstheme="minorHAnsi"/>
        </w:rPr>
        <w:t xml:space="preserve">Ortalama fiyat B sınıfında </w:t>
      </w:r>
      <w:r w:rsidR="002A3460">
        <w:rPr>
          <w:rFonts w:asciiTheme="minorHAnsi" w:hAnsiTheme="minorHAnsi" w:cstheme="minorHAnsi"/>
        </w:rPr>
        <w:t>6</w:t>
      </w:r>
      <w:r w:rsidR="00EC09BD">
        <w:rPr>
          <w:rFonts w:asciiTheme="minorHAnsi" w:hAnsiTheme="minorHAnsi" w:cstheme="minorHAnsi"/>
        </w:rPr>
        <w:t>49</w:t>
      </w:r>
      <w:r w:rsidRPr="00753D27">
        <w:rPr>
          <w:rFonts w:asciiTheme="minorHAnsi" w:hAnsiTheme="minorHAnsi" w:cstheme="minorHAnsi"/>
        </w:rPr>
        <w:t xml:space="preserve"> bin</w:t>
      </w:r>
      <w:r w:rsidR="00876E8E">
        <w:rPr>
          <w:rFonts w:asciiTheme="minorHAnsi" w:hAnsiTheme="minorHAnsi" w:cstheme="minorHAnsi"/>
        </w:rPr>
        <w:t xml:space="preserve"> </w:t>
      </w:r>
      <w:r w:rsidR="00EC09BD">
        <w:rPr>
          <w:rFonts w:asciiTheme="minorHAnsi" w:hAnsiTheme="minorHAnsi" w:cstheme="minorHAnsi"/>
        </w:rPr>
        <w:t>955</w:t>
      </w:r>
      <w:r w:rsidRPr="00753D27">
        <w:rPr>
          <w:rFonts w:asciiTheme="minorHAnsi" w:hAnsiTheme="minorHAnsi" w:cstheme="minorHAnsi"/>
        </w:rPr>
        <w:t xml:space="preserve"> TL, C sınıfında </w:t>
      </w:r>
      <w:r w:rsidR="002A3460">
        <w:rPr>
          <w:rFonts w:asciiTheme="minorHAnsi" w:hAnsiTheme="minorHAnsi" w:cstheme="minorHAnsi"/>
        </w:rPr>
        <w:t>8</w:t>
      </w:r>
      <w:r w:rsidR="00EC09BD">
        <w:rPr>
          <w:rFonts w:asciiTheme="minorHAnsi" w:hAnsiTheme="minorHAnsi" w:cstheme="minorHAnsi"/>
        </w:rPr>
        <w:t>71</w:t>
      </w:r>
      <w:r w:rsidRPr="00753D27">
        <w:rPr>
          <w:rFonts w:asciiTheme="minorHAnsi" w:hAnsiTheme="minorHAnsi" w:cstheme="minorHAnsi"/>
        </w:rPr>
        <w:t xml:space="preserve"> bin </w:t>
      </w:r>
      <w:r w:rsidR="00EC09BD">
        <w:rPr>
          <w:rFonts w:asciiTheme="minorHAnsi" w:hAnsiTheme="minorHAnsi" w:cstheme="minorHAnsi"/>
        </w:rPr>
        <w:t>219</w:t>
      </w:r>
      <w:r w:rsidRPr="00753D27">
        <w:rPr>
          <w:rFonts w:asciiTheme="minorHAnsi" w:hAnsiTheme="minorHAnsi" w:cstheme="minorHAnsi"/>
        </w:rPr>
        <w:t xml:space="preserve"> TL, D sınıfında 1 milyon </w:t>
      </w:r>
      <w:r w:rsidR="00B02E4E">
        <w:rPr>
          <w:rFonts w:asciiTheme="minorHAnsi" w:hAnsiTheme="minorHAnsi" w:cstheme="minorHAnsi"/>
        </w:rPr>
        <w:t>2</w:t>
      </w:r>
      <w:r w:rsidR="00EC09BD">
        <w:rPr>
          <w:rFonts w:asciiTheme="minorHAnsi" w:hAnsiTheme="minorHAnsi" w:cstheme="minorHAnsi"/>
        </w:rPr>
        <w:t>5</w:t>
      </w:r>
      <w:r w:rsidR="00227B4B">
        <w:rPr>
          <w:rFonts w:asciiTheme="minorHAnsi" w:hAnsiTheme="minorHAnsi" w:cstheme="minorHAnsi"/>
        </w:rPr>
        <w:t>4</w:t>
      </w:r>
      <w:r w:rsidRPr="00753D27">
        <w:rPr>
          <w:rFonts w:asciiTheme="minorHAnsi" w:hAnsiTheme="minorHAnsi" w:cstheme="minorHAnsi"/>
        </w:rPr>
        <w:t xml:space="preserve"> bin TL ve E sınıfında </w:t>
      </w:r>
      <w:r w:rsidR="00B02E4E">
        <w:rPr>
          <w:rFonts w:asciiTheme="minorHAnsi" w:hAnsiTheme="minorHAnsi" w:cstheme="minorHAnsi"/>
        </w:rPr>
        <w:t>2</w:t>
      </w:r>
      <w:r w:rsidRPr="00753D27">
        <w:rPr>
          <w:rFonts w:asciiTheme="minorHAnsi" w:hAnsiTheme="minorHAnsi" w:cstheme="minorHAnsi"/>
        </w:rPr>
        <w:t xml:space="preserve"> milyon </w:t>
      </w:r>
      <w:r w:rsidR="00EC09BD">
        <w:rPr>
          <w:rFonts w:asciiTheme="minorHAnsi" w:hAnsiTheme="minorHAnsi" w:cstheme="minorHAnsi"/>
        </w:rPr>
        <w:t>47</w:t>
      </w:r>
      <w:r w:rsidRPr="00753D27">
        <w:rPr>
          <w:rFonts w:asciiTheme="minorHAnsi" w:hAnsiTheme="minorHAnsi" w:cstheme="minorHAnsi"/>
        </w:rPr>
        <w:t xml:space="preserve"> bin TL olmuştur. Buna göre yıllık fiyat </w:t>
      </w:r>
      <w:r w:rsidR="00486C9B">
        <w:rPr>
          <w:rFonts w:asciiTheme="minorHAnsi" w:hAnsiTheme="minorHAnsi" w:cstheme="minorHAnsi"/>
        </w:rPr>
        <w:t>değişim</w:t>
      </w:r>
      <w:r w:rsidR="006309CA">
        <w:rPr>
          <w:rFonts w:asciiTheme="minorHAnsi" w:hAnsiTheme="minorHAnsi" w:cstheme="minorHAnsi"/>
        </w:rPr>
        <w:t>i</w:t>
      </w:r>
      <w:r w:rsidRPr="00753D27">
        <w:rPr>
          <w:rFonts w:asciiTheme="minorHAnsi" w:hAnsiTheme="minorHAnsi" w:cstheme="minorHAnsi"/>
        </w:rPr>
        <w:t xml:space="preserve"> B sınıfında yüzde </w:t>
      </w:r>
      <w:r w:rsidR="00227B4B">
        <w:rPr>
          <w:rFonts w:asciiTheme="minorHAnsi" w:hAnsiTheme="minorHAnsi" w:cstheme="minorHAnsi"/>
        </w:rPr>
        <w:t>1</w:t>
      </w:r>
      <w:r w:rsidR="00EC09BD">
        <w:rPr>
          <w:rFonts w:asciiTheme="minorHAnsi" w:hAnsiTheme="minorHAnsi" w:cstheme="minorHAnsi"/>
        </w:rPr>
        <w:t>6</w:t>
      </w:r>
      <w:r w:rsidR="00227B4B">
        <w:rPr>
          <w:rFonts w:asciiTheme="minorHAnsi" w:hAnsiTheme="minorHAnsi" w:cstheme="minorHAnsi"/>
        </w:rPr>
        <w:t>,</w:t>
      </w:r>
      <w:r w:rsidR="00EC09BD">
        <w:rPr>
          <w:rFonts w:asciiTheme="minorHAnsi" w:hAnsiTheme="minorHAnsi" w:cstheme="minorHAnsi"/>
        </w:rPr>
        <w:t>1</w:t>
      </w:r>
      <w:r w:rsidR="007B2D69" w:rsidRPr="00753D27">
        <w:rPr>
          <w:rFonts w:asciiTheme="minorHAnsi" w:hAnsiTheme="minorHAnsi" w:cstheme="minorHAnsi"/>
        </w:rPr>
        <w:t>,</w:t>
      </w:r>
      <w:r w:rsidR="00B33902">
        <w:rPr>
          <w:rFonts w:asciiTheme="minorHAnsi" w:hAnsiTheme="minorHAnsi" w:cstheme="minorHAnsi"/>
        </w:rPr>
        <w:t xml:space="preserve"> C sınıfında yüzde </w:t>
      </w:r>
      <w:r w:rsidR="00412737">
        <w:rPr>
          <w:rFonts w:asciiTheme="minorHAnsi" w:hAnsiTheme="minorHAnsi" w:cstheme="minorHAnsi"/>
        </w:rPr>
        <w:t>1</w:t>
      </w:r>
      <w:r w:rsidR="00EC09BD">
        <w:rPr>
          <w:rFonts w:asciiTheme="minorHAnsi" w:hAnsiTheme="minorHAnsi" w:cstheme="minorHAnsi"/>
        </w:rPr>
        <w:t>6</w:t>
      </w:r>
      <w:r w:rsidR="00227B4B">
        <w:rPr>
          <w:rFonts w:asciiTheme="minorHAnsi" w:hAnsiTheme="minorHAnsi" w:cstheme="minorHAnsi"/>
        </w:rPr>
        <w:t>,</w:t>
      </w:r>
      <w:r w:rsidR="00EC09BD">
        <w:rPr>
          <w:rFonts w:asciiTheme="minorHAnsi" w:hAnsiTheme="minorHAnsi" w:cstheme="minorHAnsi"/>
        </w:rPr>
        <w:t>8</w:t>
      </w:r>
      <w:r w:rsidR="00B33902">
        <w:rPr>
          <w:rFonts w:asciiTheme="minorHAnsi" w:hAnsiTheme="minorHAnsi" w:cstheme="minorHAnsi"/>
        </w:rPr>
        <w:t xml:space="preserve">, D sınıfında yüzde </w:t>
      </w:r>
      <w:r w:rsidR="00227B4B">
        <w:rPr>
          <w:rFonts w:asciiTheme="minorHAnsi" w:hAnsiTheme="minorHAnsi" w:cstheme="minorHAnsi"/>
        </w:rPr>
        <w:t>1</w:t>
      </w:r>
      <w:r w:rsidR="00EC09BD">
        <w:rPr>
          <w:rFonts w:asciiTheme="minorHAnsi" w:hAnsiTheme="minorHAnsi" w:cstheme="minorHAnsi"/>
        </w:rPr>
        <w:t>5</w:t>
      </w:r>
      <w:r w:rsidR="00227B4B">
        <w:rPr>
          <w:rFonts w:asciiTheme="minorHAnsi" w:hAnsiTheme="minorHAnsi" w:cstheme="minorHAnsi"/>
        </w:rPr>
        <w:t>,</w:t>
      </w:r>
      <w:r w:rsidR="00EC09BD">
        <w:rPr>
          <w:rFonts w:asciiTheme="minorHAnsi" w:hAnsiTheme="minorHAnsi" w:cstheme="minorHAnsi"/>
        </w:rPr>
        <w:t>3</w:t>
      </w:r>
      <w:r w:rsidR="00B33902">
        <w:rPr>
          <w:rFonts w:asciiTheme="minorHAnsi" w:hAnsiTheme="minorHAnsi" w:cstheme="minorHAnsi"/>
        </w:rPr>
        <w:t xml:space="preserve">, E sınıfında ise yüzde </w:t>
      </w:r>
      <w:r w:rsidR="00EC09BD">
        <w:rPr>
          <w:rFonts w:asciiTheme="minorHAnsi" w:hAnsiTheme="minorHAnsi" w:cstheme="minorHAnsi"/>
        </w:rPr>
        <w:t>11</w:t>
      </w:r>
      <w:r w:rsidR="00227B4B">
        <w:rPr>
          <w:rFonts w:asciiTheme="minorHAnsi" w:hAnsiTheme="minorHAnsi" w:cstheme="minorHAnsi"/>
        </w:rPr>
        <w:t>,</w:t>
      </w:r>
      <w:r w:rsidR="00EC09BD">
        <w:rPr>
          <w:rFonts w:asciiTheme="minorHAnsi" w:hAnsiTheme="minorHAnsi" w:cstheme="minorHAnsi"/>
        </w:rPr>
        <w:t>4</w:t>
      </w:r>
      <w:r w:rsidR="00B33902">
        <w:rPr>
          <w:rFonts w:asciiTheme="minorHAnsi" w:hAnsiTheme="minorHAnsi" w:cstheme="minorHAnsi"/>
        </w:rPr>
        <w:t>’</w:t>
      </w:r>
      <w:r w:rsidR="00EC09BD">
        <w:rPr>
          <w:rFonts w:asciiTheme="minorHAnsi" w:hAnsiTheme="minorHAnsi" w:cstheme="minorHAnsi"/>
        </w:rPr>
        <w:t>tü</w:t>
      </w:r>
      <w:r w:rsidR="00B33902">
        <w:rPr>
          <w:rFonts w:asciiTheme="minorHAnsi" w:hAnsiTheme="minorHAnsi" w:cstheme="minorHAnsi"/>
        </w:rPr>
        <w:t>r</w:t>
      </w:r>
      <w:r w:rsidR="00DC0B4C">
        <w:rPr>
          <w:rFonts w:asciiTheme="minorHAnsi" w:hAnsiTheme="minorHAnsi" w:cstheme="minorHAnsi"/>
        </w:rPr>
        <w:t>.</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681478" wp14:editId="3C5A39BB">
            <wp:extent cx="2677106" cy="1347880"/>
            <wp:effectExtent l="0" t="0" r="0" b="5080"/>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677106" cy="1347880"/>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6D39542C" wp14:editId="01E2C966">
            <wp:extent cx="2688248" cy="1353490"/>
            <wp:effectExtent l="0" t="0" r="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688248" cy="1353490"/>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ED1C857" w14:textId="77777777" w:rsidR="00D21162" w:rsidRPr="00753D27" w:rsidRDefault="00D21162" w:rsidP="007E28B3">
      <w:pPr>
        <w:jc w:val="both"/>
        <w:rPr>
          <w:rFonts w:asciiTheme="minorHAnsi" w:hAnsiTheme="minorHAnsi" w:cstheme="minorHAnsi"/>
        </w:rPr>
      </w:pPr>
    </w:p>
    <w:p w14:paraId="3863BEAA" w14:textId="5B170BEE" w:rsidR="00701ED0" w:rsidRPr="00753D27" w:rsidRDefault="00094B06" w:rsidP="00EC58BE">
      <w:pPr>
        <w:spacing w:before="120" w:after="120" w:line="276" w:lineRule="auto"/>
        <w:contextualSpacing/>
        <w:jc w:val="both"/>
        <w:rPr>
          <w:rFonts w:asciiTheme="minorHAnsi" w:hAnsiTheme="minorHAnsi" w:cstheme="minorHAnsi"/>
          <w:b/>
          <w:bCs/>
        </w:rPr>
      </w:pPr>
      <w:r w:rsidRPr="00E5639A">
        <w:rPr>
          <w:rFonts w:asciiTheme="minorHAnsi" w:hAnsiTheme="minorHAnsi" w:cstheme="minorHAnsi"/>
          <w:b/>
          <w:bCs/>
        </w:rPr>
        <w:t xml:space="preserve">Yaşlı </w:t>
      </w:r>
      <w:r w:rsidR="00360E6C">
        <w:rPr>
          <w:rFonts w:asciiTheme="minorHAnsi" w:hAnsiTheme="minorHAnsi" w:cstheme="minorHAnsi"/>
          <w:b/>
          <w:bCs/>
        </w:rPr>
        <w:t>a</w:t>
      </w:r>
      <w:r w:rsidRPr="00753D27">
        <w:rPr>
          <w:rFonts w:asciiTheme="minorHAnsi" w:hAnsiTheme="minorHAnsi" w:cstheme="minorHAnsi"/>
          <w:b/>
          <w:bCs/>
        </w:rPr>
        <w:t>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6731F95A"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4"/>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02212474" w:rsidR="008F0CEE" w:rsidRPr="00753D27" w:rsidRDefault="00873088" w:rsidP="008F0CEE">
      <w:pPr>
        <w:jc w:val="both"/>
        <w:rPr>
          <w:rFonts w:asciiTheme="minorHAnsi" w:hAnsiTheme="minorHAnsi" w:cstheme="minorHAnsi"/>
        </w:rPr>
      </w:pPr>
      <w:r w:rsidRPr="00753D27">
        <w:rPr>
          <w:rFonts w:asciiTheme="minorHAnsi" w:hAnsiTheme="minorHAnsi" w:cstheme="minorHAnsi"/>
        </w:rPr>
        <w:t>Bir önceki aya kıyasla y</w:t>
      </w:r>
      <w:r w:rsidR="00D21162" w:rsidRPr="00753D27">
        <w:rPr>
          <w:rFonts w:asciiTheme="minorHAnsi" w:hAnsiTheme="minorHAnsi" w:cstheme="minorHAnsi"/>
        </w:rPr>
        <w:t>aş grubu</w:t>
      </w:r>
      <w:r w:rsidR="00EE0D82" w:rsidRPr="00753D27">
        <w:rPr>
          <w:rFonts w:asciiTheme="minorHAnsi" w:hAnsiTheme="minorHAnsi" w:cstheme="minorHAnsi"/>
        </w:rPr>
        <w:t xml:space="preserve"> </w:t>
      </w:r>
      <w:r w:rsidR="00D21162" w:rsidRPr="00753D27">
        <w:rPr>
          <w:rFonts w:asciiTheme="minorHAnsi" w:hAnsiTheme="minorHAnsi" w:cstheme="minorHAnsi"/>
        </w:rPr>
        <w:t>fiyat analizi</w:t>
      </w:r>
      <w:r w:rsidR="008F0CEE" w:rsidRPr="00753D27">
        <w:rPr>
          <w:rFonts w:asciiTheme="minorHAnsi" w:hAnsiTheme="minorHAnsi" w:cstheme="minorHAnsi"/>
        </w:rPr>
        <w:t>ne</w:t>
      </w:r>
      <w:r w:rsidR="00B51EB2" w:rsidRPr="00753D27">
        <w:rPr>
          <w:rStyle w:val="DipnotBavurusu"/>
          <w:rFonts w:asciiTheme="minorHAnsi" w:hAnsiTheme="minorHAnsi" w:cstheme="minorHAnsi"/>
        </w:rPr>
        <w:footnoteReference w:id="5"/>
      </w:r>
      <w:r w:rsidR="008F0CEE" w:rsidRPr="00753D27">
        <w:rPr>
          <w:rFonts w:asciiTheme="minorHAnsi" w:hAnsiTheme="minorHAnsi" w:cstheme="minorHAnsi"/>
        </w:rPr>
        <w:t xml:space="preserve"> göre</w:t>
      </w:r>
      <w:r w:rsidR="00D21162" w:rsidRPr="00753D27">
        <w:rPr>
          <w:rFonts w:asciiTheme="minorHAnsi" w:hAnsiTheme="minorHAnsi" w:cstheme="minorHAnsi"/>
        </w:rPr>
        <w:t xml:space="preserve"> </w:t>
      </w:r>
      <w:r w:rsidR="002A3460">
        <w:rPr>
          <w:rFonts w:asciiTheme="minorHAnsi" w:hAnsiTheme="minorHAnsi" w:cstheme="minorHAnsi"/>
        </w:rPr>
        <w:t>ortalama fiyat tüm eski yaş gruplarında</w:t>
      </w:r>
      <w:r w:rsidR="00C42B3D">
        <w:rPr>
          <w:rFonts w:asciiTheme="minorHAnsi" w:hAnsiTheme="minorHAnsi" w:cstheme="minorHAnsi"/>
        </w:rPr>
        <w:t xml:space="preserve"> </w:t>
      </w:r>
      <w:r w:rsidR="008A3191">
        <w:rPr>
          <w:rFonts w:asciiTheme="minorHAnsi" w:hAnsiTheme="minorHAnsi" w:cstheme="minorHAnsi"/>
        </w:rPr>
        <w:t>bir miktar yükselmiştir</w:t>
      </w:r>
      <w:r w:rsidR="00DB2D29" w:rsidRPr="000E53B4">
        <w:rPr>
          <w:rFonts w:asciiTheme="minorHAnsi" w:hAnsiTheme="minorHAnsi" w:cstheme="minorHAnsi"/>
        </w:rPr>
        <w:t xml:space="preserve">. </w:t>
      </w:r>
      <w:r w:rsidR="0009699E" w:rsidRPr="000E53B4">
        <w:rPr>
          <w:rFonts w:asciiTheme="minorHAnsi" w:hAnsiTheme="minorHAnsi" w:cstheme="minorHAnsi"/>
        </w:rPr>
        <w:t>Ortalama fiyat</w:t>
      </w:r>
      <w:r w:rsidR="00D21162" w:rsidRPr="000E53B4">
        <w:rPr>
          <w:rFonts w:asciiTheme="minorHAnsi" w:hAnsiTheme="minorHAnsi" w:cstheme="minorHAnsi"/>
        </w:rPr>
        <w:t xml:space="preserve"> </w:t>
      </w:r>
      <w:r w:rsidR="00611175" w:rsidRPr="000E53B4">
        <w:rPr>
          <w:rFonts w:asciiTheme="minorHAnsi" w:hAnsiTheme="minorHAnsi" w:cstheme="minorHAnsi"/>
        </w:rPr>
        <w:t>2004-2008 model yılında 4</w:t>
      </w:r>
      <w:r w:rsidR="00C63CBE">
        <w:rPr>
          <w:rFonts w:asciiTheme="minorHAnsi" w:hAnsiTheme="minorHAnsi" w:cstheme="minorHAnsi"/>
        </w:rPr>
        <w:t>5</w:t>
      </w:r>
      <w:r w:rsidR="00EC09BD">
        <w:rPr>
          <w:rFonts w:asciiTheme="minorHAnsi" w:hAnsiTheme="minorHAnsi" w:cstheme="minorHAnsi"/>
        </w:rPr>
        <w:t>3</w:t>
      </w:r>
      <w:r w:rsidR="00611175" w:rsidRPr="000E53B4">
        <w:rPr>
          <w:rFonts w:asciiTheme="minorHAnsi" w:hAnsiTheme="minorHAnsi" w:cstheme="minorHAnsi"/>
        </w:rPr>
        <w:t xml:space="preserve"> bin </w:t>
      </w:r>
      <w:r w:rsidR="00EC09BD">
        <w:rPr>
          <w:rFonts w:asciiTheme="minorHAnsi" w:hAnsiTheme="minorHAnsi" w:cstheme="minorHAnsi"/>
        </w:rPr>
        <w:t>255</w:t>
      </w:r>
      <w:r w:rsidR="00942C12"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2009-2013 model yılında</w:t>
      </w:r>
      <w:r w:rsidR="00D21162" w:rsidRPr="000E53B4">
        <w:rPr>
          <w:rFonts w:asciiTheme="minorHAnsi" w:hAnsiTheme="minorHAnsi" w:cstheme="minorHAnsi"/>
        </w:rPr>
        <w:t xml:space="preserve"> </w:t>
      </w:r>
      <w:r w:rsidR="00360E6C">
        <w:rPr>
          <w:rFonts w:asciiTheme="minorHAnsi" w:hAnsiTheme="minorHAnsi" w:cstheme="minorHAnsi"/>
        </w:rPr>
        <w:t>7</w:t>
      </w:r>
      <w:r w:rsidR="00EC09BD">
        <w:rPr>
          <w:rFonts w:asciiTheme="minorHAnsi" w:hAnsiTheme="minorHAnsi" w:cstheme="minorHAnsi"/>
        </w:rPr>
        <w:t>2</w:t>
      </w:r>
      <w:r w:rsidR="00C63CBE">
        <w:rPr>
          <w:rFonts w:asciiTheme="minorHAnsi" w:hAnsiTheme="minorHAnsi" w:cstheme="minorHAnsi"/>
        </w:rPr>
        <w:t>3</w:t>
      </w:r>
      <w:r w:rsidR="00942C12" w:rsidRPr="000E53B4">
        <w:rPr>
          <w:rFonts w:asciiTheme="minorHAnsi" w:hAnsiTheme="minorHAnsi" w:cstheme="minorHAnsi"/>
        </w:rPr>
        <w:t xml:space="preserve"> bin</w:t>
      </w:r>
      <w:r w:rsidR="00D21162" w:rsidRPr="000E53B4">
        <w:rPr>
          <w:rFonts w:asciiTheme="minorHAnsi" w:hAnsiTheme="minorHAnsi" w:cstheme="minorHAnsi"/>
        </w:rPr>
        <w:t xml:space="preserve"> </w:t>
      </w:r>
      <w:r w:rsidR="00C63CBE">
        <w:rPr>
          <w:rFonts w:asciiTheme="minorHAnsi" w:hAnsiTheme="minorHAnsi" w:cstheme="minorHAnsi"/>
        </w:rPr>
        <w:t>9</w:t>
      </w:r>
      <w:r w:rsidR="00EC09BD">
        <w:rPr>
          <w:rFonts w:asciiTheme="minorHAnsi" w:hAnsiTheme="minorHAnsi" w:cstheme="minorHAnsi"/>
        </w:rPr>
        <w:t>28</w:t>
      </w:r>
      <w:r w:rsidR="00611175"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2014-2018 model yılında ise</w:t>
      </w:r>
      <w:r w:rsidR="00D21162" w:rsidRPr="000E53B4">
        <w:rPr>
          <w:rFonts w:asciiTheme="minorHAnsi" w:hAnsiTheme="minorHAnsi" w:cstheme="minorHAnsi"/>
        </w:rPr>
        <w:t xml:space="preserve"> </w:t>
      </w:r>
      <w:r w:rsidR="00361EC1" w:rsidRPr="000E53B4">
        <w:rPr>
          <w:rFonts w:asciiTheme="minorHAnsi" w:hAnsiTheme="minorHAnsi" w:cstheme="minorHAnsi"/>
        </w:rPr>
        <w:t xml:space="preserve">1 milyon </w:t>
      </w:r>
      <w:r w:rsidR="00C63CBE">
        <w:rPr>
          <w:rFonts w:asciiTheme="minorHAnsi" w:hAnsiTheme="minorHAnsi" w:cstheme="minorHAnsi"/>
        </w:rPr>
        <w:t>1</w:t>
      </w:r>
      <w:r w:rsidR="00EC09BD">
        <w:rPr>
          <w:rFonts w:asciiTheme="minorHAnsi" w:hAnsiTheme="minorHAnsi" w:cstheme="minorHAnsi"/>
        </w:rPr>
        <w:t>3</w:t>
      </w:r>
      <w:r w:rsidR="00C63CBE">
        <w:rPr>
          <w:rFonts w:asciiTheme="minorHAnsi" w:hAnsiTheme="minorHAnsi" w:cstheme="minorHAnsi"/>
        </w:rPr>
        <w:t>1</w:t>
      </w:r>
      <w:r w:rsidR="007F21CC" w:rsidRPr="000E53B4">
        <w:rPr>
          <w:rFonts w:asciiTheme="minorHAnsi" w:hAnsiTheme="minorHAnsi" w:cstheme="minorHAnsi"/>
        </w:rPr>
        <w:t xml:space="preserve"> bin</w:t>
      </w:r>
      <w:r w:rsidR="007B2D69" w:rsidRPr="000E53B4">
        <w:rPr>
          <w:rFonts w:asciiTheme="minorHAnsi" w:hAnsiTheme="minorHAnsi" w:cstheme="minorHAnsi"/>
        </w:rPr>
        <w:t xml:space="preserve"> </w:t>
      </w:r>
      <w:r w:rsidR="00611175" w:rsidRPr="000E53B4">
        <w:rPr>
          <w:rFonts w:asciiTheme="minorHAnsi" w:hAnsiTheme="minorHAnsi" w:cstheme="minorHAnsi"/>
        </w:rPr>
        <w:t>TL’dir</w:t>
      </w:r>
      <w:r w:rsidR="00D21162" w:rsidRPr="000E53B4">
        <w:rPr>
          <w:rFonts w:asciiTheme="minorHAnsi" w:hAnsiTheme="minorHAnsi" w:cstheme="minorHAnsi"/>
        </w:rPr>
        <w:t xml:space="preserve">. </w:t>
      </w:r>
      <w:r w:rsidR="00480CE0">
        <w:rPr>
          <w:rFonts w:asciiTheme="minorHAnsi" w:hAnsiTheme="minorHAnsi" w:cstheme="minorHAnsi"/>
        </w:rPr>
        <w:t xml:space="preserve">Bir önceki yılın aynı ayına kıyasla otomobil fiyatları 2004-2008 model yılında yüzde </w:t>
      </w:r>
      <w:r w:rsidR="00EC09BD">
        <w:rPr>
          <w:rFonts w:asciiTheme="minorHAnsi" w:hAnsiTheme="minorHAnsi" w:cstheme="minorHAnsi"/>
        </w:rPr>
        <w:t>0,9</w:t>
      </w:r>
      <w:r w:rsidR="00480CE0">
        <w:rPr>
          <w:rFonts w:asciiTheme="minorHAnsi" w:hAnsiTheme="minorHAnsi" w:cstheme="minorHAnsi"/>
        </w:rPr>
        <w:t xml:space="preserve">, 2009-2013 model yılında yüzde </w:t>
      </w:r>
      <w:r w:rsidR="00EC09BD">
        <w:rPr>
          <w:rFonts w:asciiTheme="minorHAnsi" w:hAnsiTheme="minorHAnsi" w:cstheme="minorHAnsi"/>
        </w:rPr>
        <w:t>8,2</w:t>
      </w:r>
      <w:r w:rsidR="00B33902">
        <w:rPr>
          <w:rFonts w:asciiTheme="minorHAnsi" w:hAnsiTheme="minorHAnsi" w:cstheme="minorHAnsi"/>
        </w:rPr>
        <w:t>,</w:t>
      </w:r>
      <w:r w:rsidR="00480CE0">
        <w:rPr>
          <w:rFonts w:asciiTheme="minorHAnsi" w:hAnsiTheme="minorHAnsi" w:cstheme="minorHAnsi"/>
        </w:rPr>
        <w:t xml:space="preserve"> 2014-2018 model yılında ise yüzde </w:t>
      </w:r>
      <w:r w:rsidR="00C63CBE">
        <w:rPr>
          <w:rFonts w:asciiTheme="minorHAnsi" w:hAnsiTheme="minorHAnsi" w:cstheme="minorHAnsi"/>
        </w:rPr>
        <w:t>1</w:t>
      </w:r>
      <w:r w:rsidR="00EC09BD">
        <w:rPr>
          <w:rFonts w:asciiTheme="minorHAnsi" w:hAnsiTheme="minorHAnsi" w:cstheme="minorHAnsi"/>
        </w:rPr>
        <w:t>3,9</w:t>
      </w:r>
      <w:r w:rsidR="002A3460">
        <w:rPr>
          <w:rFonts w:asciiTheme="minorHAnsi" w:hAnsiTheme="minorHAnsi" w:cstheme="minorHAnsi"/>
        </w:rPr>
        <w:t xml:space="preserve"> yükselmiştir</w:t>
      </w:r>
      <w:r w:rsidR="00480CE0">
        <w:rPr>
          <w:rFonts w:asciiTheme="minorHAnsi" w:hAnsiTheme="minorHAnsi" w:cstheme="minorHAnsi"/>
        </w:rPr>
        <w:t>.</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DD2F3B" wp14:editId="34993959">
            <wp:extent cx="2671493" cy="1605117"/>
            <wp:effectExtent l="0" t="0" r="0" b="0"/>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671493" cy="1605117"/>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052525E1" wp14:editId="47EEA81B">
            <wp:extent cx="2671522" cy="1605134"/>
            <wp:effectExtent l="0" t="0" r="0" b="0"/>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671522" cy="1605134"/>
                    </a:xfrm>
                    <a:prstGeom prst="rect">
                      <a:avLst/>
                    </a:prstGeom>
                  </pic:spPr>
                </pic:pic>
              </a:graphicData>
            </a:graphic>
          </wp:inline>
        </w:drawing>
      </w:r>
    </w:p>
    <w:p w14:paraId="1EEDD6C0" w14:textId="05393DC3" w:rsidR="00EE0D82" w:rsidRDefault="0067208C"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C3EEC28" w14:textId="77777777" w:rsidR="00B263E0" w:rsidRDefault="00B263E0" w:rsidP="00455247">
      <w:pPr>
        <w:spacing w:before="120" w:after="120" w:line="276" w:lineRule="auto"/>
        <w:contextualSpacing/>
        <w:jc w:val="both"/>
        <w:rPr>
          <w:rFonts w:asciiTheme="minorHAnsi" w:hAnsiTheme="minorHAnsi" w:cstheme="minorHAnsi"/>
          <w:b/>
          <w:bCs/>
        </w:rPr>
      </w:pPr>
    </w:p>
    <w:p w14:paraId="488908AC" w14:textId="0A1CC1AE" w:rsidR="007E28B3" w:rsidRPr="00E2657C" w:rsidRDefault="00094B06" w:rsidP="00455247">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Genç araçların yaş gruplarına göre fiyat değişimleri</w:t>
      </w:r>
    </w:p>
    <w:p w14:paraId="24E34925" w14:textId="48BF432D" w:rsidR="00094B06"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5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2019, 2020, 2021, 2022</w:t>
      </w:r>
      <w:r w:rsidR="00C42B3D">
        <w:rPr>
          <w:rFonts w:asciiTheme="minorHAnsi" w:hAnsiTheme="minorHAnsi" w:cstheme="minorHAnsi"/>
        </w:rPr>
        <w:t>,</w:t>
      </w:r>
      <w:r w:rsidR="006A24B5" w:rsidRPr="00753D27">
        <w:rPr>
          <w:rFonts w:asciiTheme="minorHAnsi" w:hAnsiTheme="minorHAnsi" w:cstheme="minorHAnsi"/>
        </w:rPr>
        <w:t xml:space="preserve"> 2023</w:t>
      </w:r>
      <w:r w:rsidR="00C42B3D">
        <w:rPr>
          <w:rFonts w:asciiTheme="minorHAnsi" w:hAnsiTheme="minorHAnsi" w:cstheme="minorHAnsi"/>
        </w:rPr>
        <w:t xml:space="preserve"> ve 2024</w:t>
      </w:r>
      <w:r w:rsidR="006A24B5" w:rsidRPr="00753D27">
        <w:rPr>
          <w:rFonts w:asciiTheme="minorHAnsi" w:hAnsiTheme="minorHAnsi" w:cstheme="minorHAnsi"/>
        </w:rPr>
        <w:t xml:space="preserve"> model yılındaki otomobillerin </w:t>
      </w:r>
      <w:r w:rsidRPr="00753D27">
        <w:rPr>
          <w:rFonts w:asciiTheme="minorHAnsi" w:hAnsiTheme="minorHAnsi" w:cstheme="minorHAnsi"/>
        </w:rPr>
        <w:t>fiyatları incelenmektedir</w:t>
      </w:r>
      <w:r w:rsidRPr="00753D27">
        <w:rPr>
          <w:rStyle w:val="DipnotBavurusu"/>
          <w:rFonts w:asciiTheme="minorHAnsi" w:hAnsiTheme="minorHAnsi" w:cstheme="minorHAnsi"/>
        </w:rPr>
        <w:footnoteReference w:id="6"/>
      </w:r>
      <w:r w:rsidRPr="00753D27">
        <w:rPr>
          <w:rFonts w:asciiTheme="minorHAnsi" w:hAnsiTheme="minorHAnsi" w:cstheme="minorHAnsi"/>
        </w:rPr>
        <w:t xml:space="preserve">. </w:t>
      </w:r>
    </w:p>
    <w:p w14:paraId="62354AD5" w14:textId="17EC66A2" w:rsidR="00094B06" w:rsidRPr="00794521" w:rsidRDefault="00790A9B" w:rsidP="008A3C7B">
      <w:pPr>
        <w:jc w:val="both"/>
        <w:rPr>
          <w:rFonts w:asciiTheme="minorHAnsi" w:hAnsiTheme="minorHAnsi" w:cstheme="minorHAnsi"/>
        </w:rPr>
      </w:pPr>
      <w:r w:rsidRPr="001E7F85">
        <w:rPr>
          <w:rFonts w:asciiTheme="minorHAnsi" w:hAnsiTheme="minorHAnsi" w:cstheme="minorHAnsi"/>
        </w:rPr>
        <w:lastRenderedPageBreak/>
        <w:t xml:space="preserve">Genç yaş gruplarında ortalama otomobil fiyatı </w:t>
      </w:r>
      <w:r w:rsidR="008A3C7B">
        <w:rPr>
          <w:rFonts w:asciiTheme="minorHAnsi" w:hAnsiTheme="minorHAnsi" w:cstheme="minorHAnsi"/>
        </w:rPr>
        <w:t>bir önceki aya kıyasla</w:t>
      </w:r>
      <w:r w:rsidR="00094B06" w:rsidRPr="001E7F85">
        <w:rPr>
          <w:rStyle w:val="DipnotBavurusu"/>
          <w:rFonts w:asciiTheme="minorHAnsi" w:hAnsiTheme="minorHAnsi" w:cstheme="minorHAnsi"/>
        </w:rPr>
        <w:footnoteReference w:id="7"/>
      </w:r>
      <w:r w:rsidR="00094B06" w:rsidRPr="001E7F85">
        <w:rPr>
          <w:rFonts w:asciiTheme="minorHAnsi" w:hAnsiTheme="minorHAnsi" w:cstheme="minorHAnsi"/>
        </w:rPr>
        <w:t xml:space="preserve"> </w:t>
      </w:r>
      <w:r w:rsidR="0050600B">
        <w:rPr>
          <w:rFonts w:asciiTheme="minorHAnsi" w:hAnsiTheme="minorHAnsi" w:cstheme="minorHAnsi"/>
        </w:rPr>
        <w:t>temmuzda</w:t>
      </w:r>
      <w:r w:rsidR="00C262C4">
        <w:rPr>
          <w:rFonts w:asciiTheme="minorHAnsi" w:hAnsiTheme="minorHAnsi" w:cstheme="minorHAnsi"/>
        </w:rPr>
        <w:t xml:space="preserve"> </w:t>
      </w:r>
      <w:r w:rsidR="0050600B">
        <w:rPr>
          <w:rFonts w:asciiTheme="minorHAnsi" w:hAnsiTheme="minorHAnsi" w:cstheme="minorHAnsi"/>
        </w:rPr>
        <w:t xml:space="preserve">2022 model yılı dışındaki </w:t>
      </w:r>
      <w:r w:rsidR="00C262C4">
        <w:rPr>
          <w:rFonts w:asciiTheme="minorHAnsi" w:hAnsiTheme="minorHAnsi" w:cstheme="minorHAnsi"/>
        </w:rPr>
        <w:t>tüm yaş gruplarında</w:t>
      </w:r>
      <w:r w:rsidR="00634D4E">
        <w:rPr>
          <w:rFonts w:asciiTheme="minorHAnsi" w:hAnsiTheme="minorHAnsi" w:cstheme="minorHAnsi"/>
        </w:rPr>
        <w:t xml:space="preserve"> </w:t>
      </w:r>
      <w:r w:rsidR="008A3C7B">
        <w:rPr>
          <w:rFonts w:asciiTheme="minorHAnsi" w:hAnsiTheme="minorHAnsi" w:cstheme="minorHAnsi"/>
        </w:rPr>
        <w:t>yükselmiştir</w:t>
      </w:r>
      <w:r w:rsidR="00094B06" w:rsidRPr="001E7F85">
        <w:rPr>
          <w:rFonts w:asciiTheme="minorHAnsi" w:hAnsiTheme="minorHAnsi" w:cstheme="minorHAnsi"/>
        </w:rPr>
        <w:t xml:space="preserve">. Ortalama fiyat </w:t>
      </w:r>
      <w:r w:rsidR="006A24B5" w:rsidRPr="001E7F85">
        <w:rPr>
          <w:rFonts w:asciiTheme="minorHAnsi" w:hAnsiTheme="minorHAnsi" w:cstheme="minorHAnsi"/>
        </w:rPr>
        <w:t xml:space="preserve">2019 model yılında 1 milyon </w:t>
      </w:r>
      <w:r w:rsidR="00794521">
        <w:rPr>
          <w:rFonts w:asciiTheme="minorHAnsi" w:hAnsiTheme="minorHAnsi" w:cstheme="minorHAnsi"/>
        </w:rPr>
        <w:t>3</w:t>
      </w:r>
      <w:r w:rsidR="0050600B">
        <w:rPr>
          <w:rFonts w:asciiTheme="minorHAnsi" w:hAnsiTheme="minorHAnsi" w:cstheme="minorHAnsi"/>
        </w:rPr>
        <w:t>35</w:t>
      </w:r>
      <w:r w:rsidR="006A24B5" w:rsidRPr="001E7F85">
        <w:rPr>
          <w:rFonts w:asciiTheme="minorHAnsi" w:hAnsiTheme="minorHAnsi" w:cstheme="minorHAnsi"/>
        </w:rPr>
        <w:t xml:space="preserve"> bin TL, 2020 model yılında </w:t>
      </w:r>
      <w:r w:rsidR="00E57734" w:rsidRPr="001E7F85">
        <w:rPr>
          <w:rFonts w:asciiTheme="minorHAnsi" w:hAnsiTheme="minorHAnsi" w:cstheme="minorHAnsi"/>
        </w:rPr>
        <w:t xml:space="preserve">1 milyon </w:t>
      </w:r>
      <w:r w:rsidR="00794521">
        <w:rPr>
          <w:rFonts w:asciiTheme="minorHAnsi" w:hAnsiTheme="minorHAnsi" w:cstheme="minorHAnsi"/>
        </w:rPr>
        <w:t>5</w:t>
      </w:r>
      <w:r w:rsidR="00C63CBE">
        <w:rPr>
          <w:rFonts w:asciiTheme="minorHAnsi" w:hAnsiTheme="minorHAnsi" w:cstheme="minorHAnsi"/>
        </w:rPr>
        <w:t>3</w:t>
      </w:r>
      <w:r w:rsidR="0050600B">
        <w:rPr>
          <w:rFonts w:asciiTheme="minorHAnsi" w:hAnsiTheme="minorHAnsi" w:cstheme="minorHAnsi"/>
        </w:rPr>
        <w:t>7</w:t>
      </w:r>
      <w:r w:rsidR="00E57734" w:rsidRPr="001E7F85">
        <w:rPr>
          <w:rFonts w:asciiTheme="minorHAnsi" w:hAnsiTheme="minorHAnsi" w:cstheme="minorHAnsi"/>
        </w:rPr>
        <w:t xml:space="preserve"> bin TL, 2021 model yılında</w:t>
      </w:r>
      <w:r w:rsidR="00E57734" w:rsidRPr="00753D27">
        <w:rPr>
          <w:rFonts w:asciiTheme="minorHAnsi" w:hAnsiTheme="minorHAnsi" w:cstheme="minorHAnsi"/>
        </w:rPr>
        <w:t xml:space="preserve"> 1 milyon </w:t>
      </w:r>
      <w:r w:rsidR="00794521">
        <w:rPr>
          <w:rFonts w:asciiTheme="minorHAnsi" w:hAnsiTheme="minorHAnsi" w:cstheme="minorHAnsi"/>
        </w:rPr>
        <w:t>5</w:t>
      </w:r>
      <w:r w:rsidR="0050600B">
        <w:rPr>
          <w:rFonts w:asciiTheme="minorHAnsi" w:hAnsiTheme="minorHAnsi" w:cstheme="minorHAnsi"/>
        </w:rPr>
        <w:t>57</w:t>
      </w:r>
      <w:r w:rsidR="00E57734" w:rsidRPr="00753D27">
        <w:rPr>
          <w:rFonts w:asciiTheme="minorHAnsi" w:hAnsiTheme="minorHAnsi" w:cstheme="minorHAnsi"/>
        </w:rPr>
        <w:t xml:space="preserve"> bin TL, 2022 model yılında</w:t>
      </w:r>
      <w:r w:rsidR="007F03CC">
        <w:rPr>
          <w:rFonts w:asciiTheme="minorHAnsi" w:hAnsiTheme="minorHAnsi" w:cstheme="minorHAnsi"/>
        </w:rPr>
        <w:t xml:space="preserve"> </w:t>
      </w:r>
      <w:r w:rsidR="00E57734" w:rsidRPr="00753D27">
        <w:rPr>
          <w:rFonts w:asciiTheme="minorHAnsi" w:hAnsiTheme="minorHAnsi" w:cstheme="minorHAnsi"/>
        </w:rPr>
        <w:t xml:space="preserve">1 milyon </w:t>
      </w:r>
      <w:r w:rsidR="00794521">
        <w:rPr>
          <w:rFonts w:asciiTheme="minorHAnsi" w:hAnsiTheme="minorHAnsi" w:cstheme="minorHAnsi"/>
        </w:rPr>
        <w:t>74</w:t>
      </w:r>
      <w:r w:rsidR="0050600B">
        <w:rPr>
          <w:rFonts w:asciiTheme="minorHAnsi" w:hAnsiTheme="minorHAnsi" w:cstheme="minorHAnsi"/>
        </w:rPr>
        <w:t>2</w:t>
      </w:r>
      <w:r w:rsidR="00E57734" w:rsidRPr="00753D27">
        <w:rPr>
          <w:rFonts w:asciiTheme="minorHAnsi" w:hAnsiTheme="minorHAnsi" w:cstheme="minorHAnsi"/>
        </w:rPr>
        <w:t xml:space="preserve"> bin TL</w:t>
      </w:r>
      <w:r w:rsidR="00634D4E">
        <w:rPr>
          <w:rFonts w:asciiTheme="minorHAnsi" w:hAnsiTheme="minorHAnsi" w:cstheme="minorHAnsi"/>
        </w:rPr>
        <w:t xml:space="preserve">, 2023 model yılında ise 1 milyon </w:t>
      </w:r>
      <w:r w:rsidR="00C63CBE">
        <w:rPr>
          <w:rFonts w:asciiTheme="minorHAnsi" w:hAnsiTheme="minorHAnsi" w:cstheme="minorHAnsi"/>
        </w:rPr>
        <w:t>8</w:t>
      </w:r>
      <w:r w:rsidR="0050600B">
        <w:rPr>
          <w:rFonts w:asciiTheme="minorHAnsi" w:hAnsiTheme="minorHAnsi" w:cstheme="minorHAnsi"/>
        </w:rPr>
        <w:t>79</w:t>
      </w:r>
      <w:r w:rsidR="00634D4E">
        <w:rPr>
          <w:rFonts w:asciiTheme="minorHAnsi" w:hAnsiTheme="minorHAnsi" w:cstheme="minorHAnsi"/>
        </w:rPr>
        <w:t xml:space="preserve"> bin TL</w:t>
      </w:r>
      <w:r w:rsidR="00FF3409">
        <w:rPr>
          <w:rFonts w:asciiTheme="minorHAnsi" w:hAnsiTheme="minorHAnsi" w:cstheme="minorHAnsi"/>
        </w:rPr>
        <w:t>’dir</w:t>
      </w:r>
      <w:r w:rsidR="00094B06" w:rsidRPr="00753D27">
        <w:rPr>
          <w:rFonts w:asciiTheme="minorHAnsi" w:hAnsiTheme="minorHAnsi" w:cstheme="minorHAnsi"/>
        </w:rPr>
        <w:t xml:space="preserve">. </w:t>
      </w:r>
      <w:r w:rsidR="00C07D1B">
        <w:rPr>
          <w:rFonts w:asciiTheme="minorHAnsi" w:hAnsiTheme="minorHAnsi" w:cstheme="minorHAnsi"/>
        </w:rPr>
        <w:t xml:space="preserve">Geçen yılın aynı ayı ile kıyaslandığında </w:t>
      </w:r>
      <w:r w:rsidR="00794521">
        <w:rPr>
          <w:rFonts w:asciiTheme="minorHAnsi" w:hAnsiTheme="minorHAnsi" w:cstheme="minorHAnsi"/>
        </w:rPr>
        <w:t xml:space="preserve">da </w:t>
      </w:r>
      <w:r w:rsidR="00C07D1B">
        <w:rPr>
          <w:rFonts w:asciiTheme="minorHAnsi" w:hAnsiTheme="minorHAnsi" w:cstheme="minorHAnsi"/>
        </w:rPr>
        <w:t>yeni yaş grupların</w:t>
      </w:r>
      <w:r w:rsidR="008A3C7B">
        <w:rPr>
          <w:rFonts w:asciiTheme="minorHAnsi" w:hAnsiTheme="minorHAnsi" w:cstheme="minorHAnsi"/>
        </w:rPr>
        <w:t>ın</w:t>
      </w:r>
      <w:r w:rsidR="00C07D1B">
        <w:rPr>
          <w:rFonts w:asciiTheme="minorHAnsi" w:hAnsiTheme="minorHAnsi" w:cstheme="minorHAnsi"/>
        </w:rPr>
        <w:t xml:space="preserve"> ortalama fiyatı</w:t>
      </w:r>
      <w:r w:rsidR="00E53293">
        <w:rPr>
          <w:rFonts w:asciiTheme="minorHAnsi" w:hAnsiTheme="minorHAnsi" w:cstheme="minorHAnsi"/>
        </w:rPr>
        <w:t xml:space="preserve"> </w:t>
      </w:r>
      <w:r w:rsidR="008A3C7B">
        <w:rPr>
          <w:rFonts w:asciiTheme="minorHAnsi" w:hAnsiTheme="minorHAnsi" w:cstheme="minorHAnsi"/>
        </w:rPr>
        <w:t xml:space="preserve">tüm </w:t>
      </w:r>
      <w:r w:rsidR="00E53293">
        <w:rPr>
          <w:rFonts w:asciiTheme="minorHAnsi" w:hAnsiTheme="minorHAnsi" w:cstheme="minorHAnsi"/>
        </w:rPr>
        <w:t>model yılları</w:t>
      </w:r>
      <w:r w:rsidR="008A3C7B">
        <w:rPr>
          <w:rFonts w:asciiTheme="minorHAnsi" w:hAnsiTheme="minorHAnsi" w:cstheme="minorHAnsi"/>
        </w:rPr>
        <w:t>nda</w:t>
      </w:r>
      <w:r w:rsidR="00E53293">
        <w:rPr>
          <w:rFonts w:asciiTheme="minorHAnsi" w:hAnsiTheme="minorHAnsi" w:cstheme="minorHAnsi"/>
        </w:rPr>
        <w:t xml:space="preserve"> </w:t>
      </w:r>
      <w:r w:rsidR="00C07D1B">
        <w:rPr>
          <w:rFonts w:asciiTheme="minorHAnsi" w:hAnsiTheme="minorHAnsi" w:cstheme="minorHAnsi"/>
        </w:rPr>
        <w:t>yükselmiş</w:t>
      </w:r>
      <w:r w:rsidR="00E53293">
        <w:rPr>
          <w:rFonts w:asciiTheme="minorHAnsi" w:hAnsiTheme="minorHAnsi" w:cstheme="minorHAnsi"/>
        </w:rPr>
        <w:t>tir</w:t>
      </w:r>
      <w:r w:rsidR="00C07D1B">
        <w:rPr>
          <w:rFonts w:asciiTheme="minorHAnsi" w:hAnsiTheme="minorHAnsi" w:cstheme="minorHAnsi"/>
        </w:rPr>
        <w:t xml:space="preserve">. </w:t>
      </w:r>
      <w:r w:rsidR="00094B06" w:rsidRPr="00753D27">
        <w:rPr>
          <w:rFonts w:asciiTheme="minorHAnsi" w:hAnsiTheme="minorHAnsi" w:cstheme="minorHAnsi"/>
        </w:rPr>
        <w:t xml:space="preserve">Yıllık </w:t>
      </w:r>
      <w:r w:rsidR="00C07D1B">
        <w:rPr>
          <w:rFonts w:asciiTheme="minorHAnsi" w:hAnsiTheme="minorHAnsi" w:cstheme="minorHAnsi"/>
        </w:rPr>
        <w:t>değişim oranı</w:t>
      </w:r>
      <w:r w:rsidR="00094B06" w:rsidRPr="00753D27">
        <w:rPr>
          <w:rFonts w:asciiTheme="minorHAnsi" w:hAnsiTheme="minorHAnsi" w:cstheme="minorHAnsi"/>
        </w:rPr>
        <w:t xml:space="preserve"> </w:t>
      </w:r>
      <w:r w:rsidR="00E57734" w:rsidRPr="00753D27">
        <w:rPr>
          <w:rFonts w:asciiTheme="minorHAnsi" w:hAnsiTheme="minorHAnsi" w:cstheme="minorHAnsi"/>
        </w:rPr>
        <w:t xml:space="preserve">2019 grubunda yüzde </w:t>
      </w:r>
      <w:r w:rsidR="008A3C7B">
        <w:rPr>
          <w:rFonts w:asciiTheme="minorHAnsi" w:hAnsiTheme="minorHAnsi" w:cstheme="minorHAnsi"/>
        </w:rPr>
        <w:t>1</w:t>
      </w:r>
      <w:r w:rsidR="0050600B">
        <w:rPr>
          <w:rFonts w:asciiTheme="minorHAnsi" w:hAnsiTheme="minorHAnsi" w:cstheme="minorHAnsi"/>
        </w:rPr>
        <w:t>7</w:t>
      </w:r>
      <w:r w:rsidR="00C63CBE">
        <w:rPr>
          <w:rFonts w:asciiTheme="minorHAnsi" w:hAnsiTheme="minorHAnsi" w:cstheme="minorHAnsi"/>
        </w:rPr>
        <w:t>,3</w:t>
      </w:r>
      <w:r w:rsidR="00E57734" w:rsidRPr="00753D27">
        <w:rPr>
          <w:rFonts w:asciiTheme="minorHAnsi" w:hAnsiTheme="minorHAnsi" w:cstheme="minorHAnsi"/>
        </w:rPr>
        <w:t xml:space="preserve">, 2020 grubunda yüzde </w:t>
      </w:r>
      <w:r w:rsidR="00794521">
        <w:rPr>
          <w:rFonts w:asciiTheme="minorHAnsi" w:hAnsiTheme="minorHAnsi" w:cstheme="minorHAnsi"/>
        </w:rPr>
        <w:t>1</w:t>
      </w:r>
      <w:r w:rsidR="0050600B">
        <w:rPr>
          <w:rFonts w:asciiTheme="minorHAnsi" w:hAnsiTheme="minorHAnsi" w:cstheme="minorHAnsi"/>
        </w:rPr>
        <w:t>5,8</w:t>
      </w:r>
      <w:r w:rsidR="00E57734" w:rsidRPr="00753D27">
        <w:rPr>
          <w:rFonts w:asciiTheme="minorHAnsi" w:hAnsiTheme="minorHAnsi" w:cstheme="minorHAnsi"/>
        </w:rPr>
        <w:t xml:space="preserve">, 2021 grubunda yüzde </w:t>
      </w:r>
      <w:r w:rsidR="0050600B">
        <w:rPr>
          <w:rFonts w:asciiTheme="minorHAnsi" w:hAnsiTheme="minorHAnsi" w:cstheme="minorHAnsi"/>
        </w:rPr>
        <w:t>10,3</w:t>
      </w:r>
      <w:r w:rsidR="00E57734" w:rsidRPr="00753D27">
        <w:rPr>
          <w:rFonts w:asciiTheme="minorHAnsi" w:hAnsiTheme="minorHAnsi" w:cstheme="minorHAnsi"/>
        </w:rPr>
        <w:t xml:space="preserve">, 2022 grubunda yüzde </w:t>
      </w:r>
      <w:r w:rsidR="00C63CBE">
        <w:rPr>
          <w:rFonts w:asciiTheme="minorHAnsi" w:hAnsiTheme="minorHAnsi" w:cstheme="minorHAnsi"/>
        </w:rPr>
        <w:t>6,</w:t>
      </w:r>
      <w:r w:rsidR="0050600B">
        <w:rPr>
          <w:rFonts w:asciiTheme="minorHAnsi" w:hAnsiTheme="minorHAnsi" w:cstheme="minorHAnsi"/>
        </w:rPr>
        <w:t>4</w:t>
      </w:r>
      <w:r w:rsidR="00634D4E">
        <w:rPr>
          <w:rFonts w:asciiTheme="minorHAnsi" w:hAnsiTheme="minorHAnsi" w:cstheme="minorHAnsi"/>
        </w:rPr>
        <w:t xml:space="preserve">, 2023 grubunda ise yüzde </w:t>
      </w:r>
      <w:r w:rsidR="0050600B">
        <w:rPr>
          <w:rFonts w:asciiTheme="minorHAnsi" w:hAnsiTheme="minorHAnsi" w:cstheme="minorHAnsi"/>
        </w:rPr>
        <w:t>5,8</w:t>
      </w:r>
      <w:r w:rsidR="00094B06" w:rsidRPr="00753D27">
        <w:rPr>
          <w:rFonts w:asciiTheme="minorHAnsi" w:hAnsiTheme="minorHAnsi" w:cstheme="minorHAnsi"/>
        </w:rPr>
        <w:t>’</w:t>
      </w:r>
      <w:r w:rsidR="00C63CBE">
        <w:rPr>
          <w:rFonts w:asciiTheme="minorHAnsi" w:hAnsiTheme="minorHAnsi" w:cstheme="minorHAnsi"/>
        </w:rPr>
        <w:t>d</w:t>
      </w:r>
      <w:r w:rsidR="0050600B">
        <w:rPr>
          <w:rFonts w:asciiTheme="minorHAnsi" w:hAnsiTheme="minorHAnsi" w:cstheme="minorHAnsi"/>
        </w:rPr>
        <w:t>i</w:t>
      </w:r>
      <w:r w:rsidR="00094B06" w:rsidRPr="00753D27">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61BD50C9" w:rsidR="00E57734" w:rsidRPr="00753D27" w:rsidRDefault="00F24BCC" w:rsidP="008A3C7B">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w:t>
      </w:r>
      <w:r w:rsidR="00A06C7A">
        <w:rPr>
          <w:rFonts w:asciiTheme="minorHAnsi" w:hAnsiTheme="minorHAnsi" w:cstheme="minorHAnsi"/>
        </w:rPr>
        <w:t>4</w:t>
      </w:r>
      <w:r w:rsidRPr="00753D27">
        <w:rPr>
          <w:rFonts w:asciiTheme="minorHAnsi" w:hAnsiTheme="minorHAnsi" w:cstheme="minorHAnsi"/>
        </w:rPr>
        <w:t xml:space="preserve">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w:t>
      </w:r>
      <w:r w:rsidR="00794521">
        <w:rPr>
          <w:rFonts w:asciiTheme="minorHAnsi" w:hAnsiTheme="minorHAnsi" w:cstheme="minorHAnsi"/>
        </w:rPr>
        <w:t>tır</w:t>
      </w:r>
      <w:r w:rsidR="00E57734" w:rsidRPr="00753D27">
        <w:rPr>
          <w:rFonts w:asciiTheme="minorHAnsi" w:hAnsiTheme="minorHAnsi" w:cstheme="minorHAnsi"/>
        </w:rPr>
        <w:t xml:space="preserve">. </w:t>
      </w:r>
      <w:r w:rsidRPr="00753D27">
        <w:rPr>
          <w:rFonts w:asciiTheme="minorHAnsi" w:hAnsiTheme="minorHAnsi" w:cstheme="minorHAnsi"/>
        </w:rPr>
        <w:t>202</w:t>
      </w:r>
      <w:r w:rsidR="00A06C7A">
        <w:rPr>
          <w:rFonts w:asciiTheme="minorHAnsi" w:hAnsiTheme="minorHAnsi" w:cstheme="minorHAnsi"/>
        </w:rPr>
        <w:t>4</w:t>
      </w:r>
      <w:r w:rsidRPr="00753D27">
        <w:rPr>
          <w:rFonts w:asciiTheme="minorHAnsi" w:hAnsiTheme="minorHAnsi" w:cstheme="minorHAnsi"/>
        </w:rPr>
        <w:t xml:space="preserve"> model yılındaki</w:t>
      </w:r>
      <w:r w:rsidR="00E57734" w:rsidRPr="00753D27">
        <w:rPr>
          <w:rFonts w:asciiTheme="minorHAnsi" w:hAnsiTheme="minorHAnsi" w:cstheme="minorHAnsi"/>
        </w:rPr>
        <w:t xml:space="preserve"> otomobillerin ortalama fiyatı </w:t>
      </w:r>
      <w:r w:rsidR="00794521">
        <w:rPr>
          <w:rFonts w:asciiTheme="minorHAnsi" w:hAnsiTheme="minorHAnsi" w:cstheme="minorHAnsi"/>
        </w:rPr>
        <w:t xml:space="preserve">bir önceki aya kıyasla yüzde </w:t>
      </w:r>
      <w:r w:rsidR="0050600B">
        <w:rPr>
          <w:rFonts w:asciiTheme="minorHAnsi" w:hAnsiTheme="minorHAnsi" w:cstheme="minorHAnsi"/>
        </w:rPr>
        <w:t>1,1</w:t>
      </w:r>
      <w:r w:rsidR="007D0046">
        <w:rPr>
          <w:rFonts w:asciiTheme="minorHAnsi" w:hAnsiTheme="minorHAnsi" w:cstheme="minorHAnsi"/>
        </w:rPr>
        <w:t xml:space="preserve"> </w:t>
      </w:r>
      <w:r w:rsidR="0050600B">
        <w:rPr>
          <w:rFonts w:asciiTheme="minorHAnsi" w:hAnsiTheme="minorHAnsi" w:cstheme="minorHAnsi"/>
        </w:rPr>
        <w:t>artarak</w:t>
      </w:r>
      <w:r w:rsidR="00C63CBE">
        <w:rPr>
          <w:rFonts w:asciiTheme="minorHAnsi" w:hAnsiTheme="minorHAnsi" w:cstheme="minorHAnsi"/>
        </w:rPr>
        <w:t xml:space="preserve"> </w:t>
      </w:r>
      <w:r w:rsidR="00A06C7A">
        <w:rPr>
          <w:rFonts w:asciiTheme="minorHAnsi" w:hAnsiTheme="minorHAnsi" w:cstheme="minorHAnsi"/>
        </w:rPr>
        <w:t xml:space="preserve">2025 </w:t>
      </w:r>
      <w:r w:rsidR="0050600B">
        <w:rPr>
          <w:rFonts w:asciiTheme="minorHAnsi" w:hAnsiTheme="minorHAnsi" w:cstheme="minorHAnsi"/>
        </w:rPr>
        <w:t>Temmuz</w:t>
      </w:r>
      <w:r w:rsidR="00C63CBE">
        <w:rPr>
          <w:rFonts w:asciiTheme="minorHAnsi" w:hAnsiTheme="minorHAnsi" w:cstheme="minorHAnsi"/>
        </w:rPr>
        <w:t>’da</w:t>
      </w:r>
      <w:r w:rsidR="00A06C7A">
        <w:rPr>
          <w:rFonts w:asciiTheme="minorHAnsi" w:hAnsiTheme="minorHAnsi" w:cstheme="minorHAnsi"/>
        </w:rPr>
        <w:t xml:space="preserve"> </w:t>
      </w:r>
      <w:r w:rsidR="00C63CBE">
        <w:rPr>
          <w:rFonts w:asciiTheme="minorHAnsi" w:hAnsiTheme="minorHAnsi" w:cstheme="minorHAnsi"/>
        </w:rPr>
        <w:t xml:space="preserve">1 </w:t>
      </w:r>
      <w:r w:rsidR="005873CA">
        <w:rPr>
          <w:rFonts w:asciiTheme="minorHAnsi" w:hAnsiTheme="minorHAnsi" w:cstheme="minorHAnsi"/>
        </w:rPr>
        <w:t xml:space="preserve">milyon </w:t>
      </w:r>
      <w:r w:rsidR="00C63CBE">
        <w:rPr>
          <w:rFonts w:asciiTheme="minorHAnsi" w:hAnsiTheme="minorHAnsi" w:cstheme="minorHAnsi"/>
        </w:rPr>
        <w:t>9</w:t>
      </w:r>
      <w:r w:rsidR="0050600B">
        <w:rPr>
          <w:rFonts w:asciiTheme="minorHAnsi" w:hAnsiTheme="minorHAnsi" w:cstheme="minorHAnsi"/>
        </w:rPr>
        <w:t>92</w:t>
      </w:r>
      <w:r w:rsidR="00E53293">
        <w:rPr>
          <w:rFonts w:asciiTheme="minorHAnsi" w:hAnsiTheme="minorHAnsi" w:cstheme="minorHAnsi"/>
        </w:rPr>
        <w:t xml:space="preserve"> bin TL</w:t>
      </w:r>
      <w:r w:rsidR="00A06C7A">
        <w:rPr>
          <w:rFonts w:asciiTheme="minorHAnsi" w:hAnsiTheme="minorHAnsi" w:cstheme="minorHAnsi"/>
        </w:rPr>
        <w:t>’dir.</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1B483387" wp14:editId="7E618EC0">
            <wp:extent cx="2682240" cy="1600117"/>
            <wp:effectExtent l="0" t="0" r="3810" b="635"/>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695916" cy="1608276"/>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3237A10" wp14:editId="76F827C6">
            <wp:extent cx="2684272" cy="1612795"/>
            <wp:effectExtent l="0" t="0" r="1905" b="6985"/>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684272" cy="1612795"/>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DipnotBavurusu"/>
          <w:rFonts w:asciiTheme="minorHAnsi" w:hAnsiTheme="minorHAnsi" w:cstheme="minorHAnsi"/>
        </w:rPr>
        <w:footnoteReference w:id="8"/>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Benzin, Benzin &amp; LPG, Dizel, Hybrid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9"/>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37A4B9DF" w14:textId="0B5834EF" w:rsidR="00007E83" w:rsidRDefault="0082440A" w:rsidP="00E40443">
      <w:pPr>
        <w:jc w:val="both"/>
        <w:rPr>
          <w:rFonts w:asciiTheme="minorHAnsi" w:hAnsiTheme="minorHAnsi" w:cstheme="minorHAnsi"/>
        </w:rPr>
      </w:pPr>
      <w:r>
        <w:rPr>
          <w:rFonts w:asciiTheme="minorHAnsi" w:hAnsiTheme="minorHAnsi" w:cstheme="minorHAnsi"/>
        </w:rPr>
        <w:t>2025</w:t>
      </w:r>
      <w:r w:rsidR="000D2F42" w:rsidRPr="00753D27">
        <w:rPr>
          <w:rFonts w:asciiTheme="minorHAnsi" w:hAnsiTheme="minorHAnsi" w:cstheme="minorHAnsi"/>
        </w:rPr>
        <w:t xml:space="preserve"> </w:t>
      </w:r>
      <w:r w:rsidR="0050600B">
        <w:rPr>
          <w:rFonts w:asciiTheme="minorHAnsi" w:hAnsiTheme="minorHAnsi" w:cstheme="minorHAnsi"/>
        </w:rPr>
        <w:t>Temmuz</w:t>
      </w:r>
      <w:r>
        <w:rPr>
          <w:rFonts w:asciiTheme="minorHAnsi" w:hAnsiTheme="minorHAnsi" w:cstheme="minorHAnsi"/>
        </w:rPr>
        <w:t xml:space="preserve"> </w:t>
      </w:r>
      <w:r w:rsidR="00652E40" w:rsidRPr="00753D27">
        <w:rPr>
          <w:rFonts w:asciiTheme="minorHAnsi" w:hAnsiTheme="minorHAnsi" w:cstheme="minorHAnsi"/>
        </w:rPr>
        <w:t>verilerine göre ortalama otomobil fiyatı</w:t>
      </w:r>
      <w:r w:rsidR="0042298F">
        <w:rPr>
          <w:rFonts w:asciiTheme="minorHAnsi" w:hAnsiTheme="minorHAnsi" w:cstheme="minorHAnsi"/>
        </w:rPr>
        <w:t xml:space="preserve"> </w:t>
      </w:r>
      <w:r w:rsidR="00C748B7">
        <w:rPr>
          <w:rFonts w:asciiTheme="minorHAnsi" w:hAnsiTheme="minorHAnsi" w:cstheme="minorHAnsi"/>
        </w:rPr>
        <w:t xml:space="preserve">bir önceki </w:t>
      </w:r>
      <w:r w:rsidR="00C748B7" w:rsidRPr="00486CDA">
        <w:rPr>
          <w:rFonts w:asciiTheme="minorHAnsi" w:hAnsiTheme="minorHAnsi" w:cstheme="minorHAnsi"/>
        </w:rPr>
        <w:t>aya kıyasla</w:t>
      </w:r>
      <w:r w:rsidR="00C748B7">
        <w:rPr>
          <w:rFonts w:asciiTheme="minorHAnsi" w:hAnsiTheme="minorHAnsi" w:cstheme="minorHAnsi"/>
        </w:rPr>
        <w:t xml:space="preserve"> </w:t>
      </w:r>
      <w:r w:rsidR="00826CC6">
        <w:rPr>
          <w:rFonts w:asciiTheme="minorHAnsi" w:hAnsiTheme="minorHAnsi" w:cstheme="minorHAnsi"/>
        </w:rPr>
        <w:t>tüm</w:t>
      </w:r>
      <w:r w:rsidR="00BF1C81">
        <w:rPr>
          <w:rFonts w:asciiTheme="minorHAnsi" w:hAnsiTheme="minorHAnsi" w:cstheme="minorHAnsi"/>
        </w:rPr>
        <w:t xml:space="preserve"> yakıt türlerinde yükselmiştir</w:t>
      </w:r>
      <w:r w:rsidR="00361EC1">
        <w:rPr>
          <w:rFonts w:asciiTheme="minorHAnsi" w:hAnsiTheme="minorHAnsi" w:cstheme="minorHAnsi"/>
        </w:rPr>
        <w:t xml:space="preserve">. </w:t>
      </w:r>
      <w:r w:rsidR="00317006" w:rsidRPr="00753D27">
        <w:rPr>
          <w:rFonts w:asciiTheme="minorHAnsi" w:hAnsiTheme="minorHAnsi" w:cstheme="minorHAnsi"/>
        </w:rPr>
        <w:t>Ortalama fiyat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826CC6">
        <w:rPr>
          <w:rFonts w:asciiTheme="minorHAnsi" w:hAnsiTheme="minorHAnsi" w:cstheme="minorHAnsi"/>
        </w:rPr>
        <w:t>2</w:t>
      </w:r>
      <w:r w:rsidR="0050600B">
        <w:rPr>
          <w:rFonts w:asciiTheme="minorHAnsi" w:hAnsiTheme="minorHAnsi" w:cstheme="minorHAnsi"/>
        </w:rPr>
        <w:t>36</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w:t>
      </w:r>
      <w:r w:rsidR="00716E95">
        <w:rPr>
          <w:rFonts w:asciiTheme="minorHAnsi" w:hAnsiTheme="minorHAnsi" w:cstheme="minorHAnsi"/>
        </w:rPr>
        <w:t>5</w:t>
      </w:r>
      <w:r w:rsidR="0050600B">
        <w:rPr>
          <w:rFonts w:asciiTheme="minorHAnsi" w:hAnsiTheme="minorHAnsi" w:cstheme="minorHAnsi"/>
        </w:rPr>
        <w:t>23</w:t>
      </w:r>
      <w:r w:rsidR="00942C12" w:rsidRPr="00753D27">
        <w:rPr>
          <w:rFonts w:asciiTheme="minorHAnsi" w:hAnsiTheme="minorHAnsi" w:cstheme="minorHAnsi"/>
        </w:rPr>
        <w:t xml:space="preserve"> </w:t>
      </w:r>
      <w:r w:rsidR="00942C12" w:rsidRPr="000E53B4">
        <w:rPr>
          <w:rFonts w:asciiTheme="minorHAnsi" w:hAnsiTheme="minorHAnsi" w:cstheme="minorHAnsi"/>
        </w:rPr>
        <w:t xml:space="preserve">bin </w:t>
      </w:r>
      <w:r w:rsidR="0050600B">
        <w:rPr>
          <w:rFonts w:asciiTheme="minorHAnsi" w:hAnsiTheme="minorHAnsi" w:cstheme="minorHAnsi"/>
        </w:rPr>
        <w:t>545</w:t>
      </w:r>
      <w:r w:rsidR="00652E40" w:rsidRPr="000E53B4">
        <w:rPr>
          <w:rFonts w:asciiTheme="minorHAnsi" w:hAnsiTheme="minorHAnsi" w:cstheme="minorHAnsi"/>
        </w:rPr>
        <w:t xml:space="preserve"> TL, Dizel türünde </w:t>
      </w:r>
      <w:r w:rsidR="00716E95">
        <w:rPr>
          <w:rFonts w:asciiTheme="minorHAnsi" w:hAnsiTheme="minorHAnsi" w:cstheme="minorHAnsi"/>
        </w:rPr>
        <w:t>9</w:t>
      </w:r>
      <w:r w:rsidR="0050600B">
        <w:rPr>
          <w:rFonts w:asciiTheme="minorHAnsi" w:hAnsiTheme="minorHAnsi" w:cstheme="minorHAnsi"/>
        </w:rPr>
        <w:t>8</w:t>
      </w:r>
      <w:r w:rsidR="00A1119B">
        <w:rPr>
          <w:rFonts w:asciiTheme="minorHAnsi" w:hAnsiTheme="minorHAnsi" w:cstheme="minorHAnsi"/>
        </w:rPr>
        <w:t>6</w:t>
      </w:r>
      <w:r w:rsidR="00942C12" w:rsidRPr="000E53B4">
        <w:rPr>
          <w:rFonts w:asciiTheme="minorHAnsi" w:hAnsiTheme="minorHAnsi" w:cstheme="minorHAnsi"/>
        </w:rPr>
        <w:t xml:space="preserve"> bin </w:t>
      </w:r>
      <w:r w:rsidR="0050600B">
        <w:rPr>
          <w:rFonts w:asciiTheme="minorHAnsi" w:hAnsiTheme="minorHAnsi" w:cstheme="minorHAnsi"/>
        </w:rPr>
        <w:t>515</w:t>
      </w:r>
      <w:r w:rsidR="00652E40" w:rsidRPr="000E53B4">
        <w:rPr>
          <w:rFonts w:asciiTheme="minorHAnsi" w:hAnsiTheme="minorHAnsi" w:cstheme="minorHAnsi"/>
        </w:rPr>
        <w:t xml:space="preserve"> TL, Hybrid türünde </w:t>
      </w:r>
      <w:r w:rsidR="002604FB" w:rsidRPr="000E53B4">
        <w:rPr>
          <w:rFonts w:asciiTheme="minorHAnsi" w:hAnsiTheme="minorHAnsi" w:cstheme="minorHAnsi"/>
        </w:rPr>
        <w:t>2</w:t>
      </w:r>
      <w:r w:rsidR="00942C12" w:rsidRPr="000E53B4">
        <w:rPr>
          <w:rFonts w:asciiTheme="minorHAnsi" w:hAnsiTheme="minorHAnsi" w:cstheme="minorHAnsi"/>
        </w:rPr>
        <w:t xml:space="preserve"> milyon </w:t>
      </w:r>
      <w:r w:rsidR="00826CC6">
        <w:rPr>
          <w:rFonts w:asciiTheme="minorHAnsi" w:hAnsiTheme="minorHAnsi" w:cstheme="minorHAnsi"/>
        </w:rPr>
        <w:t>2</w:t>
      </w:r>
      <w:r w:rsidR="0050600B">
        <w:rPr>
          <w:rFonts w:asciiTheme="minorHAnsi" w:hAnsiTheme="minorHAnsi" w:cstheme="minorHAnsi"/>
        </w:rPr>
        <w:t>70</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 ve Elektrik türünde </w:t>
      </w:r>
      <w:r w:rsidR="00942C12" w:rsidRPr="000E53B4">
        <w:rPr>
          <w:rFonts w:asciiTheme="minorHAnsi" w:hAnsiTheme="minorHAnsi" w:cstheme="minorHAnsi"/>
        </w:rPr>
        <w:t xml:space="preserve">3 milyon </w:t>
      </w:r>
      <w:r w:rsidR="0050600B">
        <w:rPr>
          <w:rFonts w:asciiTheme="minorHAnsi" w:hAnsiTheme="minorHAnsi" w:cstheme="minorHAnsi"/>
        </w:rPr>
        <w:t>335</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TL’dir.</w:t>
      </w:r>
      <w:r w:rsidR="00902517" w:rsidRPr="000E53B4">
        <w:rPr>
          <w:rFonts w:asciiTheme="minorHAnsi" w:hAnsiTheme="minorHAnsi" w:cstheme="minorHAnsi"/>
        </w:rPr>
        <w:t xml:space="preserve"> </w:t>
      </w:r>
      <w:r w:rsidR="00652E40" w:rsidRPr="000E53B4">
        <w:rPr>
          <w:rFonts w:asciiTheme="minorHAnsi" w:hAnsiTheme="minorHAnsi" w:cstheme="minorHAnsi"/>
        </w:rPr>
        <w:t xml:space="preserve">Yıllık </w:t>
      </w:r>
      <w:r w:rsidR="00AE7EDF">
        <w:rPr>
          <w:rFonts w:asciiTheme="minorHAnsi" w:hAnsiTheme="minorHAnsi" w:cstheme="minorHAnsi"/>
        </w:rPr>
        <w:t xml:space="preserve">değişim </w:t>
      </w:r>
      <w:r w:rsidR="00007E83" w:rsidRPr="000E53B4">
        <w:rPr>
          <w:rFonts w:asciiTheme="minorHAnsi" w:hAnsiTheme="minorHAnsi" w:cstheme="minorHAnsi"/>
        </w:rPr>
        <w:t xml:space="preserve">oranı </w:t>
      </w:r>
      <w:r w:rsidR="00C07D1B" w:rsidRPr="000E53B4">
        <w:rPr>
          <w:rFonts w:asciiTheme="minorHAnsi" w:hAnsiTheme="minorHAnsi" w:cstheme="minorHAnsi"/>
        </w:rPr>
        <w:t xml:space="preserve">Benzin türünde yüzde </w:t>
      </w:r>
      <w:r>
        <w:rPr>
          <w:rFonts w:asciiTheme="minorHAnsi" w:hAnsiTheme="minorHAnsi" w:cstheme="minorHAnsi"/>
        </w:rPr>
        <w:t>1</w:t>
      </w:r>
      <w:r w:rsidR="0050600B">
        <w:rPr>
          <w:rFonts w:asciiTheme="minorHAnsi" w:hAnsiTheme="minorHAnsi" w:cstheme="minorHAnsi"/>
        </w:rPr>
        <w:t>7,2</w:t>
      </w:r>
      <w:r w:rsidR="00BF1C81">
        <w:rPr>
          <w:rFonts w:asciiTheme="minorHAnsi" w:hAnsiTheme="minorHAnsi" w:cstheme="minorHAnsi"/>
        </w:rPr>
        <w:t>,</w:t>
      </w:r>
      <w:r w:rsidR="00037F82">
        <w:rPr>
          <w:rFonts w:asciiTheme="minorHAnsi" w:hAnsiTheme="minorHAnsi" w:cstheme="minorHAnsi"/>
        </w:rPr>
        <w:t xml:space="preserve"> </w:t>
      </w:r>
      <w:r w:rsidR="005873CA" w:rsidRPr="000E53B4">
        <w:rPr>
          <w:rFonts w:asciiTheme="minorHAnsi" w:hAnsiTheme="minorHAnsi" w:cstheme="minorHAnsi"/>
        </w:rPr>
        <w:t xml:space="preserve">Benzin ve LPG türünde </w:t>
      </w:r>
      <w:r w:rsidR="005873CA">
        <w:rPr>
          <w:rFonts w:asciiTheme="minorHAnsi" w:hAnsiTheme="minorHAnsi" w:cstheme="minorHAnsi"/>
        </w:rPr>
        <w:t xml:space="preserve">yüzde </w:t>
      </w:r>
      <w:r w:rsidR="0050600B">
        <w:rPr>
          <w:rFonts w:asciiTheme="minorHAnsi" w:hAnsiTheme="minorHAnsi" w:cstheme="minorHAnsi"/>
        </w:rPr>
        <w:t>6,1</w:t>
      </w:r>
      <w:r w:rsidR="005873CA">
        <w:rPr>
          <w:rFonts w:asciiTheme="minorHAnsi" w:hAnsiTheme="minorHAnsi" w:cstheme="minorHAnsi"/>
        </w:rPr>
        <w:t xml:space="preserve">, </w:t>
      </w:r>
      <w:r w:rsidR="00037F82">
        <w:rPr>
          <w:rFonts w:asciiTheme="minorHAnsi" w:hAnsiTheme="minorHAnsi" w:cstheme="minorHAnsi"/>
        </w:rPr>
        <w:t xml:space="preserve">Dizel türünde yüzde </w:t>
      </w:r>
      <w:r w:rsidR="0050600B">
        <w:rPr>
          <w:rFonts w:asciiTheme="minorHAnsi" w:hAnsiTheme="minorHAnsi" w:cstheme="minorHAnsi"/>
        </w:rPr>
        <w:t>12,8</w:t>
      </w:r>
      <w:r w:rsidR="00037F82">
        <w:rPr>
          <w:rFonts w:asciiTheme="minorHAnsi" w:hAnsiTheme="minorHAnsi" w:cstheme="minorHAnsi"/>
        </w:rPr>
        <w:t xml:space="preserve">, </w:t>
      </w:r>
      <w:r w:rsidR="00007E83" w:rsidRPr="000E53B4">
        <w:rPr>
          <w:rFonts w:asciiTheme="minorHAnsi" w:hAnsiTheme="minorHAnsi" w:cstheme="minorHAnsi"/>
        </w:rPr>
        <w:t xml:space="preserve">Hybrid türünde yüzde </w:t>
      </w:r>
      <w:r w:rsidR="00A1119B">
        <w:rPr>
          <w:rFonts w:asciiTheme="minorHAnsi" w:hAnsiTheme="minorHAnsi" w:cstheme="minorHAnsi"/>
        </w:rPr>
        <w:t>1</w:t>
      </w:r>
      <w:r w:rsidR="0050600B">
        <w:rPr>
          <w:rFonts w:asciiTheme="minorHAnsi" w:hAnsiTheme="minorHAnsi" w:cstheme="minorHAnsi"/>
        </w:rPr>
        <w:t>2</w:t>
      </w:r>
      <w:r w:rsidR="00826CC6">
        <w:rPr>
          <w:rFonts w:asciiTheme="minorHAnsi" w:hAnsiTheme="minorHAnsi" w:cstheme="minorHAnsi"/>
        </w:rPr>
        <w:t>,2</w:t>
      </w:r>
      <w:r w:rsidR="005873CA">
        <w:rPr>
          <w:rFonts w:asciiTheme="minorHAnsi" w:hAnsiTheme="minorHAnsi" w:cstheme="minorHAnsi"/>
        </w:rPr>
        <w:t>,</w:t>
      </w:r>
      <w:r w:rsidR="00037F82">
        <w:rPr>
          <w:rFonts w:asciiTheme="minorHAnsi" w:hAnsiTheme="minorHAnsi" w:cstheme="minorHAnsi"/>
        </w:rPr>
        <w:t xml:space="preserve"> Elektrik tür</w:t>
      </w:r>
      <w:r w:rsidR="005873CA">
        <w:rPr>
          <w:rFonts w:asciiTheme="minorHAnsi" w:hAnsiTheme="minorHAnsi" w:cstheme="minorHAnsi"/>
        </w:rPr>
        <w:t xml:space="preserve">ünde ise yüzde </w:t>
      </w:r>
      <w:r w:rsidR="0050600B">
        <w:rPr>
          <w:rFonts w:asciiTheme="minorHAnsi" w:hAnsiTheme="minorHAnsi" w:cstheme="minorHAnsi"/>
        </w:rPr>
        <w:t>5</w:t>
      </w:r>
      <w:r w:rsidR="00A1119B">
        <w:rPr>
          <w:rFonts w:asciiTheme="minorHAnsi" w:hAnsiTheme="minorHAnsi" w:cstheme="minorHAnsi"/>
        </w:rPr>
        <w:t>,1</w:t>
      </w:r>
      <w:r w:rsidR="00BF1C81">
        <w:rPr>
          <w:rFonts w:asciiTheme="minorHAnsi" w:hAnsiTheme="minorHAnsi" w:cstheme="minorHAnsi"/>
        </w:rPr>
        <w:t>’</w:t>
      </w:r>
      <w:r w:rsidR="00826CC6">
        <w:rPr>
          <w:rFonts w:asciiTheme="minorHAnsi" w:hAnsiTheme="minorHAnsi" w:cstheme="minorHAnsi"/>
        </w:rPr>
        <w:t>di</w:t>
      </w:r>
      <w:r w:rsidR="00BF1C81">
        <w:rPr>
          <w:rFonts w:asciiTheme="minorHAnsi" w:hAnsiTheme="minorHAnsi" w:cstheme="minorHAnsi"/>
        </w:rPr>
        <w:t>r.</w:t>
      </w:r>
    </w:p>
    <w:p w14:paraId="69449369" w14:textId="77777777" w:rsidR="00B263E0" w:rsidRDefault="00B263E0" w:rsidP="00BF1C81">
      <w:pPr>
        <w:jc w:val="both"/>
        <w:rPr>
          <w:rFonts w:asciiTheme="minorHAnsi" w:hAnsiTheme="minorHAnsi" w:cstheme="minorHAnsi"/>
        </w:rPr>
      </w:pPr>
    </w:p>
    <w:p w14:paraId="47C580A2" w14:textId="77777777" w:rsidR="00A1119B" w:rsidRDefault="00A1119B" w:rsidP="00BF1C81">
      <w:pPr>
        <w:jc w:val="both"/>
        <w:rPr>
          <w:rFonts w:asciiTheme="minorHAnsi" w:hAnsiTheme="minorHAnsi" w:cstheme="minorHAnsi"/>
        </w:rPr>
      </w:pPr>
    </w:p>
    <w:p w14:paraId="25965C3A" w14:textId="77777777" w:rsidR="00A1119B" w:rsidRDefault="00A1119B" w:rsidP="00BF1C81">
      <w:pPr>
        <w:jc w:val="both"/>
        <w:rPr>
          <w:rFonts w:asciiTheme="minorHAnsi" w:hAnsiTheme="minorHAnsi" w:cstheme="minorHAnsi"/>
        </w:rPr>
      </w:pPr>
    </w:p>
    <w:p w14:paraId="48C1D0A2" w14:textId="77777777" w:rsidR="00A1119B" w:rsidRDefault="00A1119B" w:rsidP="00BF1C81">
      <w:pPr>
        <w:jc w:val="both"/>
        <w:rPr>
          <w:rFonts w:asciiTheme="minorHAnsi" w:hAnsiTheme="minorHAnsi" w:cstheme="minorHAnsi"/>
        </w:rPr>
      </w:pPr>
    </w:p>
    <w:p w14:paraId="61BB80FD" w14:textId="77777777" w:rsidR="00A1119B" w:rsidRDefault="00A1119B" w:rsidP="00BF1C81">
      <w:pPr>
        <w:jc w:val="both"/>
        <w:rPr>
          <w:rFonts w:asciiTheme="minorHAnsi" w:hAnsiTheme="minorHAnsi" w:cstheme="minorHAnsi"/>
        </w:rPr>
      </w:pPr>
    </w:p>
    <w:p w14:paraId="3057E202" w14:textId="77777777" w:rsidR="00A1119B" w:rsidRDefault="00A1119B" w:rsidP="00BF1C81">
      <w:pPr>
        <w:jc w:val="both"/>
        <w:rPr>
          <w:rFonts w:asciiTheme="minorHAnsi" w:hAnsiTheme="minorHAnsi" w:cstheme="minorHAnsi"/>
        </w:rPr>
      </w:pPr>
    </w:p>
    <w:p w14:paraId="0EC8F504" w14:textId="77777777" w:rsidR="0050600B" w:rsidRDefault="0050600B" w:rsidP="00BF1C81">
      <w:pPr>
        <w:jc w:val="both"/>
        <w:rPr>
          <w:rFonts w:asciiTheme="minorHAnsi" w:hAnsiTheme="minorHAnsi" w:cstheme="minorHAnsi"/>
        </w:rPr>
      </w:pPr>
    </w:p>
    <w:p w14:paraId="2D6384B6" w14:textId="77777777" w:rsidR="0050600B" w:rsidRDefault="0050600B" w:rsidP="00BF1C81">
      <w:pPr>
        <w:jc w:val="both"/>
        <w:rPr>
          <w:rFonts w:asciiTheme="minorHAnsi" w:hAnsiTheme="minorHAnsi" w:cstheme="minorHAnsi"/>
        </w:rPr>
      </w:pPr>
    </w:p>
    <w:p w14:paraId="01327B01" w14:textId="77777777" w:rsidR="0050600B" w:rsidRDefault="0050600B" w:rsidP="00BF1C81">
      <w:pPr>
        <w:jc w:val="both"/>
        <w:rPr>
          <w:rFonts w:asciiTheme="minorHAnsi" w:hAnsiTheme="minorHAnsi" w:cstheme="minorHAnsi"/>
        </w:rPr>
      </w:pPr>
    </w:p>
    <w:p w14:paraId="515A1375" w14:textId="77777777" w:rsidR="0050600B" w:rsidRDefault="0050600B" w:rsidP="00BF1C81">
      <w:pPr>
        <w:jc w:val="both"/>
        <w:rPr>
          <w:rFonts w:asciiTheme="minorHAnsi" w:hAnsiTheme="minorHAnsi" w:cstheme="minorHAnsi"/>
        </w:rPr>
      </w:pPr>
    </w:p>
    <w:p w14:paraId="421B0605" w14:textId="698F9ACA"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lastRenderedPageBreak/>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4DFAF98B" wp14:editId="79031E1A">
            <wp:extent cx="2641647" cy="1592677"/>
            <wp:effectExtent l="0" t="0" r="6350" b="7620"/>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641647" cy="1592677"/>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41122BA8" wp14:editId="24C87217">
            <wp:extent cx="2624460" cy="1582315"/>
            <wp:effectExtent l="0" t="0" r="4445" b="0"/>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624460" cy="1582315"/>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CC" w14:textId="77777777" w:rsidR="005C4D2E" w:rsidRPr="00753D27" w:rsidRDefault="005C4D2E" w:rsidP="00377747">
      <w:pPr>
        <w:spacing w:before="120" w:after="120" w:line="276" w:lineRule="auto"/>
        <w:contextualSpacing/>
        <w:jc w:val="both"/>
        <w:rPr>
          <w:rFonts w:asciiTheme="minorHAnsi" w:hAnsiTheme="minorHAnsi" w:cstheme="minorHAnsi"/>
        </w:rPr>
      </w:pP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1E7F85" w:rsidRDefault="000338C1"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w:t>
      </w:r>
      <w:r w:rsidR="0051564D" w:rsidRPr="001E7F85">
        <w:rPr>
          <w:rFonts w:asciiTheme="minorHAnsi" w:hAnsiTheme="minorHAnsi" w:cstheme="minorHAnsi"/>
          <w:b/>
          <w:sz w:val="24"/>
          <w:szCs w:val="24"/>
        </w:rPr>
        <w:t>arzı</w:t>
      </w:r>
    </w:p>
    <w:p w14:paraId="3863BECF" w14:textId="0DACE067" w:rsidR="0051564D" w:rsidRPr="00362F0C" w:rsidRDefault="000338C1" w:rsidP="0051564D">
      <w:pPr>
        <w:spacing w:before="120" w:after="120" w:line="276" w:lineRule="auto"/>
        <w:contextualSpacing/>
        <w:rPr>
          <w:rFonts w:asciiTheme="minorHAnsi" w:hAnsiTheme="minorHAnsi" w:cstheme="minorHAnsi"/>
          <w:b/>
          <w:color w:val="FF0000"/>
          <w:sz w:val="24"/>
          <w:szCs w:val="24"/>
        </w:rPr>
      </w:pPr>
      <w:r w:rsidRPr="001E7F85">
        <w:rPr>
          <w:rFonts w:asciiTheme="minorHAnsi" w:hAnsiTheme="minorHAnsi" w:cstheme="minorHAnsi"/>
          <w:b/>
          <w:sz w:val="24"/>
          <w:szCs w:val="24"/>
        </w:rPr>
        <w:t>Otomobil</w:t>
      </w:r>
      <w:r w:rsidR="003E6550" w:rsidRPr="001E7F85">
        <w:rPr>
          <w:rFonts w:asciiTheme="minorHAnsi" w:hAnsiTheme="minorHAnsi" w:cstheme="minorHAnsi"/>
          <w:b/>
          <w:sz w:val="24"/>
          <w:szCs w:val="24"/>
        </w:rPr>
        <w:t xml:space="preserve"> </w:t>
      </w:r>
      <w:r w:rsidR="005412C3" w:rsidRPr="00362F0C">
        <w:rPr>
          <w:rFonts w:asciiTheme="minorHAnsi" w:hAnsiTheme="minorHAnsi" w:cstheme="minorHAnsi"/>
          <w:b/>
          <w:sz w:val="24"/>
          <w:szCs w:val="24"/>
        </w:rPr>
        <w:t xml:space="preserve">arzında </w:t>
      </w:r>
      <w:r w:rsidR="0050600B">
        <w:rPr>
          <w:rFonts w:asciiTheme="minorHAnsi" w:hAnsiTheme="minorHAnsi" w:cstheme="minorHAnsi"/>
          <w:b/>
          <w:sz w:val="24"/>
          <w:szCs w:val="24"/>
        </w:rPr>
        <w:t>artış</w:t>
      </w:r>
    </w:p>
    <w:p w14:paraId="28FC2684" w14:textId="450B19B7" w:rsidR="008869BB" w:rsidRPr="00753D27" w:rsidRDefault="0051564D" w:rsidP="009079AB">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 xml:space="preserve">Şekil </w:t>
      </w:r>
      <w:r w:rsidR="006E1F9B" w:rsidRPr="00362F0C">
        <w:rPr>
          <w:rFonts w:asciiTheme="minorHAnsi" w:hAnsiTheme="minorHAnsi" w:cstheme="minorHAnsi"/>
          <w:bCs/>
        </w:rPr>
        <w:t>7</w:t>
      </w:r>
      <w:r w:rsidRPr="00362F0C">
        <w:rPr>
          <w:rFonts w:asciiTheme="minorHAnsi" w:hAnsiTheme="minorHAnsi" w:cstheme="minorHAnsi"/>
          <w:bCs/>
        </w:rPr>
        <w:t xml:space="preserve"> satılık </w:t>
      </w:r>
      <w:r w:rsidR="000338C1" w:rsidRPr="00362F0C">
        <w:rPr>
          <w:rFonts w:asciiTheme="minorHAnsi" w:hAnsiTheme="minorHAnsi" w:cstheme="minorHAnsi"/>
          <w:bCs/>
        </w:rPr>
        <w:t>otomobil</w:t>
      </w:r>
      <w:r w:rsidRPr="00362F0C">
        <w:rPr>
          <w:rFonts w:asciiTheme="minorHAnsi" w:hAnsiTheme="minorHAnsi" w:cstheme="minorHAnsi"/>
          <w:bCs/>
        </w:rPr>
        <w:t xml:space="preserve"> arzını</w:t>
      </w:r>
      <w:r w:rsidR="00C85284" w:rsidRPr="00362F0C">
        <w:rPr>
          <w:rFonts w:asciiTheme="minorHAnsi" w:hAnsiTheme="minorHAnsi" w:cstheme="minorHAnsi"/>
          <w:bCs/>
        </w:rPr>
        <w:t>n</w:t>
      </w:r>
      <w:r w:rsidR="00822C54" w:rsidRPr="00362F0C">
        <w:rPr>
          <w:rFonts w:asciiTheme="minorHAnsi" w:hAnsiTheme="minorHAnsi" w:cstheme="minorHAnsi"/>
          <w:bCs/>
        </w:rPr>
        <w:t xml:space="preserve"> </w:t>
      </w:r>
      <w:r w:rsidR="00C85284" w:rsidRPr="00362F0C">
        <w:rPr>
          <w:rFonts w:asciiTheme="minorHAnsi" w:hAnsiTheme="minorHAnsi" w:cstheme="minorHAnsi"/>
          <w:bCs/>
        </w:rPr>
        <w:t>ölçütü</w:t>
      </w:r>
      <w:r w:rsidR="00C85284" w:rsidRPr="00753D27">
        <w:rPr>
          <w:rFonts w:asciiTheme="minorHAnsi" w:hAnsiTheme="minorHAnsi" w:cstheme="minorHAnsi"/>
          <w:bCs/>
        </w:rPr>
        <w:t xml:space="preserve">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DipnotBavurusu"/>
          <w:rFonts w:asciiTheme="minorHAnsi" w:hAnsiTheme="minorHAnsi" w:cstheme="minorHAnsi"/>
          <w:bCs/>
        </w:rPr>
        <w:footnoteReference w:id="10"/>
      </w:r>
      <w:r w:rsidRPr="00753D27">
        <w:rPr>
          <w:rFonts w:asciiTheme="minorHAnsi" w:hAnsiTheme="minorHAnsi" w:cstheme="minorHAnsi"/>
          <w:bCs/>
        </w:rPr>
        <w:t xml:space="preserve"> seyrini göstermektedir.</w:t>
      </w:r>
      <w:r w:rsidR="009E5AF6">
        <w:rPr>
          <w:rFonts w:asciiTheme="minorHAnsi" w:hAnsiTheme="minorHAnsi" w:cstheme="minorHAnsi"/>
          <w:bCs/>
        </w:rPr>
        <w:t xml:space="preserve"> </w:t>
      </w:r>
      <w:r w:rsidR="00CA2B93" w:rsidRPr="00753D27">
        <w:rPr>
          <w:rFonts w:asciiTheme="minorHAnsi" w:hAnsiTheme="minorHAnsi" w:cstheme="minorHAnsi"/>
          <w:bCs/>
        </w:rPr>
        <w:t>Satılık otomobil ilan sayısı</w:t>
      </w:r>
      <w:r w:rsidR="00A36F27" w:rsidRPr="00753D27">
        <w:rPr>
          <w:rFonts w:asciiTheme="minorHAnsi" w:hAnsiTheme="minorHAnsi" w:cstheme="minorHAnsi"/>
          <w:bCs/>
        </w:rPr>
        <w:t xml:space="preserve"> </w:t>
      </w:r>
      <w:r w:rsidR="0050600B">
        <w:rPr>
          <w:rFonts w:asciiTheme="minorHAnsi" w:hAnsiTheme="minorHAnsi" w:cstheme="minorHAnsi"/>
          <w:bCs/>
        </w:rPr>
        <w:t>haziran</w:t>
      </w:r>
      <w:r w:rsidR="005873CA">
        <w:rPr>
          <w:rFonts w:asciiTheme="minorHAnsi" w:hAnsiTheme="minorHAnsi" w:cstheme="minorHAnsi"/>
          <w:bCs/>
        </w:rPr>
        <w:t xml:space="preserve"> </w:t>
      </w:r>
      <w:r w:rsidR="00676EF6" w:rsidRPr="00753D27">
        <w:rPr>
          <w:rFonts w:asciiTheme="minorHAnsi" w:hAnsiTheme="minorHAnsi" w:cstheme="minorHAnsi"/>
          <w:bCs/>
        </w:rPr>
        <w:t>ay</w:t>
      </w:r>
      <w:r w:rsidR="005873CA">
        <w:rPr>
          <w:rFonts w:asciiTheme="minorHAnsi" w:hAnsiTheme="minorHAnsi" w:cstheme="minorHAnsi"/>
          <w:bCs/>
        </w:rPr>
        <w:t>ın</w:t>
      </w:r>
      <w:r w:rsidR="00676EF6" w:rsidRPr="00753D27">
        <w:rPr>
          <w:rFonts w:asciiTheme="minorHAnsi" w:hAnsiTheme="minorHAnsi" w:cstheme="minorHAnsi"/>
          <w:bCs/>
        </w:rPr>
        <w:t xml:space="preserve">a kıyasla yüzde </w:t>
      </w:r>
      <w:r w:rsidR="0050600B">
        <w:rPr>
          <w:rFonts w:asciiTheme="minorHAnsi" w:hAnsiTheme="minorHAnsi" w:cstheme="minorHAnsi"/>
          <w:bCs/>
        </w:rPr>
        <w:t>2,2</w:t>
      </w:r>
      <w:r w:rsidR="003A7A15">
        <w:rPr>
          <w:rFonts w:asciiTheme="minorHAnsi" w:hAnsiTheme="minorHAnsi" w:cstheme="minorHAnsi"/>
          <w:bCs/>
        </w:rPr>
        <w:t xml:space="preserve"> </w:t>
      </w:r>
      <w:r w:rsidR="0050600B">
        <w:rPr>
          <w:rFonts w:asciiTheme="minorHAnsi" w:hAnsiTheme="minorHAnsi" w:cstheme="minorHAnsi"/>
          <w:bCs/>
        </w:rPr>
        <w:t xml:space="preserve">artarak </w:t>
      </w:r>
      <w:r w:rsidR="003A7A15">
        <w:rPr>
          <w:rFonts w:asciiTheme="minorHAnsi" w:hAnsiTheme="minorHAnsi" w:cstheme="minorHAnsi"/>
          <w:bCs/>
        </w:rPr>
        <w:t>9</w:t>
      </w:r>
      <w:r w:rsidR="0050600B">
        <w:rPr>
          <w:rFonts w:asciiTheme="minorHAnsi" w:hAnsiTheme="minorHAnsi" w:cstheme="minorHAnsi"/>
          <w:bCs/>
        </w:rPr>
        <w:t>88</w:t>
      </w:r>
      <w:r w:rsidR="00AE7EDF">
        <w:rPr>
          <w:rFonts w:asciiTheme="minorHAnsi" w:hAnsiTheme="minorHAnsi" w:cstheme="minorHAnsi"/>
          <w:bCs/>
        </w:rPr>
        <w:t xml:space="preserve"> bin </w:t>
      </w:r>
      <w:r w:rsidR="0050600B">
        <w:rPr>
          <w:rFonts w:asciiTheme="minorHAnsi" w:hAnsiTheme="minorHAnsi" w:cstheme="minorHAnsi"/>
          <w:bCs/>
        </w:rPr>
        <w:t>497</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4" wp14:editId="7B737C93">
            <wp:extent cx="2619705" cy="1574001"/>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619705" cy="1574001"/>
                    </a:xfrm>
                    <a:prstGeom prst="rect">
                      <a:avLst/>
                    </a:prstGeom>
                  </pic:spPr>
                </pic:pic>
              </a:graphicData>
            </a:graphic>
          </wp:inline>
        </w:drawing>
      </w:r>
    </w:p>
    <w:p w14:paraId="3863BED4" w14:textId="77777777" w:rsidR="003803B1" w:rsidRPr="00753D27"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32E2432E" w14:textId="53823B93" w:rsidR="00D67722" w:rsidRPr="00753D27" w:rsidRDefault="000338C1" w:rsidP="000F7332">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6A1D9FC5"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DD64F8">
        <w:rPr>
          <w:rFonts w:asciiTheme="minorHAnsi" w:hAnsiTheme="minorHAnsi" w:cstheme="minorHAnsi"/>
          <w:b/>
          <w:sz w:val="24"/>
          <w:szCs w:val="24"/>
        </w:rPr>
        <w:t xml:space="preserve">nde </w:t>
      </w:r>
      <w:r w:rsidR="0050600B">
        <w:rPr>
          <w:rFonts w:asciiTheme="minorHAnsi" w:hAnsiTheme="minorHAnsi" w:cstheme="minorHAnsi"/>
          <w:b/>
          <w:sz w:val="24"/>
          <w:szCs w:val="24"/>
        </w:rPr>
        <w:t>artış</w:t>
      </w:r>
    </w:p>
    <w:p w14:paraId="3863BEDA" w14:textId="77F92598"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Google Analytics’ten edinilen sahibinden.com mobil ve web platformlarında satılık emlak</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4BF9563B" w14:textId="77777777" w:rsidR="001842F5" w:rsidRPr="00753D27" w:rsidRDefault="001842F5" w:rsidP="006832DC">
      <w:pPr>
        <w:spacing w:before="120" w:after="120" w:line="276" w:lineRule="auto"/>
        <w:contextualSpacing/>
        <w:jc w:val="both"/>
        <w:rPr>
          <w:rFonts w:asciiTheme="minorHAnsi" w:hAnsiTheme="minorHAnsi" w:cstheme="minorHAnsi"/>
          <w:bCs/>
        </w:rPr>
      </w:pPr>
    </w:p>
    <w:p w14:paraId="5EE118F9" w14:textId="2A02127C" w:rsidR="00B60BB0" w:rsidRPr="00753D27"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w:t>
      </w:r>
      <w:r w:rsidR="0051564D" w:rsidRPr="00753D27">
        <w:rPr>
          <w:rFonts w:asciiTheme="minorHAnsi" w:hAnsiTheme="minorHAnsi" w:cstheme="minorHAnsi"/>
          <w:bCs/>
        </w:rPr>
        <w:lastRenderedPageBreak/>
        <w:t xml:space="preserve">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hakkında bilgi vermektedir. </w:t>
      </w:r>
    </w:p>
    <w:p w14:paraId="1D7636E9" w14:textId="77777777" w:rsidR="00291DFC" w:rsidRPr="00753D27" w:rsidRDefault="00291DFC"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6" wp14:editId="220DA043">
            <wp:extent cx="2924148" cy="175692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2924148" cy="1756921"/>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791487AA" w:rsidR="00BD7D10" w:rsidRDefault="003A7A15" w:rsidP="00AD6554">
      <w:pPr>
        <w:spacing w:before="120" w:after="120" w:line="276" w:lineRule="auto"/>
        <w:contextualSpacing/>
        <w:jc w:val="both"/>
        <w:rPr>
          <w:rFonts w:asciiTheme="minorHAnsi" w:hAnsiTheme="minorHAnsi" w:cstheme="minorHAnsi"/>
          <w:bCs/>
        </w:rPr>
      </w:pPr>
      <w:r>
        <w:rPr>
          <w:rFonts w:asciiTheme="minorHAnsi" w:hAnsiTheme="minorHAnsi" w:cstheme="minorHAnsi"/>
          <w:bCs/>
        </w:rPr>
        <w:t>O</w:t>
      </w:r>
      <w:r w:rsidR="00AE7EDF">
        <w:rPr>
          <w:rFonts w:asciiTheme="minorHAnsi" w:hAnsiTheme="minorHAnsi" w:cstheme="minorHAnsi"/>
          <w:bCs/>
        </w:rPr>
        <w:t xml:space="preserve">tomobil talep endeksi </w:t>
      </w:r>
      <w:r w:rsidR="0050600B">
        <w:rPr>
          <w:rFonts w:asciiTheme="minorHAnsi" w:hAnsiTheme="minorHAnsi" w:cstheme="minorHAnsi"/>
          <w:bCs/>
        </w:rPr>
        <w:t>mayıs ve hazirandaki düşüşten sonra temmuzda belirgin bir artış göstermiştir</w:t>
      </w:r>
      <w:r w:rsidR="00826CC6">
        <w:rPr>
          <w:rFonts w:asciiTheme="minorHAnsi" w:hAnsiTheme="minorHAnsi" w:cstheme="minorHAnsi"/>
          <w:bCs/>
        </w:rPr>
        <w:t>.</w:t>
      </w:r>
      <w:r w:rsidR="00C4478B" w:rsidRPr="00362F0C">
        <w:rPr>
          <w:rFonts w:asciiTheme="minorHAnsi" w:hAnsiTheme="minorHAnsi" w:cstheme="minorHAnsi"/>
          <w:bCs/>
        </w:rPr>
        <w:t xml:space="preserve"> </w:t>
      </w:r>
      <w:r w:rsidR="007E3A68" w:rsidRPr="00362F0C">
        <w:rPr>
          <w:rFonts w:asciiTheme="minorHAnsi" w:hAnsiTheme="minorHAnsi" w:cstheme="minorHAnsi"/>
          <w:bCs/>
        </w:rPr>
        <w:t xml:space="preserve">Otomobil talep endeksi </w:t>
      </w:r>
      <w:r w:rsidR="0050600B">
        <w:rPr>
          <w:rFonts w:asciiTheme="minorHAnsi" w:hAnsiTheme="minorHAnsi" w:cstheme="minorHAnsi"/>
          <w:bCs/>
        </w:rPr>
        <w:t>hazirana</w:t>
      </w:r>
      <w:r w:rsidR="003E001F">
        <w:rPr>
          <w:rFonts w:asciiTheme="minorHAnsi" w:hAnsiTheme="minorHAnsi" w:cstheme="minorHAnsi"/>
          <w:bCs/>
        </w:rPr>
        <w:t xml:space="preserve"> </w:t>
      </w:r>
      <w:r w:rsidR="00DD64F8">
        <w:rPr>
          <w:rFonts w:asciiTheme="minorHAnsi" w:hAnsiTheme="minorHAnsi" w:cstheme="minorHAnsi"/>
          <w:bCs/>
        </w:rPr>
        <w:t xml:space="preserve">kıyasla yüzde </w:t>
      </w:r>
      <w:r>
        <w:rPr>
          <w:rFonts w:asciiTheme="minorHAnsi" w:hAnsiTheme="minorHAnsi" w:cstheme="minorHAnsi"/>
          <w:bCs/>
        </w:rPr>
        <w:t>1</w:t>
      </w:r>
      <w:r w:rsidR="0050600B">
        <w:rPr>
          <w:rFonts w:asciiTheme="minorHAnsi" w:hAnsiTheme="minorHAnsi" w:cstheme="minorHAnsi"/>
          <w:bCs/>
        </w:rPr>
        <w:t>9,1</w:t>
      </w:r>
      <w:r w:rsidR="00DD64F8">
        <w:rPr>
          <w:rFonts w:asciiTheme="minorHAnsi" w:hAnsiTheme="minorHAnsi" w:cstheme="minorHAnsi"/>
          <w:bCs/>
        </w:rPr>
        <w:t xml:space="preserve">, bir önceki yılın aynı ayına kıyasla yüzde </w:t>
      </w:r>
      <w:r w:rsidR="0050600B">
        <w:rPr>
          <w:rFonts w:asciiTheme="minorHAnsi" w:hAnsiTheme="minorHAnsi" w:cstheme="minorHAnsi"/>
          <w:bCs/>
        </w:rPr>
        <w:t>17,2</w:t>
      </w:r>
      <w:r w:rsidR="00DD64F8">
        <w:rPr>
          <w:rFonts w:asciiTheme="minorHAnsi" w:hAnsiTheme="minorHAnsi" w:cstheme="minorHAnsi"/>
          <w:bCs/>
        </w:rPr>
        <w:t xml:space="preserve"> daha </w:t>
      </w:r>
      <w:r w:rsidR="00AE7EDF">
        <w:rPr>
          <w:rFonts w:asciiTheme="minorHAnsi" w:hAnsiTheme="minorHAnsi" w:cstheme="minorHAnsi"/>
          <w:bCs/>
        </w:rPr>
        <w:t>yüksektir</w:t>
      </w:r>
      <w:r w:rsidR="007E3A68" w:rsidRPr="00362F0C">
        <w:rPr>
          <w:rFonts w:asciiTheme="minorHAnsi" w:hAnsiTheme="minorHAnsi" w:cstheme="minorHAnsi"/>
          <w:bCs/>
        </w:rPr>
        <w:t>.</w:t>
      </w:r>
      <w:r w:rsidR="00BB293F">
        <w:rPr>
          <w:rFonts w:asciiTheme="minorHAnsi" w:hAnsiTheme="minorHAnsi" w:cstheme="minorHAnsi"/>
          <w:bCs/>
        </w:rPr>
        <w:t xml:space="preserve"> </w:t>
      </w:r>
    </w:p>
    <w:p w14:paraId="7050B44D" w14:textId="77777777" w:rsidR="000400EC" w:rsidRDefault="000400EC" w:rsidP="00AD6554">
      <w:pPr>
        <w:spacing w:before="120" w:after="120" w:line="276" w:lineRule="auto"/>
        <w:contextualSpacing/>
        <w:jc w:val="both"/>
        <w:rPr>
          <w:rFonts w:asciiTheme="minorHAnsi" w:hAnsiTheme="minorHAnsi" w:cstheme="minorHAnsi"/>
          <w:bCs/>
        </w:rPr>
      </w:pPr>
    </w:p>
    <w:p w14:paraId="3863BEE3" w14:textId="77777777" w:rsidR="007D4AA4" w:rsidRPr="001E7F85"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1E7F85">
        <w:rPr>
          <w:rFonts w:asciiTheme="minorHAnsi" w:hAnsiTheme="minorHAnsi" w:cstheme="minorHAnsi"/>
          <w:b/>
          <w:sz w:val="24"/>
          <w:szCs w:val="24"/>
        </w:rPr>
        <w:t>Yayından kaldırılan</w:t>
      </w:r>
      <w:r w:rsidR="0044299C" w:rsidRPr="001E7F85">
        <w:rPr>
          <w:rFonts w:asciiTheme="minorHAnsi" w:hAnsiTheme="minorHAnsi" w:cstheme="minorHAnsi"/>
          <w:b/>
          <w:sz w:val="24"/>
          <w:szCs w:val="24"/>
        </w:rPr>
        <w:t xml:space="preserve"> </w:t>
      </w:r>
      <w:r w:rsidRPr="001E7F85">
        <w:rPr>
          <w:rFonts w:asciiTheme="minorHAnsi" w:hAnsiTheme="minorHAnsi" w:cstheme="minorHAnsi"/>
          <w:b/>
          <w:sz w:val="24"/>
          <w:szCs w:val="24"/>
        </w:rPr>
        <w:t xml:space="preserve">ilan sayılarının ilan sayısı </w:t>
      </w:r>
      <w:r w:rsidR="00B07150" w:rsidRPr="001E7F85">
        <w:rPr>
          <w:rFonts w:asciiTheme="minorHAnsi" w:hAnsiTheme="minorHAnsi" w:cstheme="minorHAnsi"/>
          <w:b/>
          <w:sz w:val="24"/>
          <w:szCs w:val="24"/>
        </w:rPr>
        <w:t xml:space="preserve">oranına </w:t>
      </w:r>
      <w:r w:rsidRPr="001E7F85">
        <w:rPr>
          <w:rFonts w:asciiTheme="minorHAnsi" w:hAnsiTheme="minorHAnsi" w:cstheme="minorHAnsi"/>
          <w:b/>
          <w:sz w:val="24"/>
          <w:szCs w:val="24"/>
        </w:rPr>
        <w:t>göre analiz</w:t>
      </w:r>
    </w:p>
    <w:p w14:paraId="0C9446F8" w14:textId="082D74B0" w:rsidR="00F50B41" w:rsidRPr="001E7F85" w:rsidRDefault="001751EE"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Hem o</w:t>
      </w:r>
      <w:r w:rsidR="000338C1" w:rsidRPr="001E7F85">
        <w:rPr>
          <w:rFonts w:asciiTheme="minorHAnsi" w:hAnsiTheme="minorHAnsi" w:cstheme="minorHAnsi"/>
          <w:b/>
          <w:bCs/>
          <w:iCs/>
        </w:rPr>
        <w:t>tomobil</w:t>
      </w:r>
      <w:r w:rsidR="00A968A4" w:rsidRPr="001E7F85">
        <w:rPr>
          <w:rFonts w:asciiTheme="minorHAnsi" w:hAnsiTheme="minorHAnsi" w:cstheme="minorHAnsi"/>
          <w:b/>
          <w:bCs/>
          <w:iCs/>
        </w:rPr>
        <w:t xml:space="preserve"> arzı </w:t>
      </w:r>
      <w:r>
        <w:rPr>
          <w:rFonts w:asciiTheme="minorHAnsi" w:hAnsiTheme="minorHAnsi" w:cstheme="minorHAnsi"/>
          <w:b/>
          <w:bCs/>
          <w:iCs/>
        </w:rPr>
        <w:t xml:space="preserve">hem </w:t>
      </w:r>
      <w:r w:rsidR="009F1BB7" w:rsidRPr="001E7F85">
        <w:rPr>
          <w:rFonts w:asciiTheme="minorHAnsi" w:hAnsiTheme="minorHAnsi" w:cstheme="minorHAnsi"/>
          <w:b/>
          <w:bCs/>
          <w:iCs/>
        </w:rPr>
        <w:t>s</w:t>
      </w:r>
      <w:r w:rsidR="00156DC0" w:rsidRPr="001E7F85">
        <w:rPr>
          <w:rFonts w:asciiTheme="minorHAnsi" w:hAnsiTheme="minorHAnsi" w:cstheme="minorHAnsi"/>
          <w:b/>
          <w:bCs/>
          <w:iCs/>
        </w:rPr>
        <w:t xml:space="preserve">atılan otomobil sayısı </w:t>
      </w:r>
      <w:r w:rsidR="00EC5ABE">
        <w:rPr>
          <w:rFonts w:asciiTheme="minorHAnsi" w:hAnsiTheme="minorHAnsi" w:cstheme="minorHAnsi"/>
          <w:b/>
          <w:bCs/>
          <w:iCs/>
        </w:rPr>
        <w:t>arttı</w:t>
      </w:r>
    </w:p>
    <w:p w14:paraId="4A8B844A" w14:textId="77777777" w:rsidR="00EC5ABE" w:rsidRDefault="009A3DF5" w:rsidP="007A7E29">
      <w:pPr>
        <w:spacing w:before="120" w:after="120" w:line="276" w:lineRule="auto"/>
        <w:contextualSpacing/>
        <w:jc w:val="both"/>
        <w:rPr>
          <w:rFonts w:asciiTheme="minorHAnsi" w:eastAsia="Calibri" w:hAnsiTheme="minorHAnsi" w:cstheme="minorHAnsi"/>
        </w:rPr>
      </w:pPr>
      <w:r w:rsidRPr="001E7F85">
        <w:rPr>
          <w:rFonts w:asciiTheme="minorHAnsi" w:hAnsiTheme="minorHAnsi" w:cstheme="minorHAnsi"/>
        </w:rPr>
        <w:t xml:space="preserve">Şekil </w:t>
      </w:r>
      <w:r w:rsidR="006E1F9B" w:rsidRPr="001E7F85">
        <w:rPr>
          <w:rFonts w:asciiTheme="minorHAnsi" w:hAnsiTheme="minorHAnsi" w:cstheme="minorHAnsi"/>
        </w:rPr>
        <w:t>9</w:t>
      </w:r>
      <w:r w:rsidRPr="001E7F85">
        <w:rPr>
          <w:rFonts w:asciiTheme="minorHAnsi" w:hAnsiTheme="minorHAnsi" w:cstheme="minorHAnsi"/>
        </w:rPr>
        <w:t xml:space="preserve">- sol panel </w:t>
      </w:r>
      <w:r w:rsidR="00D65B8C" w:rsidRPr="001E7F85">
        <w:rPr>
          <w:rFonts w:asciiTheme="minorHAnsi" w:eastAsia="Calibri" w:hAnsiTheme="minorHAnsi" w:cstheme="minorHAnsi"/>
        </w:rPr>
        <w:t xml:space="preserve">satılık ilanların ne kadarının satıldığını gösteren satılan </w:t>
      </w:r>
      <w:r w:rsidR="000338C1" w:rsidRPr="001E7F85">
        <w:rPr>
          <w:rFonts w:asciiTheme="minorHAnsi" w:eastAsia="Calibri" w:hAnsiTheme="minorHAnsi" w:cstheme="minorHAnsi"/>
        </w:rPr>
        <w:t>otomobil</w:t>
      </w:r>
      <w:r w:rsidR="00D65B8C" w:rsidRPr="001E7F85">
        <w:rPr>
          <w:rFonts w:asciiTheme="minorHAnsi" w:eastAsia="Calibri" w:hAnsiTheme="minorHAnsi" w:cstheme="minorHAnsi"/>
        </w:rPr>
        <w:t xml:space="preserve"> sayısının satılık ilan</w:t>
      </w:r>
      <w:r w:rsidR="001842F5" w:rsidRPr="001E7F85">
        <w:rPr>
          <w:rFonts w:asciiTheme="minorHAnsi" w:eastAsia="Calibri" w:hAnsiTheme="minorHAnsi" w:cstheme="minorHAnsi"/>
        </w:rPr>
        <w:t xml:space="preserve"> </w:t>
      </w:r>
      <w:r w:rsidR="009A1B84" w:rsidRPr="001E7F85">
        <w:rPr>
          <w:rFonts w:asciiTheme="minorHAnsi" w:eastAsia="Calibri" w:hAnsiTheme="minorHAnsi" w:cstheme="minorHAnsi"/>
        </w:rPr>
        <w:t>s</w:t>
      </w:r>
      <w:r w:rsidR="00D65B8C" w:rsidRPr="001E7F85">
        <w:rPr>
          <w:rFonts w:asciiTheme="minorHAnsi" w:eastAsia="Calibri" w:hAnsiTheme="minorHAnsi" w:cstheme="minorHAnsi"/>
        </w:rPr>
        <w:t>ayısına</w:t>
      </w:r>
      <w:r w:rsidR="009A1B84" w:rsidRPr="001E7F85">
        <w:rPr>
          <w:rFonts w:asciiTheme="minorHAnsi" w:eastAsia="Calibri" w:hAnsiTheme="minorHAnsi" w:cstheme="minorHAnsi"/>
        </w:rPr>
        <w:t xml:space="preserve"> </w:t>
      </w:r>
      <w:r w:rsidR="00D65B8C" w:rsidRPr="001E7F85">
        <w:rPr>
          <w:rFonts w:asciiTheme="minorHAnsi" w:eastAsia="Calibri" w:hAnsiTheme="minorHAnsi" w:cstheme="minorHAnsi"/>
        </w:rPr>
        <w:t>oranını</w:t>
      </w:r>
      <w:r w:rsidR="00D65B8C" w:rsidRPr="001E7F85">
        <w:rPr>
          <w:rStyle w:val="DipnotBavurusu"/>
          <w:rFonts w:asciiTheme="minorHAnsi" w:eastAsia="Calibri" w:hAnsiTheme="minorHAnsi" w:cstheme="minorHAnsi"/>
        </w:rPr>
        <w:footnoteReference w:id="11"/>
      </w:r>
      <w:r w:rsidR="00D65B8C" w:rsidRPr="001E7F85">
        <w:rPr>
          <w:rFonts w:asciiTheme="minorHAnsi" w:eastAsia="Calibri" w:hAnsiTheme="minorHAnsi" w:cstheme="minorHAnsi"/>
        </w:rPr>
        <w:t xml:space="preserve"> </w:t>
      </w:r>
      <w:r w:rsidR="00D65B8C" w:rsidRPr="002F57EB">
        <w:rPr>
          <w:rFonts w:asciiTheme="minorHAnsi" w:eastAsia="Calibri" w:hAnsiTheme="minorHAnsi" w:cstheme="minorHAnsi"/>
        </w:rPr>
        <w:t>göstermektedir. Bu oran</w:t>
      </w:r>
      <w:r w:rsidR="0042417B" w:rsidRPr="002F57EB">
        <w:rPr>
          <w:rFonts w:asciiTheme="minorHAnsi" w:eastAsia="Calibri" w:hAnsiTheme="minorHAnsi" w:cstheme="minorHAnsi"/>
        </w:rPr>
        <w:t>ın</w:t>
      </w:r>
      <w:r w:rsidR="0019072F" w:rsidRPr="002F57EB">
        <w:rPr>
          <w:rFonts w:asciiTheme="minorHAnsi" w:eastAsia="Calibri" w:hAnsiTheme="minorHAnsi" w:cstheme="minorHAnsi"/>
        </w:rPr>
        <w:t xml:space="preserve"> ilan sayısında artışın satılan otomobil sayısından daha hızlı aratması sonucu yükselmesi piyasanın canlanmakta olduğunu gösterir. Ancak bu oran ilan sayısında azalma otomobil satış sayısındaki azalmadan daha düşük olduğu durumda da artar. Bu koşullar piyasada canlığın azalmakta olduğuna işaret eder.</w:t>
      </w:r>
    </w:p>
    <w:p w14:paraId="0534367A" w14:textId="77777777" w:rsidR="00EC5ABE" w:rsidRDefault="00EC5ABE" w:rsidP="007A7E29">
      <w:pPr>
        <w:spacing w:before="120" w:after="120" w:line="276" w:lineRule="auto"/>
        <w:contextualSpacing/>
        <w:jc w:val="both"/>
        <w:rPr>
          <w:rFonts w:asciiTheme="minorHAnsi" w:eastAsia="Calibri" w:hAnsiTheme="minorHAnsi" w:cstheme="minorHAnsi"/>
        </w:rPr>
      </w:pPr>
    </w:p>
    <w:p w14:paraId="45815DF1" w14:textId="4319F0B5" w:rsidR="0019072F" w:rsidRPr="0042417B" w:rsidRDefault="00EC5ABE" w:rsidP="007A7E2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Temmuz’da</w:t>
      </w:r>
      <w:r w:rsidR="00D40DD6">
        <w:rPr>
          <w:rFonts w:asciiTheme="minorHAnsi" w:eastAsia="Calibri" w:hAnsiTheme="minorHAnsi" w:cstheme="minorHAnsi"/>
        </w:rPr>
        <w:t xml:space="preserve"> b</w:t>
      </w:r>
      <w:r w:rsidR="0042417B" w:rsidRPr="002F57EB">
        <w:rPr>
          <w:rFonts w:asciiTheme="minorHAnsi" w:eastAsia="Calibri" w:hAnsiTheme="minorHAnsi" w:cstheme="minorHAnsi"/>
        </w:rPr>
        <w:t>ir önceki aya kıyasla s</w:t>
      </w:r>
      <w:r w:rsidR="0042417B" w:rsidRPr="002F57EB">
        <w:rPr>
          <w:rFonts w:asciiTheme="minorHAnsi" w:hAnsiTheme="minorHAnsi" w:cstheme="minorHAnsi"/>
        </w:rPr>
        <w:t xml:space="preserve">atılık otomobil ilan sayısı yüzde </w:t>
      </w:r>
      <w:r>
        <w:rPr>
          <w:rFonts w:asciiTheme="minorHAnsi" w:hAnsiTheme="minorHAnsi" w:cstheme="minorHAnsi"/>
        </w:rPr>
        <w:t>2,2</w:t>
      </w:r>
      <w:r w:rsidR="0042417B" w:rsidRPr="002F57EB">
        <w:rPr>
          <w:rFonts w:asciiTheme="minorHAnsi" w:hAnsiTheme="minorHAnsi" w:cstheme="minorHAnsi"/>
        </w:rPr>
        <w:t xml:space="preserve"> (</w:t>
      </w:r>
      <w:r w:rsidR="00CC2703" w:rsidRPr="00E40443">
        <w:rPr>
          <w:rFonts w:asciiTheme="minorHAnsi" w:hAnsiTheme="minorHAnsi" w:cstheme="minorHAnsi"/>
          <w:bCs/>
        </w:rPr>
        <w:t>9</w:t>
      </w:r>
      <w:r w:rsidR="006335B5">
        <w:rPr>
          <w:rFonts w:asciiTheme="minorHAnsi" w:hAnsiTheme="minorHAnsi" w:cstheme="minorHAnsi"/>
          <w:bCs/>
        </w:rPr>
        <w:t>67</w:t>
      </w:r>
      <w:r>
        <w:rPr>
          <w:rFonts w:asciiTheme="minorHAnsi" w:hAnsiTheme="minorHAnsi" w:cstheme="minorHAnsi"/>
          <w:bCs/>
        </w:rPr>
        <w:t>.</w:t>
      </w:r>
      <w:r w:rsidR="00CC2703" w:rsidRPr="00E40443">
        <w:rPr>
          <w:rFonts w:asciiTheme="minorHAnsi" w:hAnsiTheme="minorHAnsi" w:cstheme="minorHAnsi"/>
          <w:bCs/>
        </w:rPr>
        <w:t>135’</w:t>
      </w:r>
      <w:r>
        <w:rPr>
          <w:rFonts w:asciiTheme="minorHAnsi" w:hAnsiTheme="minorHAnsi" w:cstheme="minorHAnsi"/>
          <w:bCs/>
        </w:rPr>
        <w:t>ten 988.497’ye</w:t>
      </w:r>
      <w:r w:rsidR="0042417B" w:rsidRPr="00E40443">
        <w:rPr>
          <w:rFonts w:asciiTheme="minorHAnsi" w:hAnsiTheme="minorHAnsi" w:cstheme="minorHAnsi"/>
        </w:rPr>
        <w:t>)</w:t>
      </w:r>
      <w:r w:rsidR="00D40DD6" w:rsidRPr="00E40443">
        <w:rPr>
          <w:rFonts w:asciiTheme="minorHAnsi" w:hAnsiTheme="minorHAnsi" w:cstheme="minorHAnsi"/>
        </w:rPr>
        <w:t>,</w:t>
      </w:r>
      <w:r w:rsidR="0042417B" w:rsidRPr="00E40443">
        <w:rPr>
          <w:rFonts w:asciiTheme="minorHAnsi" w:hAnsiTheme="minorHAnsi" w:cstheme="minorHAnsi"/>
        </w:rPr>
        <w:t xml:space="preserve"> satılan otomobil sayısı</w:t>
      </w:r>
      <w:r w:rsidR="00D40DD6" w:rsidRPr="00E40443">
        <w:rPr>
          <w:rFonts w:asciiTheme="minorHAnsi" w:hAnsiTheme="minorHAnsi" w:cstheme="minorHAnsi"/>
        </w:rPr>
        <w:t xml:space="preserve"> ise</w:t>
      </w:r>
      <w:r w:rsidR="0042417B" w:rsidRPr="00E40443">
        <w:rPr>
          <w:rFonts w:asciiTheme="minorHAnsi" w:hAnsiTheme="minorHAnsi" w:cstheme="minorHAnsi"/>
        </w:rPr>
        <w:t xml:space="preserve"> yüzde </w:t>
      </w:r>
      <w:r>
        <w:rPr>
          <w:rFonts w:asciiTheme="minorHAnsi" w:hAnsiTheme="minorHAnsi" w:cstheme="minorHAnsi"/>
        </w:rPr>
        <w:t>21</w:t>
      </w:r>
      <w:r w:rsidR="00CC2703" w:rsidRPr="00E40443">
        <w:rPr>
          <w:rFonts w:asciiTheme="minorHAnsi" w:hAnsiTheme="minorHAnsi" w:cstheme="minorHAnsi"/>
        </w:rPr>
        <w:t>,9</w:t>
      </w:r>
      <w:r w:rsidR="0042417B" w:rsidRPr="00E40443">
        <w:rPr>
          <w:rFonts w:asciiTheme="minorHAnsi" w:hAnsiTheme="minorHAnsi" w:cstheme="minorHAnsi"/>
        </w:rPr>
        <w:t xml:space="preserve"> (</w:t>
      </w:r>
      <w:r w:rsidR="00CC2703" w:rsidRPr="00E40443">
        <w:rPr>
          <w:rFonts w:asciiTheme="minorHAnsi" w:hAnsiTheme="minorHAnsi" w:cstheme="minorHAnsi"/>
        </w:rPr>
        <w:t>206.801’</w:t>
      </w:r>
      <w:r>
        <w:rPr>
          <w:rFonts w:asciiTheme="minorHAnsi" w:hAnsiTheme="minorHAnsi" w:cstheme="minorHAnsi"/>
        </w:rPr>
        <w:t>den 252.132’ye</w:t>
      </w:r>
      <w:r w:rsidR="0042417B" w:rsidRPr="00E40443">
        <w:rPr>
          <w:rFonts w:asciiTheme="minorHAnsi" w:hAnsiTheme="minorHAnsi" w:cstheme="minorHAnsi"/>
        </w:rPr>
        <w:t xml:space="preserve">) </w:t>
      </w:r>
      <w:r>
        <w:rPr>
          <w:rFonts w:asciiTheme="minorHAnsi" w:hAnsiTheme="minorHAnsi" w:cstheme="minorHAnsi"/>
        </w:rPr>
        <w:t>artmıştır</w:t>
      </w:r>
      <w:r w:rsidR="006541A9" w:rsidRPr="00E40443">
        <w:rPr>
          <w:rFonts w:asciiTheme="minorHAnsi" w:hAnsiTheme="minorHAnsi" w:cstheme="minorHAnsi"/>
        </w:rPr>
        <w:t>.</w:t>
      </w:r>
      <w:r w:rsidR="002529F3" w:rsidRPr="00E40443">
        <w:rPr>
          <w:rFonts w:asciiTheme="minorHAnsi" w:hAnsiTheme="minorHAnsi" w:cstheme="minorHAnsi"/>
        </w:rPr>
        <w:t xml:space="preserve"> </w:t>
      </w:r>
      <w:r w:rsidR="006541A9">
        <w:rPr>
          <w:rFonts w:asciiTheme="minorHAnsi" w:hAnsiTheme="minorHAnsi" w:cstheme="minorHAnsi"/>
        </w:rPr>
        <w:t>S</w:t>
      </w:r>
      <w:r w:rsidR="00D40DD6" w:rsidRPr="00BF7625">
        <w:rPr>
          <w:rFonts w:asciiTheme="minorHAnsi" w:eastAsia="Calibri" w:hAnsiTheme="minorHAnsi" w:cstheme="minorHAnsi"/>
        </w:rPr>
        <w:t>atılan otomobil sayısının satılık ilan sayısına oranı</w:t>
      </w:r>
      <w:r w:rsidR="0042417B" w:rsidRPr="00BF7625">
        <w:rPr>
          <w:rFonts w:asciiTheme="minorHAnsi" w:hAnsiTheme="minorHAnsi" w:cstheme="minorHAnsi"/>
        </w:rPr>
        <w:t xml:space="preserve"> </w:t>
      </w:r>
      <w:r>
        <w:rPr>
          <w:rFonts w:asciiTheme="minorHAnsi" w:hAnsiTheme="minorHAnsi" w:cstheme="minorHAnsi"/>
        </w:rPr>
        <w:t>4,1</w:t>
      </w:r>
      <w:r w:rsidR="0042417B" w:rsidRPr="00BF7625">
        <w:rPr>
          <w:rFonts w:asciiTheme="minorHAnsi" w:hAnsiTheme="minorHAnsi" w:cstheme="minorHAnsi"/>
        </w:rPr>
        <w:t xml:space="preserve"> yüzde puanlık </w:t>
      </w:r>
      <w:r w:rsidR="004C5556">
        <w:rPr>
          <w:rFonts w:asciiTheme="minorHAnsi" w:hAnsiTheme="minorHAnsi" w:cstheme="minorHAnsi"/>
        </w:rPr>
        <w:t>artışla</w:t>
      </w:r>
      <w:r w:rsidR="00AE7EDF" w:rsidRPr="00BF7625">
        <w:rPr>
          <w:rFonts w:asciiTheme="minorHAnsi" w:hAnsiTheme="minorHAnsi" w:cstheme="minorHAnsi"/>
        </w:rPr>
        <w:t xml:space="preserve"> </w:t>
      </w:r>
      <w:r w:rsidR="0042417B" w:rsidRPr="00BF7625">
        <w:rPr>
          <w:rFonts w:asciiTheme="minorHAnsi" w:hAnsiTheme="minorHAnsi" w:cstheme="minorHAnsi"/>
        </w:rPr>
        <w:t xml:space="preserve">yüzde </w:t>
      </w:r>
      <w:r w:rsidR="00AE7EDF" w:rsidRPr="00BF7625">
        <w:rPr>
          <w:rFonts w:asciiTheme="minorHAnsi" w:hAnsiTheme="minorHAnsi" w:cstheme="minorHAnsi"/>
        </w:rPr>
        <w:t>2</w:t>
      </w:r>
      <w:r>
        <w:rPr>
          <w:rFonts w:asciiTheme="minorHAnsi" w:hAnsiTheme="minorHAnsi" w:cstheme="minorHAnsi"/>
        </w:rPr>
        <w:t>5,5</w:t>
      </w:r>
      <w:r w:rsidR="0042417B" w:rsidRPr="00BF7625">
        <w:rPr>
          <w:rFonts w:asciiTheme="minorHAnsi" w:hAnsiTheme="minorHAnsi" w:cstheme="minorHAnsi"/>
        </w:rPr>
        <w:t xml:space="preserve"> olmuştur.</w:t>
      </w:r>
      <w:r w:rsidR="0042417B">
        <w:rPr>
          <w:rFonts w:asciiTheme="minorHAnsi" w:hAnsiTheme="minorHAnsi" w:cstheme="minorHAnsi"/>
        </w:rPr>
        <w:t xml:space="preserve"> </w:t>
      </w:r>
    </w:p>
    <w:p w14:paraId="487492CA" w14:textId="77777777" w:rsidR="000A55AB" w:rsidRPr="00A86BCA" w:rsidRDefault="000A55AB" w:rsidP="00A86BCA">
      <w:pPr>
        <w:spacing w:before="120" w:after="120" w:line="276" w:lineRule="auto"/>
        <w:contextualSpacing/>
        <w:jc w:val="both"/>
        <w:rPr>
          <w:rFonts w:asciiTheme="minorHAnsi" w:hAnsiTheme="minorHAnsi" w:cstheme="minorHAnsi"/>
        </w:rPr>
      </w:pPr>
    </w:p>
    <w:p w14:paraId="1DBC9C0E" w14:textId="77777777" w:rsidR="00947780" w:rsidRDefault="00947780" w:rsidP="00D37960">
      <w:pPr>
        <w:spacing w:before="120" w:after="120" w:line="276" w:lineRule="auto"/>
        <w:contextualSpacing/>
        <w:rPr>
          <w:rFonts w:asciiTheme="minorHAnsi" w:hAnsiTheme="minorHAnsi" w:cstheme="minorHAnsi"/>
          <w:color w:val="FF0000"/>
        </w:rPr>
      </w:pPr>
    </w:p>
    <w:p w14:paraId="0FD630E5" w14:textId="77777777" w:rsidR="002F57EB" w:rsidRDefault="002F57EB" w:rsidP="00D37960">
      <w:pPr>
        <w:spacing w:before="120" w:after="120" w:line="276" w:lineRule="auto"/>
        <w:contextualSpacing/>
        <w:rPr>
          <w:rFonts w:asciiTheme="minorHAnsi" w:hAnsiTheme="minorHAnsi" w:cstheme="minorHAnsi"/>
          <w:color w:val="FF0000"/>
        </w:rPr>
      </w:pPr>
    </w:p>
    <w:p w14:paraId="567253B9" w14:textId="77777777" w:rsidR="00362F0C" w:rsidRDefault="00362F0C" w:rsidP="00D37960">
      <w:pPr>
        <w:spacing w:before="120" w:after="120" w:line="276" w:lineRule="auto"/>
        <w:contextualSpacing/>
        <w:rPr>
          <w:rFonts w:asciiTheme="minorHAnsi" w:hAnsiTheme="minorHAnsi" w:cstheme="minorHAnsi"/>
          <w:color w:val="FF0000"/>
        </w:rPr>
      </w:pPr>
    </w:p>
    <w:p w14:paraId="366E0494" w14:textId="77777777" w:rsidR="00362F0C" w:rsidRDefault="00362F0C" w:rsidP="00D37960">
      <w:pPr>
        <w:spacing w:before="120" w:after="120" w:line="276" w:lineRule="auto"/>
        <w:contextualSpacing/>
        <w:rPr>
          <w:rFonts w:asciiTheme="minorHAnsi" w:hAnsiTheme="minorHAnsi" w:cstheme="minorHAnsi"/>
          <w:color w:val="FF0000"/>
        </w:rPr>
      </w:pPr>
    </w:p>
    <w:p w14:paraId="1101FA5C" w14:textId="77777777" w:rsidR="003E001F" w:rsidRDefault="003E001F" w:rsidP="00D37960">
      <w:pPr>
        <w:spacing w:before="120" w:after="120" w:line="276" w:lineRule="auto"/>
        <w:contextualSpacing/>
        <w:rPr>
          <w:rFonts w:asciiTheme="minorHAnsi" w:hAnsiTheme="minorHAnsi" w:cstheme="minorHAnsi"/>
          <w:color w:val="FF0000"/>
        </w:rPr>
      </w:pPr>
    </w:p>
    <w:p w14:paraId="396F528E" w14:textId="77777777" w:rsidR="003E001F" w:rsidRDefault="003E001F" w:rsidP="00D37960">
      <w:pPr>
        <w:spacing w:before="120" w:after="120" w:line="276" w:lineRule="auto"/>
        <w:contextualSpacing/>
        <w:rPr>
          <w:rFonts w:asciiTheme="minorHAnsi" w:hAnsiTheme="minorHAnsi" w:cstheme="minorHAnsi"/>
          <w:color w:val="FF0000"/>
        </w:rPr>
      </w:pPr>
    </w:p>
    <w:p w14:paraId="22E616D2" w14:textId="77777777" w:rsidR="00CC2703" w:rsidRDefault="00CC2703" w:rsidP="00D37960">
      <w:pPr>
        <w:spacing w:before="120" w:after="120" w:line="276" w:lineRule="auto"/>
        <w:contextualSpacing/>
        <w:rPr>
          <w:rFonts w:asciiTheme="minorHAnsi" w:hAnsiTheme="minorHAnsi" w:cstheme="minorHAnsi"/>
          <w:color w:val="FF0000"/>
        </w:rPr>
      </w:pPr>
    </w:p>
    <w:p w14:paraId="3B03AD44" w14:textId="77777777" w:rsidR="00CC2703" w:rsidRDefault="00CC2703" w:rsidP="00D37960">
      <w:pPr>
        <w:spacing w:before="120" w:after="120" w:line="276" w:lineRule="auto"/>
        <w:contextualSpacing/>
        <w:rPr>
          <w:rFonts w:asciiTheme="minorHAnsi" w:hAnsiTheme="minorHAnsi" w:cstheme="minorHAnsi"/>
          <w:color w:val="FF0000"/>
        </w:rPr>
      </w:pPr>
    </w:p>
    <w:p w14:paraId="7F138C18" w14:textId="77777777" w:rsidR="00CC2703" w:rsidRDefault="00CC2703" w:rsidP="00D37960">
      <w:pPr>
        <w:spacing w:before="120" w:after="120" w:line="276" w:lineRule="auto"/>
        <w:contextualSpacing/>
        <w:rPr>
          <w:rFonts w:asciiTheme="minorHAnsi" w:hAnsiTheme="minorHAnsi" w:cstheme="minorHAnsi"/>
          <w:color w:val="FF0000"/>
        </w:rPr>
      </w:pPr>
    </w:p>
    <w:p w14:paraId="3863BEE9" w14:textId="559E124C" w:rsidR="008E4393" w:rsidRPr="00FF3409" w:rsidRDefault="00A1501B" w:rsidP="00D37960">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lastRenderedPageBreak/>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58" wp14:editId="53B7DA00">
            <wp:extent cx="2562257" cy="1539485"/>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562257" cy="1539485"/>
                    </a:xfrm>
                    <a:prstGeom prst="rect">
                      <a:avLst/>
                    </a:prstGeom>
                  </pic:spPr>
                </pic:pic>
              </a:graphicData>
            </a:graphic>
          </wp:inline>
        </w:drawing>
      </w:r>
      <w:r w:rsidR="00223092" w:rsidRPr="00753D27">
        <w:rPr>
          <w:rFonts w:asciiTheme="minorHAnsi" w:hAnsiTheme="minorHAnsi" w:cstheme="minorHAnsi"/>
          <w:noProof/>
          <w:lang w:val="en-GB" w:eastAsia="en-GB"/>
        </w:rPr>
        <w:drawing>
          <wp:inline distT="0" distB="0" distL="0" distR="0" wp14:anchorId="320755FB" wp14:editId="3835B36B">
            <wp:extent cx="2621137" cy="1574862"/>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621137" cy="1574862"/>
                    </a:xfrm>
                    <a:prstGeom prst="rect">
                      <a:avLst/>
                    </a:prstGeom>
                  </pic:spPr>
                </pic:pic>
              </a:graphicData>
            </a:graphic>
          </wp:inline>
        </w:drawing>
      </w:r>
    </w:p>
    <w:p w14:paraId="3863BEEB" w14:textId="77777777" w:rsidR="00A1501B" w:rsidRPr="00753D27"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FC" w14:textId="77777777" w:rsidR="003218DA" w:rsidRPr="00753D27"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6E097171" w:rsidR="00D057B1" w:rsidRPr="00CF7BB6" w:rsidRDefault="00124516">
      <w:pPr>
        <w:spacing w:before="120" w:after="120" w:line="276" w:lineRule="auto"/>
        <w:contextualSpacing/>
        <w:jc w:val="both"/>
        <w:rPr>
          <w:rFonts w:asciiTheme="minorHAnsi" w:hAnsiTheme="minorHAnsi" w:cstheme="minorHAnsi"/>
          <w:b/>
          <w:bCs/>
          <w:strike/>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CF7BB6">
        <w:rPr>
          <w:rFonts w:asciiTheme="minorHAnsi" w:hAnsiTheme="minorHAnsi" w:cstheme="minorHAnsi"/>
          <w:b/>
          <w:bCs/>
        </w:rPr>
        <w:t xml:space="preserve">nda </w:t>
      </w:r>
      <w:r w:rsidR="00B009F5">
        <w:rPr>
          <w:rFonts w:asciiTheme="minorHAnsi" w:hAnsiTheme="minorHAnsi" w:cstheme="minorHAnsi"/>
          <w:b/>
          <w:bCs/>
        </w:rPr>
        <w:t>artış</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DipnotBavurusu"/>
          <w:rFonts w:asciiTheme="minorHAnsi" w:hAnsiTheme="minorHAnsi" w:cstheme="minorHAnsi"/>
        </w:rPr>
        <w:footnoteReference w:id="12"/>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8E6FE8">
      <w:pPr>
        <w:spacing w:before="120" w:after="120" w:line="276" w:lineRule="auto"/>
        <w:contextualSpacing/>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64" wp14:editId="72B8D78A">
            <wp:extent cx="2778911" cy="1669657"/>
            <wp:effectExtent l="0" t="0" r="254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2778911" cy="1669657"/>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5ACBB072" w:rsidR="009A1B84" w:rsidRDefault="00A123BC" w:rsidP="009A1B84">
      <w:pPr>
        <w:spacing w:line="276" w:lineRule="auto"/>
        <w:jc w:val="both"/>
        <w:rPr>
          <w:rFonts w:asciiTheme="minorHAnsi" w:hAnsiTheme="minorHAnsi" w:cstheme="minorHAnsi"/>
        </w:rPr>
      </w:pPr>
      <w:r w:rsidRPr="00753D27">
        <w:rPr>
          <w:rFonts w:asciiTheme="minorHAnsi" w:hAnsiTheme="minorHAnsi" w:cstheme="minorHAnsi"/>
        </w:rPr>
        <w:t xml:space="preserve">Şekil </w:t>
      </w:r>
      <w:r w:rsidR="00094B06" w:rsidRPr="00753D27">
        <w:rPr>
          <w:rFonts w:asciiTheme="minorHAnsi" w:hAnsiTheme="minorHAnsi" w:cstheme="minorHAnsi"/>
        </w:rPr>
        <w:t>1</w:t>
      </w:r>
      <w:r w:rsidR="006E1F9B" w:rsidRPr="00753D27">
        <w:rPr>
          <w:rFonts w:asciiTheme="minorHAnsi" w:hAnsiTheme="minorHAnsi" w:cstheme="minorHAnsi"/>
        </w:rPr>
        <w:t>0</w:t>
      </w:r>
      <w:r w:rsidRPr="00753D27">
        <w:rPr>
          <w:rFonts w:asciiTheme="minorHAnsi" w:hAnsiTheme="minorHAnsi" w:cstheme="minorHAnsi"/>
        </w:rPr>
        <w:t xml:space="preserve"> </w:t>
      </w:r>
      <w:r w:rsidRPr="00BF7625">
        <w:rPr>
          <w:rFonts w:asciiTheme="minorHAnsi" w:hAnsiTheme="minorHAnsi" w:cstheme="minorHAnsi"/>
        </w:rPr>
        <w:t xml:space="preserve">kapatılan ilan yaşını göstermektedir. Otomobil piyasasının bir diğer canlılık göstergesi olan kapatılan ilan yaşı </w:t>
      </w:r>
      <w:r w:rsidR="006541A9">
        <w:rPr>
          <w:rFonts w:asciiTheme="minorHAnsi" w:hAnsiTheme="minorHAnsi" w:cstheme="minorHAnsi"/>
        </w:rPr>
        <w:t>önceki</w:t>
      </w:r>
      <w:r w:rsidR="00B009F5">
        <w:rPr>
          <w:rFonts w:asciiTheme="minorHAnsi" w:hAnsiTheme="minorHAnsi" w:cstheme="minorHAnsi"/>
        </w:rPr>
        <w:t xml:space="preserve"> ay</w:t>
      </w:r>
      <w:r w:rsidR="00EC5ABE">
        <w:rPr>
          <w:rFonts w:asciiTheme="minorHAnsi" w:hAnsiTheme="minorHAnsi" w:cstheme="minorHAnsi"/>
        </w:rPr>
        <w:t xml:space="preserve"> olduğu gibi temmuzda da</w:t>
      </w:r>
      <w:r w:rsidR="00B009F5">
        <w:rPr>
          <w:rFonts w:asciiTheme="minorHAnsi" w:hAnsiTheme="minorHAnsi" w:cstheme="minorHAnsi"/>
        </w:rPr>
        <w:t xml:space="preserve"> uzamıştır</w:t>
      </w:r>
      <w:r w:rsidR="006B5D1F" w:rsidRPr="00BF7625">
        <w:rPr>
          <w:rFonts w:asciiTheme="minorHAnsi" w:hAnsiTheme="minorHAnsi" w:cstheme="minorHAnsi"/>
        </w:rPr>
        <w:t xml:space="preserve">. </w:t>
      </w:r>
      <w:r w:rsidR="00EC5ABE">
        <w:rPr>
          <w:rFonts w:asciiTheme="minorHAnsi" w:hAnsiTheme="minorHAnsi" w:cstheme="minorHAnsi"/>
        </w:rPr>
        <w:t xml:space="preserve">Temmuz </w:t>
      </w:r>
      <w:r w:rsidRPr="00BF7625">
        <w:rPr>
          <w:rFonts w:asciiTheme="minorHAnsi" w:hAnsiTheme="minorHAnsi" w:cstheme="minorHAnsi"/>
        </w:rPr>
        <w:t xml:space="preserve">verilerine göre kapatılan ilan yaşı bir önceki aya kıyasla </w:t>
      </w:r>
      <w:r w:rsidR="00EC5ABE">
        <w:rPr>
          <w:rFonts w:asciiTheme="minorHAnsi" w:hAnsiTheme="minorHAnsi" w:cstheme="minorHAnsi"/>
        </w:rPr>
        <w:t>0</w:t>
      </w:r>
      <w:r w:rsidR="00B009F5">
        <w:rPr>
          <w:rFonts w:asciiTheme="minorHAnsi" w:hAnsiTheme="minorHAnsi" w:cstheme="minorHAnsi"/>
        </w:rPr>
        <w:t>,6</w:t>
      </w:r>
      <w:r w:rsidRPr="00BF7625">
        <w:rPr>
          <w:rFonts w:asciiTheme="minorHAnsi" w:hAnsiTheme="minorHAnsi" w:cstheme="minorHAnsi"/>
        </w:rPr>
        <w:t xml:space="preserve"> gün </w:t>
      </w:r>
      <w:r w:rsidR="00B009F5">
        <w:rPr>
          <w:rFonts w:asciiTheme="minorHAnsi" w:hAnsiTheme="minorHAnsi" w:cstheme="minorHAnsi"/>
        </w:rPr>
        <w:t>uzayarak</w:t>
      </w:r>
      <w:r w:rsidR="00E50B79" w:rsidRPr="00BF7625">
        <w:rPr>
          <w:rFonts w:asciiTheme="minorHAnsi" w:hAnsiTheme="minorHAnsi" w:cstheme="minorHAnsi"/>
        </w:rPr>
        <w:t xml:space="preserve"> </w:t>
      </w:r>
      <w:r w:rsidR="00CA4CCA" w:rsidRPr="00BF7625">
        <w:rPr>
          <w:rFonts w:asciiTheme="minorHAnsi" w:hAnsiTheme="minorHAnsi" w:cstheme="minorHAnsi"/>
        </w:rPr>
        <w:t>2</w:t>
      </w:r>
      <w:r w:rsidR="00B009F5">
        <w:rPr>
          <w:rFonts w:asciiTheme="minorHAnsi" w:hAnsiTheme="minorHAnsi" w:cstheme="minorHAnsi"/>
        </w:rPr>
        <w:t>2,</w:t>
      </w:r>
      <w:r w:rsidR="00EC5ABE">
        <w:rPr>
          <w:rFonts w:asciiTheme="minorHAnsi" w:hAnsiTheme="minorHAnsi" w:cstheme="minorHAnsi"/>
        </w:rPr>
        <w:t>9</w:t>
      </w:r>
      <w:r w:rsidR="0053279F" w:rsidRPr="00BF7625">
        <w:rPr>
          <w:rFonts w:asciiTheme="minorHAnsi" w:hAnsiTheme="minorHAnsi" w:cstheme="minorHAnsi"/>
        </w:rPr>
        <w:t xml:space="preserve"> </w:t>
      </w:r>
      <w:r w:rsidRPr="00BF7625">
        <w:rPr>
          <w:rFonts w:asciiTheme="minorHAnsi" w:hAnsiTheme="minorHAnsi" w:cstheme="minorHAnsi"/>
        </w:rPr>
        <w:t xml:space="preserve">gün olmuştur. </w:t>
      </w:r>
    </w:p>
    <w:p w14:paraId="4023E1F4" w14:textId="77777777" w:rsidR="006541A9" w:rsidRDefault="006541A9" w:rsidP="009A1B84">
      <w:pPr>
        <w:spacing w:line="276" w:lineRule="auto"/>
        <w:jc w:val="both"/>
        <w:rPr>
          <w:rFonts w:asciiTheme="minorHAnsi" w:hAnsiTheme="minorHAnsi" w:cstheme="minorHAnsi"/>
        </w:rPr>
      </w:pPr>
    </w:p>
    <w:p w14:paraId="06C491A4" w14:textId="77777777" w:rsidR="006541A9" w:rsidRPr="00753D27" w:rsidRDefault="006541A9" w:rsidP="009A1B84">
      <w:pPr>
        <w:spacing w:line="276" w:lineRule="auto"/>
        <w:jc w:val="both"/>
        <w:rPr>
          <w:rFonts w:asciiTheme="minorHAnsi" w:eastAsia="Calibri" w:hAnsiTheme="minorHAnsi" w:cstheme="minorHAnsi"/>
        </w:rPr>
      </w:pPr>
    </w:p>
    <w:p w14:paraId="2A5AF578" w14:textId="77777777" w:rsidR="000163B7" w:rsidRDefault="000163B7" w:rsidP="00294B6C">
      <w:pPr>
        <w:spacing w:before="120" w:after="120" w:line="276" w:lineRule="auto"/>
        <w:contextualSpacing/>
        <w:jc w:val="both"/>
        <w:rPr>
          <w:rFonts w:asciiTheme="minorHAnsi" w:hAnsiTheme="minorHAnsi" w:cstheme="minorHAnsi"/>
        </w:rPr>
      </w:pPr>
    </w:p>
    <w:p w14:paraId="67454E29" w14:textId="77777777" w:rsidR="00EC5ABE" w:rsidRDefault="00EC5ABE" w:rsidP="00294B6C">
      <w:pPr>
        <w:spacing w:before="120" w:after="120" w:line="276" w:lineRule="auto"/>
        <w:contextualSpacing/>
        <w:jc w:val="both"/>
        <w:rPr>
          <w:rFonts w:asciiTheme="minorHAnsi" w:hAnsiTheme="minorHAnsi" w:cstheme="minorHAnsi"/>
        </w:rPr>
      </w:pPr>
    </w:p>
    <w:p w14:paraId="18C0AB26" w14:textId="77777777" w:rsidR="00486CDA" w:rsidRDefault="00486CDA" w:rsidP="00294B6C">
      <w:pPr>
        <w:spacing w:before="120" w:after="120" w:line="276" w:lineRule="auto"/>
        <w:contextualSpacing/>
        <w:jc w:val="both"/>
        <w:rPr>
          <w:rFonts w:asciiTheme="minorHAnsi" w:hAnsiTheme="minorHAnsi" w:cstheme="minorHAnsi"/>
        </w:rPr>
      </w:pPr>
    </w:p>
    <w:p w14:paraId="713D8DD0" w14:textId="77777777" w:rsidR="00486CDA" w:rsidRDefault="00486CDA" w:rsidP="00294B6C">
      <w:pPr>
        <w:spacing w:before="120" w:after="120" w:line="276" w:lineRule="auto"/>
        <w:contextualSpacing/>
        <w:jc w:val="both"/>
        <w:rPr>
          <w:rFonts w:asciiTheme="minorHAnsi" w:hAnsiTheme="minorHAnsi" w:cstheme="minorHAnsi"/>
        </w:rPr>
      </w:pPr>
    </w:p>
    <w:p w14:paraId="4CB70C0D" w14:textId="02A94254"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lastRenderedPageBreak/>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 xml:space="preserve">Bu fiyat seviyesini hesaplamak için tüm vasıta fiyat verileri elde edildikten sonra iki aşamalı bir veri temizliği yapılmaktadır. İlk aşamada verinin en yüksek ve en düşük fiyata sahip </w:t>
            </w:r>
            <w:proofErr w:type="gramStart"/>
            <w:r w:rsidRPr="00753D27">
              <w:rPr>
                <w:rFonts w:asciiTheme="minorHAnsi" w:hAnsiTheme="minorHAnsi" w:cstheme="minorHAnsi"/>
                <w:color w:val="201F1E"/>
                <w:szCs w:val="24"/>
                <w:bdr w:val="none" w:sz="0" w:space="0" w:color="auto" w:frame="1"/>
              </w:rPr>
              <w:t>%1</w:t>
            </w:r>
            <w:proofErr w:type="gramEnd"/>
            <w:r w:rsidRPr="00753D27">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segment türü için (B, C, D ve E) iki aşamalı bir veri temizliği yapılmaktadır. İlk aşamada verinin en yüksek ve en düşük fiyata sahip </w:t>
            </w:r>
            <w:proofErr w:type="gramStart"/>
            <w:r w:rsidRPr="00753D27">
              <w:rPr>
                <w:rFonts w:asciiTheme="minorHAnsi" w:hAnsiTheme="minorHAnsi" w:cstheme="minorHAnsi"/>
                <w:color w:val="201F1E"/>
                <w:szCs w:val="24"/>
                <w:bdr w:val="none" w:sz="0" w:space="0" w:color="auto" w:frame="1"/>
              </w:rPr>
              <w:t>%1</w:t>
            </w:r>
            <w:proofErr w:type="gramEnd"/>
            <w:r w:rsidRPr="00753D27">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w:t>
            </w:r>
            <w:proofErr w:type="gramStart"/>
            <w:r w:rsidRPr="00753D27">
              <w:rPr>
                <w:rFonts w:asciiTheme="minorHAnsi" w:hAnsiTheme="minorHAnsi" w:cstheme="minorHAnsi"/>
                <w:color w:val="201F1E"/>
                <w:szCs w:val="24"/>
                <w:bdr w:val="none" w:sz="0" w:space="0" w:color="auto" w:frame="1"/>
              </w:rPr>
              <w:t>%1</w:t>
            </w:r>
            <w:proofErr w:type="gramEnd"/>
            <w:r w:rsidRPr="00753D27">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yakıt türü için (Benzin, Benzin &amp; LPG, Dizel, Hybrid ve Elektrikli) iki aşamalı bir veri temizliği yapılmaktadır. İlk aşamada verinin en yüksek ve en düşük fiyata sahip </w:t>
            </w:r>
            <w:proofErr w:type="gramStart"/>
            <w:r w:rsidRPr="00753D27">
              <w:rPr>
                <w:rFonts w:asciiTheme="minorHAnsi" w:hAnsiTheme="minorHAnsi" w:cstheme="minorHAnsi"/>
                <w:color w:val="201F1E"/>
                <w:szCs w:val="24"/>
                <w:bdr w:val="none" w:sz="0" w:space="0" w:color="auto" w:frame="1"/>
              </w:rPr>
              <w:t>%1</w:t>
            </w:r>
            <w:proofErr w:type="gramEnd"/>
            <w:r w:rsidRPr="00753D27">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vazgeçtim”dir. Bu ankete cevaplayanların sayısından “satmaktan vazgeçtim” seçilmiş olanlar düşülmüştür. Burada elde edilen sayı satılan vasıta sayısının bir göstergesi 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 xml:space="preserve">Payda: Ayın herhangi bir günü yayında olan tüm satılık vasıta ilanları </w:t>
            </w:r>
            <w:r w:rsidRPr="00753D27">
              <w:rPr>
                <w:rFonts w:asciiTheme="minorHAnsi" w:hAnsiTheme="minorHAnsi" w:cstheme="minorHAnsi"/>
                <w:color w:val="000000"/>
                <w:szCs w:val="24"/>
                <w:bdr w:val="none" w:sz="0" w:space="0" w:color="auto" w:frame="1"/>
              </w:rPr>
              <w:lastRenderedPageBreak/>
              <w:t>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lastRenderedPageBreak/>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sahibinden.com’da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w:t>
      </w:r>
      <w:proofErr w:type="gramStart"/>
      <w:r w:rsidRPr="00753D27">
        <w:rPr>
          <w:rFonts w:asciiTheme="minorHAnsi" w:hAnsiTheme="minorHAnsi" w:cs="Segoe UI"/>
          <w:i/>
          <w:iCs/>
          <w:sz w:val="18"/>
          <w:szCs w:val="21"/>
          <w:lang w:eastAsia="en-IE"/>
        </w:rPr>
        <w:t>dayanarak,Bahçeşehir</w:t>
      </w:r>
      <w:proofErr w:type="gramEnd"/>
      <w:r w:rsidRPr="00753D27">
        <w:rPr>
          <w:rFonts w:asciiTheme="minorHAnsi" w:hAnsiTheme="minorHAnsi" w:cs="Segoe UI"/>
          <w:i/>
          <w:iCs/>
          <w:sz w:val="18"/>
          <w:szCs w:val="21"/>
          <w:lang w:eastAsia="en-IE"/>
        </w:rPr>
        <w:t xml:space="preserve"> Üniversitesi Ekonomik ve Toplumsal Araştırmalar Merkezi – Betam ile yapılan işbirliği sonucunda hazırlanmıştır. Rapor içeriğinin doğruluğu ve güncelliği konusunda sahibinden.com’un ve BETAM’ın herhangi bir sorumluluğu bulunmamaktadır.</w:t>
      </w:r>
    </w:p>
    <w:sectPr w:rsidR="003C601C" w:rsidRPr="000A5935" w:rsidSect="002302D8">
      <w:footerReference w:type="even" r:id="rId50"/>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9795D" w14:textId="77777777" w:rsidR="006E784B" w:rsidRDefault="006E784B" w:rsidP="003F55B0">
      <w:r>
        <w:separator/>
      </w:r>
    </w:p>
  </w:endnote>
  <w:endnote w:type="continuationSeparator" w:id="0">
    <w:p w14:paraId="799ABCFD" w14:textId="77777777" w:rsidR="006E784B" w:rsidRDefault="006E784B" w:rsidP="003F55B0">
      <w:r>
        <w:continuationSeparator/>
      </w:r>
    </w:p>
  </w:endnote>
  <w:endnote w:type="continuationNotice" w:id="1">
    <w:p w14:paraId="05D25114" w14:textId="77777777" w:rsidR="006E784B" w:rsidRDefault="006E78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62041" w14:textId="740561E1" w:rsidR="00EA01B2" w:rsidRDefault="00EA01B2">
    <w:pPr>
      <w:pStyle w:val="AltBilgi"/>
    </w:pPr>
    <w:r>
      <w:rPr>
        <w:noProof/>
        <w:lang w:val="en-GB" w:eastAsia="en-GB"/>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xmlns:w16sdtfl="http://schemas.microsoft.com/office/word/2024/wordml/sdtformatlo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D" w14:textId="388C015F" w:rsidR="00F50B41" w:rsidRDefault="00EA01B2">
    <w:pPr>
      <w:pStyle w:val="AltBilgi"/>
      <w:jc w:val="right"/>
    </w:pPr>
    <w:r>
      <w:rPr>
        <w:noProof/>
        <w:lang w:val="en-GB" w:eastAsia="en-GB"/>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xmlns:w16sdtfl="http://schemas.microsoft.com/office/word/2024/wordml/sdtformatlo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F" w14:textId="0BC9043A" w:rsidR="00F50B41" w:rsidRDefault="00EA01B2">
    <w:pPr>
      <w:pStyle w:val="AltBilgi"/>
    </w:pPr>
    <w:r>
      <w:rPr>
        <w:noProof/>
        <w:lang w:val="en-GB" w:eastAsia="en-GB"/>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xmlns:w16sdtfl="http://schemas.microsoft.com/office/word/2024/wordml/sdtformatlo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AEA1" w14:textId="71BA6D73" w:rsidR="00EA01B2" w:rsidRDefault="00EA01B2">
    <w:pPr>
      <w:pStyle w:val="AltBilgi"/>
    </w:pPr>
    <w:r>
      <w:rPr>
        <w:noProof/>
        <w:lang w:val="en-GB" w:eastAsia="en-GB"/>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xmlns:w16sdtfl="http://schemas.microsoft.com/office/word/2024/wordml/sdtformatlo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0" w14:textId="3CDFB872" w:rsidR="00F50B41" w:rsidRDefault="00EA01B2">
    <w:pPr>
      <w:pStyle w:val="AltBilgi"/>
      <w:jc w:val="right"/>
    </w:pPr>
    <w:r>
      <w:rPr>
        <w:noProof/>
        <w:lang w:val="en-GB" w:eastAsia="en-GB"/>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xmlns:w16sdtfl="http://schemas.microsoft.com/office/word/2024/wordml/sdtformatlo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EndPr/>
      <w:sdtContent>
        <w:r w:rsidR="00F50B41">
          <w:fldChar w:fldCharType="begin"/>
        </w:r>
        <w:r w:rsidR="00F50B41">
          <w:instrText>PAGE   \* MERGEFORMAT</w:instrText>
        </w:r>
        <w:r w:rsidR="00F50B41">
          <w:fldChar w:fldCharType="separate"/>
        </w:r>
        <w:r w:rsidR="002529F3">
          <w:rPr>
            <w:noProof/>
          </w:rPr>
          <w:t>7</w:t>
        </w:r>
        <w:r w:rsidR="00F50B41">
          <w:rPr>
            <w:noProof/>
          </w:rPr>
          <w:fldChar w:fldCharType="end"/>
        </w:r>
      </w:sdtContent>
    </w:sdt>
  </w:p>
  <w:p w14:paraId="3863C071" w14:textId="77777777" w:rsidR="00F50B41" w:rsidRDefault="00F50B4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2" w14:textId="5D1E5F4E" w:rsidR="00F50B41" w:rsidRPr="003B45EC" w:rsidRDefault="00EA01B2">
    <w:pPr>
      <w:pStyle w:val="AltBilgi"/>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xmlns:w16sdtfl="http://schemas.microsoft.com/office/word/2024/wordml/sdtformatlo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End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2529F3">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C5FCF" w14:textId="77777777" w:rsidR="006E784B" w:rsidRDefault="006E784B" w:rsidP="003F55B0">
      <w:r>
        <w:separator/>
      </w:r>
    </w:p>
  </w:footnote>
  <w:footnote w:type="continuationSeparator" w:id="0">
    <w:p w14:paraId="5D3F7D69" w14:textId="77777777" w:rsidR="006E784B" w:rsidRDefault="006E784B" w:rsidP="003F55B0">
      <w:r>
        <w:continuationSeparator/>
      </w:r>
    </w:p>
  </w:footnote>
  <w:footnote w:type="continuationNotice" w:id="1">
    <w:p w14:paraId="0BFD1969" w14:textId="77777777" w:rsidR="006E784B" w:rsidRDefault="006E784B"/>
  </w:footnote>
  <w:footnote w:id="2">
    <w:p w14:paraId="4F0503C8" w14:textId="77777777" w:rsidR="006779EC" w:rsidRPr="000A5935" w:rsidRDefault="006779EC" w:rsidP="008F0CEE">
      <w:pPr>
        <w:pStyle w:val="DipnotMetni"/>
        <w:jc w:val="both"/>
        <w:rPr>
          <w:lang w:val="tr-TR"/>
        </w:rPr>
      </w:pPr>
      <w:r w:rsidRPr="000A5935">
        <w:rPr>
          <w:rStyle w:val="DipnotBavurusu"/>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DipnotMetni"/>
        <w:jc w:val="both"/>
        <w:rPr>
          <w:lang w:val="tr-TR"/>
        </w:rPr>
      </w:pPr>
      <w:r w:rsidRPr="000A5935">
        <w:rPr>
          <w:rStyle w:val="DipnotBavurusu"/>
        </w:rPr>
        <w:footnoteRef/>
      </w:r>
      <w:r w:rsidRPr="000A5935">
        <w:rPr>
          <w:lang w:val="tr-TR"/>
        </w:rPr>
        <w:t xml:space="preserve"> Ayrıntılı açıklama için Açıklamalar Kutusuna bakınız.</w:t>
      </w:r>
    </w:p>
  </w:footnote>
  <w:footnote w:id="4">
    <w:p w14:paraId="6AF9CF56" w14:textId="35051EF8"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5">
    <w:p w14:paraId="4E56D749" w14:textId="77777777" w:rsidR="00B51EB2" w:rsidRPr="00F77E3C" w:rsidRDefault="00B51EB2"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6">
    <w:p w14:paraId="7EF9BC3A" w14:textId="77777777" w:rsidR="00094B06" w:rsidRPr="00855C9D" w:rsidRDefault="00094B06" w:rsidP="00094B06">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7">
    <w:p w14:paraId="4DB6FD59" w14:textId="77777777" w:rsidR="00094B06" w:rsidRPr="00F77E3C" w:rsidRDefault="00094B06" w:rsidP="00094B06">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8">
    <w:p w14:paraId="2BF6616F" w14:textId="354B586D" w:rsidR="00F50B41" w:rsidRPr="00F77E3C" w:rsidRDefault="00F50B41"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9">
    <w:p w14:paraId="2C254C38" w14:textId="11E22054"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Yakıt türüne göre fiyatlar hesaplanırken A ve F segmentindeki araçlar örneklemde tutulmuştur.</w:t>
      </w:r>
    </w:p>
  </w:footnote>
  <w:footnote w:id="10">
    <w:p w14:paraId="78262A4C" w14:textId="114E0123" w:rsidR="002C0B3F" w:rsidRPr="002C0B3F" w:rsidRDefault="002C0B3F" w:rsidP="008F0CEE">
      <w:pPr>
        <w:pStyle w:val="DipnotMetni"/>
        <w:jc w:val="both"/>
        <w:rPr>
          <w:lang w:val="tr-TR"/>
        </w:rPr>
      </w:pPr>
      <w:r>
        <w:rPr>
          <w:rStyle w:val="DipnotBavurusu"/>
        </w:rPr>
        <w:footnoteRef/>
      </w:r>
      <w:r w:rsidRPr="00C77194">
        <w:rPr>
          <w:lang w:val="tr-TR"/>
        </w:rPr>
        <w:t xml:space="preserve"> </w:t>
      </w:r>
      <w:r>
        <w:rPr>
          <w:lang w:val="tr-TR"/>
        </w:rPr>
        <w:t>İlan sayısı ilgili ayda aktif olan veya kapatılan ilanları temsil etmektedir.</w:t>
      </w:r>
    </w:p>
  </w:footnote>
  <w:footnote w:id="11">
    <w:p w14:paraId="3863C077" w14:textId="3886E7B9" w:rsidR="00F50B41" w:rsidRPr="00D65B8C" w:rsidRDefault="00F50B41" w:rsidP="008F0CEE">
      <w:pPr>
        <w:pStyle w:val="DipnotMetni"/>
        <w:jc w:val="both"/>
        <w:rPr>
          <w:lang w:val="tr-TR"/>
        </w:rPr>
      </w:pPr>
      <w:r w:rsidRPr="000A5935">
        <w:rPr>
          <w:rStyle w:val="DipnotBavurusu"/>
        </w:rPr>
        <w:footnoteRef/>
      </w:r>
      <w:r w:rsidRPr="000A5935">
        <w:rPr>
          <w:lang w:val="tr-TR"/>
        </w:rPr>
        <w:t>Ayrıntılar için Açıklamalar Kutusuna bakınız</w:t>
      </w:r>
      <w:r w:rsidRPr="000A5935">
        <w:rPr>
          <w:rFonts w:asciiTheme="minorHAnsi" w:hAnsiTheme="minorHAnsi" w:cstheme="minorHAnsi"/>
          <w:lang w:val="tr-TR"/>
        </w:rPr>
        <w:t>.</w:t>
      </w:r>
    </w:p>
  </w:footnote>
  <w:footnote w:id="12">
    <w:p w14:paraId="3863C078" w14:textId="7C11A8F7" w:rsidR="00F50B41" w:rsidRDefault="00F50B41" w:rsidP="008F0CEE">
      <w:pPr>
        <w:pStyle w:val="DipnotMetni"/>
        <w:jc w:val="both"/>
        <w:rPr>
          <w:rFonts w:cstheme="minorBidi"/>
          <w:lang w:val="tr-TR"/>
        </w:rPr>
      </w:pPr>
      <w:r w:rsidRPr="000A5935">
        <w:rPr>
          <w:rStyle w:val="DipnotBavurusu"/>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C" w14:textId="77777777" w:rsidR="00F50B41" w:rsidRDefault="00F50B41">
    <w:pPr>
      <w:pStyle w:val="stBilgi"/>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w16sdtfl="http://schemas.microsoft.com/office/word/2024/wordml/sdtformatlock"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8195873">
    <w:abstractNumId w:val="4"/>
  </w:num>
  <w:num w:numId="2" w16cid:durableId="1028532238">
    <w:abstractNumId w:val="8"/>
  </w:num>
  <w:num w:numId="3" w16cid:durableId="458063648">
    <w:abstractNumId w:val="16"/>
  </w:num>
  <w:num w:numId="4" w16cid:durableId="1960989204">
    <w:abstractNumId w:val="0"/>
  </w:num>
  <w:num w:numId="5" w16cid:durableId="201554398">
    <w:abstractNumId w:val="14"/>
  </w:num>
  <w:num w:numId="6" w16cid:durableId="1879969542">
    <w:abstractNumId w:val="6"/>
  </w:num>
  <w:num w:numId="7" w16cid:durableId="1101607811">
    <w:abstractNumId w:val="10"/>
  </w:num>
  <w:num w:numId="8" w16cid:durableId="1843161645">
    <w:abstractNumId w:val="12"/>
  </w:num>
  <w:num w:numId="9" w16cid:durableId="779180462">
    <w:abstractNumId w:val="2"/>
  </w:num>
  <w:num w:numId="10" w16cid:durableId="1554735312">
    <w:abstractNumId w:val="17"/>
  </w:num>
  <w:num w:numId="11" w16cid:durableId="1783645945">
    <w:abstractNumId w:val="9"/>
  </w:num>
  <w:num w:numId="12" w16cid:durableId="983195974">
    <w:abstractNumId w:val="13"/>
  </w:num>
  <w:num w:numId="13" w16cid:durableId="263652742">
    <w:abstractNumId w:val="5"/>
  </w:num>
  <w:num w:numId="14" w16cid:durableId="1379746907">
    <w:abstractNumId w:val="7"/>
  </w:num>
  <w:num w:numId="15" w16cid:durableId="55862352">
    <w:abstractNumId w:val="18"/>
  </w:num>
  <w:num w:numId="16" w16cid:durableId="2075816895">
    <w:abstractNumId w:val="1"/>
  </w:num>
  <w:num w:numId="17" w16cid:durableId="999431860">
    <w:abstractNumId w:val="19"/>
  </w:num>
  <w:num w:numId="18" w16cid:durableId="914630108">
    <w:abstractNumId w:val="15"/>
  </w:num>
  <w:num w:numId="19" w16cid:durableId="1189491437">
    <w:abstractNumId w:val="11"/>
  </w:num>
  <w:num w:numId="20" w16cid:durableId="8366507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249"/>
    <w:rsid w:val="000008F6"/>
    <w:rsid w:val="000010D8"/>
    <w:rsid w:val="00001110"/>
    <w:rsid w:val="00001572"/>
    <w:rsid w:val="0000177E"/>
    <w:rsid w:val="00001844"/>
    <w:rsid w:val="00001D42"/>
    <w:rsid w:val="00001DFA"/>
    <w:rsid w:val="00001E00"/>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E83"/>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37F82"/>
    <w:rsid w:val="000400A9"/>
    <w:rsid w:val="000400EC"/>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C12"/>
    <w:rsid w:val="00044DF3"/>
    <w:rsid w:val="000456B2"/>
    <w:rsid w:val="00045BF9"/>
    <w:rsid w:val="00046461"/>
    <w:rsid w:val="0004646D"/>
    <w:rsid w:val="0004774B"/>
    <w:rsid w:val="00047F61"/>
    <w:rsid w:val="00050420"/>
    <w:rsid w:val="00051908"/>
    <w:rsid w:val="00051C5A"/>
    <w:rsid w:val="0005250F"/>
    <w:rsid w:val="00052CEA"/>
    <w:rsid w:val="00052E1A"/>
    <w:rsid w:val="00052E38"/>
    <w:rsid w:val="0005314E"/>
    <w:rsid w:val="00053654"/>
    <w:rsid w:val="00053EB3"/>
    <w:rsid w:val="00054714"/>
    <w:rsid w:val="00054C87"/>
    <w:rsid w:val="00054CB4"/>
    <w:rsid w:val="000555D8"/>
    <w:rsid w:val="00055DA2"/>
    <w:rsid w:val="00055EC9"/>
    <w:rsid w:val="00056312"/>
    <w:rsid w:val="00056F4A"/>
    <w:rsid w:val="0005721A"/>
    <w:rsid w:val="0005798B"/>
    <w:rsid w:val="00057B17"/>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4B56"/>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5A"/>
    <w:rsid w:val="0007398C"/>
    <w:rsid w:val="00073C5C"/>
    <w:rsid w:val="00074978"/>
    <w:rsid w:val="000749E1"/>
    <w:rsid w:val="00074B4E"/>
    <w:rsid w:val="00074C1D"/>
    <w:rsid w:val="00074C92"/>
    <w:rsid w:val="000751A7"/>
    <w:rsid w:val="00075631"/>
    <w:rsid w:val="00075FDD"/>
    <w:rsid w:val="00076A65"/>
    <w:rsid w:val="00076FA7"/>
    <w:rsid w:val="00077458"/>
    <w:rsid w:val="000778A4"/>
    <w:rsid w:val="000803A3"/>
    <w:rsid w:val="000803E5"/>
    <w:rsid w:val="00080825"/>
    <w:rsid w:val="00080BDF"/>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8A"/>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60B"/>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5AB"/>
    <w:rsid w:val="000A5935"/>
    <w:rsid w:val="000A5C00"/>
    <w:rsid w:val="000A5F14"/>
    <w:rsid w:val="000A6079"/>
    <w:rsid w:val="000A60F1"/>
    <w:rsid w:val="000A693F"/>
    <w:rsid w:val="000A6F6A"/>
    <w:rsid w:val="000A6FA0"/>
    <w:rsid w:val="000A7032"/>
    <w:rsid w:val="000A73B3"/>
    <w:rsid w:val="000B0518"/>
    <w:rsid w:val="000B078B"/>
    <w:rsid w:val="000B07E8"/>
    <w:rsid w:val="000B0EDA"/>
    <w:rsid w:val="000B1A6E"/>
    <w:rsid w:val="000B1C3C"/>
    <w:rsid w:val="000B1CDA"/>
    <w:rsid w:val="000B21C9"/>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526"/>
    <w:rsid w:val="000E50EC"/>
    <w:rsid w:val="000E53B4"/>
    <w:rsid w:val="000E5579"/>
    <w:rsid w:val="000E5616"/>
    <w:rsid w:val="000E653C"/>
    <w:rsid w:val="000E66C3"/>
    <w:rsid w:val="000E67AA"/>
    <w:rsid w:val="000E67B2"/>
    <w:rsid w:val="000E6882"/>
    <w:rsid w:val="000E6931"/>
    <w:rsid w:val="000E76FE"/>
    <w:rsid w:val="000E7AE8"/>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4EE"/>
    <w:rsid w:val="0010094C"/>
    <w:rsid w:val="001009DC"/>
    <w:rsid w:val="00100FDB"/>
    <w:rsid w:val="00100FE7"/>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2DA"/>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17370"/>
    <w:rsid w:val="00120099"/>
    <w:rsid w:val="001206D2"/>
    <w:rsid w:val="00120814"/>
    <w:rsid w:val="00120EB5"/>
    <w:rsid w:val="0012149C"/>
    <w:rsid w:val="00121617"/>
    <w:rsid w:val="00121CA8"/>
    <w:rsid w:val="0012281D"/>
    <w:rsid w:val="00122D12"/>
    <w:rsid w:val="00122DA1"/>
    <w:rsid w:val="00122DF1"/>
    <w:rsid w:val="00123711"/>
    <w:rsid w:val="00124516"/>
    <w:rsid w:val="001247E3"/>
    <w:rsid w:val="001248AE"/>
    <w:rsid w:val="00124BBF"/>
    <w:rsid w:val="00125FF0"/>
    <w:rsid w:val="001260EA"/>
    <w:rsid w:val="00126A57"/>
    <w:rsid w:val="00126CCE"/>
    <w:rsid w:val="00127053"/>
    <w:rsid w:val="00127150"/>
    <w:rsid w:val="00127244"/>
    <w:rsid w:val="001275D8"/>
    <w:rsid w:val="00127A4F"/>
    <w:rsid w:val="0013030E"/>
    <w:rsid w:val="001307BB"/>
    <w:rsid w:val="00130911"/>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397"/>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6E0"/>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19B"/>
    <w:rsid w:val="0016249F"/>
    <w:rsid w:val="0016254B"/>
    <w:rsid w:val="00163512"/>
    <w:rsid w:val="00163B9D"/>
    <w:rsid w:val="00163D7F"/>
    <w:rsid w:val="00163F0A"/>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1EE"/>
    <w:rsid w:val="00175398"/>
    <w:rsid w:val="001764F1"/>
    <w:rsid w:val="001768A9"/>
    <w:rsid w:val="00176B24"/>
    <w:rsid w:val="00176E21"/>
    <w:rsid w:val="001771AD"/>
    <w:rsid w:val="00177505"/>
    <w:rsid w:val="00177587"/>
    <w:rsid w:val="0018048B"/>
    <w:rsid w:val="00180B76"/>
    <w:rsid w:val="0018116F"/>
    <w:rsid w:val="00181355"/>
    <w:rsid w:val="00181430"/>
    <w:rsid w:val="00181487"/>
    <w:rsid w:val="00181725"/>
    <w:rsid w:val="00182096"/>
    <w:rsid w:val="00182A5B"/>
    <w:rsid w:val="00182D89"/>
    <w:rsid w:val="00182E3C"/>
    <w:rsid w:val="00182FFC"/>
    <w:rsid w:val="0018354F"/>
    <w:rsid w:val="0018394F"/>
    <w:rsid w:val="00183A5C"/>
    <w:rsid w:val="001842F5"/>
    <w:rsid w:val="00184742"/>
    <w:rsid w:val="00184B53"/>
    <w:rsid w:val="00185377"/>
    <w:rsid w:val="001863E5"/>
    <w:rsid w:val="001867E4"/>
    <w:rsid w:val="00186BDA"/>
    <w:rsid w:val="00186C78"/>
    <w:rsid w:val="0018744A"/>
    <w:rsid w:val="00187600"/>
    <w:rsid w:val="0018795F"/>
    <w:rsid w:val="00187FCF"/>
    <w:rsid w:val="00190246"/>
    <w:rsid w:val="001903FC"/>
    <w:rsid w:val="0019072F"/>
    <w:rsid w:val="00191509"/>
    <w:rsid w:val="00191833"/>
    <w:rsid w:val="0019233E"/>
    <w:rsid w:val="00192CAC"/>
    <w:rsid w:val="001930A8"/>
    <w:rsid w:val="001934A7"/>
    <w:rsid w:val="0019371A"/>
    <w:rsid w:val="001939CC"/>
    <w:rsid w:val="001943E0"/>
    <w:rsid w:val="0019456A"/>
    <w:rsid w:val="00194672"/>
    <w:rsid w:val="00194D72"/>
    <w:rsid w:val="00195430"/>
    <w:rsid w:val="00195816"/>
    <w:rsid w:val="00195858"/>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503"/>
    <w:rsid w:val="001B1A0E"/>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1"/>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554F"/>
    <w:rsid w:val="001D623B"/>
    <w:rsid w:val="001D685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72"/>
    <w:rsid w:val="001E52A4"/>
    <w:rsid w:val="001E57C8"/>
    <w:rsid w:val="001E5E0C"/>
    <w:rsid w:val="001E5E76"/>
    <w:rsid w:val="001E6266"/>
    <w:rsid w:val="001E754D"/>
    <w:rsid w:val="001E7B94"/>
    <w:rsid w:val="001E7D13"/>
    <w:rsid w:val="001E7D9F"/>
    <w:rsid w:val="001E7F85"/>
    <w:rsid w:val="001F0204"/>
    <w:rsid w:val="001F036F"/>
    <w:rsid w:val="001F0380"/>
    <w:rsid w:val="001F06B6"/>
    <w:rsid w:val="001F06BB"/>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EF2"/>
    <w:rsid w:val="001F7F8E"/>
    <w:rsid w:val="0020041F"/>
    <w:rsid w:val="00200487"/>
    <w:rsid w:val="00200720"/>
    <w:rsid w:val="0020076A"/>
    <w:rsid w:val="00200A52"/>
    <w:rsid w:val="00201110"/>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7406"/>
    <w:rsid w:val="002175ED"/>
    <w:rsid w:val="00217BA2"/>
    <w:rsid w:val="00217F4B"/>
    <w:rsid w:val="00217F7B"/>
    <w:rsid w:val="002203F7"/>
    <w:rsid w:val="002210DC"/>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57F"/>
    <w:rsid w:val="00225D83"/>
    <w:rsid w:val="00225F4B"/>
    <w:rsid w:val="0022637D"/>
    <w:rsid w:val="00226454"/>
    <w:rsid w:val="0022651B"/>
    <w:rsid w:val="002268C7"/>
    <w:rsid w:val="00227592"/>
    <w:rsid w:val="0022774F"/>
    <w:rsid w:val="00227B4B"/>
    <w:rsid w:val="00227DC0"/>
    <w:rsid w:val="0023003F"/>
    <w:rsid w:val="002302D8"/>
    <w:rsid w:val="00230358"/>
    <w:rsid w:val="0023149F"/>
    <w:rsid w:val="002316D3"/>
    <w:rsid w:val="002318A6"/>
    <w:rsid w:val="002321FB"/>
    <w:rsid w:val="00232FF0"/>
    <w:rsid w:val="002332B2"/>
    <w:rsid w:val="00234377"/>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2320"/>
    <w:rsid w:val="002524CC"/>
    <w:rsid w:val="002529F3"/>
    <w:rsid w:val="002530B0"/>
    <w:rsid w:val="0025325F"/>
    <w:rsid w:val="002536C7"/>
    <w:rsid w:val="00253876"/>
    <w:rsid w:val="00253BA9"/>
    <w:rsid w:val="00253E8A"/>
    <w:rsid w:val="00254246"/>
    <w:rsid w:val="00255035"/>
    <w:rsid w:val="002550C5"/>
    <w:rsid w:val="002554E1"/>
    <w:rsid w:val="00255A01"/>
    <w:rsid w:val="00255C32"/>
    <w:rsid w:val="00256341"/>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C4F"/>
    <w:rsid w:val="00261D60"/>
    <w:rsid w:val="0026211D"/>
    <w:rsid w:val="002622AD"/>
    <w:rsid w:val="00262C12"/>
    <w:rsid w:val="00262E7B"/>
    <w:rsid w:val="0026345C"/>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1D"/>
    <w:rsid w:val="00281DBE"/>
    <w:rsid w:val="002820FE"/>
    <w:rsid w:val="00283382"/>
    <w:rsid w:val="00284052"/>
    <w:rsid w:val="00284D97"/>
    <w:rsid w:val="0028567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746"/>
    <w:rsid w:val="002A0854"/>
    <w:rsid w:val="002A093B"/>
    <w:rsid w:val="002A153D"/>
    <w:rsid w:val="002A1819"/>
    <w:rsid w:val="002A1A02"/>
    <w:rsid w:val="002A1B02"/>
    <w:rsid w:val="002A1FD7"/>
    <w:rsid w:val="002A20C9"/>
    <w:rsid w:val="002A337B"/>
    <w:rsid w:val="002A3460"/>
    <w:rsid w:val="002A34BB"/>
    <w:rsid w:val="002A391C"/>
    <w:rsid w:val="002A4264"/>
    <w:rsid w:val="002A4317"/>
    <w:rsid w:val="002A446A"/>
    <w:rsid w:val="002A44C5"/>
    <w:rsid w:val="002A57F8"/>
    <w:rsid w:val="002A580E"/>
    <w:rsid w:val="002A5BA1"/>
    <w:rsid w:val="002A5C7E"/>
    <w:rsid w:val="002A5EE8"/>
    <w:rsid w:val="002A6968"/>
    <w:rsid w:val="002A69F2"/>
    <w:rsid w:val="002A7651"/>
    <w:rsid w:val="002A76DB"/>
    <w:rsid w:val="002A7BF2"/>
    <w:rsid w:val="002A7D32"/>
    <w:rsid w:val="002A7F9E"/>
    <w:rsid w:val="002B045A"/>
    <w:rsid w:val="002B17A8"/>
    <w:rsid w:val="002B17EC"/>
    <w:rsid w:val="002B1A5D"/>
    <w:rsid w:val="002B1DAB"/>
    <w:rsid w:val="002B29FE"/>
    <w:rsid w:val="002B2D5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68C"/>
    <w:rsid w:val="002D7CA2"/>
    <w:rsid w:val="002D7D30"/>
    <w:rsid w:val="002E0072"/>
    <w:rsid w:val="002E01E6"/>
    <w:rsid w:val="002E0978"/>
    <w:rsid w:val="002E09B1"/>
    <w:rsid w:val="002E0B52"/>
    <w:rsid w:val="002E0B56"/>
    <w:rsid w:val="002E11AB"/>
    <w:rsid w:val="002E12D9"/>
    <w:rsid w:val="002E158A"/>
    <w:rsid w:val="002E2021"/>
    <w:rsid w:val="002E23B5"/>
    <w:rsid w:val="002E247D"/>
    <w:rsid w:val="002E2C72"/>
    <w:rsid w:val="002E2EF3"/>
    <w:rsid w:val="002E30A9"/>
    <w:rsid w:val="002E30C5"/>
    <w:rsid w:val="002E3C03"/>
    <w:rsid w:val="002E3F67"/>
    <w:rsid w:val="002E437D"/>
    <w:rsid w:val="002E458B"/>
    <w:rsid w:val="002E4E88"/>
    <w:rsid w:val="002E5BB5"/>
    <w:rsid w:val="002E5DD7"/>
    <w:rsid w:val="002E6008"/>
    <w:rsid w:val="002E6816"/>
    <w:rsid w:val="002E6B9F"/>
    <w:rsid w:val="002E7F5E"/>
    <w:rsid w:val="002F01EA"/>
    <w:rsid w:val="002F0B6C"/>
    <w:rsid w:val="002F0BFE"/>
    <w:rsid w:val="002F126E"/>
    <w:rsid w:val="002F18EC"/>
    <w:rsid w:val="002F1E78"/>
    <w:rsid w:val="002F2280"/>
    <w:rsid w:val="002F2576"/>
    <w:rsid w:val="002F2ECE"/>
    <w:rsid w:val="002F455A"/>
    <w:rsid w:val="002F4568"/>
    <w:rsid w:val="002F46FF"/>
    <w:rsid w:val="002F49CB"/>
    <w:rsid w:val="002F513A"/>
    <w:rsid w:val="002F520C"/>
    <w:rsid w:val="002F5269"/>
    <w:rsid w:val="002F53FB"/>
    <w:rsid w:val="002F5692"/>
    <w:rsid w:val="002F57EB"/>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1F07"/>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179F"/>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26DD"/>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C70"/>
    <w:rsid w:val="00333E19"/>
    <w:rsid w:val="003341E7"/>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4C91"/>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247"/>
    <w:rsid w:val="003543AF"/>
    <w:rsid w:val="003543F5"/>
    <w:rsid w:val="00354410"/>
    <w:rsid w:val="00355CC6"/>
    <w:rsid w:val="00356180"/>
    <w:rsid w:val="003562EA"/>
    <w:rsid w:val="00356481"/>
    <w:rsid w:val="00356842"/>
    <w:rsid w:val="0035688F"/>
    <w:rsid w:val="003573E9"/>
    <w:rsid w:val="00357450"/>
    <w:rsid w:val="0035763F"/>
    <w:rsid w:val="00357C9F"/>
    <w:rsid w:val="00357EE6"/>
    <w:rsid w:val="003607E7"/>
    <w:rsid w:val="00360E6C"/>
    <w:rsid w:val="0036127B"/>
    <w:rsid w:val="00361C21"/>
    <w:rsid w:val="00361EC1"/>
    <w:rsid w:val="00361F02"/>
    <w:rsid w:val="0036233B"/>
    <w:rsid w:val="00362467"/>
    <w:rsid w:val="003624A9"/>
    <w:rsid w:val="00362E24"/>
    <w:rsid w:val="00362F0C"/>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1C9"/>
    <w:rsid w:val="00373333"/>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87D32"/>
    <w:rsid w:val="00390591"/>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751"/>
    <w:rsid w:val="003A6848"/>
    <w:rsid w:val="003A6AD1"/>
    <w:rsid w:val="003A6F05"/>
    <w:rsid w:val="003A715A"/>
    <w:rsid w:val="003A7A15"/>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01F"/>
    <w:rsid w:val="003E0493"/>
    <w:rsid w:val="003E0510"/>
    <w:rsid w:val="003E07A4"/>
    <w:rsid w:val="003E0AB8"/>
    <w:rsid w:val="003E0ACC"/>
    <w:rsid w:val="003E0F67"/>
    <w:rsid w:val="003E106A"/>
    <w:rsid w:val="003E1295"/>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85A"/>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133"/>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737"/>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298F"/>
    <w:rsid w:val="00423084"/>
    <w:rsid w:val="004236D9"/>
    <w:rsid w:val="00423E7F"/>
    <w:rsid w:val="0042417B"/>
    <w:rsid w:val="00424B50"/>
    <w:rsid w:val="00424D4B"/>
    <w:rsid w:val="00424DA8"/>
    <w:rsid w:val="004259AA"/>
    <w:rsid w:val="00425A5C"/>
    <w:rsid w:val="00425B29"/>
    <w:rsid w:val="00425FDD"/>
    <w:rsid w:val="00426CDE"/>
    <w:rsid w:val="00426F81"/>
    <w:rsid w:val="0042735F"/>
    <w:rsid w:val="00427836"/>
    <w:rsid w:val="00427D80"/>
    <w:rsid w:val="00427DD1"/>
    <w:rsid w:val="004301A8"/>
    <w:rsid w:val="004307D2"/>
    <w:rsid w:val="00430AA0"/>
    <w:rsid w:val="00430B9E"/>
    <w:rsid w:val="00430BB2"/>
    <w:rsid w:val="00431337"/>
    <w:rsid w:val="00431B0E"/>
    <w:rsid w:val="00431CFD"/>
    <w:rsid w:val="004321EF"/>
    <w:rsid w:val="004327F3"/>
    <w:rsid w:val="00432A91"/>
    <w:rsid w:val="00432EA4"/>
    <w:rsid w:val="004332F2"/>
    <w:rsid w:val="0043336D"/>
    <w:rsid w:val="004346E6"/>
    <w:rsid w:val="00434A35"/>
    <w:rsid w:val="00435439"/>
    <w:rsid w:val="00435A42"/>
    <w:rsid w:val="00435A58"/>
    <w:rsid w:val="00436385"/>
    <w:rsid w:val="0043667D"/>
    <w:rsid w:val="00436781"/>
    <w:rsid w:val="00436CB5"/>
    <w:rsid w:val="0043785B"/>
    <w:rsid w:val="00437DA9"/>
    <w:rsid w:val="0044158C"/>
    <w:rsid w:val="004422E8"/>
    <w:rsid w:val="0044299C"/>
    <w:rsid w:val="004429F1"/>
    <w:rsid w:val="00442BA9"/>
    <w:rsid w:val="00442CE9"/>
    <w:rsid w:val="004437CA"/>
    <w:rsid w:val="00443928"/>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EC6"/>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6FE"/>
    <w:rsid w:val="00456A53"/>
    <w:rsid w:val="004570F4"/>
    <w:rsid w:val="0045725C"/>
    <w:rsid w:val="0045763D"/>
    <w:rsid w:val="004605B8"/>
    <w:rsid w:val="004605F5"/>
    <w:rsid w:val="00460744"/>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677CE"/>
    <w:rsid w:val="00467AD5"/>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CE0"/>
    <w:rsid w:val="00480F34"/>
    <w:rsid w:val="00481DE4"/>
    <w:rsid w:val="0048222F"/>
    <w:rsid w:val="004823F1"/>
    <w:rsid w:val="00482CBA"/>
    <w:rsid w:val="00483370"/>
    <w:rsid w:val="00483544"/>
    <w:rsid w:val="00484204"/>
    <w:rsid w:val="00484572"/>
    <w:rsid w:val="00484808"/>
    <w:rsid w:val="00484AB7"/>
    <w:rsid w:val="00484CF6"/>
    <w:rsid w:val="00484D8B"/>
    <w:rsid w:val="00485939"/>
    <w:rsid w:val="00485BDD"/>
    <w:rsid w:val="0048600D"/>
    <w:rsid w:val="00486275"/>
    <w:rsid w:val="00486C31"/>
    <w:rsid w:val="00486C9B"/>
    <w:rsid w:val="00486CA7"/>
    <w:rsid w:val="00486CDA"/>
    <w:rsid w:val="004874B1"/>
    <w:rsid w:val="004874BB"/>
    <w:rsid w:val="004874F9"/>
    <w:rsid w:val="004905D8"/>
    <w:rsid w:val="00490E9D"/>
    <w:rsid w:val="00490EFB"/>
    <w:rsid w:val="0049129E"/>
    <w:rsid w:val="004916AB"/>
    <w:rsid w:val="00491B94"/>
    <w:rsid w:val="00491C71"/>
    <w:rsid w:val="00491E71"/>
    <w:rsid w:val="00491FD8"/>
    <w:rsid w:val="00492022"/>
    <w:rsid w:val="0049209A"/>
    <w:rsid w:val="004926E9"/>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AAC"/>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7CA"/>
    <w:rsid w:val="004A5E47"/>
    <w:rsid w:val="004A65AE"/>
    <w:rsid w:val="004A69A6"/>
    <w:rsid w:val="004A7135"/>
    <w:rsid w:val="004A7848"/>
    <w:rsid w:val="004A7CC0"/>
    <w:rsid w:val="004B063A"/>
    <w:rsid w:val="004B07C4"/>
    <w:rsid w:val="004B0862"/>
    <w:rsid w:val="004B0CA7"/>
    <w:rsid w:val="004B0F36"/>
    <w:rsid w:val="004B19B3"/>
    <w:rsid w:val="004B1A77"/>
    <w:rsid w:val="004B2467"/>
    <w:rsid w:val="004B247B"/>
    <w:rsid w:val="004B2BC7"/>
    <w:rsid w:val="004B3627"/>
    <w:rsid w:val="004B3F89"/>
    <w:rsid w:val="004B41B5"/>
    <w:rsid w:val="004B4582"/>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C4E"/>
    <w:rsid w:val="004C2448"/>
    <w:rsid w:val="004C280F"/>
    <w:rsid w:val="004C2974"/>
    <w:rsid w:val="004C2C48"/>
    <w:rsid w:val="004C2CBA"/>
    <w:rsid w:val="004C3184"/>
    <w:rsid w:val="004C3213"/>
    <w:rsid w:val="004C36B2"/>
    <w:rsid w:val="004C3760"/>
    <w:rsid w:val="004C3CF1"/>
    <w:rsid w:val="004C4A99"/>
    <w:rsid w:val="004C4D03"/>
    <w:rsid w:val="004C4E1A"/>
    <w:rsid w:val="004C4E1B"/>
    <w:rsid w:val="004C4FC4"/>
    <w:rsid w:val="004C5016"/>
    <w:rsid w:val="004C544B"/>
    <w:rsid w:val="004C5556"/>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79C"/>
    <w:rsid w:val="004D367D"/>
    <w:rsid w:val="004D3A32"/>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00B"/>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B41"/>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AE5"/>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92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3B"/>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1F43"/>
    <w:rsid w:val="0057221A"/>
    <w:rsid w:val="0057242A"/>
    <w:rsid w:val="0057260F"/>
    <w:rsid w:val="00572BE6"/>
    <w:rsid w:val="00572FFC"/>
    <w:rsid w:val="0057304E"/>
    <w:rsid w:val="0057314D"/>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987"/>
    <w:rsid w:val="00583EBA"/>
    <w:rsid w:val="00584217"/>
    <w:rsid w:val="0058477F"/>
    <w:rsid w:val="00584CC0"/>
    <w:rsid w:val="00584EF5"/>
    <w:rsid w:val="00585199"/>
    <w:rsid w:val="00585EB1"/>
    <w:rsid w:val="00586264"/>
    <w:rsid w:val="005865D8"/>
    <w:rsid w:val="00586B01"/>
    <w:rsid w:val="00586C6F"/>
    <w:rsid w:val="0058708C"/>
    <w:rsid w:val="005870EF"/>
    <w:rsid w:val="005873CA"/>
    <w:rsid w:val="005873D2"/>
    <w:rsid w:val="00587866"/>
    <w:rsid w:val="005878F6"/>
    <w:rsid w:val="00587B10"/>
    <w:rsid w:val="00587C08"/>
    <w:rsid w:val="00587D7D"/>
    <w:rsid w:val="00587F63"/>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BD"/>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271"/>
    <w:rsid w:val="005B24B8"/>
    <w:rsid w:val="005B24C0"/>
    <w:rsid w:val="005B25D8"/>
    <w:rsid w:val="005B265F"/>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5F6"/>
    <w:rsid w:val="005C565F"/>
    <w:rsid w:val="005C57D8"/>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2EA"/>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B0A"/>
    <w:rsid w:val="005E1C75"/>
    <w:rsid w:val="005E2020"/>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6565"/>
    <w:rsid w:val="006173CD"/>
    <w:rsid w:val="00617596"/>
    <w:rsid w:val="006178A8"/>
    <w:rsid w:val="00617ABC"/>
    <w:rsid w:val="00620157"/>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27F7E"/>
    <w:rsid w:val="00630639"/>
    <w:rsid w:val="006309CA"/>
    <w:rsid w:val="00630B02"/>
    <w:rsid w:val="00630CF8"/>
    <w:rsid w:val="00631368"/>
    <w:rsid w:val="006314B7"/>
    <w:rsid w:val="00631703"/>
    <w:rsid w:val="00631B4C"/>
    <w:rsid w:val="00631E62"/>
    <w:rsid w:val="00631EF3"/>
    <w:rsid w:val="00631F18"/>
    <w:rsid w:val="00632210"/>
    <w:rsid w:val="0063271F"/>
    <w:rsid w:val="00632963"/>
    <w:rsid w:val="00632FB9"/>
    <w:rsid w:val="0063329C"/>
    <w:rsid w:val="006335B5"/>
    <w:rsid w:val="00633738"/>
    <w:rsid w:val="00633BD6"/>
    <w:rsid w:val="00633E9A"/>
    <w:rsid w:val="00634B07"/>
    <w:rsid w:val="00634D4E"/>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1A9"/>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8E8"/>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2BE3"/>
    <w:rsid w:val="006B3810"/>
    <w:rsid w:val="006B41C1"/>
    <w:rsid w:val="006B420E"/>
    <w:rsid w:val="006B45EB"/>
    <w:rsid w:val="006B4611"/>
    <w:rsid w:val="006B469E"/>
    <w:rsid w:val="006B4BAF"/>
    <w:rsid w:val="006B4E31"/>
    <w:rsid w:val="006B51B1"/>
    <w:rsid w:val="006B5939"/>
    <w:rsid w:val="006B59E0"/>
    <w:rsid w:val="006B5A5F"/>
    <w:rsid w:val="006B5C4F"/>
    <w:rsid w:val="006B5D1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C8E"/>
    <w:rsid w:val="006D0E94"/>
    <w:rsid w:val="006D139D"/>
    <w:rsid w:val="006D193D"/>
    <w:rsid w:val="006D2288"/>
    <w:rsid w:val="006D22E9"/>
    <w:rsid w:val="006D231A"/>
    <w:rsid w:val="006D2C06"/>
    <w:rsid w:val="006D2C24"/>
    <w:rsid w:val="006D2DA1"/>
    <w:rsid w:val="006D2E4D"/>
    <w:rsid w:val="006D30B2"/>
    <w:rsid w:val="006D3CFA"/>
    <w:rsid w:val="006D42AE"/>
    <w:rsid w:val="006D459D"/>
    <w:rsid w:val="006D4F9C"/>
    <w:rsid w:val="006D5079"/>
    <w:rsid w:val="006D54C6"/>
    <w:rsid w:val="006D56A5"/>
    <w:rsid w:val="006D5718"/>
    <w:rsid w:val="006D5AB6"/>
    <w:rsid w:val="006D5AE4"/>
    <w:rsid w:val="006D6A43"/>
    <w:rsid w:val="006D7432"/>
    <w:rsid w:val="006D7441"/>
    <w:rsid w:val="006D7516"/>
    <w:rsid w:val="006D770A"/>
    <w:rsid w:val="006E0617"/>
    <w:rsid w:val="006E062B"/>
    <w:rsid w:val="006E06FC"/>
    <w:rsid w:val="006E0754"/>
    <w:rsid w:val="006E0989"/>
    <w:rsid w:val="006E0B01"/>
    <w:rsid w:val="006E131F"/>
    <w:rsid w:val="006E15B8"/>
    <w:rsid w:val="006E181C"/>
    <w:rsid w:val="006E1C02"/>
    <w:rsid w:val="006E1D37"/>
    <w:rsid w:val="006E1F9B"/>
    <w:rsid w:val="006E203F"/>
    <w:rsid w:val="006E20A0"/>
    <w:rsid w:val="006E20E4"/>
    <w:rsid w:val="006E23A5"/>
    <w:rsid w:val="006E245D"/>
    <w:rsid w:val="006E3518"/>
    <w:rsid w:val="006E3F38"/>
    <w:rsid w:val="006E46C7"/>
    <w:rsid w:val="006E4CBB"/>
    <w:rsid w:val="006E500F"/>
    <w:rsid w:val="006E5711"/>
    <w:rsid w:val="006E617E"/>
    <w:rsid w:val="006E6D02"/>
    <w:rsid w:val="006E7726"/>
    <w:rsid w:val="006E784B"/>
    <w:rsid w:val="006F0215"/>
    <w:rsid w:val="006F0850"/>
    <w:rsid w:val="006F0906"/>
    <w:rsid w:val="006F0A20"/>
    <w:rsid w:val="006F0A75"/>
    <w:rsid w:val="006F1297"/>
    <w:rsid w:val="006F1A31"/>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284"/>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6E95"/>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C0F"/>
    <w:rsid w:val="00751D98"/>
    <w:rsid w:val="00751E33"/>
    <w:rsid w:val="007522DB"/>
    <w:rsid w:val="00752EBA"/>
    <w:rsid w:val="0075339D"/>
    <w:rsid w:val="00753774"/>
    <w:rsid w:val="00753B7B"/>
    <w:rsid w:val="00753D27"/>
    <w:rsid w:val="007545AD"/>
    <w:rsid w:val="00754F19"/>
    <w:rsid w:val="007556B7"/>
    <w:rsid w:val="007556D4"/>
    <w:rsid w:val="0075575E"/>
    <w:rsid w:val="00755CF6"/>
    <w:rsid w:val="007560B0"/>
    <w:rsid w:val="007569F3"/>
    <w:rsid w:val="00756EA1"/>
    <w:rsid w:val="007570CB"/>
    <w:rsid w:val="007573DC"/>
    <w:rsid w:val="00757671"/>
    <w:rsid w:val="007579E4"/>
    <w:rsid w:val="00757AC9"/>
    <w:rsid w:val="0076021C"/>
    <w:rsid w:val="00760CB8"/>
    <w:rsid w:val="00760DA0"/>
    <w:rsid w:val="007611AF"/>
    <w:rsid w:val="007614CE"/>
    <w:rsid w:val="00761998"/>
    <w:rsid w:val="00762009"/>
    <w:rsid w:val="00762A65"/>
    <w:rsid w:val="0076328F"/>
    <w:rsid w:val="0076333D"/>
    <w:rsid w:val="00763D08"/>
    <w:rsid w:val="007640C6"/>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748"/>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284F"/>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0A9B"/>
    <w:rsid w:val="0079106C"/>
    <w:rsid w:val="00791164"/>
    <w:rsid w:val="00791D76"/>
    <w:rsid w:val="0079235D"/>
    <w:rsid w:val="00792493"/>
    <w:rsid w:val="007933DC"/>
    <w:rsid w:val="00793695"/>
    <w:rsid w:val="00793ADA"/>
    <w:rsid w:val="007941D4"/>
    <w:rsid w:val="00794521"/>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242"/>
    <w:rsid w:val="00797321"/>
    <w:rsid w:val="007978A3"/>
    <w:rsid w:val="00797A87"/>
    <w:rsid w:val="00797BE6"/>
    <w:rsid w:val="007A0164"/>
    <w:rsid w:val="007A01BA"/>
    <w:rsid w:val="007A02D4"/>
    <w:rsid w:val="007A05BF"/>
    <w:rsid w:val="007A0C39"/>
    <w:rsid w:val="007A0FF4"/>
    <w:rsid w:val="007A1590"/>
    <w:rsid w:val="007A1B8A"/>
    <w:rsid w:val="007A1D87"/>
    <w:rsid w:val="007A2772"/>
    <w:rsid w:val="007A29DD"/>
    <w:rsid w:val="007A2D5F"/>
    <w:rsid w:val="007A34E0"/>
    <w:rsid w:val="007A477B"/>
    <w:rsid w:val="007A4D5E"/>
    <w:rsid w:val="007A5070"/>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A7E29"/>
    <w:rsid w:val="007B0562"/>
    <w:rsid w:val="007B057C"/>
    <w:rsid w:val="007B0726"/>
    <w:rsid w:val="007B0B0D"/>
    <w:rsid w:val="007B0CAD"/>
    <w:rsid w:val="007B0E42"/>
    <w:rsid w:val="007B0E97"/>
    <w:rsid w:val="007B13A4"/>
    <w:rsid w:val="007B13F0"/>
    <w:rsid w:val="007B1775"/>
    <w:rsid w:val="007B2D69"/>
    <w:rsid w:val="007B3220"/>
    <w:rsid w:val="007B32B9"/>
    <w:rsid w:val="007B3493"/>
    <w:rsid w:val="007B38CC"/>
    <w:rsid w:val="007B3DFE"/>
    <w:rsid w:val="007B420B"/>
    <w:rsid w:val="007B4785"/>
    <w:rsid w:val="007B48DB"/>
    <w:rsid w:val="007B4B18"/>
    <w:rsid w:val="007B4B27"/>
    <w:rsid w:val="007B5159"/>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046"/>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A68"/>
    <w:rsid w:val="007E3FCD"/>
    <w:rsid w:val="007E4869"/>
    <w:rsid w:val="007E4AFA"/>
    <w:rsid w:val="007E4B85"/>
    <w:rsid w:val="007E4E14"/>
    <w:rsid w:val="007E4EC4"/>
    <w:rsid w:val="007E5514"/>
    <w:rsid w:val="007E5997"/>
    <w:rsid w:val="007E5C62"/>
    <w:rsid w:val="007E66B3"/>
    <w:rsid w:val="007E68F8"/>
    <w:rsid w:val="007E6B31"/>
    <w:rsid w:val="007E6E9E"/>
    <w:rsid w:val="007E706C"/>
    <w:rsid w:val="007E7398"/>
    <w:rsid w:val="007E7F26"/>
    <w:rsid w:val="007E7F78"/>
    <w:rsid w:val="007F000B"/>
    <w:rsid w:val="007F0177"/>
    <w:rsid w:val="007F03CC"/>
    <w:rsid w:val="007F053F"/>
    <w:rsid w:val="007F0632"/>
    <w:rsid w:val="007F0862"/>
    <w:rsid w:val="007F0E77"/>
    <w:rsid w:val="007F1978"/>
    <w:rsid w:val="007F1BB8"/>
    <w:rsid w:val="007F203F"/>
    <w:rsid w:val="007F20CE"/>
    <w:rsid w:val="007F20F8"/>
    <w:rsid w:val="007F21CC"/>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81D"/>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2AF7"/>
    <w:rsid w:val="00814180"/>
    <w:rsid w:val="0081457F"/>
    <w:rsid w:val="008147F0"/>
    <w:rsid w:val="00814A03"/>
    <w:rsid w:val="00814A43"/>
    <w:rsid w:val="00814E0E"/>
    <w:rsid w:val="00815154"/>
    <w:rsid w:val="0081523E"/>
    <w:rsid w:val="00815399"/>
    <w:rsid w:val="008154F2"/>
    <w:rsid w:val="00815631"/>
    <w:rsid w:val="00815999"/>
    <w:rsid w:val="00815A38"/>
    <w:rsid w:val="008164CA"/>
    <w:rsid w:val="00816613"/>
    <w:rsid w:val="00816722"/>
    <w:rsid w:val="00816E57"/>
    <w:rsid w:val="00816F37"/>
    <w:rsid w:val="00816FB6"/>
    <w:rsid w:val="008171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40A"/>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C83"/>
    <w:rsid w:val="00826CC6"/>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52"/>
    <w:rsid w:val="00851F99"/>
    <w:rsid w:val="008524F8"/>
    <w:rsid w:val="00852E45"/>
    <w:rsid w:val="00852FEF"/>
    <w:rsid w:val="008531AA"/>
    <w:rsid w:val="0085325A"/>
    <w:rsid w:val="00853577"/>
    <w:rsid w:val="008535FB"/>
    <w:rsid w:val="00854704"/>
    <w:rsid w:val="008547A9"/>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159"/>
    <w:rsid w:val="00872B2F"/>
    <w:rsid w:val="00872FAC"/>
    <w:rsid w:val="00873088"/>
    <w:rsid w:val="008738E9"/>
    <w:rsid w:val="00873F05"/>
    <w:rsid w:val="008755A9"/>
    <w:rsid w:val="00875A3C"/>
    <w:rsid w:val="00875AF2"/>
    <w:rsid w:val="00876016"/>
    <w:rsid w:val="008763BB"/>
    <w:rsid w:val="008765E4"/>
    <w:rsid w:val="008765F1"/>
    <w:rsid w:val="00876AF5"/>
    <w:rsid w:val="00876CF4"/>
    <w:rsid w:val="00876E19"/>
    <w:rsid w:val="00876E8E"/>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4D"/>
    <w:rsid w:val="00886679"/>
    <w:rsid w:val="008869BB"/>
    <w:rsid w:val="00886A71"/>
    <w:rsid w:val="00886D77"/>
    <w:rsid w:val="00886F51"/>
    <w:rsid w:val="008875A6"/>
    <w:rsid w:val="00887605"/>
    <w:rsid w:val="008878D0"/>
    <w:rsid w:val="008902F2"/>
    <w:rsid w:val="00890873"/>
    <w:rsid w:val="00890E26"/>
    <w:rsid w:val="00891425"/>
    <w:rsid w:val="008914A7"/>
    <w:rsid w:val="008917F9"/>
    <w:rsid w:val="00892310"/>
    <w:rsid w:val="0089250C"/>
    <w:rsid w:val="00892DA5"/>
    <w:rsid w:val="00892F99"/>
    <w:rsid w:val="008930B6"/>
    <w:rsid w:val="008933CC"/>
    <w:rsid w:val="00893584"/>
    <w:rsid w:val="008935D5"/>
    <w:rsid w:val="0089385B"/>
    <w:rsid w:val="00893AD9"/>
    <w:rsid w:val="008946F2"/>
    <w:rsid w:val="00894C26"/>
    <w:rsid w:val="00894D25"/>
    <w:rsid w:val="0089538A"/>
    <w:rsid w:val="008957A7"/>
    <w:rsid w:val="00895F91"/>
    <w:rsid w:val="008961E2"/>
    <w:rsid w:val="00896786"/>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191"/>
    <w:rsid w:val="008A33BD"/>
    <w:rsid w:val="008A3456"/>
    <w:rsid w:val="008A37F9"/>
    <w:rsid w:val="008A3C7B"/>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4DAB"/>
    <w:rsid w:val="008B5024"/>
    <w:rsid w:val="008B5599"/>
    <w:rsid w:val="008B5753"/>
    <w:rsid w:val="008B5896"/>
    <w:rsid w:val="008B5AE1"/>
    <w:rsid w:val="008B617E"/>
    <w:rsid w:val="008B644D"/>
    <w:rsid w:val="008B6520"/>
    <w:rsid w:val="008B6676"/>
    <w:rsid w:val="008B6AA3"/>
    <w:rsid w:val="008B6C74"/>
    <w:rsid w:val="008B77E1"/>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48"/>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409"/>
    <w:rsid w:val="008D5CCC"/>
    <w:rsid w:val="008D5EB0"/>
    <w:rsid w:val="008D6650"/>
    <w:rsid w:val="008D6BA5"/>
    <w:rsid w:val="008D6D38"/>
    <w:rsid w:val="008D6D62"/>
    <w:rsid w:val="008D7D3F"/>
    <w:rsid w:val="008E01B1"/>
    <w:rsid w:val="008E036C"/>
    <w:rsid w:val="008E06B0"/>
    <w:rsid w:val="008E0A51"/>
    <w:rsid w:val="008E0C39"/>
    <w:rsid w:val="008E10FD"/>
    <w:rsid w:val="008E1A01"/>
    <w:rsid w:val="008E1A74"/>
    <w:rsid w:val="008E1B4C"/>
    <w:rsid w:val="008E1DB4"/>
    <w:rsid w:val="008E322B"/>
    <w:rsid w:val="008E4393"/>
    <w:rsid w:val="008E4A0D"/>
    <w:rsid w:val="008E4B4F"/>
    <w:rsid w:val="008E515D"/>
    <w:rsid w:val="008E5402"/>
    <w:rsid w:val="008E5517"/>
    <w:rsid w:val="008E5868"/>
    <w:rsid w:val="008E5ABC"/>
    <w:rsid w:val="008E5C7E"/>
    <w:rsid w:val="008E5FA9"/>
    <w:rsid w:val="008E67D1"/>
    <w:rsid w:val="008E6E2A"/>
    <w:rsid w:val="008E6F99"/>
    <w:rsid w:val="008E6FE8"/>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CBC"/>
    <w:rsid w:val="00924DA0"/>
    <w:rsid w:val="00924E23"/>
    <w:rsid w:val="00925393"/>
    <w:rsid w:val="00925700"/>
    <w:rsid w:val="00925C2D"/>
    <w:rsid w:val="00926052"/>
    <w:rsid w:val="009269F0"/>
    <w:rsid w:val="00926AD9"/>
    <w:rsid w:val="00926F72"/>
    <w:rsid w:val="00927106"/>
    <w:rsid w:val="0092738D"/>
    <w:rsid w:val="00927A5E"/>
    <w:rsid w:val="00927C98"/>
    <w:rsid w:val="00927E89"/>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3F6B"/>
    <w:rsid w:val="009442BC"/>
    <w:rsid w:val="00944E1A"/>
    <w:rsid w:val="00945602"/>
    <w:rsid w:val="009460B8"/>
    <w:rsid w:val="00946281"/>
    <w:rsid w:val="00946538"/>
    <w:rsid w:val="00946664"/>
    <w:rsid w:val="00946FF9"/>
    <w:rsid w:val="00947780"/>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1BA0"/>
    <w:rsid w:val="009923A0"/>
    <w:rsid w:val="00992960"/>
    <w:rsid w:val="0099328C"/>
    <w:rsid w:val="00993886"/>
    <w:rsid w:val="00994343"/>
    <w:rsid w:val="009948D9"/>
    <w:rsid w:val="00994B37"/>
    <w:rsid w:val="00994FF7"/>
    <w:rsid w:val="00995004"/>
    <w:rsid w:val="009958B7"/>
    <w:rsid w:val="009959AD"/>
    <w:rsid w:val="00995BDF"/>
    <w:rsid w:val="00996008"/>
    <w:rsid w:val="0099633D"/>
    <w:rsid w:val="009964DF"/>
    <w:rsid w:val="009966C7"/>
    <w:rsid w:val="0099678F"/>
    <w:rsid w:val="00996C3A"/>
    <w:rsid w:val="00996CAB"/>
    <w:rsid w:val="00997506"/>
    <w:rsid w:val="00997B55"/>
    <w:rsid w:val="00997E0D"/>
    <w:rsid w:val="00997FAC"/>
    <w:rsid w:val="009A0015"/>
    <w:rsid w:val="009A0243"/>
    <w:rsid w:val="009A03AC"/>
    <w:rsid w:val="009A0924"/>
    <w:rsid w:val="009A0AD9"/>
    <w:rsid w:val="009A1177"/>
    <w:rsid w:val="009A131A"/>
    <w:rsid w:val="009A17EF"/>
    <w:rsid w:val="009A1B84"/>
    <w:rsid w:val="009A2112"/>
    <w:rsid w:val="009A2120"/>
    <w:rsid w:val="009A22EF"/>
    <w:rsid w:val="009A24A4"/>
    <w:rsid w:val="009A301F"/>
    <w:rsid w:val="009A3052"/>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3E18"/>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87F"/>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023"/>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6B5"/>
    <w:rsid w:val="009E479D"/>
    <w:rsid w:val="009E4D32"/>
    <w:rsid w:val="009E52F2"/>
    <w:rsid w:val="009E5596"/>
    <w:rsid w:val="009E5A87"/>
    <w:rsid w:val="009E5AF6"/>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91B"/>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C7A"/>
    <w:rsid w:val="00A06D6A"/>
    <w:rsid w:val="00A0725B"/>
    <w:rsid w:val="00A07366"/>
    <w:rsid w:val="00A07870"/>
    <w:rsid w:val="00A07981"/>
    <w:rsid w:val="00A07AE9"/>
    <w:rsid w:val="00A1029A"/>
    <w:rsid w:val="00A103DE"/>
    <w:rsid w:val="00A10997"/>
    <w:rsid w:val="00A10F27"/>
    <w:rsid w:val="00A1119B"/>
    <w:rsid w:val="00A111F7"/>
    <w:rsid w:val="00A112CF"/>
    <w:rsid w:val="00A1179D"/>
    <w:rsid w:val="00A11829"/>
    <w:rsid w:val="00A11DBC"/>
    <w:rsid w:val="00A123BC"/>
    <w:rsid w:val="00A126C0"/>
    <w:rsid w:val="00A13542"/>
    <w:rsid w:val="00A13D06"/>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378"/>
    <w:rsid w:val="00A265FB"/>
    <w:rsid w:val="00A26A12"/>
    <w:rsid w:val="00A26D57"/>
    <w:rsid w:val="00A27355"/>
    <w:rsid w:val="00A27AA3"/>
    <w:rsid w:val="00A3031F"/>
    <w:rsid w:val="00A31268"/>
    <w:rsid w:val="00A3198F"/>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4C"/>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7AF"/>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621C"/>
    <w:rsid w:val="00A66292"/>
    <w:rsid w:val="00A662DF"/>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B69"/>
    <w:rsid w:val="00A80D04"/>
    <w:rsid w:val="00A80D4A"/>
    <w:rsid w:val="00A80F06"/>
    <w:rsid w:val="00A81BCC"/>
    <w:rsid w:val="00A8207F"/>
    <w:rsid w:val="00A82BD7"/>
    <w:rsid w:val="00A82BE3"/>
    <w:rsid w:val="00A82C7F"/>
    <w:rsid w:val="00A82CA1"/>
    <w:rsid w:val="00A82E4C"/>
    <w:rsid w:val="00A82FD7"/>
    <w:rsid w:val="00A84165"/>
    <w:rsid w:val="00A852E2"/>
    <w:rsid w:val="00A85488"/>
    <w:rsid w:val="00A85929"/>
    <w:rsid w:val="00A8595F"/>
    <w:rsid w:val="00A8601B"/>
    <w:rsid w:val="00A860FB"/>
    <w:rsid w:val="00A8623A"/>
    <w:rsid w:val="00A86BC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16A7"/>
    <w:rsid w:val="00AA21A0"/>
    <w:rsid w:val="00AA23BC"/>
    <w:rsid w:val="00AA257F"/>
    <w:rsid w:val="00AA2771"/>
    <w:rsid w:val="00AA310F"/>
    <w:rsid w:val="00AA3237"/>
    <w:rsid w:val="00AA355C"/>
    <w:rsid w:val="00AA38A9"/>
    <w:rsid w:val="00AA3B86"/>
    <w:rsid w:val="00AA402C"/>
    <w:rsid w:val="00AA4716"/>
    <w:rsid w:val="00AA4CD5"/>
    <w:rsid w:val="00AA51CE"/>
    <w:rsid w:val="00AA5B37"/>
    <w:rsid w:val="00AA5C1D"/>
    <w:rsid w:val="00AA5F4C"/>
    <w:rsid w:val="00AA7292"/>
    <w:rsid w:val="00AA75B2"/>
    <w:rsid w:val="00AA7CEE"/>
    <w:rsid w:val="00AB0179"/>
    <w:rsid w:val="00AB02BE"/>
    <w:rsid w:val="00AB06ED"/>
    <w:rsid w:val="00AB1B0C"/>
    <w:rsid w:val="00AB1FF5"/>
    <w:rsid w:val="00AB20D8"/>
    <w:rsid w:val="00AB2573"/>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83F"/>
    <w:rsid w:val="00AD09AB"/>
    <w:rsid w:val="00AD0A8F"/>
    <w:rsid w:val="00AD0AA3"/>
    <w:rsid w:val="00AD0AD3"/>
    <w:rsid w:val="00AD0E0E"/>
    <w:rsid w:val="00AD0E46"/>
    <w:rsid w:val="00AD1315"/>
    <w:rsid w:val="00AD15FA"/>
    <w:rsid w:val="00AD19DC"/>
    <w:rsid w:val="00AD1A26"/>
    <w:rsid w:val="00AD1B55"/>
    <w:rsid w:val="00AD2764"/>
    <w:rsid w:val="00AD2E6F"/>
    <w:rsid w:val="00AD2F00"/>
    <w:rsid w:val="00AD30E3"/>
    <w:rsid w:val="00AD377E"/>
    <w:rsid w:val="00AD395C"/>
    <w:rsid w:val="00AD3BD2"/>
    <w:rsid w:val="00AD3BF5"/>
    <w:rsid w:val="00AD42B9"/>
    <w:rsid w:val="00AD4C14"/>
    <w:rsid w:val="00AD4D89"/>
    <w:rsid w:val="00AD4FA3"/>
    <w:rsid w:val="00AD504B"/>
    <w:rsid w:val="00AD5DEF"/>
    <w:rsid w:val="00AD5E78"/>
    <w:rsid w:val="00AD5FD5"/>
    <w:rsid w:val="00AD6198"/>
    <w:rsid w:val="00AD628F"/>
    <w:rsid w:val="00AD6447"/>
    <w:rsid w:val="00AD6554"/>
    <w:rsid w:val="00AD6B44"/>
    <w:rsid w:val="00AD73E0"/>
    <w:rsid w:val="00AD7416"/>
    <w:rsid w:val="00AD7537"/>
    <w:rsid w:val="00AD761A"/>
    <w:rsid w:val="00AD7DFD"/>
    <w:rsid w:val="00AD7E34"/>
    <w:rsid w:val="00AE0D0B"/>
    <w:rsid w:val="00AE2095"/>
    <w:rsid w:val="00AE21C5"/>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E7EDF"/>
    <w:rsid w:val="00AF0805"/>
    <w:rsid w:val="00AF17EA"/>
    <w:rsid w:val="00AF199A"/>
    <w:rsid w:val="00AF1C7C"/>
    <w:rsid w:val="00AF1C86"/>
    <w:rsid w:val="00AF1DFF"/>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9F5"/>
    <w:rsid w:val="00B00CFF"/>
    <w:rsid w:val="00B01259"/>
    <w:rsid w:val="00B01373"/>
    <w:rsid w:val="00B0137A"/>
    <w:rsid w:val="00B01CDD"/>
    <w:rsid w:val="00B01E2B"/>
    <w:rsid w:val="00B02227"/>
    <w:rsid w:val="00B0256A"/>
    <w:rsid w:val="00B02CCD"/>
    <w:rsid w:val="00B02E4E"/>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C2A"/>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3E0"/>
    <w:rsid w:val="00B26546"/>
    <w:rsid w:val="00B269D4"/>
    <w:rsid w:val="00B27DEE"/>
    <w:rsid w:val="00B27E52"/>
    <w:rsid w:val="00B301D5"/>
    <w:rsid w:val="00B30BC6"/>
    <w:rsid w:val="00B310B9"/>
    <w:rsid w:val="00B310DB"/>
    <w:rsid w:val="00B31EE6"/>
    <w:rsid w:val="00B33004"/>
    <w:rsid w:val="00B33860"/>
    <w:rsid w:val="00B3387F"/>
    <w:rsid w:val="00B33902"/>
    <w:rsid w:val="00B33D32"/>
    <w:rsid w:val="00B3408E"/>
    <w:rsid w:val="00B34591"/>
    <w:rsid w:val="00B3459B"/>
    <w:rsid w:val="00B34B48"/>
    <w:rsid w:val="00B34C96"/>
    <w:rsid w:val="00B34D2D"/>
    <w:rsid w:val="00B351CC"/>
    <w:rsid w:val="00B354A8"/>
    <w:rsid w:val="00B355AF"/>
    <w:rsid w:val="00B36046"/>
    <w:rsid w:val="00B36A56"/>
    <w:rsid w:val="00B36BBE"/>
    <w:rsid w:val="00B36EA0"/>
    <w:rsid w:val="00B36F53"/>
    <w:rsid w:val="00B37070"/>
    <w:rsid w:val="00B37A6C"/>
    <w:rsid w:val="00B37EFA"/>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073"/>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533"/>
    <w:rsid w:val="00B609DF"/>
    <w:rsid w:val="00B60A6E"/>
    <w:rsid w:val="00B60BB0"/>
    <w:rsid w:val="00B60C3E"/>
    <w:rsid w:val="00B6182A"/>
    <w:rsid w:val="00B620D2"/>
    <w:rsid w:val="00B629B6"/>
    <w:rsid w:val="00B62B1C"/>
    <w:rsid w:val="00B62FD8"/>
    <w:rsid w:val="00B63061"/>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3369"/>
    <w:rsid w:val="00B7411B"/>
    <w:rsid w:val="00B7490C"/>
    <w:rsid w:val="00B74F49"/>
    <w:rsid w:val="00B759A5"/>
    <w:rsid w:val="00B76361"/>
    <w:rsid w:val="00B7676C"/>
    <w:rsid w:val="00B7678B"/>
    <w:rsid w:val="00B768FD"/>
    <w:rsid w:val="00B76A25"/>
    <w:rsid w:val="00B76F28"/>
    <w:rsid w:val="00B77074"/>
    <w:rsid w:val="00B773AE"/>
    <w:rsid w:val="00B776AE"/>
    <w:rsid w:val="00B77B33"/>
    <w:rsid w:val="00B77F76"/>
    <w:rsid w:val="00B8031C"/>
    <w:rsid w:val="00B80347"/>
    <w:rsid w:val="00B805C2"/>
    <w:rsid w:val="00B80A51"/>
    <w:rsid w:val="00B80A70"/>
    <w:rsid w:val="00B82E1E"/>
    <w:rsid w:val="00B8306E"/>
    <w:rsid w:val="00B83522"/>
    <w:rsid w:val="00B8361A"/>
    <w:rsid w:val="00B83BAD"/>
    <w:rsid w:val="00B83EA8"/>
    <w:rsid w:val="00B844ED"/>
    <w:rsid w:val="00B84989"/>
    <w:rsid w:val="00B84C11"/>
    <w:rsid w:val="00B84E43"/>
    <w:rsid w:val="00B84E57"/>
    <w:rsid w:val="00B8512A"/>
    <w:rsid w:val="00B85894"/>
    <w:rsid w:val="00B85C01"/>
    <w:rsid w:val="00B866B1"/>
    <w:rsid w:val="00B86CA2"/>
    <w:rsid w:val="00B86D8A"/>
    <w:rsid w:val="00B873FA"/>
    <w:rsid w:val="00B874CC"/>
    <w:rsid w:val="00B87E1C"/>
    <w:rsid w:val="00B9048B"/>
    <w:rsid w:val="00B909A5"/>
    <w:rsid w:val="00B90B7E"/>
    <w:rsid w:val="00B90D4D"/>
    <w:rsid w:val="00B90D8E"/>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68F"/>
    <w:rsid w:val="00B94837"/>
    <w:rsid w:val="00B949FD"/>
    <w:rsid w:val="00B953DC"/>
    <w:rsid w:val="00B9543A"/>
    <w:rsid w:val="00B95936"/>
    <w:rsid w:val="00B95FE8"/>
    <w:rsid w:val="00B96415"/>
    <w:rsid w:val="00B96778"/>
    <w:rsid w:val="00B96974"/>
    <w:rsid w:val="00B96987"/>
    <w:rsid w:val="00B96A3B"/>
    <w:rsid w:val="00B97099"/>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5890"/>
    <w:rsid w:val="00BA65BE"/>
    <w:rsid w:val="00BA6BE5"/>
    <w:rsid w:val="00BA78C2"/>
    <w:rsid w:val="00BA7974"/>
    <w:rsid w:val="00BB0276"/>
    <w:rsid w:val="00BB05AF"/>
    <w:rsid w:val="00BB07EE"/>
    <w:rsid w:val="00BB0C6B"/>
    <w:rsid w:val="00BB14A3"/>
    <w:rsid w:val="00BB18C3"/>
    <w:rsid w:val="00BB2138"/>
    <w:rsid w:val="00BB26F7"/>
    <w:rsid w:val="00BB28EB"/>
    <w:rsid w:val="00BB293F"/>
    <w:rsid w:val="00BB2FD3"/>
    <w:rsid w:val="00BB3AE1"/>
    <w:rsid w:val="00BB3B6B"/>
    <w:rsid w:val="00BB3C2A"/>
    <w:rsid w:val="00BB3F4A"/>
    <w:rsid w:val="00BB4112"/>
    <w:rsid w:val="00BB42A3"/>
    <w:rsid w:val="00BB49FA"/>
    <w:rsid w:val="00BB4A0D"/>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8F6"/>
    <w:rsid w:val="00BC6BAE"/>
    <w:rsid w:val="00BC6C30"/>
    <w:rsid w:val="00BC7013"/>
    <w:rsid w:val="00BC79AE"/>
    <w:rsid w:val="00BC7B50"/>
    <w:rsid w:val="00BC7DA7"/>
    <w:rsid w:val="00BC7F79"/>
    <w:rsid w:val="00BD0411"/>
    <w:rsid w:val="00BD0B46"/>
    <w:rsid w:val="00BD0E15"/>
    <w:rsid w:val="00BD0FDF"/>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74D"/>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F0303"/>
    <w:rsid w:val="00BF07C9"/>
    <w:rsid w:val="00BF0B67"/>
    <w:rsid w:val="00BF1C81"/>
    <w:rsid w:val="00BF2073"/>
    <w:rsid w:val="00BF2345"/>
    <w:rsid w:val="00BF3096"/>
    <w:rsid w:val="00BF31E6"/>
    <w:rsid w:val="00BF3214"/>
    <w:rsid w:val="00BF3AC0"/>
    <w:rsid w:val="00BF433C"/>
    <w:rsid w:val="00BF43A3"/>
    <w:rsid w:val="00BF468C"/>
    <w:rsid w:val="00BF5373"/>
    <w:rsid w:val="00BF56B6"/>
    <w:rsid w:val="00BF5FEC"/>
    <w:rsid w:val="00BF660C"/>
    <w:rsid w:val="00BF689B"/>
    <w:rsid w:val="00BF7106"/>
    <w:rsid w:val="00BF7625"/>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1B"/>
    <w:rsid w:val="00C07D6C"/>
    <w:rsid w:val="00C07FBA"/>
    <w:rsid w:val="00C102DA"/>
    <w:rsid w:val="00C10336"/>
    <w:rsid w:val="00C109FC"/>
    <w:rsid w:val="00C11022"/>
    <w:rsid w:val="00C11C2A"/>
    <w:rsid w:val="00C12093"/>
    <w:rsid w:val="00C12509"/>
    <w:rsid w:val="00C1340C"/>
    <w:rsid w:val="00C13713"/>
    <w:rsid w:val="00C15229"/>
    <w:rsid w:val="00C155F2"/>
    <w:rsid w:val="00C15A63"/>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5C"/>
    <w:rsid w:val="00C2209F"/>
    <w:rsid w:val="00C2251C"/>
    <w:rsid w:val="00C23020"/>
    <w:rsid w:val="00C23616"/>
    <w:rsid w:val="00C23BFE"/>
    <w:rsid w:val="00C23EEE"/>
    <w:rsid w:val="00C24263"/>
    <w:rsid w:val="00C245FB"/>
    <w:rsid w:val="00C24D4F"/>
    <w:rsid w:val="00C252B3"/>
    <w:rsid w:val="00C26143"/>
    <w:rsid w:val="00C262C4"/>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2B3D"/>
    <w:rsid w:val="00C4351D"/>
    <w:rsid w:val="00C43526"/>
    <w:rsid w:val="00C435A0"/>
    <w:rsid w:val="00C43E8D"/>
    <w:rsid w:val="00C43EC4"/>
    <w:rsid w:val="00C445CB"/>
    <w:rsid w:val="00C4478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634"/>
    <w:rsid w:val="00C61677"/>
    <w:rsid w:val="00C6186E"/>
    <w:rsid w:val="00C61903"/>
    <w:rsid w:val="00C61A88"/>
    <w:rsid w:val="00C63572"/>
    <w:rsid w:val="00C63C2C"/>
    <w:rsid w:val="00C63CBE"/>
    <w:rsid w:val="00C63D49"/>
    <w:rsid w:val="00C64B9D"/>
    <w:rsid w:val="00C64D6D"/>
    <w:rsid w:val="00C64EEA"/>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573"/>
    <w:rsid w:val="00C73733"/>
    <w:rsid w:val="00C73DD4"/>
    <w:rsid w:val="00C73F9F"/>
    <w:rsid w:val="00C748B7"/>
    <w:rsid w:val="00C74985"/>
    <w:rsid w:val="00C75748"/>
    <w:rsid w:val="00C75DFF"/>
    <w:rsid w:val="00C75F32"/>
    <w:rsid w:val="00C760E2"/>
    <w:rsid w:val="00C7614C"/>
    <w:rsid w:val="00C77194"/>
    <w:rsid w:val="00C77463"/>
    <w:rsid w:val="00C77481"/>
    <w:rsid w:val="00C778E4"/>
    <w:rsid w:val="00C77AEC"/>
    <w:rsid w:val="00C77FF7"/>
    <w:rsid w:val="00C80346"/>
    <w:rsid w:val="00C814C8"/>
    <w:rsid w:val="00C817E6"/>
    <w:rsid w:val="00C81972"/>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9E"/>
    <w:rsid w:val="00C869CB"/>
    <w:rsid w:val="00C86B5D"/>
    <w:rsid w:val="00C87669"/>
    <w:rsid w:val="00C876EB"/>
    <w:rsid w:val="00C87A13"/>
    <w:rsid w:val="00C87DD0"/>
    <w:rsid w:val="00C900B5"/>
    <w:rsid w:val="00C90839"/>
    <w:rsid w:val="00C90D8D"/>
    <w:rsid w:val="00C91F1E"/>
    <w:rsid w:val="00C91F88"/>
    <w:rsid w:val="00C928D6"/>
    <w:rsid w:val="00C92FBE"/>
    <w:rsid w:val="00C9340A"/>
    <w:rsid w:val="00C939F5"/>
    <w:rsid w:val="00C9426A"/>
    <w:rsid w:val="00C94F2A"/>
    <w:rsid w:val="00C95443"/>
    <w:rsid w:val="00C9571E"/>
    <w:rsid w:val="00C95E3B"/>
    <w:rsid w:val="00C95E7E"/>
    <w:rsid w:val="00C96330"/>
    <w:rsid w:val="00C9674A"/>
    <w:rsid w:val="00C97575"/>
    <w:rsid w:val="00C97D73"/>
    <w:rsid w:val="00CA0990"/>
    <w:rsid w:val="00CA0A8F"/>
    <w:rsid w:val="00CA0C71"/>
    <w:rsid w:val="00CA12A6"/>
    <w:rsid w:val="00CA1647"/>
    <w:rsid w:val="00CA1B41"/>
    <w:rsid w:val="00CA2652"/>
    <w:rsid w:val="00CA2B93"/>
    <w:rsid w:val="00CA2C43"/>
    <w:rsid w:val="00CA2EEE"/>
    <w:rsid w:val="00CA32A1"/>
    <w:rsid w:val="00CA358F"/>
    <w:rsid w:val="00CA3E0A"/>
    <w:rsid w:val="00CA41CD"/>
    <w:rsid w:val="00CA45FA"/>
    <w:rsid w:val="00CA4CCA"/>
    <w:rsid w:val="00CA5A59"/>
    <w:rsid w:val="00CA616E"/>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373"/>
    <w:rsid w:val="00CC04BC"/>
    <w:rsid w:val="00CC0C88"/>
    <w:rsid w:val="00CC1127"/>
    <w:rsid w:val="00CC1751"/>
    <w:rsid w:val="00CC1CFD"/>
    <w:rsid w:val="00CC1F98"/>
    <w:rsid w:val="00CC1FCD"/>
    <w:rsid w:val="00CC20CD"/>
    <w:rsid w:val="00CC258E"/>
    <w:rsid w:val="00CC260B"/>
    <w:rsid w:val="00CC2703"/>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D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7E3"/>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1D2"/>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CF7BB6"/>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3AD5"/>
    <w:rsid w:val="00D13BF9"/>
    <w:rsid w:val="00D1428E"/>
    <w:rsid w:val="00D14C91"/>
    <w:rsid w:val="00D14DFC"/>
    <w:rsid w:val="00D157D9"/>
    <w:rsid w:val="00D159F3"/>
    <w:rsid w:val="00D15CF5"/>
    <w:rsid w:val="00D161B3"/>
    <w:rsid w:val="00D16234"/>
    <w:rsid w:val="00D16AAD"/>
    <w:rsid w:val="00D16F68"/>
    <w:rsid w:val="00D16FF6"/>
    <w:rsid w:val="00D17156"/>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B0F"/>
    <w:rsid w:val="00D24CB1"/>
    <w:rsid w:val="00D253F2"/>
    <w:rsid w:val="00D25557"/>
    <w:rsid w:val="00D25ADB"/>
    <w:rsid w:val="00D25CA4"/>
    <w:rsid w:val="00D2614A"/>
    <w:rsid w:val="00D266E5"/>
    <w:rsid w:val="00D26CD4"/>
    <w:rsid w:val="00D26FDE"/>
    <w:rsid w:val="00D27058"/>
    <w:rsid w:val="00D27419"/>
    <w:rsid w:val="00D27FBD"/>
    <w:rsid w:val="00D30184"/>
    <w:rsid w:val="00D30507"/>
    <w:rsid w:val="00D30DEC"/>
    <w:rsid w:val="00D3116B"/>
    <w:rsid w:val="00D31C66"/>
    <w:rsid w:val="00D322D8"/>
    <w:rsid w:val="00D323A4"/>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2B8"/>
    <w:rsid w:val="00D40DD6"/>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1AD0"/>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17"/>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5F1B"/>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3E3"/>
    <w:rsid w:val="00D96426"/>
    <w:rsid w:val="00D9662A"/>
    <w:rsid w:val="00D979EA"/>
    <w:rsid w:val="00D97AC7"/>
    <w:rsid w:val="00D97C0F"/>
    <w:rsid w:val="00D97EA0"/>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4E7"/>
    <w:rsid w:val="00DA4AE4"/>
    <w:rsid w:val="00DA4E4B"/>
    <w:rsid w:val="00DA5CE9"/>
    <w:rsid w:val="00DA6177"/>
    <w:rsid w:val="00DA624C"/>
    <w:rsid w:val="00DA6265"/>
    <w:rsid w:val="00DA638E"/>
    <w:rsid w:val="00DA6437"/>
    <w:rsid w:val="00DA7243"/>
    <w:rsid w:val="00DA74DA"/>
    <w:rsid w:val="00DA7757"/>
    <w:rsid w:val="00DA77F0"/>
    <w:rsid w:val="00DA7D23"/>
    <w:rsid w:val="00DB09E3"/>
    <w:rsid w:val="00DB0CAC"/>
    <w:rsid w:val="00DB1040"/>
    <w:rsid w:val="00DB12FF"/>
    <w:rsid w:val="00DB1348"/>
    <w:rsid w:val="00DB1A3D"/>
    <w:rsid w:val="00DB24C7"/>
    <w:rsid w:val="00DB28CB"/>
    <w:rsid w:val="00DB2D29"/>
    <w:rsid w:val="00DB3D01"/>
    <w:rsid w:val="00DB3E34"/>
    <w:rsid w:val="00DB4841"/>
    <w:rsid w:val="00DB49B2"/>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B4C"/>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0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4F8"/>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0088"/>
    <w:rsid w:val="00E01CA0"/>
    <w:rsid w:val="00E02490"/>
    <w:rsid w:val="00E0253E"/>
    <w:rsid w:val="00E02766"/>
    <w:rsid w:val="00E02DFF"/>
    <w:rsid w:val="00E02E26"/>
    <w:rsid w:val="00E02F5F"/>
    <w:rsid w:val="00E03047"/>
    <w:rsid w:val="00E037F3"/>
    <w:rsid w:val="00E03A37"/>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5E41"/>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C70"/>
    <w:rsid w:val="00E24E7D"/>
    <w:rsid w:val="00E252E8"/>
    <w:rsid w:val="00E258BA"/>
    <w:rsid w:val="00E26224"/>
    <w:rsid w:val="00E2657C"/>
    <w:rsid w:val="00E26924"/>
    <w:rsid w:val="00E26A56"/>
    <w:rsid w:val="00E26F28"/>
    <w:rsid w:val="00E278D7"/>
    <w:rsid w:val="00E27AB5"/>
    <w:rsid w:val="00E27BF1"/>
    <w:rsid w:val="00E27F45"/>
    <w:rsid w:val="00E30013"/>
    <w:rsid w:val="00E3023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AC0"/>
    <w:rsid w:val="00E36FCC"/>
    <w:rsid w:val="00E3705F"/>
    <w:rsid w:val="00E3764B"/>
    <w:rsid w:val="00E37AEF"/>
    <w:rsid w:val="00E37CF2"/>
    <w:rsid w:val="00E40443"/>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0B79"/>
    <w:rsid w:val="00E5113C"/>
    <w:rsid w:val="00E516C3"/>
    <w:rsid w:val="00E5217E"/>
    <w:rsid w:val="00E52370"/>
    <w:rsid w:val="00E52D1B"/>
    <w:rsid w:val="00E531D8"/>
    <w:rsid w:val="00E53293"/>
    <w:rsid w:val="00E53427"/>
    <w:rsid w:val="00E5356D"/>
    <w:rsid w:val="00E5383B"/>
    <w:rsid w:val="00E53D6C"/>
    <w:rsid w:val="00E53E07"/>
    <w:rsid w:val="00E54001"/>
    <w:rsid w:val="00E54013"/>
    <w:rsid w:val="00E5470E"/>
    <w:rsid w:val="00E55638"/>
    <w:rsid w:val="00E5639A"/>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E2C"/>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0F4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1CDC"/>
    <w:rsid w:val="00E9297E"/>
    <w:rsid w:val="00E92DD7"/>
    <w:rsid w:val="00E9300F"/>
    <w:rsid w:val="00E93224"/>
    <w:rsid w:val="00E9324B"/>
    <w:rsid w:val="00E93FF4"/>
    <w:rsid w:val="00E94057"/>
    <w:rsid w:val="00E940EE"/>
    <w:rsid w:val="00E9422E"/>
    <w:rsid w:val="00E94263"/>
    <w:rsid w:val="00E942B8"/>
    <w:rsid w:val="00E94E14"/>
    <w:rsid w:val="00E94F0B"/>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6BB4"/>
    <w:rsid w:val="00EB76A5"/>
    <w:rsid w:val="00EC0511"/>
    <w:rsid w:val="00EC05D4"/>
    <w:rsid w:val="00EC064A"/>
    <w:rsid w:val="00EC07AE"/>
    <w:rsid w:val="00EC0869"/>
    <w:rsid w:val="00EC09BD"/>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ABE"/>
    <w:rsid w:val="00EC5B3B"/>
    <w:rsid w:val="00EC5CC2"/>
    <w:rsid w:val="00EC61BB"/>
    <w:rsid w:val="00EC67A2"/>
    <w:rsid w:val="00EC6890"/>
    <w:rsid w:val="00EC6986"/>
    <w:rsid w:val="00EC69DA"/>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431"/>
    <w:rsid w:val="00ED7CD7"/>
    <w:rsid w:val="00EE0071"/>
    <w:rsid w:val="00EE0B62"/>
    <w:rsid w:val="00EE0D82"/>
    <w:rsid w:val="00EE122D"/>
    <w:rsid w:val="00EE1577"/>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B98"/>
    <w:rsid w:val="00EE5EA4"/>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02A"/>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4DA2"/>
    <w:rsid w:val="00F5504E"/>
    <w:rsid w:val="00F5523B"/>
    <w:rsid w:val="00F55479"/>
    <w:rsid w:val="00F55631"/>
    <w:rsid w:val="00F558AF"/>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BA1"/>
    <w:rsid w:val="00F61CC0"/>
    <w:rsid w:val="00F626CF"/>
    <w:rsid w:val="00F63367"/>
    <w:rsid w:val="00F6373A"/>
    <w:rsid w:val="00F63948"/>
    <w:rsid w:val="00F6398C"/>
    <w:rsid w:val="00F6479C"/>
    <w:rsid w:val="00F64CD9"/>
    <w:rsid w:val="00F64D99"/>
    <w:rsid w:val="00F650AC"/>
    <w:rsid w:val="00F65429"/>
    <w:rsid w:val="00F66856"/>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74"/>
    <w:rsid w:val="00F7409B"/>
    <w:rsid w:val="00F7498E"/>
    <w:rsid w:val="00F74C4D"/>
    <w:rsid w:val="00F74C9D"/>
    <w:rsid w:val="00F755DF"/>
    <w:rsid w:val="00F755F8"/>
    <w:rsid w:val="00F75BF1"/>
    <w:rsid w:val="00F75FF7"/>
    <w:rsid w:val="00F76182"/>
    <w:rsid w:val="00F7645C"/>
    <w:rsid w:val="00F7677F"/>
    <w:rsid w:val="00F767C2"/>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C29"/>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2FF8"/>
    <w:rsid w:val="00FB3023"/>
    <w:rsid w:val="00FB37ED"/>
    <w:rsid w:val="00FB3A0B"/>
    <w:rsid w:val="00FB3D67"/>
    <w:rsid w:val="00FB40BF"/>
    <w:rsid w:val="00FB4A1A"/>
    <w:rsid w:val="00FB4D0C"/>
    <w:rsid w:val="00FB4FE6"/>
    <w:rsid w:val="00FB52B8"/>
    <w:rsid w:val="00FB545A"/>
    <w:rsid w:val="00FB5468"/>
    <w:rsid w:val="00FB5F6A"/>
    <w:rsid w:val="00FB6A6A"/>
    <w:rsid w:val="00FB6CDC"/>
    <w:rsid w:val="00FB6F47"/>
    <w:rsid w:val="00FB72F1"/>
    <w:rsid w:val="00FB7333"/>
    <w:rsid w:val="00FB7FE2"/>
    <w:rsid w:val="00FC0D46"/>
    <w:rsid w:val="00FC15AC"/>
    <w:rsid w:val="00FC1941"/>
    <w:rsid w:val="00FC1CE5"/>
    <w:rsid w:val="00FC2318"/>
    <w:rsid w:val="00FC2680"/>
    <w:rsid w:val="00FC274C"/>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0E"/>
    <w:rsid w:val="00FD3092"/>
    <w:rsid w:val="00FD44A2"/>
    <w:rsid w:val="00FD4A2C"/>
    <w:rsid w:val="00FD4C2A"/>
    <w:rsid w:val="00FD4C62"/>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A9"/>
    <w:rsid w:val="00FF1BF2"/>
    <w:rsid w:val="00FF2846"/>
    <w:rsid w:val="00FF2901"/>
    <w:rsid w:val="00FF2CCD"/>
    <w:rsid w:val="00FF3287"/>
    <w:rsid w:val="00FF3409"/>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40ACA642-7F6C-45E0-9B44-28FB55479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 w:type="character" w:customStyle="1" w:styleId="UnresolvedMention2">
    <w:name w:val="Unresolved Mention2"/>
    <w:basedOn w:val="VarsaylanParagrafYazTipi"/>
    <w:uiPriority w:val="99"/>
    <w:semiHidden/>
    <w:unhideWhenUsed/>
    <w:rsid w:val="005244C7"/>
    <w:rPr>
      <w:color w:val="605E5C"/>
      <w:shd w:val="clear" w:color="auto" w:fill="E1DFDD"/>
    </w:rPr>
  </w:style>
  <w:style w:type="character" w:customStyle="1" w:styleId="UnresolvedMention3">
    <w:name w:val="Unresolved Mention3"/>
    <w:basedOn w:val="VarsaylanParagrafYazTipi"/>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Props1.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376987-1596-4D1B-9B91-EF74888BBDE0}">
  <ds:schemaRefs>
    <ds:schemaRef ds:uri="http://schemas.openxmlformats.org/officeDocument/2006/bibliography"/>
  </ds:schemaRefs>
</ds:datastoreItem>
</file>

<file path=customXml/itemProps3.xml><?xml version="1.0" encoding="utf-8"?>
<ds:datastoreItem xmlns:ds="http://schemas.openxmlformats.org/officeDocument/2006/customXml" ds:itemID="{85B2C903-0C2F-4FBE-8693-852CFB0E9ED5}">
  <ds:schemaRefs>
    <ds:schemaRef ds:uri="http://schemas.microsoft.com/sharepoint/v3/contenttype/forms"/>
  </ds:schemaRefs>
</ds:datastoreItem>
</file>

<file path=customXml/itemProps4.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2311</Words>
  <Characters>13175</Characters>
  <Application>Microsoft Office Word</Application>
  <DocSecurity>0</DocSecurity>
  <Lines>109</Lines>
  <Paragraphs>30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4</cp:revision>
  <cp:lastPrinted>2023-06-21T12:17:00Z</cp:lastPrinted>
  <dcterms:created xsi:type="dcterms:W3CDTF">2025-08-11T18:22:00Z</dcterms:created>
  <dcterms:modified xsi:type="dcterms:W3CDTF">2025-08-12T07:34:00Z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y fmtid="{D5CDD505-2E9C-101B-9397-08002B2CF9AE}" pid="16" name="_DocHome">
    <vt:i4>-1259810779</vt:i4>
  </property>
</Properties>
</file>