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224DD"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255D1A36" w14:textId="51C79EB7"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468917E8" wp14:editId="1466F9C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CA1F20">
            <w:rPr>
              <w:noProof/>
              <w:lang w:val="en-GB" w:eastAsia="en-GB"/>
            </w:rPr>
            <mc:AlternateContent>
              <mc:Choice Requires="wps">
                <w:drawing>
                  <wp:anchor distT="0" distB="0" distL="114300" distR="114300" simplePos="0" relativeHeight="251658241" behindDoc="1" locked="0" layoutInCell="1" allowOverlap="1" wp14:anchorId="4D89CAC5" wp14:editId="710E6F10">
                    <wp:simplePos x="0" y="0"/>
                    <wp:positionH relativeFrom="page">
                      <wp:posOffset>695960</wp:posOffset>
                    </wp:positionH>
                    <wp:positionV relativeFrom="page">
                      <wp:posOffset>0</wp:posOffset>
                    </wp:positionV>
                    <wp:extent cx="272415" cy="10678795"/>
                    <wp:effectExtent l="0" t="0" r="0" b="0"/>
                    <wp:wrapNone/>
                    <wp:docPr id="47738324"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E568CE" id="Dikdörtgen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7FC3610E" w14:textId="754FFACC" w:rsidR="00796CD0"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3A34C23B" wp14:editId="0D04341D">
                    <wp:simplePos x="0" y="0"/>
                    <wp:positionH relativeFrom="page">
                      <wp:posOffset>1188720</wp:posOffset>
                    </wp:positionH>
                    <wp:positionV relativeFrom="page">
                      <wp:posOffset>2900680</wp:posOffset>
                    </wp:positionV>
                    <wp:extent cx="6464300" cy="4288155"/>
                    <wp:effectExtent l="0" t="0" r="0" b="0"/>
                    <wp:wrapSquare wrapText="bothSides"/>
                    <wp:docPr id="1684397520"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2A7CEF7A" w14:textId="77777777" w:rsidR="003C5800" w:rsidRDefault="00E134CF">
                                <w:pPr>
                                  <w:rPr>
                                    <w:rFonts w:asciiTheme="minorHAnsi" w:eastAsia="Calibri" w:hAnsiTheme="minorHAnsi" w:cstheme="minorHAnsi"/>
                                    <w:b/>
                                    <w:bCs/>
                                    <w:sz w:val="40"/>
                                    <w:szCs w:val="40"/>
                                  </w:rPr>
                                </w:pPr>
                                <w:r w:rsidRPr="00171A17">
                                  <w:rPr>
                                    <w:rFonts w:asciiTheme="minorHAnsi" w:eastAsia="Calibri" w:hAnsiTheme="minorHAnsi" w:cstheme="minorHAnsi"/>
                                    <w:b/>
                                    <w:bCs/>
                                    <w:sz w:val="40"/>
                                    <w:szCs w:val="40"/>
                                  </w:rPr>
                                  <w:t xml:space="preserve">Reel kira fiyatlarında </w:t>
                                </w:r>
                                <w:r w:rsidR="00333A6F" w:rsidRPr="00171A17">
                                  <w:rPr>
                                    <w:rFonts w:asciiTheme="minorHAnsi" w:eastAsia="Calibri" w:hAnsiTheme="minorHAnsi" w:cstheme="minorHAnsi"/>
                                    <w:b/>
                                    <w:bCs/>
                                    <w:sz w:val="40"/>
                                    <w:szCs w:val="40"/>
                                  </w:rPr>
                                  <w:t>düşüş devam ediyor</w:t>
                                </w:r>
                                <w:r w:rsidR="00333A6F">
                                  <w:rPr>
                                    <w:rFonts w:asciiTheme="minorHAnsi" w:eastAsia="Calibri" w:hAnsiTheme="minorHAnsi" w:cstheme="minorHAnsi"/>
                                    <w:b/>
                                    <w:bCs/>
                                    <w:sz w:val="40"/>
                                    <w:szCs w:val="40"/>
                                  </w:rPr>
                                  <w:t xml:space="preserve"> </w:t>
                                </w:r>
                              </w:p>
                              <w:p w14:paraId="17CFD422" w14:textId="4CD4EE97" w:rsidR="00F1461B" w:rsidRPr="00F666BD" w:rsidRDefault="00F1461B"/>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34C23B" id="_x0000_t202" coordsize="21600,21600" o:spt="202" path="m,l,21600r21600,l21600,xe">
                    <v:stroke joinstyle="miter"/>
                    <v:path gradientshapeok="t" o:connecttype="rect"/>
                  </v:shapetype>
                  <v:shape id="Metin Kutusu 6"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" filled="f" stroked="f">
                    <v:textbox inset="0,0,0,0">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2A7CEF7A" w14:textId="77777777" w:rsidR="003C5800" w:rsidRDefault="00E134CF">
                          <w:pPr>
                            <w:rPr>
                              <w:rFonts w:asciiTheme="minorHAnsi" w:eastAsia="Calibri" w:hAnsiTheme="minorHAnsi" w:cstheme="minorHAnsi"/>
                              <w:b/>
                              <w:bCs/>
                              <w:sz w:val="40"/>
                              <w:szCs w:val="40"/>
                            </w:rPr>
                          </w:pPr>
                          <w:r w:rsidRPr="00171A17">
                            <w:rPr>
                              <w:rFonts w:asciiTheme="minorHAnsi" w:eastAsia="Calibri" w:hAnsiTheme="minorHAnsi" w:cstheme="minorHAnsi"/>
                              <w:b/>
                              <w:bCs/>
                              <w:sz w:val="40"/>
                              <w:szCs w:val="40"/>
                            </w:rPr>
                            <w:t xml:space="preserve">Reel kira fiyatlarında </w:t>
                          </w:r>
                          <w:r w:rsidR="00333A6F" w:rsidRPr="00171A17">
                            <w:rPr>
                              <w:rFonts w:asciiTheme="minorHAnsi" w:eastAsia="Calibri" w:hAnsiTheme="minorHAnsi" w:cstheme="minorHAnsi"/>
                              <w:b/>
                              <w:bCs/>
                              <w:sz w:val="40"/>
                              <w:szCs w:val="40"/>
                            </w:rPr>
                            <w:t>düşüş devam ediyor</w:t>
                          </w:r>
                          <w:r w:rsidR="00333A6F">
                            <w:rPr>
                              <w:rFonts w:asciiTheme="minorHAnsi" w:eastAsia="Calibri" w:hAnsiTheme="minorHAnsi" w:cstheme="minorHAnsi"/>
                              <w:b/>
                              <w:bCs/>
                              <w:sz w:val="40"/>
                              <w:szCs w:val="40"/>
                            </w:rPr>
                            <w:t xml:space="preserve"> </w:t>
                          </w:r>
                        </w:p>
                        <w:p w14:paraId="17CFD422" w14:textId="4CD4EE97" w:rsidR="00F1461B" w:rsidRPr="00F666BD" w:rsidRDefault="00F1461B"/>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150C2309" wp14:editId="63E995BC">
                    <wp:simplePos x="0" y="0"/>
                    <wp:positionH relativeFrom="page">
                      <wp:posOffset>1289050</wp:posOffset>
                    </wp:positionH>
                    <wp:positionV relativeFrom="page">
                      <wp:posOffset>8999855</wp:posOffset>
                    </wp:positionV>
                    <wp:extent cx="5305425" cy="1022985"/>
                    <wp:effectExtent l="0" t="0" r="0" b="0"/>
                    <wp:wrapSquare wrapText="bothSides"/>
                    <wp:docPr id="1812882306"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6F45331" w14:textId="6D784CE4" w:rsidR="00CB6CDE" w:rsidRPr="004761A0" w:rsidRDefault="003A301C"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Aralık</w:t>
                                </w:r>
                                <w:r w:rsidR="00CB6CDE" w:rsidRPr="004761A0">
                                  <w:rPr>
                                    <w:rFonts w:asciiTheme="minorHAnsi" w:hAnsiTheme="minorHAnsi" w:cstheme="minorHAnsi"/>
                                    <w:b/>
                                    <w:color w:val="231F20"/>
                                    <w:sz w:val="52"/>
                                  </w:rPr>
                                  <w:t xml:space="preserve"> 202</w:t>
                                </w:r>
                                <w:r w:rsidR="00CB6CDE">
                                  <w:rPr>
                                    <w:rFonts w:asciiTheme="minorHAnsi" w:hAnsiTheme="minorHAnsi" w:cstheme="minorHAnsi"/>
                                    <w:b/>
                                    <w:color w:val="231F20"/>
                                    <w:sz w:val="52"/>
                                  </w:rPr>
                                  <w:t>3</w:t>
                                </w:r>
                              </w:p>
                              <w:p w14:paraId="562844A2" w14:textId="77777777" w:rsidR="00CB6CDE" w:rsidRPr="004761A0" w:rsidRDefault="00CB6CDE"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50C2309"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6F45331" w14:textId="6D784CE4" w:rsidR="00CB6CDE" w:rsidRPr="004761A0" w:rsidRDefault="003A301C"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Aralık</w:t>
                          </w:r>
                          <w:r w:rsidR="00CB6CDE" w:rsidRPr="004761A0">
                            <w:rPr>
                              <w:rFonts w:asciiTheme="minorHAnsi" w:hAnsiTheme="minorHAnsi" w:cstheme="minorHAnsi"/>
                              <w:b/>
                              <w:color w:val="231F20"/>
                              <w:sz w:val="52"/>
                            </w:rPr>
                            <w:t xml:space="preserve"> 202</w:t>
                          </w:r>
                          <w:r w:rsidR="00CB6CDE">
                            <w:rPr>
                              <w:rFonts w:asciiTheme="minorHAnsi" w:hAnsiTheme="minorHAnsi" w:cstheme="minorHAnsi"/>
                              <w:b/>
                              <w:color w:val="231F20"/>
                              <w:sz w:val="52"/>
                            </w:rPr>
                            <w:t>3</w:t>
                          </w:r>
                        </w:p>
                        <w:p w14:paraId="562844A2" w14:textId="77777777" w:rsidR="00CB6CDE" w:rsidRPr="004761A0" w:rsidRDefault="00CB6CDE" w:rsidP="004761A0">
                          <w:pPr>
                            <w:pStyle w:val="TOCHeading"/>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0DA8BC55" wp14:editId="256A38C8">
                    <wp:simplePos x="0" y="0"/>
                    <wp:positionH relativeFrom="page">
                      <wp:posOffset>1327785</wp:posOffset>
                    </wp:positionH>
                    <wp:positionV relativeFrom="page">
                      <wp:posOffset>1107440</wp:posOffset>
                    </wp:positionV>
                    <wp:extent cx="2387600" cy="612140"/>
                    <wp:effectExtent l="3810" t="2540" r="0" b="4445"/>
                    <wp:wrapNone/>
                    <wp:docPr id="40307194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05263978"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489516"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CA469"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056F5551" w14:textId="2AEF955A" w:rsidR="00DB1348" w:rsidRPr="0022637D" w:rsidRDefault="00CA1F20"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Pr>
              <w:noProof/>
              <w:lang w:val="en-GB" w:eastAsia="en-GB"/>
            </w:rPr>
            <w:lastRenderedPageBreak/>
            <mc:AlternateContent>
              <mc:Choice Requires="wps">
                <w:drawing>
                  <wp:anchor distT="45720" distB="45720" distL="114300" distR="114300" simplePos="0" relativeHeight="251658248" behindDoc="0" locked="0" layoutInCell="1" allowOverlap="1" wp14:anchorId="1D4DB4DD" wp14:editId="27D17E86">
                    <wp:simplePos x="0" y="0"/>
                    <wp:positionH relativeFrom="column">
                      <wp:posOffset>-389255</wp:posOffset>
                    </wp:positionH>
                    <wp:positionV relativeFrom="paragraph">
                      <wp:posOffset>8244205</wp:posOffset>
                    </wp:positionV>
                    <wp:extent cx="6645275" cy="509905"/>
                    <wp:effectExtent l="0" t="0" r="0" b="0"/>
                    <wp:wrapSquare wrapText="bothSides"/>
                    <wp:docPr id="6372862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4DB4DD"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49204DAA" wp14:editId="450C5815">
                    <wp:simplePos x="0" y="0"/>
                    <wp:positionH relativeFrom="column">
                      <wp:posOffset>-431800</wp:posOffset>
                    </wp:positionH>
                    <wp:positionV relativeFrom="paragraph">
                      <wp:posOffset>2235200</wp:posOffset>
                    </wp:positionV>
                    <wp:extent cx="6642100" cy="4538980"/>
                    <wp:effectExtent l="0" t="0" r="0" b="0"/>
                    <wp:wrapSquare wrapText="bothSides"/>
                    <wp:docPr id="73132308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7777777"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04DAA"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7777777" w:rsidR="00CB6CDE" w:rsidRDefault="00CB6CDE"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v:textbox>
                    <w10:wrap type="squar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77504241" wp14:editId="52D2E0D4">
                    <wp:simplePos x="0" y="0"/>
                    <wp:positionH relativeFrom="column">
                      <wp:posOffset>60960</wp:posOffset>
                    </wp:positionH>
                    <wp:positionV relativeFrom="paragraph">
                      <wp:posOffset>-899160</wp:posOffset>
                    </wp:positionV>
                    <wp:extent cx="1463675" cy="1440180"/>
                    <wp:effectExtent l="0" t="0" r="0" b="0"/>
                    <wp:wrapNone/>
                    <wp:docPr id="857355328"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04241"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1B28C863"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069C4E24"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356E7C31"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6A9F37B8"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79297877" w14:textId="558D2345" w:rsidR="00C06B2F"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5D0AAD19" wp14:editId="3062B381">
                    <wp:simplePos x="0" y="0"/>
                    <wp:positionH relativeFrom="column">
                      <wp:posOffset>75565</wp:posOffset>
                    </wp:positionH>
                    <wp:positionV relativeFrom="page">
                      <wp:posOffset>15240</wp:posOffset>
                    </wp:positionV>
                    <wp:extent cx="1463675" cy="1440180"/>
                    <wp:effectExtent l="0" t="0" r="0" b="0"/>
                    <wp:wrapNone/>
                    <wp:docPr id="192743067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5FA503BC" w:rsidR="00CB6CDE" w:rsidRPr="001E1D17" w:rsidRDefault="003A301C"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Aralık</w:t>
                                  </w:r>
                                  <w:r w:rsidR="00CB6CDE" w:rsidRPr="00B96987">
                                    <w:rPr>
                                      <w:rFonts w:asciiTheme="minorHAnsi" w:hAnsiTheme="minorHAnsi" w:cstheme="minorHAnsi"/>
                                      <w:b/>
                                      <w:color w:val="231F20"/>
                                      <w:sz w:val="28"/>
                                      <w:szCs w:val="30"/>
                                    </w:rPr>
                                    <w:t xml:space="preserve"> 202</w:t>
                                  </w:r>
                                  <w:r w:rsidR="00CB6CDE">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AAD19"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5FA503BC" w:rsidR="00CB6CDE" w:rsidRPr="001E1D17" w:rsidRDefault="003A301C"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Aralık</w:t>
                            </w:r>
                            <w:r w:rsidR="00CB6CDE" w:rsidRPr="00B96987">
                              <w:rPr>
                                <w:rFonts w:asciiTheme="minorHAnsi" w:hAnsiTheme="minorHAnsi" w:cstheme="minorHAnsi"/>
                                <w:b/>
                                <w:color w:val="231F20"/>
                                <w:sz w:val="28"/>
                                <w:szCs w:val="30"/>
                              </w:rPr>
                              <w:t xml:space="preserve"> 202</w:t>
                            </w:r>
                            <w:r w:rsidR="00CB6CDE">
                              <w:rPr>
                                <w:rFonts w:asciiTheme="minorHAnsi" w:hAnsiTheme="minorHAnsi" w:cstheme="minorHAnsi"/>
                                <w:b/>
                                <w:color w:val="231F20"/>
                                <w:sz w:val="28"/>
                                <w:szCs w:val="30"/>
                              </w:rPr>
                              <w:t>3</w:t>
                            </w:r>
                          </w:p>
                        </w:txbxContent>
                      </v:textbox>
                    </v:shape>
                    <w10:wrap anchory="page"/>
                  </v:group>
                </w:pict>
              </mc:Fallback>
            </mc:AlternateContent>
          </w:r>
        </w:p>
      </w:sdtContent>
    </w:sdt>
    <w:p w14:paraId="2A53E8B2" w14:textId="77777777" w:rsidR="003C5800" w:rsidRDefault="00B169BF" w:rsidP="00DD3D9F">
      <w:pPr>
        <w:spacing w:before="120" w:after="120" w:line="276" w:lineRule="auto"/>
        <w:contextualSpacing/>
        <w:jc w:val="center"/>
        <w:rPr>
          <w:rFonts w:asciiTheme="minorHAnsi" w:eastAsia="Calibri" w:hAnsiTheme="minorHAnsi" w:cstheme="minorHAnsi"/>
          <w:b/>
          <w:bCs/>
          <w:sz w:val="28"/>
          <w:szCs w:val="28"/>
        </w:rPr>
      </w:pPr>
      <w:r w:rsidRPr="00171A17">
        <w:rPr>
          <w:rFonts w:asciiTheme="minorHAnsi" w:eastAsia="Calibri" w:hAnsiTheme="minorHAnsi" w:cstheme="minorHAnsi"/>
          <w:b/>
          <w:bCs/>
          <w:sz w:val="28"/>
          <w:szCs w:val="28"/>
        </w:rPr>
        <w:t xml:space="preserve">REEL </w:t>
      </w:r>
      <w:r w:rsidR="00C86CB1" w:rsidRPr="00171A17">
        <w:rPr>
          <w:rFonts w:asciiTheme="minorHAnsi" w:eastAsia="Calibri" w:hAnsiTheme="minorHAnsi" w:cstheme="minorHAnsi"/>
          <w:b/>
          <w:bCs/>
          <w:sz w:val="28"/>
          <w:szCs w:val="28"/>
        </w:rPr>
        <w:t>KİRA</w:t>
      </w:r>
      <w:r w:rsidR="008D0B20" w:rsidRPr="00171A17">
        <w:rPr>
          <w:rFonts w:asciiTheme="minorHAnsi" w:eastAsia="Calibri" w:hAnsiTheme="minorHAnsi" w:cstheme="minorHAnsi"/>
          <w:b/>
          <w:bCs/>
          <w:sz w:val="28"/>
          <w:szCs w:val="28"/>
        </w:rPr>
        <w:t xml:space="preserve"> FİYATLARI</w:t>
      </w:r>
      <w:r w:rsidRPr="00171A17">
        <w:rPr>
          <w:rFonts w:asciiTheme="minorHAnsi" w:eastAsia="Calibri" w:hAnsiTheme="minorHAnsi" w:cstheme="minorHAnsi"/>
          <w:b/>
          <w:bCs/>
          <w:sz w:val="28"/>
          <w:szCs w:val="28"/>
        </w:rPr>
        <w:t>NDA DÜŞÜŞ DEVAM EDİYOR</w:t>
      </w:r>
      <w:r w:rsidR="006B4CF1">
        <w:rPr>
          <w:rFonts w:asciiTheme="minorHAnsi" w:eastAsia="Calibri" w:hAnsiTheme="minorHAnsi" w:cstheme="minorHAnsi"/>
          <w:b/>
          <w:bCs/>
          <w:sz w:val="28"/>
          <w:szCs w:val="28"/>
        </w:rPr>
        <w:t xml:space="preserve"> </w:t>
      </w:r>
    </w:p>
    <w:p w14:paraId="4D10CFEF" w14:textId="77777777" w:rsidR="00072350" w:rsidRDefault="00072350" w:rsidP="003F55DD">
      <w:pPr>
        <w:spacing w:before="120" w:after="120" w:line="276" w:lineRule="auto"/>
        <w:contextualSpacing/>
        <w:rPr>
          <w:rFonts w:asciiTheme="minorHAnsi" w:eastAsia="Calibri" w:hAnsiTheme="minorHAnsi" w:cstheme="minorHAnsi"/>
          <w:b/>
          <w:bCs/>
          <w:sz w:val="24"/>
          <w:szCs w:val="24"/>
        </w:rPr>
      </w:pPr>
    </w:p>
    <w:p w14:paraId="1905E72F"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1282A402" w14:textId="77777777" w:rsidR="007517B8" w:rsidRDefault="007517B8" w:rsidP="007517B8">
      <w:pPr>
        <w:spacing w:before="120" w:after="120" w:line="276" w:lineRule="auto"/>
        <w:contextualSpacing/>
        <w:jc w:val="both"/>
        <w:rPr>
          <w:rFonts w:asciiTheme="minorHAnsi" w:eastAsia="Calibri" w:hAnsiTheme="minorHAnsi" w:cstheme="minorHAnsi"/>
        </w:rPr>
      </w:pPr>
    </w:p>
    <w:p w14:paraId="38DAA177" w14:textId="26CBC85A" w:rsidR="00E822EA" w:rsidRDefault="00CA29B4" w:rsidP="007517B8">
      <w:pPr>
        <w:spacing w:before="120" w:after="120" w:line="276" w:lineRule="auto"/>
        <w:contextualSpacing/>
        <w:jc w:val="both"/>
        <w:rPr>
          <w:rFonts w:asciiTheme="minorHAnsi" w:eastAsia="Calibri" w:hAnsiTheme="minorHAnsi" w:cstheme="minorHAnsi"/>
        </w:rPr>
      </w:pPr>
      <w:r w:rsidRPr="00A317C5">
        <w:rPr>
          <w:rFonts w:asciiTheme="minorHAnsi" w:eastAsia="Calibri" w:hAnsiTheme="minorHAnsi" w:cstheme="minorHAnsi"/>
        </w:rPr>
        <w:t xml:space="preserve">Türkiye genelinde ve üç büyük ilde </w:t>
      </w:r>
      <w:r w:rsidR="00AA111B">
        <w:rPr>
          <w:rFonts w:asciiTheme="minorHAnsi" w:eastAsia="Calibri" w:hAnsiTheme="minorHAnsi" w:cstheme="minorHAnsi"/>
        </w:rPr>
        <w:t>ekimden kasıma</w:t>
      </w:r>
      <w:r w:rsidRPr="00A317C5">
        <w:rPr>
          <w:rFonts w:asciiTheme="minorHAnsi" w:eastAsia="Calibri" w:hAnsiTheme="minorHAnsi" w:cstheme="minorHAnsi"/>
        </w:rPr>
        <w:t xml:space="preserve"> cari kira fiyatlarındaki artışın aylık enflasyondan daha düşük olması sonucu enflasyondan arındırılmış (reel) kira fiyatları hem ülke genelinde hem de üç büyük ilde azalmıştır. Reel kira fiyatlarındaki düşüş ülke geneli</w:t>
      </w:r>
      <w:r w:rsidR="00375251">
        <w:rPr>
          <w:rFonts w:asciiTheme="minorHAnsi" w:eastAsia="Calibri" w:hAnsiTheme="minorHAnsi" w:cstheme="minorHAnsi"/>
        </w:rPr>
        <w:t xml:space="preserve"> ile</w:t>
      </w:r>
      <w:r w:rsidRPr="00A317C5">
        <w:rPr>
          <w:rFonts w:asciiTheme="minorHAnsi" w:eastAsia="Calibri" w:hAnsiTheme="minorHAnsi" w:cstheme="minorHAnsi"/>
        </w:rPr>
        <w:t xml:space="preserve"> </w:t>
      </w:r>
      <w:r w:rsidR="002F6F27" w:rsidRPr="00375251">
        <w:rPr>
          <w:rFonts w:asciiTheme="minorHAnsi" w:eastAsia="Calibri" w:hAnsiTheme="minorHAnsi" w:cstheme="minorHAnsi"/>
        </w:rPr>
        <w:t xml:space="preserve">İstanbul ve İzmir’de son beş Ankara’da son dört aydır </w:t>
      </w:r>
      <w:r w:rsidRPr="00375251">
        <w:rPr>
          <w:rFonts w:asciiTheme="minorHAnsi" w:eastAsia="Calibri" w:hAnsiTheme="minorHAnsi" w:cstheme="minorHAnsi"/>
        </w:rPr>
        <w:t xml:space="preserve">devam etmektedir. Reel fiyatların düşmesine bağlı olarak reel fiyatlardaki yıllık artış oranı ülke genelinde yüzde </w:t>
      </w:r>
      <w:r w:rsidR="00AA111B" w:rsidRPr="00375251">
        <w:rPr>
          <w:rFonts w:asciiTheme="minorHAnsi" w:eastAsia="Calibri" w:hAnsiTheme="minorHAnsi" w:cstheme="minorHAnsi"/>
        </w:rPr>
        <w:t>18,3</w:t>
      </w:r>
      <w:r w:rsidRPr="00375251">
        <w:rPr>
          <w:rFonts w:asciiTheme="minorHAnsi" w:eastAsia="Calibri" w:hAnsiTheme="minorHAnsi" w:cstheme="minorHAnsi"/>
        </w:rPr>
        <w:t xml:space="preserve">’e, İstanbul’da yüzde </w:t>
      </w:r>
      <w:r w:rsidR="00AA111B" w:rsidRPr="00375251">
        <w:rPr>
          <w:rFonts w:asciiTheme="minorHAnsi" w:eastAsia="Calibri" w:hAnsiTheme="minorHAnsi" w:cstheme="minorHAnsi"/>
        </w:rPr>
        <w:t>9,3</w:t>
      </w:r>
      <w:r w:rsidRPr="00375251">
        <w:rPr>
          <w:rFonts w:asciiTheme="minorHAnsi" w:eastAsia="Calibri" w:hAnsiTheme="minorHAnsi" w:cstheme="minorHAnsi"/>
        </w:rPr>
        <w:t>’e, Ankara’da yü</w:t>
      </w:r>
      <w:r w:rsidRPr="00A317C5">
        <w:rPr>
          <w:rFonts w:asciiTheme="minorHAnsi" w:eastAsia="Calibri" w:hAnsiTheme="minorHAnsi" w:cstheme="minorHAnsi"/>
        </w:rPr>
        <w:t>zde 6</w:t>
      </w:r>
      <w:r w:rsidR="00AA111B">
        <w:rPr>
          <w:rFonts w:asciiTheme="minorHAnsi" w:eastAsia="Calibri" w:hAnsiTheme="minorHAnsi" w:cstheme="minorHAnsi"/>
        </w:rPr>
        <w:t>0,1</w:t>
      </w:r>
      <w:r w:rsidRPr="00A317C5">
        <w:rPr>
          <w:rFonts w:asciiTheme="minorHAnsi" w:eastAsia="Calibri" w:hAnsiTheme="minorHAnsi" w:cstheme="minorHAnsi"/>
        </w:rPr>
        <w:t xml:space="preserve">’e, İzmir’de ise yüzde </w:t>
      </w:r>
      <w:r w:rsidR="00AA111B">
        <w:rPr>
          <w:rFonts w:asciiTheme="minorHAnsi" w:eastAsia="Calibri" w:hAnsiTheme="minorHAnsi" w:cstheme="minorHAnsi"/>
        </w:rPr>
        <w:t>3</w:t>
      </w:r>
      <w:r w:rsidRPr="00A317C5">
        <w:rPr>
          <w:rFonts w:asciiTheme="minorHAnsi" w:eastAsia="Calibri" w:hAnsiTheme="minorHAnsi" w:cstheme="minorHAnsi"/>
        </w:rPr>
        <w:t>4</w:t>
      </w:r>
      <w:r w:rsidR="00AA111B">
        <w:rPr>
          <w:rFonts w:asciiTheme="minorHAnsi" w:eastAsia="Calibri" w:hAnsiTheme="minorHAnsi" w:cstheme="minorHAnsi"/>
        </w:rPr>
        <w:t>,1</w:t>
      </w:r>
      <w:r w:rsidRPr="00A317C5">
        <w:rPr>
          <w:rFonts w:asciiTheme="minorHAnsi" w:eastAsia="Calibri" w:hAnsiTheme="minorHAnsi" w:cstheme="minorHAnsi"/>
        </w:rPr>
        <w:t xml:space="preserve">’e gerilemiştir. Öte yandan, </w:t>
      </w:r>
      <w:r w:rsidR="00AA111B">
        <w:rPr>
          <w:rFonts w:asciiTheme="minorHAnsi" w:eastAsia="Calibri" w:hAnsiTheme="minorHAnsi" w:cstheme="minorHAnsi"/>
        </w:rPr>
        <w:t xml:space="preserve">cari kira fiyat artış oranları da düşmektedir. </w:t>
      </w:r>
      <w:r w:rsidR="007517B8" w:rsidRPr="00A317C5">
        <w:rPr>
          <w:rFonts w:asciiTheme="minorHAnsi" w:eastAsia="Calibri" w:hAnsiTheme="minorHAnsi" w:cstheme="minorHAnsi"/>
        </w:rPr>
        <w:t>Türkiye</w:t>
      </w:r>
      <w:r w:rsidR="007517B8" w:rsidRPr="0022637D">
        <w:rPr>
          <w:rFonts w:asciiTheme="minorHAnsi" w:eastAsia="Calibri" w:hAnsiTheme="minorHAnsi" w:cstheme="minorHAnsi"/>
        </w:rPr>
        <w:t xml:space="preserve"> genelinde ortalama kiralık konut ilan m</w:t>
      </w:r>
      <w:r w:rsidR="007517B8" w:rsidRPr="0022637D">
        <w:rPr>
          <w:rFonts w:asciiTheme="minorHAnsi" w:eastAsia="Calibri" w:hAnsiTheme="minorHAnsi" w:cstheme="minorHAnsi"/>
          <w:vertAlign w:val="superscript"/>
        </w:rPr>
        <w:t>2</w:t>
      </w:r>
      <w:r w:rsidR="007517B8" w:rsidRPr="0022637D">
        <w:rPr>
          <w:rFonts w:asciiTheme="minorHAnsi" w:eastAsia="Calibri" w:hAnsiTheme="minorHAnsi" w:cstheme="minorHAnsi"/>
        </w:rPr>
        <w:t xml:space="preserve"> fiyatındaki yıllık artış oranı </w:t>
      </w:r>
      <w:r w:rsidR="00AA111B">
        <w:rPr>
          <w:rFonts w:asciiTheme="minorHAnsi" w:eastAsia="Calibri" w:hAnsiTheme="minorHAnsi" w:cstheme="minorHAnsi"/>
        </w:rPr>
        <w:t>kasımda</w:t>
      </w:r>
      <w:r w:rsidR="00FC5051">
        <w:rPr>
          <w:rFonts w:asciiTheme="minorHAnsi" w:eastAsia="Calibri" w:hAnsiTheme="minorHAnsi" w:cstheme="minorHAnsi"/>
        </w:rPr>
        <w:t xml:space="preserve"> </w:t>
      </w:r>
      <w:r w:rsidR="007517B8" w:rsidRPr="0022637D">
        <w:rPr>
          <w:rFonts w:asciiTheme="minorHAnsi" w:eastAsia="Calibri" w:hAnsiTheme="minorHAnsi" w:cstheme="minorHAnsi"/>
        </w:rPr>
        <w:t xml:space="preserve">yüzde </w:t>
      </w:r>
      <w:r w:rsidR="00772D26">
        <w:rPr>
          <w:rFonts w:asciiTheme="minorHAnsi" w:eastAsia="Calibri" w:hAnsiTheme="minorHAnsi" w:cstheme="minorHAnsi"/>
        </w:rPr>
        <w:t>91,6’ya</w:t>
      </w:r>
      <w:r w:rsidR="009E2834">
        <w:rPr>
          <w:rFonts w:asciiTheme="minorHAnsi" w:eastAsia="Calibri" w:hAnsiTheme="minorHAnsi" w:cstheme="minorHAnsi"/>
        </w:rPr>
        <w:t xml:space="preserve"> </w:t>
      </w:r>
      <w:r w:rsidR="00772D26">
        <w:rPr>
          <w:rFonts w:asciiTheme="minorHAnsi" w:eastAsia="Calibri" w:hAnsiTheme="minorHAnsi" w:cstheme="minorHAnsi"/>
        </w:rPr>
        <w:t>gerilemiştir</w:t>
      </w:r>
      <w:r w:rsidR="00B50BC9">
        <w:rPr>
          <w:rFonts w:asciiTheme="minorHAnsi" w:eastAsia="Calibri" w:hAnsiTheme="minorHAnsi" w:cstheme="minorHAnsi"/>
        </w:rPr>
        <w:t>. Ülke genelinde</w:t>
      </w:r>
      <w:r w:rsidR="007517B8" w:rsidRPr="0022637D">
        <w:rPr>
          <w:rFonts w:asciiTheme="minorHAnsi" w:eastAsia="Calibri" w:hAnsiTheme="minorHAnsi" w:cstheme="minorHAnsi"/>
        </w:rPr>
        <w:t xml:space="preserve"> ortalama kiralık konut ilan m</w:t>
      </w:r>
      <w:r w:rsidR="007517B8" w:rsidRPr="0022637D">
        <w:rPr>
          <w:rFonts w:asciiTheme="minorHAnsi" w:eastAsia="Calibri" w:hAnsiTheme="minorHAnsi" w:cstheme="minorHAnsi"/>
          <w:vertAlign w:val="superscript"/>
        </w:rPr>
        <w:t>2</w:t>
      </w:r>
      <w:r w:rsidR="007517B8" w:rsidRPr="0022637D">
        <w:rPr>
          <w:rFonts w:asciiTheme="minorHAnsi" w:eastAsia="Calibri" w:hAnsiTheme="minorHAnsi" w:cstheme="minorHAnsi"/>
        </w:rPr>
        <w:t xml:space="preserve"> fiyatı</w:t>
      </w:r>
      <w:r w:rsidR="009018C0">
        <w:rPr>
          <w:rFonts w:asciiTheme="minorHAnsi" w:eastAsia="Calibri" w:hAnsiTheme="minorHAnsi" w:cstheme="minorHAnsi"/>
        </w:rPr>
        <w:t xml:space="preserve"> </w:t>
      </w:r>
      <w:r w:rsidR="00917798">
        <w:rPr>
          <w:rFonts w:asciiTheme="minorHAnsi" w:eastAsia="Calibri" w:hAnsiTheme="minorHAnsi" w:cstheme="minorHAnsi"/>
        </w:rPr>
        <w:t>12</w:t>
      </w:r>
      <w:r w:rsidR="003638C7">
        <w:rPr>
          <w:rFonts w:asciiTheme="minorHAnsi" w:eastAsia="Calibri" w:hAnsiTheme="minorHAnsi" w:cstheme="minorHAnsi"/>
        </w:rPr>
        <w:t>8</w:t>
      </w:r>
      <w:r w:rsidR="00772D26">
        <w:rPr>
          <w:rFonts w:asciiTheme="minorHAnsi" w:eastAsia="Calibri" w:hAnsiTheme="minorHAnsi" w:cstheme="minorHAnsi"/>
        </w:rPr>
        <w:t>,4</w:t>
      </w:r>
      <w:r w:rsidR="007517B8" w:rsidRPr="0022637D">
        <w:rPr>
          <w:rFonts w:asciiTheme="minorHAnsi" w:eastAsia="Calibri" w:hAnsiTheme="minorHAnsi" w:cstheme="minorHAnsi"/>
        </w:rPr>
        <w:t xml:space="preserve"> TL'</w:t>
      </w:r>
      <w:r w:rsidR="009018C0">
        <w:rPr>
          <w:rFonts w:asciiTheme="minorHAnsi" w:eastAsia="Calibri" w:hAnsiTheme="minorHAnsi" w:cstheme="minorHAnsi"/>
        </w:rPr>
        <w:t>dir</w:t>
      </w:r>
      <w:r w:rsidR="007517B8" w:rsidRPr="0088361F">
        <w:rPr>
          <w:rFonts w:asciiTheme="minorHAnsi" w:eastAsia="Calibri" w:hAnsiTheme="minorHAnsi" w:cstheme="minorHAnsi"/>
        </w:rPr>
        <w:t xml:space="preserve">. </w:t>
      </w:r>
      <w:r w:rsidR="006E70C5">
        <w:rPr>
          <w:rFonts w:asciiTheme="minorHAnsi" w:eastAsia="Calibri" w:hAnsiTheme="minorHAnsi" w:cstheme="minorHAnsi"/>
        </w:rPr>
        <w:t>Y</w:t>
      </w:r>
      <w:r w:rsidR="007517B8" w:rsidRPr="0088361F">
        <w:rPr>
          <w:rFonts w:asciiTheme="minorHAnsi" w:eastAsia="Calibri" w:hAnsiTheme="minorHAnsi" w:cstheme="minorHAnsi"/>
        </w:rPr>
        <w:t xml:space="preserve">ıllık kira artış oranı </w:t>
      </w:r>
      <w:r w:rsidR="009D3D7E" w:rsidRPr="0022637D">
        <w:rPr>
          <w:rFonts w:asciiTheme="minorHAnsi" w:eastAsia="Calibri" w:hAnsiTheme="minorHAnsi" w:cstheme="minorHAnsi"/>
        </w:rPr>
        <w:t xml:space="preserve">İstanbul’da </w:t>
      </w:r>
      <w:r w:rsidR="009D3D7E">
        <w:rPr>
          <w:rFonts w:asciiTheme="minorHAnsi" w:eastAsia="Calibri" w:hAnsiTheme="minorHAnsi" w:cstheme="minorHAnsi"/>
        </w:rPr>
        <w:t xml:space="preserve">yüzde </w:t>
      </w:r>
      <w:r w:rsidR="00772D26">
        <w:rPr>
          <w:rFonts w:asciiTheme="minorHAnsi" w:eastAsia="Calibri" w:hAnsiTheme="minorHAnsi" w:cstheme="minorHAnsi"/>
        </w:rPr>
        <w:t>77,1’e</w:t>
      </w:r>
      <w:r w:rsidR="009D3D7E">
        <w:rPr>
          <w:rFonts w:asciiTheme="minorHAnsi" w:eastAsia="Calibri" w:hAnsiTheme="minorHAnsi" w:cstheme="minorHAnsi"/>
        </w:rPr>
        <w:t>, Ankara’da yüzde 1</w:t>
      </w:r>
      <w:r w:rsidR="00772D26">
        <w:rPr>
          <w:rFonts w:asciiTheme="minorHAnsi" w:eastAsia="Calibri" w:hAnsiTheme="minorHAnsi" w:cstheme="minorHAnsi"/>
        </w:rPr>
        <w:t>59,3’e</w:t>
      </w:r>
      <w:r w:rsidR="009D3D7E">
        <w:rPr>
          <w:rFonts w:asciiTheme="minorHAnsi" w:eastAsia="Calibri" w:hAnsiTheme="minorHAnsi" w:cstheme="minorHAnsi"/>
        </w:rPr>
        <w:t>, İzmir’de ise yüzde 1</w:t>
      </w:r>
      <w:r w:rsidR="00772D26">
        <w:rPr>
          <w:rFonts w:asciiTheme="minorHAnsi" w:eastAsia="Calibri" w:hAnsiTheme="minorHAnsi" w:cstheme="minorHAnsi"/>
        </w:rPr>
        <w:t>1</w:t>
      </w:r>
      <w:r w:rsidR="009018C0">
        <w:rPr>
          <w:rFonts w:asciiTheme="minorHAnsi" w:eastAsia="Calibri" w:hAnsiTheme="minorHAnsi" w:cstheme="minorHAnsi"/>
        </w:rPr>
        <w:t>7</w:t>
      </w:r>
      <w:r w:rsidR="00772D26">
        <w:rPr>
          <w:rFonts w:asciiTheme="minorHAnsi" w:eastAsia="Calibri" w:hAnsiTheme="minorHAnsi" w:cstheme="minorHAnsi"/>
        </w:rPr>
        <w:t>,2’ye</w:t>
      </w:r>
      <w:r w:rsidR="00FC5051">
        <w:rPr>
          <w:rFonts w:asciiTheme="minorHAnsi" w:eastAsia="Calibri" w:hAnsiTheme="minorHAnsi" w:cstheme="minorHAnsi"/>
        </w:rPr>
        <w:t xml:space="preserve"> </w:t>
      </w:r>
      <w:r w:rsidR="00772D26">
        <w:rPr>
          <w:rFonts w:asciiTheme="minorHAnsi" w:eastAsia="Calibri" w:hAnsiTheme="minorHAnsi" w:cstheme="minorHAnsi"/>
        </w:rPr>
        <w:t>düşmüştür</w:t>
      </w:r>
      <w:r w:rsidR="007517B8" w:rsidRPr="0088361F">
        <w:rPr>
          <w:rFonts w:asciiTheme="minorHAnsi" w:eastAsia="Calibri" w:hAnsiTheme="minorHAnsi" w:cstheme="minorHAnsi"/>
        </w:rPr>
        <w:t xml:space="preserve">. </w:t>
      </w:r>
      <w:r w:rsidR="009D3D7E">
        <w:rPr>
          <w:rFonts w:asciiTheme="minorHAnsi" w:eastAsia="Calibri" w:hAnsiTheme="minorHAnsi" w:cstheme="minorHAnsi"/>
        </w:rPr>
        <w:t>O</w:t>
      </w:r>
      <w:r w:rsidR="009D3D7E" w:rsidRPr="0022637D">
        <w:rPr>
          <w:rFonts w:asciiTheme="minorHAnsi" w:eastAsia="Calibri" w:hAnsiTheme="minorHAnsi" w:cstheme="minorHAnsi"/>
        </w:rPr>
        <w:t>rtalama kiralık konut ilan m</w:t>
      </w:r>
      <w:r w:rsidR="009D3D7E" w:rsidRPr="0022637D">
        <w:rPr>
          <w:rFonts w:asciiTheme="minorHAnsi" w:eastAsia="Calibri" w:hAnsiTheme="minorHAnsi" w:cstheme="minorHAnsi"/>
          <w:vertAlign w:val="superscript"/>
        </w:rPr>
        <w:t>2</w:t>
      </w:r>
      <w:r w:rsidR="009D3D7E" w:rsidRPr="0022637D">
        <w:rPr>
          <w:rFonts w:asciiTheme="minorHAnsi" w:eastAsia="Calibri" w:hAnsiTheme="minorHAnsi" w:cstheme="minorHAnsi"/>
        </w:rPr>
        <w:t xml:space="preserve"> fiyatları</w:t>
      </w:r>
      <w:r w:rsidR="009D3D7E">
        <w:rPr>
          <w:rFonts w:asciiTheme="minorHAnsi" w:eastAsia="Calibri" w:hAnsiTheme="minorHAnsi" w:cstheme="minorHAnsi"/>
        </w:rPr>
        <w:t xml:space="preserve"> İstanbul’da</w:t>
      </w:r>
      <w:r w:rsidR="00FC5051">
        <w:rPr>
          <w:rFonts w:asciiTheme="minorHAnsi" w:eastAsia="Calibri" w:hAnsiTheme="minorHAnsi" w:cstheme="minorHAnsi"/>
        </w:rPr>
        <w:t xml:space="preserve"> </w:t>
      </w:r>
      <w:r w:rsidR="009E3757">
        <w:rPr>
          <w:rFonts w:asciiTheme="minorHAnsi" w:eastAsia="Calibri" w:hAnsiTheme="minorHAnsi" w:cstheme="minorHAnsi"/>
        </w:rPr>
        <w:t>1</w:t>
      </w:r>
      <w:r w:rsidR="009E2834">
        <w:rPr>
          <w:rFonts w:asciiTheme="minorHAnsi" w:eastAsia="Calibri" w:hAnsiTheme="minorHAnsi" w:cstheme="minorHAnsi"/>
        </w:rPr>
        <w:t>6</w:t>
      </w:r>
      <w:r w:rsidR="006B4CF1">
        <w:rPr>
          <w:rFonts w:asciiTheme="minorHAnsi" w:eastAsia="Calibri" w:hAnsiTheme="minorHAnsi" w:cstheme="minorHAnsi"/>
        </w:rPr>
        <w:t>6,7</w:t>
      </w:r>
      <w:r w:rsidR="009D3D7E" w:rsidRPr="0022637D">
        <w:rPr>
          <w:rFonts w:asciiTheme="minorHAnsi" w:eastAsia="Calibri" w:hAnsiTheme="minorHAnsi" w:cstheme="minorHAnsi"/>
        </w:rPr>
        <w:t xml:space="preserve"> TL, </w:t>
      </w:r>
      <w:r w:rsidR="009D3D7E">
        <w:rPr>
          <w:rFonts w:asciiTheme="minorHAnsi" w:eastAsia="Calibri" w:hAnsiTheme="minorHAnsi" w:cstheme="minorHAnsi"/>
        </w:rPr>
        <w:t xml:space="preserve">Ankara’da </w:t>
      </w:r>
      <w:r w:rsidR="006E70C5">
        <w:rPr>
          <w:rFonts w:asciiTheme="minorHAnsi" w:eastAsia="Calibri" w:hAnsiTheme="minorHAnsi" w:cstheme="minorHAnsi"/>
        </w:rPr>
        <w:t>1</w:t>
      </w:r>
      <w:r w:rsidR="009E2834">
        <w:rPr>
          <w:rFonts w:asciiTheme="minorHAnsi" w:eastAsia="Calibri" w:hAnsiTheme="minorHAnsi" w:cstheme="minorHAnsi"/>
        </w:rPr>
        <w:t>1</w:t>
      </w:r>
      <w:r w:rsidR="009018C0">
        <w:rPr>
          <w:rFonts w:asciiTheme="minorHAnsi" w:eastAsia="Calibri" w:hAnsiTheme="minorHAnsi" w:cstheme="minorHAnsi"/>
        </w:rPr>
        <w:t>6,</w:t>
      </w:r>
      <w:r w:rsidR="003638C7">
        <w:rPr>
          <w:rFonts w:asciiTheme="minorHAnsi" w:eastAsia="Calibri" w:hAnsiTheme="minorHAnsi" w:cstheme="minorHAnsi"/>
        </w:rPr>
        <w:t>7</w:t>
      </w:r>
      <w:r w:rsidR="009D3D7E" w:rsidRPr="0022637D">
        <w:rPr>
          <w:rFonts w:asciiTheme="minorHAnsi" w:eastAsia="Calibri" w:hAnsiTheme="minorHAnsi" w:cstheme="minorHAnsi"/>
        </w:rPr>
        <w:t xml:space="preserve"> TL</w:t>
      </w:r>
      <w:r w:rsidR="009D3D7E">
        <w:rPr>
          <w:rFonts w:asciiTheme="minorHAnsi" w:eastAsia="Calibri" w:hAnsiTheme="minorHAnsi" w:cstheme="minorHAnsi"/>
        </w:rPr>
        <w:t>, İzmir’de ise</w:t>
      </w:r>
      <w:r w:rsidR="00FC5051">
        <w:rPr>
          <w:rFonts w:asciiTheme="minorHAnsi" w:eastAsia="Calibri" w:hAnsiTheme="minorHAnsi" w:cstheme="minorHAnsi"/>
        </w:rPr>
        <w:t xml:space="preserve"> </w:t>
      </w:r>
      <w:r w:rsidR="00F874A0">
        <w:rPr>
          <w:rFonts w:asciiTheme="minorHAnsi" w:eastAsia="Calibri" w:hAnsiTheme="minorHAnsi" w:cstheme="minorHAnsi"/>
        </w:rPr>
        <w:t>1</w:t>
      </w:r>
      <w:r w:rsidR="003638C7">
        <w:rPr>
          <w:rFonts w:asciiTheme="minorHAnsi" w:eastAsia="Calibri" w:hAnsiTheme="minorHAnsi" w:cstheme="minorHAnsi"/>
        </w:rPr>
        <w:t>4</w:t>
      </w:r>
      <w:r w:rsidR="00772D26">
        <w:rPr>
          <w:rFonts w:asciiTheme="minorHAnsi" w:eastAsia="Calibri" w:hAnsiTheme="minorHAnsi" w:cstheme="minorHAnsi"/>
        </w:rPr>
        <w:t>1,2</w:t>
      </w:r>
      <w:r w:rsidR="006B4CF1">
        <w:rPr>
          <w:rFonts w:asciiTheme="minorHAnsi" w:eastAsia="Calibri" w:hAnsiTheme="minorHAnsi" w:cstheme="minorHAnsi"/>
        </w:rPr>
        <w:t xml:space="preserve"> </w:t>
      </w:r>
      <w:r w:rsidR="009D3D7E" w:rsidRPr="0022637D">
        <w:rPr>
          <w:rFonts w:asciiTheme="minorHAnsi" w:eastAsia="Calibri" w:hAnsiTheme="minorHAnsi" w:cstheme="minorHAnsi"/>
        </w:rPr>
        <w:t>TL</w:t>
      </w:r>
      <w:r w:rsidR="007324B3">
        <w:rPr>
          <w:rFonts w:asciiTheme="minorHAnsi" w:eastAsia="Calibri" w:hAnsiTheme="minorHAnsi" w:cstheme="minorHAnsi"/>
        </w:rPr>
        <w:t>’dir</w:t>
      </w:r>
      <w:r w:rsidR="007517B8" w:rsidRPr="0022637D">
        <w:rPr>
          <w:rFonts w:asciiTheme="minorHAnsi" w:eastAsia="Calibri" w:hAnsiTheme="minorHAnsi" w:cstheme="minorHAnsi"/>
        </w:rPr>
        <w:t xml:space="preserve">. </w:t>
      </w:r>
    </w:p>
    <w:p w14:paraId="367129AC" w14:textId="77777777" w:rsidR="00E822EA" w:rsidRDefault="00E822EA" w:rsidP="007517B8">
      <w:pPr>
        <w:spacing w:before="120" w:after="120" w:line="276" w:lineRule="auto"/>
        <w:contextualSpacing/>
        <w:jc w:val="both"/>
        <w:rPr>
          <w:rFonts w:asciiTheme="minorHAnsi" w:eastAsia="Calibri" w:hAnsiTheme="minorHAnsi" w:cstheme="minorHAnsi"/>
        </w:rPr>
      </w:pPr>
    </w:p>
    <w:p w14:paraId="2E58845A" w14:textId="126BA0B5" w:rsidR="007517B8" w:rsidRPr="0022637D" w:rsidRDefault="00D371E4" w:rsidP="00F47471">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w:t>
      </w:r>
      <w:r w:rsidR="00F0414E" w:rsidRPr="00D26160">
        <w:rPr>
          <w:rFonts w:asciiTheme="minorHAnsi" w:eastAsia="Calibri" w:hAnsiTheme="minorHAnsi" w:cstheme="minorHAnsi"/>
        </w:rPr>
        <w:t xml:space="preserve">iralık konut </w:t>
      </w:r>
      <w:r w:rsidR="00C25CE2" w:rsidRPr="00D26160">
        <w:rPr>
          <w:rFonts w:asciiTheme="minorHAnsi" w:eastAsia="Calibri" w:hAnsiTheme="minorHAnsi" w:cstheme="minorHAnsi"/>
        </w:rPr>
        <w:t xml:space="preserve">talep göstergesi </w:t>
      </w:r>
      <w:r w:rsidR="00772D26">
        <w:rPr>
          <w:rFonts w:asciiTheme="minorHAnsi" w:eastAsia="Calibri" w:hAnsiTheme="minorHAnsi" w:cstheme="minorHAnsi"/>
        </w:rPr>
        <w:t>ekime</w:t>
      </w:r>
      <w:r w:rsidR="00C25CE2" w:rsidRPr="00D26160">
        <w:rPr>
          <w:rFonts w:asciiTheme="minorHAnsi" w:eastAsia="Calibri" w:hAnsiTheme="minorHAnsi" w:cstheme="minorHAnsi"/>
        </w:rPr>
        <w:t xml:space="preserve"> kıyasla yüzde </w:t>
      </w:r>
      <w:r w:rsidR="00772D26">
        <w:rPr>
          <w:rFonts w:asciiTheme="minorHAnsi" w:eastAsia="Calibri" w:hAnsiTheme="minorHAnsi" w:cstheme="minorHAnsi"/>
        </w:rPr>
        <w:t>14,8</w:t>
      </w:r>
      <w:r w:rsidR="003638C7">
        <w:rPr>
          <w:rFonts w:asciiTheme="minorHAnsi" w:eastAsia="Calibri" w:hAnsiTheme="minorHAnsi" w:cstheme="minorHAnsi"/>
        </w:rPr>
        <w:t>,</w:t>
      </w:r>
      <w:r w:rsidR="009E2834">
        <w:rPr>
          <w:rFonts w:asciiTheme="minorHAnsi" w:eastAsia="Calibri" w:hAnsiTheme="minorHAnsi" w:cstheme="minorHAnsi"/>
        </w:rPr>
        <w:t xml:space="preserve"> geçen yılın </w:t>
      </w:r>
      <w:r w:rsidR="00772D26">
        <w:rPr>
          <w:rFonts w:asciiTheme="minorHAnsi" w:eastAsia="Calibri" w:hAnsiTheme="minorHAnsi" w:cstheme="minorHAnsi"/>
        </w:rPr>
        <w:t>kasım</w:t>
      </w:r>
      <w:r w:rsidR="009E2834">
        <w:rPr>
          <w:rFonts w:asciiTheme="minorHAnsi" w:eastAsia="Calibri" w:hAnsiTheme="minorHAnsi" w:cstheme="minorHAnsi"/>
        </w:rPr>
        <w:t xml:space="preserve"> ayına kıyasla yüzde </w:t>
      </w:r>
      <w:r w:rsidR="00772D26">
        <w:rPr>
          <w:rFonts w:asciiTheme="minorHAnsi" w:eastAsia="Calibri" w:hAnsiTheme="minorHAnsi" w:cstheme="minorHAnsi"/>
        </w:rPr>
        <w:t>5,4</w:t>
      </w:r>
      <w:r w:rsidR="00FC5051">
        <w:rPr>
          <w:rFonts w:asciiTheme="minorHAnsi" w:eastAsia="Calibri" w:hAnsiTheme="minorHAnsi" w:cstheme="minorHAnsi"/>
        </w:rPr>
        <w:t xml:space="preserve"> </w:t>
      </w:r>
      <w:r w:rsidR="003638C7">
        <w:rPr>
          <w:rFonts w:asciiTheme="minorHAnsi" w:eastAsia="Calibri" w:hAnsiTheme="minorHAnsi" w:cstheme="minorHAnsi"/>
        </w:rPr>
        <w:t>azalmıştır</w:t>
      </w:r>
      <w:r w:rsidR="00222B54">
        <w:rPr>
          <w:rFonts w:asciiTheme="minorHAnsi" w:eastAsia="Calibri" w:hAnsiTheme="minorHAnsi" w:cstheme="minorHAnsi"/>
        </w:rPr>
        <w:t>.</w:t>
      </w:r>
      <w:r w:rsidR="00FC5051">
        <w:rPr>
          <w:rFonts w:asciiTheme="minorHAnsi" w:eastAsia="Calibri" w:hAnsiTheme="minorHAnsi" w:cstheme="minorHAnsi"/>
        </w:rPr>
        <w:t xml:space="preserve"> </w:t>
      </w:r>
      <w:r w:rsidR="000F488C">
        <w:rPr>
          <w:rFonts w:asciiTheme="minorHAnsi" w:eastAsia="Calibri" w:hAnsiTheme="minorHAnsi" w:cstheme="minorHAnsi"/>
        </w:rPr>
        <w:t>Kiralık</w:t>
      </w:r>
      <w:r w:rsidR="00FC5051">
        <w:rPr>
          <w:rFonts w:asciiTheme="minorHAnsi" w:eastAsia="Calibri" w:hAnsiTheme="minorHAnsi" w:cstheme="minorHAnsi"/>
        </w:rPr>
        <w:t xml:space="preserve"> </w:t>
      </w:r>
      <w:r w:rsidR="000F488C">
        <w:rPr>
          <w:rFonts w:asciiTheme="minorHAnsi" w:eastAsia="Calibri" w:hAnsiTheme="minorHAnsi" w:cstheme="minorHAnsi"/>
        </w:rPr>
        <w:t xml:space="preserve">konut piyasasında bir canlılık göstergesi olarak kullandığımız kiralanan konut sayısının kiralık ilan sayısına oranı </w:t>
      </w:r>
      <w:r w:rsidR="003638C7">
        <w:rPr>
          <w:rFonts w:asciiTheme="minorHAnsi" w:eastAsia="Calibri" w:hAnsiTheme="minorHAnsi" w:cstheme="minorHAnsi"/>
        </w:rPr>
        <w:t xml:space="preserve">hem </w:t>
      </w:r>
      <w:r w:rsidR="00F47471">
        <w:rPr>
          <w:rFonts w:asciiTheme="minorHAnsi" w:eastAsia="Calibri" w:hAnsiTheme="minorHAnsi" w:cstheme="minorHAnsi"/>
        </w:rPr>
        <w:t>ülke genelinde</w:t>
      </w:r>
      <w:r w:rsidR="003638C7">
        <w:rPr>
          <w:rFonts w:asciiTheme="minorHAnsi" w:eastAsia="Calibri" w:hAnsiTheme="minorHAnsi" w:cstheme="minorHAnsi"/>
        </w:rPr>
        <w:t xml:space="preserve"> hem de üç büyükşehirde </w:t>
      </w:r>
      <w:r w:rsidR="003638C7" w:rsidRPr="00171A17">
        <w:rPr>
          <w:rFonts w:asciiTheme="minorHAnsi" w:eastAsia="Calibri" w:hAnsiTheme="minorHAnsi" w:cstheme="minorHAnsi"/>
        </w:rPr>
        <w:t>düşmüştür</w:t>
      </w:r>
      <w:r w:rsidR="00C25CE2" w:rsidRPr="00171A17">
        <w:rPr>
          <w:rFonts w:asciiTheme="minorHAnsi" w:eastAsia="Calibri" w:hAnsiTheme="minorHAnsi" w:cstheme="minorHAnsi"/>
        </w:rPr>
        <w:t>.</w:t>
      </w:r>
      <w:r w:rsidR="00F874A0" w:rsidRPr="00171A17">
        <w:rPr>
          <w:rFonts w:asciiTheme="minorHAnsi" w:eastAsia="Calibri" w:hAnsiTheme="minorHAnsi" w:cstheme="minorHAnsi"/>
        </w:rPr>
        <w:t xml:space="preserve"> </w:t>
      </w:r>
      <w:r w:rsidR="00772D26">
        <w:rPr>
          <w:rFonts w:asciiTheme="minorHAnsi" w:eastAsia="Calibri" w:hAnsiTheme="minorHAnsi" w:cstheme="minorHAnsi"/>
        </w:rPr>
        <w:t>Bu düşüşün detayları incelendiğinde hem kiralık ilan sayısının hem de kiralanan konut sayısının azaldığı görülmektedir. Kiralanan konut sayısındaki azalışın daha yüksek olması sebebiyle bu oran geçen aya kıyasla gerilemiştir</w:t>
      </w:r>
      <w:r w:rsidR="00DA1207" w:rsidRPr="00171A17">
        <w:rPr>
          <w:rFonts w:asciiTheme="minorHAnsi" w:eastAsia="Calibri" w:hAnsiTheme="minorHAnsi" w:cstheme="minorHAnsi"/>
        </w:rPr>
        <w:t>. Ö</w:t>
      </w:r>
      <w:r w:rsidR="00F874A0" w:rsidRPr="00171A17">
        <w:rPr>
          <w:rFonts w:asciiTheme="minorHAnsi" w:eastAsia="Calibri" w:hAnsiTheme="minorHAnsi" w:cstheme="minorHAnsi"/>
        </w:rPr>
        <w:t>te yandan,</w:t>
      </w:r>
      <w:r w:rsidR="00FC5051" w:rsidRPr="00171A17">
        <w:rPr>
          <w:rFonts w:asciiTheme="minorHAnsi" w:eastAsia="Calibri" w:hAnsiTheme="minorHAnsi" w:cstheme="minorHAnsi"/>
        </w:rPr>
        <w:t xml:space="preserve"> </w:t>
      </w:r>
      <w:r w:rsidR="00F874A0" w:rsidRPr="00171A17">
        <w:rPr>
          <w:rFonts w:asciiTheme="minorHAnsi" w:eastAsia="Calibri" w:hAnsiTheme="minorHAnsi" w:cstheme="minorHAnsi"/>
        </w:rPr>
        <w:t>k</w:t>
      </w:r>
      <w:r w:rsidR="000F488C" w:rsidRPr="00171A17">
        <w:rPr>
          <w:rFonts w:asciiTheme="minorHAnsi" w:eastAsia="Calibri" w:hAnsiTheme="minorHAnsi" w:cstheme="minorHAnsi"/>
        </w:rPr>
        <w:t>iralık</w:t>
      </w:r>
      <w:r w:rsidR="000F488C">
        <w:rPr>
          <w:rFonts w:asciiTheme="minorHAnsi" w:eastAsia="Calibri" w:hAnsiTheme="minorHAnsi" w:cstheme="minorHAnsi"/>
        </w:rPr>
        <w:t xml:space="preserve"> konut piyasasındaki bir diğer canlılık göstergesi olan ve kiralık ilanların</w:t>
      </w:r>
      <w:r w:rsidR="006E0CF2">
        <w:rPr>
          <w:rFonts w:asciiTheme="minorHAnsi" w:eastAsia="Calibri" w:hAnsiTheme="minorHAnsi" w:cstheme="minorHAnsi"/>
        </w:rPr>
        <w:t>ın</w:t>
      </w:r>
      <w:r w:rsidR="00FC5051">
        <w:rPr>
          <w:rFonts w:asciiTheme="minorHAnsi" w:eastAsia="Calibri" w:hAnsiTheme="minorHAnsi" w:cstheme="minorHAnsi"/>
        </w:rPr>
        <w:t xml:space="preserve"> </w:t>
      </w:r>
      <w:r w:rsidR="008B10FF" w:rsidRPr="0088361F">
        <w:rPr>
          <w:rFonts w:asciiTheme="minorHAnsi" w:eastAsia="Calibri" w:hAnsiTheme="minorHAnsi" w:cstheme="minorHAnsi"/>
        </w:rPr>
        <w:t>ne kadar süre</w:t>
      </w:r>
      <w:r w:rsidR="008B10FF" w:rsidRPr="004726B0">
        <w:rPr>
          <w:rFonts w:asciiTheme="minorHAnsi" w:eastAsia="Calibri" w:hAnsiTheme="minorHAnsi" w:cstheme="minorHAnsi"/>
        </w:rPr>
        <w:t xml:space="preserve"> yayında kaldığını ölçen</w:t>
      </w:r>
      <w:r w:rsidR="000D470A">
        <w:rPr>
          <w:rFonts w:asciiTheme="minorHAnsi" w:eastAsia="Calibri" w:hAnsiTheme="minorHAnsi" w:cstheme="minorHAnsi"/>
        </w:rPr>
        <w:t>,</w:t>
      </w:r>
      <w:r w:rsidR="008B10FF" w:rsidRPr="004726B0">
        <w:rPr>
          <w:rFonts w:asciiTheme="minorHAnsi" w:eastAsia="Calibri" w:hAnsiTheme="minorHAnsi" w:cstheme="minorHAnsi"/>
        </w:rPr>
        <w:t xml:space="preserve"> kapatılan kiralık ilan yaşı </w:t>
      </w:r>
      <w:r w:rsidR="009E2834">
        <w:rPr>
          <w:rFonts w:asciiTheme="minorHAnsi" w:eastAsia="Calibri" w:hAnsiTheme="minorHAnsi" w:cstheme="minorHAnsi"/>
        </w:rPr>
        <w:t>ülke genelinde</w:t>
      </w:r>
      <w:r w:rsidR="003638C7">
        <w:rPr>
          <w:rFonts w:asciiTheme="minorHAnsi" w:eastAsia="Calibri" w:hAnsiTheme="minorHAnsi" w:cstheme="minorHAnsi"/>
        </w:rPr>
        <w:t xml:space="preserve"> ve üç büyükşehirde</w:t>
      </w:r>
      <w:r w:rsidR="00F47471">
        <w:rPr>
          <w:rFonts w:asciiTheme="minorHAnsi" w:eastAsia="Calibri" w:hAnsiTheme="minorHAnsi" w:cstheme="minorHAnsi"/>
        </w:rPr>
        <w:t xml:space="preserve"> uzamıştır.</w:t>
      </w:r>
    </w:p>
    <w:p w14:paraId="14DA3482" w14:textId="77777777" w:rsidR="007517B8" w:rsidRDefault="007517B8" w:rsidP="00EA0D4A">
      <w:pPr>
        <w:spacing w:before="120" w:after="120" w:line="276" w:lineRule="auto"/>
        <w:contextualSpacing/>
        <w:jc w:val="both"/>
        <w:rPr>
          <w:rFonts w:asciiTheme="minorHAnsi" w:eastAsia="Calibri" w:hAnsiTheme="minorHAnsi" w:cstheme="minorHAnsi"/>
        </w:rPr>
      </w:pPr>
    </w:p>
    <w:p w14:paraId="4A4F36CB" w14:textId="77777777" w:rsidR="00F47471" w:rsidRDefault="00F47471" w:rsidP="00BA09F7">
      <w:pPr>
        <w:spacing w:before="120" w:after="120" w:line="276" w:lineRule="auto"/>
        <w:contextualSpacing/>
        <w:jc w:val="both"/>
        <w:rPr>
          <w:rFonts w:asciiTheme="minorHAnsi" w:eastAsia="Calibri" w:hAnsiTheme="minorHAnsi" w:cstheme="minorHAnsi"/>
        </w:rPr>
      </w:pPr>
    </w:p>
    <w:p w14:paraId="6AB32CA1" w14:textId="77777777" w:rsidR="003A301C" w:rsidRDefault="003A301C" w:rsidP="00BA09F7">
      <w:pPr>
        <w:spacing w:before="120" w:after="120" w:line="276" w:lineRule="auto"/>
        <w:contextualSpacing/>
        <w:jc w:val="both"/>
        <w:rPr>
          <w:rFonts w:asciiTheme="minorHAnsi" w:eastAsia="Calibri" w:hAnsiTheme="minorHAnsi" w:cstheme="minorHAnsi"/>
        </w:rPr>
      </w:pPr>
    </w:p>
    <w:p w14:paraId="5BE10BBB" w14:textId="77777777" w:rsidR="003A301C" w:rsidRDefault="003A301C" w:rsidP="00BA09F7">
      <w:pPr>
        <w:spacing w:before="120" w:after="120" w:line="276" w:lineRule="auto"/>
        <w:contextualSpacing/>
        <w:jc w:val="both"/>
        <w:rPr>
          <w:rFonts w:asciiTheme="minorHAnsi" w:eastAsia="Calibri" w:hAnsiTheme="minorHAnsi" w:cstheme="minorHAnsi"/>
        </w:rPr>
      </w:pPr>
    </w:p>
    <w:p w14:paraId="0A7206A3" w14:textId="77777777" w:rsidR="003A301C" w:rsidRDefault="003A301C" w:rsidP="00BA09F7">
      <w:pPr>
        <w:spacing w:before="120" w:after="120" w:line="276" w:lineRule="auto"/>
        <w:contextualSpacing/>
        <w:jc w:val="both"/>
        <w:rPr>
          <w:rFonts w:asciiTheme="minorHAnsi" w:eastAsia="Calibri" w:hAnsiTheme="minorHAnsi" w:cstheme="minorHAnsi"/>
        </w:rPr>
      </w:pPr>
    </w:p>
    <w:p w14:paraId="55EB72E3" w14:textId="77777777" w:rsidR="003A301C" w:rsidRDefault="003A301C" w:rsidP="00BA09F7">
      <w:pPr>
        <w:spacing w:before="120" w:after="120" w:line="276" w:lineRule="auto"/>
        <w:contextualSpacing/>
        <w:jc w:val="both"/>
        <w:rPr>
          <w:rFonts w:asciiTheme="minorHAnsi" w:eastAsia="Calibri" w:hAnsiTheme="minorHAnsi" w:cstheme="minorHAnsi"/>
        </w:rPr>
      </w:pPr>
    </w:p>
    <w:p w14:paraId="4781255A" w14:textId="77777777" w:rsidR="003A301C" w:rsidRDefault="003A301C" w:rsidP="00BA09F7">
      <w:pPr>
        <w:spacing w:before="120" w:after="120" w:line="276" w:lineRule="auto"/>
        <w:contextualSpacing/>
        <w:jc w:val="both"/>
        <w:rPr>
          <w:rFonts w:asciiTheme="minorHAnsi" w:hAnsiTheme="minorHAnsi" w:cstheme="minorHAnsi"/>
        </w:rPr>
      </w:pPr>
    </w:p>
    <w:p w14:paraId="0118CDAD" w14:textId="77777777" w:rsidR="00DD3D9F" w:rsidRDefault="00DD3D9F" w:rsidP="00BA09F7">
      <w:pPr>
        <w:spacing w:before="120" w:after="120" w:line="276" w:lineRule="auto"/>
        <w:contextualSpacing/>
        <w:jc w:val="both"/>
        <w:rPr>
          <w:rFonts w:asciiTheme="minorHAnsi" w:hAnsiTheme="minorHAnsi" w:cstheme="minorHAnsi"/>
        </w:rPr>
      </w:pPr>
    </w:p>
    <w:p w14:paraId="528838C4" w14:textId="77777777" w:rsidR="00DD3D9F" w:rsidRDefault="00DD3D9F" w:rsidP="00BA09F7">
      <w:pPr>
        <w:spacing w:before="120" w:after="120" w:line="276" w:lineRule="auto"/>
        <w:contextualSpacing/>
        <w:jc w:val="both"/>
        <w:rPr>
          <w:rFonts w:asciiTheme="minorHAnsi" w:hAnsiTheme="minorHAnsi" w:cstheme="minorHAnsi"/>
        </w:rPr>
      </w:pPr>
    </w:p>
    <w:p w14:paraId="63931B4A" w14:textId="77777777" w:rsidR="00DD3D9F" w:rsidRDefault="00DD3D9F" w:rsidP="00BA09F7">
      <w:pPr>
        <w:spacing w:before="120" w:after="120" w:line="276" w:lineRule="auto"/>
        <w:contextualSpacing/>
        <w:jc w:val="both"/>
        <w:rPr>
          <w:rFonts w:asciiTheme="minorHAnsi" w:hAnsiTheme="minorHAnsi" w:cstheme="minorHAnsi"/>
        </w:rPr>
      </w:pPr>
    </w:p>
    <w:p w14:paraId="7162516D" w14:textId="77777777" w:rsidR="00DD3D9F" w:rsidRDefault="00DD3D9F" w:rsidP="00BA09F7">
      <w:pPr>
        <w:spacing w:before="120" w:after="120" w:line="276" w:lineRule="auto"/>
        <w:contextualSpacing/>
        <w:jc w:val="both"/>
        <w:rPr>
          <w:rFonts w:asciiTheme="minorHAnsi" w:hAnsiTheme="minorHAnsi" w:cstheme="minorHAnsi"/>
        </w:rPr>
      </w:pPr>
    </w:p>
    <w:p w14:paraId="56BB6EE5" w14:textId="77777777" w:rsidR="00DD3D9F" w:rsidRDefault="00DD3D9F" w:rsidP="00BA09F7">
      <w:pPr>
        <w:spacing w:before="120" w:after="120" w:line="276" w:lineRule="auto"/>
        <w:contextualSpacing/>
        <w:jc w:val="both"/>
        <w:rPr>
          <w:rFonts w:asciiTheme="minorHAnsi" w:hAnsiTheme="minorHAnsi" w:cstheme="minorHAnsi"/>
        </w:rPr>
      </w:pPr>
    </w:p>
    <w:p w14:paraId="59E4A52E" w14:textId="77777777" w:rsidR="00DD578A" w:rsidRDefault="00DD578A" w:rsidP="00BA09F7">
      <w:pPr>
        <w:spacing w:before="120" w:after="120" w:line="276" w:lineRule="auto"/>
        <w:contextualSpacing/>
        <w:jc w:val="both"/>
        <w:rPr>
          <w:rFonts w:asciiTheme="minorHAnsi" w:hAnsiTheme="minorHAnsi" w:cstheme="minorHAnsi"/>
        </w:rPr>
      </w:pPr>
    </w:p>
    <w:p w14:paraId="5FF1E233" w14:textId="77777777" w:rsidR="00DD578A" w:rsidRDefault="00DD578A" w:rsidP="00BA09F7">
      <w:pPr>
        <w:spacing w:before="120" w:after="120" w:line="276" w:lineRule="auto"/>
        <w:contextualSpacing/>
        <w:jc w:val="both"/>
        <w:rPr>
          <w:rFonts w:asciiTheme="minorHAnsi" w:hAnsiTheme="minorHAnsi" w:cstheme="minorHAnsi"/>
        </w:rPr>
      </w:pPr>
    </w:p>
    <w:p w14:paraId="0A813896" w14:textId="77777777" w:rsidR="00DD3D9F" w:rsidRDefault="00DD3D9F" w:rsidP="00BA09F7">
      <w:pPr>
        <w:spacing w:before="120" w:after="120" w:line="276" w:lineRule="auto"/>
        <w:contextualSpacing/>
        <w:jc w:val="both"/>
        <w:rPr>
          <w:rFonts w:asciiTheme="minorHAnsi" w:hAnsiTheme="minorHAnsi" w:cstheme="minorHAnsi"/>
        </w:rPr>
      </w:pPr>
    </w:p>
    <w:p w14:paraId="01E3F1C8" w14:textId="77777777" w:rsidR="00F47471" w:rsidRDefault="00F47471" w:rsidP="00BA09F7">
      <w:pPr>
        <w:spacing w:before="120" w:after="120" w:line="276" w:lineRule="auto"/>
        <w:contextualSpacing/>
        <w:jc w:val="both"/>
        <w:rPr>
          <w:rFonts w:asciiTheme="minorHAnsi" w:hAnsiTheme="minorHAnsi" w:cstheme="minorHAnsi"/>
        </w:rPr>
      </w:pPr>
    </w:p>
    <w:p w14:paraId="3A82F337" w14:textId="5A067E00" w:rsidR="00072350" w:rsidRPr="003803A5"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lastRenderedPageBreak/>
        <w:t>Kiralık Konut Piyasası</w:t>
      </w:r>
    </w:p>
    <w:p w14:paraId="4CB95288" w14:textId="77777777" w:rsidR="007B13F0"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79276A">
        <w:rPr>
          <w:rFonts w:asciiTheme="minorHAnsi" w:hAnsiTheme="minorHAnsi" w:cstheme="minorHAnsi"/>
          <w:b/>
          <w:bCs/>
          <w:sz w:val="24"/>
          <w:szCs w:val="24"/>
        </w:rPr>
        <w:t>f</w:t>
      </w:r>
      <w:r w:rsidR="00671BB2" w:rsidRPr="00072350">
        <w:rPr>
          <w:rFonts w:asciiTheme="minorHAnsi" w:hAnsiTheme="minorHAnsi" w:cstheme="minorHAnsi"/>
          <w:b/>
          <w:bCs/>
          <w:sz w:val="24"/>
          <w:szCs w:val="24"/>
        </w:rPr>
        <w:t>iyat</w:t>
      </w:r>
      <w:r w:rsidR="00DF5A5D" w:rsidRPr="00072350">
        <w:rPr>
          <w:rFonts w:asciiTheme="minorHAnsi" w:hAnsiTheme="minorHAnsi" w:cstheme="minorHAnsi"/>
          <w:b/>
          <w:bCs/>
          <w:sz w:val="24"/>
          <w:szCs w:val="24"/>
        </w:rPr>
        <w:t>ları</w:t>
      </w:r>
      <w:r w:rsidR="00FC5051">
        <w:rPr>
          <w:rFonts w:asciiTheme="minorHAnsi" w:hAnsiTheme="minorHAnsi" w:cstheme="minorHAnsi"/>
          <w:b/>
          <w:bCs/>
          <w:sz w:val="24"/>
          <w:szCs w:val="24"/>
        </w:rPr>
        <w:t xml:space="preserve"> </w:t>
      </w:r>
      <w:r w:rsidR="0079276A">
        <w:rPr>
          <w:rFonts w:asciiTheme="minorHAnsi" w:hAnsiTheme="minorHAnsi" w:cstheme="minorHAnsi"/>
          <w:b/>
          <w:bCs/>
          <w:sz w:val="24"/>
          <w:szCs w:val="24"/>
        </w:rPr>
        <w:t>a</w:t>
      </w:r>
      <w:r w:rsidR="00671BB2" w:rsidRPr="00072350">
        <w:rPr>
          <w:rFonts w:asciiTheme="minorHAnsi" w:hAnsiTheme="minorHAnsi" w:cstheme="minorHAnsi"/>
          <w:b/>
          <w:bCs/>
          <w:sz w:val="24"/>
          <w:szCs w:val="24"/>
        </w:rPr>
        <w:t>nalizi</w:t>
      </w:r>
    </w:p>
    <w:p w14:paraId="61B27C9E" w14:textId="4D771BD1" w:rsidR="00094F7A" w:rsidRPr="00094F7A" w:rsidRDefault="001D30A6" w:rsidP="001D30A6">
      <w:pPr>
        <w:spacing w:before="120" w:after="120" w:line="276" w:lineRule="auto"/>
        <w:contextualSpacing/>
        <w:jc w:val="both"/>
        <w:rPr>
          <w:rFonts w:asciiTheme="minorHAnsi" w:hAnsiTheme="minorHAnsi" w:cstheme="minorHAnsi"/>
          <w:b/>
          <w:bCs/>
          <w:sz w:val="24"/>
          <w:szCs w:val="24"/>
        </w:rPr>
      </w:pPr>
      <w:r>
        <w:rPr>
          <w:rFonts w:asciiTheme="minorHAnsi" w:hAnsiTheme="minorHAnsi" w:cstheme="minorHAnsi"/>
          <w:b/>
          <w:bCs/>
          <w:sz w:val="24"/>
          <w:szCs w:val="24"/>
        </w:rPr>
        <w:t>Reel kirada düşüş devam ediyor</w:t>
      </w:r>
    </w:p>
    <w:p w14:paraId="01DD85DF" w14:textId="47118D14" w:rsidR="003317FA" w:rsidRDefault="00EA55FA" w:rsidP="003317FA">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w:t>
      </w:r>
      <w:r w:rsidR="00813EF8">
        <w:rPr>
          <w:rFonts w:asciiTheme="minorHAnsi" w:eastAsia="Calibri" w:hAnsiTheme="minorHAnsi" w:cstheme="minorHAnsi"/>
        </w:rPr>
        <w:t>ki reel kira endeksi haziran</w:t>
      </w:r>
      <w:r w:rsidR="00813EF8" w:rsidRPr="00171A17">
        <w:rPr>
          <w:rFonts w:asciiTheme="minorHAnsi" w:eastAsia="Calibri" w:hAnsiTheme="minorHAnsi" w:cstheme="minorHAnsi"/>
        </w:rPr>
        <w:t>da</w:t>
      </w:r>
      <w:r w:rsidR="00813EF8" w:rsidRPr="00171A17">
        <w:rPr>
          <w:rFonts w:asciiTheme="minorHAnsi" w:eastAsia="Calibri" w:hAnsiTheme="minorHAnsi" w:cstheme="minorHAnsi"/>
          <w:color w:val="FF0000"/>
        </w:rPr>
        <w:t xml:space="preserve"> </w:t>
      </w:r>
      <w:r w:rsidR="00813EF8" w:rsidRPr="00422927">
        <w:rPr>
          <w:rFonts w:asciiTheme="minorHAnsi" w:eastAsia="Calibri" w:hAnsiTheme="minorHAnsi" w:cstheme="minorHAnsi"/>
        </w:rPr>
        <w:t xml:space="preserve">216,2 ile </w:t>
      </w:r>
      <w:r w:rsidR="00813EF8" w:rsidRPr="00171A17">
        <w:rPr>
          <w:rFonts w:asciiTheme="minorHAnsi" w:eastAsia="Calibri" w:hAnsiTheme="minorHAnsi" w:cstheme="minorHAnsi"/>
        </w:rPr>
        <w:t>zirve yap</w:t>
      </w:r>
      <w:r w:rsidR="00813EF8">
        <w:rPr>
          <w:rFonts w:asciiTheme="minorHAnsi" w:eastAsia="Calibri" w:hAnsiTheme="minorHAnsi" w:cstheme="minorHAnsi"/>
        </w:rPr>
        <w:t>tıktan sonra</w:t>
      </w:r>
      <w:r w:rsidR="00813EF8" w:rsidRPr="00171A17">
        <w:rPr>
          <w:rFonts w:asciiTheme="minorHAnsi" w:eastAsia="Calibri" w:hAnsiTheme="minorHAnsi" w:cstheme="minorHAnsi"/>
        </w:rPr>
        <w:t xml:space="preserve"> </w:t>
      </w:r>
      <w:r w:rsidR="00813EF8">
        <w:rPr>
          <w:rFonts w:asciiTheme="minorHAnsi" w:eastAsia="Calibri" w:hAnsiTheme="minorHAnsi" w:cstheme="minorHAnsi"/>
        </w:rPr>
        <w:t>t</w:t>
      </w:r>
      <w:r w:rsidR="00813EF8" w:rsidRPr="00171A17">
        <w:rPr>
          <w:rFonts w:asciiTheme="minorHAnsi" w:eastAsia="Calibri" w:hAnsiTheme="minorHAnsi" w:cstheme="minorHAnsi"/>
        </w:rPr>
        <w:t>emmuz</w:t>
      </w:r>
      <w:r w:rsidR="00813EF8">
        <w:rPr>
          <w:rFonts w:asciiTheme="minorHAnsi" w:eastAsia="Calibri" w:hAnsiTheme="minorHAnsi" w:cstheme="minorHAnsi"/>
        </w:rPr>
        <w:t>d</w:t>
      </w:r>
      <w:r w:rsidR="00813EF8" w:rsidRPr="00171A17">
        <w:rPr>
          <w:rFonts w:asciiTheme="minorHAnsi" w:eastAsia="Calibri" w:hAnsiTheme="minorHAnsi" w:cstheme="minorHAnsi"/>
        </w:rPr>
        <w:t>an itibaren azalmaktadır.</w:t>
      </w:r>
      <w:r>
        <w:rPr>
          <w:rFonts w:asciiTheme="minorHAnsi" w:eastAsia="Calibri" w:hAnsiTheme="minorHAnsi" w:cstheme="minorHAnsi"/>
        </w:rPr>
        <w:t xml:space="preserve"> </w:t>
      </w:r>
      <w:r w:rsidR="00813EF8">
        <w:rPr>
          <w:rFonts w:asciiTheme="minorHAnsi" w:eastAsia="Calibri" w:hAnsiTheme="minorHAnsi" w:cstheme="minorHAnsi"/>
        </w:rPr>
        <w:t>Ekimden kasıma</w:t>
      </w:r>
      <w:r w:rsidR="005E52C7">
        <w:rPr>
          <w:rFonts w:asciiTheme="minorHAnsi" w:eastAsia="Calibri" w:hAnsiTheme="minorHAnsi" w:cstheme="minorHAnsi"/>
        </w:rPr>
        <w:t xml:space="preserve"> ortalama cari </w:t>
      </w:r>
      <w:r w:rsidR="00813EF8">
        <w:rPr>
          <w:rFonts w:asciiTheme="minorHAnsi" w:eastAsia="Calibri" w:hAnsiTheme="minorHAnsi" w:cstheme="minorHAnsi"/>
        </w:rPr>
        <w:t xml:space="preserve">kira </w:t>
      </w:r>
      <w:r w:rsidR="005E52C7">
        <w:rPr>
          <w:rFonts w:asciiTheme="minorHAnsi" w:eastAsia="Calibri" w:hAnsiTheme="minorHAnsi" w:cstheme="minorHAnsi"/>
        </w:rPr>
        <w:t>fiyat</w:t>
      </w:r>
      <w:r w:rsidR="00813EF8">
        <w:rPr>
          <w:rFonts w:asciiTheme="minorHAnsi" w:eastAsia="Calibri" w:hAnsiTheme="minorHAnsi" w:cstheme="minorHAnsi"/>
        </w:rPr>
        <w:t>ları</w:t>
      </w:r>
      <w:r w:rsidR="009D7DD3">
        <w:rPr>
          <w:rFonts w:asciiTheme="minorHAnsi" w:eastAsia="Calibri" w:hAnsiTheme="minorHAnsi" w:cstheme="minorHAnsi"/>
        </w:rPr>
        <w:t xml:space="preserve"> </w:t>
      </w:r>
      <w:r w:rsidR="00813EF8">
        <w:rPr>
          <w:rFonts w:asciiTheme="minorHAnsi" w:eastAsia="Calibri" w:hAnsiTheme="minorHAnsi" w:cstheme="minorHAnsi"/>
        </w:rPr>
        <w:t xml:space="preserve">yüzde 0,3 artarken </w:t>
      </w:r>
      <w:r w:rsidR="009D7DD3">
        <w:rPr>
          <w:rFonts w:asciiTheme="minorHAnsi" w:eastAsia="Calibri" w:hAnsiTheme="minorHAnsi" w:cstheme="minorHAnsi"/>
        </w:rPr>
        <w:t xml:space="preserve">TÜFE’nin </w:t>
      </w:r>
      <w:r w:rsidR="00813EF8">
        <w:rPr>
          <w:rFonts w:asciiTheme="minorHAnsi" w:eastAsia="Calibri" w:hAnsiTheme="minorHAnsi" w:cstheme="minorHAnsi"/>
        </w:rPr>
        <w:t xml:space="preserve">aynı dönemde </w:t>
      </w:r>
      <w:r w:rsidR="009D7DD3">
        <w:rPr>
          <w:rFonts w:asciiTheme="minorHAnsi" w:eastAsia="Calibri" w:hAnsiTheme="minorHAnsi" w:cstheme="minorHAnsi"/>
        </w:rPr>
        <w:t>yüzde 3,</w:t>
      </w:r>
      <w:r w:rsidR="00813EF8">
        <w:rPr>
          <w:rFonts w:asciiTheme="minorHAnsi" w:eastAsia="Calibri" w:hAnsiTheme="minorHAnsi" w:cstheme="minorHAnsi"/>
        </w:rPr>
        <w:t>3</w:t>
      </w:r>
      <w:r w:rsidR="009D7DD3">
        <w:rPr>
          <w:rFonts w:asciiTheme="minorHAnsi" w:eastAsia="Calibri" w:hAnsiTheme="minorHAnsi" w:cstheme="minorHAnsi"/>
        </w:rPr>
        <w:t xml:space="preserve"> artması sonucu </w:t>
      </w:r>
      <w:r w:rsidR="0068581F">
        <w:rPr>
          <w:rFonts w:asciiTheme="minorHAnsi" w:eastAsia="Calibri" w:hAnsiTheme="minorHAnsi" w:cstheme="minorHAnsi"/>
        </w:rPr>
        <w:t>r</w:t>
      </w:r>
      <w:r w:rsidR="003317FA" w:rsidRPr="006C09F3">
        <w:rPr>
          <w:rFonts w:asciiTheme="minorHAnsi" w:eastAsia="Calibri" w:hAnsiTheme="minorHAnsi" w:cstheme="minorHAnsi"/>
        </w:rPr>
        <w:t>eel kira fiyat endeksi</w:t>
      </w:r>
      <w:r w:rsidR="003317FA" w:rsidRPr="006C09F3">
        <w:rPr>
          <w:rStyle w:val="DipnotBavurusu"/>
          <w:rFonts w:asciiTheme="minorHAnsi" w:eastAsia="Calibri" w:hAnsiTheme="minorHAnsi" w:cstheme="minorHAnsi"/>
        </w:rPr>
        <w:footnoteReference w:id="2"/>
      </w:r>
      <w:r w:rsidR="003317FA">
        <w:rPr>
          <w:rFonts w:asciiTheme="minorHAnsi" w:eastAsia="Calibri" w:hAnsiTheme="minorHAnsi" w:cstheme="minorHAnsi"/>
        </w:rPr>
        <w:t xml:space="preserve"> </w:t>
      </w:r>
      <w:r w:rsidR="00813EF8">
        <w:rPr>
          <w:rFonts w:asciiTheme="minorHAnsi" w:eastAsia="Calibri" w:hAnsiTheme="minorHAnsi" w:cstheme="minorHAnsi"/>
        </w:rPr>
        <w:t>5</w:t>
      </w:r>
      <w:r w:rsidR="003317FA">
        <w:rPr>
          <w:rFonts w:asciiTheme="minorHAnsi" w:eastAsia="Calibri" w:hAnsiTheme="minorHAnsi" w:cstheme="minorHAnsi"/>
        </w:rPr>
        <w:t>,1</w:t>
      </w:r>
      <w:r w:rsidR="003317FA" w:rsidRPr="006C09F3">
        <w:rPr>
          <w:rFonts w:asciiTheme="minorHAnsi" w:eastAsia="Calibri" w:hAnsiTheme="minorHAnsi" w:cstheme="minorHAnsi"/>
        </w:rPr>
        <w:t xml:space="preserve"> puan </w:t>
      </w:r>
      <w:r w:rsidR="003317FA">
        <w:rPr>
          <w:rFonts w:asciiTheme="minorHAnsi" w:eastAsia="Calibri" w:hAnsiTheme="minorHAnsi" w:cstheme="minorHAnsi"/>
        </w:rPr>
        <w:t>azalarak 174</w:t>
      </w:r>
      <w:r w:rsidR="00813EF8">
        <w:rPr>
          <w:rFonts w:asciiTheme="minorHAnsi" w:eastAsia="Calibri" w:hAnsiTheme="minorHAnsi" w:cstheme="minorHAnsi"/>
        </w:rPr>
        <w:t>,3</w:t>
      </w:r>
      <w:r w:rsidR="003317FA" w:rsidRPr="006C09F3">
        <w:rPr>
          <w:rFonts w:asciiTheme="minorHAnsi" w:eastAsia="Calibri" w:hAnsiTheme="minorHAnsi" w:cstheme="minorHAnsi"/>
        </w:rPr>
        <w:t xml:space="preserve"> olmuştur (Şekil 3). </w:t>
      </w:r>
      <w:r w:rsidR="00813EF8">
        <w:rPr>
          <w:rFonts w:asciiTheme="minorHAnsi" w:eastAsia="Calibri" w:hAnsiTheme="minorHAnsi" w:cstheme="minorHAnsi"/>
        </w:rPr>
        <w:t xml:space="preserve">Buna göre </w:t>
      </w:r>
      <w:r w:rsidR="003317FA">
        <w:rPr>
          <w:rFonts w:asciiTheme="minorHAnsi" w:eastAsia="Calibri" w:hAnsiTheme="minorHAnsi" w:cstheme="minorHAnsi"/>
        </w:rPr>
        <w:t xml:space="preserve">2017 Eylül ayındaki referans dönemine </w:t>
      </w:r>
      <w:r w:rsidR="00813EF8">
        <w:rPr>
          <w:rFonts w:asciiTheme="minorHAnsi" w:eastAsia="Calibri" w:hAnsiTheme="minorHAnsi" w:cstheme="minorHAnsi"/>
        </w:rPr>
        <w:t>kıyasla</w:t>
      </w:r>
      <w:r w:rsidR="003317FA">
        <w:rPr>
          <w:rFonts w:asciiTheme="minorHAnsi" w:eastAsia="Calibri" w:hAnsiTheme="minorHAnsi" w:cstheme="minorHAnsi"/>
        </w:rPr>
        <w:t xml:space="preserve"> ülke genelinde ortalama kira seviyesi yüzde 79,4 yukar</w:t>
      </w:r>
      <w:r w:rsidR="00813EF8">
        <w:rPr>
          <w:rFonts w:asciiTheme="minorHAnsi" w:eastAsia="Calibri" w:hAnsiTheme="minorHAnsi" w:cstheme="minorHAnsi"/>
        </w:rPr>
        <w:t>ı</w:t>
      </w:r>
      <w:r w:rsidR="003317FA">
        <w:rPr>
          <w:rFonts w:asciiTheme="minorHAnsi" w:eastAsia="Calibri" w:hAnsiTheme="minorHAnsi" w:cstheme="minorHAnsi"/>
        </w:rPr>
        <w:t>dadır</w:t>
      </w:r>
      <w:r w:rsidR="00CA7811">
        <w:rPr>
          <w:rFonts w:asciiTheme="minorHAnsi" w:eastAsia="Calibri" w:hAnsiTheme="minorHAnsi" w:cstheme="minorHAnsi"/>
        </w:rPr>
        <w:t xml:space="preserve"> (Şekil 1)</w:t>
      </w:r>
      <w:r w:rsidR="003317FA">
        <w:rPr>
          <w:rFonts w:asciiTheme="minorHAnsi" w:eastAsia="Calibri" w:hAnsiTheme="minorHAnsi" w:cstheme="minorHAnsi"/>
        </w:rPr>
        <w:t xml:space="preserve">. </w:t>
      </w:r>
    </w:p>
    <w:p w14:paraId="2A657D6D" w14:textId="77777777" w:rsidR="003317FA" w:rsidRDefault="003317FA" w:rsidP="003317FA">
      <w:pPr>
        <w:spacing w:before="120" w:after="120" w:line="276" w:lineRule="auto"/>
        <w:contextualSpacing/>
        <w:jc w:val="both"/>
        <w:rPr>
          <w:rFonts w:asciiTheme="minorHAnsi" w:eastAsia="Calibri" w:hAnsiTheme="minorHAnsi" w:cstheme="minorHAnsi"/>
        </w:rPr>
      </w:pPr>
    </w:p>
    <w:p w14:paraId="1458DF9B" w14:textId="28EFC12E" w:rsidR="00E27EFD" w:rsidRDefault="003317FA" w:rsidP="003317FA">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CA7811">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6F5E76DC" w14:textId="05BBD2A4" w:rsidR="003317FA" w:rsidRDefault="00E27EFD" w:rsidP="005B033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b/>
          <w:bCs/>
          <w:noProof/>
          <w:lang w:val="en-GB" w:eastAsia="en-GB"/>
        </w:rPr>
        <w:drawing>
          <wp:inline distT="0" distB="0" distL="0" distR="0" wp14:anchorId="118C7ED9" wp14:editId="62CC1A34">
            <wp:extent cx="2839902" cy="160151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2839902" cy="1601513"/>
                    </a:xfrm>
                    <a:prstGeom prst="rect">
                      <a:avLst/>
                    </a:prstGeom>
                  </pic:spPr>
                </pic:pic>
              </a:graphicData>
            </a:graphic>
          </wp:inline>
        </w:drawing>
      </w:r>
    </w:p>
    <w:p w14:paraId="77EA0446" w14:textId="77777777" w:rsidR="00E27EFD" w:rsidRDefault="00E27EFD" w:rsidP="00E27EFD">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7A0E887F" w14:textId="77777777" w:rsidR="00275C9E" w:rsidRDefault="00275C9E" w:rsidP="0093378C">
      <w:pPr>
        <w:spacing w:before="120" w:after="120" w:line="276" w:lineRule="auto"/>
        <w:contextualSpacing/>
        <w:jc w:val="both"/>
        <w:rPr>
          <w:rFonts w:asciiTheme="minorHAnsi" w:eastAsia="Calibri" w:hAnsiTheme="minorHAnsi" w:cstheme="minorHAnsi"/>
          <w:b/>
          <w:bCs/>
        </w:rPr>
      </w:pPr>
    </w:p>
    <w:p w14:paraId="62DCBDAC" w14:textId="285146D6" w:rsidR="0093378C" w:rsidRPr="00375251" w:rsidRDefault="0093378C" w:rsidP="0093378C">
      <w:pPr>
        <w:spacing w:before="120" w:after="120" w:line="276" w:lineRule="auto"/>
        <w:contextualSpacing/>
        <w:jc w:val="both"/>
        <w:rPr>
          <w:rFonts w:asciiTheme="minorHAnsi" w:eastAsia="Calibri" w:hAnsiTheme="minorHAnsi" w:cstheme="minorHAnsi"/>
          <w:b/>
          <w:bCs/>
        </w:rPr>
      </w:pPr>
      <w:r w:rsidRPr="00375251">
        <w:rPr>
          <w:rFonts w:asciiTheme="minorHAnsi" w:eastAsia="Calibri" w:hAnsiTheme="minorHAnsi" w:cstheme="minorHAnsi"/>
          <w:b/>
          <w:bCs/>
        </w:rPr>
        <w:t xml:space="preserve">Reel kira üç büyükşehirde </w:t>
      </w:r>
      <w:r w:rsidR="003A385A" w:rsidRPr="00375251">
        <w:rPr>
          <w:rFonts w:asciiTheme="minorHAnsi" w:eastAsia="Calibri" w:hAnsiTheme="minorHAnsi" w:cstheme="minorHAnsi"/>
          <w:b/>
          <w:bCs/>
        </w:rPr>
        <w:t xml:space="preserve">de </w:t>
      </w:r>
      <w:r w:rsidR="009B215B" w:rsidRPr="00375251">
        <w:rPr>
          <w:rFonts w:asciiTheme="minorHAnsi" w:eastAsia="Calibri" w:hAnsiTheme="minorHAnsi" w:cstheme="minorHAnsi"/>
          <w:b/>
          <w:bCs/>
        </w:rPr>
        <w:t>düş</w:t>
      </w:r>
      <w:r w:rsidR="003A385A" w:rsidRPr="00375251">
        <w:rPr>
          <w:rFonts w:asciiTheme="minorHAnsi" w:eastAsia="Calibri" w:hAnsiTheme="minorHAnsi" w:cstheme="minorHAnsi"/>
          <w:b/>
          <w:bCs/>
        </w:rPr>
        <w:t>üşte</w:t>
      </w:r>
    </w:p>
    <w:p w14:paraId="49654846" w14:textId="77B5CD58" w:rsidR="0093378C" w:rsidRDefault="0074410F" w:rsidP="0093378C">
      <w:pPr>
        <w:spacing w:before="120" w:after="120" w:line="276" w:lineRule="auto"/>
        <w:contextualSpacing/>
        <w:jc w:val="both"/>
        <w:rPr>
          <w:rFonts w:asciiTheme="minorHAnsi" w:eastAsia="Calibri" w:hAnsiTheme="minorHAnsi" w:cstheme="minorHAnsi"/>
        </w:rPr>
      </w:pPr>
      <w:r w:rsidRPr="00375251">
        <w:rPr>
          <w:rFonts w:asciiTheme="minorHAnsi" w:eastAsia="Calibri" w:hAnsiTheme="minorHAnsi" w:cstheme="minorHAnsi"/>
        </w:rPr>
        <w:t>Ülke genelinde olduğu gibi r</w:t>
      </w:r>
      <w:r w:rsidR="0093378C" w:rsidRPr="00375251">
        <w:rPr>
          <w:rFonts w:asciiTheme="minorHAnsi" w:eastAsia="Calibri" w:hAnsiTheme="minorHAnsi" w:cstheme="minorHAnsi"/>
        </w:rPr>
        <w:t xml:space="preserve">eel kira fiyat endeksi </w:t>
      </w:r>
      <w:bookmarkStart w:id="0" w:name="_Hlk153356695"/>
      <w:r w:rsidR="00EC48CF" w:rsidRPr="00375251">
        <w:rPr>
          <w:rFonts w:asciiTheme="minorHAnsi" w:eastAsia="Calibri" w:hAnsiTheme="minorHAnsi" w:cstheme="minorHAnsi"/>
        </w:rPr>
        <w:t>İstanbul</w:t>
      </w:r>
      <w:r w:rsidR="00375251" w:rsidRPr="00375251">
        <w:rPr>
          <w:rFonts w:asciiTheme="minorHAnsi" w:eastAsia="Calibri" w:hAnsiTheme="minorHAnsi" w:cstheme="minorHAnsi"/>
        </w:rPr>
        <w:t xml:space="preserve"> </w:t>
      </w:r>
      <w:r w:rsidR="00EC48CF" w:rsidRPr="00375251">
        <w:rPr>
          <w:rFonts w:asciiTheme="minorHAnsi" w:eastAsia="Calibri" w:hAnsiTheme="minorHAnsi" w:cstheme="minorHAnsi"/>
        </w:rPr>
        <w:t xml:space="preserve">ve İzmir’de son </w:t>
      </w:r>
      <w:r w:rsidR="00813EF8" w:rsidRPr="00375251">
        <w:rPr>
          <w:rFonts w:asciiTheme="minorHAnsi" w:eastAsia="Calibri" w:hAnsiTheme="minorHAnsi" w:cstheme="minorHAnsi"/>
        </w:rPr>
        <w:t>beş</w:t>
      </w:r>
      <w:r w:rsidR="00EC48CF" w:rsidRPr="00375251">
        <w:rPr>
          <w:rFonts w:asciiTheme="minorHAnsi" w:eastAsia="Calibri" w:hAnsiTheme="minorHAnsi" w:cstheme="minorHAnsi"/>
        </w:rPr>
        <w:t xml:space="preserve"> A</w:t>
      </w:r>
      <w:r w:rsidR="003B1B08" w:rsidRPr="00375251">
        <w:rPr>
          <w:rFonts w:asciiTheme="minorHAnsi" w:eastAsia="Calibri" w:hAnsiTheme="minorHAnsi" w:cstheme="minorHAnsi"/>
        </w:rPr>
        <w:t xml:space="preserve">nkara’da son </w:t>
      </w:r>
      <w:r w:rsidR="00813EF8" w:rsidRPr="00375251">
        <w:rPr>
          <w:rFonts w:asciiTheme="minorHAnsi" w:eastAsia="Calibri" w:hAnsiTheme="minorHAnsi" w:cstheme="minorHAnsi"/>
        </w:rPr>
        <w:t>dört</w:t>
      </w:r>
      <w:r w:rsidR="003B1B08" w:rsidRPr="00375251">
        <w:rPr>
          <w:rFonts w:asciiTheme="minorHAnsi" w:eastAsia="Calibri" w:hAnsiTheme="minorHAnsi" w:cstheme="minorHAnsi"/>
        </w:rPr>
        <w:t xml:space="preserve"> </w:t>
      </w:r>
      <w:r w:rsidR="00EF1361" w:rsidRPr="00375251">
        <w:rPr>
          <w:rFonts w:asciiTheme="minorHAnsi" w:eastAsia="Calibri" w:hAnsiTheme="minorHAnsi" w:cstheme="minorHAnsi"/>
        </w:rPr>
        <w:t xml:space="preserve">aydır </w:t>
      </w:r>
      <w:bookmarkEnd w:id="0"/>
      <w:r w:rsidR="00EF1361" w:rsidRPr="00375251">
        <w:rPr>
          <w:rFonts w:asciiTheme="minorHAnsi" w:eastAsia="Calibri" w:hAnsiTheme="minorHAnsi" w:cstheme="minorHAnsi"/>
        </w:rPr>
        <w:t xml:space="preserve">düşüştedir </w:t>
      </w:r>
      <w:r w:rsidR="0093378C" w:rsidRPr="00375251">
        <w:rPr>
          <w:rFonts w:asciiTheme="minorHAnsi" w:eastAsia="Calibri" w:hAnsiTheme="minorHAnsi" w:cstheme="minorHAnsi"/>
        </w:rPr>
        <w:t xml:space="preserve">(Şekil </w:t>
      </w:r>
      <w:r w:rsidR="00C13645" w:rsidRPr="00375251">
        <w:rPr>
          <w:rFonts w:asciiTheme="minorHAnsi" w:eastAsia="Calibri" w:hAnsiTheme="minorHAnsi" w:cstheme="minorHAnsi"/>
        </w:rPr>
        <w:t>2</w:t>
      </w:r>
      <w:r w:rsidR="0093378C" w:rsidRPr="00375251">
        <w:rPr>
          <w:rFonts w:asciiTheme="minorHAnsi" w:eastAsia="Calibri" w:hAnsiTheme="minorHAnsi" w:cstheme="minorHAnsi"/>
        </w:rPr>
        <w:t xml:space="preserve">). </w:t>
      </w:r>
      <w:r w:rsidR="00EF1361" w:rsidRPr="00375251">
        <w:rPr>
          <w:rFonts w:asciiTheme="minorHAnsi" w:eastAsia="Calibri" w:hAnsiTheme="minorHAnsi" w:cstheme="minorHAnsi"/>
        </w:rPr>
        <w:t>Endeks</w:t>
      </w:r>
      <w:r w:rsidR="00EF1361">
        <w:rPr>
          <w:rFonts w:asciiTheme="minorHAnsi" w:eastAsia="Calibri" w:hAnsiTheme="minorHAnsi" w:cstheme="minorHAnsi"/>
        </w:rPr>
        <w:t xml:space="preserve"> </w:t>
      </w:r>
      <w:r w:rsidR="00F6723B">
        <w:rPr>
          <w:rFonts w:asciiTheme="minorHAnsi" w:eastAsia="Calibri" w:hAnsiTheme="minorHAnsi" w:cstheme="minorHAnsi"/>
        </w:rPr>
        <w:t>Haziran</w:t>
      </w:r>
      <w:r w:rsidR="004919DE">
        <w:rPr>
          <w:rFonts w:asciiTheme="minorHAnsi" w:eastAsia="Calibri" w:hAnsiTheme="minorHAnsi" w:cstheme="minorHAnsi"/>
        </w:rPr>
        <w:t xml:space="preserve">’da </w:t>
      </w:r>
      <w:r w:rsidR="004919DE" w:rsidRPr="00422927">
        <w:rPr>
          <w:rFonts w:asciiTheme="minorHAnsi" w:eastAsia="Calibri" w:hAnsiTheme="minorHAnsi" w:cstheme="minorHAnsi"/>
        </w:rPr>
        <w:t xml:space="preserve">İstanbul’da </w:t>
      </w:r>
      <w:r w:rsidR="00422927" w:rsidRPr="00422927">
        <w:rPr>
          <w:rFonts w:asciiTheme="minorHAnsi" w:eastAsia="Calibri" w:hAnsiTheme="minorHAnsi" w:cstheme="minorHAnsi"/>
        </w:rPr>
        <w:t>211,5,</w:t>
      </w:r>
      <w:r w:rsidR="00EF1361" w:rsidRPr="00422927">
        <w:rPr>
          <w:rFonts w:asciiTheme="minorHAnsi" w:eastAsia="Calibri" w:hAnsiTheme="minorHAnsi" w:cstheme="minorHAnsi"/>
        </w:rPr>
        <w:t xml:space="preserve"> İzmir’de </w:t>
      </w:r>
      <w:r w:rsidR="00422927" w:rsidRPr="00422927">
        <w:rPr>
          <w:rFonts w:asciiTheme="minorHAnsi" w:eastAsia="Calibri" w:hAnsiTheme="minorHAnsi" w:cstheme="minorHAnsi"/>
        </w:rPr>
        <w:t xml:space="preserve">224,9 </w:t>
      </w:r>
      <w:r w:rsidR="00422927">
        <w:rPr>
          <w:rFonts w:asciiTheme="minorHAnsi" w:eastAsia="Calibri" w:hAnsiTheme="minorHAnsi" w:cstheme="minorHAnsi"/>
        </w:rPr>
        <w:t>i</w:t>
      </w:r>
      <w:r w:rsidR="00EF1361">
        <w:rPr>
          <w:rFonts w:asciiTheme="minorHAnsi" w:eastAsia="Calibri" w:hAnsiTheme="minorHAnsi" w:cstheme="minorHAnsi"/>
        </w:rPr>
        <w:t xml:space="preserve">le zirve yaptıktan sonra </w:t>
      </w:r>
      <w:r w:rsidR="0093378C" w:rsidRPr="00171A17">
        <w:rPr>
          <w:rFonts w:asciiTheme="minorHAnsi" w:eastAsia="Calibri" w:hAnsiTheme="minorHAnsi" w:cstheme="minorHAnsi"/>
        </w:rPr>
        <w:t>İstanbul’da 1</w:t>
      </w:r>
      <w:r w:rsidR="00813EF8">
        <w:rPr>
          <w:rFonts w:asciiTheme="minorHAnsi" w:eastAsia="Calibri" w:hAnsiTheme="minorHAnsi" w:cstheme="minorHAnsi"/>
        </w:rPr>
        <w:t>75,8</w:t>
      </w:r>
      <w:r w:rsidR="00CD75A0">
        <w:rPr>
          <w:rFonts w:asciiTheme="minorHAnsi" w:eastAsia="Calibri" w:hAnsiTheme="minorHAnsi" w:cstheme="minorHAnsi"/>
        </w:rPr>
        <w:t>’</w:t>
      </w:r>
      <w:r w:rsidR="00813EF8">
        <w:rPr>
          <w:rFonts w:asciiTheme="minorHAnsi" w:eastAsia="Calibri" w:hAnsiTheme="minorHAnsi" w:cstheme="minorHAnsi"/>
        </w:rPr>
        <w:t>e</w:t>
      </w:r>
      <w:r w:rsidR="0093378C" w:rsidRPr="00171A17">
        <w:rPr>
          <w:rFonts w:asciiTheme="minorHAnsi" w:eastAsia="Calibri" w:hAnsiTheme="minorHAnsi" w:cstheme="minorHAnsi"/>
        </w:rPr>
        <w:t>, İzmir’de ise 19</w:t>
      </w:r>
      <w:r w:rsidR="00813EF8">
        <w:rPr>
          <w:rFonts w:asciiTheme="minorHAnsi" w:eastAsia="Calibri" w:hAnsiTheme="minorHAnsi" w:cstheme="minorHAnsi"/>
        </w:rPr>
        <w:t>2,7</w:t>
      </w:r>
      <w:r w:rsidR="00CD75A0">
        <w:rPr>
          <w:rFonts w:asciiTheme="minorHAnsi" w:eastAsia="Calibri" w:hAnsiTheme="minorHAnsi" w:cstheme="minorHAnsi"/>
        </w:rPr>
        <w:t>’y</w:t>
      </w:r>
      <w:r w:rsidR="00813EF8">
        <w:rPr>
          <w:rFonts w:asciiTheme="minorHAnsi" w:eastAsia="Calibri" w:hAnsiTheme="minorHAnsi" w:cstheme="minorHAnsi"/>
        </w:rPr>
        <w:t>e</w:t>
      </w:r>
      <w:r w:rsidR="00CD75A0">
        <w:rPr>
          <w:rFonts w:asciiTheme="minorHAnsi" w:eastAsia="Calibri" w:hAnsiTheme="minorHAnsi" w:cstheme="minorHAnsi"/>
        </w:rPr>
        <w:t xml:space="preserve"> kadar gerilemiştir</w:t>
      </w:r>
      <w:r w:rsidR="00FE4F73">
        <w:rPr>
          <w:rFonts w:asciiTheme="minorHAnsi" w:eastAsia="Calibri" w:hAnsiTheme="minorHAnsi" w:cstheme="minorHAnsi"/>
        </w:rPr>
        <w:t xml:space="preserve">. Endeks Ankara’da </w:t>
      </w:r>
      <w:r w:rsidR="00422927">
        <w:rPr>
          <w:rFonts w:asciiTheme="minorHAnsi" w:eastAsia="Calibri" w:hAnsiTheme="minorHAnsi" w:cstheme="minorHAnsi"/>
        </w:rPr>
        <w:t>269,4</w:t>
      </w:r>
      <w:r w:rsidR="00FE4F73">
        <w:rPr>
          <w:rFonts w:asciiTheme="minorHAnsi" w:eastAsia="Calibri" w:hAnsiTheme="minorHAnsi" w:cstheme="minorHAnsi"/>
        </w:rPr>
        <w:t xml:space="preserve"> ile zirveye </w:t>
      </w:r>
      <w:r w:rsidR="00813EF8">
        <w:rPr>
          <w:rFonts w:asciiTheme="minorHAnsi" w:eastAsia="Calibri" w:hAnsiTheme="minorHAnsi" w:cstheme="minorHAnsi"/>
        </w:rPr>
        <w:t>t</w:t>
      </w:r>
      <w:r w:rsidR="00FE4F73">
        <w:rPr>
          <w:rFonts w:asciiTheme="minorHAnsi" w:eastAsia="Calibri" w:hAnsiTheme="minorHAnsi" w:cstheme="minorHAnsi"/>
        </w:rPr>
        <w:t>emmuz ayında ulaş</w:t>
      </w:r>
      <w:r w:rsidR="00FA5333">
        <w:rPr>
          <w:rFonts w:asciiTheme="minorHAnsi" w:eastAsia="Calibri" w:hAnsiTheme="minorHAnsi" w:cstheme="minorHAnsi"/>
        </w:rPr>
        <w:t xml:space="preserve">tıktan sonra </w:t>
      </w:r>
      <w:r w:rsidR="00813EF8">
        <w:rPr>
          <w:rFonts w:asciiTheme="minorHAnsi" w:eastAsia="Calibri" w:hAnsiTheme="minorHAnsi" w:cstheme="minorHAnsi"/>
        </w:rPr>
        <w:t>ekimde</w:t>
      </w:r>
      <w:r w:rsidR="00FA5333">
        <w:rPr>
          <w:rFonts w:asciiTheme="minorHAnsi" w:eastAsia="Calibri" w:hAnsiTheme="minorHAnsi" w:cstheme="minorHAnsi"/>
        </w:rPr>
        <w:t xml:space="preserve"> </w:t>
      </w:r>
      <w:r w:rsidR="00EF1361" w:rsidRPr="00171A17">
        <w:rPr>
          <w:rFonts w:asciiTheme="minorHAnsi" w:eastAsia="Calibri" w:hAnsiTheme="minorHAnsi" w:cstheme="minorHAnsi"/>
        </w:rPr>
        <w:t>2</w:t>
      </w:r>
      <w:r w:rsidR="00813EF8">
        <w:rPr>
          <w:rFonts w:asciiTheme="minorHAnsi" w:eastAsia="Calibri" w:hAnsiTheme="minorHAnsi" w:cstheme="minorHAnsi"/>
        </w:rPr>
        <w:t>35,2</w:t>
      </w:r>
      <w:r w:rsidR="00FA5333">
        <w:rPr>
          <w:rFonts w:asciiTheme="minorHAnsi" w:eastAsia="Calibri" w:hAnsiTheme="minorHAnsi" w:cstheme="minorHAnsi"/>
        </w:rPr>
        <w:t>’</w:t>
      </w:r>
      <w:r w:rsidR="00813EF8">
        <w:rPr>
          <w:rFonts w:asciiTheme="minorHAnsi" w:eastAsia="Calibri" w:hAnsiTheme="minorHAnsi" w:cstheme="minorHAnsi"/>
        </w:rPr>
        <w:t>ye</w:t>
      </w:r>
      <w:r w:rsidR="00FA5333">
        <w:rPr>
          <w:rFonts w:asciiTheme="minorHAnsi" w:eastAsia="Calibri" w:hAnsiTheme="minorHAnsi" w:cstheme="minorHAnsi"/>
        </w:rPr>
        <w:t xml:space="preserve"> </w:t>
      </w:r>
      <w:r w:rsidR="00B24701">
        <w:rPr>
          <w:rFonts w:asciiTheme="minorHAnsi" w:eastAsia="Calibri" w:hAnsiTheme="minorHAnsi" w:cstheme="minorHAnsi"/>
        </w:rPr>
        <w:t>düşmüştür.</w:t>
      </w:r>
      <w:r w:rsidR="00EF1361" w:rsidRPr="00171A17">
        <w:rPr>
          <w:rFonts w:asciiTheme="minorHAnsi" w:eastAsia="Calibri" w:hAnsiTheme="minorHAnsi" w:cstheme="minorHAnsi"/>
        </w:rPr>
        <w:t xml:space="preserve"> </w:t>
      </w:r>
      <w:r w:rsidR="0093378C" w:rsidRPr="00171A17">
        <w:rPr>
          <w:rFonts w:asciiTheme="minorHAnsi" w:eastAsia="Calibri" w:hAnsiTheme="minorHAnsi" w:cstheme="minorHAnsi"/>
        </w:rPr>
        <w:t xml:space="preserve">Bu gelişmeler reel kira endeksinin referans dönemimiz olan 2017 Eylül’e kıyasla İstanbul’da yüzde </w:t>
      </w:r>
      <w:r w:rsidR="00813EF8">
        <w:rPr>
          <w:rFonts w:asciiTheme="minorHAnsi" w:eastAsia="Calibri" w:hAnsiTheme="minorHAnsi" w:cstheme="minorHAnsi"/>
        </w:rPr>
        <w:t>75,8</w:t>
      </w:r>
      <w:r w:rsidR="0093378C" w:rsidRPr="00171A17">
        <w:rPr>
          <w:rFonts w:asciiTheme="minorHAnsi" w:eastAsia="Calibri" w:hAnsiTheme="minorHAnsi" w:cstheme="minorHAnsi"/>
        </w:rPr>
        <w:t>, Ankara’da yüzde 1</w:t>
      </w:r>
      <w:r w:rsidR="00813EF8">
        <w:rPr>
          <w:rFonts w:asciiTheme="minorHAnsi" w:eastAsia="Calibri" w:hAnsiTheme="minorHAnsi" w:cstheme="minorHAnsi"/>
        </w:rPr>
        <w:t>35,2</w:t>
      </w:r>
      <w:r w:rsidR="0093378C" w:rsidRPr="00171A17">
        <w:rPr>
          <w:rFonts w:asciiTheme="minorHAnsi" w:eastAsia="Calibri" w:hAnsiTheme="minorHAnsi" w:cstheme="minorHAnsi"/>
        </w:rPr>
        <w:t>, İzmir’de ise yüzde 9</w:t>
      </w:r>
      <w:r w:rsidR="00813EF8">
        <w:rPr>
          <w:rFonts w:asciiTheme="minorHAnsi" w:eastAsia="Calibri" w:hAnsiTheme="minorHAnsi" w:cstheme="minorHAnsi"/>
        </w:rPr>
        <w:t>2,7</w:t>
      </w:r>
      <w:r w:rsidR="0093378C" w:rsidRPr="00171A17">
        <w:rPr>
          <w:rFonts w:asciiTheme="minorHAnsi" w:eastAsia="Calibri" w:hAnsiTheme="minorHAnsi" w:cstheme="minorHAnsi"/>
        </w:rPr>
        <w:t xml:space="preserve"> oranında yüksek olduğunu göstermektedir. </w:t>
      </w:r>
    </w:p>
    <w:p w14:paraId="4D9288A2" w14:textId="77777777" w:rsidR="0093378C" w:rsidRPr="00E72D91" w:rsidRDefault="0093378C" w:rsidP="0093378C">
      <w:pPr>
        <w:spacing w:before="120" w:after="120" w:line="276" w:lineRule="auto"/>
        <w:contextualSpacing/>
        <w:jc w:val="both"/>
        <w:rPr>
          <w:rFonts w:asciiTheme="minorHAnsi" w:eastAsia="Calibri" w:hAnsiTheme="minorHAnsi" w:cstheme="minorHAnsi"/>
        </w:rPr>
      </w:pPr>
    </w:p>
    <w:p w14:paraId="09909B93" w14:textId="7BA79B3C" w:rsidR="0093378C" w:rsidRPr="000471EC" w:rsidRDefault="0093378C" w:rsidP="0093378C">
      <w:pPr>
        <w:rPr>
          <w:rFonts w:asciiTheme="minorHAnsi" w:eastAsia="Calibri" w:hAnsiTheme="minorHAnsi" w:cstheme="minorHAnsi"/>
          <w:b/>
          <w:bCs/>
        </w:rPr>
      </w:pPr>
      <w:r w:rsidRPr="000471EC">
        <w:rPr>
          <w:rFonts w:asciiTheme="minorHAnsi" w:eastAsia="Calibri" w:hAnsiTheme="minorHAnsi" w:cstheme="minorHAnsi"/>
          <w:b/>
          <w:bCs/>
        </w:rPr>
        <w:t xml:space="preserve">Şekil </w:t>
      </w:r>
      <w:r w:rsidR="00F027FE">
        <w:rPr>
          <w:rFonts w:asciiTheme="minorHAnsi" w:eastAsia="Calibri" w:hAnsiTheme="minorHAnsi" w:cstheme="minorHAnsi"/>
          <w:b/>
          <w:bCs/>
        </w:rPr>
        <w:t>2</w:t>
      </w:r>
      <w:r w:rsidRPr="000471EC">
        <w:rPr>
          <w:rFonts w:asciiTheme="minorHAnsi" w:eastAsia="Calibri" w:hAnsiTheme="minorHAnsi" w:cstheme="minorHAnsi"/>
          <w:b/>
          <w:bCs/>
        </w:rPr>
        <w:t xml:space="preserve">: Üç büyük ilde reel kira endeksi (2017 Eylül=100) </w:t>
      </w:r>
    </w:p>
    <w:p w14:paraId="0BAD1F63" w14:textId="77777777" w:rsidR="0093378C" w:rsidRPr="000471EC" w:rsidRDefault="0093378C" w:rsidP="0093378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23471F31" wp14:editId="6A67FCCF">
            <wp:extent cx="2892824" cy="1641542"/>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2892824" cy="1641542"/>
                    </a:xfrm>
                    <a:prstGeom prst="rect">
                      <a:avLst/>
                    </a:prstGeom>
                  </pic:spPr>
                </pic:pic>
              </a:graphicData>
            </a:graphic>
          </wp:inline>
        </w:drawing>
      </w:r>
    </w:p>
    <w:p w14:paraId="0B99C94C" w14:textId="77777777" w:rsidR="0093378C" w:rsidRPr="0022637D" w:rsidRDefault="0093378C" w:rsidP="0093378C">
      <w:pPr>
        <w:spacing w:before="120" w:after="120" w:line="276" w:lineRule="auto"/>
        <w:contextualSpacing/>
        <w:jc w:val="both"/>
        <w:rPr>
          <w:rFonts w:asciiTheme="minorHAnsi" w:eastAsia="Calibri" w:hAnsiTheme="minorHAnsi" w:cstheme="minorHAnsi"/>
        </w:rPr>
      </w:pPr>
      <w:r w:rsidRPr="000471EC">
        <w:rPr>
          <w:rFonts w:asciiTheme="minorHAnsi" w:eastAsia="Calibri" w:hAnsiTheme="minorHAnsi" w:cstheme="minorHAnsi"/>
        </w:rPr>
        <w:t>Kaynak: sahibinden.com, Betam</w:t>
      </w:r>
    </w:p>
    <w:p w14:paraId="28EE1CDA" w14:textId="77777777" w:rsidR="00636616" w:rsidRDefault="00636616" w:rsidP="00515CCE">
      <w:pPr>
        <w:spacing w:before="120" w:after="120" w:line="276" w:lineRule="auto"/>
        <w:contextualSpacing/>
        <w:jc w:val="both"/>
        <w:rPr>
          <w:rFonts w:asciiTheme="minorHAnsi" w:eastAsia="Calibri" w:hAnsiTheme="minorHAnsi" w:cstheme="minorHAnsi"/>
          <w:b/>
          <w:bCs/>
        </w:rPr>
      </w:pPr>
    </w:p>
    <w:p w14:paraId="54050B02" w14:textId="1704A9AD" w:rsidR="00515CCE" w:rsidRPr="00DC20EA" w:rsidRDefault="00515CCE" w:rsidP="00515CCE">
      <w:pPr>
        <w:spacing w:before="120" w:after="120" w:line="276" w:lineRule="auto"/>
        <w:contextualSpacing/>
        <w:jc w:val="both"/>
        <w:rPr>
          <w:rFonts w:asciiTheme="minorHAnsi" w:hAnsiTheme="minorHAnsi" w:cstheme="minorHAnsi"/>
          <w:b/>
          <w:bCs/>
          <w:color w:val="FF0000"/>
        </w:rPr>
      </w:pPr>
      <w:r w:rsidRPr="00DC20EA">
        <w:rPr>
          <w:rFonts w:asciiTheme="minorHAnsi" w:eastAsia="Calibri" w:hAnsiTheme="minorHAnsi" w:cstheme="minorHAnsi"/>
          <w:b/>
          <w:bCs/>
        </w:rPr>
        <w:t>Reel kira</w:t>
      </w:r>
      <w:r>
        <w:rPr>
          <w:rFonts w:asciiTheme="minorHAnsi" w:eastAsia="Calibri" w:hAnsiTheme="minorHAnsi" w:cstheme="minorHAnsi"/>
          <w:b/>
          <w:bCs/>
        </w:rPr>
        <w:t xml:space="preserve"> yıllık artış</w:t>
      </w:r>
      <w:r w:rsidR="00D2446C">
        <w:rPr>
          <w:rFonts w:asciiTheme="minorHAnsi" w:eastAsia="Calibri" w:hAnsiTheme="minorHAnsi" w:cstheme="minorHAnsi"/>
          <w:b/>
          <w:bCs/>
        </w:rPr>
        <w:t xml:space="preserve">ı </w:t>
      </w:r>
      <w:r w:rsidR="00740F6C">
        <w:rPr>
          <w:rFonts w:asciiTheme="minorHAnsi" w:eastAsia="Calibri" w:hAnsiTheme="minorHAnsi" w:cstheme="minorHAnsi"/>
          <w:b/>
          <w:bCs/>
        </w:rPr>
        <w:t>giderek yavaşlıyor</w:t>
      </w:r>
    </w:p>
    <w:p w14:paraId="77BE9B9D" w14:textId="28ED0284" w:rsidR="005B033F" w:rsidRDefault="005B033F" w:rsidP="005B033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 enflasyondan arındırılmış (r</w:t>
      </w:r>
      <w:r w:rsidRPr="00DC20EA">
        <w:rPr>
          <w:rFonts w:asciiTheme="minorHAnsi" w:eastAsia="Calibri" w:hAnsiTheme="minorHAnsi" w:cstheme="minorHAnsi"/>
        </w:rPr>
        <w:t>eel</w:t>
      </w:r>
      <w:r>
        <w:rPr>
          <w:rFonts w:asciiTheme="minorHAnsi" w:eastAsia="Calibri" w:hAnsiTheme="minorHAnsi" w:cstheme="minorHAnsi"/>
        </w:rPr>
        <w:t>)</w:t>
      </w:r>
      <w:r w:rsidRPr="00DC20EA">
        <w:rPr>
          <w:rFonts w:asciiTheme="minorHAnsi" w:eastAsia="Calibri" w:hAnsiTheme="minorHAnsi" w:cstheme="minorHAnsi"/>
        </w:rPr>
        <w:t xml:space="preserve"> kira</w:t>
      </w:r>
      <w:r w:rsidR="00305E17">
        <w:rPr>
          <w:rFonts w:asciiTheme="minorHAnsi" w:eastAsia="Calibri" w:hAnsiTheme="minorHAnsi" w:cstheme="minorHAnsi"/>
        </w:rPr>
        <w:t>da yıllık artışlar</w:t>
      </w:r>
      <w:r w:rsidR="00A95C8A">
        <w:rPr>
          <w:rFonts w:asciiTheme="minorHAnsi" w:eastAsia="Calibri" w:hAnsiTheme="minorHAnsi" w:cstheme="minorHAnsi"/>
        </w:rPr>
        <w:t xml:space="preserve"> uzun süredir </w:t>
      </w:r>
      <w:r w:rsidR="00E01E9B">
        <w:rPr>
          <w:rFonts w:asciiTheme="minorHAnsi" w:eastAsia="Calibri" w:hAnsiTheme="minorHAnsi" w:cstheme="minorHAnsi"/>
        </w:rPr>
        <w:t>a</w:t>
      </w:r>
      <w:r w:rsidR="00D2446C">
        <w:rPr>
          <w:rFonts w:asciiTheme="minorHAnsi" w:eastAsia="Calibri" w:hAnsiTheme="minorHAnsi" w:cstheme="minorHAnsi"/>
        </w:rPr>
        <w:t>zalmaktadır.</w:t>
      </w:r>
      <w:r w:rsidR="00627E20">
        <w:rPr>
          <w:rFonts w:asciiTheme="minorHAnsi" w:eastAsia="Calibri" w:hAnsiTheme="minorHAnsi" w:cstheme="minorHAnsi"/>
        </w:rPr>
        <w:t xml:space="preserve"> </w:t>
      </w:r>
      <w:r w:rsidR="00813EF8">
        <w:rPr>
          <w:rFonts w:asciiTheme="minorHAnsi" w:eastAsia="Calibri" w:hAnsiTheme="minorHAnsi" w:cstheme="minorHAnsi"/>
        </w:rPr>
        <w:lastRenderedPageBreak/>
        <w:t>Mayıstan hazirana</w:t>
      </w:r>
      <w:r w:rsidRPr="00DC20EA">
        <w:rPr>
          <w:rFonts w:asciiTheme="minorHAnsi" w:eastAsia="Calibri" w:hAnsiTheme="minorHAnsi" w:cstheme="minorHAnsi"/>
        </w:rPr>
        <w:t xml:space="preserve"> </w:t>
      </w:r>
      <w:r w:rsidR="00627E20">
        <w:rPr>
          <w:rFonts w:asciiTheme="minorHAnsi" w:eastAsia="Calibri" w:hAnsiTheme="minorHAnsi" w:cstheme="minorHAnsi"/>
        </w:rPr>
        <w:t>istisnai artış hariç</w:t>
      </w:r>
      <w:r w:rsidR="0005529E">
        <w:rPr>
          <w:rFonts w:asciiTheme="minorHAnsi" w:eastAsia="Calibri" w:hAnsiTheme="minorHAnsi" w:cstheme="minorHAnsi"/>
        </w:rPr>
        <w:t>,</w:t>
      </w:r>
      <w:r w:rsidR="00627E20">
        <w:rPr>
          <w:rFonts w:asciiTheme="minorHAnsi" w:eastAsia="Calibri" w:hAnsiTheme="minorHAnsi" w:cstheme="minorHAnsi"/>
        </w:rPr>
        <w:t xml:space="preserve"> </w:t>
      </w:r>
      <w:r w:rsidR="00783DE6">
        <w:rPr>
          <w:rFonts w:asciiTheme="minorHAnsi" w:eastAsia="Calibri" w:hAnsiTheme="minorHAnsi" w:cstheme="minorHAnsi"/>
        </w:rPr>
        <w:t>ortalama reel kira</w:t>
      </w:r>
      <w:r w:rsidR="00E01E9B">
        <w:rPr>
          <w:rFonts w:asciiTheme="minorHAnsi" w:eastAsia="Calibri" w:hAnsiTheme="minorHAnsi" w:cstheme="minorHAnsi"/>
        </w:rPr>
        <w:t xml:space="preserve">da yıllık artış </w:t>
      </w:r>
      <w:r w:rsidR="009700A2">
        <w:rPr>
          <w:rFonts w:asciiTheme="minorHAnsi" w:eastAsia="Calibri" w:hAnsiTheme="minorHAnsi" w:cstheme="minorHAnsi"/>
        </w:rPr>
        <w:t>Şubat</w:t>
      </w:r>
      <w:r w:rsidR="00E01E9B">
        <w:rPr>
          <w:rFonts w:asciiTheme="minorHAnsi" w:eastAsia="Calibri" w:hAnsiTheme="minorHAnsi" w:cstheme="minorHAnsi"/>
        </w:rPr>
        <w:t xml:space="preserve"> 2023’te</w:t>
      </w:r>
      <w:r w:rsidR="00783DE6">
        <w:rPr>
          <w:rFonts w:asciiTheme="minorHAnsi" w:eastAsia="Calibri" w:hAnsiTheme="minorHAnsi" w:cstheme="minorHAnsi"/>
        </w:rPr>
        <w:t xml:space="preserve"> </w:t>
      </w:r>
      <w:r w:rsidR="002F66CE">
        <w:rPr>
          <w:rFonts w:asciiTheme="minorHAnsi" w:eastAsia="Calibri" w:hAnsiTheme="minorHAnsi" w:cstheme="minorHAnsi"/>
        </w:rPr>
        <w:t xml:space="preserve">yüzde </w:t>
      </w:r>
      <w:r w:rsidR="00422927" w:rsidRPr="00422927">
        <w:rPr>
          <w:rFonts w:asciiTheme="minorHAnsi" w:eastAsia="Calibri" w:hAnsiTheme="minorHAnsi" w:cstheme="minorHAnsi"/>
        </w:rPr>
        <w:t>86,6</w:t>
      </w:r>
      <w:r w:rsidR="0005529E">
        <w:rPr>
          <w:rFonts w:asciiTheme="minorHAnsi" w:eastAsia="Calibri" w:hAnsiTheme="minorHAnsi" w:cstheme="minorHAnsi"/>
        </w:rPr>
        <w:t xml:space="preserve"> </w:t>
      </w:r>
      <w:r w:rsidR="002F66CE">
        <w:rPr>
          <w:rFonts w:asciiTheme="minorHAnsi" w:eastAsia="Calibri" w:hAnsiTheme="minorHAnsi" w:cstheme="minorHAnsi"/>
        </w:rPr>
        <w:t xml:space="preserve">ile </w:t>
      </w:r>
      <w:r w:rsidR="0005529E">
        <w:rPr>
          <w:rFonts w:asciiTheme="minorHAnsi" w:eastAsia="Calibri" w:hAnsiTheme="minorHAnsi" w:cstheme="minorHAnsi"/>
        </w:rPr>
        <w:t xml:space="preserve">zirve yaptıktan sonra </w:t>
      </w:r>
      <w:r w:rsidR="005B4FDF">
        <w:rPr>
          <w:rFonts w:asciiTheme="minorHAnsi" w:eastAsia="Calibri" w:hAnsiTheme="minorHAnsi" w:cstheme="minorHAnsi"/>
        </w:rPr>
        <w:t>inişe geçmiş</w:t>
      </w:r>
      <w:r w:rsidR="00DC002F">
        <w:rPr>
          <w:rFonts w:asciiTheme="minorHAnsi" w:eastAsia="Calibri" w:hAnsiTheme="minorHAnsi" w:cstheme="minorHAnsi"/>
        </w:rPr>
        <w:t xml:space="preserve">, </w:t>
      </w:r>
      <w:r w:rsidR="00813EF8">
        <w:rPr>
          <w:rFonts w:asciiTheme="minorHAnsi" w:eastAsia="Calibri" w:hAnsiTheme="minorHAnsi" w:cstheme="minorHAnsi"/>
        </w:rPr>
        <w:t>ekimden kasıma</w:t>
      </w:r>
      <w:r w:rsidR="00BA56A7">
        <w:rPr>
          <w:rFonts w:asciiTheme="minorHAnsi" w:eastAsia="Calibri" w:hAnsiTheme="minorHAnsi" w:cstheme="minorHAnsi"/>
        </w:rPr>
        <w:t xml:space="preserve"> </w:t>
      </w:r>
      <w:r w:rsidR="00422927" w:rsidRPr="00422927">
        <w:rPr>
          <w:rFonts w:asciiTheme="minorHAnsi" w:eastAsia="Calibri" w:hAnsiTheme="minorHAnsi" w:cstheme="minorHAnsi"/>
        </w:rPr>
        <w:t>9,</w:t>
      </w:r>
      <w:r w:rsidR="00813EF8">
        <w:rPr>
          <w:rFonts w:asciiTheme="minorHAnsi" w:eastAsia="Calibri" w:hAnsiTheme="minorHAnsi" w:cstheme="minorHAnsi"/>
        </w:rPr>
        <w:t>2</w:t>
      </w:r>
      <w:r w:rsidR="005B4FDF">
        <w:rPr>
          <w:rFonts w:asciiTheme="minorHAnsi" w:eastAsia="Calibri" w:hAnsiTheme="minorHAnsi" w:cstheme="minorHAnsi"/>
        </w:rPr>
        <w:t xml:space="preserve"> </w:t>
      </w:r>
      <w:r w:rsidR="00A65D59">
        <w:rPr>
          <w:rFonts w:asciiTheme="minorHAnsi" w:eastAsia="Calibri" w:hAnsiTheme="minorHAnsi" w:cstheme="minorHAnsi"/>
        </w:rPr>
        <w:t>puanlık</w:t>
      </w:r>
      <w:r w:rsidR="00BA56A7">
        <w:rPr>
          <w:rFonts w:asciiTheme="minorHAnsi" w:eastAsia="Calibri" w:hAnsiTheme="minorHAnsi" w:cstheme="minorHAnsi"/>
        </w:rPr>
        <w:t xml:space="preserve"> azalışla </w:t>
      </w:r>
      <w:r w:rsidR="00C61FA7">
        <w:rPr>
          <w:rFonts w:asciiTheme="minorHAnsi" w:eastAsia="Calibri" w:hAnsiTheme="minorHAnsi" w:cstheme="minorHAnsi"/>
        </w:rPr>
        <w:t xml:space="preserve">yüzde </w:t>
      </w:r>
      <w:r w:rsidR="00813EF8">
        <w:rPr>
          <w:rFonts w:asciiTheme="minorHAnsi" w:eastAsia="Calibri" w:hAnsiTheme="minorHAnsi" w:cstheme="minorHAnsi"/>
        </w:rPr>
        <w:t>18,3</w:t>
      </w:r>
      <w:r w:rsidR="005B4FDF">
        <w:rPr>
          <w:rFonts w:asciiTheme="minorHAnsi" w:eastAsia="Calibri" w:hAnsiTheme="minorHAnsi" w:cstheme="minorHAnsi"/>
        </w:rPr>
        <w:t xml:space="preserve">’e kadar </w:t>
      </w:r>
      <w:r w:rsidR="000616D8">
        <w:rPr>
          <w:rFonts w:asciiTheme="minorHAnsi" w:eastAsia="Calibri" w:hAnsiTheme="minorHAnsi" w:cstheme="minorHAnsi"/>
        </w:rPr>
        <w:t>gerilemiştir</w:t>
      </w:r>
      <w:r w:rsidR="00C61FA7">
        <w:rPr>
          <w:rFonts w:asciiTheme="minorHAnsi" w:eastAsia="Calibri" w:hAnsiTheme="minorHAnsi" w:cstheme="minorHAnsi"/>
        </w:rPr>
        <w:t xml:space="preserve"> </w:t>
      </w:r>
      <w:r w:rsidRPr="00AB0812">
        <w:rPr>
          <w:rFonts w:asciiTheme="minorHAnsi" w:eastAsia="Calibri" w:hAnsiTheme="minorHAnsi" w:cstheme="minorHAnsi"/>
        </w:rPr>
        <w:t>(</w:t>
      </w:r>
      <w:r w:rsidRPr="00DC20EA">
        <w:rPr>
          <w:rFonts w:asciiTheme="minorHAnsi" w:eastAsia="Calibri" w:hAnsiTheme="minorHAnsi" w:cstheme="minorHAnsi"/>
        </w:rPr>
        <w:t xml:space="preserve">Şekil </w:t>
      </w:r>
      <w:r w:rsidR="0046413C">
        <w:rPr>
          <w:rFonts w:asciiTheme="minorHAnsi" w:eastAsia="Calibri" w:hAnsiTheme="minorHAnsi" w:cstheme="minorHAnsi"/>
        </w:rPr>
        <w:t>3</w:t>
      </w:r>
      <w:r w:rsidRPr="00DC20EA">
        <w:rPr>
          <w:rFonts w:asciiTheme="minorHAnsi" w:eastAsia="Calibri" w:hAnsiTheme="minorHAnsi" w:cstheme="minorHAnsi"/>
        </w:rPr>
        <w:t>).</w:t>
      </w:r>
      <w:r>
        <w:rPr>
          <w:rFonts w:asciiTheme="minorHAnsi" w:eastAsia="Calibri" w:hAnsiTheme="minorHAnsi" w:cstheme="minorHAnsi"/>
        </w:rPr>
        <w:t xml:space="preserve"> </w:t>
      </w:r>
    </w:p>
    <w:p w14:paraId="6664D7BC" w14:textId="77777777" w:rsidR="005B033F" w:rsidRDefault="005B033F" w:rsidP="005B033F">
      <w:pPr>
        <w:spacing w:before="120" w:after="120" w:line="276" w:lineRule="auto"/>
        <w:contextualSpacing/>
        <w:jc w:val="both"/>
        <w:rPr>
          <w:rFonts w:asciiTheme="minorHAnsi" w:eastAsia="Calibri" w:hAnsiTheme="minorHAnsi" w:cstheme="minorHAnsi"/>
        </w:rPr>
      </w:pPr>
    </w:p>
    <w:p w14:paraId="45B53152" w14:textId="42843C86" w:rsidR="005B033F" w:rsidRDefault="005B033F" w:rsidP="005B033F">
      <w:pPr>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FE1D1A">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5331F174" w14:textId="77777777" w:rsidR="005B033F" w:rsidRPr="006F5260" w:rsidRDefault="005B033F" w:rsidP="005B033F">
      <w:pPr>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40A79F55" wp14:editId="7255853E">
            <wp:extent cx="2977445" cy="1695010"/>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977445" cy="1695010"/>
                    </a:xfrm>
                    <a:prstGeom prst="rect">
                      <a:avLst/>
                    </a:prstGeom>
                  </pic:spPr>
                </pic:pic>
              </a:graphicData>
            </a:graphic>
          </wp:inline>
        </w:drawing>
      </w:r>
    </w:p>
    <w:p w14:paraId="3E08C0BD" w14:textId="77777777" w:rsidR="005B033F" w:rsidRDefault="005B033F" w:rsidP="005B033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70D6E514" w14:textId="77777777" w:rsidR="005B033F" w:rsidRDefault="005B033F" w:rsidP="005B033F">
      <w:pPr>
        <w:spacing w:before="120" w:after="120" w:line="276" w:lineRule="auto"/>
        <w:contextualSpacing/>
        <w:jc w:val="both"/>
        <w:rPr>
          <w:rFonts w:asciiTheme="minorHAnsi" w:eastAsia="Calibri" w:hAnsiTheme="minorHAnsi" w:cstheme="minorHAnsi"/>
        </w:rPr>
      </w:pPr>
    </w:p>
    <w:p w14:paraId="76844ECB" w14:textId="65A1382A" w:rsidR="005B033F" w:rsidRPr="00171A17" w:rsidRDefault="005B033F" w:rsidP="005B033F">
      <w:pPr>
        <w:spacing w:before="120" w:after="120" w:line="276" w:lineRule="auto"/>
        <w:contextualSpacing/>
        <w:jc w:val="both"/>
        <w:rPr>
          <w:rFonts w:asciiTheme="minorHAnsi" w:eastAsia="Calibri" w:hAnsiTheme="minorHAnsi" w:cstheme="minorHAnsi"/>
          <w:b/>
          <w:bCs/>
        </w:rPr>
      </w:pPr>
      <w:r w:rsidRPr="00171A17">
        <w:rPr>
          <w:rFonts w:asciiTheme="minorHAnsi" w:eastAsia="Calibri" w:hAnsiTheme="minorHAnsi" w:cstheme="minorHAnsi"/>
          <w:b/>
          <w:bCs/>
        </w:rPr>
        <w:t>Yıllık reel kira artış</w:t>
      </w:r>
      <w:r w:rsidR="000616D8">
        <w:rPr>
          <w:rFonts w:asciiTheme="minorHAnsi" w:eastAsia="Calibri" w:hAnsiTheme="minorHAnsi" w:cstheme="minorHAnsi"/>
          <w:b/>
          <w:bCs/>
        </w:rPr>
        <w:t xml:space="preserve">ında </w:t>
      </w:r>
      <w:r w:rsidR="00474F0D">
        <w:rPr>
          <w:rFonts w:asciiTheme="minorHAnsi" w:eastAsia="Calibri" w:hAnsiTheme="minorHAnsi" w:cstheme="minorHAnsi"/>
          <w:b/>
          <w:bCs/>
        </w:rPr>
        <w:t>tempo kaybı devam ediyor</w:t>
      </w:r>
    </w:p>
    <w:p w14:paraId="4CCFA600" w14:textId="6DBDC1D5" w:rsidR="005B033F" w:rsidRPr="00E72D91" w:rsidRDefault="005B033F" w:rsidP="005B033F">
      <w:pPr>
        <w:spacing w:before="120" w:after="120" w:line="276" w:lineRule="auto"/>
        <w:contextualSpacing/>
        <w:jc w:val="both"/>
        <w:rPr>
          <w:rFonts w:asciiTheme="minorHAnsi" w:eastAsia="Calibri" w:hAnsiTheme="minorHAnsi" w:cstheme="minorHAnsi"/>
        </w:rPr>
      </w:pPr>
      <w:r w:rsidRPr="00171A17">
        <w:rPr>
          <w:rFonts w:asciiTheme="minorHAnsi" w:eastAsia="Calibri" w:hAnsiTheme="minorHAnsi" w:cstheme="minorHAnsi"/>
        </w:rPr>
        <w:t>Yıllık reel kira artış</w:t>
      </w:r>
      <w:r w:rsidR="00474F0D">
        <w:rPr>
          <w:rFonts w:asciiTheme="minorHAnsi" w:eastAsia="Calibri" w:hAnsiTheme="minorHAnsi" w:cstheme="minorHAnsi"/>
        </w:rPr>
        <w:t>ları</w:t>
      </w:r>
      <w:r>
        <w:rPr>
          <w:rFonts w:asciiTheme="minorHAnsi" w:eastAsia="Calibri" w:hAnsiTheme="minorHAnsi" w:cstheme="minorHAnsi"/>
        </w:rPr>
        <w:t xml:space="preserve"> </w:t>
      </w:r>
      <w:r w:rsidR="00802F8F">
        <w:rPr>
          <w:rFonts w:asciiTheme="minorHAnsi" w:eastAsia="Calibri" w:hAnsiTheme="minorHAnsi" w:cstheme="minorHAnsi"/>
        </w:rPr>
        <w:t xml:space="preserve">İstanbul’da </w:t>
      </w:r>
      <w:r w:rsidR="00D94CC4">
        <w:rPr>
          <w:rFonts w:asciiTheme="minorHAnsi" w:eastAsia="Calibri" w:hAnsiTheme="minorHAnsi" w:cstheme="minorHAnsi"/>
        </w:rPr>
        <w:t>Ocak’tan</w:t>
      </w:r>
      <w:r w:rsidR="005442BF">
        <w:rPr>
          <w:rFonts w:asciiTheme="minorHAnsi" w:eastAsia="Calibri" w:hAnsiTheme="minorHAnsi" w:cstheme="minorHAnsi"/>
        </w:rPr>
        <w:t xml:space="preserve"> (zirve </w:t>
      </w:r>
      <w:r w:rsidR="00876DD6">
        <w:rPr>
          <w:rFonts w:asciiTheme="minorHAnsi" w:eastAsia="Calibri" w:hAnsiTheme="minorHAnsi" w:cstheme="minorHAnsi"/>
        </w:rPr>
        <w:t>yüzde</w:t>
      </w:r>
      <w:r w:rsidR="00422927">
        <w:rPr>
          <w:rFonts w:asciiTheme="minorHAnsi" w:eastAsia="Calibri" w:hAnsiTheme="minorHAnsi" w:cstheme="minorHAnsi"/>
        </w:rPr>
        <w:t xml:space="preserve"> </w:t>
      </w:r>
      <w:r w:rsidR="00422927" w:rsidRPr="00422927">
        <w:rPr>
          <w:rFonts w:asciiTheme="minorHAnsi" w:eastAsia="Calibri" w:hAnsiTheme="minorHAnsi" w:cstheme="minorHAnsi"/>
        </w:rPr>
        <w:t>55,8</w:t>
      </w:r>
      <w:r w:rsidR="005442BF">
        <w:rPr>
          <w:rFonts w:asciiTheme="minorHAnsi" w:eastAsia="Calibri" w:hAnsiTheme="minorHAnsi" w:cstheme="minorHAnsi"/>
        </w:rPr>
        <w:t>)</w:t>
      </w:r>
      <w:r w:rsidR="00D94CC4">
        <w:rPr>
          <w:rFonts w:asciiTheme="minorHAnsi" w:eastAsia="Calibri" w:hAnsiTheme="minorHAnsi" w:cstheme="minorHAnsi"/>
        </w:rPr>
        <w:t xml:space="preserve">, İzmir’de </w:t>
      </w:r>
      <w:r w:rsidR="00422927">
        <w:rPr>
          <w:rFonts w:asciiTheme="minorHAnsi" w:eastAsia="Calibri" w:hAnsiTheme="minorHAnsi" w:cstheme="minorHAnsi"/>
        </w:rPr>
        <w:t>Mart</w:t>
      </w:r>
      <w:r w:rsidR="005C64AC">
        <w:rPr>
          <w:rFonts w:asciiTheme="minorHAnsi" w:eastAsia="Calibri" w:hAnsiTheme="minorHAnsi" w:cstheme="minorHAnsi"/>
        </w:rPr>
        <w:t>’tan</w:t>
      </w:r>
      <w:r w:rsidR="005442BF">
        <w:rPr>
          <w:rFonts w:asciiTheme="minorHAnsi" w:eastAsia="Calibri" w:hAnsiTheme="minorHAnsi" w:cstheme="minorHAnsi"/>
        </w:rPr>
        <w:t xml:space="preserve"> (zirve </w:t>
      </w:r>
      <w:r w:rsidR="00876DD6">
        <w:rPr>
          <w:rFonts w:asciiTheme="minorHAnsi" w:eastAsia="Calibri" w:hAnsiTheme="minorHAnsi" w:cstheme="minorHAnsi"/>
        </w:rPr>
        <w:t>yüzde</w:t>
      </w:r>
      <w:r w:rsidR="00422927">
        <w:rPr>
          <w:rFonts w:asciiTheme="minorHAnsi" w:eastAsia="Calibri" w:hAnsiTheme="minorHAnsi" w:cstheme="minorHAnsi"/>
          <w:color w:val="FF0000"/>
        </w:rPr>
        <w:t xml:space="preserve"> </w:t>
      </w:r>
      <w:r w:rsidR="00422927" w:rsidRPr="00422927">
        <w:rPr>
          <w:rFonts w:asciiTheme="minorHAnsi" w:eastAsia="Calibri" w:hAnsiTheme="minorHAnsi" w:cstheme="minorHAnsi"/>
        </w:rPr>
        <w:t>90,3</w:t>
      </w:r>
      <w:r w:rsidR="005442BF">
        <w:rPr>
          <w:rFonts w:asciiTheme="minorHAnsi" w:eastAsia="Calibri" w:hAnsiTheme="minorHAnsi" w:cstheme="minorHAnsi"/>
        </w:rPr>
        <w:t xml:space="preserve">) </w:t>
      </w:r>
      <w:r w:rsidR="00DE4FCD">
        <w:rPr>
          <w:rFonts w:asciiTheme="minorHAnsi" w:eastAsia="Calibri" w:hAnsiTheme="minorHAnsi" w:cstheme="minorHAnsi"/>
        </w:rPr>
        <w:t>Ankara’da</w:t>
      </w:r>
      <w:r w:rsidR="005C64AC">
        <w:rPr>
          <w:rFonts w:asciiTheme="minorHAnsi" w:eastAsia="Calibri" w:hAnsiTheme="minorHAnsi" w:cstheme="minorHAnsi"/>
        </w:rPr>
        <w:t xml:space="preserve"> ise depremin neden</w:t>
      </w:r>
      <w:r w:rsidR="00DE4FCD">
        <w:rPr>
          <w:rFonts w:asciiTheme="minorHAnsi" w:eastAsia="Calibri" w:hAnsiTheme="minorHAnsi" w:cstheme="minorHAnsi"/>
        </w:rPr>
        <w:t xml:space="preserve"> olduğu gecikmeyle </w:t>
      </w:r>
      <w:r w:rsidR="00887403">
        <w:rPr>
          <w:rFonts w:asciiTheme="minorHAnsi" w:eastAsia="Calibri" w:hAnsiTheme="minorHAnsi" w:cstheme="minorHAnsi"/>
        </w:rPr>
        <w:t>Mayıs’</w:t>
      </w:r>
      <w:r w:rsidR="00422927">
        <w:rPr>
          <w:rFonts w:asciiTheme="minorHAnsi" w:eastAsia="Calibri" w:hAnsiTheme="minorHAnsi" w:cstheme="minorHAnsi"/>
        </w:rPr>
        <w:t>t</w:t>
      </w:r>
      <w:r w:rsidR="00887403">
        <w:rPr>
          <w:rFonts w:asciiTheme="minorHAnsi" w:eastAsia="Calibri" w:hAnsiTheme="minorHAnsi" w:cstheme="minorHAnsi"/>
        </w:rPr>
        <w:t xml:space="preserve">an itibaren </w:t>
      </w:r>
      <w:r w:rsidR="005442BF">
        <w:rPr>
          <w:rFonts w:asciiTheme="minorHAnsi" w:eastAsia="Calibri" w:hAnsiTheme="minorHAnsi" w:cstheme="minorHAnsi"/>
        </w:rPr>
        <w:t>(zirve</w:t>
      </w:r>
      <w:r w:rsidR="00876DD6">
        <w:rPr>
          <w:rFonts w:asciiTheme="minorHAnsi" w:eastAsia="Calibri" w:hAnsiTheme="minorHAnsi" w:cstheme="minorHAnsi"/>
        </w:rPr>
        <w:t xml:space="preserve"> yüzde</w:t>
      </w:r>
      <w:r w:rsidR="005442BF">
        <w:rPr>
          <w:rFonts w:asciiTheme="minorHAnsi" w:eastAsia="Calibri" w:hAnsiTheme="minorHAnsi" w:cstheme="minorHAnsi"/>
        </w:rPr>
        <w:t xml:space="preserve"> </w:t>
      </w:r>
      <w:r w:rsidR="00422927" w:rsidRPr="00422927">
        <w:rPr>
          <w:rFonts w:asciiTheme="minorHAnsi" w:eastAsia="Calibri" w:hAnsiTheme="minorHAnsi" w:cstheme="minorHAnsi"/>
        </w:rPr>
        <w:t>109,3</w:t>
      </w:r>
      <w:r w:rsidR="005442BF">
        <w:rPr>
          <w:rFonts w:asciiTheme="minorHAnsi" w:eastAsia="Calibri" w:hAnsiTheme="minorHAnsi" w:cstheme="minorHAnsi"/>
        </w:rPr>
        <w:t>)</w:t>
      </w:r>
      <w:r w:rsidR="00BF2FC0">
        <w:rPr>
          <w:rFonts w:asciiTheme="minorHAnsi" w:eastAsia="Calibri" w:hAnsiTheme="minorHAnsi" w:cstheme="minorHAnsi"/>
        </w:rPr>
        <w:t xml:space="preserve"> azalmaktadır </w:t>
      </w:r>
      <w:r w:rsidRPr="00E72D91">
        <w:rPr>
          <w:rFonts w:asciiTheme="minorHAnsi" w:eastAsia="Calibri" w:hAnsiTheme="minorHAnsi" w:cstheme="minorHAnsi"/>
        </w:rPr>
        <w:t xml:space="preserve">(Şekil 4). </w:t>
      </w:r>
      <w:r w:rsidR="00813EF8">
        <w:rPr>
          <w:rFonts w:asciiTheme="minorHAnsi" w:eastAsia="Calibri" w:hAnsiTheme="minorHAnsi" w:cstheme="minorHAnsi"/>
        </w:rPr>
        <w:t>Ekimden kasıma</w:t>
      </w:r>
      <w:r w:rsidR="003A7B9D">
        <w:rPr>
          <w:rFonts w:asciiTheme="minorHAnsi" w:eastAsia="Calibri" w:hAnsiTheme="minorHAnsi" w:cstheme="minorHAnsi"/>
        </w:rPr>
        <w:t xml:space="preserve"> r</w:t>
      </w:r>
      <w:r w:rsidRPr="00E72D91">
        <w:rPr>
          <w:rFonts w:asciiTheme="minorHAnsi" w:eastAsia="Calibri" w:hAnsiTheme="minorHAnsi" w:cstheme="minorHAnsi"/>
        </w:rPr>
        <w:t xml:space="preserve">eel kira yıllık artış </w:t>
      </w:r>
      <w:r w:rsidR="00FC3EFC">
        <w:rPr>
          <w:rFonts w:asciiTheme="minorHAnsi" w:eastAsia="Calibri" w:hAnsiTheme="minorHAnsi" w:cstheme="minorHAnsi"/>
        </w:rPr>
        <w:t>oran</w:t>
      </w:r>
      <w:r w:rsidR="003A7B9D">
        <w:rPr>
          <w:rFonts w:asciiTheme="minorHAnsi" w:eastAsia="Calibri" w:hAnsiTheme="minorHAnsi" w:cstheme="minorHAnsi"/>
        </w:rPr>
        <w:t>larında</w:t>
      </w:r>
      <w:r w:rsidRPr="00E72D91">
        <w:rPr>
          <w:rFonts w:asciiTheme="minorHAnsi" w:eastAsia="Calibri" w:hAnsiTheme="minorHAnsi" w:cstheme="minorHAnsi"/>
        </w:rPr>
        <w:t xml:space="preserve"> </w:t>
      </w:r>
      <w:r>
        <w:rPr>
          <w:rFonts w:asciiTheme="minorHAnsi" w:eastAsia="Calibri" w:hAnsiTheme="minorHAnsi" w:cstheme="minorHAnsi"/>
        </w:rPr>
        <w:t xml:space="preserve">İstanbul’da </w:t>
      </w:r>
      <w:r w:rsidR="00813EF8">
        <w:rPr>
          <w:rFonts w:asciiTheme="minorHAnsi" w:eastAsia="Calibri" w:hAnsiTheme="minorHAnsi" w:cstheme="minorHAnsi"/>
        </w:rPr>
        <w:t>7,5</w:t>
      </w:r>
      <w:r>
        <w:rPr>
          <w:rFonts w:asciiTheme="minorHAnsi" w:eastAsia="Calibri" w:hAnsiTheme="minorHAnsi" w:cstheme="minorHAnsi"/>
        </w:rPr>
        <w:t xml:space="preserve"> puan, </w:t>
      </w:r>
      <w:r w:rsidR="00813EF8">
        <w:rPr>
          <w:rFonts w:asciiTheme="minorHAnsi" w:eastAsia="Calibri" w:hAnsiTheme="minorHAnsi" w:cstheme="minorHAnsi"/>
        </w:rPr>
        <w:t xml:space="preserve">Ankara’da 8,3 puan, </w:t>
      </w:r>
      <w:r>
        <w:rPr>
          <w:rFonts w:asciiTheme="minorHAnsi" w:eastAsia="Calibri" w:hAnsiTheme="minorHAnsi" w:cstheme="minorHAnsi"/>
        </w:rPr>
        <w:t xml:space="preserve">İzmir’de </w:t>
      </w:r>
      <w:r w:rsidR="00813EF8">
        <w:rPr>
          <w:rFonts w:asciiTheme="minorHAnsi" w:eastAsia="Calibri" w:hAnsiTheme="minorHAnsi" w:cstheme="minorHAnsi"/>
        </w:rPr>
        <w:t>ise 6,6</w:t>
      </w:r>
      <w:r>
        <w:rPr>
          <w:rFonts w:asciiTheme="minorHAnsi" w:eastAsia="Calibri" w:hAnsiTheme="minorHAnsi" w:cstheme="minorHAnsi"/>
        </w:rPr>
        <w:t xml:space="preserve"> puan</w:t>
      </w:r>
      <w:r w:rsidR="00876DD6">
        <w:rPr>
          <w:rFonts w:asciiTheme="minorHAnsi" w:eastAsia="Calibri" w:hAnsiTheme="minorHAnsi" w:cstheme="minorHAnsi"/>
        </w:rPr>
        <w:t xml:space="preserve"> </w:t>
      </w:r>
      <w:r w:rsidR="002F66CE">
        <w:rPr>
          <w:rFonts w:asciiTheme="minorHAnsi" w:eastAsia="Calibri" w:hAnsiTheme="minorHAnsi" w:cstheme="minorHAnsi"/>
        </w:rPr>
        <w:t xml:space="preserve">azalma gerçekleşmiştir. </w:t>
      </w:r>
      <w:r w:rsidR="00474F0D">
        <w:rPr>
          <w:rFonts w:asciiTheme="minorHAnsi" w:eastAsia="Calibri" w:hAnsiTheme="minorHAnsi" w:cstheme="minorHAnsi"/>
        </w:rPr>
        <w:t xml:space="preserve"> </w:t>
      </w:r>
      <w:r w:rsidRPr="00E72D91">
        <w:rPr>
          <w:rFonts w:asciiTheme="minorHAnsi" w:eastAsia="Calibri" w:hAnsiTheme="minorHAnsi" w:cstheme="minorHAnsi"/>
        </w:rPr>
        <w:t>Son verilere göre</w:t>
      </w:r>
      <w:r>
        <w:rPr>
          <w:rFonts w:asciiTheme="minorHAnsi" w:eastAsia="Calibri" w:hAnsiTheme="minorHAnsi" w:cstheme="minorHAnsi"/>
        </w:rPr>
        <w:t xml:space="preserve"> </w:t>
      </w:r>
      <w:r w:rsidRPr="00E72D91">
        <w:rPr>
          <w:rFonts w:asciiTheme="minorHAnsi" w:eastAsia="Calibri" w:hAnsiTheme="minorHAnsi" w:cstheme="minorHAnsi"/>
        </w:rPr>
        <w:t>reel kira fiyatları</w:t>
      </w:r>
      <w:r>
        <w:rPr>
          <w:rFonts w:asciiTheme="minorHAnsi" w:eastAsia="Calibri" w:hAnsiTheme="minorHAnsi" w:cstheme="minorHAnsi"/>
        </w:rPr>
        <w:t xml:space="preserve"> geçen yılın </w:t>
      </w:r>
      <w:r w:rsidR="00813EF8">
        <w:rPr>
          <w:rFonts w:asciiTheme="minorHAnsi" w:eastAsia="Calibri" w:hAnsiTheme="minorHAnsi" w:cstheme="minorHAnsi"/>
        </w:rPr>
        <w:t>kasıma</w:t>
      </w:r>
      <w:r>
        <w:rPr>
          <w:rFonts w:asciiTheme="minorHAnsi" w:eastAsia="Calibri" w:hAnsiTheme="minorHAnsi" w:cstheme="minorHAnsi"/>
        </w:rPr>
        <w:t xml:space="preserve"> ayına kıyasla</w:t>
      </w:r>
      <w:r w:rsidRPr="00E72D91">
        <w:rPr>
          <w:rFonts w:asciiTheme="minorHAnsi" w:eastAsia="Calibri" w:hAnsiTheme="minorHAnsi" w:cstheme="minorHAnsi"/>
        </w:rPr>
        <w:t xml:space="preserve"> İstanbul’da yüzde </w:t>
      </w:r>
      <w:r w:rsidR="00813EF8">
        <w:rPr>
          <w:rFonts w:asciiTheme="minorHAnsi" w:eastAsia="Calibri" w:hAnsiTheme="minorHAnsi" w:cstheme="minorHAnsi"/>
        </w:rPr>
        <w:t>9,3</w:t>
      </w:r>
      <w:r w:rsidRPr="00E72D91">
        <w:rPr>
          <w:rFonts w:asciiTheme="minorHAnsi" w:eastAsia="Calibri" w:hAnsiTheme="minorHAnsi" w:cstheme="minorHAnsi"/>
        </w:rPr>
        <w:t xml:space="preserve">, Ankara’da yüzde </w:t>
      </w:r>
      <w:r>
        <w:rPr>
          <w:rFonts w:asciiTheme="minorHAnsi" w:eastAsia="Calibri" w:hAnsiTheme="minorHAnsi" w:cstheme="minorHAnsi"/>
        </w:rPr>
        <w:t>6</w:t>
      </w:r>
      <w:r w:rsidR="00813EF8">
        <w:rPr>
          <w:rFonts w:asciiTheme="minorHAnsi" w:eastAsia="Calibri" w:hAnsiTheme="minorHAnsi" w:cstheme="minorHAnsi"/>
        </w:rPr>
        <w:t>0,1</w:t>
      </w:r>
      <w:r w:rsidRPr="00E72D91">
        <w:rPr>
          <w:rFonts w:asciiTheme="minorHAnsi" w:eastAsia="Calibri" w:hAnsiTheme="minorHAnsi" w:cstheme="minorHAnsi"/>
        </w:rPr>
        <w:t xml:space="preserve">, İzmir’de ise yüzde </w:t>
      </w:r>
      <w:r w:rsidR="00813EF8">
        <w:rPr>
          <w:rFonts w:asciiTheme="minorHAnsi" w:eastAsia="Calibri" w:hAnsiTheme="minorHAnsi" w:cstheme="minorHAnsi"/>
        </w:rPr>
        <w:t>34,1</w:t>
      </w:r>
      <w:r w:rsidRPr="00E72D91">
        <w:rPr>
          <w:rFonts w:asciiTheme="minorHAnsi" w:eastAsia="Calibri" w:hAnsiTheme="minorHAnsi" w:cstheme="minorHAnsi"/>
        </w:rPr>
        <w:t xml:space="preserve"> oranında daha yüksektir. </w:t>
      </w:r>
      <w:r w:rsidR="00876DD6">
        <w:rPr>
          <w:rFonts w:asciiTheme="minorHAnsi" w:eastAsia="Calibri" w:hAnsiTheme="minorHAnsi" w:cstheme="minorHAnsi"/>
        </w:rPr>
        <w:t>Satılık konut piyasası</w:t>
      </w:r>
      <w:r w:rsidR="00026D70">
        <w:rPr>
          <w:rFonts w:asciiTheme="minorHAnsi" w:eastAsia="Calibri" w:hAnsiTheme="minorHAnsi" w:cstheme="minorHAnsi"/>
        </w:rPr>
        <w:t xml:space="preserve">na benzer bir şekilde İstanbul’da reel kiralarda yıllık artışların durma </w:t>
      </w:r>
      <w:r w:rsidR="00881D19">
        <w:rPr>
          <w:rFonts w:asciiTheme="minorHAnsi" w:eastAsia="Calibri" w:hAnsiTheme="minorHAnsi" w:cstheme="minorHAnsi"/>
        </w:rPr>
        <w:t>noktasına yaklaşmakta oldukları dikkat çek</w:t>
      </w:r>
      <w:r w:rsidR="009700A2">
        <w:rPr>
          <w:rFonts w:asciiTheme="minorHAnsi" w:eastAsia="Calibri" w:hAnsiTheme="minorHAnsi" w:cstheme="minorHAnsi"/>
        </w:rPr>
        <w:t>mektedir</w:t>
      </w:r>
      <w:r w:rsidR="00881D19">
        <w:rPr>
          <w:rFonts w:asciiTheme="minorHAnsi" w:eastAsia="Calibri" w:hAnsiTheme="minorHAnsi" w:cstheme="minorHAnsi"/>
        </w:rPr>
        <w:t xml:space="preserve">. </w:t>
      </w:r>
    </w:p>
    <w:p w14:paraId="55202956" w14:textId="77777777" w:rsidR="005B033F" w:rsidRDefault="005B033F" w:rsidP="005B033F">
      <w:pPr>
        <w:spacing w:before="120" w:after="120" w:line="276" w:lineRule="auto"/>
        <w:contextualSpacing/>
        <w:jc w:val="both"/>
        <w:rPr>
          <w:rFonts w:asciiTheme="minorHAnsi" w:eastAsia="Calibri" w:hAnsiTheme="minorHAnsi" w:cstheme="minorHAnsi"/>
          <w:b/>
          <w:bCs/>
        </w:rPr>
      </w:pPr>
    </w:p>
    <w:p w14:paraId="4DDEB231" w14:textId="77777777" w:rsidR="005B033F" w:rsidRPr="00E72D91" w:rsidRDefault="005B033F" w:rsidP="005B033F">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Şekil 4: Üç büyük ilde reel kira fiyatlarının yıllık değişimi (%)</w:t>
      </w:r>
    </w:p>
    <w:p w14:paraId="7366D57E" w14:textId="77777777" w:rsidR="005B033F" w:rsidRPr="00E72D91" w:rsidRDefault="005B033F" w:rsidP="005B033F">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35528B04" wp14:editId="68B9E65C">
            <wp:extent cx="2867716" cy="1611680"/>
            <wp:effectExtent l="0" t="0" r="889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867716" cy="1611680"/>
                    </a:xfrm>
                    <a:prstGeom prst="rect">
                      <a:avLst/>
                    </a:prstGeom>
                  </pic:spPr>
                </pic:pic>
              </a:graphicData>
            </a:graphic>
          </wp:inline>
        </w:drawing>
      </w:r>
      <w:r>
        <w:rPr>
          <w:rFonts w:asciiTheme="minorHAnsi" w:eastAsia="Calibri" w:hAnsiTheme="minorHAnsi" w:cstheme="minorHAnsi"/>
          <w:b/>
          <w:bCs/>
          <w:noProof/>
          <w:lang w:val="en-GB" w:eastAsia="en-GB"/>
        </w:rPr>
        <w:drawing>
          <wp:inline distT="0" distB="0" distL="0" distR="0" wp14:anchorId="6E89DACC" wp14:editId="610A88FA">
            <wp:extent cx="2833913" cy="1611541"/>
            <wp:effectExtent l="0" t="0" r="508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833913" cy="1611541"/>
                    </a:xfrm>
                    <a:prstGeom prst="rect">
                      <a:avLst/>
                    </a:prstGeom>
                  </pic:spPr>
                </pic:pic>
              </a:graphicData>
            </a:graphic>
          </wp:inline>
        </w:drawing>
      </w:r>
    </w:p>
    <w:p w14:paraId="4B193EDB" w14:textId="77777777" w:rsidR="005B033F" w:rsidRPr="00E72D91" w:rsidRDefault="005B033F" w:rsidP="005B033F">
      <w:pPr>
        <w:spacing w:before="120" w:after="120" w:line="276" w:lineRule="auto"/>
        <w:contextualSpacing/>
        <w:jc w:val="both"/>
        <w:rPr>
          <w:rFonts w:asciiTheme="minorHAnsi" w:eastAsia="Calibri" w:hAnsiTheme="minorHAnsi" w:cstheme="minorHAnsi"/>
        </w:rPr>
      </w:pPr>
    </w:p>
    <w:p w14:paraId="228D299B" w14:textId="77777777" w:rsidR="005B033F" w:rsidRPr="00E72D91" w:rsidRDefault="005B033F" w:rsidP="005B033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288A7A04" wp14:editId="7DE4448A">
            <wp:extent cx="2835706" cy="1614276"/>
            <wp:effectExtent l="0" t="0" r="317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835706" cy="1614276"/>
                    </a:xfrm>
                    <a:prstGeom prst="rect">
                      <a:avLst/>
                    </a:prstGeom>
                  </pic:spPr>
                </pic:pic>
              </a:graphicData>
            </a:graphic>
          </wp:inline>
        </w:drawing>
      </w:r>
    </w:p>
    <w:p w14:paraId="1C81F52E" w14:textId="77777777" w:rsidR="005B033F" w:rsidRDefault="005B033F" w:rsidP="005B033F">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Kaynak: sahibinden.com, Betam</w:t>
      </w:r>
    </w:p>
    <w:p w14:paraId="08E13BA5" w14:textId="77777777" w:rsidR="005B033F" w:rsidRPr="005B033F" w:rsidRDefault="005B033F" w:rsidP="005B033F">
      <w:pPr>
        <w:spacing w:before="120" w:after="120" w:line="276" w:lineRule="auto"/>
        <w:contextualSpacing/>
        <w:jc w:val="both"/>
        <w:rPr>
          <w:rFonts w:asciiTheme="minorHAnsi" w:hAnsiTheme="minorHAnsi" w:cstheme="minorHAnsi"/>
          <w:b/>
          <w:bCs/>
          <w:sz w:val="24"/>
          <w:szCs w:val="24"/>
        </w:rPr>
      </w:pPr>
    </w:p>
    <w:p w14:paraId="7CA0052B" w14:textId="7E3DC2D5" w:rsidR="007448F8" w:rsidRPr="0088361F" w:rsidRDefault="007623E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lastRenderedPageBreak/>
        <w:t xml:space="preserve">Cari kira </w:t>
      </w:r>
      <w:r w:rsidR="004D463E" w:rsidRPr="0088361F">
        <w:rPr>
          <w:rFonts w:asciiTheme="minorHAnsi" w:eastAsia="Calibri" w:hAnsiTheme="minorHAnsi" w:cstheme="minorHAnsi"/>
          <w:b/>
          <w:bCs/>
        </w:rPr>
        <w:t>fiyatları</w:t>
      </w:r>
      <w:r w:rsidR="005E6D0A">
        <w:rPr>
          <w:rFonts w:asciiTheme="minorHAnsi" w:eastAsia="Calibri" w:hAnsiTheme="minorHAnsi" w:cstheme="minorHAnsi"/>
          <w:b/>
          <w:bCs/>
        </w:rPr>
        <w:t>n</w:t>
      </w:r>
      <w:r>
        <w:rPr>
          <w:rFonts w:asciiTheme="minorHAnsi" w:eastAsia="Calibri" w:hAnsiTheme="minorHAnsi" w:cstheme="minorHAnsi"/>
          <w:b/>
          <w:bCs/>
        </w:rPr>
        <w:t>da artış yavaşlıyor</w:t>
      </w:r>
    </w:p>
    <w:p w14:paraId="7FF7E909" w14:textId="3FA98BE9" w:rsidR="008658C0" w:rsidRDefault="003423E2" w:rsidP="002C6E9A">
      <w:pPr>
        <w:spacing w:before="120" w:after="120" w:line="276" w:lineRule="auto"/>
        <w:contextualSpacing/>
        <w:jc w:val="both"/>
        <w:rPr>
          <w:rFonts w:asciiTheme="minorHAnsi" w:eastAsia="Calibri" w:hAnsiTheme="minorHAnsi" w:cstheme="minorHAnsi"/>
        </w:rPr>
      </w:pPr>
      <w:r w:rsidRPr="0088361F">
        <w:rPr>
          <w:rFonts w:asciiTheme="minorHAnsi" w:eastAsia="Calibri" w:hAnsiTheme="minorHAnsi" w:cstheme="minorHAnsi"/>
        </w:rPr>
        <w:t>Türkiye genelinde k</w:t>
      </w:r>
      <w:r w:rsidR="00690736" w:rsidRPr="0088361F">
        <w:rPr>
          <w:rFonts w:asciiTheme="minorHAnsi" w:eastAsia="Calibri" w:hAnsiTheme="minorHAnsi" w:cstheme="minorHAnsi"/>
        </w:rPr>
        <w:t>ira</w:t>
      </w:r>
      <w:r w:rsidR="00FC5051">
        <w:rPr>
          <w:rFonts w:asciiTheme="minorHAnsi" w:eastAsia="Calibri" w:hAnsiTheme="minorHAnsi" w:cstheme="minorHAnsi"/>
        </w:rPr>
        <w:t xml:space="preserve"> </w:t>
      </w:r>
      <w:r w:rsidR="001537CA" w:rsidRPr="00253F3F">
        <w:rPr>
          <w:rFonts w:asciiTheme="minorHAnsi" w:eastAsia="Calibri" w:hAnsiTheme="minorHAnsi" w:cstheme="minorHAnsi"/>
        </w:rPr>
        <w:t>fiyatları</w:t>
      </w:r>
      <w:r w:rsidR="002C6E9A" w:rsidRPr="00253F3F">
        <w:rPr>
          <w:rFonts w:asciiTheme="minorHAnsi" w:eastAsia="Calibri" w:hAnsiTheme="minorHAnsi" w:cstheme="minorHAnsi"/>
        </w:rPr>
        <w:t>n</w:t>
      </w:r>
      <w:r w:rsidR="006C11B6" w:rsidRPr="00253F3F">
        <w:rPr>
          <w:rFonts w:asciiTheme="minorHAnsi" w:eastAsia="Calibri" w:hAnsiTheme="minorHAnsi" w:cstheme="minorHAnsi"/>
        </w:rPr>
        <w:t>ın</w:t>
      </w:r>
      <w:r w:rsidR="002C6E9A" w:rsidRPr="00253F3F">
        <w:rPr>
          <w:rFonts w:asciiTheme="minorHAnsi" w:eastAsia="Calibri" w:hAnsiTheme="minorHAnsi" w:cstheme="minorHAnsi"/>
        </w:rPr>
        <w:t xml:space="preserve"> yıllık değişim</w:t>
      </w:r>
      <w:r w:rsidR="008A7869">
        <w:rPr>
          <w:rFonts w:asciiTheme="minorHAnsi" w:eastAsia="Calibri" w:hAnsiTheme="minorHAnsi" w:cstheme="minorHAnsi"/>
        </w:rPr>
        <w:t xml:space="preserve">i marttan </w:t>
      </w:r>
      <w:r w:rsidR="00813EF8">
        <w:rPr>
          <w:rFonts w:asciiTheme="minorHAnsi" w:eastAsia="Calibri" w:hAnsiTheme="minorHAnsi" w:cstheme="minorHAnsi"/>
        </w:rPr>
        <w:t>temmuza</w:t>
      </w:r>
      <w:r w:rsidR="008A7869">
        <w:rPr>
          <w:rFonts w:asciiTheme="minorHAnsi" w:eastAsia="Calibri" w:hAnsiTheme="minorHAnsi" w:cstheme="minorHAnsi"/>
        </w:rPr>
        <w:t xml:space="preserve"> kadar düştükten sonra </w:t>
      </w:r>
      <w:r w:rsidR="00813EF8">
        <w:rPr>
          <w:rFonts w:asciiTheme="minorHAnsi" w:eastAsia="Calibri" w:hAnsiTheme="minorHAnsi" w:cstheme="minorHAnsi"/>
        </w:rPr>
        <w:t>ağustosta</w:t>
      </w:r>
      <w:r w:rsidR="008A7869">
        <w:rPr>
          <w:rFonts w:asciiTheme="minorHAnsi" w:eastAsia="Calibri" w:hAnsiTheme="minorHAnsi" w:cstheme="minorHAnsi"/>
        </w:rPr>
        <w:t xml:space="preserve"> bir miktar yükselmişti. Ancak kira fiyatlarının yıllık artış oranı </w:t>
      </w:r>
      <w:r w:rsidR="00813EF8">
        <w:rPr>
          <w:rFonts w:asciiTheme="minorHAnsi" w:eastAsia="Calibri" w:hAnsiTheme="minorHAnsi" w:cstheme="minorHAnsi"/>
        </w:rPr>
        <w:t>eylülden itibaren düşmektedir</w:t>
      </w:r>
      <w:r w:rsidR="00DD3D9F">
        <w:rPr>
          <w:rFonts w:asciiTheme="minorHAnsi" w:eastAsia="Calibri" w:hAnsiTheme="minorHAnsi" w:cstheme="minorHAnsi"/>
        </w:rPr>
        <w:t xml:space="preserve"> </w:t>
      </w:r>
      <w:r w:rsidR="007517B8" w:rsidRPr="00253F3F">
        <w:rPr>
          <w:rFonts w:asciiTheme="minorHAnsi" w:eastAsia="Calibri" w:hAnsiTheme="minorHAnsi" w:cstheme="minorHAnsi"/>
        </w:rPr>
        <w:t xml:space="preserve">(Şekil </w:t>
      </w:r>
      <w:r w:rsidR="008213B8">
        <w:rPr>
          <w:rFonts w:asciiTheme="minorHAnsi" w:eastAsia="Calibri" w:hAnsiTheme="minorHAnsi" w:cstheme="minorHAnsi"/>
        </w:rPr>
        <w:t>5</w:t>
      </w:r>
      <w:r w:rsidR="007517B8" w:rsidRPr="00253F3F">
        <w:rPr>
          <w:rFonts w:asciiTheme="minorHAnsi" w:eastAsia="Calibri" w:hAnsiTheme="minorHAnsi" w:cstheme="minorHAnsi"/>
        </w:rPr>
        <w:t xml:space="preserve">). </w:t>
      </w:r>
      <w:r w:rsidR="00813EF8">
        <w:rPr>
          <w:rFonts w:asciiTheme="minorHAnsi" w:eastAsia="Calibri" w:hAnsiTheme="minorHAnsi" w:cstheme="minorHAnsi"/>
        </w:rPr>
        <w:t>Ekimde</w:t>
      </w:r>
      <w:r w:rsidR="008A7869">
        <w:rPr>
          <w:rFonts w:asciiTheme="minorHAnsi" w:eastAsia="Calibri" w:hAnsiTheme="minorHAnsi" w:cstheme="minorHAnsi"/>
        </w:rPr>
        <w:t xml:space="preserve"> </w:t>
      </w:r>
      <w:r w:rsidR="00782688" w:rsidRPr="00253F3F">
        <w:rPr>
          <w:rFonts w:asciiTheme="minorHAnsi" w:eastAsia="Calibri" w:hAnsiTheme="minorHAnsi" w:cstheme="minorHAnsi"/>
        </w:rPr>
        <w:t xml:space="preserve">yüzde </w:t>
      </w:r>
      <w:r w:rsidR="00135D7E" w:rsidRPr="00253F3F">
        <w:rPr>
          <w:rFonts w:asciiTheme="minorHAnsi" w:eastAsia="Calibri" w:hAnsiTheme="minorHAnsi" w:cstheme="minorHAnsi"/>
        </w:rPr>
        <w:t>1</w:t>
      </w:r>
      <w:r w:rsidR="00813EF8">
        <w:rPr>
          <w:rFonts w:asciiTheme="minorHAnsi" w:eastAsia="Calibri" w:hAnsiTheme="minorHAnsi" w:cstheme="minorHAnsi"/>
        </w:rPr>
        <w:t>05,7</w:t>
      </w:r>
      <w:r w:rsidR="00782688" w:rsidRPr="00253F3F">
        <w:rPr>
          <w:rFonts w:asciiTheme="minorHAnsi" w:eastAsia="Calibri" w:hAnsiTheme="minorHAnsi" w:cstheme="minorHAnsi"/>
        </w:rPr>
        <w:t xml:space="preserve"> olan yıllık k</w:t>
      </w:r>
      <w:r w:rsidR="00965FAD" w:rsidRPr="00253F3F">
        <w:rPr>
          <w:rFonts w:asciiTheme="minorHAnsi" w:eastAsia="Calibri" w:hAnsiTheme="minorHAnsi" w:cstheme="minorHAnsi"/>
        </w:rPr>
        <w:t>ira fiyatların</w:t>
      </w:r>
      <w:r w:rsidR="007324B3" w:rsidRPr="00253F3F">
        <w:rPr>
          <w:rFonts w:asciiTheme="minorHAnsi" w:eastAsia="Calibri" w:hAnsiTheme="minorHAnsi" w:cstheme="minorHAnsi"/>
        </w:rPr>
        <w:t>ın</w:t>
      </w:r>
      <w:r w:rsidR="00965FAD" w:rsidRPr="00253F3F">
        <w:rPr>
          <w:rFonts w:asciiTheme="minorHAnsi" w:eastAsia="Calibri" w:hAnsiTheme="minorHAnsi" w:cstheme="minorHAnsi"/>
        </w:rPr>
        <w:t xml:space="preserve"> yıllık artış oranı </w:t>
      </w:r>
      <w:r w:rsidR="00813EF8">
        <w:rPr>
          <w:rFonts w:asciiTheme="minorHAnsi" w:eastAsia="Calibri" w:hAnsiTheme="minorHAnsi" w:cstheme="minorHAnsi"/>
        </w:rPr>
        <w:t>kasımda</w:t>
      </w:r>
      <w:r w:rsidR="00782688" w:rsidRPr="00253F3F">
        <w:rPr>
          <w:rFonts w:asciiTheme="minorHAnsi" w:eastAsia="Calibri" w:hAnsiTheme="minorHAnsi" w:cstheme="minorHAnsi"/>
        </w:rPr>
        <w:t xml:space="preserve"> yüzde </w:t>
      </w:r>
      <w:r w:rsidR="00813EF8">
        <w:rPr>
          <w:rFonts w:asciiTheme="minorHAnsi" w:eastAsia="Calibri" w:hAnsiTheme="minorHAnsi" w:cstheme="minorHAnsi"/>
        </w:rPr>
        <w:t>91,6</w:t>
      </w:r>
      <w:r w:rsidR="00DD3D9F">
        <w:rPr>
          <w:rFonts w:asciiTheme="minorHAnsi" w:eastAsia="Calibri" w:hAnsiTheme="minorHAnsi" w:cstheme="minorHAnsi"/>
        </w:rPr>
        <w:t>’y</w:t>
      </w:r>
      <w:r w:rsidR="00813EF8">
        <w:rPr>
          <w:rFonts w:asciiTheme="minorHAnsi" w:eastAsia="Calibri" w:hAnsiTheme="minorHAnsi" w:cstheme="minorHAnsi"/>
        </w:rPr>
        <w:t>a</w:t>
      </w:r>
      <w:r w:rsidR="00FC5051">
        <w:rPr>
          <w:rFonts w:asciiTheme="minorHAnsi" w:eastAsia="Calibri" w:hAnsiTheme="minorHAnsi" w:cstheme="minorHAnsi"/>
        </w:rPr>
        <w:t xml:space="preserve"> </w:t>
      </w:r>
      <w:r w:rsidR="00C2650E">
        <w:rPr>
          <w:rFonts w:asciiTheme="minorHAnsi" w:eastAsia="Calibri" w:hAnsiTheme="minorHAnsi" w:cstheme="minorHAnsi"/>
        </w:rPr>
        <w:t>gerilemiştir</w:t>
      </w:r>
      <w:r w:rsidR="007517B8" w:rsidRPr="006252F9">
        <w:rPr>
          <w:rFonts w:asciiTheme="minorHAnsi" w:eastAsia="Calibri" w:hAnsiTheme="minorHAnsi" w:cstheme="minorHAnsi"/>
        </w:rPr>
        <w:t>.</w:t>
      </w:r>
      <w:r w:rsidR="00FC5051">
        <w:rPr>
          <w:rFonts w:asciiTheme="minorHAnsi" w:eastAsia="Calibri" w:hAnsiTheme="minorHAnsi" w:cstheme="minorHAnsi"/>
        </w:rPr>
        <w:t xml:space="preserve"> </w:t>
      </w:r>
      <w:r w:rsidR="002C6E9A">
        <w:rPr>
          <w:rFonts w:asciiTheme="minorHAnsi" w:eastAsia="Calibri" w:hAnsiTheme="minorHAnsi" w:cstheme="minorHAnsi"/>
        </w:rPr>
        <w:t>G</w:t>
      </w:r>
      <w:r w:rsidR="00505063">
        <w:rPr>
          <w:rFonts w:asciiTheme="minorHAnsi" w:eastAsia="Calibri" w:hAnsiTheme="minorHAnsi" w:cstheme="minorHAnsi"/>
        </w:rPr>
        <w:t>eçen</w:t>
      </w:r>
      <w:r w:rsidR="007517B8" w:rsidRPr="006252F9">
        <w:rPr>
          <w:rFonts w:asciiTheme="minorHAnsi" w:eastAsia="Calibri" w:hAnsiTheme="minorHAnsi" w:cstheme="minorHAnsi"/>
        </w:rPr>
        <w:t xml:space="preserve"> yılın aynı döneminde </w:t>
      </w:r>
      <w:r w:rsidR="008A7869">
        <w:rPr>
          <w:rFonts w:asciiTheme="minorHAnsi" w:eastAsia="Calibri" w:hAnsiTheme="minorHAnsi" w:cstheme="minorHAnsi"/>
        </w:rPr>
        <w:t>6</w:t>
      </w:r>
      <w:r w:rsidR="00641C01">
        <w:rPr>
          <w:rFonts w:asciiTheme="minorHAnsi" w:eastAsia="Calibri" w:hAnsiTheme="minorHAnsi" w:cstheme="minorHAnsi"/>
        </w:rPr>
        <w:t>7</w:t>
      </w:r>
      <w:r w:rsidR="007517B8" w:rsidRPr="006252F9">
        <w:rPr>
          <w:rFonts w:asciiTheme="minorHAnsi" w:eastAsia="Calibri" w:hAnsiTheme="minorHAnsi" w:cstheme="minorHAnsi"/>
        </w:rPr>
        <w:t xml:space="preserve"> TL olan Türkiye geneli </w:t>
      </w:r>
      <w:r w:rsidR="005E6D0A">
        <w:rPr>
          <w:rFonts w:asciiTheme="minorHAnsi" w:eastAsia="Calibri" w:hAnsiTheme="minorHAnsi" w:cstheme="minorHAnsi"/>
        </w:rPr>
        <w:t xml:space="preserve">güncel </w:t>
      </w:r>
      <w:r w:rsidR="007517B8" w:rsidRPr="006252F9">
        <w:rPr>
          <w:rFonts w:asciiTheme="minorHAnsi" w:eastAsia="Calibri" w:hAnsiTheme="minorHAnsi" w:cstheme="minorHAnsi"/>
        </w:rPr>
        <w:t>ortalama m</w:t>
      </w:r>
      <w:r w:rsidR="007517B8" w:rsidRPr="006252F9">
        <w:rPr>
          <w:rFonts w:asciiTheme="minorHAnsi" w:eastAsia="Calibri" w:hAnsiTheme="minorHAnsi" w:cstheme="minorHAnsi"/>
          <w:vertAlign w:val="superscript"/>
        </w:rPr>
        <w:t>2</w:t>
      </w:r>
      <w:r w:rsidR="007517B8" w:rsidRPr="006252F9">
        <w:rPr>
          <w:rFonts w:asciiTheme="minorHAnsi" w:eastAsia="Calibri" w:hAnsiTheme="minorHAnsi" w:cstheme="minorHAnsi"/>
        </w:rPr>
        <w:t xml:space="preserve"> kira fiyatı </w:t>
      </w:r>
      <w:r w:rsidR="005A767E">
        <w:rPr>
          <w:rFonts w:asciiTheme="minorHAnsi" w:eastAsia="Calibri" w:hAnsiTheme="minorHAnsi" w:cstheme="minorHAnsi"/>
        </w:rPr>
        <w:t>1</w:t>
      </w:r>
      <w:r w:rsidR="007B3697">
        <w:rPr>
          <w:rFonts w:asciiTheme="minorHAnsi" w:eastAsia="Calibri" w:hAnsiTheme="minorHAnsi" w:cstheme="minorHAnsi"/>
        </w:rPr>
        <w:t>2</w:t>
      </w:r>
      <w:r w:rsidR="00DD3D9F">
        <w:rPr>
          <w:rFonts w:asciiTheme="minorHAnsi" w:eastAsia="Calibri" w:hAnsiTheme="minorHAnsi" w:cstheme="minorHAnsi"/>
        </w:rPr>
        <w:t>8</w:t>
      </w:r>
      <w:r w:rsidR="00641C01">
        <w:rPr>
          <w:rFonts w:asciiTheme="minorHAnsi" w:eastAsia="Calibri" w:hAnsiTheme="minorHAnsi" w:cstheme="minorHAnsi"/>
        </w:rPr>
        <w:t>,4</w:t>
      </w:r>
      <w:r w:rsidR="007517B8" w:rsidRPr="006252F9">
        <w:rPr>
          <w:rFonts w:asciiTheme="minorHAnsi" w:eastAsia="Calibri" w:hAnsiTheme="minorHAnsi" w:cstheme="minorHAnsi"/>
        </w:rPr>
        <w:t xml:space="preserve"> TL</w:t>
      </w:r>
      <w:r w:rsidR="00C2650E">
        <w:rPr>
          <w:rFonts w:asciiTheme="minorHAnsi" w:eastAsia="Calibri" w:hAnsiTheme="minorHAnsi" w:cstheme="minorHAnsi"/>
        </w:rPr>
        <w:t>’dir</w:t>
      </w:r>
      <w:r w:rsidR="007517B8" w:rsidRPr="006252F9">
        <w:rPr>
          <w:rFonts w:asciiTheme="minorHAnsi" w:eastAsia="Calibri" w:hAnsiTheme="minorHAnsi" w:cstheme="minorHAnsi"/>
        </w:rPr>
        <w:t>.</w:t>
      </w:r>
    </w:p>
    <w:p w14:paraId="0A12C487" w14:textId="77777777" w:rsidR="0024271D" w:rsidRDefault="0024271D" w:rsidP="002C6E9A">
      <w:pPr>
        <w:spacing w:before="120" w:after="120" w:line="276" w:lineRule="auto"/>
        <w:contextualSpacing/>
        <w:jc w:val="both"/>
        <w:rPr>
          <w:rFonts w:asciiTheme="minorHAnsi" w:eastAsia="Calibri" w:hAnsiTheme="minorHAnsi" w:cstheme="minorHAnsi"/>
        </w:rPr>
      </w:pPr>
    </w:p>
    <w:p w14:paraId="0D0A1D80" w14:textId="0626A73E"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8213B8">
        <w:rPr>
          <w:rFonts w:asciiTheme="minorHAnsi" w:eastAsia="Calibri" w:hAnsiTheme="minorHAnsi" w:cstheme="minorHAnsi"/>
          <w:b/>
          <w:bCs/>
        </w:rPr>
        <w:t>5</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00FC5051">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581A82A7" w14:textId="77777777" w:rsidR="00AB6DA2" w:rsidRPr="0022637D" w:rsidRDefault="001E751D">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7D9F9116" wp14:editId="64D59953">
            <wp:extent cx="4035199" cy="225496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4035199" cy="2254964"/>
                    </a:xfrm>
                    <a:prstGeom prst="rect">
                      <a:avLst/>
                    </a:prstGeom>
                  </pic:spPr>
                </pic:pic>
              </a:graphicData>
            </a:graphic>
          </wp:inline>
        </w:drawing>
      </w:r>
    </w:p>
    <w:p w14:paraId="0C1321A1" w14:textId="77777777"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4FDD29D" w14:textId="77777777" w:rsidR="00072350" w:rsidRDefault="00072350">
      <w:pPr>
        <w:spacing w:before="120" w:after="120" w:line="276" w:lineRule="auto"/>
        <w:contextualSpacing/>
        <w:jc w:val="both"/>
        <w:rPr>
          <w:rFonts w:asciiTheme="minorHAnsi" w:eastAsia="Calibri" w:hAnsiTheme="minorHAnsi" w:cstheme="minorHAnsi"/>
          <w:b/>
        </w:rPr>
      </w:pPr>
    </w:p>
    <w:p w14:paraId="2885A28F" w14:textId="025EC3A3" w:rsidR="005A2CE9" w:rsidRPr="00DC20EA" w:rsidRDefault="00DD3D9F" w:rsidP="005D53CC">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K</w:t>
      </w:r>
      <w:r w:rsidR="009978E4">
        <w:rPr>
          <w:rFonts w:asciiTheme="minorHAnsi" w:eastAsia="Calibri" w:hAnsiTheme="minorHAnsi" w:cstheme="minorHAnsi"/>
          <w:b/>
        </w:rPr>
        <w:t xml:space="preserve">ira </w:t>
      </w:r>
      <w:r w:rsidR="00CD2896">
        <w:rPr>
          <w:rFonts w:asciiTheme="minorHAnsi" w:eastAsia="Calibri" w:hAnsiTheme="minorHAnsi" w:cstheme="minorHAnsi"/>
          <w:b/>
        </w:rPr>
        <w:t xml:space="preserve">cari </w:t>
      </w:r>
      <w:r w:rsidR="009978E4" w:rsidRPr="00DC20EA">
        <w:rPr>
          <w:rFonts w:asciiTheme="minorHAnsi" w:eastAsia="Calibri" w:hAnsiTheme="minorHAnsi" w:cstheme="minorHAnsi"/>
          <w:b/>
        </w:rPr>
        <w:t>fiyatları</w:t>
      </w:r>
      <w:r w:rsidR="00012833" w:rsidRPr="00DC20EA">
        <w:rPr>
          <w:rFonts w:asciiTheme="minorHAnsi" w:eastAsia="Calibri" w:hAnsiTheme="minorHAnsi" w:cstheme="minorHAnsi"/>
          <w:b/>
        </w:rPr>
        <w:t xml:space="preserve">nın artış </w:t>
      </w:r>
      <w:r w:rsidR="00BA09F7">
        <w:rPr>
          <w:rFonts w:asciiTheme="minorHAnsi" w:eastAsia="Calibri" w:hAnsiTheme="minorHAnsi" w:cstheme="minorHAnsi"/>
          <w:b/>
        </w:rPr>
        <w:t xml:space="preserve">oranı </w:t>
      </w:r>
      <w:r w:rsidR="008A7869">
        <w:rPr>
          <w:rFonts w:asciiTheme="minorHAnsi" w:eastAsia="Calibri" w:hAnsiTheme="minorHAnsi" w:cstheme="minorHAnsi"/>
          <w:b/>
        </w:rPr>
        <w:t>üç büyükşehirde</w:t>
      </w:r>
      <w:r>
        <w:rPr>
          <w:rFonts w:asciiTheme="minorHAnsi" w:eastAsia="Calibri" w:hAnsiTheme="minorHAnsi" w:cstheme="minorHAnsi"/>
          <w:b/>
        </w:rPr>
        <w:t xml:space="preserve"> düştü</w:t>
      </w:r>
    </w:p>
    <w:p w14:paraId="1CFD4D56" w14:textId="280A3F01" w:rsidR="00C2650E" w:rsidRPr="00C2650E" w:rsidRDefault="00FA0948" w:rsidP="00C2650E">
      <w:pPr>
        <w:spacing w:before="120" w:after="120" w:line="276" w:lineRule="auto"/>
        <w:contextualSpacing/>
        <w:jc w:val="both"/>
        <w:rPr>
          <w:rFonts w:asciiTheme="minorHAnsi" w:eastAsia="Calibri" w:hAnsiTheme="minorHAnsi" w:cstheme="minorHAnsi"/>
          <w:color w:val="FF0000"/>
        </w:rPr>
      </w:pPr>
      <w:r w:rsidRPr="00DC20EA">
        <w:rPr>
          <w:rFonts w:asciiTheme="minorHAnsi" w:eastAsia="Calibri" w:hAnsiTheme="minorHAnsi" w:cstheme="minorHAnsi"/>
        </w:rPr>
        <w:t>K</w:t>
      </w:r>
      <w:r w:rsidR="007517B8" w:rsidRPr="00DC20EA">
        <w:rPr>
          <w:rFonts w:asciiTheme="minorHAnsi" w:eastAsia="Calibri" w:hAnsiTheme="minorHAnsi" w:cstheme="minorHAnsi"/>
        </w:rPr>
        <w:t>iralık ilan m</w:t>
      </w:r>
      <w:r w:rsidR="007517B8" w:rsidRPr="00DC20EA">
        <w:rPr>
          <w:rFonts w:asciiTheme="minorHAnsi" w:eastAsia="Calibri" w:hAnsiTheme="minorHAnsi" w:cstheme="minorHAnsi"/>
          <w:vertAlign w:val="superscript"/>
        </w:rPr>
        <w:t xml:space="preserve">2 </w:t>
      </w:r>
      <w:r w:rsidR="007517B8" w:rsidRPr="00DC20EA">
        <w:rPr>
          <w:rFonts w:asciiTheme="minorHAnsi" w:eastAsia="Calibri" w:hAnsiTheme="minorHAnsi" w:cstheme="minorHAnsi"/>
        </w:rPr>
        <w:t>fiyat</w:t>
      </w:r>
      <w:r w:rsidR="0027533D" w:rsidRPr="00DC20EA">
        <w:rPr>
          <w:rFonts w:asciiTheme="minorHAnsi" w:eastAsia="Calibri" w:hAnsiTheme="minorHAnsi" w:cstheme="minorHAnsi"/>
        </w:rPr>
        <w:t>larındaki</w:t>
      </w:r>
      <w:r w:rsidR="007517B8" w:rsidRPr="00DC20EA">
        <w:rPr>
          <w:rFonts w:asciiTheme="minorHAnsi" w:eastAsia="Calibri" w:hAnsiTheme="minorHAnsi" w:cstheme="minorHAnsi"/>
        </w:rPr>
        <w:t xml:space="preserve"> yıllık artış oran</w:t>
      </w:r>
      <w:r w:rsidR="00B16694" w:rsidRPr="00DC20EA">
        <w:rPr>
          <w:rFonts w:asciiTheme="minorHAnsi" w:eastAsia="Calibri" w:hAnsiTheme="minorHAnsi" w:cstheme="minorHAnsi"/>
        </w:rPr>
        <w:t>ları</w:t>
      </w:r>
      <w:r w:rsidR="00FC5051">
        <w:rPr>
          <w:rFonts w:asciiTheme="minorHAnsi" w:eastAsia="Calibri" w:hAnsiTheme="minorHAnsi" w:cstheme="minorHAnsi"/>
        </w:rPr>
        <w:t xml:space="preserve"> </w:t>
      </w:r>
      <w:r w:rsidR="008A7869">
        <w:rPr>
          <w:rFonts w:asciiTheme="minorHAnsi" w:eastAsia="Calibri" w:hAnsiTheme="minorHAnsi" w:cstheme="minorHAnsi"/>
        </w:rPr>
        <w:t>üç büyükşehirde</w:t>
      </w:r>
      <w:r w:rsidR="00DD3D9F">
        <w:rPr>
          <w:rFonts w:asciiTheme="minorHAnsi" w:eastAsia="Calibri" w:hAnsiTheme="minorHAnsi" w:cstheme="minorHAnsi"/>
        </w:rPr>
        <w:t xml:space="preserve"> azalmıştır </w:t>
      </w:r>
      <w:r w:rsidR="007517B8" w:rsidRPr="00DC20EA">
        <w:rPr>
          <w:rFonts w:asciiTheme="minorHAnsi" w:eastAsia="Calibri" w:hAnsiTheme="minorHAnsi" w:cstheme="minorHAnsi"/>
        </w:rPr>
        <w:t xml:space="preserve">(Şekil 1). </w:t>
      </w:r>
      <w:r w:rsidR="00F00AA7" w:rsidRPr="00DC20EA">
        <w:rPr>
          <w:rFonts w:asciiTheme="minorHAnsi" w:eastAsia="Calibri" w:hAnsiTheme="minorHAnsi" w:cstheme="minorHAnsi"/>
        </w:rPr>
        <w:t xml:space="preserve">Yıllık kira fiyatı artış oranı </w:t>
      </w:r>
      <w:r w:rsidR="00641C01">
        <w:rPr>
          <w:rFonts w:asciiTheme="minorHAnsi" w:eastAsia="Calibri" w:hAnsiTheme="minorHAnsi" w:cstheme="minorHAnsi"/>
        </w:rPr>
        <w:t>ekimden kasıma</w:t>
      </w:r>
      <w:r w:rsidR="00FC5051">
        <w:rPr>
          <w:rFonts w:asciiTheme="minorHAnsi" w:eastAsia="Calibri" w:hAnsiTheme="minorHAnsi" w:cstheme="minorHAnsi"/>
        </w:rPr>
        <w:t xml:space="preserve"> </w:t>
      </w:r>
      <w:r w:rsidR="008D50C6">
        <w:rPr>
          <w:rFonts w:asciiTheme="minorHAnsi" w:eastAsia="Calibri" w:hAnsiTheme="minorHAnsi" w:cstheme="minorHAnsi"/>
        </w:rPr>
        <w:t xml:space="preserve">İstanbul’da yüzde </w:t>
      </w:r>
      <w:r w:rsidR="00641C01">
        <w:rPr>
          <w:rFonts w:asciiTheme="minorHAnsi" w:eastAsia="Calibri" w:hAnsiTheme="minorHAnsi" w:cstheme="minorHAnsi"/>
        </w:rPr>
        <w:t>88,5’t</w:t>
      </w:r>
      <w:r w:rsidR="008A7869">
        <w:rPr>
          <w:rFonts w:asciiTheme="minorHAnsi" w:eastAsia="Calibri" w:hAnsiTheme="minorHAnsi" w:cstheme="minorHAnsi"/>
        </w:rPr>
        <w:t>e</w:t>
      </w:r>
      <w:r w:rsidR="008D50C6">
        <w:rPr>
          <w:rFonts w:asciiTheme="minorHAnsi" w:eastAsia="Calibri" w:hAnsiTheme="minorHAnsi" w:cstheme="minorHAnsi"/>
        </w:rPr>
        <w:t xml:space="preserve">n yüzde </w:t>
      </w:r>
      <w:r w:rsidR="00641C01">
        <w:rPr>
          <w:rFonts w:asciiTheme="minorHAnsi" w:eastAsia="Calibri" w:hAnsiTheme="minorHAnsi" w:cstheme="minorHAnsi"/>
        </w:rPr>
        <w:t>77,1</w:t>
      </w:r>
      <w:r w:rsidR="008D50C6">
        <w:rPr>
          <w:rFonts w:asciiTheme="minorHAnsi" w:eastAsia="Calibri" w:hAnsiTheme="minorHAnsi" w:cstheme="minorHAnsi"/>
        </w:rPr>
        <w:t>’e, Ankara’da yüzde 1</w:t>
      </w:r>
      <w:r w:rsidR="008A7869">
        <w:rPr>
          <w:rFonts w:asciiTheme="minorHAnsi" w:eastAsia="Calibri" w:hAnsiTheme="minorHAnsi" w:cstheme="minorHAnsi"/>
        </w:rPr>
        <w:t>7</w:t>
      </w:r>
      <w:r w:rsidR="00641C01">
        <w:rPr>
          <w:rFonts w:asciiTheme="minorHAnsi" w:eastAsia="Calibri" w:hAnsiTheme="minorHAnsi" w:cstheme="minorHAnsi"/>
        </w:rPr>
        <w:t>1,</w:t>
      </w:r>
      <w:r w:rsidR="008A7869">
        <w:rPr>
          <w:rFonts w:asciiTheme="minorHAnsi" w:eastAsia="Calibri" w:hAnsiTheme="minorHAnsi" w:cstheme="minorHAnsi"/>
        </w:rPr>
        <w:t>7</w:t>
      </w:r>
      <w:r w:rsidR="008D50C6">
        <w:rPr>
          <w:rFonts w:asciiTheme="minorHAnsi" w:eastAsia="Calibri" w:hAnsiTheme="minorHAnsi" w:cstheme="minorHAnsi"/>
        </w:rPr>
        <w:t>’</w:t>
      </w:r>
      <w:r w:rsidR="008A7869">
        <w:rPr>
          <w:rFonts w:asciiTheme="minorHAnsi" w:eastAsia="Calibri" w:hAnsiTheme="minorHAnsi" w:cstheme="minorHAnsi"/>
        </w:rPr>
        <w:t>d</w:t>
      </w:r>
      <w:r w:rsidR="008D50C6">
        <w:rPr>
          <w:rFonts w:asciiTheme="minorHAnsi" w:eastAsia="Calibri" w:hAnsiTheme="minorHAnsi" w:cstheme="minorHAnsi"/>
        </w:rPr>
        <w:t>en yüzde 1</w:t>
      </w:r>
      <w:r w:rsidR="00641C01">
        <w:rPr>
          <w:rFonts w:asciiTheme="minorHAnsi" w:eastAsia="Calibri" w:hAnsiTheme="minorHAnsi" w:cstheme="minorHAnsi"/>
        </w:rPr>
        <w:t>59,3</w:t>
      </w:r>
      <w:r w:rsidR="008D50C6">
        <w:rPr>
          <w:rFonts w:asciiTheme="minorHAnsi" w:eastAsia="Calibri" w:hAnsiTheme="minorHAnsi" w:cstheme="minorHAnsi"/>
        </w:rPr>
        <w:t>’e, İzmir’de ise yüzde 1</w:t>
      </w:r>
      <w:r w:rsidR="00641C01">
        <w:rPr>
          <w:rFonts w:asciiTheme="minorHAnsi" w:eastAsia="Calibri" w:hAnsiTheme="minorHAnsi" w:cstheme="minorHAnsi"/>
        </w:rPr>
        <w:t>27</w:t>
      </w:r>
      <w:r w:rsidR="008D50C6">
        <w:rPr>
          <w:rFonts w:asciiTheme="minorHAnsi" w:eastAsia="Calibri" w:hAnsiTheme="minorHAnsi" w:cstheme="minorHAnsi"/>
        </w:rPr>
        <w:t>’d</w:t>
      </w:r>
      <w:r w:rsidR="00641C01">
        <w:rPr>
          <w:rFonts w:asciiTheme="minorHAnsi" w:eastAsia="Calibri" w:hAnsiTheme="minorHAnsi" w:cstheme="minorHAnsi"/>
        </w:rPr>
        <w:t>e</w:t>
      </w:r>
      <w:r w:rsidR="008D50C6">
        <w:rPr>
          <w:rFonts w:asciiTheme="minorHAnsi" w:eastAsia="Calibri" w:hAnsiTheme="minorHAnsi" w:cstheme="minorHAnsi"/>
        </w:rPr>
        <w:t>n yüzde 1</w:t>
      </w:r>
      <w:r w:rsidR="00641C01">
        <w:rPr>
          <w:rFonts w:asciiTheme="minorHAnsi" w:eastAsia="Calibri" w:hAnsiTheme="minorHAnsi" w:cstheme="minorHAnsi"/>
        </w:rPr>
        <w:t>1</w:t>
      </w:r>
      <w:r w:rsidR="008A7869">
        <w:rPr>
          <w:rFonts w:asciiTheme="minorHAnsi" w:eastAsia="Calibri" w:hAnsiTheme="minorHAnsi" w:cstheme="minorHAnsi"/>
        </w:rPr>
        <w:t>7</w:t>
      </w:r>
      <w:r w:rsidR="00641C01">
        <w:rPr>
          <w:rFonts w:asciiTheme="minorHAnsi" w:eastAsia="Calibri" w:hAnsiTheme="minorHAnsi" w:cstheme="minorHAnsi"/>
        </w:rPr>
        <w:t>,2</w:t>
      </w:r>
      <w:r w:rsidR="008D50C6">
        <w:rPr>
          <w:rFonts w:asciiTheme="minorHAnsi" w:eastAsia="Calibri" w:hAnsiTheme="minorHAnsi" w:cstheme="minorHAnsi"/>
        </w:rPr>
        <w:t>’y</w:t>
      </w:r>
      <w:r w:rsidR="008A7869">
        <w:rPr>
          <w:rFonts w:asciiTheme="minorHAnsi" w:eastAsia="Calibri" w:hAnsiTheme="minorHAnsi" w:cstheme="minorHAnsi"/>
        </w:rPr>
        <w:t>e</w:t>
      </w:r>
      <w:r w:rsidR="008D50C6">
        <w:rPr>
          <w:rFonts w:asciiTheme="minorHAnsi" w:eastAsia="Calibri" w:hAnsiTheme="minorHAnsi" w:cstheme="minorHAnsi"/>
        </w:rPr>
        <w:t xml:space="preserve"> </w:t>
      </w:r>
      <w:r w:rsidR="008A7869">
        <w:rPr>
          <w:rFonts w:asciiTheme="minorHAnsi" w:eastAsia="Calibri" w:hAnsiTheme="minorHAnsi" w:cstheme="minorHAnsi"/>
        </w:rPr>
        <w:t>düşmüştür</w:t>
      </w:r>
      <w:r w:rsidR="00165BAE" w:rsidRPr="00987574">
        <w:rPr>
          <w:rFonts w:asciiTheme="minorHAnsi" w:eastAsia="Calibri" w:hAnsiTheme="minorHAnsi" w:cstheme="minorHAnsi"/>
        </w:rPr>
        <w:t>.</w:t>
      </w:r>
      <w:r w:rsidR="00FC5051">
        <w:rPr>
          <w:rFonts w:asciiTheme="minorHAnsi" w:eastAsia="Calibri" w:hAnsiTheme="minorHAnsi" w:cstheme="minorHAnsi"/>
        </w:rPr>
        <w:t xml:space="preserve"> </w:t>
      </w:r>
      <w:r w:rsidR="00C03F60" w:rsidRPr="00987574">
        <w:rPr>
          <w:rFonts w:asciiTheme="minorHAnsi" w:eastAsia="Calibri" w:hAnsiTheme="minorHAnsi" w:cstheme="minorHAnsi"/>
        </w:rPr>
        <w:t>O</w:t>
      </w:r>
      <w:r w:rsidR="007517B8" w:rsidRPr="00987574">
        <w:rPr>
          <w:rFonts w:asciiTheme="minorHAnsi" w:eastAsia="Calibri" w:hAnsiTheme="minorHAnsi" w:cstheme="minorHAnsi"/>
        </w:rPr>
        <w:t>rtalama</w:t>
      </w:r>
      <w:r w:rsidR="00FC5051">
        <w:rPr>
          <w:rFonts w:asciiTheme="minorHAnsi" w:eastAsia="Calibri" w:hAnsiTheme="minorHAnsi" w:cstheme="minorHAnsi"/>
        </w:rPr>
        <w:t xml:space="preserve"> </w:t>
      </w:r>
      <w:r w:rsidR="007517B8" w:rsidRPr="00987574">
        <w:rPr>
          <w:rFonts w:asciiTheme="minorHAnsi" w:eastAsia="Calibri" w:hAnsiTheme="minorHAnsi" w:cstheme="minorHAnsi"/>
        </w:rPr>
        <w:t>kiralık konut ilan m</w:t>
      </w:r>
      <w:r w:rsidR="007517B8" w:rsidRPr="00987574">
        <w:rPr>
          <w:rFonts w:asciiTheme="minorHAnsi" w:eastAsia="Calibri" w:hAnsiTheme="minorHAnsi" w:cstheme="minorHAnsi"/>
          <w:vertAlign w:val="superscript"/>
        </w:rPr>
        <w:t>2</w:t>
      </w:r>
      <w:r w:rsidR="007517B8" w:rsidRPr="00987574">
        <w:rPr>
          <w:rFonts w:asciiTheme="minorHAnsi" w:eastAsia="Calibri" w:hAnsiTheme="minorHAnsi" w:cstheme="minorHAnsi"/>
        </w:rPr>
        <w:t xml:space="preserve"> fiyatları İstanbul’da</w:t>
      </w:r>
      <w:r w:rsidR="00641C01">
        <w:rPr>
          <w:rFonts w:asciiTheme="minorHAnsi" w:eastAsia="Calibri" w:hAnsiTheme="minorHAnsi" w:cstheme="minorHAnsi"/>
        </w:rPr>
        <w:t xml:space="preserve"> </w:t>
      </w:r>
      <w:r w:rsidR="00532312" w:rsidRPr="00987574">
        <w:rPr>
          <w:rFonts w:asciiTheme="minorHAnsi" w:eastAsia="Calibri" w:hAnsiTheme="minorHAnsi" w:cstheme="minorHAnsi"/>
        </w:rPr>
        <w:t>1</w:t>
      </w:r>
      <w:r w:rsidR="007B3697">
        <w:rPr>
          <w:rFonts w:asciiTheme="minorHAnsi" w:eastAsia="Calibri" w:hAnsiTheme="minorHAnsi" w:cstheme="minorHAnsi"/>
        </w:rPr>
        <w:t>6</w:t>
      </w:r>
      <w:r w:rsidR="00BA09F7">
        <w:rPr>
          <w:rFonts w:asciiTheme="minorHAnsi" w:eastAsia="Calibri" w:hAnsiTheme="minorHAnsi" w:cstheme="minorHAnsi"/>
        </w:rPr>
        <w:t xml:space="preserve">6,7 </w:t>
      </w:r>
      <w:r w:rsidR="007517B8" w:rsidRPr="00987574">
        <w:rPr>
          <w:rFonts w:asciiTheme="minorHAnsi" w:eastAsia="Calibri" w:hAnsiTheme="minorHAnsi" w:cstheme="minorHAnsi"/>
        </w:rPr>
        <w:t>TL, Ankara’da</w:t>
      </w:r>
      <w:r w:rsidR="00641C01">
        <w:rPr>
          <w:rFonts w:asciiTheme="minorHAnsi" w:eastAsia="Calibri" w:hAnsiTheme="minorHAnsi" w:cstheme="minorHAnsi"/>
        </w:rPr>
        <w:t xml:space="preserve"> </w:t>
      </w:r>
      <w:r w:rsidR="00A44CE2">
        <w:rPr>
          <w:rFonts w:asciiTheme="minorHAnsi" w:eastAsia="Calibri" w:hAnsiTheme="minorHAnsi" w:cstheme="minorHAnsi"/>
        </w:rPr>
        <w:t>1</w:t>
      </w:r>
      <w:r w:rsidR="007B3697">
        <w:rPr>
          <w:rFonts w:asciiTheme="minorHAnsi" w:eastAsia="Calibri" w:hAnsiTheme="minorHAnsi" w:cstheme="minorHAnsi"/>
        </w:rPr>
        <w:t>1</w:t>
      </w:r>
      <w:r w:rsidR="00DB5016">
        <w:rPr>
          <w:rFonts w:asciiTheme="minorHAnsi" w:eastAsia="Calibri" w:hAnsiTheme="minorHAnsi" w:cstheme="minorHAnsi"/>
        </w:rPr>
        <w:t>6,</w:t>
      </w:r>
      <w:r w:rsidR="008D50C6">
        <w:rPr>
          <w:rFonts w:asciiTheme="minorHAnsi" w:eastAsia="Calibri" w:hAnsiTheme="minorHAnsi" w:cstheme="minorHAnsi"/>
        </w:rPr>
        <w:t>7</w:t>
      </w:r>
      <w:r w:rsidR="00BA09F7">
        <w:rPr>
          <w:rFonts w:asciiTheme="minorHAnsi" w:eastAsia="Calibri" w:hAnsiTheme="minorHAnsi" w:cstheme="minorHAnsi"/>
        </w:rPr>
        <w:t xml:space="preserve"> </w:t>
      </w:r>
      <w:r w:rsidR="007517B8" w:rsidRPr="00987574">
        <w:rPr>
          <w:rFonts w:asciiTheme="minorHAnsi" w:eastAsia="Calibri" w:hAnsiTheme="minorHAnsi" w:cstheme="minorHAnsi"/>
        </w:rPr>
        <w:t>TL</w:t>
      </w:r>
      <w:r w:rsidR="00641C01">
        <w:rPr>
          <w:rFonts w:asciiTheme="minorHAnsi" w:eastAsia="Calibri" w:hAnsiTheme="minorHAnsi" w:cstheme="minorHAnsi"/>
        </w:rPr>
        <w:t>,</w:t>
      </w:r>
      <w:r w:rsidR="007517B8" w:rsidRPr="00987574">
        <w:rPr>
          <w:rFonts w:asciiTheme="minorHAnsi" w:eastAsia="Calibri" w:hAnsiTheme="minorHAnsi" w:cstheme="minorHAnsi"/>
        </w:rPr>
        <w:t xml:space="preserve"> İzmir’de</w:t>
      </w:r>
      <w:r w:rsidR="00641C01">
        <w:rPr>
          <w:rFonts w:asciiTheme="minorHAnsi" w:eastAsia="Calibri" w:hAnsiTheme="minorHAnsi" w:cstheme="minorHAnsi"/>
        </w:rPr>
        <w:t xml:space="preserve"> ise</w:t>
      </w:r>
      <w:r w:rsidR="007517B8" w:rsidRPr="00987574">
        <w:rPr>
          <w:rFonts w:asciiTheme="minorHAnsi" w:eastAsia="Calibri" w:hAnsiTheme="minorHAnsi" w:cstheme="minorHAnsi"/>
        </w:rPr>
        <w:t xml:space="preserve"> </w:t>
      </w:r>
      <w:r w:rsidR="008F7919" w:rsidRPr="00987574">
        <w:rPr>
          <w:rFonts w:asciiTheme="minorHAnsi" w:eastAsia="Calibri" w:hAnsiTheme="minorHAnsi" w:cstheme="minorHAnsi"/>
        </w:rPr>
        <w:t>1</w:t>
      </w:r>
      <w:r w:rsidR="008D50C6">
        <w:rPr>
          <w:rFonts w:asciiTheme="minorHAnsi" w:eastAsia="Calibri" w:hAnsiTheme="minorHAnsi" w:cstheme="minorHAnsi"/>
        </w:rPr>
        <w:t>4</w:t>
      </w:r>
      <w:r w:rsidR="00641C01">
        <w:rPr>
          <w:rFonts w:asciiTheme="minorHAnsi" w:eastAsia="Calibri" w:hAnsiTheme="minorHAnsi" w:cstheme="minorHAnsi"/>
        </w:rPr>
        <w:t>1,2</w:t>
      </w:r>
      <w:r w:rsidR="00BA09F7">
        <w:rPr>
          <w:rFonts w:asciiTheme="minorHAnsi" w:eastAsia="Calibri" w:hAnsiTheme="minorHAnsi" w:cstheme="minorHAnsi"/>
        </w:rPr>
        <w:t xml:space="preserve"> </w:t>
      </w:r>
      <w:r w:rsidR="007517B8" w:rsidRPr="00987574">
        <w:rPr>
          <w:rFonts w:asciiTheme="minorHAnsi" w:eastAsia="Calibri" w:hAnsiTheme="minorHAnsi" w:cstheme="minorHAnsi"/>
        </w:rPr>
        <w:t>TL</w:t>
      </w:r>
      <w:r w:rsidR="00641C01">
        <w:rPr>
          <w:rFonts w:asciiTheme="minorHAnsi" w:eastAsia="Calibri" w:hAnsiTheme="minorHAnsi" w:cstheme="minorHAnsi"/>
        </w:rPr>
        <w:t>’dir</w:t>
      </w:r>
      <w:r w:rsidR="007517B8" w:rsidRPr="00987574">
        <w:rPr>
          <w:rFonts w:asciiTheme="minorHAnsi" w:eastAsia="Calibri" w:hAnsiTheme="minorHAnsi" w:cstheme="minorHAnsi"/>
        </w:rPr>
        <w:t>.</w:t>
      </w:r>
      <w:r w:rsidR="00C2650E" w:rsidRPr="00C2650E">
        <w:rPr>
          <w:rFonts w:asciiTheme="minorHAnsi" w:eastAsia="Calibri" w:hAnsiTheme="minorHAnsi" w:cstheme="minorHAnsi"/>
        </w:rPr>
        <w:t xml:space="preserve"> </w:t>
      </w:r>
      <w:r w:rsidR="00C2650E">
        <w:rPr>
          <w:rFonts w:asciiTheme="minorHAnsi" w:eastAsia="Calibri" w:hAnsiTheme="minorHAnsi" w:cstheme="minorHAnsi"/>
        </w:rPr>
        <w:t>O</w:t>
      </w:r>
      <w:r w:rsidR="00C2650E" w:rsidRPr="00987574">
        <w:rPr>
          <w:rFonts w:asciiTheme="minorHAnsi" w:eastAsia="Calibri" w:hAnsiTheme="minorHAnsi" w:cstheme="minorHAnsi"/>
        </w:rPr>
        <w:t>rtalama</w:t>
      </w:r>
      <w:r w:rsidR="00C2650E">
        <w:rPr>
          <w:rFonts w:asciiTheme="minorHAnsi" w:eastAsia="Calibri" w:hAnsiTheme="minorHAnsi" w:cstheme="minorHAnsi"/>
        </w:rPr>
        <w:t xml:space="preserve"> </w:t>
      </w:r>
      <w:r w:rsidR="00C2650E" w:rsidRPr="00987574">
        <w:rPr>
          <w:rFonts w:asciiTheme="minorHAnsi" w:eastAsia="Calibri" w:hAnsiTheme="minorHAnsi" w:cstheme="minorHAnsi"/>
        </w:rPr>
        <w:t>kiralık konut ilan m</w:t>
      </w:r>
      <w:r w:rsidR="00C2650E" w:rsidRPr="00987574">
        <w:rPr>
          <w:rFonts w:asciiTheme="minorHAnsi" w:eastAsia="Calibri" w:hAnsiTheme="minorHAnsi" w:cstheme="minorHAnsi"/>
          <w:vertAlign w:val="superscript"/>
        </w:rPr>
        <w:t>2</w:t>
      </w:r>
      <w:r w:rsidR="00C2650E" w:rsidRPr="00987574">
        <w:rPr>
          <w:rFonts w:asciiTheme="minorHAnsi" w:eastAsia="Calibri" w:hAnsiTheme="minorHAnsi" w:cstheme="minorHAnsi"/>
        </w:rPr>
        <w:t xml:space="preserve"> </w:t>
      </w:r>
      <w:r w:rsidR="00C2650E">
        <w:rPr>
          <w:rFonts w:asciiTheme="minorHAnsi" w:eastAsia="Calibri" w:hAnsiTheme="minorHAnsi" w:cstheme="minorHAnsi"/>
        </w:rPr>
        <w:t xml:space="preserve">cari </w:t>
      </w:r>
      <w:r w:rsidR="00C2650E" w:rsidRPr="00987574">
        <w:rPr>
          <w:rFonts w:asciiTheme="minorHAnsi" w:eastAsia="Calibri" w:hAnsiTheme="minorHAnsi" w:cstheme="minorHAnsi"/>
        </w:rPr>
        <w:t>fiyatları</w:t>
      </w:r>
      <w:r w:rsidR="00C2650E">
        <w:rPr>
          <w:rFonts w:asciiTheme="minorHAnsi" w:eastAsia="Calibri" w:hAnsiTheme="minorHAnsi" w:cstheme="minorHAnsi"/>
        </w:rPr>
        <w:t>nın İstanbul’da ağustos-k</w:t>
      </w:r>
      <w:r w:rsidR="00C2650E" w:rsidRPr="00DD578A">
        <w:rPr>
          <w:rFonts w:asciiTheme="minorHAnsi" w:eastAsia="Calibri" w:hAnsiTheme="minorHAnsi" w:cstheme="minorHAnsi"/>
        </w:rPr>
        <w:t>asım döneminde, Ankara’da ise son iki ayda tamamen durakladığı özellikle vurgulanmalıdır.</w:t>
      </w:r>
      <w:r w:rsidR="00C2650E">
        <w:rPr>
          <w:rFonts w:asciiTheme="minorHAnsi" w:eastAsia="Calibri" w:hAnsiTheme="minorHAnsi" w:cstheme="minorHAnsi"/>
        </w:rPr>
        <w:t xml:space="preserve"> </w:t>
      </w:r>
    </w:p>
    <w:p w14:paraId="2444BEAC" w14:textId="77777777" w:rsidR="006E17BF" w:rsidRDefault="006E17BF" w:rsidP="007517B8">
      <w:pPr>
        <w:spacing w:before="120" w:after="120" w:line="276" w:lineRule="auto"/>
        <w:contextualSpacing/>
        <w:jc w:val="both"/>
        <w:rPr>
          <w:rFonts w:asciiTheme="minorHAnsi" w:hAnsiTheme="minorHAnsi" w:cstheme="minorHAnsi"/>
        </w:rPr>
      </w:pPr>
    </w:p>
    <w:p w14:paraId="76D1CB77" w14:textId="77777777" w:rsidR="00CA1500" w:rsidRDefault="005A2CE9" w:rsidP="00072350">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69778D9D" w14:textId="3FA14B69" w:rsidR="006C0B63" w:rsidRDefault="00641C01" w:rsidP="0071478F">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Kasım</w:t>
      </w:r>
      <w:r w:rsidR="00853437" w:rsidRPr="00AB0812">
        <w:rPr>
          <w:rFonts w:asciiTheme="minorHAnsi" w:eastAsia="Calibri" w:hAnsiTheme="minorHAnsi" w:cstheme="minorHAnsi"/>
          <w:bCs/>
        </w:rPr>
        <w:t xml:space="preserve"> ayında</w:t>
      </w:r>
      <w:r w:rsidR="00FC5051">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yıllık ortalama kira artışı ülke genelinde yüzde </w:t>
      </w:r>
      <w:r>
        <w:rPr>
          <w:rFonts w:asciiTheme="minorHAnsi" w:eastAsia="Calibri" w:hAnsiTheme="minorHAnsi" w:cstheme="minorHAnsi"/>
          <w:bCs/>
        </w:rPr>
        <w:t>91,6</w:t>
      </w:r>
      <w:r w:rsidR="007517B8" w:rsidRPr="0022637D">
        <w:rPr>
          <w:rFonts w:asciiTheme="minorHAnsi" w:eastAsia="Calibri" w:hAnsiTheme="minorHAnsi" w:cstheme="minorHAnsi"/>
          <w:bCs/>
        </w:rPr>
        <w:t xml:space="preserve"> olurken büyükşehirlerde</w:t>
      </w:r>
      <w:r w:rsidR="007517B8">
        <w:rPr>
          <w:rFonts w:asciiTheme="minorHAnsi" w:eastAsia="Calibri" w:hAnsiTheme="minorHAnsi" w:cstheme="minorHAnsi"/>
          <w:bCs/>
        </w:rPr>
        <w:t>ki</w:t>
      </w:r>
      <w:r w:rsidR="007517B8" w:rsidRPr="0022637D">
        <w:rPr>
          <w:rFonts w:asciiTheme="minorHAnsi" w:eastAsia="Calibri" w:hAnsiTheme="minorHAnsi" w:cstheme="minorHAnsi"/>
          <w:bCs/>
        </w:rPr>
        <w:t xml:space="preserve"> cari kira artış</w:t>
      </w:r>
      <w:r w:rsidR="007517B8">
        <w:rPr>
          <w:rFonts w:asciiTheme="minorHAnsi" w:eastAsia="Calibri" w:hAnsiTheme="minorHAnsi" w:cstheme="minorHAnsi"/>
          <w:bCs/>
        </w:rPr>
        <w:t xml:space="preserve"> hızları farklılık göstermektedir</w:t>
      </w:r>
      <w:r w:rsidR="007517B8" w:rsidRPr="0022637D">
        <w:rPr>
          <w:rFonts w:asciiTheme="minorHAnsi" w:eastAsia="Calibri" w:hAnsiTheme="minorHAnsi" w:cstheme="minorHAnsi"/>
          <w:bCs/>
        </w:rPr>
        <w:t xml:space="preserve"> (Tablo </w:t>
      </w:r>
      <w:r w:rsidR="00590443">
        <w:rPr>
          <w:rFonts w:asciiTheme="minorHAnsi" w:eastAsia="Calibri" w:hAnsiTheme="minorHAnsi" w:cstheme="minorHAnsi"/>
          <w:bCs/>
        </w:rPr>
        <w:t>1</w:t>
      </w:r>
      <w:r w:rsidR="007517B8" w:rsidRPr="0022637D">
        <w:rPr>
          <w:rFonts w:asciiTheme="minorHAnsi" w:eastAsia="Calibri" w:hAnsiTheme="minorHAnsi" w:cstheme="minorHAnsi"/>
          <w:bCs/>
        </w:rPr>
        <w:t xml:space="preserve">). </w:t>
      </w:r>
      <w:r w:rsidR="00CD16D6" w:rsidRPr="006670DD">
        <w:rPr>
          <w:rFonts w:asciiTheme="minorHAnsi" w:eastAsia="Calibri" w:hAnsiTheme="minorHAnsi" w:cstheme="minorHAnsi"/>
          <w:bCs/>
        </w:rPr>
        <w:t>En yüksek fiyat artışı görülen</w:t>
      </w:r>
      <w:r w:rsidR="00CD16D6" w:rsidRPr="006252F9">
        <w:rPr>
          <w:rFonts w:asciiTheme="minorHAnsi" w:eastAsia="Calibri" w:hAnsiTheme="minorHAnsi" w:cstheme="minorHAnsi"/>
          <w:bCs/>
        </w:rPr>
        <w:t xml:space="preserve"> iller</w:t>
      </w:r>
      <w:r w:rsidR="00135D7E">
        <w:rPr>
          <w:rFonts w:asciiTheme="minorHAnsi" w:eastAsia="Calibri" w:hAnsiTheme="minorHAnsi" w:cstheme="minorHAnsi"/>
          <w:bCs/>
        </w:rPr>
        <w:t xml:space="preserve">: </w:t>
      </w:r>
      <w:r w:rsidR="008D50C6">
        <w:rPr>
          <w:rFonts w:asciiTheme="minorHAnsi" w:eastAsia="Calibri" w:hAnsiTheme="minorHAnsi" w:cstheme="minorHAnsi"/>
          <w:bCs/>
        </w:rPr>
        <w:t>Ordu</w:t>
      </w:r>
      <w:r w:rsidR="008F7919">
        <w:rPr>
          <w:rFonts w:asciiTheme="minorHAnsi" w:eastAsia="Calibri" w:hAnsiTheme="minorHAnsi" w:cstheme="minorHAnsi"/>
          <w:bCs/>
        </w:rPr>
        <w:t xml:space="preserve"> (yüzde </w:t>
      </w:r>
      <w:r>
        <w:rPr>
          <w:rFonts w:asciiTheme="minorHAnsi" w:eastAsia="Calibri" w:hAnsiTheme="minorHAnsi" w:cstheme="minorHAnsi"/>
          <w:bCs/>
        </w:rPr>
        <w:t>202,6</w:t>
      </w:r>
      <w:r w:rsidR="007B3697">
        <w:rPr>
          <w:rFonts w:asciiTheme="minorHAnsi" w:eastAsia="Calibri" w:hAnsiTheme="minorHAnsi" w:cstheme="minorHAnsi"/>
          <w:bCs/>
        </w:rPr>
        <w:t>)</w:t>
      </w:r>
      <w:r w:rsidR="008F7919">
        <w:rPr>
          <w:rFonts w:asciiTheme="minorHAnsi" w:eastAsia="Calibri" w:hAnsiTheme="minorHAnsi" w:cstheme="minorHAnsi"/>
          <w:bCs/>
        </w:rPr>
        <w:t>,</w:t>
      </w:r>
      <w:r w:rsidR="00FC5051">
        <w:rPr>
          <w:rFonts w:asciiTheme="minorHAnsi" w:eastAsia="Calibri" w:hAnsiTheme="minorHAnsi" w:cstheme="minorHAnsi"/>
          <w:bCs/>
        </w:rPr>
        <w:t xml:space="preserve"> </w:t>
      </w:r>
      <w:r w:rsidR="008658C0">
        <w:rPr>
          <w:rFonts w:asciiTheme="minorHAnsi" w:eastAsia="Calibri" w:hAnsiTheme="minorHAnsi" w:cstheme="minorHAnsi"/>
          <w:bCs/>
        </w:rPr>
        <w:t>Kahramanmaraş</w:t>
      </w:r>
      <w:r w:rsidR="00135D7E">
        <w:rPr>
          <w:rFonts w:asciiTheme="minorHAnsi" w:eastAsia="Calibri" w:hAnsiTheme="minorHAnsi" w:cstheme="minorHAnsi"/>
          <w:bCs/>
        </w:rPr>
        <w:t xml:space="preserve"> (yüzde </w:t>
      </w:r>
      <w:r w:rsidR="008658C0">
        <w:rPr>
          <w:rFonts w:asciiTheme="minorHAnsi" w:eastAsia="Calibri" w:hAnsiTheme="minorHAnsi" w:cstheme="minorHAnsi"/>
          <w:bCs/>
        </w:rPr>
        <w:t>19</w:t>
      </w:r>
      <w:r>
        <w:rPr>
          <w:rFonts w:asciiTheme="minorHAnsi" w:eastAsia="Calibri" w:hAnsiTheme="minorHAnsi" w:cstheme="minorHAnsi"/>
          <w:bCs/>
        </w:rPr>
        <w:t>7</w:t>
      </w:r>
      <w:r w:rsidR="00135D7E">
        <w:rPr>
          <w:rFonts w:asciiTheme="minorHAnsi" w:eastAsia="Calibri" w:hAnsiTheme="minorHAnsi" w:cstheme="minorHAnsi"/>
          <w:bCs/>
        </w:rPr>
        <w:t>),</w:t>
      </w:r>
      <w:r w:rsidR="00FC5051">
        <w:rPr>
          <w:rFonts w:asciiTheme="minorHAnsi" w:eastAsia="Calibri" w:hAnsiTheme="minorHAnsi" w:cstheme="minorHAnsi"/>
          <w:bCs/>
        </w:rPr>
        <w:t xml:space="preserve"> </w:t>
      </w:r>
      <w:r>
        <w:rPr>
          <w:rFonts w:asciiTheme="minorHAnsi" w:eastAsia="Calibri" w:hAnsiTheme="minorHAnsi" w:cstheme="minorHAnsi"/>
          <w:bCs/>
        </w:rPr>
        <w:t>Van</w:t>
      </w:r>
      <w:r w:rsidR="00CD16D6" w:rsidRPr="006252F9">
        <w:rPr>
          <w:rFonts w:asciiTheme="minorHAnsi" w:eastAsia="Calibri" w:hAnsiTheme="minorHAnsi" w:cstheme="minorHAnsi"/>
          <w:bCs/>
        </w:rPr>
        <w:t xml:space="preserve"> (yüzde </w:t>
      </w:r>
      <w:r w:rsidR="008D50C6">
        <w:rPr>
          <w:rFonts w:asciiTheme="minorHAnsi" w:eastAsia="Calibri" w:hAnsiTheme="minorHAnsi" w:cstheme="minorHAnsi"/>
          <w:bCs/>
        </w:rPr>
        <w:t>17</w:t>
      </w:r>
      <w:r w:rsidR="008658C0">
        <w:rPr>
          <w:rFonts w:asciiTheme="minorHAnsi" w:eastAsia="Calibri" w:hAnsiTheme="minorHAnsi" w:cstheme="minorHAnsi"/>
          <w:bCs/>
        </w:rPr>
        <w:t>1</w:t>
      </w:r>
      <w:r>
        <w:rPr>
          <w:rFonts w:asciiTheme="minorHAnsi" w:eastAsia="Calibri" w:hAnsiTheme="minorHAnsi" w:cstheme="minorHAnsi"/>
          <w:bCs/>
        </w:rPr>
        <w:t>,7</w:t>
      </w:r>
      <w:r w:rsidR="00761565">
        <w:rPr>
          <w:rFonts w:asciiTheme="minorHAnsi" w:eastAsia="Calibri" w:hAnsiTheme="minorHAnsi" w:cstheme="minorHAnsi"/>
          <w:bCs/>
        </w:rPr>
        <w:t xml:space="preserve">), </w:t>
      </w:r>
      <w:r>
        <w:rPr>
          <w:rFonts w:asciiTheme="minorHAnsi" w:eastAsia="Calibri" w:hAnsiTheme="minorHAnsi" w:cstheme="minorHAnsi"/>
          <w:bCs/>
        </w:rPr>
        <w:t>Erzurum</w:t>
      </w:r>
      <w:r w:rsidR="00307929">
        <w:rPr>
          <w:rFonts w:asciiTheme="minorHAnsi" w:eastAsia="Calibri" w:hAnsiTheme="minorHAnsi" w:cstheme="minorHAnsi"/>
          <w:bCs/>
        </w:rPr>
        <w:t xml:space="preserve"> (yüzde </w:t>
      </w:r>
      <w:r w:rsidR="008658C0">
        <w:rPr>
          <w:rFonts w:asciiTheme="minorHAnsi" w:eastAsia="Calibri" w:hAnsiTheme="minorHAnsi" w:cstheme="minorHAnsi"/>
          <w:bCs/>
        </w:rPr>
        <w:t>17</w:t>
      </w:r>
      <w:r>
        <w:rPr>
          <w:rFonts w:asciiTheme="minorHAnsi" w:eastAsia="Calibri" w:hAnsiTheme="minorHAnsi" w:cstheme="minorHAnsi"/>
          <w:bCs/>
        </w:rPr>
        <w:t>1,3</w:t>
      </w:r>
      <w:r w:rsidR="00307929">
        <w:rPr>
          <w:rFonts w:asciiTheme="minorHAnsi" w:eastAsia="Calibri" w:hAnsiTheme="minorHAnsi" w:cstheme="minorHAnsi"/>
          <w:bCs/>
        </w:rPr>
        <w:t>)</w:t>
      </w:r>
      <w:r w:rsidR="006A0EE2">
        <w:rPr>
          <w:rFonts w:asciiTheme="minorHAnsi" w:eastAsia="Calibri" w:hAnsiTheme="minorHAnsi" w:cstheme="minorHAnsi"/>
          <w:bCs/>
        </w:rPr>
        <w:t xml:space="preserve"> ve </w:t>
      </w:r>
      <w:r>
        <w:rPr>
          <w:rFonts w:asciiTheme="minorHAnsi" w:eastAsia="Calibri" w:hAnsiTheme="minorHAnsi" w:cstheme="minorHAnsi"/>
          <w:bCs/>
        </w:rPr>
        <w:t>Diyarbakır</w:t>
      </w:r>
      <w:r w:rsidR="00BA09F7">
        <w:rPr>
          <w:rFonts w:asciiTheme="minorHAnsi" w:eastAsia="Calibri" w:hAnsiTheme="minorHAnsi" w:cstheme="minorHAnsi"/>
          <w:bCs/>
        </w:rPr>
        <w:t>’dır</w:t>
      </w:r>
      <w:r w:rsidR="00CD16D6" w:rsidRPr="006252F9">
        <w:rPr>
          <w:rFonts w:asciiTheme="minorHAnsi" w:eastAsia="Calibri" w:hAnsiTheme="minorHAnsi" w:cstheme="minorHAnsi"/>
          <w:bCs/>
        </w:rPr>
        <w:t xml:space="preserve"> (yüzde </w:t>
      </w:r>
      <w:r w:rsidR="005E14C3">
        <w:rPr>
          <w:rFonts w:asciiTheme="minorHAnsi" w:eastAsia="Calibri" w:hAnsiTheme="minorHAnsi" w:cstheme="minorHAnsi"/>
          <w:bCs/>
        </w:rPr>
        <w:t>1</w:t>
      </w:r>
      <w:r w:rsidR="008658C0">
        <w:rPr>
          <w:rFonts w:asciiTheme="minorHAnsi" w:eastAsia="Calibri" w:hAnsiTheme="minorHAnsi" w:cstheme="minorHAnsi"/>
          <w:bCs/>
        </w:rPr>
        <w:t>7</w:t>
      </w:r>
      <w:r>
        <w:rPr>
          <w:rFonts w:asciiTheme="minorHAnsi" w:eastAsia="Calibri" w:hAnsiTheme="minorHAnsi" w:cstheme="minorHAnsi"/>
          <w:bCs/>
        </w:rPr>
        <w:t>0</w:t>
      </w:r>
      <w:r w:rsidR="008658C0">
        <w:rPr>
          <w:rFonts w:asciiTheme="minorHAnsi" w:eastAsia="Calibri" w:hAnsiTheme="minorHAnsi" w:cstheme="minorHAnsi"/>
          <w:bCs/>
        </w:rPr>
        <w:t>,</w:t>
      </w:r>
      <w:r>
        <w:rPr>
          <w:rFonts w:asciiTheme="minorHAnsi" w:eastAsia="Calibri" w:hAnsiTheme="minorHAnsi" w:cstheme="minorHAnsi"/>
          <w:bCs/>
        </w:rPr>
        <w:t>8</w:t>
      </w:r>
      <w:r w:rsidR="00CD16D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En düşük kira artışının görüldüğü iller</w:t>
      </w:r>
      <w:r w:rsidR="00D71FF6">
        <w:rPr>
          <w:rFonts w:asciiTheme="minorHAnsi" w:eastAsia="Calibri" w:hAnsiTheme="minorHAnsi" w:cstheme="minorHAnsi"/>
          <w:bCs/>
        </w:rPr>
        <w:t>:</w:t>
      </w:r>
      <w:r w:rsidR="00FC5051">
        <w:rPr>
          <w:rFonts w:asciiTheme="minorHAnsi" w:eastAsia="Calibri" w:hAnsiTheme="minorHAnsi" w:cstheme="minorHAnsi"/>
          <w:bCs/>
        </w:rPr>
        <w:t xml:space="preserve"> </w:t>
      </w:r>
      <w:r w:rsidR="008658C0">
        <w:rPr>
          <w:rFonts w:asciiTheme="minorHAnsi" w:eastAsia="Calibri" w:hAnsiTheme="minorHAnsi" w:cstheme="minorHAnsi"/>
          <w:bCs/>
        </w:rPr>
        <w:t>Adana</w:t>
      </w:r>
      <w:r w:rsidR="00FC5051">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Pr>
          <w:rFonts w:asciiTheme="minorHAnsi" w:eastAsia="Calibri" w:hAnsiTheme="minorHAnsi" w:cstheme="minorHAnsi"/>
          <w:bCs/>
        </w:rPr>
        <w:t>96,9</w:t>
      </w:r>
      <w:r w:rsidR="007517B8" w:rsidRPr="006252F9">
        <w:rPr>
          <w:rFonts w:asciiTheme="minorHAnsi" w:eastAsia="Calibri" w:hAnsiTheme="minorHAnsi" w:cstheme="minorHAnsi"/>
          <w:bCs/>
        </w:rPr>
        <w:t xml:space="preserve">), </w:t>
      </w:r>
      <w:r w:rsidR="008658C0">
        <w:rPr>
          <w:rFonts w:asciiTheme="minorHAnsi" w:eastAsia="Calibri" w:hAnsiTheme="minorHAnsi" w:cstheme="minorHAnsi"/>
          <w:bCs/>
        </w:rPr>
        <w:t>Mersin</w:t>
      </w:r>
      <w:r w:rsidR="007517B8" w:rsidRPr="006252F9">
        <w:rPr>
          <w:rFonts w:asciiTheme="minorHAnsi" w:eastAsia="Calibri" w:hAnsiTheme="minorHAnsi" w:cstheme="minorHAnsi"/>
          <w:bCs/>
        </w:rPr>
        <w:t xml:space="preserve"> (yüzde </w:t>
      </w:r>
      <w:r>
        <w:rPr>
          <w:rFonts w:asciiTheme="minorHAnsi" w:eastAsia="Calibri" w:hAnsiTheme="minorHAnsi" w:cstheme="minorHAnsi"/>
          <w:bCs/>
        </w:rPr>
        <w:t>84</w:t>
      </w:r>
      <w:r w:rsidR="008658C0">
        <w:rPr>
          <w:rFonts w:asciiTheme="minorHAnsi" w:eastAsia="Calibri" w:hAnsiTheme="minorHAnsi" w:cstheme="minorHAnsi"/>
          <w:bCs/>
        </w:rPr>
        <w:t>,2</w:t>
      </w:r>
      <w:r w:rsidR="007517B8" w:rsidRPr="006252F9">
        <w:rPr>
          <w:rFonts w:asciiTheme="minorHAnsi" w:eastAsia="Calibri" w:hAnsiTheme="minorHAnsi" w:cstheme="minorHAnsi"/>
          <w:bCs/>
        </w:rPr>
        <w:t xml:space="preserve">), </w:t>
      </w:r>
      <w:r w:rsidR="008658C0">
        <w:rPr>
          <w:rFonts w:asciiTheme="minorHAnsi" w:eastAsia="Calibri" w:hAnsiTheme="minorHAnsi" w:cstheme="minorHAnsi"/>
          <w:bCs/>
        </w:rPr>
        <w:t>İstanbul</w:t>
      </w:r>
      <w:r w:rsidR="007517B8" w:rsidRPr="006252F9">
        <w:rPr>
          <w:rFonts w:asciiTheme="minorHAnsi" w:eastAsia="Calibri" w:hAnsiTheme="minorHAnsi" w:cstheme="minorHAnsi"/>
          <w:bCs/>
        </w:rPr>
        <w:t xml:space="preserve"> (yüzde </w:t>
      </w:r>
      <w:r>
        <w:rPr>
          <w:rFonts w:asciiTheme="minorHAnsi" w:eastAsia="Calibri" w:hAnsiTheme="minorHAnsi" w:cstheme="minorHAnsi"/>
          <w:bCs/>
        </w:rPr>
        <w:t>77,1</w:t>
      </w:r>
      <w:r w:rsidR="007517B8" w:rsidRPr="00DD578A">
        <w:rPr>
          <w:rFonts w:asciiTheme="minorHAnsi" w:eastAsia="Calibri" w:hAnsiTheme="minorHAnsi" w:cstheme="minorHAnsi"/>
          <w:bCs/>
        </w:rPr>
        <w:t xml:space="preserve">), </w:t>
      </w:r>
      <w:r w:rsidR="008658C0" w:rsidRPr="00DD578A">
        <w:rPr>
          <w:rFonts w:asciiTheme="minorHAnsi" w:eastAsia="Calibri" w:hAnsiTheme="minorHAnsi" w:cstheme="minorHAnsi"/>
          <w:bCs/>
        </w:rPr>
        <w:t>Muğla</w:t>
      </w:r>
      <w:r w:rsidR="00BA09F7" w:rsidRPr="00DD578A">
        <w:rPr>
          <w:rFonts w:asciiTheme="minorHAnsi" w:eastAsia="Calibri" w:hAnsiTheme="minorHAnsi" w:cstheme="minorHAnsi"/>
          <w:bCs/>
        </w:rPr>
        <w:t xml:space="preserve"> </w:t>
      </w:r>
      <w:r w:rsidR="007517B8" w:rsidRPr="00DD578A">
        <w:rPr>
          <w:rFonts w:asciiTheme="minorHAnsi" w:eastAsia="Calibri" w:hAnsiTheme="minorHAnsi" w:cstheme="minorHAnsi"/>
          <w:bCs/>
        </w:rPr>
        <w:t xml:space="preserve">(yüzde </w:t>
      </w:r>
      <w:r w:rsidRPr="00DD578A">
        <w:rPr>
          <w:rFonts w:asciiTheme="minorHAnsi" w:eastAsia="Calibri" w:hAnsiTheme="minorHAnsi" w:cstheme="minorHAnsi"/>
          <w:bCs/>
        </w:rPr>
        <w:t>67,</w:t>
      </w:r>
      <w:r w:rsidR="008D50C6" w:rsidRPr="00DD578A">
        <w:rPr>
          <w:rFonts w:asciiTheme="minorHAnsi" w:eastAsia="Calibri" w:hAnsiTheme="minorHAnsi" w:cstheme="minorHAnsi"/>
          <w:bCs/>
        </w:rPr>
        <w:t>7</w:t>
      </w:r>
      <w:r w:rsidR="00AC3BD6" w:rsidRPr="00DD578A">
        <w:rPr>
          <w:rFonts w:asciiTheme="minorHAnsi" w:eastAsia="Calibri" w:hAnsiTheme="minorHAnsi" w:cstheme="minorHAnsi"/>
          <w:bCs/>
        </w:rPr>
        <w:t>)</w:t>
      </w:r>
      <w:r w:rsidR="007517B8" w:rsidRPr="00DD578A">
        <w:rPr>
          <w:rFonts w:asciiTheme="minorHAnsi" w:eastAsia="Calibri" w:hAnsiTheme="minorHAnsi" w:cstheme="minorHAnsi"/>
          <w:bCs/>
        </w:rPr>
        <w:t xml:space="preserve"> ve </w:t>
      </w:r>
      <w:r w:rsidR="008D50C6" w:rsidRPr="00DD578A">
        <w:rPr>
          <w:rFonts w:asciiTheme="minorHAnsi" w:eastAsia="Calibri" w:hAnsiTheme="minorHAnsi" w:cstheme="minorHAnsi"/>
          <w:bCs/>
        </w:rPr>
        <w:t>Antalya</w:t>
      </w:r>
      <w:r w:rsidR="0071478F" w:rsidRPr="00DD578A">
        <w:rPr>
          <w:rFonts w:asciiTheme="minorHAnsi" w:eastAsia="Calibri" w:hAnsiTheme="minorHAnsi" w:cstheme="minorHAnsi"/>
          <w:bCs/>
        </w:rPr>
        <w:t>’dır</w:t>
      </w:r>
      <w:r w:rsidR="007517B8" w:rsidRPr="00DD578A">
        <w:rPr>
          <w:rFonts w:asciiTheme="minorHAnsi" w:eastAsia="Calibri" w:hAnsiTheme="minorHAnsi" w:cstheme="minorHAnsi"/>
          <w:bCs/>
        </w:rPr>
        <w:t xml:space="preserve"> (yüzde</w:t>
      </w:r>
      <w:r w:rsidR="00FC5051" w:rsidRPr="00DD578A">
        <w:rPr>
          <w:rFonts w:asciiTheme="minorHAnsi" w:eastAsia="Calibri" w:hAnsiTheme="minorHAnsi" w:cstheme="minorHAnsi"/>
          <w:bCs/>
        </w:rPr>
        <w:t xml:space="preserve"> </w:t>
      </w:r>
      <w:r w:rsidRPr="00DD578A">
        <w:rPr>
          <w:rFonts w:asciiTheme="minorHAnsi" w:eastAsia="Calibri" w:hAnsiTheme="minorHAnsi" w:cstheme="minorHAnsi"/>
          <w:bCs/>
        </w:rPr>
        <w:t>23,8</w:t>
      </w:r>
      <w:r w:rsidR="007517B8" w:rsidRPr="00DD578A">
        <w:rPr>
          <w:rFonts w:asciiTheme="minorHAnsi" w:eastAsia="Calibri" w:hAnsiTheme="minorHAnsi" w:cstheme="minorHAnsi"/>
          <w:bCs/>
        </w:rPr>
        <w:t xml:space="preserve">). </w:t>
      </w:r>
      <w:r w:rsidRPr="00DD578A">
        <w:rPr>
          <w:rFonts w:asciiTheme="minorHAnsi" w:eastAsia="Calibri" w:hAnsiTheme="minorHAnsi" w:cstheme="minorHAnsi"/>
          <w:bCs/>
        </w:rPr>
        <w:t>Kasım</w:t>
      </w:r>
      <w:r w:rsidR="00BA09F7" w:rsidRPr="00DD578A">
        <w:rPr>
          <w:rFonts w:asciiTheme="minorHAnsi" w:eastAsia="Calibri" w:hAnsiTheme="minorHAnsi" w:cstheme="minorHAnsi"/>
          <w:bCs/>
        </w:rPr>
        <w:t xml:space="preserve"> </w:t>
      </w:r>
      <w:r w:rsidR="00D313E1" w:rsidRPr="00DD578A">
        <w:rPr>
          <w:rFonts w:asciiTheme="minorHAnsi" w:eastAsia="Calibri" w:hAnsiTheme="minorHAnsi" w:cstheme="minorHAnsi"/>
          <w:bCs/>
        </w:rPr>
        <w:t>verilerine göre</w:t>
      </w:r>
      <w:r w:rsidR="00FC5051" w:rsidRPr="00DD578A">
        <w:rPr>
          <w:rFonts w:asciiTheme="minorHAnsi" w:eastAsia="Calibri" w:hAnsiTheme="minorHAnsi" w:cstheme="minorHAnsi"/>
          <w:bCs/>
        </w:rPr>
        <w:t xml:space="preserve"> </w:t>
      </w:r>
      <w:r w:rsidRPr="00DD578A">
        <w:rPr>
          <w:rFonts w:asciiTheme="minorHAnsi" w:eastAsia="Calibri" w:hAnsiTheme="minorHAnsi" w:cstheme="minorHAnsi"/>
          <w:bCs/>
        </w:rPr>
        <w:t xml:space="preserve">Antalya dışındaki </w:t>
      </w:r>
      <w:r w:rsidR="007B3697" w:rsidRPr="00DD578A">
        <w:rPr>
          <w:rFonts w:asciiTheme="minorHAnsi" w:eastAsia="Calibri" w:hAnsiTheme="minorHAnsi" w:cstheme="minorHAnsi"/>
          <w:bCs/>
        </w:rPr>
        <w:t xml:space="preserve">bütün </w:t>
      </w:r>
      <w:r w:rsidR="00FF4717" w:rsidRPr="00DD578A">
        <w:rPr>
          <w:rFonts w:asciiTheme="minorHAnsi" w:eastAsia="Calibri" w:hAnsiTheme="minorHAnsi" w:cstheme="minorHAnsi"/>
          <w:bCs/>
        </w:rPr>
        <w:t>büyükşehirlerdeki</w:t>
      </w:r>
      <w:r w:rsidR="00FC5051" w:rsidRPr="00DD578A">
        <w:rPr>
          <w:rFonts w:asciiTheme="minorHAnsi" w:eastAsia="Calibri" w:hAnsiTheme="minorHAnsi" w:cstheme="minorHAnsi"/>
          <w:bCs/>
        </w:rPr>
        <w:t xml:space="preserve"> </w:t>
      </w:r>
      <w:r w:rsidR="00D313E1" w:rsidRPr="00DD578A">
        <w:rPr>
          <w:rFonts w:asciiTheme="minorHAnsi" w:eastAsia="Calibri" w:hAnsiTheme="minorHAnsi" w:cstheme="minorHAnsi"/>
          <w:bCs/>
        </w:rPr>
        <w:t>yıllık kira fiyatı artış oranı</w:t>
      </w:r>
      <w:r w:rsidR="00FC5051" w:rsidRPr="00DD578A">
        <w:rPr>
          <w:rFonts w:asciiTheme="minorHAnsi" w:eastAsia="Calibri" w:hAnsiTheme="minorHAnsi" w:cstheme="minorHAnsi"/>
          <w:bCs/>
        </w:rPr>
        <w:t xml:space="preserve"> </w:t>
      </w:r>
      <w:r w:rsidR="00D313E1" w:rsidRPr="00DD578A">
        <w:rPr>
          <w:rFonts w:asciiTheme="minorHAnsi" w:eastAsia="Calibri" w:hAnsiTheme="minorHAnsi" w:cstheme="minorHAnsi"/>
          <w:bCs/>
        </w:rPr>
        <w:t xml:space="preserve">yıllık TÜFE enflasyon oranından (yüzde </w:t>
      </w:r>
      <w:r w:rsidR="008D50C6" w:rsidRPr="00DD578A">
        <w:rPr>
          <w:rFonts w:asciiTheme="minorHAnsi" w:eastAsia="Calibri" w:hAnsiTheme="minorHAnsi" w:cstheme="minorHAnsi"/>
          <w:bCs/>
        </w:rPr>
        <w:t>6</w:t>
      </w:r>
      <w:r w:rsidR="00E74259" w:rsidRPr="00DD578A">
        <w:rPr>
          <w:rFonts w:asciiTheme="minorHAnsi" w:eastAsia="Calibri" w:hAnsiTheme="minorHAnsi" w:cstheme="minorHAnsi"/>
          <w:bCs/>
        </w:rPr>
        <w:t>2</w:t>
      </w:r>
      <w:r w:rsidR="00D313E1" w:rsidRPr="00DD578A">
        <w:rPr>
          <w:rFonts w:asciiTheme="minorHAnsi" w:eastAsia="Calibri" w:hAnsiTheme="minorHAnsi" w:cstheme="minorHAnsi"/>
          <w:bCs/>
        </w:rPr>
        <w:t xml:space="preserve">) </w:t>
      </w:r>
      <w:r w:rsidR="00FF4717" w:rsidRPr="00DD578A">
        <w:rPr>
          <w:rFonts w:asciiTheme="minorHAnsi" w:eastAsia="Calibri" w:hAnsiTheme="minorHAnsi" w:cstheme="minorHAnsi"/>
          <w:bCs/>
        </w:rPr>
        <w:t>yüksektir</w:t>
      </w:r>
      <w:r w:rsidR="00D313E1" w:rsidRPr="00DD578A">
        <w:rPr>
          <w:rFonts w:asciiTheme="minorHAnsi" w:eastAsia="Calibri" w:hAnsiTheme="minorHAnsi" w:cstheme="minorHAnsi"/>
          <w:bCs/>
        </w:rPr>
        <w:t>.</w:t>
      </w:r>
      <w:r w:rsidR="005A6036" w:rsidRPr="00DD578A">
        <w:rPr>
          <w:rFonts w:asciiTheme="minorHAnsi" w:eastAsia="Calibri" w:hAnsiTheme="minorHAnsi" w:cstheme="minorHAnsi"/>
          <w:bCs/>
        </w:rPr>
        <w:t xml:space="preserve"> Antalya’da ortalama reel kira fiyatının bir yıl içinde yaklaşık yüzde 40 azalmış olması özellikle not edilmelidir.</w:t>
      </w:r>
    </w:p>
    <w:p w14:paraId="325F1E21" w14:textId="77777777" w:rsidR="00E74259" w:rsidRDefault="00E74259">
      <w:pPr>
        <w:rPr>
          <w:rFonts w:asciiTheme="minorHAnsi" w:eastAsia="Calibri" w:hAnsiTheme="minorHAnsi" w:cstheme="minorHAnsi"/>
          <w:b/>
          <w:bCs/>
        </w:rPr>
      </w:pPr>
    </w:p>
    <w:p w14:paraId="3C520081" w14:textId="77777777" w:rsidR="00DD578A" w:rsidRDefault="00DD578A">
      <w:pPr>
        <w:rPr>
          <w:rFonts w:asciiTheme="minorHAnsi" w:eastAsia="Calibri" w:hAnsiTheme="minorHAnsi" w:cstheme="minorHAnsi"/>
          <w:b/>
          <w:bCs/>
        </w:rPr>
      </w:pPr>
    </w:p>
    <w:p w14:paraId="2281A767" w14:textId="77777777" w:rsidR="00DD578A" w:rsidRDefault="00DD578A">
      <w:pPr>
        <w:rPr>
          <w:rFonts w:asciiTheme="minorHAnsi" w:eastAsia="Calibri" w:hAnsiTheme="minorHAnsi" w:cstheme="minorHAnsi"/>
          <w:b/>
          <w:bCs/>
        </w:rPr>
      </w:pPr>
    </w:p>
    <w:p w14:paraId="0BFD6B2F" w14:textId="77777777" w:rsidR="00DD578A" w:rsidRDefault="00DD578A">
      <w:pPr>
        <w:rPr>
          <w:rFonts w:asciiTheme="minorHAnsi" w:eastAsia="Calibri" w:hAnsiTheme="minorHAnsi" w:cstheme="minorHAnsi"/>
          <w:b/>
          <w:bCs/>
        </w:rPr>
      </w:pPr>
    </w:p>
    <w:p w14:paraId="373A933B" w14:textId="77777777" w:rsidR="00DD578A" w:rsidRDefault="00DD578A">
      <w:pPr>
        <w:rPr>
          <w:rFonts w:asciiTheme="minorHAnsi" w:eastAsia="Calibri" w:hAnsiTheme="minorHAnsi" w:cstheme="minorHAnsi"/>
          <w:b/>
          <w:bCs/>
        </w:rPr>
      </w:pPr>
    </w:p>
    <w:p w14:paraId="718F74F0" w14:textId="77777777" w:rsidR="00DD578A" w:rsidRDefault="00DD578A">
      <w:pPr>
        <w:rPr>
          <w:rFonts w:asciiTheme="minorHAnsi" w:eastAsia="Calibri" w:hAnsiTheme="minorHAnsi" w:cstheme="minorHAnsi"/>
          <w:b/>
          <w:bCs/>
        </w:rPr>
      </w:pPr>
    </w:p>
    <w:p w14:paraId="5BDBDF6B" w14:textId="77777777" w:rsidR="00DD578A" w:rsidRDefault="00DD578A">
      <w:pPr>
        <w:rPr>
          <w:rFonts w:asciiTheme="minorHAnsi" w:eastAsia="Calibri" w:hAnsiTheme="minorHAnsi" w:cstheme="minorHAnsi"/>
          <w:b/>
          <w:bCs/>
        </w:rPr>
      </w:pPr>
    </w:p>
    <w:p w14:paraId="172BB29B" w14:textId="77777777" w:rsidR="00DD578A" w:rsidRDefault="00DD578A">
      <w:pPr>
        <w:rPr>
          <w:rFonts w:asciiTheme="minorHAnsi" w:eastAsia="Calibri" w:hAnsiTheme="minorHAnsi" w:cstheme="minorHAnsi"/>
          <w:b/>
          <w:bCs/>
        </w:rPr>
      </w:pPr>
    </w:p>
    <w:p w14:paraId="241766FA" w14:textId="4E80D0F9" w:rsidR="005A2CE9" w:rsidRPr="0022637D" w:rsidRDefault="005A2CE9" w:rsidP="006C0B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1D2936">
        <w:rPr>
          <w:rFonts w:asciiTheme="minorHAnsi" w:eastAsia="Calibri" w:hAnsiTheme="minorHAnsi" w:cstheme="minorHAnsi"/>
          <w:b/>
          <w:bCs/>
        </w:rPr>
        <w:t>3</w:t>
      </w:r>
      <w:r w:rsidR="00BA09F7">
        <w:rPr>
          <w:rFonts w:asciiTheme="minorHAnsi" w:eastAsia="Calibri" w:hAnsiTheme="minorHAnsi" w:cstheme="minorHAnsi"/>
          <w:b/>
          <w:bCs/>
        </w:rPr>
        <w:t xml:space="preserve"> </w:t>
      </w:r>
      <w:r w:rsidR="003A301C">
        <w:rPr>
          <w:rFonts w:asciiTheme="minorHAnsi" w:eastAsia="Calibri" w:hAnsiTheme="minorHAnsi" w:cstheme="minorHAnsi"/>
          <w:b/>
          <w:bCs/>
        </w:rPr>
        <w:t>Kasım</w:t>
      </w:r>
    </w:p>
    <w:tbl>
      <w:tblPr>
        <w:tblW w:w="9174" w:type="dxa"/>
        <w:tblLook w:val="04A0" w:firstRow="1" w:lastRow="0" w:firstColumn="1" w:lastColumn="0" w:noHBand="0" w:noVBand="1"/>
      </w:tblPr>
      <w:tblGrid>
        <w:gridCol w:w="2010"/>
        <w:gridCol w:w="2298"/>
        <w:gridCol w:w="2298"/>
        <w:gridCol w:w="2568"/>
      </w:tblGrid>
      <w:tr w:rsidR="00034BB2" w:rsidRPr="00B05E37" w14:paraId="377B2382"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30D65751" w14:textId="77777777"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9E097BE" w14:textId="312454DA"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2 </w:t>
            </w:r>
            <w:r w:rsidR="003A301C">
              <w:rPr>
                <w:rFonts w:ascii="Calibri" w:hAnsi="Calibri"/>
                <w:b/>
                <w:bCs/>
                <w:color w:val="000000"/>
              </w:rPr>
              <w:t>Kasım</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282A1B48" w14:textId="7A503B06"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3 </w:t>
            </w:r>
            <w:r w:rsidR="003A301C">
              <w:rPr>
                <w:rFonts w:ascii="Calibri" w:hAnsi="Calibri"/>
                <w:b/>
                <w:bCs/>
                <w:color w:val="000000"/>
              </w:rPr>
              <w:t>Kasım</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72656907" w14:textId="77777777"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3A301C" w:rsidRPr="00B05E37" w14:paraId="4C7E75F9"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0E16B6" w14:textId="4F7D80B4" w:rsidR="003A301C" w:rsidRPr="00B05E37" w:rsidRDefault="003A301C" w:rsidP="003A301C">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5989E77B" w14:textId="741C6244" w:rsidR="003A301C" w:rsidRPr="00B05E37" w:rsidRDefault="003A301C" w:rsidP="003A301C">
            <w:pPr>
              <w:widowControl/>
              <w:autoSpaceDE/>
              <w:autoSpaceDN/>
              <w:jc w:val="center"/>
              <w:rPr>
                <w:rFonts w:ascii="Calibri" w:hAnsi="Calibri" w:cs="Calibri"/>
                <w:color w:val="FF0000"/>
              </w:rPr>
            </w:pPr>
            <w:r>
              <w:rPr>
                <w:rFonts w:ascii="Calibri" w:hAnsi="Calibri" w:cs="Calibri"/>
                <w:color w:val="FF0000"/>
              </w:rPr>
              <w:t>67,0</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1A824FB3" w14:textId="1D767973" w:rsidR="003A301C" w:rsidRPr="00B05E37" w:rsidRDefault="003A301C" w:rsidP="003A301C">
            <w:pPr>
              <w:widowControl/>
              <w:autoSpaceDE/>
              <w:autoSpaceDN/>
              <w:jc w:val="center"/>
              <w:rPr>
                <w:rFonts w:ascii="Calibri" w:hAnsi="Calibri" w:cs="Calibri"/>
                <w:color w:val="FF0000"/>
              </w:rPr>
            </w:pPr>
            <w:r>
              <w:rPr>
                <w:rFonts w:ascii="Calibri" w:hAnsi="Calibri" w:cs="Calibri"/>
                <w:color w:val="FF0000"/>
              </w:rPr>
              <w:t>128,4</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14383CBA" w14:textId="4B762D7C" w:rsidR="003A301C" w:rsidRPr="00B05E37" w:rsidRDefault="003A301C" w:rsidP="003A301C">
            <w:pPr>
              <w:widowControl/>
              <w:autoSpaceDE/>
              <w:autoSpaceDN/>
              <w:jc w:val="center"/>
              <w:rPr>
                <w:rFonts w:ascii="Calibri" w:hAnsi="Calibri" w:cs="Calibri"/>
                <w:color w:val="FF0000"/>
              </w:rPr>
            </w:pPr>
            <w:r>
              <w:rPr>
                <w:rFonts w:ascii="Calibri" w:hAnsi="Calibri" w:cs="Calibri"/>
                <w:color w:val="FF0000"/>
              </w:rPr>
              <w:t>91,6</w:t>
            </w:r>
          </w:p>
        </w:tc>
      </w:tr>
      <w:tr w:rsidR="003A301C" w:rsidRPr="00B05E37" w14:paraId="2C8ABC7D" w14:textId="77777777" w:rsidTr="00CB6CDE">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A80B976" w14:textId="33AACD39"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Ordu</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27579BD7" w14:textId="3902BA43"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29,6</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670254E1" w14:textId="61CCF5BF"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89,7</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5F7F2A68" w14:textId="0AF4A630"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202,6</w:t>
            </w:r>
          </w:p>
        </w:tc>
      </w:tr>
      <w:tr w:rsidR="003A301C" w:rsidRPr="00B05E37" w14:paraId="0F310EA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16DBFAE" w14:textId="79B7B7BA"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Kahramanmaraş</w:t>
            </w:r>
          </w:p>
        </w:tc>
        <w:tc>
          <w:tcPr>
            <w:tcW w:w="2298" w:type="dxa"/>
            <w:tcBorders>
              <w:top w:val="nil"/>
              <w:left w:val="nil"/>
              <w:bottom w:val="single" w:sz="4" w:space="0" w:color="auto"/>
              <w:right w:val="single" w:sz="4" w:space="0" w:color="auto"/>
            </w:tcBorders>
            <w:shd w:val="clear" w:color="auto" w:fill="auto"/>
            <w:noWrap/>
            <w:vAlign w:val="center"/>
          </w:tcPr>
          <w:p w14:paraId="4A5F5FDC" w14:textId="4415CB18"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23,8</w:t>
            </w:r>
          </w:p>
        </w:tc>
        <w:tc>
          <w:tcPr>
            <w:tcW w:w="2298" w:type="dxa"/>
            <w:tcBorders>
              <w:top w:val="nil"/>
              <w:left w:val="nil"/>
              <w:bottom w:val="single" w:sz="4" w:space="0" w:color="auto"/>
              <w:right w:val="single" w:sz="4" w:space="0" w:color="auto"/>
            </w:tcBorders>
            <w:shd w:val="clear" w:color="auto" w:fill="auto"/>
            <w:noWrap/>
            <w:vAlign w:val="center"/>
          </w:tcPr>
          <w:p w14:paraId="47ED591B" w14:textId="61AFB05F"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70,7</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7804702" w14:textId="31AED584"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197,0</w:t>
            </w:r>
          </w:p>
        </w:tc>
      </w:tr>
      <w:tr w:rsidR="003A301C" w:rsidRPr="00B05E37" w14:paraId="223E5350"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0B673E" w14:textId="4A64461B"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Van</w:t>
            </w:r>
          </w:p>
        </w:tc>
        <w:tc>
          <w:tcPr>
            <w:tcW w:w="2298" w:type="dxa"/>
            <w:tcBorders>
              <w:top w:val="nil"/>
              <w:left w:val="nil"/>
              <w:bottom w:val="single" w:sz="4" w:space="0" w:color="auto"/>
              <w:right w:val="single" w:sz="4" w:space="0" w:color="auto"/>
            </w:tcBorders>
            <w:shd w:val="clear" w:color="auto" w:fill="auto"/>
            <w:noWrap/>
            <w:vAlign w:val="center"/>
          </w:tcPr>
          <w:p w14:paraId="1884A22C" w14:textId="1B59C85E"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28,2</w:t>
            </w:r>
          </w:p>
        </w:tc>
        <w:tc>
          <w:tcPr>
            <w:tcW w:w="2298" w:type="dxa"/>
            <w:tcBorders>
              <w:top w:val="nil"/>
              <w:left w:val="nil"/>
              <w:bottom w:val="single" w:sz="4" w:space="0" w:color="auto"/>
              <w:right w:val="single" w:sz="4" w:space="0" w:color="auto"/>
            </w:tcBorders>
            <w:shd w:val="clear" w:color="auto" w:fill="auto"/>
            <w:noWrap/>
            <w:vAlign w:val="center"/>
          </w:tcPr>
          <w:p w14:paraId="334E33FF" w14:textId="6C4B45B6"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76,5</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5A2D9873" w14:textId="049C33D2"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171,7</w:t>
            </w:r>
          </w:p>
        </w:tc>
      </w:tr>
      <w:tr w:rsidR="003A301C" w:rsidRPr="00B05E37" w14:paraId="2FC9B52B"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C0EEE3E" w14:textId="0807E22D"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Erzurum</w:t>
            </w:r>
          </w:p>
        </w:tc>
        <w:tc>
          <w:tcPr>
            <w:tcW w:w="2298" w:type="dxa"/>
            <w:tcBorders>
              <w:top w:val="nil"/>
              <w:left w:val="nil"/>
              <w:bottom w:val="single" w:sz="4" w:space="0" w:color="auto"/>
              <w:right w:val="single" w:sz="4" w:space="0" w:color="auto"/>
            </w:tcBorders>
            <w:shd w:val="clear" w:color="auto" w:fill="auto"/>
            <w:noWrap/>
            <w:vAlign w:val="center"/>
          </w:tcPr>
          <w:p w14:paraId="73D6939E" w14:textId="14C49008"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19,7</w:t>
            </w:r>
          </w:p>
        </w:tc>
        <w:tc>
          <w:tcPr>
            <w:tcW w:w="2298" w:type="dxa"/>
            <w:tcBorders>
              <w:top w:val="nil"/>
              <w:left w:val="nil"/>
              <w:bottom w:val="single" w:sz="4" w:space="0" w:color="auto"/>
              <w:right w:val="single" w:sz="4" w:space="0" w:color="auto"/>
            </w:tcBorders>
            <w:shd w:val="clear" w:color="auto" w:fill="auto"/>
            <w:noWrap/>
            <w:vAlign w:val="center"/>
          </w:tcPr>
          <w:p w14:paraId="09E9FF1A" w14:textId="5BE59FCA"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53,3</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0EC2EBB" w14:textId="316D9AB4"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171,3</w:t>
            </w:r>
          </w:p>
        </w:tc>
      </w:tr>
      <w:tr w:rsidR="003A301C" w:rsidRPr="00B05E37" w14:paraId="442E35D9"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380890" w14:textId="019F3A1C"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Diyarbakır</w:t>
            </w:r>
          </w:p>
        </w:tc>
        <w:tc>
          <w:tcPr>
            <w:tcW w:w="2298" w:type="dxa"/>
            <w:tcBorders>
              <w:top w:val="nil"/>
              <w:left w:val="nil"/>
              <w:bottom w:val="single" w:sz="4" w:space="0" w:color="auto"/>
              <w:right w:val="single" w:sz="4" w:space="0" w:color="auto"/>
            </w:tcBorders>
            <w:shd w:val="clear" w:color="auto" w:fill="auto"/>
            <w:noWrap/>
            <w:vAlign w:val="center"/>
          </w:tcPr>
          <w:p w14:paraId="48AD6344" w14:textId="0C0C2DC2"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30,0</w:t>
            </w:r>
          </w:p>
        </w:tc>
        <w:tc>
          <w:tcPr>
            <w:tcW w:w="2298" w:type="dxa"/>
            <w:tcBorders>
              <w:top w:val="nil"/>
              <w:left w:val="nil"/>
              <w:bottom w:val="single" w:sz="4" w:space="0" w:color="auto"/>
              <w:right w:val="single" w:sz="4" w:space="0" w:color="auto"/>
            </w:tcBorders>
            <w:shd w:val="clear" w:color="auto" w:fill="auto"/>
            <w:noWrap/>
            <w:vAlign w:val="center"/>
          </w:tcPr>
          <w:p w14:paraId="3EC5F135" w14:textId="31FFACD7"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81,3</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AC35F5C" w14:textId="015D7F46"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170,8</w:t>
            </w:r>
          </w:p>
        </w:tc>
      </w:tr>
      <w:tr w:rsidR="003A301C" w:rsidRPr="00B05E37" w14:paraId="37CEF193" w14:textId="77777777" w:rsidTr="00CB6CDE">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D48F1D" w14:textId="3E696305"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Adana</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648317BC" w14:textId="21D5B55B"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40,9</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14327D16" w14:textId="4446765D"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80,6</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FF57D25" w14:textId="1A991A9B"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96,9</w:t>
            </w:r>
          </w:p>
        </w:tc>
      </w:tr>
      <w:tr w:rsidR="003A301C" w:rsidRPr="00B05E37" w14:paraId="25A49556"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9165511" w14:textId="2014CDEE"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tcPr>
          <w:p w14:paraId="08CA3DA7" w14:textId="2BD65D7A"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57,1</w:t>
            </w:r>
          </w:p>
        </w:tc>
        <w:tc>
          <w:tcPr>
            <w:tcW w:w="2298" w:type="dxa"/>
            <w:tcBorders>
              <w:top w:val="nil"/>
              <w:left w:val="nil"/>
              <w:bottom w:val="single" w:sz="4" w:space="0" w:color="auto"/>
              <w:right w:val="single" w:sz="4" w:space="0" w:color="auto"/>
            </w:tcBorders>
            <w:shd w:val="clear" w:color="auto" w:fill="auto"/>
            <w:noWrap/>
            <w:vAlign w:val="center"/>
          </w:tcPr>
          <w:p w14:paraId="51ABE64A" w14:textId="232D2F2D"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105,3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AAE8EAE" w14:textId="60AAD340"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84,2</w:t>
            </w:r>
          </w:p>
        </w:tc>
      </w:tr>
      <w:tr w:rsidR="003A301C" w:rsidRPr="00B05E37" w14:paraId="68349936"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601BBD7" w14:textId="3C8A067D"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İstanbul</w:t>
            </w:r>
          </w:p>
        </w:tc>
        <w:tc>
          <w:tcPr>
            <w:tcW w:w="2298" w:type="dxa"/>
            <w:tcBorders>
              <w:top w:val="nil"/>
              <w:left w:val="nil"/>
              <w:bottom w:val="single" w:sz="4" w:space="0" w:color="auto"/>
              <w:right w:val="single" w:sz="4" w:space="0" w:color="auto"/>
            </w:tcBorders>
            <w:shd w:val="clear" w:color="auto" w:fill="auto"/>
            <w:noWrap/>
            <w:vAlign w:val="center"/>
          </w:tcPr>
          <w:p w14:paraId="7B8FF866" w14:textId="0BB16000"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94,1</w:t>
            </w:r>
          </w:p>
        </w:tc>
        <w:tc>
          <w:tcPr>
            <w:tcW w:w="2298" w:type="dxa"/>
            <w:tcBorders>
              <w:top w:val="nil"/>
              <w:left w:val="nil"/>
              <w:bottom w:val="single" w:sz="4" w:space="0" w:color="auto"/>
              <w:right w:val="single" w:sz="4" w:space="0" w:color="auto"/>
            </w:tcBorders>
            <w:shd w:val="clear" w:color="auto" w:fill="auto"/>
            <w:noWrap/>
            <w:vAlign w:val="center"/>
          </w:tcPr>
          <w:p w14:paraId="5D396454" w14:textId="11505991"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166,7</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DCACD58" w14:textId="65FDE675"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77,1</w:t>
            </w:r>
          </w:p>
        </w:tc>
      </w:tr>
      <w:tr w:rsidR="003A301C" w:rsidRPr="00B05E37" w14:paraId="7A6CE667"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4E68A5A" w14:textId="19446CBB"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Muğla</w:t>
            </w:r>
          </w:p>
        </w:tc>
        <w:tc>
          <w:tcPr>
            <w:tcW w:w="2298" w:type="dxa"/>
            <w:tcBorders>
              <w:top w:val="nil"/>
              <w:left w:val="nil"/>
              <w:bottom w:val="single" w:sz="4" w:space="0" w:color="auto"/>
              <w:right w:val="single" w:sz="4" w:space="0" w:color="auto"/>
            </w:tcBorders>
            <w:shd w:val="clear" w:color="auto" w:fill="auto"/>
            <w:noWrap/>
            <w:vAlign w:val="center"/>
          </w:tcPr>
          <w:p w14:paraId="5B568173" w14:textId="72489505"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105,3</w:t>
            </w:r>
          </w:p>
        </w:tc>
        <w:tc>
          <w:tcPr>
            <w:tcW w:w="2298" w:type="dxa"/>
            <w:tcBorders>
              <w:top w:val="nil"/>
              <w:left w:val="nil"/>
              <w:bottom w:val="single" w:sz="4" w:space="0" w:color="auto"/>
              <w:right w:val="single" w:sz="4" w:space="0" w:color="auto"/>
            </w:tcBorders>
            <w:shd w:val="clear" w:color="auto" w:fill="auto"/>
            <w:noWrap/>
            <w:vAlign w:val="center"/>
          </w:tcPr>
          <w:p w14:paraId="20B1020E" w14:textId="7664C4BB"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176,5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1A88E6E" w14:textId="25B7C227"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67,7</w:t>
            </w:r>
          </w:p>
        </w:tc>
      </w:tr>
      <w:tr w:rsidR="003A301C" w:rsidRPr="00B05E37" w14:paraId="2D889CEF" w14:textId="77777777" w:rsidTr="00CB6CDE">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3ECFF275" w14:textId="37307AAD"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Antalya</w:t>
            </w:r>
          </w:p>
        </w:tc>
        <w:tc>
          <w:tcPr>
            <w:tcW w:w="2298" w:type="dxa"/>
            <w:tcBorders>
              <w:top w:val="nil"/>
              <w:left w:val="nil"/>
              <w:bottom w:val="single" w:sz="8" w:space="0" w:color="auto"/>
              <w:right w:val="single" w:sz="4" w:space="0" w:color="auto"/>
            </w:tcBorders>
            <w:shd w:val="clear" w:color="auto" w:fill="auto"/>
            <w:noWrap/>
            <w:vAlign w:val="center"/>
          </w:tcPr>
          <w:p w14:paraId="4A9541DA" w14:textId="5B2DF2DD"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116,7</w:t>
            </w:r>
          </w:p>
        </w:tc>
        <w:tc>
          <w:tcPr>
            <w:tcW w:w="2298" w:type="dxa"/>
            <w:tcBorders>
              <w:top w:val="nil"/>
              <w:left w:val="nil"/>
              <w:bottom w:val="single" w:sz="8" w:space="0" w:color="auto"/>
              <w:right w:val="single" w:sz="4" w:space="0" w:color="auto"/>
            </w:tcBorders>
            <w:shd w:val="clear" w:color="auto" w:fill="auto"/>
            <w:noWrap/>
            <w:vAlign w:val="center"/>
          </w:tcPr>
          <w:p w14:paraId="5B0C2FBF" w14:textId="5FCA465B"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144,4</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7D908D45" w14:textId="2739B0CA" w:rsidR="003A301C" w:rsidRPr="002667A7" w:rsidRDefault="003A301C" w:rsidP="003A301C">
            <w:pPr>
              <w:widowControl/>
              <w:autoSpaceDE/>
              <w:autoSpaceDN/>
              <w:jc w:val="center"/>
              <w:rPr>
                <w:rFonts w:asciiTheme="minorHAnsi" w:hAnsiTheme="minorHAnsi" w:cstheme="minorHAnsi"/>
                <w:color w:val="000000"/>
              </w:rPr>
            </w:pPr>
            <w:r>
              <w:rPr>
                <w:rFonts w:ascii="Calibri" w:hAnsi="Calibri" w:cs="Calibri"/>
                <w:color w:val="000000"/>
              </w:rPr>
              <w:t>23,8</w:t>
            </w:r>
          </w:p>
        </w:tc>
      </w:tr>
    </w:tbl>
    <w:p w14:paraId="6CF942E1" w14:textId="77777777"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2A65CB6" w14:textId="77777777" w:rsidR="00924C94" w:rsidRDefault="00924C94" w:rsidP="00D40370">
      <w:pPr>
        <w:spacing w:before="120" w:after="120" w:line="276" w:lineRule="auto"/>
        <w:contextualSpacing/>
        <w:jc w:val="both"/>
        <w:rPr>
          <w:rFonts w:asciiTheme="minorHAnsi" w:eastAsia="Calibri" w:hAnsiTheme="minorHAnsi" w:cstheme="minorHAnsi"/>
          <w:b/>
          <w:bCs/>
        </w:rPr>
      </w:pPr>
    </w:p>
    <w:p w14:paraId="546C2BEA" w14:textId="77777777" w:rsidR="007B13F0" w:rsidRPr="00E00826"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t xml:space="preserve">Kiralık </w:t>
      </w:r>
      <w:r w:rsidR="0079276A">
        <w:rPr>
          <w:rFonts w:asciiTheme="minorHAnsi" w:hAnsiTheme="minorHAnsi" w:cstheme="minorHAnsi"/>
          <w:b/>
          <w:sz w:val="24"/>
          <w:szCs w:val="24"/>
        </w:rPr>
        <w:t>k</w:t>
      </w:r>
      <w:r w:rsidR="007B13F0" w:rsidRPr="00E00826">
        <w:rPr>
          <w:rFonts w:asciiTheme="minorHAnsi" w:hAnsiTheme="minorHAnsi" w:cstheme="minorHAnsi"/>
          <w:b/>
          <w:sz w:val="24"/>
          <w:szCs w:val="24"/>
        </w:rPr>
        <w:t xml:space="preserve">onut </w:t>
      </w:r>
      <w:r w:rsidR="0079276A">
        <w:rPr>
          <w:rFonts w:asciiTheme="minorHAnsi" w:hAnsiTheme="minorHAnsi" w:cstheme="minorHAnsi"/>
          <w:b/>
          <w:sz w:val="24"/>
          <w:szCs w:val="24"/>
        </w:rPr>
        <w:t>p</w:t>
      </w:r>
      <w:r w:rsidR="007B13F0" w:rsidRPr="00E00826">
        <w:rPr>
          <w:rFonts w:asciiTheme="minorHAnsi" w:hAnsiTheme="minorHAnsi" w:cstheme="minorHAnsi"/>
          <w:b/>
          <w:sz w:val="24"/>
          <w:szCs w:val="24"/>
        </w:rPr>
        <w:t xml:space="preserve">iyasası </w:t>
      </w:r>
      <w:r w:rsidR="0079276A">
        <w:rPr>
          <w:rFonts w:asciiTheme="minorHAnsi" w:hAnsiTheme="minorHAnsi" w:cstheme="minorHAnsi"/>
          <w:b/>
          <w:sz w:val="24"/>
          <w:szCs w:val="24"/>
        </w:rPr>
        <w:t>a</w:t>
      </w:r>
      <w:r w:rsidR="006C0B63" w:rsidRPr="004726B0">
        <w:rPr>
          <w:rFonts w:asciiTheme="minorHAnsi" w:hAnsiTheme="minorHAnsi" w:cstheme="minorHAnsi"/>
          <w:b/>
          <w:sz w:val="24"/>
          <w:szCs w:val="24"/>
        </w:rPr>
        <w:t>rz-</w:t>
      </w:r>
      <w:r w:rsidR="0079276A">
        <w:rPr>
          <w:rFonts w:asciiTheme="minorHAnsi" w:hAnsiTheme="minorHAnsi" w:cstheme="minorHAnsi"/>
          <w:b/>
          <w:sz w:val="24"/>
          <w:szCs w:val="24"/>
        </w:rPr>
        <w:t>t</w:t>
      </w:r>
      <w:r w:rsidR="006C0B63" w:rsidRPr="004726B0">
        <w:rPr>
          <w:rFonts w:asciiTheme="minorHAnsi" w:hAnsiTheme="minorHAnsi" w:cstheme="minorHAnsi"/>
          <w:b/>
          <w:sz w:val="24"/>
          <w:szCs w:val="24"/>
        </w:rPr>
        <w:t xml:space="preserve">alep </w:t>
      </w:r>
      <w:r w:rsidR="0079276A">
        <w:rPr>
          <w:rFonts w:asciiTheme="minorHAnsi" w:hAnsiTheme="minorHAnsi" w:cstheme="minorHAnsi"/>
          <w:b/>
          <w:sz w:val="24"/>
          <w:szCs w:val="24"/>
        </w:rPr>
        <w:t>a</w:t>
      </w:r>
      <w:r w:rsidR="007B13F0" w:rsidRPr="00E00826">
        <w:rPr>
          <w:rFonts w:asciiTheme="minorHAnsi" w:hAnsiTheme="minorHAnsi" w:cstheme="minorHAnsi"/>
          <w:b/>
          <w:sz w:val="24"/>
          <w:szCs w:val="24"/>
        </w:rPr>
        <w:t>nalizi</w:t>
      </w:r>
    </w:p>
    <w:p w14:paraId="54DDA006" w14:textId="77777777" w:rsidR="001C4C9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5550F539" w14:textId="77777777" w:rsidR="001C4C93" w:rsidRPr="0051564D"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1DDC6CE4" w14:textId="47B40447" w:rsidR="001C4C93" w:rsidRPr="00207CD6" w:rsidRDefault="001C4C93" w:rsidP="00600468">
      <w:pPr>
        <w:spacing w:before="120" w:after="120" w:line="276" w:lineRule="auto"/>
        <w:contextualSpacing/>
        <w:rPr>
          <w:rFonts w:asciiTheme="minorHAnsi" w:hAnsiTheme="minorHAnsi" w:cstheme="minorHAnsi"/>
          <w:b/>
        </w:rPr>
      </w:pPr>
      <w:r w:rsidRPr="00207CD6">
        <w:rPr>
          <w:rFonts w:asciiTheme="minorHAnsi" w:hAnsiTheme="minorHAnsi" w:cstheme="minorHAnsi"/>
          <w:b/>
        </w:rPr>
        <w:t>K</w:t>
      </w:r>
      <w:r w:rsidR="00BB5A09" w:rsidRPr="00207CD6">
        <w:rPr>
          <w:rFonts w:asciiTheme="minorHAnsi" w:hAnsiTheme="minorHAnsi" w:cstheme="minorHAnsi"/>
          <w:b/>
        </w:rPr>
        <w:t>iralık k</w:t>
      </w:r>
      <w:r w:rsidRPr="00207CD6">
        <w:rPr>
          <w:rFonts w:asciiTheme="minorHAnsi" w:hAnsiTheme="minorHAnsi" w:cstheme="minorHAnsi"/>
          <w:b/>
        </w:rPr>
        <w:t xml:space="preserve">onut </w:t>
      </w:r>
      <w:r w:rsidR="00BA56B1">
        <w:rPr>
          <w:rFonts w:asciiTheme="minorHAnsi" w:hAnsiTheme="minorHAnsi" w:cstheme="minorHAnsi"/>
          <w:b/>
        </w:rPr>
        <w:t xml:space="preserve">arzı </w:t>
      </w:r>
      <w:r w:rsidR="00E74259">
        <w:rPr>
          <w:rFonts w:asciiTheme="minorHAnsi" w:hAnsiTheme="minorHAnsi" w:cstheme="minorHAnsi"/>
          <w:b/>
        </w:rPr>
        <w:t>azaldı</w:t>
      </w:r>
    </w:p>
    <w:p w14:paraId="2C4A30DC" w14:textId="19DE8C41" w:rsidR="001C4C93" w:rsidRPr="00DD6A2E" w:rsidRDefault="001C4C93" w:rsidP="001C4C93">
      <w:pPr>
        <w:spacing w:before="120" w:after="120" w:line="276" w:lineRule="auto"/>
        <w:contextualSpacing/>
        <w:jc w:val="both"/>
        <w:rPr>
          <w:rFonts w:asciiTheme="minorHAnsi" w:hAnsiTheme="minorHAnsi" w:cstheme="minorHAnsi"/>
          <w:color w:val="FF0000"/>
        </w:rPr>
      </w:pPr>
      <w:r w:rsidRPr="00DC20EA">
        <w:rPr>
          <w:rFonts w:asciiTheme="minorHAnsi" w:hAnsiTheme="minorHAnsi" w:cstheme="minorHAnsi"/>
          <w:bCs/>
        </w:rPr>
        <w:t>Şekil 6</w:t>
      </w:r>
      <w:r w:rsidR="000D470A">
        <w:rPr>
          <w:rFonts w:asciiTheme="minorHAnsi" w:hAnsiTheme="minorHAnsi" w:cstheme="minorHAnsi"/>
          <w:bCs/>
        </w:rPr>
        <w:t>,</w:t>
      </w:r>
      <w:r w:rsidRPr="00DC20EA">
        <w:rPr>
          <w:rFonts w:asciiTheme="minorHAnsi" w:hAnsiTheme="minorHAnsi" w:cstheme="minorHAnsi"/>
          <w:bCs/>
        </w:rPr>
        <w:t xml:space="preserve"> ülke genelinde ve üç büyükşehirde </w:t>
      </w:r>
      <w:r w:rsidR="000C5759" w:rsidRPr="00DC20EA">
        <w:rPr>
          <w:rFonts w:asciiTheme="minorHAnsi" w:hAnsiTheme="minorHAnsi" w:cstheme="minorHAnsi"/>
          <w:bCs/>
        </w:rPr>
        <w:t>kiralık</w:t>
      </w:r>
      <w:r w:rsidRPr="00DC20EA">
        <w:rPr>
          <w:rFonts w:asciiTheme="minorHAnsi" w:hAnsiTheme="minorHAnsi" w:cstheme="minorHAnsi"/>
          <w:bCs/>
        </w:rPr>
        <w:t xml:space="preserve"> konut arzının ölçütü olarak kullandığımız </w:t>
      </w:r>
      <w:r w:rsidR="000C5759" w:rsidRPr="00DC20EA">
        <w:rPr>
          <w:rFonts w:asciiTheme="minorHAnsi" w:hAnsiTheme="minorHAnsi" w:cstheme="minorHAnsi"/>
          <w:bCs/>
        </w:rPr>
        <w:t>kiralık</w:t>
      </w:r>
      <w:r w:rsidRPr="00DC20EA">
        <w:rPr>
          <w:rFonts w:asciiTheme="minorHAnsi" w:hAnsiTheme="minorHAnsi" w:cstheme="minorHAnsi"/>
          <w:bCs/>
        </w:rPr>
        <w:t xml:space="preserve"> ilan sayısının seyrini göstermektedir. </w:t>
      </w:r>
      <w:r w:rsidR="000C5759" w:rsidRPr="00DC20EA">
        <w:rPr>
          <w:rFonts w:asciiTheme="minorHAnsi" w:hAnsiTheme="minorHAnsi" w:cstheme="minorHAnsi"/>
          <w:bCs/>
        </w:rPr>
        <w:t>Kiralık</w:t>
      </w:r>
      <w:r w:rsidRPr="00DC20EA">
        <w:rPr>
          <w:rFonts w:asciiTheme="minorHAnsi" w:hAnsiTheme="minorHAnsi" w:cstheme="minorHAnsi"/>
          <w:bCs/>
        </w:rPr>
        <w:t xml:space="preserve"> konut ilan sayısı</w:t>
      </w:r>
      <w:r w:rsidR="004119A7">
        <w:rPr>
          <w:rFonts w:asciiTheme="minorHAnsi" w:hAnsiTheme="minorHAnsi" w:cstheme="minorHAnsi"/>
          <w:bCs/>
        </w:rPr>
        <w:t>nda</w:t>
      </w:r>
      <w:r w:rsidRPr="00DC20EA">
        <w:rPr>
          <w:rFonts w:asciiTheme="minorHAnsi" w:hAnsiTheme="minorHAnsi" w:cstheme="minorHAnsi"/>
          <w:bCs/>
        </w:rPr>
        <w:t xml:space="preserve"> geçen aya kıyasla ülke</w:t>
      </w:r>
      <w:r w:rsidRPr="003000D8">
        <w:rPr>
          <w:rFonts w:asciiTheme="minorHAnsi" w:hAnsiTheme="minorHAnsi" w:cstheme="minorHAnsi"/>
          <w:bCs/>
        </w:rPr>
        <w:t xml:space="preserve"> genelinde </w:t>
      </w:r>
      <w:r w:rsidR="00BA56B1">
        <w:rPr>
          <w:rFonts w:asciiTheme="minorHAnsi" w:hAnsiTheme="minorHAnsi" w:cstheme="minorHAnsi"/>
          <w:bCs/>
        </w:rPr>
        <w:t xml:space="preserve">yüzde </w:t>
      </w:r>
      <w:r w:rsidR="00E74259">
        <w:rPr>
          <w:rFonts w:asciiTheme="minorHAnsi" w:hAnsiTheme="minorHAnsi" w:cstheme="minorHAnsi"/>
          <w:bCs/>
        </w:rPr>
        <w:t>4,1,</w:t>
      </w:r>
      <w:r w:rsidRPr="003000D8">
        <w:rPr>
          <w:rFonts w:asciiTheme="minorHAnsi" w:hAnsiTheme="minorHAnsi" w:cstheme="minorHAnsi"/>
          <w:bCs/>
        </w:rPr>
        <w:t xml:space="preserve"> (</w:t>
      </w:r>
      <w:r w:rsidR="00924C94">
        <w:rPr>
          <w:rFonts w:asciiTheme="minorHAnsi" w:hAnsiTheme="minorHAnsi" w:cstheme="minorHAnsi"/>
          <w:bCs/>
        </w:rPr>
        <w:t>327.950’</w:t>
      </w:r>
      <w:r w:rsidR="00E74259">
        <w:rPr>
          <w:rFonts w:asciiTheme="minorHAnsi" w:hAnsiTheme="minorHAnsi" w:cstheme="minorHAnsi"/>
          <w:bCs/>
        </w:rPr>
        <w:t>den 314.354’e</w:t>
      </w:r>
      <w:r w:rsidRPr="003000D8">
        <w:rPr>
          <w:rFonts w:asciiTheme="minorHAnsi" w:hAnsiTheme="minorHAnsi" w:cstheme="minorHAnsi"/>
          <w:bCs/>
        </w:rPr>
        <w:t>)</w:t>
      </w:r>
      <w:r w:rsidR="00BA56B1">
        <w:rPr>
          <w:rFonts w:asciiTheme="minorHAnsi" w:hAnsiTheme="minorHAnsi" w:cstheme="minorHAnsi"/>
          <w:bCs/>
        </w:rPr>
        <w:t>,</w:t>
      </w:r>
      <w:r w:rsidR="00A00CB7">
        <w:rPr>
          <w:rFonts w:asciiTheme="minorHAnsi" w:hAnsiTheme="minorHAnsi" w:cstheme="minorHAnsi"/>
          <w:bCs/>
        </w:rPr>
        <w:t xml:space="preserve"> </w:t>
      </w:r>
      <w:r w:rsidR="00600468">
        <w:rPr>
          <w:rFonts w:asciiTheme="minorHAnsi" w:hAnsiTheme="minorHAnsi" w:cstheme="minorHAnsi"/>
        </w:rPr>
        <w:t xml:space="preserve">İstanbul’da yüzde </w:t>
      </w:r>
      <w:r w:rsidR="00924C94">
        <w:rPr>
          <w:rFonts w:asciiTheme="minorHAnsi" w:hAnsiTheme="minorHAnsi" w:cstheme="minorHAnsi"/>
        </w:rPr>
        <w:t>2</w:t>
      </w:r>
      <w:r w:rsidR="00E74259">
        <w:rPr>
          <w:rFonts w:asciiTheme="minorHAnsi" w:hAnsiTheme="minorHAnsi" w:cstheme="minorHAnsi"/>
        </w:rPr>
        <w:t>,7</w:t>
      </w:r>
      <w:r w:rsidR="00500B7B" w:rsidRPr="003000D8">
        <w:rPr>
          <w:rFonts w:asciiTheme="minorHAnsi" w:hAnsiTheme="minorHAnsi" w:cstheme="minorHAnsi"/>
        </w:rPr>
        <w:t xml:space="preserve"> (</w:t>
      </w:r>
      <w:r w:rsidR="00924C94">
        <w:rPr>
          <w:rFonts w:asciiTheme="minorHAnsi" w:hAnsiTheme="minorHAnsi" w:cstheme="minorHAnsi"/>
        </w:rPr>
        <w:t>106.437’</w:t>
      </w:r>
      <w:r w:rsidR="00E74259">
        <w:rPr>
          <w:rFonts w:asciiTheme="minorHAnsi" w:hAnsiTheme="minorHAnsi" w:cstheme="minorHAnsi"/>
        </w:rPr>
        <w:t>den 103.563’e</w:t>
      </w:r>
      <w:r w:rsidR="00500B7B">
        <w:rPr>
          <w:rFonts w:asciiTheme="minorHAnsi" w:hAnsiTheme="minorHAnsi" w:cstheme="minorHAnsi"/>
        </w:rPr>
        <w:t xml:space="preserve">), </w:t>
      </w:r>
      <w:r w:rsidR="00600468">
        <w:rPr>
          <w:rFonts w:asciiTheme="minorHAnsi" w:hAnsiTheme="minorHAnsi" w:cstheme="minorHAnsi"/>
        </w:rPr>
        <w:t>Ankara’da</w:t>
      </w:r>
      <w:r w:rsidR="00A00CB7">
        <w:rPr>
          <w:rFonts w:asciiTheme="minorHAnsi" w:hAnsiTheme="minorHAnsi" w:cstheme="minorHAnsi"/>
        </w:rPr>
        <w:t xml:space="preserve"> </w:t>
      </w:r>
      <w:r w:rsidR="00665D43" w:rsidRPr="003000D8">
        <w:rPr>
          <w:rFonts w:asciiTheme="minorHAnsi" w:hAnsiTheme="minorHAnsi" w:cstheme="minorHAnsi"/>
        </w:rPr>
        <w:t xml:space="preserve">yüzde </w:t>
      </w:r>
      <w:r w:rsidR="00E74259">
        <w:rPr>
          <w:rFonts w:asciiTheme="minorHAnsi" w:hAnsiTheme="minorHAnsi" w:cstheme="minorHAnsi"/>
        </w:rPr>
        <w:t>3,2</w:t>
      </w:r>
      <w:r w:rsidR="00665D43" w:rsidRPr="003000D8">
        <w:rPr>
          <w:rFonts w:asciiTheme="minorHAnsi" w:hAnsiTheme="minorHAnsi" w:cstheme="minorHAnsi"/>
        </w:rPr>
        <w:t xml:space="preserve"> (</w:t>
      </w:r>
      <w:r w:rsidR="00924C94">
        <w:rPr>
          <w:rFonts w:asciiTheme="minorHAnsi" w:hAnsiTheme="minorHAnsi" w:cstheme="minorHAnsi"/>
        </w:rPr>
        <w:t>24.443’</w:t>
      </w:r>
      <w:r w:rsidR="00E74259">
        <w:rPr>
          <w:rFonts w:asciiTheme="minorHAnsi" w:hAnsiTheme="minorHAnsi" w:cstheme="minorHAnsi"/>
        </w:rPr>
        <w:t>ten 23.654’e</w:t>
      </w:r>
      <w:r w:rsidR="00665D43" w:rsidRPr="003000D8">
        <w:rPr>
          <w:rFonts w:asciiTheme="minorHAnsi" w:hAnsiTheme="minorHAnsi" w:cstheme="minorHAnsi"/>
        </w:rPr>
        <w:t>)</w:t>
      </w:r>
      <w:r w:rsidR="00665D43">
        <w:rPr>
          <w:rFonts w:asciiTheme="minorHAnsi" w:hAnsiTheme="minorHAnsi" w:cstheme="minorHAnsi"/>
        </w:rPr>
        <w:t xml:space="preserve">, </w:t>
      </w:r>
      <w:r w:rsidR="001672BC">
        <w:rPr>
          <w:rFonts w:asciiTheme="minorHAnsi" w:hAnsiTheme="minorHAnsi" w:cstheme="minorHAnsi"/>
        </w:rPr>
        <w:t>İzmir’de</w:t>
      </w:r>
      <w:r w:rsidR="001672BC" w:rsidRPr="003000D8">
        <w:rPr>
          <w:rFonts w:asciiTheme="minorHAnsi" w:hAnsiTheme="minorHAnsi" w:cstheme="minorHAnsi"/>
        </w:rPr>
        <w:t xml:space="preserve"> yüzde </w:t>
      </w:r>
      <w:r w:rsidR="00E74259">
        <w:rPr>
          <w:rFonts w:asciiTheme="minorHAnsi" w:hAnsiTheme="minorHAnsi" w:cstheme="minorHAnsi"/>
        </w:rPr>
        <w:t>5,3</w:t>
      </w:r>
      <w:r w:rsidR="001672BC" w:rsidRPr="003000D8">
        <w:rPr>
          <w:rFonts w:asciiTheme="minorHAnsi" w:hAnsiTheme="minorHAnsi" w:cstheme="minorHAnsi"/>
        </w:rPr>
        <w:t xml:space="preserve"> (</w:t>
      </w:r>
      <w:r w:rsidR="00924C94">
        <w:rPr>
          <w:rFonts w:asciiTheme="minorHAnsi" w:hAnsiTheme="minorHAnsi" w:cstheme="minorHAnsi"/>
        </w:rPr>
        <w:t>23.124’</w:t>
      </w:r>
      <w:r w:rsidR="00E74259">
        <w:rPr>
          <w:rFonts w:asciiTheme="minorHAnsi" w:hAnsiTheme="minorHAnsi" w:cstheme="minorHAnsi"/>
        </w:rPr>
        <w:t>ten 21.906’ya</w:t>
      </w:r>
      <w:r w:rsidR="001672BC" w:rsidRPr="003000D8">
        <w:rPr>
          <w:rFonts w:asciiTheme="minorHAnsi" w:hAnsiTheme="minorHAnsi" w:cstheme="minorHAnsi"/>
        </w:rPr>
        <w:t>)</w:t>
      </w:r>
      <w:r w:rsidR="00A00CB7">
        <w:rPr>
          <w:rFonts w:asciiTheme="minorHAnsi" w:hAnsiTheme="minorHAnsi" w:cstheme="minorHAnsi"/>
        </w:rPr>
        <w:t xml:space="preserve"> </w:t>
      </w:r>
      <w:r w:rsidR="00E74259">
        <w:rPr>
          <w:rFonts w:asciiTheme="minorHAnsi" w:hAnsiTheme="minorHAnsi" w:cstheme="minorHAnsi"/>
        </w:rPr>
        <w:t>azalış</w:t>
      </w:r>
      <w:r w:rsidR="004119A7">
        <w:rPr>
          <w:rFonts w:asciiTheme="minorHAnsi" w:hAnsiTheme="minorHAnsi" w:cstheme="minorHAnsi"/>
        </w:rPr>
        <w:t xml:space="preserve"> vardır</w:t>
      </w:r>
      <w:r w:rsidRPr="003000D8">
        <w:rPr>
          <w:rFonts w:asciiTheme="minorHAnsi" w:hAnsiTheme="minorHAnsi" w:cstheme="minorHAnsi"/>
        </w:rPr>
        <w:t xml:space="preserve">. </w:t>
      </w:r>
    </w:p>
    <w:p w14:paraId="35412D15"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06B4B35" w14:textId="0B049989"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00D40370">
        <w:rPr>
          <w:rFonts w:asciiTheme="minorHAnsi" w:hAnsiTheme="minorHAnsi" w:cstheme="minorHAnsi"/>
          <w:b/>
          <w:bCs/>
        </w:rPr>
        <w:t xml:space="preserve"> </w:t>
      </w:r>
      <w:r w:rsidR="006252F9">
        <w:rPr>
          <w:rFonts w:asciiTheme="minorHAnsi" w:hAnsiTheme="minorHAnsi" w:cstheme="minorHAnsi"/>
          <w:b/>
          <w:bCs/>
        </w:rPr>
        <w:t>kiralık</w:t>
      </w:r>
      <w:r>
        <w:rPr>
          <w:rFonts w:asciiTheme="minorHAnsi" w:hAnsiTheme="minorHAnsi" w:cstheme="minorHAnsi"/>
          <w:b/>
          <w:bCs/>
        </w:rPr>
        <w:t xml:space="preserve"> ilan sayısı (adet)</w:t>
      </w:r>
    </w:p>
    <w:p w14:paraId="4F30FC28" w14:textId="77777777"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1FED7773" wp14:editId="26DA319A">
            <wp:extent cx="3459700" cy="1999450"/>
            <wp:effectExtent l="0" t="0" r="762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3459700" cy="1999450"/>
                    </a:xfrm>
                    <a:prstGeom prst="rect">
                      <a:avLst/>
                    </a:prstGeom>
                  </pic:spPr>
                </pic:pic>
              </a:graphicData>
            </a:graphic>
          </wp:inline>
        </w:drawing>
      </w:r>
    </w:p>
    <w:p w14:paraId="3E5AE85B" w14:textId="769CF4E3" w:rsidR="000D470A" w:rsidRDefault="001C4C93" w:rsidP="00980136">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624785EA" w14:textId="77777777" w:rsidR="00021E53" w:rsidRDefault="00021E53" w:rsidP="00980136">
      <w:pPr>
        <w:spacing w:before="120" w:after="120" w:line="276" w:lineRule="auto"/>
        <w:contextualSpacing/>
        <w:rPr>
          <w:rFonts w:asciiTheme="minorHAnsi" w:hAnsiTheme="minorHAnsi" w:cstheme="minorHAnsi"/>
        </w:rPr>
      </w:pPr>
    </w:p>
    <w:p w14:paraId="4CC64431" w14:textId="77777777" w:rsidR="00021E53" w:rsidRPr="00980136" w:rsidRDefault="00021E53" w:rsidP="00980136">
      <w:pPr>
        <w:spacing w:before="120" w:after="120" w:line="276" w:lineRule="auto"/>
        <w:contextualSpacing/>
        <w:rPr>
          <w:rFonts w:asciiTheme="minorHAnsi" w:hAnsiTheme="minorHAnsi" w:cstheme="minorHAnsi"/>
        </w:rPr>
      </w:pPr>
    </w:p>
    <w:p w14:paraId="4090B9A9" w14:textId="77777777" w:rsidR="00DE1ED4"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F2591C">
        <w:rPr>
          <w:rFonts w:asciiTheme="minorHAnsi" w:hAnsiTheme="minorHAnsi" w:cstheme="minorHAnsi"/>
          <w:b/>
          <w:sz w:val="24"/>
          <w:szCs w:val="24"/>
        </w:rPr>
        <w:t>Kiralık konut talebi</w:t>
      </w:r>
    </w:p>
    <w:p w14:paraId="0B2F50A1" w14:textId="7BA61D2E" w:rsidR="00DE1ED4" w:rsidRPr="00DC20EA" w:rsidRDefault="00207CD6" w:rsidP="00DE1ED4">
      <w:pPr>
        <w:spacing w:before="120" w:after="120" w:line="276" w:lineRule="auto"/>
        <w:contextualSpacing/>
        <w:jc w:val="both"/>
        <w:rPr>
          <w:rFonts w:asciiTheme="minorHAnsi" w:hAnsiTheme="minorHAnsi" w:cstheme="minorHAnsi"/>
          <w:b/>
          <w:color w:val="000000" w:themeColor="text1"/>
          <w:szCs w:val="24"/>
        </w:rPr>
      </w:pPr>
      <w:r>
        <w:rPr>
          <w:rFonts w:asciiTheme="minorHAnsi" w:hAnsiTheme="minorHAnsi" w:cstheme="minorHAnsi"/>
          <w:b/>
          <w:color w:val="000000" w:themeColor="text1"/>
          <w:szCs w:val="24"/>
        </w:rPr>
        <w:t xml:space="preserve">Kiralık konut </w:t>
      </w:r>
      <w:r w:rsidR="00BA56B1">
        <w:rPr>
          <w:rFonts w:asciiTheme="minorHAnsi" w:hAnsiTheme="minorHAnsi" w:cstheme="minorHAnsi"/>
          <w:b/>
          <w:color w:val="000000" w:themeColor="text1"/>
          <w:szCs w:val="24"/>
        </w:rPr>
        <w:t xml:space="preserve">talebi </w:t>
      </w:r>
      <w:r w:rsidR="00D40370">
        <w:rPr>
          <w:rFonts w:asciiTheme="minorHAnsi" w:hAnsiTheme="minorHAnsi" w:cstheme="minorHAnsi"/>
          <w:b/>
          <w:color w:val="000000" w:themeColor="text1"/>
          <w:szCs w:val="24"/>
        </w:rPr>
        <w:t>düştü</w:t>
      </w:r>
    </w:p>
    <w:p w14:paraId="3134E7DD" w14:textId="26542577" w:rsidR="00DE1ED4" w:rsidRPr="006832DC" w:rsidRDefault="00DE1ED4" w:rsidP="00DE1ED4">
      <w:pPr>
        <w:spacing w:before="120" w:after="120" w:line="276" w:lineRule="auto"/>
        <w:contextualSpacing/>
        <w:jc w:val="both"/>
        <w:rPr>
          <w:rFonts w:asciiTheme="minorHAnsi" w:hAnsiTheme="minorHAnsi" w:cstheme="minorHAnsi"/>
          <w:bCs/>
        </w:rPr>
      </w:pPr>
      <w:r w:rsidRPr="00DC20EA">
        <w:rPr>
          <w:rFonts w:asciiTheme="minorHAnsi" w:hAnsiTheme="minorHAnsi" w:cstheme="minorHAnsi"/>
          <w:bCs/>
        </w:rPr>
        <w:t>Şekil 7</w:t>
      </w:r>
      <w:r w:rsidR="00BB3F41">
        <w:rPr>
          <w:rFonts w:asciiTheme="minorHAnsi" w:hAnsiTheme="minorHAnsi" w:cstheme="minorHAnsi"/>
          <w:bCs/>
        </w:rPr>
        <w:t>,</w:t>
      </w:r>
      <w:r w:rsidRPr="00DC20EA">
        <w:rPr>
          <w:rFonts w:asciiTheme="minorHAnsi" w:hAnsiTheme="minorHAnsi" w:cstheme="minorHAnsi"/>
          <w:bCs/>
        </w:rPr>
        <w:t xml:space="preserve"> ülke </w:t>
      </w:r>
      <w:r w:rsidRPr="00066FAC">
        <w:rPr>
          <w:rFonts w:asciiTheme="minorHAnsi" w:hAnsiTheme="minorHAnsi" w:cstheme="minorHAnsi"/>
          <w:bCs/>
        </w:rPr>
        <w:t xml:space="preserve">genelindeki </w:t>
      </w:r>
      <w:r w:rsidR="00017EEF" w:rsidRPr="00066FAC">
        <w:rPr>
          <w:rFonts w:asciiTheme="minorHAnsi" w:hAnsiTheme="minorHAnsi" w:cstheme="minorHAnsi"/>
          <w:bCs/>
        </w:rPr>
        <w:t xml:space="preserve">kiralık </w:t>
      </w:r>
      <w:r w:rsidRPr="00066FAC">
        <w:rPr>
          <w:rFonts w:asciiTheme="minorHAnsi" w:hAnsiTheme="minorHAnsi" w:cstheme="minorHAnsi"/>
          <w:bCs/>
        </w:rPr>
        <w:t xml:space="preserve">konut talebinin seyrini göstermektedir. </w:t>
      </w:r>
      <w:r w:rsidR="00017EEF" w:rsidRPr="00066FAC">
        <w:rPr>
          <w:rFonts w:asciiTheme="minorHAnsi" w:hAnsiTheme="minorHAnsi" w:cstheme="minorHAnsi"/>
          <w:bCs/>
        </w:rPr>
        <w:t>Kiralık k</w:t>
      </w:r>
      <w:r w:rsidRPr="00066FAC">
        <w:rPr>
          <w:rFonts w:asciiTheme="minorHAnsi" w:hAnsiTheme="minorHAnsi" w:cstheme="minorHAnsi"/>
          <w:bCs/>
        </w:rPr>
        <w:t>onut</w:t>
      </w:r>
      <w:r w:rsidRPr="0088361F">
        <w:rPr>
          <w:rFonts w:asciiTheme="minorHAnsi" w:hAnsiTheme="minorHAnsi" w:cstheme="minorHAnsi"/>
          <w:bCs/>
        </w:rPr>
        <w:t xml:space="preserve"> talebi göstergesi 6 </w:t>
      </w:r>
      <w:r w:rsidRPr="0088361F">
        <w:rPr>
          <w:rFonts w:asciiTheme="minorHAnsi" w:hAnsiTheme="minorHAnsi" w:cstheme="minorHAnsi"/>
          <w:bCs/>
        </w:rPr>
        <w:lastRenderedPageBreak/>
        <w:t>farklı verinin birleştirilmesiyle oluşturulmuştur. Bu</w:t>
      </w:r>
      <w:r w:rsidRPr="00B80347">
        <w:rPr>
          <w:rFonts w:asciiTheme="minorHAnsi" w:hAnsiTheme="minorHAnsi" w:cstheme="minorHAnsi"/>
          <w:bCs/>
        </w:rPr>
        <w:t xml:space="preserve"> veriler</w:t>
      </w:r>
      <w:r w:rsidR="00BB3F41">
        <w:rPr>
          <w:rFonts w:asciiTheme="minorHAnsi" w:hAnsiTheme="minorHAnsi" w:cstheme="minorHAnsi"/>
          <w:bCs/>
        </w:rPr>
        <w:t>;</w:t>
      </w:r>
      <w:r w:rsidRPr="00B80347">
        <w:rPr>
          <w:rFonts w:asciiTheme="minorHAnsi" w:hAnsiTheme="minorHAnsi" w:cstheme="minorHAnsi"/>
          <w:bCs/>
        </w:rPr>
        <w:t xml:space="preserve"> ilanların görüntülenme sayısı, ilanların favoriye eklenme sayısı, ilan sahiplerine gönderilen toplam mesaj sayısı, sahibinden.com uygulaması üzerinden yapılan toplam telefon araması sayısı,</w:t>
      </w:r>
      <w:r w:rsidR="00F4609C">
        <w:rPr>
          <w:rFonts w:asciiTheme="minorHAnsi" w:hAnsiTheme="minorHAnsi" w:cstheme="minorHAnsi"/>
          <w:bCs/>
        </w:rPr>
        <w:t xml:space="preserve"> </w:t>
      </w:r>
      <w:r w:rsidRPr="00B80347">
        <w:rPr>
          <w:rFonts w:asciiTheme="minorHAnsi" w:hAnsiTheme="minorHAnsi" w:cstheme="minorHAnsi"/>
          <w:bCs/>
        </w:rPr>
        <w:t xml:space="preserve">Google </w:t>
      </w:r>
      <w:proofErr w:type="spellStart"/>
      <w:r w:rsidRPr="00B80347">
        <w:rPr>
          <w:rFonts w:asciiTheme="minorHAnsi" w:hAnsiTheme="minorHAnsi" w:cstheme="minorHAnsi"/>
          <w:bCs/>
        </w:rPr>
        <w:t>Analytics’ten</w:t>
      </w:r>
      <w:proofErr w:type="spellEnd"/>
      <w:r w:rsidRPr="00B80347">
        <w:rPr>
          <w:rFonts w:asciiTheme="minorHAnsi" w:hAnsiTheme="minorHAnsi" w:cstheme="minorHAnsi"/>
          <w:bCs/>
        </w:rPr>
        <w:t xml:space="preserve"> edinilen sahibinden.com mobil ve web platformlarında </w:t>
      </w:r>
      <w:r>
        <w:rPr>
          <w:rFonts w:asciiTheme="minorHAnsi" w:hAnsiTheme="minorHAnsi" w:cstheme="minorHAnsi"/>
          <w:bCs/>
        </w:rPr>
        <w:t>kiralık</w:t>
      </w:r>
      <w:r w:rsidRPr="00B80347">
        <w:rPr>
          <w:rFonts w:asciiTheme="minorHAnsi" w:hAnsiTheme="minorHAnsi" w:cstheme="minorHAnsi"/>
          <w:bCs/>
        </w:rPr>
        <w:t xml:space="preserve"> emlak kategorisine ve ilgili aya ait kullanıcı ve sayfa görüntüleme sayılarından oluşmaktadır.</w:t>
      </w:r>
    </w:p>
    <w:p w14:paraId="55AFC5AD" w14:textId="77777777" w:rsidR="00DE1ED4" w:rsidRPr="0051564D" w:rsidRDefault="00DE1ED4" w:rsidP="00DE1ED4">
      <w:pPr>
        <w:spacing w:before="120" w:after="120" w:line="276" w:lineRule="auto"/>
        <w:contextualSpacing/>
        <w:jc w:val="both"/>
        <w:rPr>
          <w:rFonts w:asciiTheme="minorHAnsi" w:hAnsiTheme="minorHAnsi" w:cstheme="minorHAnsi"/>
          <w:bCs/>
        </w:rPr>
      </w:pPr>
    </w:p>
    <w:p w14:paraId="533F671F" w14:textId="77777777" w:rsidR="009D21B6" w:rsidRDefault="00017EEF" w:rsidP="00654250">
      <w:pPr>
        <w:spacing w:before="120" w:after="120" w:line="276" w:lineRule="auto"/>
        <w:contextualSpacing/>
        <w:jc w:val="both"/>
        <w:rPr>
          <w:rFonts w:asciiTheme="minorHAnsi" w:hAnsiTheme="minorHAnsi" w:cstheme="minorHAnsi"/>
          <w:bCs/>
        </w:rPr>
      </w:pPr>
      <w:r w:rsidRPr="00066FAC">
        <w:rPr>
          <w:rFonts w:asciiTheme="minorHAnsi" w:hAnsiTheme="minorHAnsi" w:cstheme="minorHAnsi"/>
          <w:bCs/>
        </w:rPr>
        <w:t>Kiralık k</w:t>
      </w:r>
      <w:r w:rsidR="00DE1ED4" w:rsidRPr="00066FAC">
        <w:rPr>
          <w:rFonts w:asciiTheme="minorHAnsi" w:hAnsiTheme="minorHAnsi" w:cstheme="minorHAnsi"/>
          <w:bCs/>
        </w:rPr>
        <w:t>onut</w:t>
      </w:r>
      <w:r w:rsidR="00DE1ED4" w:rsidRPr="0051564D">
        <w:rPr>
          <w:rFonts w:asciiTheme="minorHAnsi" w:hAnsiTheme="minorHAnsi" w:cstheme="minorHAnsi"/>
          <w:bCs/>
        </w:rPr>
        <w:t xml:space="preserve"> talebi</w:t>
      </w:r>
      <w:r w:rsidR="00A00CB7">
        <w:rPr>
          <w:rFonts w:asciiTheme="minorHAnsi" w:hAnsiTheme="minorHAnsi" w:cstheme="minorHAnsi"/>
          <w:bCs/>
        </w:rPr>
        <w:t xml:space="preserve"> </w:t>
      </w:r>
      <w:r w:rsidR="00DE1ED4" w:rsidRPr="0051564D">
        <w:rPr>
          <w:rFonts w:asciiTheme="minorHAnsi" w:hAnsiTheme="minorHAnsi" w:cstheme="minorHAnsi"/>
          <w:bCs/>
        </w:rPr>
        <w:t xml:space="preserve">göstergesi oluşturulurken bu serilerin 2020 </w:t>
      </w:r>
      <w:r w:rsidR="00DE1ED4" w:rsidRPr="009342FC">
        <w:rPr>
          <w:rFonts w:asciiTheme="minorHAnsi" w:hAnsiTheme="minorHAnsi" w:cstheme="minorHAnsi"/>
          <w:bCs/>
        </w:rPr>
        <w:t>Şubat</w:t>
      </w:r>
      <w:r w:rsidR="00B537CB">
        <w:rPr>
          <w:rStyle w:val="DipnotBavurusu"/>
          <w:rFonts w:asciiTheme="minorHAnsi" w:hAnsiTheme="minorHAnsi" w:cstheme="minorHAnsi"/>
          <w:bCs/>
        </w:rPr>
        <w:footnoteReference w:id="3"/>
      </w:r>
      <w:r w:rsidR="00DE1ED4" w:rsidRPr="009342FC">
        <w:rPr>
          <w:rFonts w:asciiTheme="minorHAnsi" w:hAnsiTheme="minorHAnsi" w:cstheme="minorHAnsi"/>
          <w:bCs/>
        </w:rPr>
        <w:t xml:space="preserve"> ayındaki değerleri ayrı ayrı 100'e eşitlenmiş</w:t>
      </w:r>
      <w:r w:rsidR="00B537CB">
        <w:rPr>
          <w:rFonts w:asciiTheme="minorHAnsi" w:hAnsiTheme="minorHAnsi" w:cstheme="minorHAnsi"/>
          <w:bCs/>
        </w:rPr>
        <w:t>,</w:t>
      </w:r>
      <w:r w:rsidR="00DE1ED4" w:rsidRPr="009342FC">
        <w:rPr>
          <w:rFonts w:asciiTheme="minorHAnsi" w:hAnsiTheme="minorHAnsi" w:cstheme="minorHAnsi"/>
          <w:bCs/>
        </w:rPr>
        <w:t xml:space="preserve"> diğer aylardaki değerleri ise buna göre oranlanarak hesaplanmıştır. Ardından bu göstergelerin ağırlıklı ortalaması alınarak </w:t>
      </w:r>
      <w:r w:rsidR="00DE1ED4" w:rsidRPr="000748D5">
        <w:rPr>
          <w:rFonts w:asciiTheme="minorHAnsi" w:hAnsiTheme="minorHAnsi" w:cstheme="minorHAnsi"/>
          <w:bCs/>
        </w:rPr>
        <w:t xml:space="preserve">yeni talep </w:t>
      </w:r>
      <w:r w:rsidR="00DE1ED4" w:rsidRPr="00DC20EA">
        <w:rPr>
          <w:rFonts w:asciiTheme="minorHAnsi" w:hAnsiTheme="minorHAnsi" w:cstheme="minorHAnsi"/>
          <w:bCs/>
        </w:rPr>
        <w:t xml:space="preserve">göstergesinin ilgili aydaki değeri hesaplanmıştır. </w:t>
      </w:r>
      <w:r w:rsidR="00654250" w:rsidRPr="00DC20EA">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Pr>
          <w:rFonts w:asciiTheme="minorHAnsi" w:hAnsiTheme="minorHAnsi" w:cstheme="minorHAnsi"/>
          <w:bCs/>
        </w:rPr>
        <w:t xml:space="preserve">miktarı </w:t>
      </w:r>
      <w:r w:rsidR="00654250" w:rsidRPr="00DC20EA">
        <w:rPr>
          <w:rFonts w:asciiTheme="minorHAnsi" w:hAnsiTheme="minorHAnsi" w:cstheme="minorHAnsi"/>
          <w:bCs/>
        </w:rPr>
        <w:t>ise konut</w:t>
      </w:r>
      <w:r w:rsidR="00654250" w:rsidRPr="00F17C5A">
        <w:rPr>
          <w:rFonts w:asciiTheme="minorHAnsi" w:hAnsiTheme="minorHAnsi" w:cstheme="minorHAnsi"/>
          <w:bCs/>
        </w:rPr>
        <w:t xml:space="preserve"> talebinin ne ölçüde değiştiği hakkında bilgi vermektedir.</w:t>
      </w:r>
    </w:p>
    <w:p w14:paraId="4263F1F8" w14:textId="77777777" w:rsidR="009D21B6" w:rsidRDefault="009D21B6" w:rsidP="00654250">
      <w:pPr>
        <w:spacing w:before="120" w:after="120" w:line="276" w:lineRule="auto"/>
        <w:contextualSpacing/>
        <w:jc w:val="both"/>
        <w:rPr>
          <w:rFonts w:asciiTheme="minorHAnsi" w:hAnsiTheme="minorHAnsi" w:cstheme="minorHAnsi"/>
          <w:bCs/>
        </w:rPr>
      </w:pPr>
    </w:p>
    <w:p w14:paraId="0F468B8B" w14:textId="77777777" w:rsidR="009D21B6" w:rsidRDefault="009D21B6" w:rsidP="009D21B6">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Kiralık konut piyasasında talebin önemli bir özelliği de mevsimsel etkiye açık olmasıdır. Mevsimsel etki Şekil 7’de açıkça gözlemlenmektedir: Nisan ve Eylül ayları arasında artan talep</w:t>
      </w:r>
      <w:r w:rsidR="000272EB">
        <w:rPr>
          <w:rFonts w:asciiTheme="minorHAnsi" w:hAnsiTheme="minorHAnsi" w:cstheme="minorHAnsi"/>
          <w:bCs/>
        </w:rPr>
        <w:t>,</w:t>
      </w:r>
      <w:r w:rsidRPr="00E93EB1">
        <w:rPr>
          <w:rFonts w:asciiTheme="minorHAnsi" w:hAnsiTheme="minorHAnsi" w:cstheme="minorHAnsi"/>
          <w:bCs/>
        </w:rPr>
        <w:t xml:space="preserve"> izleyen aylarda azalmakta</w:t>
      </w:r>
      <w:r w:rsidR="000272EB">
        <w:rPr>
          <w:rFonts w:asciiTheme="minorHAnsi" w:hAnsiTheme="minorHAnsi" w:cstheme="minorHAnsi"/>
          <w:bCs/>
        </w:rPr>
        <w:t xml:space="preserve">, </w:t>
      </w:r>
      <w:r w:rsidRPr="00E93EB1">
        <w:rPr>
          <w:rFonts w:asciiTheme="minorHAnsi" w:hAnsiTheme="minorHAnsi" w:cstheme="minorHAnsi"/>
          <w:bCs/>
        </w:rPr>
        <w:t>kış aylarında</w:t>
      </w:r>
      <w:r w:rsidR="000272EB">
        <w:rPr>
          <w:rFonts w:asciiTheme="minorHAnsi" w:hAnsiTheme="minorHAnsi" w:cstheme="minorHAnsi"/>
          <w:bCs/>
        </w:rPr>
        <w:t xml:space="preserve"> ise</w:t>
      </w:r>
      <w:r w:rsidRPr="00E93EB1">
        <w:rPr>
          <w:rFonts w:asciiTheme="minorHAnsi" w:hAnsiTheme="minorHAnsi" w:cstheme="minorHAnsi"/>
          <w:bCs/>
        </w:rPr>
        <w:t xml:space="preserve">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E93EB1">
        <w:rPr>
          <w:rFonts w:asciiTheme="minorHAnsi" w:hAnsiTheme="minorHAnsi" w:cstheme="minorHAnsi"/>
          <w:bCs/>
        </w:rPr>
        <w:t>mevsimsel etkiler</w:t>
      </w:r>
      <w:r w:rsidR="00A00CB7">
        <w:rPr>
          <w:rFonts w:asciiTheme="minorHAnsi" w:hAnsiTheme="minorHAnsi" w:cstheme="minorHAnsi"/>
          <w:bCs/>
        </w:rPr>
        <w:t xml:space="preserve"> </w:t>
      </w:r>
      <w:r w:rsidR="00D567E0" w:rsidRPr="00E93EB1">
        <w:rPr>
          <w:rFonts w:asciiTheme="minorHAnsi" w:hAnsiTheme="minorHAnsi" w:cstheme="minorHAnsi"/>
          <w:bCs/>
        </w:rPr>
        <w:t>göz önünde tutulmalıdır.</w:t>
      </w:r>
    </w:p>
    <w:p w14:paraId="254024EC" w14:textId="77777777" w:rsidR="00F807BD" w:rsidRDefault="00F807BD" w:rsidP="00F807BD">
      <w:pPr>
        <w:spacing w:before="120" w:after="120" w:line="276" w:lineRule="auto"/>
        <w:contextualSpacing/>
        <w:jc w:val="both"/>
        <w:rPr>
          <w:rFonts w:asciiTheme="minorHAnsi" w:hAnsiTheme="minorHAnsi" w:cstheme="minorHAnsi"/>
          <w:bCs/>
        </w:rPr>
      </w:pPr>
    </w:p>
    <w:p w14:paraId="6711540B" w14:textId="758E842A" w:rsidR="00F807BD" w:rsidRDefault="00F807BD" w:rsidP="00F807BD">
      <w:pPr>
        <w:spacing w:before="120" w:after="120" w:line="276" w:lineRule="auto"/>
        <w:contextualSpacing/>
        <w:jc w:val="both"/>
        <w:rPr>
          <w:rFonts w:asciiTheme="minorHAnsi" w:hAnsiTheme="minorHAnsi" w:cstheme="minorHAnsi"/>
          <w:bCs/>
        </w:rPr>
      </w:pPr>
      <w:r w:rsidRPr="00DD578A">
        <w:rPr>
          <w:rFonts w:asciiTheme="minorHAnsi" w:hAnsiTheme="minorHAnsi" w:cstheme="minorHAnsi"/>
          <w:bCs/>
        </w:rPr>
        <w:t xml:space="preserve">Kiralık konut talep göstergesi </w:t>
      </w:r>
      <w:r w:rsidR="00E74259" w:rsidRPr="00DD578A">
        <w:rPr>
          <w:rFonts w:asciiTheme="minorHAnsi" w:hAnsiTheme="minorHAnsi" w:cstheme="minorHAnsi"/>
          <w:bCs/>
        </w:rPr>
        <w:t xml:space="preserve">önceki üç ayda olduğu gibi </w:t>
      </w:r>
      <w:r w:rsidR="00021E53" w:rsidRPr="00DD578A">
        <w:rPr>
          <w:rFonts w:asciiTheme="minorHAnsi" w:hAnsiTheme="minorHAnsi" w:cstheme="minorHAnsi"/>
          <w:bCs/>
        </w:rPr>
        <w:t xml:space="preserve">kasımda da </w:t>
      </w:r>
      <w:r w:rsidR="00E74259" w:rsidRPr="00DD578A">
        <w:rPr>
          <w:rFonts w:asciiTheme="minorHAnsi" w:hAnsiTheme="minorHAnsi" w:cstheme="minorHAnsi"/>
          <w:bCs/>
        </w:rPr>
        <w:t>düşm</w:t>
      </w:r>
      <w:r w:rsidR="00021E53" w:rsidRPr="00DD578A">
        <w:rPr>
          <w:rFonts w:asciiTheme="minorHAnsi" w:hAnsiTheme="minorHAnsi" w:cstheme="minorHAnsi"/>
          <w:bCs/>
        </w:rPr>
        <w:t>üştür.</w:t>
      </w:r>
      <w:r w:rsidRPr="00DD578A">
        <w:rPr>
          <w:rFonts w:asciiTheme="minorHAnsi" w:hAnsiTheme="minorHAnsi" w:cstheme="minorHAnsi"/>
          <w:bCs/>
        </w:rPr>
        <w:t xml:space="preserve"> Kiralık konut talep endeksi </w:t>
      </w:r>
      <w:r w:rsidR="00E74259" w:rsidRPr="00DD578A">
        <w:rPr>
          <w:rFonts w:asciiTheme="minorHAnsi" w:hAnsiTheme="minorHAnsi" w:cstheme="minorHAnsi"/>
          <w:bCs/>
        </w:rPr>
        <w:t>ekimden kasıma</w:t>
      </w:r>
      <w:r w:rsidRPr="00DD578A">
        <w:rPr>
          <w:rFonts w:asciiTheme="minorHAnsi" w:hAnsiTheme="minorHAnsi" w:cstheme="minorHAnsi"/>
          <w:bCs/>
        </w:rPr>
        <w:t xml:space="preserve"> yüzde 1</w:t>
      </w:r>
      <w:r w:rsidR="00E74259" w:rsidRPr="00DD578A">
        <w:rPr>
          <w:rFonts w:asciiTheme="minorHAnsi" w:hAnsiTheme="minorHAnsi" w:cstheme="minorHAnsi"/>
          <w:bCs/>
        </w:rPr>
        <w:t>4,8</w:t>
      </w:r>
      <w:r w:rsidRPr="00DD578A">
        <w:rPr>
          <w:rFonts w:asciiTheme="minorHAnsi" w:hAnsiTheme="minorHAnsi" w:cstheme="minorHAnsi"/>
          <w:bCs/>
        </w:rPr>
        <w:t xml:space="preserve"> (173,2’</w:t>
      </w:r>
      <w:r w:rsidR="00E74259" w:rsidRPr="00DD578A">
        <w:rPr>
          <w:rFonts w:asciiTheme="minorHAnsi" w:hAnsiTheme="minorHAnsi" w:cstheme="minorHAnsi"/>
          <w:bCs/>
        </w:rPr>
        <w:t>den 148,1’e</w:t>
      </w:r>
      <w:r w:rsidRPr="00DD578A">
        <w:rPr>
          <w:rFonts w:asciiTheme="minorHAnsi" w:hAnsiTheme="minorHAnsi" w:cstheme="minorHAnsi"/>
          <w:bCs/>
        </w:rPr>
        <w:t xml:space="preserve">) </w:t>
      </w:r>
      <w:r w:rsidR="00021E53" w:rsidRPr="00DD578A">
        <w:rPr>
          <w:rFonts w:asciiTheme="minorHAnsi" w:hAnsiTheme="minorHAnsi" w:cstheme="minorHAnsi"/>
          <w:bCs/>
        </w:rPr>
        <w:t>gerilemiştir</w:t>
      </w:r>
      <w:r w:rsidRPr="00DD578A">
        <w:rPr>
          <w:rFonts w:asciiTheme="minorHAnsi" w:hAnsiTheme="minorHAnsi" w:cstheme="minorHAnsi"/>
          <w:bCs/>
        </w:rPr>
        <w:t xml:space="preserve">. </w:t>
      </w:r>
      <w:r w:rsidR="00021E53" w:rsidRPr="00DD578A">
        <w:rPr>
          <w:rFonts w:asciiTheme="minorHAnsi" w:hAnsiTheme="minorHAnsi" w:cstheme="minorHAnsi"/>
          <w:bCs/>
        </w:rPr>
        <w:t>K</w:t>
      </w:r>
      <w:r w:rsidRPr="00DD578A">
        <w:rPr>
          <w:rFonts w:asciiTheme="minorHAnsi" w:hAnsiTheme="minorHAnsi" w:cstheme="minorHAnsi"/>
          <w:bCs/>
        </w:rPr>
        <w:t xml:space="preserve">iralık konut talebi geçen yılın </w:t>
      </w:r>
      <w:r w:rsidR="00E74259" w:rsidRPr="00DD578A">
        <w:rPr>
          <w:rFonts w:asciiTheme="minorHAnsi" w:hAnsiTheme="minorHAnsi" w:cstheme="minorHAnsi"/>
          <w:bCs/>
        </w:rPr>
        <w:t>kasım</w:t>
      </w:r>
      <w:r w:rsidRPr="00DD578A">
        <w:rPr>
          <w:rFonts w:asciiTheme="minorHAnsi" w:hAnsiTheme="minorHAnsi" w:cstheme="minorHAnsi"/>
          <w:bCs/>
        </w:rPr>
        <w:t xml:space="preserve"> ayına </w:t>
      </w:r>
      <w:r w:rsidR="00021E53" w:rsidRPr="00DD578A">
        <w:rPr>
          <w:rFonts w:asciiTheme="minorHAnsi" w:hAnsiTheme="minorHAnsi" w:cstheme="minorHAnsi"/>
          <w:bCs/>
        </w:rPr>
        <w:t xml:space="preserve">kıyasla </w:t>
      </w:r>
      <w:r w:rsidRPr="00DD578A">
        <w:rPr>
          <w:rFonts w:asciiTheme="minorHAnsi" w:hAnsiTheme="minorHAnsi" w:cstheme="minorHAnsi"/>
          <w:bCs/>
        </w:rPr>
        <w:t xml:space="preserve">yüzde </w:t>
      </w:r>
      <w:r w:rsidR="00E74259" w:rsidRPr="00DD578A">
        <w:rPr>
          <w:rFonts w:asciiTheme="minorHAnsi" w:hAnsiTheme="minorHAnsi" w:cstheme="minorHAnsi"/>
          <w:bCs/>
        </w:rPr>
        <w:t>5,4</w:t>
      </w:r>
      <w:r w:rsidRPr="00DD578A">
        <w:rPr>
          <w:rFonts w:asciiTheme="minorHAnsi" w:hAnsiTheme="minorHAnsi" w:cstheme="minorHAnsi"/>
          <w:bCs/>
        </w:rPr>
        <w:t xml:space="preserve"> düşüktür.</w:t>
      </w:r>
    </w:p>
    <w:p w14:paraId="64AC87C5" w14:textId="77777777" w:rsidR="006A02F9" w:rsidRDefault="006A02F9" w:rsidP="00F807BD">
      <w:pPr>
        <w:spacing w:before="120" w:after="120" w:line="276" w:lineRule="auto"/>
        <w:contextualSpacing/>
        <w:jc w:val="both"/>
        <w:rPr>
          <w:rFonts w:asciiTheme="minorHAnsi" w:hAnsiTheme="minorHAnsi" w:cstheme="minorHAnsi"/>
          <w:bCs/>
        </w:rPr>
      </w:pPr>
    </w:p>
    <w:p w14:paraId="69EF501A" w14:textId="0046CD04" w:rsidR="006A02F9" w:rsidRPr="00DD578A" w:rsidRDefault="006A02F9" w:rsidP="00F807BD">
      <w:pPr>
        <w:spacing w:before="120" w:after="120" w:line="276" w:lineRule="auto"/>
        <w:contextualSpacing/>
        <w:jc w:val="both"/>
        <w:rPr>
          <w:rFonts w:asciiTheme="minorHAnsi" w:eastAsia="Calibri" w:hAnsiTheme="minorHAnsi" w:cstheme="minorHAnsi"/>
        </w:rPr>
      </w:pPr>
      <w:r w:rsidRPr="00DD578A">
        <w:rPr>
          <w:rFonts w:asciiTheme="minorHAnsi" w:eastAsia="Calibri" w:hAnsiTheme="minorHAnsi" w:cstheme="minorHAnsi"/>
        </w:rPr>
        <w:t xml:space="preserve">Son dönemde konut talebinde görülen düşüşün etkisini fiyatlar üzerinde göstermeye başladığı söylenebilir. </w:t>
      </w:r>
      <w:r w:rsidR="00DD578A">
        <w:rPr>
          <w:rFonts w:asciiTheme="minorHAnsi" w:eastAsia="Calibri" w:hAnsiTheme="minorHAnsi" w:cstheme="minorHAnsi"/>
        </w:rPr>
        <w:t>Nitekim düşen talep sebebiyle eylül ve kasım arasında ortalama m</w:t>
      </w:r>
      <w:r w:rsidR="00DD578A" w:rsidRPr="00DD578A">
        <w:rPr>
          <w:rFonts w:asciiTheme="minorHAnsi" w:eastAsia="Calibri" w:hAnsiTheme="minorHAnsi" w:cstheme="minorHAnsi"/>
          <w:vertAlign w:val="superscript"/>
        </w:rPr>
        <w:t>2</w:t>
      </w:r>
      <w:r w:rsidR="00DD578A">
        <w:rPr>
          <w:rFonts w:asciiTheme="minorHAnsi" w:eastAsia="Calibri" w:hAnsiTheme="minorHAnsi" w:cstheme="minorHAnsi"/>
        </w:rPr>
        <w:t xml:space="preserve"> cari fiyatları değişmemiştir. Geçtiğimiz üç aydaki kira artışının durması</w:t>
      </w:r>
      <w:r w:rsidRPr="00DD578A">
        <w:rPr>
          <w:rFonts w:asciiTheme="minorHAnsi" w:eastAsia="Calibri" w:hAnsiTheme="minorHAnsi" w:cstheme="minorHAnsi"/>
        </w:rPr>
        <w:t xml:space="preserve"> bundan böyle </w:t>
      </w:r>
      <w:r w:rsidR="00DD578A">
        <w:rPr>
          <w:rFonts w:asciiTheme="minorHAnsi" w:eastAsia="Calibri" w:hAnsiTheme="minorHAnsi" w:cstheme="minorHAnsi"/>
        </w:rPr>
        <w:t xml:space="preserve">kiraların </w:t>
      </w:r>
      <w:r w:rsidRPr="00DD578A">
        <w:rPr>
          <w:rFonts w:asciiTheme="minorHAnsi" w:eastAsia="Calibri" w:hAnsiTheme="minorHAnsi" w:cstheme="minorHAnsi"/>
        </w:rPr>
        <w:t>düşüşe geçeceğine işaret ediyor olabilir. Bu kiracılar ve kiralık konut arayanlar için olumlu bir gelişmedir.</w:t>
      </w:r>
    </w:p>
    <w:p w14:paraId="016C3A7C" w14:textId="77777777" w:rsidR="005644E3" w:rsidRDefault="005644E3" w:rsidP="001C4C93">
      <w:pPr>
        <w:spacing w:before="120" w:after="120" w:line="276" w:lineRule="auto"/>
        <w:contextualSpacing/>
        <w:jc w:val="both"/>
        <w:rPr>
          <w:rFonts w:asciiTheme="minorHAnsi" w:hAnsiTheme="minorHAnsi" w:cstheme="minorHAnsi"/>
          <w:bCs/>
        </w:rPr>
      </w:pPr>
    </w:p>
    <w:p w14:paraId="36C00366" w14:textId="269A1D8C"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F4F39AA" w14:textId="77777777"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13673E26" wp14:editId="71B89023">
            <wp:extent cx="3564202" cy="194753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3564202" cy="1947536"/>
                    </a:xfrm>
                    <a:prstGeom prst="rect">
                      <a:avLst/>
                    </a:prstGeom>
                  </pic:spPr>
                </pic:pic>
              </a:graphicData>
            </a:graphic>
          </wp:inline>
        </w:drawing>
      </w:r>
    </w:p>
    <w:p w14:paraId="1D643841" w14:textId="77777777" w:rsidR="001C4C93" w:rsidRDefault="001C4C93" w:rsidP="001C4C93">
      <w:pPr>
        <w:spacing w:before="120" w:after="120" w:line="276" w:lineRule="auto"/>
        <w:contextualSpacing/>
        <w:jc w:val="both"/>
        <w:rPr>
          <w:rFonts w:asciiTheme="minorHAnsi" w:hAnsiTheme="minorHAnsi" w:cstheme="minorHAnsi"/>
          <w:sz w:val="24"/>
          <w:szCs w:val="24"/>
        </w:rPr>
      </w:pPr>
      <w:r w:rsidRPr="00981E2D">
        <w:rPr>
          <w:rFonts w:asciiTheme="minorHAnsi" w:hAnsiTheme="minorHAnsi" w:cstheme="minorHAnsi"/>
          <w:sz w:val="24"/>
          <w:szCs w:val="24"/>
        </w:rPr>
        <w:t>Kaynak: sahibinden.com, Betam</w:t>
      </w:r>
    </w:p>
    <w:p w14:paraId="71D19970" w14:textId="481945C9" w:rsidR="000272EB" w:rsidRDefault="000272EB" w:rsidP="00C17BB5">
      <w:pPr>
        <w:spacing w:before="120" w:after="120" w:line="276" w:lineRule="auto"/>
        <w:contextualSpacing/>
        <w:jc w:val="both"/>
        <w:rPr>
          <w:rFonts w:asciiTheme="minorHAnsi" w:hAnsiTheme="minorHAnsi" w:cstheme="minorHAnsi"/>
          <w:bCs/>
        </w:rPr>
      </w:pPr>
    </w:p>
    <w:p w14:paraId="4C99DAB0" w14:textId="77777777" w:rsidR="00021E53" w:rsidRPr="00C17BB5" w:rsidRDefault="00021E53" w:rsidP="00C17BB5">
      <w:pPr>
        <w:spacing w:before="120" w:after="120" w:line="276" w:lineRule="auto"/>
        <w:contextualSpacing/>
        <w:jc w:val="both"/>
        <w:rPr>
          <w:rFonts w:asciiTheme="minorHAnsi" w:hAnsiTheme="minorHAnsi" w:cstheme="minorHAnsi"/>
          <w:bCs/>
        </w:rPr>
      </w:pPr>
    </w:p>
    <w:p w14:paraId="10F8417F" w14:textId="722A9AD1" w:rsidR="00A1501B" w:rsidRPr="0022637D" w:rsidRDefault="007B13F0" w:rsidP="001C4C93">
      <w:pPr>
        <w:pStyle w:val="ListeParagraf"/>
        <w:numPr>
          <w:ilvl w:val="1"/>
          <w:numId w:val="11"/>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 ilan sayılarının ilan sayısı</w:t>
      </w:r>
      <w:r w:rsidR="007378CF">
        <w:rPr>
          <w:rFonts w:asciiTheme="minorHAnsi" w:hAnsiTheme="minorHAnsi" w:cstheme="minorHAnsi"/>
          <w:b/>
          <w:sz w:val="24"/>
          <w:szCs w:val="24"/>
        </w:rPr>
        <w:t>na</w:t>
      </w:r>
      <w:r w:rsidRPr="0022637D">
        <w:rPr>
          <w:rFonts w:asciiTheme="minorHAnsi" w:hAnsiTheme="minorHAnsi" w:cstheme="minorHAnsi"/>
          <w:b/>
          <w:sz w:val="24"/>
          <w:szCs w:val="24"/>
        </w:rPr>
        <w:t xml:space="preserve"> göre analiz</w:t>
      </w:r>
      <w:r w:rsidR="00171A17">
        <w:rPr>
          <w:rFonts w:asciiTheme="minorHAnsi" w:hAnsiTheme="minorHAnsi" w:cstheme="minorHAnsi"/>
          <w:b/>
          <w:sz w:val="24"/>
          <w:szCs w:val="24"/>
        </w:rPr>
        <w:t>i</w:t>
      </w:r>
    </w:p>
    <w:p w14:paraId="1EF55684" w14:textId="11D043C6" w:rsidR="00AB5105" w:rsidRPr="0059757D" w:rsidRDefault="00E74259" w:rsidP="00D32DDB">
      <w:pPr>
        <w:spacing w:before="120" w:after="120" w:line="276" w:lineRule="auto"/>
        <w:contextualSpacing/>
        <w:jc w:val="both"/>
        <w:rPr>
          <w:rFonts w:asciiTheme="minorHAnsi" w:eastAsia="Calibri" w:hAnsiTheme="minorHAnsi" w:cstheme="minorHAnsi"/>
          <w:b/>
          <w:bCs/>
          <w:iCs/>
          <w:strike/>
          <w:color w:val="FF0000"/>
        </w:rPr>
      </w:pPr>
      <w:r>
        <w:rPr>
          <w:rFonts w:asciiTheme="minorHAnsi" w:eastAsia="Calibri" w:hAnsiTheme="minorHAnsi" w:cstheme="minorHAnsi"/>
          <w:b/>
          <w:bCs/>
          <w:iCs/>
        </w:rPr>
        <w:t>Hem k</w:t>
      </w:r>
      <w:r w:rsidR="00B42B19" w:rsidRPr="00171A17">
        <w:rPr>
          <w:rFonts w:asciiTheme="minorHAnsi" w:eastAsia="Calibri" w:hAnsiTheme="minorHAnsi" w:cstheme="minorHAnsi"/>
          <w:b/>
          <w:bCs/>
          <w:iCs/>
        </w:rPr>
        <w:t>iral</w:t>
      </w:r>
      <w:r w:rsidR="009D0CDB" w:rsidRPr="00171A17">
        <w:rPr>
          <w:rFonts w:asciiTheme="minorHAnsi" w:eastAsia="Calibri" w:hAnsiTheme="minorHAnsi" w:cstheme="minorHAnsi"/>
          <w:b/>
          <w:bCs/>
          <w:iCs/>
        </w:rPr>
        <w:t xml:space="preserve">ık ilan sayısı </w:t>
      </w:r>
      <w:r>
        <w:rPr>
          <w:rFonts w:asciiTheme="minorHAnsi" w:eastAsia="Calibri" w:hAnsiTheme="minorHAnsi" w:cstheme="minorHAnsi"/>
          <w:b/>
          <w:bCs/>
          <w:iCs/>
        </w:rPr>
        <w:t xml:space="preserve">hem de </w:t>
      </w:r>
      <w:r w:rsidR="008A1966" w:rsidRPr="00171A17">
        <w:rPr>
          <w:rFonts w:asciiTheme="minorHAnsi" w:eastAsia="Calibri" w:hAnsiTheme="minorHAnsi" w:cstheme="minorHAnsi"/>
          <w:b/>
          <w:bCs/>
          <w:iCs/>
        </w:rPr>
        <w:t>kiralanan konut sayısı azal</w:t>
      </w:r>
      <w:r>
        <w:rPr>
          <w:rFonts w:asciiTheme="minorHAnsi" w:eastAsia="Calibri" w:hAnsiTheme="minorHAnsi" w:cstheme="minorHAnsi"/>
          <w:b/>
          <w:bCs/>
          <w:iCs/>
        </w:rPr>
        <w:t>dı</w:t>
      </w:r>
    </w:p>
    <w:p w14:paraId="4504D454" w14:textId="66F454A1" w:rsidR="00077A7A" w:rsidRDefault="007517B8" w:rsidP="007D1D0C">
      <w:pPr>
        <w:spacing w:line="276" w:lineRule="auto"/>
        <w:jc w:val="both"/>
        <w:rPr>
          <w:rFonts w:asciiTheme="minorHAnsi" w:hAnsiTheme="minorHAnsi" w:cstheme="minorHAnsi"/>
        </w:rPr>
      </w:pPr>
      <w:r w:rsidRPr="0088361F">
        <w:rPr>
          <w:rFonts w:asciiTheme="minorHAnsi" w:eastAsia="Calibri" w:hAnsiTheme="minorHAnsi" w:cstheme="minorHAnsi"/>
        </w:rPr>
        <w:t xml:space="preserve">Şekil </w:t>
      </w:r>
      <w:r w:rsidR="00D960E3" w:rsidRPr="0088361F">
        <w:rPr>
          <w:rFonts w:asciiTheme="minorHAnsi" w:eastAsia="Calibri" w:hAnsiTheme="minorHAnsi" w:cstheme="minorHAnsi"/>
        </w:rPr>
        <w:t>8</w:t>
      </w:r>
      <w:r w:rsidRPr="0088361F">
        <w:rPr>
          <w:rFonts w:asciiTheme="minorHAnsi" w:eastAsia="Calibri" w:hAnsiTheme="minorHAnsi" w:cstheme="minorHAnsi"/>
        </w:rPr>
        <w:t xml:space="preserve">-sol panel </w:t>
      </w:r>
      <w:r w:rsidR="009C08FB" w:rsidRPr="0088361F">
        <w:rPr>
          <w:rFonts w:asciiTheme="minorHAnsi" w:eastAsia="Calibri" w:hAnsiTheme="minorHAnsi" w:cstheme="minorHAnsi"/>
        </w:rPr>
        <w:t>kiralık ilanların</w:t>
      </w:r>
      <w:r w:rsidR="009C08FB" w:rsidRPr="004726B0">
        <w:rPr>
          <w:rFonts w:asciiTheme="minorHAnsi" w:eastAsia="Calibri" w:hAnsiTheme="minorHAnsi" w:cstheme="minorHAnsi"/>
        </w:rPr>
        <w:t xml:space="preserve"> ne kadarının kiralandığını gösteren kiralanan konut sayısının kiralık ilan sayısına oranını</w:t>
      </w:r>
      <w:r w:rsidR="004D3CC8">
        <w:rPr>
          <w:rStyle w:val="DipnotBavurusu"/>
          <w:rFonts w:asciiTheme="minorHAnsi" w:eastAsia="Calibri" w:hAnsiTheme="minorHAnsi" w:cstheme="minorHAnsi"/>
        </w:rPr>
        <w:footnoteReference w:id="4"/>
      </w:r>
      <w:r w:rsidR="009C08FB" w:rsidRPr="004726B0">
        <w:rPr>
          <w:rFonts w:asciiTheme="minorHAnsi" w:eastAsia="Calibri" w:hAnsiTheme="minorHAnsi" w:cstheme="minorHAnsi"/>
        </w:rPr>
        <w:t xml:space="preserve"> göstermektedir.</w:t>
      </w:r>
      <w:r w:rsidR="00A00CB7">
        <w:rPr>
          <w:rFonts w:asciiTheme="minorHAnsi" w:eastAsia="Calibri" w:hAnsiTheme="minorHAnsi" w:cstheme="minorHAnsi"/>
        </w:rPr>
        <w:t xml:space="preserve"> </w:t>
      </w:r>
      <w:r w:rsidR="008F7FDB" w:rsidRPr="004726B0">
        <w:rPr>
          <w:rFonts w:asciiTheme="minorHAnsi" w:eastAsia="Calibri" w:hAnsiTheme="minorHAnsi" w:cstheme="minorHAnsi"/>
        </w:rPr>
        <w:t>Bu oran</w:t>
      </w:r>
      <w:r w:rsidR="00E458F8">
        <w:rPr>
          <w:rFonts w:asciiTheme="minorHAnsi" w:eastAsia="Calibri" w:hAnsiTheme="minorHAnsi" w:cstheme="minorHAnsi"/>
        </w:rPr>
        <w:t xml:space="preserve">da </w:t>
      </w:r>
      <w:r w:rsidR="00E74259">
        <w:rPr>
          <w:rFonts w:asciiTheme="minorHAnsi" w:eastAsia="Calibri" w:hAnsiTheme="minorHAnsi" w:cstheme="minorHAnsi"/>
        </w:rPr>
        <w:t>dört aydır düş</w:t>
      </w:r>
      <w:r w:rsidR="00021E53">
        <w:rPr>
          <w:rFonts w:asciiTheme="minorHAnsi" w:eastAsia="Calibri" w:hAnsiTheme="minorHAnsi" w:cstheme="minorHAnsi"/>
        </w:rPr>
        <w:t>üştedir</w:t>
      </w:r>
      <w:r w:rsidR="003241B2">
        <w:rPr>
          <w:rFonts w:asciiTheme="minorHAnsi" w:eastAsia="Calibri" w:hAnsiTheme="minorHAnsi" w:cstheme="minorHAnsi"/>
        </w:rPr>
        <w:t>.</w:t>
      </w:r>
      <w:r w:rsidR="00A00CB7">
        <w:rPr>
          <w:rFonts w:asciiTheme="minorHAnsi" w:eastAsia="Calibri" w:hAnsiTheme="minorHAnsi" w:cstheme="minorHAnsi"/>
        </w:rPr>
        <w:t xml:space="preserve"> </w:t>
      </w:r>
      <w:r w:rsidR="00D05CB8">
        <w:rPr>
          <w:rFonts w:asciiTheme="minorHAnsi" w:eastAsia="Calibri" w:hAnsiTheme="minorHAnsi" w:cstheme="minorHAnsi"/>
        </w:rPr>
        <w:t>Kiralanan konut sayısının kiralık ilan sayısına oranı</w:t>
      </w:r>
      <w:r w:rsidR="00D40370">
        <w:rPr>
          <w:rFonts w:asciiTheme="minorHAnsi" w:eastAsia="Calibri" w:hAnsiTheme="minorHAnsi" w:cstheme="minorHAnsi"/>
        </w:rPr>
        <w:t xml:space="preserve"> </w:t>
      </w:r>
      <w:r w:rsidR="00E74259">
        <w:rPr>
          <w:rFonts w:asciiTheme="minorHAnsi" w:eastAsia="Calibri" w:hAnsiTheme="minorHAnsi" w:cstheme="minorHAnsi"/>
        </w:rPr>
        <w:t>kasımda</w:t>
      </w:r>
      <w:r w:rsidR="00D40370">
        <w:rPr>
          <w:rFonts w:asciiTheme="minorHAnsi" w:eastAsia="Calibri" w:hAnsiTheme="minorHAnsi" w:cstheme="minorHAnsi"/>
        </w:rPr>
        <w:t xml:space="preserve"> </w:t>
      </w:r>
      <w:r w:rsidR="00E74259">
        <w:rPr>
          <w:rFonts w:asciiTheme="minorHAnsi" w:eastAsia="Calibri" w:hAnsiTheme="minorHAnsi" w:cstheme="minorHAnsi"/>
        </w:rPr>
        <w:t xml:space="preserve">2,3 </w:t>
      </w:r>
      <w:r w:rsidR="005C4F81" w:rsidRPr="004726B0">
        <w:rPr>
          <w:rFonts w:asciiTheme="minorHAnsi" w:eastAsia="Calibri" w:hAnsiTheme="minorHAnsi" w:cstheme="minorHAnsi"/>
        </w:rPr>
        <w:t xml:space="preserve">puan </w:t>
      </w:r>
      <w:r w:rsidR="00D40370">
        <w:rPr>
          <w:rFonts w:asciiTheme="minorHAnsi" w:eastAsia="Calibri" w:hAnsiTheme="minorHAnsi" w:cstheme="minorHAnsi"/>
        </w:rPr>
        <w:t>azalarak</w:t>
      </w:r>
      <w:r w:rsidR="00A00CB7">
        <w:rPr>
          <w:rFonts w:asciiTheme="minorHAnsi" w:eastAsia="Calibri" w:hAnsiTheme="minorHAnsi" w:cstheme="minorHAnsi"/>
        </w:rPr>
        <w:t xml:space="preserve"> </w:t>
      </w:r>
      <w:r w:rsidR="005C4F81" w:rsidRPr="00DC20EA">
        <w:rPr>
          <w:rFonts w:asciiTheme="minorHAnsi" w:eastAsia="Calibri" w:hAnsiTheme="minorHAnsi" w:cstheme="minorHAnsi"/>
        </w:rPr>
        <w:t xml:space="preserve">yüzde </w:t>
      </w:r>
      <w:r w:rsidR="00C303B5">
        <w:rPr>
          <w:rFonts w:asciiTheme="minorHAnsi" w:eastAsia="Calibri" w:hAnsiTheme="minorHAnsi" w:cstheme="minorHAnsi"/>
        </w:rPr>
        <w:t>1</w:t>
      </w:r>
      <w:r w:rsidR="00E74259">
        <w:rPr>
          <w:rFonts w:asciiTheme="minorHAnsi" w:eastAsia="Calibri" w:hAnsiTheme="minorHAnsi" w:cstheme="minorHAnsi"/>
        </w:rPr>
        <w:t>3,7</w:t>
      </w:r>
      <w:r w:rsidR="00D40370">
        <w:rPr>
          <w:rFonts w:asciiTheme="minorHAnsi" w:eastAsia="Calibri" w:hAnsiTheme="minorHAnsi" w:cstheme="minorHAnsi"/>
        </w:rPr>
        <w:t xml:space="preserve"> </w:t>
      </w:r>
      <w:r w:rsidR="005C4F81" w:rsidRPr="006A235C">
        <w:rPr>
          <w:rFonts w:asciiTheme="minorHAnsi" w:eastAsia="Calibri" w:hAnsiTheme="minorHAnsi" w:cstheme="minorHAnsi"/>
        </w:rPr>
        <w:t xml:space="preserve">olmuştur. </w:t>
      </w:r>
      <w:r w:rsidR="00E74259">
        <w:rPr>
          <w:rFonts w:asciiTheme="minorHAnsi" w:eastAsia="Calibri" w:hAnsiTheme="minorHAnsi" w:cstheme="minorHAnsi"/>
        </w:rPr>
        <w:t>Ekimden kasıma</w:t>
      </w:r>
      <w:r w:rsidR="00133AFB">
        <w:rPr>
          <w:rFonts w:asciiTheme="minorHAnsi" w:eastAsia="Calibri" w:hAnsiTheme="minorHAnsi" w:cstheme="minorHAnsi"/>
        </w:rPr>
        <w:t xml:space="preserve"> b</w:t>
      </w:r>
      <w:r w:rsidR="003241B2">
        <w:rPr>
          <w:rFonts w:asciiTheme="minorHAnsi" w:eastAsia="Calibri" w:hAnsiTheme="minorHAnsi" w:cstheme="minorHAnsi"/>
        </w:rPr>
        <w:t>u değişimin detayları incelendiğinde</w:t>
      </w:r>
      <w:r w:rsidR="00A00CB7">
        <w:rPr>
          <w:rFonts w:asciiTheme="minorHAnsi" w:eastAsia="Calibri" w:hAnsiTheme="minorHAnsi" w:cstheme="minorHAnsi"/>
        </w:rPr>
        <w:t xml:space="preserve"> </w:t>
      </w:r>
      <w:r w:rsidR="003241B2">
        <w:rPr>
          <w:rFonts w:asciiTheme="minorHAnsi" w:eastAsia="Calibri" w:hAnsiTheme="minorHAnsi" w:cstheme="minorHAnsi"/>
        </w:rPr>
        <w:t>kiralık ilan sayısının</w:t>
      </w:r>
      <w:r w:rsidR="00A00CB7">
        <w:rPr>
          <w:rFonts w:asciiTheme="minorHAnsi" w:eastAsia="Calibri" w:hAnsiTheme="minorHAnsi" w:cstheme="minorHAnsi"/>
        </w:rPr>
        <w:t xml:space="preserve"> </w:t>
      </w:r>
      <w:r w:rsidR="00133AFB">
        <w:rPr>
          <w:rFonts w:asciiTheme="minorHAnsi" w:hAnsiTheme="minorHAnsi" w:cstheme="minorHAnsi"/>
        </w:rPr>
        <w:t xml:space="preserve">yüzde </w:t>
      </w:r>
      <w:r w:rsidR="00E74259">
        <w:rPr>
          <w:rFonts w:asciiTheme="minorHAnsi" w:hAnsiTheme="minorHAnsi" w:cstheme="minorHAnsi"/>
        </w:rPr>
        <w:t>4,1</w:t>
      </w:r>
      <w:r w:rsidR="00A00CB7">
        <w:rPr>
          <w:rFonts w:asciiTheme="minorHAnsi" w:hAnsiTheme="minorHAnsi" w:cstheme="minorHAnsi"/>
        </w:rPr>
        <w:t xml:space="preserve"> </w:t>
      </w:r>
      <w:r w:rsidR="005C4F81" w:rsidRPr="006A235C">
        <w:rPr>
          <w:rFonts w:asciiTheme="minorHAnsi" w:hAnsiTheme="minorHAnsi" w:cstheme="minorHAnsi"/>
          <w:bCs/>
        </w:rPr>
        <w:t>(</w:t>
      </w:r>
      <w:r w:rsidR="00054454">
        <w:rPr>
          <w:rFonts w:asciiTheme="minorHAnsi" w:hAnsiTheme="minorHAnsi" w:cstheme="minorHAnsi"/>
          <w:bCs/>
        </w:rPr>
        <w:t>327.950’</w:t>
      </w:r>
      <w:r w:rsidR="00E74259">
        <w:rPr>
          <w:rFonts w:asciiTheme="minorHAnsi" w:hAnsiTheme="minorHAnsi" w:cstheme="minorHAnsi"/>
          <w:bCs/>
        </w:rPr>
        <w:t>den 314.354’e</w:t>
      </w:r>
      <w:r w:rsidR="005C4F81" w:rsidRPr="006A235C">
        <w:rPr>
          <w:rFonts w:asciiTheme="minorHAnsi" w:hAnsiTheme="minorHAnsi" w:cstheme="minorHAnsi"/>
          <w:bCs/>
        </w:rPr>
        <w:t>)</w:t>
      </w:r>
      <w:r w:rsidR="005C4F81" w:rsidRPr="006A235C">
        <w:rPr>
          <w:rFonts w:asciiTheme="minorHAnsi" w:hAnsiTheme="minorHAnsi" w:cstheme="minorHAnsi"/>
        </w:rPr>
        <w:t>, kiralanan konut sayısı</w:t>
      </w:r>
      <w:r w:rsidR="000272EB">
        <w:rPr>
          <w:rFonts w:asciiTheme="minorHAnsi" w:hAnsiTheme="minorHAnsi" w:cstheme="minorHAnsi"/>
        </w:rPr>
        <w:t>nın</w:t>
      </w:r>
      <w:r w:rsidR="003241B2">
        <w:rPr>
          <w:rFonts w:asciiTheme="minorHAnsi" w:hAnsiTheme="minorHAnsi" w:cstheme="minorHAnsi"/>
        </w:rPr>
        <w:t xml:space="preserve"> ise</w:t>
      </w:r>
      <w:r w:rsidR="005C4F81" w:rsidRPr="006A235C">
        <w:rPr>
          <w:rFonts w:asciiTheme="minorHAnsi" w:hAnsiTheme="minorHAnsi" w:cstheme="minorHAnsi"/>
        </w:rPr>
        <w:t xml:space="preserve"> yüzde </w:t>
      </w:r>
      <w:r w:rsidR="00054454">
        <w:rPr>
          <w:rFonts w:asciiTheme="minorHAnsi" w:hAnsiTheme="minorHAnsi" w:cstheme="minorHAnsi"/>
        </w:rPr>
        <w:t>1</w:t>
      </w:r>
      <w:r w:rsidR="00E74259">
        <w:rPr>
          <w:rFonts w:asciiTheme="minorHAnsi" w:hAnsiTheme="minorHAnsi" w:cstheme="minorHAnsi"/>
        </w:rPr>
        <w:t>7</w:t>
      </w:r>
      <w:r w:rsidR="00054454">
        <w:rPr>
          <w:rFonts w:asciiTheme="minorHAnsi" w:hAnsiTheme="minorHAnsi" w:cstheme="minorHAnsi"/>
        </w:rPr>
        <w:t>,9</w:t>
      </w:r>
      <w:r w:rsidR="005C4F81" w:rsidRPr="006A235C">
        <w:rPr>
          <w:rFonts w:asciiTheme="minorHAnsi" w:hAnsiTheme="minorHAnsi" w:cstheme="minorHAnsi"/>
        </w:rPr>
        <w:t xml:space="preserve"> (</w:t>
      </w:r>
      <w:r w:rsidR="00054454">
        <w:rPr>
          <w:rFonts w:asciiTheme="minorHAnsi" w:hAnsiTheme="minorHAnsi" w:cstheme="minorHAnsi"/>
        </w:rPr>
        <w:t>52.362’</w:t>
      </w:r>
      <w:r w:rsidR="00E74259">
        <w:rPr>
          <w:rFonts w:asciiTheme="minorHAnsi" w:hAnsiTheme="minorHAnsi" w:cstheme="minorHAnsi"/>
        </w:rPr>
        <w:t>den 42.980’e</w:t>
      </w:r>
      <w:r w:rsidR="005C4F81" w:rsidRPr="006A235C">
        <w:rPr>
          <w:rFonts w:asciiTheme="minorHAnsi" w:hAnsiTheme="minorHAnsi" w:cstheme="minorHAnsi"/>
        </w:rPr>
        <w:t xml:space="preserve">) </w:t>
      </w:r>
      <w:r w:rsidR="00C303B5">
        <w:rPr>
          <w:rFonts w:asciiTheme="minorHAnsi" w:hAnsiTheme="minorHAnsi" w:cstheme="minorHAnsi"/>
        </w:rPr>
        <w:t>azal</w:t>
      </w:r>
      <w:r w:rsidR="00054454">
        <w:rPr>
          <w:rFonts w:asciiTheme="minorHAnsi" w:hAnsiTheme="minorHAnsi" w:cstheme="minorHAnsi"/>
        </w:rPr>
        <w:t>dığı görülmektedir</w:t>
      </w:r>
      <w:r w:rsidR="005C4F81" w:rsidRPr="006A235C">
        <w:rPr>
          <w:rFonts w:asciiTheme="minorHAnsi" w:hAnsiTheme="minorHAnsi" w:cstheme="minorHAnsi"/>
        </w:rPr>
        <w:t xml:space="preserve">. </w:t>
      </w:r>
    </w:p>
    <w:p w14:paraId="65527434" w14:textId="77777777" w:rsidR="00500B7B" w:rsidRDefault="00500B7B" w:rsidP="006A235C">
      <w:pPr>
        <w:spacing w:line="276" w:lineRule="auto"/>
        <w:jc w:val="both"/>
        <w:rPr>
          <w:rFonts w:asciiTheme="minorHAnsi" w:hAnsiTheme="minorHAnsi" w:cstheme="minorHAnsi"/>
          <w:color w:val="FF0000"/>
        </w:rPr>
      </w:pPr>
    </w:p>
    <w:p w14:paraId="2740D8FE" w14:textId="0EEE2F5F"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r w:rsidR="00D40370">
        <w:rPr>
          <w:rFonts w:asciiTheme="minorHAnsi" w:hAnsiTheme="minorHAnsi" w:cstheme="minorHAnsi"/>
          <w:b/>
          <w:bCs/>
        </w:rPr>
        <w:t xml:space="preserve"> </w:t>
      </w:r>
      <w:r w:rsidR="008F0644">
        <w:rPr>
          <w:rFonts w:asciiTheme="minorHAnsi" w:hAnsiTheme="minorHAnsi" w:cstheme="minorHAnsi"/>
          <w:b/>
          <w:bCs/>
        </w:rPr>
        <w:t>k</w:t>
      </w:r>
      <w:r w:rsidR="00B0256A" w:rsidRPr="00BB56FF">
        <w:rPr>
          <w:rFonts w:asciiTheme="minorHAnsi" w:hAnsiTheme="minorHAnsi" w:cstheme="minorHAnsi"/>
          <w:b/>
          <w:bCs/>
        </w:rPr>
        <w:t xml:space="preserve">iralık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7DD1438A" w14:textId="77777777" w:rsidR="00DB6330" w:rsidRPr="0022637D" w:rsidRDefault="001E751D">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6323F49E" wp14:editId="620BD4CE">
            <wp:extent cx="2730266" cy="1554905"/>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30266" cy="1554905"/>
                    </a:xfrm>
                    <a:prstGeom prst="rect">
                      <a:avLst/>
                    </a:prstGeom>
                  </pic:spPr>
                </pic:pic>
              </a:graphicData>
            </a:graphic>
          </wp:inline>
        </w:drawing>
      </w:r>
      <w:r>
        <w:rPr>
          <w:rFonts w:asciiTheme="minorHAnsi" w:hAnsiTheme="minorHAnsi" w:cstheme="minorHAnsi"/>
          <w:b/>
          <w:bCs/>
          <w:noProof/>
          <w:lang w:val="en-GB" w:eastAsia="en-GB"/>
        </w:rPr>
        <w:drawing>
          <wp:inline distT="0" distB="0" distL="0" distR="0" wp14:anchorId="5691DD7B" wp14:editId="59971E42">
            <wp:extent cx="2764686" cy="1555799"/>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64686" cy="1555799"/>
                    </a:xfrm>
                    <a:prstGeom prst="rect">
                      <a:avLst/>
                    </a:prstGeom>
                  </pic:spPr>
                </pic:pic>
              </a:graphicData>
            </a:graphic>
          </wp:inline>
        </w:drawing>
      </w:r>
    </w:p>
    <w:p w14:paraId="6018F8F8"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39143B67" w14:textId="77777777" w:rsidR="007816C2" w:rsidRDefault="007816C2">
      <w:pPr>
        <w:spacing w:before="120" w:after="120" w:line="276" w:lineRule="auto"/>
        <w:contextualSpacing/>
        <w:jc w:val="both"/>
        <w:rPr>
          <w:rFonts w:asciiTheme="minorHAnsi" w:hAnsiTheme="minorHAnsi" w:cstheme="minorHAnsi"/>
          <w:b/>
          <w:bCs/>
        </w:rPr>
      </w:pPr>
    </w:p>
    <w:p w14:paraId="5837BB2E" w14:textId="2E58A599"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oranı</w:t>
      </w:r>
      <w:r w:rsidR="00642794">
        <w:rPr>
          <w:rFonts w:asciiTheme="minorHAnsi" w:hAnsiTheme="minorHAnsi" w:cstheme="minorHAnsi"/>
          <w:b/>
          <w:bCs/>
        </w:rPr>
        <w:t xml:space="preserve"> </w:t>
      </w:r>
      <w:r w:rsidR="007D1D0C">
        <w:rPr>
          <w:rFonts w:asciiTheme="minorHAnsi" w:hAnsiTheme="minorHAnsi" w:cstheme="minorHAnsi"/>
          <w:b/>
          <w:bCs/>
        </w:rPr>
        <w:t>üç büyükşehirde düştü</w:t>
      </w:r>
    </w:p>
    <w:p w14:paraId="0D8B53F5" w14:textId="30AD48F1" w:rsidR="00171A17" w:rsidRDefault="007517B8" w:rsidP="007517B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642794">
        <w:rPr>
          <w:rFonts w:asciiTheme="minorHAnsi" w:hAnsiTheme="minorHAnsi" w:cstheme="minorHAnsi"/>
        </w:rPr>
        <w:t xml:space="preserve"> </w:t>
      </w:r>
      <w:r w:rsidR="007D1D0C">
        <w:rPr>
          <w:rFonts w:asciiTheme="minorHAnsi" w:hAnsiTheme="minorHAnsi" w:cstheme="minorHAnsi"/>
        </w:rPr>
        <w:t xml:space="preserve">üç büyükşehirde </w:t>
      </w:r>
      <w:r w:rsidR="00021E53">
        <w:rPr>
          <w:rFonts w:asciiTheme="minorHAnsi" w:hAnsiTheme="minorHAnsi" w:cstheme="minorHAnsi"/>
        </w:rPr>
        <w:t xml:space="preserve">de </w:t>
      </w:r>
      <w:r w:rsidR="007D1D0C">
        <w:rPr>
          <w:rFonts w:asciiTheme="minorHAnsi" w:hAnsiTheme="minorHAnsi" w:cstheme="minorHAnsi"/>
        </w:rPr>
        <w:t>azalmıştır</w:t>
      </w:r>
      <w:r w:rsidR="00D40370">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E74259">
        <w:rPr>
          <w:rFonts w:asciiTheme="minorHAnsi" w:hAnsiTheme="minorHAnsi" w:cstheme="minorHAnsi"/>
        </w:rPr>
        <w:t>ekimden kasıma</w:t>
      </w:r>
      <w:r w:rsidR="00D40370">
        <w:rPr>
          <w:rFonts w:asciiTheme="minorHAnsi" w:hAnsiTheme="minorHAnsi" w:cstheme="minorHAnsi"/>
        </w:rPr>
        <w:t xml:space="preserve"> </w:t>
      </w:r>
      <w:r w:rsidR="001176AA">
        <w:rPr>
          <w:rFonts w:asciiTheme="minorHAnsi" w:hAnsiTheme="minorHAnsi" w:cstheme="minorHAnsi"/>
        </w:rPr>
        <w:t xml:space="preserve">İstanbul’da </w:t>
      </w:r>
      <w:r w:rsidR="00E74259">
        <w:rPr>
          <w:rFonts w:asciiTheme="minorHAnsi" w:hAnsiTheme="minorHAnsi" w:cstheme="minorHAnsi"/>
        </w:rPr>
        <w:t>1,9</w:t>
      </w:r>
      <w:r w:rsidR="00B87FBB">
        <w:rPr>
          <w:rFonts w:asciiTheme="minorHAnsi" w:hAnsiTheme="minorHAnsi" w:cstheme="minorHAnsi"/>
        </w:rPr>
        <w:t xml:space="preserve"> puan, Ankara’da </w:t>
      </w:r>
      <w:r w:rsidR="00E74259">
        <w:rPr>
          <w:rFonts w:asciiTheme="minorHAnsi" w:hAnsiTheme="minorHAnsi" w:cstheme="minorHAnsi"/>
        </w:rPr>
        <w:t>2,5</w:t>
      </w:r>
      <w:r w:rsidR="00B87FBB">
        <w:rPr>
          <w:rFonts w:asciiTheme="minorHAnsi" w:hAnsiTheme="minorHAnsi" w:cstheme="minorHAnsi"/>
        </w:rPr>
        <w:t xml:space="preserve"> puan</w:t>
      </w:r>
      <w:r w:rsidR="000374B7">
        <w:rPr>
          <w:rFonts w:asciiTheme="minorHAnsi" w:hAnsiTheme="minorHAnsi" w:cstheme="minorHAnsi"/>
        </w:rPr>
        <w:t>,</w:t>
      </w:r>
      <w:r w:rsidR="00B87FBB">
        <w:rPr>
          <w:rFonts w:asciiTheme="minorHAnsi" w:hAnsiTheme="minorHAnsi" w:cstheme="minorHAnsi"/>
        </w:rPr>
        <w:t xml:space="preserve"> </w:t>
      </w:r>
      <w:r w:rsidR="00E458F8">
        <w:rPr>
          <w:rFonts w:asciiTheme="minorHAnsi" w:hAnsiTheme="minorHAnsi" w:cstheme="minorHAnsi"/>
        </w:rPr>
        <w:t xml:space="preserve">İzmir’de </w:t>
      </w:r>
      <w:r w:rsidR="00B87FBB">
        <w:rPr>
          <w:rFonts w:asciiTheme="minorHAnsi" w:hAnsiTheme="minorHAnsi" w:cstheme="minorHAnsi"/>
        </w:rPr>
        <w:t xml:space="preserve">ise </w:t>
      </w:r>
      <w:r w:rsidR="00E74259">
        <w:rPr>
          <w:rFonts w:asciiTheme="minorHAnsi" w:hAnsiTheme="minorHAnsi" w:cstheme="minorHAnsi"/>
        </w:rPr>
        <w:t>1,5</w:t>
      </w:r>
      <w:r w:rsidR="00E458F8">
        <w:rPr>
          <w:rFonts w:asciiTheme="minorHAnsi" w:hAnsiTheme="minorHAnsi" w:cstheme="minorHAnsi"/>
        </w:rPr>
        <w:t xml:space="preserve"> puan</w:t>
      </w:r>
      <w:r w:rsidR="00642794">
        <w:rPr>
          <w:rFonts w:asciiTheme="minorHAnsi" w:hAnsiTheme="minorHAnsi" w:cstheme="minorHAnsi"/>
        </w:rPr>
        <w:t xml:space="preserve"> </w:t>
      </w:r>
      <w:r w:rsidR="007D1D0C">
        <w:rPr>
          <w:rFonts w:asciiTheme="minorHAnsi" w:hAnsiTheme="minorHAnsi" w:cstheme="minorHAnsi"/>
        </w:rPr>
        <w:t>düşmüştür</w:t>
      </w:r>
      <w:r w:rsidR="00701277" w:rsidRPr="00AB0812">
        <w:rPr>
          <w:rFonts w:asciiTheme="minorHAnsi" w:hAnsiTheme="minorHAnsi" w:cstheme="minorHAnsi"/>
        </w:rPr>
        <w:t>.</w:t>
      </w:r>
      <w:r w:rsidR="00642794">
        <w:rPr>
          <w:rFonts w:asciiTheme="minorHAnsi" w:hAnsiTheme="minorHAnsi" w:cstheme="minorHAnsi"/>
        </w:rPr>
        <w:t xml:space="preserve"> </w:t>
      </w:r>
      <w:r w:rsidR="008C443F">
        <w:rPr>
          <w:rFonts w:asciiTheme="minorHAnsi" w:hAnsiTheme="minorHAnsi" w:cstheme="minorHAnsi"/>
        </w:rPr>
        <w:t xml:space="preserve">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sidR="007D1D0C">
        <w:rPr>
          <w:rFonts w:asciiTheme="minorHAnsi" w:hAnsiTheme="minorHAnsi" w:cstheme="minorHAnsi"/>
        </w:rPr>
        <w:t>1</w:t>
      </w:r>
      <w:r w:rsidR="00E74259">
        <w:rPr>
          <w:rFonts w:asciiTheme="minorHAnsi" w:hAnsiTheme="minorHAnsi" w:cstheme="minorHAnsi"/>
        </w:rPr>
        <w:t>2,9</w:t>
      </w:r>
      <w:r w:rsidR="00E9130A">
        <w:rPr>
          <w:rFonts w:asciiTheme="minorHAnsi" w:hAnsiTheme="minorHAnsi" w:cstheme="minorHAnsi"/>
        </w:rPr>
        <w:t>,</w:t>
      </w:r>
      <w:r w:rsidRPr="00BB56FF">
        <w:rPr>
          <w:rFonts w:asciiTheme="minorHAnsi" w:hAnsiTheme="minorHAnsi" w:cstheme="minorHAnsi"/>
        </w:rPr>
        <w:t xml:space="preserve"> Ankara’da yüzde </w:t>
      </w:r>
      <w:r w:rsidR="007D1D0C">
        <w:rPr>
          <w:rFonts w:asciiTheme="minorHAnsi" w:hAnsiTheme="minorHAnsi" w:cstheme="minorHAnsi"/>
        </w:rPr>
        <w:t>1</w:t>
      </w:r>
      <w:r w:rsidR="00054454">
        <w:rPr>
          <w:rFonts w:asciiTheme="minorHAnsi" w:hAnsiTheme="minorHAnsi" w:cstheme="minorHAnsi"/>
        </w:rPr>
        <w:t>2</w:t>
      </w:r>
      <w:r w:rsidR="00E74259">
        <w:rPr>
          <w:rFonts w:asciiTheme="minorHAnsi" w:hAnsiTheme="minorHAnsi" w:cstheme="minorHAnsi"/>
        </w:rPr>
        <w:t>,7</w:t>
      </w:r>
      <w:r w:rsidRPr="00BB56FF">
        <w:rPr>
          <w:rFonts w:asciiTheme="minorHAnsi" w:hAnsiTheme="minorHAnsi" w:cstheme="minorHAnsi"/>
        </w:rPr>
        <w:t xml:space="preserve">, İzmir'de ise yüzde </w:t>
      </w:r>
      <w:r w:rsidR="004B73BB">
        <w:rPr>
          <w:rFonts w:asciiTheme="minorHAnsi" w:hAnsiTheme="minorHAnsi" w:cstheme="minorHAnsi"/>
        </w:rPr>
        <w:t>1</w:t>
      </w:r>
      <w:r w:rsidR="00E74259">
        <w:rPr>
          <w:rFonts w:asciiTheme="minorHAnsi" w:hAnsiTheme="minorHAnsi" w:cstheme="minorHAnsi"/>
        </w:rPr>
        <w:t>2,4</w:t>
      </w:r>
      <w:r w:rsidR="00642794">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p>
    <w:p w14:paraId="29169F9D" w14:textId="77777777" w:rsidR="005644E3" w:rsidRDefault="005644E3" w:rsidP="007517B8">
      <w:pPr>
        <w:spacing w:before="120" w:after="120" w:line="276" w:lineRule="auto"/>
        <w:contextualSpacing/>
        <w:jc w:val="both"/>
        <w:rPr>
          <w:rFonts w:asciiTheme="minorHAnsi" w:hAnsiTheme="minorHAnsi" w:cstheme="minorHAnsi"/>
        </w:rPr>
      </w:pPr>
    </w:p>
    <w:p w14:paraId="0E3D9CCD" w14:textId="77777777"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6CB519F8" w14:textId="77777777" w:rsidR="00391FA0" w:rsidRPr="0022637D" w:rsidRDefault="001E751D"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25F49252" wp14:editId="21068F89">
            <wp:extent cx="3591500" cy="2048640"/>
            <wp:effectExtent l="0" t="0" r="952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3591500" cy="2048640"/>
                    </a:xfrm>
                    <a:prstGeom prst="rect">
                      <a:avLst/>
                    </a:prstGeom>
                  </pic:spPr>
                </pic:pic>
              </a:graphicData>
            </a:graphic>
          </wp:inline>
        </w:drawing>
      </w:r>
    </w:p>
    <w:p w14:paraId="7AB23374" w14:textId="77777777" w:rsidR="00391FA0" w:rsidRDefault="00391FA0" w:rsidP="00391FA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16CECCB" w14:textId="1A145035" w:rsidR="0078304A" w:rsidRDefault="0078304A">
      <w:pPr>
        <w:rPr>
          <w:rFonts w:asciiTheme="minorHAnsi" w:hAnsiTheme="minorHAnsi" w:cstheme="minorHAnsi"/>
          <w:b/>
          <w:bCs/>
        </w:rPr>
      </w:pPr>
    </w:p>
    <w:p w14:paraId="6AC4E0C4" w14:textId="19C2903A" w:rsidR="00CD5C24" w:rsidRPr="006A235C" w:rsidRDefault="00AA111B" w:rsidP="007517B8">
      <w:pPr>
        <w:spacing w:before="120" w:after="120" w:line="276" w:lineRule="auto"/>
        <w:contextualSpacing/>
        <w:jc w:val="both"/>
        <w:rPr>
          <w:rFonts w:asciiTheme="minorHAnsi" w:hAnsiTheme="minorHAnsi" w:cstheme="minorHAnsi"/>
          <w:b/>
          <w:bCs/>
        </w:rPr>
      </w:pPr>
      <w:r>
        <w:rPr>
          <w:rFonts w:asciiTheme="minorHAnsi" w:hAnsiTheme="minorHAnsi" w:cstheme="minorHAnsi"/>
          <w:b/>
          <w:bCs/>
        </w:rPr>
        <w:t>Hem kiralık hem de k</w:t>
      </w:r>
      <w:r w:rsidR="007D1D0C">
        <w:rPr>
          <w:rFonts w:asciiTheme="minorHAnsi" w:hAnsiTheme="minorHAnsi" w:cstheme="minorHAnsi"/>
          <w:b/>
          <w:bCs/>
        </w:rPr>
        <w:t>iralanan konut sayısı üç büyükşehirde düştü</w:t>
      </w:r>
    </w:p>
    <w:p w14:paraId="1DEFA1D0" w14:textId="0ECB0673" w:rsidR="00100F0E" w:rsidRDefault="00AA111B" w:rsidP="00100F0E">
      <w:pPr>
        <w:spacing w:before="120" w:after="120" w:line="276" w:lineRule="auto"/>
        <w:contextualSpacing/>
        <w:jc w:val="both"/>
        <w:rPr>
          <w:rFonts w:asciiTheme="minorHAnsi" w:hAnsiTheme="minorHAnsi" w:cstheme="minorHAnsi"/>
        </w:rPr>
      </w:pPr>
      <w:r>
        <w:rPr>
          <w:rFonts w:asciiTheme="minorHAnsi" w:hAnsiTheme="minorHAnsi" w:cstheme="minorHAnsi"/>
        </w:rPr>
        <w:t>Kasım</w:t>
      </w:r>
      <w:r w:rsidR="00AB2C1D" w:rsidRPr="00AB0812">
        <w:rPr>
          <w:rFonts w:asciiTheme="minorHAnsi" w:hAnsiTheme="minorHAnsi" w:cstheme="minorHAnsi"/>
        </w:rPr>
        <w:t xml:space="preserve"> ayı</w:t>
      </w:r>
      <w:r w:rsidR="00642794">
        <w:rPr>
          <w:rFonts w:asciiTheme="minorHAnsi" w:hAnsiTheme="minorHAnsi" w:cstheme="minorHAnsi"/>
        </w:rPr>
        <w:t xml:space="preserve"> </w:t>
      </w:r>
      <w:r w:rsidR="007517B8" w:rsidRPr="00AB0812">
        <w:rPr>
          <w:rFonts w:asciiTheme="minorHAnsi" w:hAnsiTheme="minorHAnsi" w:cstheme="minorHAnsi"/>
        </w:rPr>
        <w:t>veriler</w:t>
      </w:r>
      <w:r w:rsidR="002046DF" w:rsidRPr="00AB0812">
        <w:rPr>
          <w:rFonts w:asciiTheme="minorHAnsi" w:hAnsiTheme="minorHAnsi" w:cstheme="minorHAnsi"/>
        </w:rPr>
        <w:t>i</w:t>
      </w:r>
      <w:r w:rsidR="00B152D4" w:rsidRPr="00AB0812">
        <w:rPr>
          <w:rFonts w:asciiTheme="minorHAnsi" w:hAnsiTheme="minorHAnsi" w:cstheme="minorHAnsi"/>
        </w:rPr>
        <w:t>ne göre</w:t>
      </w:r>
      <w:r w:rsidR="00642794">
        <w:rPr>
          <w:rFonts w:asciiTheme="minorHAnsi" w:hAnsiTheme="minorHAnsi" w:cstheme="minorHAnsi"/>
        </w:rPr>
        <w:t xml:space="preserve"> </w:t>
      </w:r>
      <w:r w:rsidR="00CD5C24" w:rsidRPr="00AB0812">
        <w:rPr>
          <w:rFonts w:asciiTheme="minorHAnsi" w:hAnsiTheme="minorHAnsi" w:cstheme="minorHAnsi"/>
        </w:rPr>
        <w:t>k</w:t>
      </w:r>
      <w:r w:rsidR="007517B8" w:rsidRPr="00AB0812">
        <w:rPr>
          <w:rFonts w:asciiTheme="minorHAnsi" w:hAnsiTheme="minorHAnsi" w:cstheme="minorHAnsi"/>
        </w:rPr>
        <w:t xml:space="preserve">iralık ilan sayısı önceki aya </w:t>
      </w:r>
      <w:r w:rsidR="00133AFB">
        <w:rPr>
          <w:rFonts w:asciiTheme="minorHAnsi" w:hAnsiTheme="minorHAnsi" w:cstheme="minorHAnsi"/>
        </w:rPr>
        <w:t xml:space="preserve">kıyasla üç büyükşehirde </w:t>
      </w:r>
      <w:r>
        <w:rPr>
          <w:rFonts w:asciiTheme="minorHAnsi" w:hAnsiTheme="minorHAnsi" w:cstheme="minorHAnsi"/>
        </w:rPr>
        <w:t>azalmıştır</w:t>
      </w:r>
      <w:r w:rsidR="001176AA">
        <w:rPr>
          <w:rFonts w:asciiTheme="minorHAnsi" w:hAnsiTheme="minorHAnsi" w:cstheme="minorHAnsi"/>
        </w:rPr>
        <w:t xml:space="preserve"> (Şekil 10</w:t>
      </w:r>
      <w:r w:rsidR="001176AA" w:rsidRPr="00987574">
        <w:rPr>
          <w:rFonts w:asciiTheme="minorHAnsi" w:hAnsiTheme="minorHAnsi" w:cstheme="minorHAnsi"/>
        </w:rPr>
        <w:t xml:space="preserve">). </w:t>
      </w:r>
      <w:r w:rsidR="001176AA" w:rsidRPr="00987574">
        <w:rPr>
          <w:rFonts w:asciiTheme="minorHAnsi" w:hAnsiTheme="minorHAnsi" w:cstheme="minorHAnsi"/>
        </w:rPr>
        <w:lastRenderedPageBreak/>
        <w:t xml:space="preserve">Kiralık ilan sayısı </w:t>
      </w:r>
      <w:r w:rsidR="007517B8" w:rsidRPr="00987574">
        <w:rPr>
          <w:rFonts w:asciiTheme="minorHAnsi" w:hAnsiTheme="minorHAnsi" w:cstheme="minorHAnsi"/>
        </w:rPr>
        <w:t xml:space="preserve">İstanbul'da yüzde </w:t>
      </w:r>
      <w:r w:rsidR="00054454">
        <w:rPr>
          <w:rFonts w:asciiTheme="minorHAnsi" w:hAnsiTheme="minorHAnsi" w:cstheme="minorHAnsi"/>
        </w:rPr>
        <w:t>2</w:t>
      </w:r>
      <w:r>
        <w:rPr>
          <w:rFonts w:asciiTheme="minorHAnsi" w:hAnsiTheme="minorHAnsi" w:cstheme="minorHAnsi"/>
        </w:rPr>
        <w:t>,7</w:t>
      </w:r>
      <w:r w:rsidR="007517B8" w:rsidRPr="00987574">
        <w:rPr>
          <w:rFonts w:asciiTheme="minorHAnsi" w:hAnsiTheme="minorHAnsi" w:cstheme="minorHAnsi"/>
        </w:rPr>
        <w:t xml:space="preserve"> (</w:t>
      </w:r>
      <w:r w:rsidR="00054454">
        <w:rPr>
          <w:rFonts w:asciiTheme="minorHAnsi" w:hAnsiTheme="minorHAnsi" w:cstheme="minorHAnsi"/>
        </w:rPr>
        <w:t>106.437’</w:t>
      </w:r>
      <w:r>
        <w:rPr>
          <w:rFonts w:asciiTheme="minorHAnsi" w:hAnsiTheme="minorHAnsi" w:cstheme="minorHAnsi"/>
        </w:rPr>
        <w:t>den 103.563’e</w:t>
      </w:r>
      <w:r w:rsidR="007517B8" w:rsidRPr="00987574">
        <w:rPr>
          <w:rFonts w:asciiTheme="minorHAnsi" w:hAnsiTheme="minorHAnsi" w:cstheme="minorHAnsi"/>
        </w:rPr>
        <w:t>)</w:t>
      </w:r>
      <w:r w:rsidR="001176AA" w:rsidRPr="00987574">
        <w:rPr>
          <w:rFonts w:asciiTheme="minorHAnsi" w:hAnsiTheme="minorHAnsi" w:cstheme="minorHAnsi"/>
        </w:rPr>
        <w:t xml:space="preserve">, </w:t>
      </w:r>
      <w:r w:rsidR="00100F0E" w:rsidRPr="00987574">
        <w:rPr>
          <w:rFonts w:asciiTheme="minorHAnsi" w:hAnsiTheme="minorHAnsi" w:cstheme="minorHAnsi"/>
        </w:rPr>
        <w:t>Ankara’da</w:t>
      </w:r>
      <w:r w:rsidR="001176AA" w:rsidRPr="00987574">
        <w:rPr>
          <w:rFonts w:asciiTheme="minorHAnsi" w:hAnsiTheme="minorHAnsi" w:cstheme="minorHAnsi"/>
        </w:rPr>
        <w:t xml:space="preserve"> yüzde </w:t>
      </w:r>
      <w:r>
        <w:rPr>
          <w:rFonts w:asciiTheme="minorHAnsi" w:hAnsiTheme="minorHAnsi" w:cstheme="minorHAnsi"/>
        </w:rPr>
        <w:t>3,2</w:t>
      </w:r>
      <w:r w:rsidR="001176AA" w:rsidRPr="00987574">
        <w:rPr>
          <w:rFonts w:asciiTheme="minorHAnsi" w:hAnsiTheme="minorHAnsi" w:cstheme="minorHAnsi"/>
        </w:rPr>
        <w:t xml:space="preserve"> (</w:t>
      </w:r>
      <w:r w:rsidR="00054454">
        <w:rPr>
          <w:rFonts w:asciiTheme="minorHAnsi" w:hAnsiTheme="minorHAnsi" w:cstheme="minorHAnsi"/>
        </w:rPr>
        <w:t>24.443’</w:t>
      </w:r>
      <w:r>
        <w:rPr>
          <w:rFonts w:asciiTheme="minorHAnsi" w:hAnsiTheme="minorHAnsi" w:cstheme="minorHAnsi"/>
        </w:rPr>
        <w:t>ten 23.654’e</w:t>
      </w:r>
      <w:r w:rsidR="001176AA" w:rsidRPr="00987574">
        <w:rPr>
          <w:rFonts w:asciiTheme="minorHAnsi" w:hAnsiTheme="minorHAnsi" w:cstheme="minorHAnsi"/>
        </w:rPr>
        <w:t>)</w:t>
      </w:r>
      <w:r w:rsidR="00100F0E" w:rsidRPr="00987574">
        <w:rPr>
          <w:rFonts w:asciiTheme="minorHAnsi" w:hAnsiTheme="minorHAnsi" w:cstheme="minorHAnsi"/>
        </w:rPr>
        <w:t>,</w:t>
      </w:r>
      <w:r w:rsidR="00642794">
        <w:rPr>
          <w:rFonts w:asciiTheme="minorHAnsi" w:hAnsiTheme="minorHAnsi" w:cstheme="minorHAnsi"/>
        </w:rPr>
        <w:t xml:space="preserve"> </w:t>
      </w:r>
      <w:r w:rsidR="00100F0E" w:rsidRPr="00987574">
        <w:rPr>
          <w:rFonts w:asciiTheme="minorHAnsi" w:hAnsiTheme="minorHAnsi" w:cstheme="minorHAnsi"/>
        </w:rPr>
        <w:t>İzmir’de</w:t>
      </w:r>
      <w:r w:rsidR="001176AA" w:rsidRPr="00987574">
        <w:rPr>
          <w:rFonts w:asciiTheme="minorHAnsi" w:hAnsiTheme="minorHAnsi" w:cstheme="minorHAnsi"/>
        </w:rPr>
        <w:t xml:space="preserve"> ise yüzde </w:t>
      </w:r>
      <w:r>
        <w:rPr>
          <w:rFonts w:asciiTheme="minorHAnsi" w:hAnsiTheme="minorHAnsi" w:cstheme="minorHAnsi"/>
        </w:rPr>
        <w:t>5,3</w:t>
      </w:r>
      <w:r w:rsidR="001176AA" w:rsidRPr="00987574">
        <w:rPr>
          <w:rFonts w:asciiTheme="minorHAnsi" w:hAnsiTheme="minorHAnsi" w:cstheme="minorHAnsi"/>
        </w:rPr>
        <w:t xml:space="preserve"> (</w:t>
      </w:r>
      <w:r w:rsidR="00054454">
        <w:rPr>
          <w:rFonts w:asciiTheme="minorHAnsi" w:hAnsiTheme="minorHAnsi" w:cstheme="minorHAnsi"/>
        </w:rPr>
        <w:t>23.124’</w:t>
      </w:r>
      <w:r>
        <w:rPr>
          <w:rFonts w:asciiTheme="minorHAnsi" w:hAnsiTheme="minorHAnsi" w:cstheme="minorHAnsi"/>
        </w:rPr>
        <w:t>ten 21.906’ya</w:t>
      </w:r>
      <w:r w:rsidR="001176AA" w:rsidRPr="00987574">
        <w:rPr>
          <w:rFonts w:asciiTheme="minorHAnsi" w:hAnsiTheme="minorHAnsi" w:cstheme="minorHAnsi"/>
        </w:rPr>
        <w:t xml:space="preserve">) </w:t>
      </w:r>
      <w:r>
        <w:rPr>
          <w:rFonts w:asciiTheme="minorHAnsi" w:hAnsiTheme="minorHAnsi" w:cstheme="minorHAnsi"/>
        </w:rPr>
        <w:t>düşmüştür</w:t>
      </w:r>
      <w:r w:rsidR="001176AA" w:rsidRPr="00987574">
        <w:rPr>
          <w:rFonts w:asciiTheme="minorHAnsi" w:hAnsiTheme="minorHAnsi" w:cstheme="minorHAnsi"/>
        </w:rPr>
        <w:t>.</w:t>
      </w:r>
      <w:r w:rsidR="00642794">
        <w:rPr>
          <w:rFonts w:asciiTheme="minorHAnsi" w:hAnsiTheme="minorHAnsi" w:cstheme="minorHAnsi"/>
        </w:rPr>
        <w:t xml:space="preserve"> </w:t>
      </w:r>
      <w:r>
        <w:rPr>
          <w:rFonts w:asciiTheme="minorHAnsi" w:hAnsiTheme="minorHAnsi" w:cstheme="minorHAnsi"/>
        </w:rPr>
        <w:t>K</w:t>
      </w:r>
      <w:r w:rsidR="00CD5C24" w:rsidRPr="00987574">
        <w:rPr>
          <w:rFonts w:asciiTheme="minorHAnsi" w:hAnsiTheme="minorHAnsi" w:cstheme="minorHAnsi"/>
        </w:rPr>
        <w:t>iralanan konut sayısı</w:t>
      </w:r>
      <w:r w:rsidR="00613788">
        <w:rPr>
          <w:rFonts w:asciiTheme="minorHAnsi" w:hAnsiTheme="minorHAnsi" w:cstheme="minorHAnsi"/>
        </w:rPr>
        <w:t xml:space="preserve"> da</w:t>
      </w:r>
      <w:r w:rsidR="00642794">
        <w:rPr>
          <w:rFonts w:asciiTheme="minorHAnsi" w:hAnsiTheme="minorHAnsi" w:cstheme="minorHAnsi"/>
        </w:rPr>
        <w:t xml:space="preserve"> </w:t>
      </w:r>
      <w:r w:rsidR="00100F0E" w:rsidRPr="00987574">
        <w:rPr>
          <w:rFonts w:asciiTheme="minorHAnsi" w:hAnsiTheme="minorHAnsi" w:cstheme="minorHAnsi"/>
        </w:rPr>
        <w:t xml:space="preserve">üç büyükşehirde </w:t>
      </w:r>
      <w:r w:rsidR="007D1D0C">
        <w:rPr>
          <w:rFonts w:asciiTheme="minorHAnsi" w:hAnsiTheme="minorHAnsi" w:cstheme="minorHAnsi"/>
        </w:rPr>
        <w:t>düş</w:t>
      </w:r>
      <w:r w:rsidR="00021E53">
        <w:rPr>
          <w:rFonts w:asciiTheme="minorHAnsi" w:hAnsiTheme="minorHAnsi" w:cstheme="minorHAnsi"/>
        </w:rPr>
        <w:t>üştedir</w:t>
      </w:r>
      <w:r w:rsidR="00100F0E" w:rsidRPr="00987574">
        <w:rPr>
          <w:rFonts w:asciiTheme="minorHAnsi" w:hAnsiTheme="minorHAnsi" w:cstheme="minorHAnsi"/>
        </w:rPr>
        <w:t>. Kiralanan konut sayısı</w:t>
      </w:r>
      <w:r w:rsidR="009F49C0">
        <w:rPr>
          <w:rFonts w:asciiTheme="minorHAnsi" w:hAnsiTheme="minorHAnsi" w:cstheme="minorHAnsi"/>
        </w:rPr>
        <w:t>nda</w:t>
      </w:r>
      <w:r w:rsidR="00642794">
        <w:rPr>
          <w:rFonts w:asciiTheme="minorHAnsi" w:hAnsiTheme="minorHAnsi" w:cstheme="minorHAnsi"/>
        </w:rPr>
        <w:t xml:space="preserve"> </w:t>
      </w:r>
      <w:r w:rsidR="00CD5C24" w:rsidRPr="00987574">
        <w:rPr>
          <w:rFonts w:asciiTheme="minorHAnsi" w:hAnsiTheme="minorHAnsi" w:cstheme="minorHAnsi"/>
        </w:rPr>
        <w:t xml:space="preserve">İstanbul'da yüzde </w:t>
      </w:r>
      <w:r>
        <w:rPr>
          <w:rFonts w:asciiTheme="minorHAnsi" w:hAnsiTheme="minorHAnsi" w:cstheme="minorHAnsi"/>
        </w:rPr>
        <w:t>15,1</w:t>
      </w:r>
      <w:r w:rsidR="00411672">
        <w:rPr>
          <w:rFonts w:asciiTheme="minorHAnsi" w:hAnsiTheme="minorHAnsi" w:cstheme="minorHAnsi"/>
        </w:rPr>
        <w:t xml:space="preserve"> </w:t>
      </w:r>
      <w:r w:rsidR="007F5293" w:rsidRPr="00987574">
        <w:rPr>
          <w:rFonts w:asciiTheme="minorHAnsi" w:hAnsiTheme="minorHAnsi" w:cstheme="minorHAnsi"/>
        </w:rPr>
        <w:t>(</w:t>
      </w:r>
      <w:r w:rsidR="00054454">
        <w:rPr>
          <w:rFonts w:asciiTheme="minorHAnsi" w:hAnsiTheme="minorHAnsi" w:cstheme="minorHAnsi"/>
        </w:rPr>
        <w:t>15.765’</w:t>
      </w:r>
      <w:r>
        <w:rPr>
          <w:rFonts w:asciiTheme="minorHAnsi" w:hAnsiTheme="minorHAnsi" w:cstheme="minorHAnsi"/>
        </w:rPr>
        <w:t>ten 13.382’ye</w:t>
      </w:r>
      <w:r w:rsidR="00CD5C24" w:rsidRPr="00987574">
        <w:rPr>
          <w:rFonts w:asciiTheme="minorHAnsi" w:hAnsiTheme="minorHAnsi" w:cstheme="minorHAnsi"/>
        </w:rPr>
        <w:t>)</w:t>
      </w:r>
      <w:r w:rsidR="001176AA" w:rsidRPr="00987574">
        <w:rPr>
          <w:rFonts w:asciiTheme="minorHAnsi" w:hAnsiTheme="minorHAnsi" w:cstheme="minorHAnsi"/>
        </w:rPr>
        <w:t>,</w:t>
      </w:r>
      <w:r w:rsidR="00100F0E" w:rsidRPr="00987574">
        <w:rPr>
          <w:rFonts w:asciiTheme="minorHAnsi" w:hAnsiTheme="minorHAnsi" w:cstheme="minorHAnsi"/>
        </w:rPr>
        <w:t xml:space="preserve"> Ankara’da yüzde </w:t>
      </w:r>
      <w:r w:rsidR="007D1D0C">
        <w:rPr>
          <w:rFonts w:asciiTheme="minorHAnsi" w:hAnsiTheme="minorHAnsi" w:cstheme="minorHAnsi"/>
        </w:rPr>
        <w:t>1</w:t>
      </w:r>
      <w:r>
        <w:rPr>
          <w:rFonts w:asciiTheme="minorHAnsi" w:hAnsiTheme="minorHAnsi" w:cstheme="minorHAnsi"/>
        </w:rPr>
        <w:t>9,</w:t>
      </w:r>
      <w:r w:rsidR="00054454">
        <w:rPr>
          <w:rFonts w:asciiTheme="minorHAnsi" w:hAnsiTheme="minorHAnsi" w:cstheme="minorHAnsi"/>
        </w:rPr>
        <w:t>1</w:t>
      </w:r>
      <w:r w:rsidR="00411672">
        <w:rPr>
          <w:rFonts w:asciiTheme="minorHAnsi" w:hAnsiTheme="minorHAnsi" w:cstheme="minorHAnsi"/>
        </w:rPr>
        <w:t>,</w:t>
      </w:r>
      <w:r w:rsidR="00100F0E" w:rsidRPr="00987574">
        <w:rPr>
          <w:rFonts w:asciiTheme="minorHAnsi" w:hAnsiTheme="minorHAnsi" w:cstheme="minorHAnsi"/>
        </w:rPr>
        <w:t xml:space="preserve"> (</w:t>
      </w:r>
      <w:r w:rsidR="00054454">
        <w:rPr>
          <w:rFonts w:asciiTheme="minorHAnsi" w:hAnsiTheme="minorHAnsi" w:cstheme="minorHAnsi"/>
        </w:rPr>
        <w:t>3.714’</w:t>
      </w:r>
      <w:r>
        <w:rPr>
          <w:rFonts w:asciiTheme="minorHAnsi" w:hAnsiTheme="minorHAnsi" w:cstheme="minorHAnsi"/>
        </w:rPr>
        <w:t>ten 3.005’e</w:t>
      </w:r>
      <w:r w:rsidR="00100F0E" w:rsidRPr="00987574">
        <w:rPr>
          <w:rFonts w:asciiTheme="minorHAnsi" w:hAnsiTheme="minorHAnsi" w:cstheme="minorHAnsi"/>
        </w:rPr>
        <w:t>),</w:t>
      </w:r>
      <w:r w:rsidR="00642794">
        <w:rPr>
          <w:rFonts w:asciiTheme="minorHAnsi" w:hAnsiTheme="minorHAnsi" w:cstheme="minorHAnsi"/>
        </w:rPr>
        <w:t xml:space="preserve"> </w:t>
      </w:r>
      <w:r w:rsidR="00BF6D57" w:rsidRPr="00987574">
        <w:rPr>
          <w:rFonts w:asciiTheme="minorHAnsi" w:hAnsiTheme="minorHAnsi" w:cstheme="minorHAnsi"/>
        </w:rPr>
        <w:t xml:space="preserve">İzmir’de </w:t>
      </w:r>
      <w:r w:rsidR="00100F0E" w:rsidRPr="00987574">
        <w:rPr>
          <w:rFonts w:asciiTheme="minorHAnsi" w:hAnsiTheme="minorHAnsi" w:cstheme="minorHAnsi"/>
        </w:rPr>
        <w:t xml:space="preserve">ise yüzde </w:t>
      </w:r>
      <w:r w:rsidR="00054454">
        <w:rPr>
          <w:rFonts w:asciiTheme="minorHAnsi" w:hAnsiTheme="minorHAnsi" w:cstheme="minorHAnsi"/>
        </w:rPr>
        <w:t>1</w:t>
      </w:r>
      <w:r>
        <w:rPr>
          <w:rFonts w:asciiTheme="minorHAnsi" w:hAnsiTheme="minorHAnsi" w:cstheme="minorHAnsi"/>
        </w:rPr>
        <w:t>5,5</w:t>
      </w:r>
      <w:r w:rsidR="00100F0E" w:rsidRPr="00987574">
        <w:rPr>
          <w:rFonts w:asciiTheme="minorHAnsi" w:hAnsiTheme="minorHAnsi" w:cstheme="minorHAnsi"/>
        </w:rPr>
        <w:t xml:space="preserve"> (</w:t>
      </w:r>
      <w:r w:rsidR="00054454">
        <w:rPr>
          <w:rFonts w:asciiTheme="minorHAnsi" w:hAnsiTheme="minorHAnsi" w:cstheme="minorHAnsi"/>
        </w:rPr>
        <w:t>3.226’</w:t>
      </w:r>
      <w:r>
        <w:rPr>
          <w:rFonts w:asciiTheme="minorHAnsi" w:hAnsiTheme="minorHAnsi" w:cstheme="minorHAnsi"/>
        </w:rPr>
        <w:t>dan 2.725’e</w:t>
      </w:r>
      <w:r w:rsidR="00100F0E" w:rsidRPr="00987574">
        <w:rPr>
          <w:rFonts w:asciiTheme="minorHAnsi" w:hAnsiTheme="minorHAnsi" w:cstheme="minorHAnsi"/>
        </w:rPr>
        <w:t xml:space="preserve">) </w:t>
      </w:r>
      <w:r w:rsidR="007D1D0C">
        <w:rPr>
          <w:rFonts w:asciiTheme="minorHAnsi" w:hAnsiTheme="minorHAnsi" w:cstheme="minorHAnsi"/>
        </w:rPr>
        <w:t xml:space="preserve">azalış </w:t>
      </w:r>
      <w:r w:rsidR="009F49C0">
        <w:rPr>
          <w:rFonts w:asciiTheme="minorHAnsi" w:hAnsiTheme="minorHAnsi" w:cstheme="minorHAnsi"/>
        </w:rPr>
        <w:t>vardır</w:t>
      </w:r>
      <w:r w:rsidR="00100F0E" w:rsidRPr="00987574">
        <w:rPr>
          <w:rFonts w:asciiTheme="minorHAnsi" w:hAnsiTheme="minorHAnsi" w:cstheme="minorHAnsi"/>
        </w:rPr>
        <w:t>.</w:t>
      </w:r>
    </w:p>
    <w:p w14:paraId="444627E8" w14:textId="77777777" w:rsidR="005644E3" w:rsidRDefault="005644E3" w:rsidP="0001006C">
      <w:pPr>
        <w:spacing w:before="120" w:after="120" w:line="276" w:lineRule="auto"/>
        <w:contextualSpacing/>
        <w:jc w:val="both"/>
        <w:rPr>
          <w:rFonts w:asciiTheme="minorHAnsi" w:eastAsia="Calibri" w:hAnsiTheme="minorHAnsi" w:cstheme="minorHAnsi"/>
          <w:b/>
          <w:bCs/>
        </w:rPr>
      </w:pPr>
    </w:p>
    <w:p w14:paraId="07543AB9" w14:textId="4F6DD9B7"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sidR="000374B7">
        <w:rPr>
          <w:rFonts w:asciiTheme="minorHAnsi" w:eastAsia="Calibri" w:hAnsiTheme="minorHAnsi" w:cstheme="minorHAnsi"/>
          <w:b/>
          <w:bCs/>
        </w:rPr>
        <w:t xml:space="preserve"> </w:t>
      </w:r>
      <w:r>
        <w:rPr>
          <w:rFonts w:asciiTheme="minorHAnsi" w:hAnsiTheme="minorHAnsi" w:cstheme="minorHAnsi"/>
          <w:b/>
          <w:bCs/>
        </w:rPr>
        <w:t>k</w:t>
      </w:r>
      <w:r w:rsidRPr="00BB56FF">
        <w:rPr>
          <w:rFonts w:asciiTheme="minorHAnsi" w:hAnsiTheme="minorHAnsi" w:cstheme="minorHAnsi"/>
          <w:b/>
          <w:bCs/>
        </w:rPr>
        <w:t xml:space="preserve">iralık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455D788A" w14:textId="77777777" w:rsidR="0001006C" w:rsidRDefault="001E751D" w:rsidP="0001006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744744D6" wp14:editId="05042157">
            <wp:extent cx="2822399" cy="161202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822399" cy="1612020"/>
                    </a:xfrm>
                    <a:prstGeom prst="rect">
                      <a:avLst/>
                    </a:prstGeom>
                  </pic:spPr>
                </pic:pic>
              </a:graphicData>
            </a:graphic>
          </wp:inline>
        </w:drawing>
      </w:r>
      <w:r>
        <w:rPr>
          <w:rFonts w:asciiTheme="minorHAnsi" w:eastAsia="Calibri" w:hAnsiTheme="minorHAnsi" w:cstheme="minorHAnsi"/>
          <w:noProof/>
          <w:lang w:val="en-GB" w:eastAsia="en-GB"/>
        </w:rPr>
        <w:drawing>
          <wp:inline distT="0" distB="0" distL="0" distR="0" wp14:anchorId="4FA92D63" wp14:editId="5CE30A34">
            <wp:extent cx="2822399" cy="161202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822399" cy="1612020"/>
                    </a:xfrm>
                    <a:prstGeom prst="rect">
                      <a:avLst/>
                    </a:prstGeom>
                  </pic:spPr>
                </pic:pic>
              </a:graphicData>
            </a:graphic>
          </wp:inline>
        </w:drawing>
      </w:r>
    </w:p>
    <w:p w14:paraId="2DE61BDA" w14:textId="77777777" w:rsidR="002932DF" w:rsidRDefault="004A76C1"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13DD288C" wp14:editId="639F0BF1">
            <wp:extent cx="2822796" cy="1610429"/>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822796" cy="1610429"/>
                    </a:xfrm>
                    <a:prstGeom prst="rect">
                      <a:avLst/>
                    </a:prstGeom>
                  </pic:spPr>
                </pic:pic>
              </a:graphicData>
            </a:graphic>
          </wp:inline>
        </w:drawing>
      </w:r>
    </w:p>
    <w:p w14:paraId="4EC3F156" w14:textId="390A8B8A" w:rsidR="001547FF"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57C2876" w14:textId="77777777" w:rsidR="00957F1D" w:rsidRPr="00E93EB1" w:rsidRDefault="002A337B" w:rsidP="00E93EB1">
      <w:pPr>
        <w:pStyle w:val="ListeParagraf"/>
        <w:numPr>
          <w:ilvl w:val="1"/>
          <w:numId w:val="11"/>
        </w:numPr>
        <w:rPr>
          <w:rFonts w:asciiTheme="minorHAnsi" w:eastAsia="Calibri" w:hAnsiTheme="minorHAnsi" w:cstheme="minorHAnsi"/>
          <w:b/>
          <w:bCs/>
        </w:rPr>
      </w:pPr>
      <w:r w:rsidRPr="00E93EB1">
        <w:rPr>
          <w:rFonts w:asciiTheme="minorHAnsi" w:eastAsia="Calibri" w:hAnsiTheme="minorHAnsi" w:cstheme="minorHAnsi"/>
          <w:b/>
          <w:sz w:val="24"/>
          <w:szCs w:val="24"/>
        </w:rPr>
        <w:t>Yayından kaldırılan ilanların yaşam sürelerine göre analiz</w:t>
      </w:r>
    </w:p>
    <w:p w14:paraId="1729126F" w14:textId="58B0CB84" w:rsidR="002D0807" w:rsidRDefault="003A2151" w:rsidP="005A767E">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7D1D0C">
        <w:rPr>
          <w:rFonts w:asciiTheme="minorHAnsi" w:eastAsia="Calibri" w:hAnsiTheme="minorHAnsi" w:cstheme="minorHAnsi"/>
          <w:b/>
          <w:bCs/>
        </w:rPr>
        <w:t>yaşı arttı</w:t>
      </w:r>
    </w:p>
    <w:p w14:paraId="7AEF5F10" w14:textId="77777777" w:rsidR="00021E53" w:rsidRDefault="00021E53" w:rsidP="00982919">
      <w:pPr>
        <w:spacing w:before="120" w:after="120" w:line="276" w:lineRule="auto"/>
        <w:contextualSpacing/>
        <w:jc w:val="both"/>
        <w:rPr>
          <w:rFonts w:asciiTheme="minorHAnsi" w:hAnsiTheme="minorHAnsi" w:cstheme="minorHAnsi"/>
        </w:rPr>
      </w:pPr>
    </w:p>
    <w:p w14:paraId="1DB4DE74" w14:textId="44C955DA" w:rsidR="00982919" w:rsidRPr="00BD3C76" w:rsidRDefault="00982919" w:rsidP="00982919">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Kiralık</w:t>
      </w:r>
      <w:r w:rsidRPr="0022637D">
        <w:rPr>
          <w:rFonts w:asciiTheme="minorHAnsi" w:hAnsiTheme="minorHAnsi" w:cstheme="minorHAnsi"/>
        </w:rPr>
        <w:t xml:space="preserve"> konut </w:t>
      </w:r>
      <w:r w:rsidRPr="004726B0">
        <w:rPr>
          <w:rFonts w:asciiTheme="minorHAnsi" w:hAnsiTheme="minorHAnsi" w:cstheme="minorHAnsi"/>
        </w:rPr>
        <w:t>kapatılan ilan yaşı</w:t>
      </w:r>
      <w:r w:rsidRPr="004726B0">
        <w:rPr>
          <w:rStyle w:val="DipnotBavurusu"/>
          <w:rFonts w:asciiTheme="minorHAnsi" w:hAnsiTheme="minorHAnsi" w:cstheme="minorHAnsi"/>
        </w:rPr>
        <w:footnoteReference w:id="5"/>
      </w:r>
      <w:r w:rsidRPr="004726B0">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4726B0">
        <w:rPr>
          <w:rFonts w:asciiTheme="minorHAnsi" w:hAnsiTheme="minorHAnsi" w:cstheme="minorHAnsi"/>
        </w:rPr>
        <w:t xml:space="preserve">Dolayısıyla, bu sayı bir ilanın ortalama kaç gün yayında kaldığını göstermektedir. </w:t>
      </w:r>
      <w:r w:rsidRPr="004726B0">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w:t>
      </w:r>
      <w:r w:rsidRPr="00A361BF">
        <w:rPr>
          <w:rFonts w:asciiTheme="minorHAnsi" w:hAnsiTheme="minorHAnsi" w:cstheme="minorHAnsi"/>
        </w:rPr>
        <w:t xml:space="preserve">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00642794">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xml:space="preserve">. </w:t>
      </w:r>
    </w:p>
    <w:p w14:paraId="3EC6CF79" w14:textId="77777777" w:rsidR="00982919" w:rsidRDefault="00982919">
      <w:pPr>
        <w:spacing w:before="120" w:after="120" w:line="276" w:lineRule="auto"/>
        <w:contextualSpacing/>
        <w:jc w:val="both"/>
        <w:rPr>
          <w:rFonts w:asciiTheme="minorHAnsi" w:eastAsia="Calibri" w:hAnsiTheme="minorHAnsi" w:cstheme="minorHAnsi"/>
          <w:b/>
          <w:bCs/>
        </w:rPr>
      </w:pPr>
    </w:p>
    <w:p w14:paraId="6C122BCC" w14:textId="41897E5B" w:rsidR="001176AA" w:rsidRDefault="000416C1" w:rsidP="00100F0E">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D960E3">
        <w:rPr>
          <w:rFonts w:asciiTheme="minorHAnsi" w:hAnsiTheme="minorHAnsi" w:cstheme="minorHAnsi"/>
        </w:rPr>
        <w:t>11</w:t>
      </w:r>
      <w:r w:rsidR="0078304A">
        <w:rPr>
          <w:rFonts w:asciiTheme="minorHAnsi" w:hAnsiTheme="minorHAnsi" w:cstheme="minorHAnsi"/>
        </w:rPr>
        <w:t>,</w:t>
      </w:r>
      <w:r w:rsidR="00411672">
        <w:rPr>
          <w:rFonts w:asciiTheme="minorHAnsi" w:hAnsiTheme="minorHAnsi" w:cstheme="minorHAnsi"/>
        </w:rPr>
        <w:t xml:space="preserve"> </w:t>
      </w:r>
      <w:r w:rsidR="007517B8" w:rsidRPr="0022637D">
        <w:rPr>
          <w:rFonts w:asciiTheme="minorHAnsi" w:hAnsiTheme="minorHAnsi" w:cstheme="minorHAnsi"/>
        </w:rPr>
        <w:t xml:space="preserve">kiralık konut kapatılan </w:t>
      </w:r>
      <w:r w:rsidR="007517B8" w:rsidRPr="009B375E">
        <w:rPr>
          <w:rFonts w:asciiTheme="minorHAnsi" w:hAnsiTheme="minorHAnsi" w:cstheme="minorHAnsi"/>
        </w:rPr>
        <w:t>ilan yaşı</w:t>
      </w:r>
      <w:r>
        <w:rPr>
          <w:rFonts w:asciiTheme="minorHAnsi" w:hAnsiTheme="minorHAnsi" w:cstheme="minorHAnsi"/>
        </w:rPr>
        <w:t>nın</w:t>
      </w:r>
      <w:r w:rsidR="00642794">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sidR="007D1D0C">
        <w:rPr>
          <w:rFonts w:asciiTheme="minorHAnsi" w:hAnsiTheme="minorHAnsi" w:cstheme="minorHAnsi"/>
        </w:rPr>
        <w:t xml:space="preserve">hem </w:t>
      </w:r>
      <w:r>
        <w:rPr>
          <w:rFonts w:asciiTheme="minorHAnsi" w:hAnsiTheme="minorHAnsi" w:cstheme="minorHAnsi"/>
        </w:rPr>
        <w:t>ülke genelinde</w:t>
      </w:r>
      <w:r w:rsidR="007D1D0C">
        <w:rPr>
          <w:rFonts w:asciiTheme="minorHAnsi" w:hAnsiTheme="minorHAnsi" w:cstheme="minorHAnsi"/>
        </w:rPr>
        <w:t xml:space="preserve"> hem de üç büyükşehirde </w:t>
      </w:r>
      <w:r w:rsidR="00B87FBB">
        <w:rPr>
          <w:rFonts w:asciiTheme="minorHAnsi" w:hAnsiTheme="minorHAnsi" w:cstheme="minorHAnsi"/>
        </w:rPr>
        <w:t>artmıştır</w:t>
      </w:r>
      <w:r w:rsidR="0008542B">
        <w:rPr>
          <w:rFonts w:asciiTheme="minorHAnsi" w:hAnsiTheme="minorHAnsi" w:cstheme="minorHAnsi"/>
        </w:rPr>
        <w:t>. Kapatılan ilan yaşı</w:t>
      </w:r>
      <w:r w:rsidR="00021E53">
        <w:rPr>
          <w:rFonts w:asciiTheme="minorHAnsi" w:hAnsiTheme="minorHAnsi" w:cstheme="minorHAnsi"/>
        </w:rPr>
        <w:t>nda</w:t>
      </w:r>
      <w:r w:rsidR="0008542B">
        <w:rPr>
          <w:rFonts w:asciiTheme="minorHAnsi" w:hAnsiTheme="minorHAnsi" w:cstheme="minorHAnsi"/>
        </w:rPr>
        <w:t xml:space="preserve"> ülke genelinde</w:t>
      </w:r>
      <w:r w:rsidR="00B87FBB">
        <w:rPr>
          <w:rFonts w:asciiTheme="minorHAnsi" w:hAnsiTheme="minorHAnsi" w:cstheme="minorHAnsi"/>
        </w:rPr>
        <w:t xml:space="preserve"> </w:t>
      </w:r>
      <w:r w:rsidR="00054454">
        <w:rPr>
          <w:rFonts w:asciiTheme="minorHAnsi" w:hAnsiTheme="minorHAnsi" w:cstheme="minorHAnsi"/>
        </w:rPr>
        <w:t>3,</w:t>
      </w:r>
      <w:r w:rsidR="00AA111B">
        <w:rPr>
          <w:rFonts w:asciiTheme="minorHAnsi" w:hAnsiTheme="minorHAnsi" w:cstheme="minorHAnsi"/>
        </w:rPr>
        <w:t>9</w:t>
      </w:r>
      <w:r w:rsidR="00B87FBB">
        <w:rPr>
          <w:rFonts w:asciiTheme="minorHAnsi" w:hAnsiTheme="minorHAnsi" w:cstheme="minorHAnsi"/>
        </w:rPr>
        <w:t xml:space="preserve"> gün,</w:t>
      </w:r>
      <w:r w:rsidR="00411672">
        <w:rPr>
          <w:rFonts w:asciiTheme="minorHAnsi" w:hAnsiTheme="minorHAnsi" w:cstheme="minorHAnsi"/>
        </w:rPr>
        <w:t xml:space="preserve"> İstanbul’da </w:t>
      </w:r>
      <w:r w:rsidR="00AA111B">
        <w:rPr>
          <w:rFonts w:asciiTheme="minorHAnsi" w:hAnsiTheme="minorHAnsi" w:cstheme="minorHAnsi"/>
        </w:rPr>
        <w:t>3</w:t>
      </w:r>
      <w:r w:rsidR="00054454">
        <w:rPr>
          <w:rFonts w:asciiTheme="minorHAnsi" w:hAnsiTheme="minorHAnsi" w:cstheme="minorHAnsi"/>
        </w:rPr>
        <w:t>,6</w:t>
      </w:r>
      <w:r w:rsidR="00411672">
        <w:rPr>
          <w:rFonts w:asciiTheme="minorHAnsi" w:hAnsiTheme="minorHAnsi" w:cstheme="minorHAnsi"/>
        </w:rPr>
        <w:t xml:space="preserve"> gün,</w:t>
      </w:r>
      <w:r w:rsidR="007D1D0C">
        <w:rPr>
          <w:rFonts w:asciiTheme="minorHAnsi" w:hAnsiTheme="minorHAnsi" w:cstheme="minorHAnsi"/>
        </w:rPr>
        <w:t xml:space="preserve"> Ankara’da </w:t>
      </w:r>
      <w:r w:rsidR="00054454">
        <w:rPr>
          <w:rFonts w:asciiTheme="minorHAnsi" w:hAnsiTheme="minorHAnsi" w:cstheme="minorHAnsi"/>
        </w:rPr>
        <w:t>3,9</w:t>
      </w:r>
      <w:r w:rsidR="007D1D0C">
        <w:rPr>
          <w:rFonts w:asciiTheme="minorHAnsi" w:hAnsiTheme="minorHAnsi" w:cstheme="minorHAnsi"/>
        </w:rPr>
        <w:t xml:space="preserve"> gün,</w:t>
      </w:r>
      <w:r w:rsidR="00B87FBB">
        <w:rPr>
          <w:rFonts w:asciiTheme="minorHAnsi" w:hAnsiTheme="minorHAnsi" w:cstheme="minorHAnsi"/>
        </w:rPr>
        <w:t xml:space="preserve"> İzmir’de </w:t>
      </w:r>
      <w:r w:rsidR="007D1D0C">
        <w:rPr>
          <w:rFonts w:asciiTheme="minorHAnsi" w:hAnsiTheme="minorHAnsi" w:cstheme="minorHAnsi"/>
        </w:rPr>
        <w:t xml:space="preserve">ise </w:t>
      </w:r>
      <w:r w:rsidR="00AA111B">
        <w:rPr>
          <w:rFonts w:asciiTheme="minorHAnsi" w:hAnsiTheme="minorHAnsi" w:cstheme="minorHAnsi"/>
        </w:rPr>
        <w:t>4,</w:t>
      </w:r>
      <w:r w:rsidR="00411672">
        <w:rPr>
          <w:rFonts w:asciiTheme="minorHAnsi" w:hAnsiTheme="minorHAnsi" w:cstheme="minorHAnsi"/>
        </w:rPr>
        <w:t>3</w:t>
      </w:r>
      <w:r w:rsidR="00B87FBB">
        <w:rPr>
          <w:rFonts w:asciiTheme="minorHAnsi" w:hAnsiTheme="minorHAnsi" w:cstheme="minorHAnsi"/>
        </w:rPr>
        <w:t xml:space="preserve"> gün </w:t>
      </w:r>
      <w:r w:rsidR="000867AE">
        <w:rPr>
          <w:rFonts w:asciiTheme="minorHAnsi" w:hAnsiTheme="minorHAnsi" w:cstheme="minorHAnsi"/>
        </w:rPr>
        <w:t>art</w:t>
      </w:r>
      <w:r w:rsidR="00021E53">
        <w:rPr>
          <w:rFonts w:asciiTheme="minorHAnsi" w:hAnsiTheme="minorHAnsi" w:cstheme="minorHAnsi"/>
        </w:rPr>
        <w:t>ış vardır</w:t>
      </w:r>
      <w:r w:rsidR="000867AE">
        <w:rPr>
          <w:rFonts w:asciiTheme="minorHAnsi" w:hAnsiTheme="minorHAnsi" w:cstheme="minorHAnsi"/>
        </w:rPr>
        <w:t>.</w:t>
      </w:r>
      <w:r w:rsidR="00642794">
        <w:rPr>
          <w:rFonts w:asciiTheme="minorHAnsi" w:hAnsiTheme="minorHAnsi" w:cstheme="minorHAnsi"/>
        </w:rPr>
        <w:t xml:space="preserve"> </w:t>
      </w:r>
      <w:r w:rsidR="00F137A2">
        <w:rPr>
          <w:rFonts w:asciiTheme="minorHAnsi" w:hAnsiTheme="minorHAnsi" w:cstheme="minorHAnsi"/>
        </w:rPr>
        <w:t>K</w:t>
      </w:r>
      <w:r w:rsidR="007517B8" w:rsidRPr="0022637D">
        <w:rPr>
          <w:rFonts w:asciiTheme="minorHAnsi" w:hAnsiTheme="minorHAnsi" w:cstheme="minorHAnsi"/>
        </w:rPr>
        <w:t xml:space="preserve">iralık konut kapatılan </w:t>
      </w:r>
      <w:r w:rsidR="007517B8" w:rsidRPr="003C7A04">
        <w:rPr>
          <w:rFonts w:asciiTheme="minorHAnsi" w:hAnsiTheme="minorHAnsi" w:cstheme="minorHAnsi"/>
        </w:rPr>
        <w:t xml:space="preserve">ilan yaşı </w:t>
      </w:r>
      <w:r w:rsidR="00F137A2" w:rsidRPr="003C7A04">
        <w:rPr>
          <w:rFonts w:asciiTheme="minorHAnsi" w:hAnsiTheme="minorHAnsi" w:cstheme="minorHAnsi"/>
        </w:rPr>
        <w:t xml:space="preserve">ülke </w:t>
      </w:r>
      <w:r w:rsidR="00F137A2" w:rsidRPr="00987574">
        <w:rPr>
          <w:rFonts w:asciiTheme="minorHAnsi" w:hAnsiTheme="minorHAnsi" w:cstheme="minorHAnsi"/>
        </w:rPr>
        <w:t xml:space="preserve">genelinde </w:t>
      </w:r>
      <w:r w:rsidR="00AA111B">
        <w:rPr>
          <w:rFonts w:asciiTheme="minorHAnsi" w:hAnsiTheme="minorHAnsi" w:cstheme="minorHAnsi"/>
        </w:rPr>
        <w:t>22,7</w:t>
      </w:r>
      <w:r w:rsidR="007517B8" w:rsidRPr="00987574">
        <w:rPr>
          <w:rFonts w:asciiTheme="minorHAnsi" w:hAnsiTheme="minorHAnsi" w:cstheme="minorHAnsi"/>
        </w:rPr>
        <w:t xml:space="preserve"> gün</w:t>
      </w:r>
      <w:r w:rsidR="00F137A2" w:rsidRPr="00987574">
        <w:rPr>
          <w:rFonts w:asciiTheme="minorHAnsi" w:hAnsiTheme="minorHAnsi" w:cstheme="minorHAnsi"/>
        </w:rPr>
        <w:t xml:space="preserve">, İstanbul’da </w:t>
      </w:r>
      <w:r w:rsidR="00AA111B">
        <w:rPr>
          <w:rFonts w:asciiTheme="minorHAnsi" w:hAnsiTheme="minorHAnsi" w:cstheme="minorHAnsi"/>
        </w:rPr>
        <w:t>2</w:t>
      </w:r>
      <w:r w:rsidR="00054454">
        <w:rPr>
          <w:rFonts w:asciiTheme="minorHAnsi" w:hAnsiTheme="minorHAnsi" w:cstheme="minorHAnsi"/>
        </w:rPr>
        <w:t>3</w:t>
      </w:r>
      <w:r w:rsidR="00411672">
        <w:rPr>
          <w:rFonts w:asciiTheme="minorHAnsi" w:hAnsiTheme="minorHAnsi" w:cstheme="minorHAnsi"/>
        </w:rPr>
        <w:t xml:space="preserve"> </w:t>
      </w:r>
      <w:r w:rsidR="00F137A2" w:rsidRPr="00987574">
        <w:rPr>
          <w:rFonts w:asciiTheme="minorHAnsi" w:hAnsiTheme="minorHAnsi" w:cstheme="minorHAnsi"/>
        </w:rPr>
        <w:t xml:space="preserve">gün, Ankara’da </w:t>
      </w:r>
      <w:r w:rsidR="00AA111B">
        <w:rPr>
          <w:rFonts w:asciiTheme="minorHAnsi" w:hAnsiTheme="minorHAnsi" w:cstheme="minorHAnsi"/>
        </w:rPr>
        <w:t>22,6</w:t>
      </w:r>
      <w:r w:rsidR="00F137A2" w:rsidRPr="00987574">
        <w:rPr>
          <w:rFonts w:asciiTheme="minorHAnsi" w:hAnsiTheme="minorHAnsi" w:cstheme="minorHAnsi"/>
        </w:rPr>
        <w:t xml:space="preserve"> gün, İzmir’de ise </w:t>
      </w:r>
      <w:r w:rsidR="00054454">
        <w:rPr>
          <w:rFonts w:asciiTheme="minorHAnsi" w:hAnsiTheme="minorHAnsi" w:cstheme="minorHAnsi"/>
        </w:rPr>
        <w:t>2</w:t>
      </w:r>
      <w:r w:rsidR="00AA111B">
        <w:rPr>
          <w:rFonts w:asciiTheme="minorHAnsi" w:hAnsiTheme="minorHAnsi" w:cstheme="minorHAnsi"/>
        </w:rPr>
        <w:t>4,3</w:t>
      </w:r>
      <w:r w:rsidR="00F137A2" w:rsidRPr="00987574">
        <w:rPr>
          <w:rFonts w:asciiTheme="minorHAnsi" w:hAnsiTheme="minorHAnsi" w:cstheme="minorHAnsi"/>
        </w:rPr>
        <w:t xml:space="preserve"> gün</w:t>
      </w:r>
      <w:r w:rsidR="00FD5EF4">
        <w:rPr>
          <w:rFonts w:asciiTheme="minorHAnsi" w:hAnsiTheme="minorHAnsi" w:cstheme="minorHAnsi"/>
        </w:rPr>
        <w:t>dür</w:t>
      </w:r>
      <w:r w:rsidR="007517B8" w:rsidRPr="00987574">
        <w:rPr>
          <w:rFonts w:asciiTheme="minorHAnsi" w:hAnsiTheme="minorHAnsi" w:cstheme="minorHAnsi"/>
        </w:rPr>
        <w:t>.</w:t>
      </w:r>
    </w:p>
    <w:p w14:paraId="578D810D" w14:textId="77777777" w:rsidR="007D1D0C" w:rsidRDefault="007D1D0C" w:rsidP="00100F0E">
      <w:pPr>
        <w:spacing w:before="120" w:after="120" w:line="276" w:lineRule="auto"/>
        <w:contextualSpacing/>
        <w:jc w:val="both"/>
        <w:rPr>
          <w:rFonts w:asciiTheme="minorHAnsi" w:hAnsiTheme="minorHAnsi" w:cstheme="minorHAnsi"/>
        </w:rPr>
      </w:pPr>
    </w:p>
    <w:p w14:paraId="09099080" w14:textId="77777777" w:rsidR="00D10D34" w:rsidRDefault="00D10D34" w:rsidP="00081A4E">
      <w:pPr>
        <w:rPr>
          <w:rFonts w:asciiTheme="minorHAnsi" w:hAnsiTheme="minorHAnsi" w:cstheme="minorHAnsi"/>
          <w:b/>
          <w:bCs/>
          <w:sz w:val="24"/>
          <w:szCs w:val="24"/>
        </w:rPr>
      </w:pPr>
    </w:p>
    <w:p w14:paraId="4B075E15" w14:textId="77777777" w:rsidR="00D10D34" w:rsidRDefault="00D10D34" w:rsidP="00081A4E">
      <w:pPr>
        <w:rPr>
          <w:rFonts w:asciiTheme="minorHAnsi" w:hAnsiTheme="minorHAnsi" w:cstheme="minorHAnsi"/>
          <w:b/>
          <w:bCs/>
          <w:sz w:val="24"/>
          <w:szCs w:val="24"/>
        </w:rPr>
      </w:pPr>
    </w:p>
    <w:p w14:paraId="10271EF5" w14:textId="45B1264E" w:rsidR="00A1501B" w:rsidRDefault="00A1501B" w:rsidP="00081A4E">
      <w:pPr>
        <w:rPr>
          <w:rFonts w:asciiTheme="minorHAnsi" w:hAnsiTheme="minorHAnsi" w:cstheme="minorHAnsi"/>
          <w:b/>
          <w:bCs/>
          <w:sz w:val="24"/>
          <w:szCs w:val="24"/>
        </w:rPr>
      </w:pPr>
      <w:r w:rsidRPr="0022637D">
        <w:rPr>
          <w:rFonts w:asciiTheme="minorHAnsi" w:hAnsiTheme="minorHAnsi" w:cstheme="minorHAnsi"/>
          <w:b/>
          <w:bCs/>
          <w:sz w:val="24"/>
          <w:szCs w:val="24"/>
        </w:rPr>
        <w:lastRenderedPageBreak/>
        <w:t xml:space="preserve">Şekil </w:t>
      </w:r>
      <w:r w:rsidR="00D960E3">
        <w:rPr>
          <w:rFonts w:asciiTheme="minorHAnsi" w:hAnsiTheme="minorHAnsi" w:cstheme="minorHAnsi"/>
          <w:b/>
          <w:bCs/>
          <w:sz w:val="24"/>
          <w:szCs w:val="24"/>
        </w:rPr>
        <w:t>11</w:t>
      </w:r>
      <w:r w:rsidRPr="0022637D">
        <w:rPr>
          <w:rFonts w:asciiTheme="minorHAnsi" w:hAnsiTheme="minorHAnsi" w:cstheme="minorHAnsi"/>
          <w:b/>
          <w:bCs/>
          <w:sz w:val="24"/>
          <w:szCs w:val="24"/>
        </w:rPr>
        <w:t xml:space="preserve">: Kiralık </w:t>
      </w:r>
      <w:r w:rsidR="008F0644">
        <w:rPr>
          <w:rFonts w:asciiTheme="minorHAnsi" w:hAnsiTheme="minorHAnsi" w:cstheme="minorHAnsi"/>
          <w:b/>
          <w:bCs/>
          <w:sz w:val="24"/>
          <w:szCs w:val="24"/>
        </w:rPr>
        <w:t>k</w:t>
      </w:r>
      <w:r w:rsidRPr="0022637D">
        <w:rPr>
          <w:rFonts w:asciiTheme="minorHAnsi" w:hAnsiTheme="minorHAnsi" w:cstheme="minorHAnsi"/>
          <w:b/>
          <w:bCs/>
          <w:sz w:val="24"/>
          <w:szCs w:val="24"/>
        </w:rPr>
        <w:t xml:space="preserve">onut </w:t>
      </w:r>
      <w:r w:rsidR="008F0644">
        <w:rPr>
          <w:rFonts w:asciiTheme="minorHAnsi" w:hAnsiTheme="minorHAnsi" w:cstheme="minorHAnsi"/>
          <w:b/>
          <w:bCs/>
          <w:sz w:val="24"/>
          <w:szCs w:val="24"/>
        </w:rPr>
        <w:t>k</w:t>
      </w:r>
      <w:r w:rsidR="0071525A" w:rsidRPr="0022637D">
        <w:rPr>
          <w:rFonts w:asciiTheme="minorHAnsi" w:hAnsiTheme="minorHAnsi" w:cstheme="minorHAnsi"/>
          <w:b/>
          <w:bCs/>
          <w:sz w:val="24"/>
          <w:szCs w:val="24"/>
        </w:rPr>
        <w:t>apatılan</w:t>
      </w:r>
      <w:r w:rsidR="00411672">
        <w:rPr>
          <w:rFonts w:asciiTheme="minorHAnsi" w:hAnsiTheme="minorHAnsi" w:cstheme="minorHAnsi"/>
          <w:b/>
          <w:bCs/>
          <w:sz w:val="24"/>
          <w:szCs w:val="24"/>
        </w:rPr>
        <w:t xml:space="preserve"> </w:t>
      </w:r>
      <w:r w:rsidR="008F0644">
        <w:rPr>
          <w:rFonts w:asciiTheme="minorHAnsi" w:hAnsiTheme="minorHAnsi" w:cstheme="minorHAnsi"/>
          <w:b/>
          <w:bCs/>
          <w:sz w:val="24"/>
          <w:szCs w:val="24"/>
        </w:rPr>
        <w:t>i</w:t>
      </w:r>
      <w:r w:rsidRPr="0022637D">
        <w:rPr>
          <w:rFonts w:asciiTheme="minorHAnsi" w:hAnsiTheme="minorHAnsi" w:cstheme="minorHAnsi"/>
          <w:b/>
          <w:bCs/>
          <w:sz w:val="24"/>
          <w:szCs w:val="24"/>
        </w:rPr>
        <w:t xml:space="preserve">lan </w:t>
      </w:r>
      <w:r w:rsidR="008F0644">
        <w:rPr>
          <w:rFonts w:asciiTheme="minorHAnsi" w:hAnsiTheme="minorHAnsi" w:cstheme="minorHAnsi"/>
          <w:b/>
          <w:bCs/>
          <w:sz w:val="24"/>
          <w:szCs w:val="24"/>
        </w:rPr>
        <w:t>y</w:t>
      </w:r>
      <w:r w:rsidRPr="0022637D">
        <w:rPr>
          <w:rFonts w:asciiTheme="minorHAnsi" w:hAnsiTheme="minorHAnsi" w:cstheme="minorHAnsi"/>
          <w:b/>
          <w:bCs/>
          <w:sz w:val="24"/>
          <w:szCs w:val="24"/>
        </w:rPr>
        <w:t>aşı (Gün)</w:t>
      </w:r>
    </w:p>
    <w:p w14:paraId="47DB5B92" w14:textId="77777777" w:rsidR="00C812F6" w:rsidRDefault="004A76C1" w:rsidP="00081A4E">
      <w:pPr>
        <w:rPr>
          <w:rFonts w:asciiTheme="minorHAnsi" w:hAnsiTheme="minorHAnsi" w:cstheme="minorHAnsi"/>
          <w:b/>
          <w:bCs/>
          <w:sz w:val="24"/>
          <w:szCs w:val="24"/>
        </w:rPr>
      </w:pPr>
      <w:r>
        <w:rPr>
          <w:rFonts w:asciiTheme="minorHAnsi" w:hAnsiTheme="minorHAnsi" w:cstheme="minorHAnsi"/>
          <w:b/>
          <w:bCs/>
          <w:noProof/>
          <w:sz w:val="24"/>
          <w:szCs w:val="24"/>
          <w:lang w:val="en-GB" w:eastAsia="en-GB"/>
        </w:rPr>
        <w:drawing>
          <wp:inline distT="0" distB="0" distL="0" distR="0" wp14:anchorId="2F1C7E7B" wp14:editId="1C06640A">
            <wp:extent cx="3682351" cy="210347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682351" cy="2103476"/>
                    </a:xfrm>
                    <a:prstGeom prst="rect">
                      <a:avLst/>
                    </a:prstGeom>
                  </pic:spPr>
                </pic:pic>
              </a:graphicData>
            </a:graphic>
          </wp:inline>
        </w:drawing>
      </w:r>
    </w:p>
    <w:p w14:paraId="4554BD37" w14:textId="77777777"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EEBC444" w14:textId="77777777" w:rsidR="005E14C3" w:rsidRPr="0022637D" w:rsidRDefault="005E14C3">
      <w:pPr>
        <w:spacing w:before="120" w:after="120" w:line="276" w:lineRule="auto"/>
        <w:contextualSpacing/>
        <w:jc w:val="both"/>
        <w:rPr>
          <w:rFonts w:asciiTheme="minorHAnsi" w:hAnsiTheme="minorHAnsi" w:cstheme="minorHAnsi"/>
        </w:rPr>
      </w:pPr>
    </w:p>
    <w:p w14:paraId="381F46D1" w14:textId="77777777" w:rsidR="00714717" w:rsidRDefault="00714717" w:rsidP="00CB7628">
      <w:pPr>
        <w:rPr>
          <w:rFonts w:asciiTheme="minorHAnsi" w:hAnsiTheme="minorHAnsi" w:cstheme="minorHAnsi"/>
          <w:b/>
          <w:bCs/>
        </w:rPr>
      </w:pPr>
    </w:p>
    <w:p w14:paraId="15D54404" w14:textId="64980C5D"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w:t>
      </w:r>
      <w:r w:rsidR="00600BAF">
        <w:rPr>
          <w:rFonts w:asciiTheme="minorHAnsi" w:hAnsiTheme="minorHAnsi" w:cstheme="minorHAnsi"/>
          <w:b/>
          <w:bCs/>
        </w:rPr>
        <w:t>ki</w:t>
      </w:r>
      <w:r w:rsidRPr="0022637D">
        <w:rPr>
          <w:rFonts w:asciiTheme="minorHAnsi" w:hAnsiTheme="minorHAnsi" w:cstheme="minorHAnsi"/>
          <w:b/>
          <w:bCs/>
        </w:rPr>
        <w:t xml:space="preserve"> kiralık ilan yaş</w:t>
      </w:r>
      <w:r w:rsidR="00600BAF">
        <w:rPr>
          <w:rFonts w:asciiTheme="minorHAnsi" w:hAnsiTheme="minorHAnsi" w:cstheme="minorHAnsi"/>
          <w:b/>
          <w:bCs/>
        </w:rPr>
        <w:t>larında farklılık</w:t>
      </w:r>
    </w:p>
    <w:p w14:paraId="319F02BA" w14:textId="3D5BB3C9" w:rsidR="00100F0E" w:rsidRDefault="007517B8" w:rsidP="000867AE">
      <w:pPr>
        <w:spacing w:line="276" w:lineRule="auto"/>
        <w:jc w:val="both"/>
        <w:rPr>
          <w:rFonts w:asciiTheme="minorHAnsi" w:hAnsiTheme="minorHAnsi" w:cstheme="minorHAnsi"/>
        </w:rPr>
      </w:pPr>
      <w:r w:rsidRPr="003C7A04">
        <w:rPr>
          <w:rFonts w:asciiTheme="minorHAnsi" w:hAnsiTheme="minorHAnsi" w:cstheme="minorHAnsi"/>
        </w:rPr>
        <w:t xml:space="preserve">Tablo </w:t>
      </w:r>
      <w:r w:rsidR="00CC7545" w:rsidRPr="003C7A04">
        <w:rPr>
          <w:rFonts w:asciiTheme="minorHAnsi" w:hAnsiTheme="minorHAnsi" w:cstheme="minorHAnsi"/>
        </w:rPr>
        <w:t>2</w:t>
      </w:r>
      <w:r w:rsidR="0078304A">
        <w:rPr>
          <w:rFonts w:asciiTheme="minorHAnsi" w:hAnsiTheme="minorHAnsi" w:cstheme="minorHAnsi"/>
        </w:rPr>
        <w:t>,</w:t>
      </w:r>
      <w:r w:rsidR="00411672">
        <w:rPr>
          <w:rFonts w:asciiTheme="minorHAnsi" w:hAnsiTheme="minorHAnsi" w:cstheme="minorHAnsi"/>
        </w:rPr>
        <w:t xml:space="preserve"> </w:t>
      </w:r>
      <w:r w:rsidR="00581332" w:rsidRPr="003C7A04">
        <w:rPr>
          <w:rFonts w:asciiTheme="minorHAnsi" w:hAnsiTheme="minorHAnsi" w:cstheme="minorHAnsi"/>
        </w:rPr>
        <w:t xml:space="preserve">geçen aya göre </w:t>
      </w:r>
      <w:r w:rsidRPr="003C7A04">
        <w:rPr>
          <w:rFonts w:asciiTheme="minorHAnsi" w:hAnsiTheme="minorHAnsi" w:cstheme="minorHAnsi"/>
        </w:rPr>
        <w:t xml:space="preserve">kapatılan kiralık ilan yaşının en çok arttığı ve en çok azaldığı 10 ili göstermektedir. </w:t>
      </w:r>
      <w:r w:rsidR="00AA111B">
        <w:rPr>
          <w:rFonts w:asciiTheme="minorHAnsi" w:hAnsiTheme="minorHAnsi" w:cstheme="minorHAnsi"/>
        </w:rPr>
        <w:t>Kasım</w:t>
      </w:r>
      <w:r w:rsidR="00054454">
        <w:rPr>
          <w:rFonts w:asciiTheme="minorHAnsi" w:hAnsiTheme="minorHAnsi" w:cstheme="minorHAnsi"/>
        </w:rPr>
        <w:t xml:space="preserve"> ayının verilerine göre bütün büyükşehirlerde kapanan ilan yaşı uzamıştır. </w:t>
      </w:r>
      <w:r w:rsidR="00420076">
        <w:rPr>
          <w:rFonts w:asciiTheme="minorHAnsi" w:hAnsiTheme="minorHAnsi" w:cstheme="minorHAnsi"/>
        </w:rPr>
        <w:t xml:space="preserve">Kapatılan kiralık ilan yaşının </w:t>
      </w:r>
      <w:r w:rsidR="00054454">
        <w:rPr>
          <w:rFonts w:asciiTheme="minorHAnsi" w:hAnsiTheme="minorHAnsi" w:cstheme="minorHAnsi"/>
        </w:rPr>
        <w:t>en az arttığı</w:t>
      </w:r>
      <w:r w:rsidR="00642794">
        <w:rPr>
          <w:rFonts w:asciiTheme="minorHAnsi" w:hAnsiTheme="minorHAnsi" w:cstheme="minorHAnsi"/>
        </w:rPr>
        <w:t xml:space="preserve"> </w:t>
      </w:r>
      <w:r w:rsidR="00420076">
        <w:rPr>
          <w:rFonts w:asciiTheme="minorHAnsi" w:hAnsiTheme="minorHAnsi" w:cstheme="minorHAnsi"/>
        </w:rPr>
        <w:t>iller</w:t>
      </w:r>
      <w:r w:rsidR="00685125">
        <w:rPr>
          <w:rFonts w:asciiTheme="minorHAnsi" w:hAnsiTheme="minorHAnsi" w:cstheme="minorHAnsi"/>
        </w:rPr>
        <w:t>:</w:t>
      </w:r>
      <w:r w:rsidR="00642794">
        <w:rPr>
          <w:rFonts w:asciiTheme="minorHAnsi" w:hAnsiTheme="minorHAnsi" w:cstheme="minorHAnsi"/>
        </w:rPr>
        <w:t xml:space="preserve"> </w:t>
      </w:r>
      <w:r w:rsidR="00AA111B">
        <w:rPr>
          <w:rFonts w:asciiTheme="minorHAnsi" w:hAnsiTheme="minorHAnsi" w:cstheme="minorHAnsi"/>
        </w:rPr>
        <w:t>Adana</w:t>
      </w:r>
      <w:r w:rsidR="007D1D0C">
        <w:rPr>
          <w:rFonts w:asciiTheme="minorHAnsi" w:hAnsiTheme="minorHAnsi" w:cstheme="minorHAnsi"/>
        </w:rPr>
        <w:t xml:space="preserve"> </w:t>
      </w:r>
      <w:r w:rsidR="00005A00">
        <w:rPr>
          <w:rFonts w:asciiTheme="minorHAnsi" w:hAnsiTheme="minorHAnsi" w:cstheme="minorHAnsi"/>
        </w:rPr>
        <w:t>(</w:t>
      </w:r>
      <w:r w:rsidR="007D1D0C">
        <w:rPr>
          <w:rFonts w:asciiTheme="minorHAnsi" w:hAnsiTheme="minorHAnsi" w:cstheme="minorHAnsi"/>
        </w:rPr>
        <w:t>0,</w:t>
      </w:r>
      <w:r w:rsidR="00AA111B">
        <w:rPr>
          <w:rFonts w:asciiTheme="minorHAnsi" w:hAnsiTheme="minorHAnsi" w:cstheme="minorHAnsi"/>
        </w:rPr>
        <w:t>9</w:t>
      </w:r>
      <w:r w:rsidR="00005A00">
        <w:rPr>
          <w:rFonts w:asciiTheme="minorHAnsi" w:hAnsiTheme="minorHAnsi" w:cstheme="minorHAnsi"/>
        </w:rPr>
        <w:t xml:space="preserve"> gün)</w:t>
      </w:r>
      <w:r w:rsidR="00054454">
        <w:rPr>
          <w:rFonts w:asciiTheme="minorHAnsi" w:hAnsiTheme="minorHAnsi" w:cstheme="minorHAnsi"/>
        </w:rPr>
        <w:t xml:space="preserve">, </w:t>
      </w:r>
      <w:r w:rsidR="00AA111B">
        <w:rPr>
          <w:rFonts w:asciiTheme="minorHAnsi" w:hAnsiTheme="minorHAnsi" w:cstheme="minorHAnsi"/>
        </w:rPr>
        <w:t>Van</w:t>
      </w:r>
      <w:r w:rsidR="00054454">
        <w:rPr>
          <w:rFonts w:asciiTheme="minorHAnsi" w:hAnsiTheme="minorHAnsi" w:cstheme="minorHAnsi"/>
        </w:rPr>
        <w:t xml:space="preserve"> (</w:t>
      </w:r>
      <w:r w:rsidR="00AA111B">
        <w:rPr>
          <w:rFonts w:asciiTheme="minorHAnsi" w:hAnsiTheme="minorHAnsi" w:cstheme="minorHAnsi"/>
        </w:rPr>
        <w:t>1,7</w:t>
      </w:r>
      <w:r w:rsidR="00054454">
        <w:rPr>
          <w:rFonts w:asciiTheme="minorHAnsi" w:hAnsiTheme="minorHAnsi" w:cstheme="minorHAnsi"/>
        </w:rPr>
        <w:t xml:space="preserve"> gün), </w:t>
      </w:r>
      <w:r w:rsidR="00AA111B">
        <w:rPr>
          <w:rFonts w:asciiTheme="minorHAnsi" w:hAnsiTheme="minorHAnsi" w:cstheme="minorHAnsi"/>
        </w:rPr>
        <w:t>Muğla</w:t>
      </w:r>
      <w:r w:rsidR="00054454">
        <w:rPr>
          <w:rFonts w:asciiTheme="minorHAnsi" w:hAnsiTheme="minorHAnsi" w:cstheme="minorHAnsi"/>
        </w:rPr>
        <w:t xml:space="preserve"> (2,</w:t>
      </w:r>
      <w:r w:rsidR="00AA111B">
        <w:rPr>
          <w:rFonts w:asciiTheme="minorHAnsi" w:hAnsiTheme="minorHAnsi" w:cstheme="minorHAnsi"/>
        </w:rPr>
        <w:t xml:space="preserve">1 </w:t>
      </w:r>
      <w:r w:rsidR="00054454">
        <w:rPr>
          <w:rFonts w:asciiTheme="minorHAnsi" w:hAnsiTheme="minorHAnsi" w:cstheme="minorHAnsi"/>
        </w:rPr>
        <w:t xml:space="preserve">gün), </w:t>
      </w:r>
      <w:r w:rsidR="00AA111B">
        <w:rPr>
          <w:rFonts w:asciiTheme="minorHAnsi" w:hAnsiTheme="minorHAnsi" w:cstheme="minorHAnsi"/>
        </w:rPr>
        <w:t>Diyarbakır</w:t>
      </w:r>
      <w:r w:rsidR="00054454">
        <w:rPr>
          <w:rFonts w:asciiTheme="minorHAnsi" w:hAnsiTheme="minorHAnsi" w:cstheme="minorHAnsi"/>
        </w:rPr>
        <w:t xml:space="preserve"> (</w:t>
      </w:r>
      <w:r w:rsidR="00AA111B">
        <w:rPr>
          <w:rFonts w:asciiTheme="minorHAnsi" w:hAnsiTheme="minorHAnsi" w:cstheme="minorHAnsi"/>
        </w:rPr>
        <w:t>2,</w:t>
      </w:r>
      <w:r w:rsidR="00054454">
        <w:rPr>
          <w:rFonts w:asciiTheme="minorHAnsi" w:hAnsiTheme="minorHAnsi" w:cstheme="minorHAnsi"/>
        </w:rPr>
        <w:t xml:space="preserve">3 gün) ve </w:t>
      </w:r>
      <w:r w:rsidR="00AA111B">
        <w:rPr>
          <w:rFonts w:asciiTheme="minorHAnsi" w:hAnsiTheme="minorHAnsi" w:cstheme="minorHAnsi"/>
        </w:rPr>
        <w:t>Sakarya’dır</w:t>
      </w:r>
      <w:r w:rsidR="00054454">
        <w:rPr>
          <w:rFonts w:asciiTheme="minorHAnsi" w:hAnsiTheme="minorHAnsi" w:cstheme="minorHAnsi"/>
        </w:rPr>
        <w:t xml:space="preserve"> (</w:t>
      </w:r>
      <w:r w:rsidR="00AA111B">
        <w:rPr>
          <w:rFonts w:asciiTheme="minorHAnsi" w:hAnsiTheme="minorHAnsi" w:cstheme="minorHAnsi"/>
        </w:rPr>
        <w:t>2,7</w:t>
      </w:r>
      <w:r w:rsidR="00054454">
        <w:rPr>
          <w:rFonts w:asciiTheme="minorHAnsi" w:hAnsiTheme="minorHAnsi" w:cstheme="minorHAnsi"/>
        </w:rPr>
        <w:t xml:space="preserve"> gün)</w:t>
      </w:r>
      <w:r w:rsidR="00685125">
        <w:rPr>
          <w:rFonts w:asciiTheme="minorHAnsi" w:hAnsiTheme="minorHAnsi" w:cstheme="minorHAnsi"/>
        </w:rPr>
        <w:t>.</w:t>
      </w:r>
      <w:r w:rsidR="00642794">
        <w:rPr>
          <w:rFonts w:asciiTheme="minorHAnsi" w:hAnsiTheme="minorHAnsi" w:cstheme="minorHAnsi"/>
        </w:rPr>
        <w:t xml:space="preserve"> </w:t>
      </w:r>
      <w:r w:rsidR="007D1D0C">
        <w:rPr>
          <w:rFonts w:asciiTheme="minorHAnsi" w:hAnsiTheme="minorHAnsi" w:cstheme="minorHAnsi"/>
        </w:rPr>
        <w:t xml:space="preserve">Kiralık ilan yaşının </w:t>
      </w:r>
      <w:r w:rsidR="00CB24E1">
        <w:rPr>
          <w:rFonts w:asciiTheme="minorHAnsi" w:hAnsiTheme="minorHAnsi" w:cstheme="minorHAnsi"/>
        </w:rPr>
        <w:t>en çok</w:t>
      </w:r>
      <w:r w:rsidR="00A911CA">
        <w:rPr>
          <w:rFonts w:asciiTheme="minorHAnsi" w:hAnsiTheme="minorHAnsi" w:cstheme="minorHAnsi"/>
        </w:rPr>
        <w:t xml:space="preserve"> </w:t>
      </w:r>
      <w:r w:rsidR="00100F0E">
        <w:rPr>
          <w:rFonts w:asciiTheme="minorHAnsi" w:hAnsiTheme="minorHAnsi" w:cstheme="minorHAnsi"/>
        </w:rPr>
        <w:t>arttığı</w:t>
      </w:r>
      <w:r w:rsidR="00A911CA">
        <w:rPr>
          <w:rFonts w:asciiTheme="minorHAnsi" w:hAnsiTheme="minorHAnsi" w:cstheme="minorHAnsi"/>
        </w:rPr>
        <w:t xml:space="preserve"> iller ise </w:t>
      </w:r>
      <w:r w:rsidR="00AA111B">
        <w:rPr>
          <w:rFonts w:asciiTheme="minorHAnsi" w:hAnsiTheme="minorHAnsi" w:cstheme="minorHAnsi"/>
        </w:rPr>
        <w:t>Mardin</w:t>
      </w:r>
      <w:r w:rsidR="00642794">
        <w:rPr>
          <w:rFonts w:asciiTheme="minorHAnsi" w:hAnsiTheme="minorHAnsi" w:cstheme="minorHAnsi"/>
        </w:rPr>
        <w:t xml:space="preserve"> </w:t>
      </w:r>
      <w:r w:rsidR="00122E71">
        <w:rPr>
          <w:rFonts w:asciiTheme="minorHAnsi" w:hAnsiTheme="minorHAnsi" w:cstheme="minorHAnsi"/>
        </w:rPr>
        <w:t>(</w:t>
      </w:r>
      <w:r w:rsidR="00AA111B">
        <w:rPr>
          <w:rFonts w:asciiTheme="minorHAnsi" w:hAnsiTheme="minorHAnsi" w:cstheme="minorHAnsi"/>
        </w:rPr>
        <w:t>4,6</w:t>
      </w:r>
      <w:r w:rsidR="00122E71">
        <w:rPr>
          <w:rFonts w:asciiTheme="minorHAnsi" w:hAnsiTheme="minorHAnsi" w:cstheme="minorHAnsi"/>
        </w:rPr>
        <w:t xml:space="preserve"> gün),</w:t>
      </w:r>
      <w:r w:rsidR="00411672">
        <w:rPr>
          <w:rFonts w:asciiTheme="minorHAnsi" w:hAnsiTheme="minorHAnsi" w:cstheme="minorHAnsi"/>
        </w:rPr>
        <w:t xml:space="preserve"> </w:t>
      </w:r>
      <w:r w:rsidR="00AA111B">
        <w:rPr>
          <w:rFonts w:asciiTheme="minorHAnsi" w:hAnsiTheme="minorHAnsi" w:cstheme="minorHAnsi"/>
        </w:rPr>
        <w:t>Hatay</w:t>
      </w:r>
      <w:r w:rsidR="00A911CA">
        <w:rPr>
          <w:rFonts w:asciiTheme="minorHAnsi" w:hAnsiTheme="minorHAnsi" w:cstheme="minorHAnsi"/>
        </w:rPr>
        <w:t xml:space="preserve"> (</w:t>
      </w:r>
      <w:r w:rsidR="00AA111B">
        <w:rPr>
          <w:rFonts w:asciiTheme="minorHAnsi" w:hAnsiTheme="minorHAnsi" w:cstheme="minorHAnsi"/>
        </w:rPr>
        <w:t>4,9</w:t>
      </w:r>
      <w:r w:rsidR="00A911CA">
        <w:rPr>
          <w:rFonts w:asciiTheme="minorHAnsi" w:hAnsiTheme="minorHAnsi" w:cstheme="minorHAnsi"/>
        </w:rPr>
        <w:t xml:space="preserve"> gün), </w:t>
      </w:r>
      <w:r w:rsidR="00AA111B">
        <w:rPr>
          <w:rFonts w:asciiTheme="minorHAnsi" w:hAnsiTheme="minorHAnsi" w:cstheme="minorHAnsi"/>
        </w:rPr>
        <w:t>Samsun (5 gün), Aydın</w:t>
      </w:r>
      <w:r w:rsidR="00CB24E1">
        <w:rPr>
          <w:rFonts w:asciiTheme="minorHAnsi" w:hAnsiTheme="minorHAnsi" w:cstheme="minorHAnsi"/>
        </w:rPr>
        <w:t xml:space="preserve"> ve</w:t>
      </w:r>
      <w:r w:rsidR="00AA111B">
        <w:rPr>
          <w:rFonts w:asciiTheme="minorHAnsi" w:hAnsiTheme="minorHAnsi" w:cstheme="minorHAnsi"/>
        </w:rPr>
        <w:t xml:space="preserve"> Eskişehir’dir </w:t>
      </w:r>
      <w:r w:rsidR="00A911CA" w:rsidRPr="00AB0812">
        <w:rPr>
          <w:rFonts w:asciiTheme="minorHAnsi" w:hAnsiTheme="minorHAnsi" w:cstheme="minorHAnsi"/>
        </w:rPr>
        <w:t>(</w:t>
      </w:r>
      <w:r w:rsidR="00CB24E1">
        <w:rPr>
          <w:rFonts w:asciiTheme="minorHAnsi" w:hAnsiTheme="minorHAnsi" w:cstheme="minorHAnsi"/>
        </w:rPr>
        <w:t>5,</w:t>
      </w:r>
      <w:r w:rsidR="00AA111B">
        <w:rPr>
          <w:rFonts w:asciiTheme="minorHAnsi" w:hAnsiTheme="minorHAnsi" w:cstheme="minorHAnsi"/>
        </w:rPr>
        <w:t>5</w:t>
      </w:r>
      <w:r w:rsidR="00A911CA" w:rsidRPr="00AB0812">
        <w:rPr>
          <w:rFonts w:asciiTheme="minorHAnsi" w:hAnsiTheme="minorHAnsi" w:cstheme="minorHAnsi"/>
        </w:rPr>
        <w:t xml:space="preserve"> gün).</w:t>
      </w:r>
    </w:p>
    <w:p w14:paraId="3C387908" w14:textId="77777777" w:rsidR="00100F0E" w:rsidRDefault="00100F0E" w:rsidP="007517B8">
      <w:pPr>
        <w:spacing w:line="276" w:lineRule="auto"/>
        <w:jc w:val="both"/>
        <w:rPr>
          <w:rFonts w:asciiTheme="minorHAnsi" w:hAnsiTheme="minorHAnsi" w:cstheme="minorHAnsi"/>
        </w:rPr>
      </w:pPr>
    </w:p>
    <w:p w14:paraId="5D87EB1E" w14:textId="2C85F8D9" w:rsidR="003A089B" w:rsidRPr="0022637D" w:rsidRDefault="003A089B" w:rsidP="00D87C0F">
      <w:pPr>
        <w:rPr>
          <w:rFonts w:asciiTheme="minorHAnsi" w:hAnsiTheme="minorHAnsi" w:cstheme="minorHAnsi"/>
          <w:b/>
          <w:bCs/>
        </w:rPr>
      </w:pPr>
      <w:r w:rsidRPr="0022637D">
        <w:rPr>
          <w:rFonts w:asciiTheme="minorHAnsi" w:hAnsiTheme="minorHAnsi" w:cstheme="minorHAnsi"/>
          <w:b/>
          <w:bCs/>
        </w:rPr>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00642794">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r w:rsidR="008F0644">
        <w:rPr>
          <w:rFonts w:asciiTheme="minorHAnsi" w:hAnsiTheme="minorHAnsi" w:cstheme="minorHAnsi"/>
          <w:b/>
          <w:bCs/>
        </w:rPr>
        <w:t>a</w:t>
      </w:r>
      <w:r w:rsidRPr="0022637D">
        <w:rPr>
          <w:rFonts w:asciiTheme="minorHAnsi" w:hAnsiTheme="minorHAnsi" w:cstheme="minorHAnsi"/>
          <w:b/>
          <w:bCs/>
        </w:rPr>
        <w:t>rttığı</w:t>
      </w:r>
      <w:r w:rsidR="00411672">
        <w:rPr>
          <w:rFonts w:asciiTheme="minorHAnsi" w:hAnsiTheme="minorHAnsi" w:cstheme="minorHAnsi"/>
          <w:b/>
          <w:bCs/>
        </w:rPr>
        <w:t xml:space="preserve"> </w:t>
      </w:r>
      <w:r w:rsidRPr="0022637D">
        <w:rPr>
          <w:rFonts w:asciiTheme="minorHAnsi" w:hAnsiTheme="minorHAnsi" w:cstheme="minorHAnsi"/>
          <w:b/>
          <w:bCs/>
        </w:rPr>
        <w:t xml:space="preserve">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ller – 202</w:t>
      </w:r>
      <w:r w:rsidR="001D2936">
        <w:rPr>
          <w:rFonts w:asciiTheme="minorHAnsi" w:hAnsiTheme="minorHAnsi" w:cstheme="minorHAnsi"/>
          <w:b/>
          <w:bCs/>
        </w:rPr>
        <w:t>3</w:t>
      </w:r>
      <w:r w:rsidR="00411672">
        <w:rPr>
          <w:rFonts w:asciiTheme="minorHAnsi" w:hAnsiTheme="minorHAnsi" w:cstheme="minorHAnsi"/>
          <w:b/>
          <w:bCs/>
        </w:rPr>
        <w:t xml:space="preserve"> </w:t>
      </w:r>
      <w:r w:rsidR="003A301C">
        <w:rPr>
          <w:rFonts w:asciiTheme="minorHAnsi" w:hAnsiTheme="minorHAnsi" w:cstheme="minorHAnsi"/>
          <w:b/>
          <w:bCs/>
        </w:rPr>
        <w:t>Kasım</w:t>
      </w:r>
    </w:p>
    <w:tbl>
      <w:tblPr>
        <w:tblW w:w="9173" w:type="dxa"/>
        <w:tblLook w:val="04A0" w:firstRow="1" w:lastRow="0" w:firstColumn="1" w:lastColumn="0" w:noHBand="0" w:noVBand="1"/>
      </w:tblPr>
      <w:tblGrid>
        <w:gridCol w:w="2010"/>
        <w:gridCol w:w="2676"/>
        <w:gridCol w:w="2676"/>
        <w:gridCol w:w="1811"/>
      </w:tblGrid>
      <w:tr w:rsidR="00DD680B" w:rsidRPr="00B05E37" w14:paraId="1BBCE929"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53B51D" w14:textId="7777777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205803DC" w14:textId="4754CAD2"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992960">
              <w:rPr>
                <w:rFonts w:ascii="Calibri" w:hAnsi="Calibri"/>
                <w:b/>
                <w:bCs/>
                <w:color w:val="000000"/>
              </w:rPr>
              <w:t>202</w:t>
            </w:r>
            <w:r w:rsidR="0008542B">
              <w:rPr>
                <w:rFonts w:ascii="Calibri" w:hAnsi="Calibri"/>
                <w:b/>
                <w:bCs/>
                <w:color w:val="000000"/>
              </w:rPr>
              <w:t>3</w:t>
            </w:r>
            <w:r w:rsidR="00411672">
              <w:rPr>
                <w:rFonts w:ascii="Calibri" w:hAnsi="Calibri"/>
                <w:b/>
                <w:bCs/>
                <w:color w:val="000000"/>
              </w:rPr>
              <w:t xml:space="preserve"> </w:t>
            </w:r>
            <w:r w:rsidR="003A301C">
              <w:rPr>
                <w:rFonts w:ascii="Calibri" w:hAnsi="Calibri"/>
                <w:b/>
                <w:bCs/>
                <w:color w:val="000000"/>
              </w:rPr>
              <w:t>Ekim</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B98DF18" w14:textId="1F525090"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Kiralık Kapanan İlan Yaşı, 202</w:t>
            </w:r>
            <w:r w:rsidR="001D2936">
              <w:rPr>
                <w:rFonts w:ascii="Calibri" w:hAnsi="Calibri"/>
                <w:b/>
                <w:bCs/>
                <w:color w:val="000000"/>
              </w:rPr>
              <w:t xml:space="preserve">3 </w:t>
            </w:r>
            <w:r w:rsidR="003A301C">
              <w:rPr>
                <w:rFonts w:ascii="Calibri" w:hAnsi="Calibri"/>
                <w:b/>
                <w:bCs/>
                <w:color w:val="000000"/>
              </w:rPr>
              <w:t>Kasım</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62B38331" w14:textId="7777777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3A301C" w:rsidRPr="00B05E37" w14:paraId="6F4F923A"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499520" w14:textId="761E31F5" w:rsidR="003A301C" w:rsidRPr="00B05E37" w:rsidRDefault="003A301C" w:rsidP="003A301C">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6EAAE30" w14:textId="7554E9CE" w:rsidR="003A301C" w:rsidRPr="00B05E37" w:rsidRDefault="003A301C" w:rsidP="003A301C">
            <w:pPr>
              <w:widowControl/>
              <w:autoSpaceDE/>
              <w:autoSpaceDN/>
              <w:jc w:val="center"/>
              <w:rPr>
                <w:rFonts w:ascii="Calibri" w:hAnsi="Calibri" w:cs="Calibri"/>
                <w:color w:val="FF0000"/>
              </w:rPr>
            </w:pPr>
            <w:r>
              <w:rPr>
                <w:rFonts w:ascii="Calibri" w:hAnsi="Calibri" w:cs="Calibri"/>
                <w:color w:val="FF0000"/>
              </w:rPr>
              <w:t>18,8</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04293ECF" w14:textId="25047728" w:rsidR="003A301C" w:rsidRPr="00B05E37" w:rsidRDefault="003A301C" w:rsidP="003A301C">
            <w:pPr>
              <w:widowControl/>
              <w:autoSpaceDE/>
              <w:autoSpaceDN/>
              <w:jc w:val="center"/>
              <w:rPr>
                <w:rFonts w:ascii="Calibri" w:hAnsi="Calibri" w:cs="Calibri"/>
                <w:color w:val="FF0000"/>
              </w:rPr>
            </w:pPr>
            <w:r>
              <w:rPr>
                <w:rFonts w:ascii="Calibri" w:hAnsi="Calibri" w:cs="Calibri"/>
                <w:color w:val="FF0000"/>
              </w:rPr>
              <w:t>22,7</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D5B36BC" w14:textId="5EA87FFD" w:rsidR="003A301C" w:rsidRPr="00B05E37" w:rsidRDefault="003A301C" w:rsidP="003A301C">
            <w:pPr>
              <w:widowControl/>
              <w:autoSpaceDE/>
              <w:autoSpaceDN/>
              <w:jc w:val="center"/>
              <w:rPr>
                <w:rFonts w:ascii="Calibri" w:hAnsi="Calibri" w:cs="Calibri"/>
                <w:color w:val="FF0000"/>
              </w:rPr>
            </w:pPr>
            <w:r>
              <w:rPr>
                <w:rFonts w:ascii="Calibri" w:hAnsi="Calibri" w:cs="Calibri"/>
                <w:color w:val="FF0000"/>
              </w:rPr>
              <w:t>3,9</w:t>
            </w:r>
          </w:p>
        </w:tc>
      </w:tr>
      <w:tr w:rsidR="003A301C" w:rsidRPr="00B05E37" w14:paraId="453E76F8" w14:textId="77777777" w:rsidTr="00914E33">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AA9A34B" w14:textId="01BD2158"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Adana</w:t>
            </w:r>
          </w:p>
        </w:tc>
        <w:tc>
          <w:tcPr>
            <w:tcW w:w="2676" w:type="dxa"/>
            <w:tcBorders>
              <w:top w:val="nil"/>
              <w:left w:val="nil"/>
              <w:bottom w:val="single" w:sz="4" w:space="0" w:color="auto"/>
              <w:right w:val="single" w:sz="4" w:space="0" w:color="auto"/>
            </w:tcBorders>
            <w:shd w:val="clear" w:color="auto" w:fill="auto"/>
            <w:noWrap/>
            <w:vAlign w:val="center"/>
            <w:hideMark/>
          </w:tcPr>
          <w:p w14:paraId="38EA6790" w14:textId="692D316B"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19,2</w:t>
            </w:r>
          </w:p>
        </w:tc>
        <w:tc>
          <w:tcPr>
            <w:tcW w:w="2676" w:type="dxa"/>
            <w:tcBorders>
              <w:top w:val="nil"/>
              <w:left w:val="nil"/>
              <w:bottom w:val="single" w:sz="4" w:space="0" w:color="auto"/>
              <w:right w:val="single" w:sz="4" w:space="0" w:color="auto"/>
            </w:tcBorders>
            <w:shd w:val="clear" w:color="auto" w:fill="auto"/>
            <w:noWrap/>
            <w:vAlign w:val="center"/>
            <w:hideMark/>
          </w:tcPr>
          <w:p w14:paraId="1393C7B2" w14:textId="437AF582"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20,2</w:t>
            </w:r>
          </w:p>
        </w:tc>
        <w:tc>
          <w:tcPr>
            <w:tcW w:w="1811" w:type="dxa"/>
            <w:tcBorders>
              <w:top w:val="nil"/>
              <w:left w:val="single" w:sz="4" w:space="0" w:color="auto"/>
              <w:bottom w:val="single" w:sz="4" w:space="0" w:color="auto"/>
              <w:right w:val="single" w:sz="8" w:space="0" w:color="auto"/>
            </w:tcBorders>
            <w:shd w:val="clear" w:color="000000" w:fill="63BE7B"/>
            <w:noWrap/>
            <w:vAlign w:val="center"/>
            <w:hideMark/>
          </w:tcPr>
          <w:p w14:paraId="2760BCF9" w14:textId="4E4AEDB2"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0,9</w:t>
            </w:r>
          </w:p>
        </w:tc>
      </w:tr>
      <w:tr w:rsidR="003A301C" w:rsidRPr="00B05E37" w14:paraId="16528365"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66F21F" w14:textId="7218F5F3"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Van</w:t>
            </w:r>
          </w:p>
        </w:tc>
        <w:tc>
          <w:tcPr>
            <w:tcW w:w="2676" w:type="dxa"/>
            <w:tcBorders>
              <w:top w:val="nil"/>
              <w:left w:val="nil"/>
              <w:bottom w:val="single" w:sz="4" w:space="0" w:color="auto"/>
              <w:right w:val="single" w:sz="4" w:space="0" w:color="auto"/>
            </w:tcBorders>
            <w:shd w:val="clear" w:color="auto" w:fill="auto"/>
            <w:noWrap/>
            <w:vAlign w:val="center"/>
            <w:hideMark/>
          </w:tcPr>
          <w:p w14:paraId="7063438F" w14:textId="1B430DBB"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15,3</w:t>
            </w:r>
          </w:p>
        </w:tc>
        <w:tc>
          <w:tcPr>
            <w:tcW w:w="2676" w:type="dxa"/>
            <w:tcBorders>
              <w:top w:val="nil"/>
              <w:left w:val="nil"/>
              <w:bottom w:val="single" w:sz="4" w:space="0" w:color="auto"/>
              <w:right w:val="single" w:sz="4" w:space="0" w:color="auto"/>
            </w:tcBorders>
            <w:shd w:val="clear" w:color="auto" w:fill="auto"/>
            <w:noWrap/>
            <w:vAlign w:val="center"/>
            <w:hideMark/>
          </w:tcPr>
          <w:p w14:paraId="2B23BCE9" w14:textId="2336AE4E"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16,9</w:t>
            </w:r>
          </w:p>
        </w:tc>
        <w:tc>
          <w:tcPr>
            <w:tcW w:w="1811" w:type="dxa"/>
            <w:tcBorders>
              <w:top w:val="single" w:sz="4" w:space="0" w:color="auto"/>
              <w:left w:val="single" w:sz="4" w:space="0" w:color="auto"/>
              <w:bottom w:val="single" w:sz="4" w:space="0" w:color="auto"/>
              <w:right w:val="single" w:sz="8" w:space="0" w:color="auto"/>
            </w:tcBorders>
            <w:shd w:val="clear" w:color="000000" w:fill="8ACD9D"/>
            <w:noWrap/>
            <w:vAlign w:val="center"/>
            <w:hideMark/>
          </w:tcPr>
          <w:p w14:paraId="15130925" w14:textId="6B09F09B"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1,7</w:t>
            </w:r>
          </w:p>
        </w:tc>
      </w:tr>
      <w:tr w:rsidR="003A301C" w:rsidRPr="00B05E37" w14:paraId="571BA900" w14:textId="77777777" w:rsidTr="00C268C7">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68780F2" w14:textId="49393175"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Muğla</w:t>
            </w:r>
          </w:p>
        </w:tc>
        <w:tc>
          <w:tcPr>
            <w:tcW w:w="2676" w:type="dxa"/>
            <w:tcBorders>
              <w:top w:val="nil"/>
              <w:left w:val="nil"/>
              <w:bottom w:val="single" w:sz="4" w:space="0" w:color="auto"/>
              <w:right w:val="single" w:sz="4" w:space="0" w:color="auto"/>
            </w:tcBorders>
            <w:shd w:val="clear" w:color="auto" w:fill="auto"/>
            <w:noWrap/>
            <w:vAlign w:val="center"/>
            <w:hideMark/>
          </w:tcPr>
          <w:p w14:paraId="476ABA27" w14:textId="3D795801"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31,5</w:t>
            </w:r>
          </w:p>
        </w:tc>
        <w:tc>
          <w:tcPr>
            <w:tcW w:w="2676" w:type="dxa"/>
            <w:tcBorders>
              <w:top w:val="nil"/>
              <w:left w:val="nil"/>
              <w:bottom w:val="single" w:sz="4" w:space="0" w:color="auto"/>
              <w:right w:val="single" w:sz="4" w:space="0" w:color="auto"/>
            </w:tcBorders>
            <w:shd w:val="clear" w:color="auto" w:fill="auto"/>
            <w:noWrap/>
            <w:vAlign w:val="center"/>
            <w:hideMark/>
          </w:tcPr>
          <w:p w14:paraId="647435EB" w14:textId="5DC9C30C"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33,7</w:t>
            </w:r>
          </w:p>
        </w:tc>
        <w:tc>
          <w:tcPr>
            <w:tcW w:w="1811" w:type="dxa"/>
            <w:tcBorders>
              <w:top w:val="single" w:sz="4" w:space="0" w:color="auto"/>
              <w:left w:val="single" w:sz="4" w:space="0" w:color="auto"/>
              <w:bottom w:val="single" w:sz="4" w:space="0" w:color="auto"/>
              <w:right w:val="single" w:sz="8" w:space="0" w:color="auto"/>
            </w:tcBorders>
            <w:shd w:val="clear" w:color="000000" w:fill="A8DAB7"/>
            <w:noWrap/>
            <w:vAlign w:val="center"/>
            <w:hideMark/>
          </w:tcPr>
          <w:p w14:paraId="59456AB6" w14:textId="318E5DA6"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2,1</w:t>
            </w:r>
          </w:p>
        </w:tc>
      </w:tr>
      <w:tr w:rsidR="003A301C" w:rsidRPr="00B05E37" w14:paraId="2BF36207"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B2F3985" w14:textId="76184807"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Diyarbakır</w:t>
            </w:r>
          </w:p>
        </w:tc>
        <w:tc>
          <w:tcPr>
            <w:tcW w:w="2676" w:type="dxa"/>
            <w:tcBorders>
              <w:top w:val="nil"/>
              <w:left w:val="nil"/>
              <w:bottom w:val="single" w:sz="4" w:space="0" w:color="auto"/>
              <w:right w:val="single" w:sz="4" w:space="0" w:color="auto"/>
            </w:tcBorders>
            <w:shd w:val="clear" w:color="auto" w:fill="auto"/>
            <w:noWrap/>
            <w:vAlign w:val="center"/>
            <w:hideMark/>
          </w:tcPr>
          <w:p w14:paraId="3DBE78F6" w14:textId="6092742C"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12,0</w:t>
            </w:r>
          </w:p>
        </w:tc>
        <w:tc>
          <w:tcPr>
            <w:tcW w:w="2676" w:type="dxa"/>
            <w:tcBorders>
              <w:top w:val="nil"/>
              <w:left w:val="nil"/>
              <w:bottom w:val="single" w:sz="4" w:space="0" w:color="auto"/>
              <w:right w:val="single" w:sz="4" w:space="0" w:color="auto"/>
            </w:tcBorders>
            <w:shd w:val="clear" w:color="auto" w:fill="auto"/>
            <w:noWrap/>
            <w:vAlign w:val="center"/>
            <w:hideMark/>
          </w:tcPr>
          <w:p w14:paraId="4F334072" w14:textId="525BB48E"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14,3</w:t>
            </w:r>
          </w:p>
        </w:tc>
        <w:tc>
          <w:tcPr>
            <w:tcW w:w="1811" w:type="dxa"/>
            <w:tcBorders>
              <w:top w:val="single" w:sz="4" w:space="0" w:color="auto"/>
              <w:left w:val="single" w:sz="4" w:space="0" w:color="auto"/>
              <w:bottom w:val="single" w:sz="4" w:space="0" w:color="auto"/>
              <w:right w:val="single" w:sz="8" w:space="0" w:color="auto"/>
            </w:tcBorders>
            <w:shd w:val="clear" w:color="000000" w:fill="BAE1C6"/>
            <w:noWrap/>
            <w:vAlign w:val="center"/>
            <w:hideMark/>
          </w:tcPr>
          <w:p w14:paraId="7C3C2F66" w14:textId="35300B86"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2,3</w:t>
            </w:r>
          </w:p>
        </w:tc>
      </w:tr>
      <w:tr w:rsidR="003A301C" w:rsidRPr="00B05E37" w14:paraId="0306F5E8" w14:textId="77777777" w:rsidTr="00C268C7">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30477B1" w14:textId="483A64E3"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Sakarya</w:t>
            </w:r>
          </w:p>
        </w:tc>
        <w:tc>
          <w:tcPr>
            <w:tcW w:w="2676" w:type="dxa"/>
            <w:tcBorders>
              <w:top w:val="nil"/>
              <w:left w:val="nil"/>
              <w:bottom w:val="single" w:sz="4" w:space="0" w:color="auto"/>
              <w:right w:val="single" w:sz="4" w:space="0" w:color="auto"/>
            </w:tcBorders>
            <w:shd w:val="clear" w:color="auto" w:fill="auto"/>
            <w:noWrap/>
            <w:vAlign w:val="center"/>
            <w:hideMark/>
          </w:tcPr>
          <w:p w14:paraId="4D709046" w14:textId="5D01F48B"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16,9</w:t>
            </w:r>
          </w:p>
        </w:tc>
        <w:tc>
          <w:tcPr>
            <w:tcW w:w="2676" w:type="dxa"/>
            <w:tcBorders>
              <w:top w:val="nil"/>
              <w:left w:val="nil"/>
              <w:bottom w:val="single" w:sz="4" w:space="0" w:color="auto"/>
              <w:right w:val="single" w:sz="4" w:space="0" w:color="auto"/>
            </w:tcBorders>
            <w:shd w:val="clear" w:color="auto" w:fill="auto"/>
            <w:noWrap/>
            <w:vAlign w:val="center"/>
            <w:hideMark/>
          </w:tcPr>
          <w:p w14:paraId="725BB880" w14:textId="7A4990BE"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19,5</w:t>
            </w:r>
          </w:p>
        </w:tc>
        <w:tc>
          <w:tcPr>
            <w:tcW w:w="1811" w:type="dxa"/>
            <w:tcBorders>
              <w:top w:val="single" w:sz="4" w:space="0" w:color="auto"/>
              <w:left w:val="single" w:sz="4" w:space="0" w:color="auto"/>
              <w:bottom w:val="single" w:sz="4" w:space="0" w:color="auto"/>
              <w:right w:val="single" w:sz="8" w:space="0" w:color="auto"/>
            </w:tcBorders>
            <w:shd w:val="clear" w:color="000000" w:fill="BCE2C8"/>
            <w:noWrap/>
            <w:vAlign w:val="bottom"/>
            <w:hideMark/>
          </w:tcPr>
          <w:p w14:paraId="43C1F5FE" w14:textId="610C8BD3"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2,7</w:t>
            </w:r>
          </w:p>
        </w:tc>
      </w:tr>
      <w:tr w:rsidR="003A301C" w:rsidRPr="00B05E37" w14:paraId="621989D0" w14:textId="77777777" w:rsidTr="00CB6CDE">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7696" w14:textId="5913597B"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Mardin</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5161FE6" w14:textId="39141ADD"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18,7</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4CD2AF5E" w14:textId="58F71D2B"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23,3</w:t>
            </w:r>
          </w:p>
        </w:tc>
        <w:tc>
          <w:tcPr>
            <w:tcW w:w="1811" w:type="dxa"/>
            <w:tcBorders>
              <w:top w:val="single" w:sz="4" w:space="0" w:color="auto"/>
              <w:left w:val="single" w:sz="4" w:space="0" w:color="auto"/>
              <w:bottom w:val="single" w:sz="4" w:space="0" w:color="auto"/>
              <w:right w:val="single" w:sz="8" w:space="0" w:color="auto"/>
            </w:tcBorders>
            <w:shd w:val="clear" w:color="000000" w:fill="FBBDC0"/>
            <w:noWrap/>
            <w:vAlign w:val="center"/>
            <w:hideMark/>
          </w:tcPr>
          <w:p w14:paraId="499E89CE" w14:textId="404EEF63"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4,6</w:t>
            </w:r>
          </w:p>
        </w:tc>
      </w:tr>
      <w:tr w:rsidR="003A301C" w:rsidRPr="00B05E37" w14:paraId="108CB116"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C8D293" w14:textId="24B2553E"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Hatay</w:t>
            </w:r>
          </w:p>
        </w:tc>
        <w:tc>
          <w:tcPr>
            <w:tcW w:w="2676" w:type="dxa"/>
            <w:tcBorders>
              <w:top w:val="nil"/>
              <w:left w:val="nil"/>
              <w:bottom w:val="single" w:sz="4" w:space="0" w:color="auto"/>
              <w:right w:val="single" w:sz="4" w:space="0" w:color="auto"/>
            </w:tcBorders>
            <w:shd w:val="clear" w:color="auto" w:fill="auto"/>
            <w:noWrap/>
            <w:vAlign w:val="center"/>
            <w:hideMark/>
          </w:tcPr>
          <w:p w14:paraId="1B42F4FF" w14:textId="1EB6B8CC"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14,7</w:t>
            </w:r>
          </w:p>
        </w:tc>
        <w:tc>
          <w:tcPr>
            <w:tcW w:w="2676" w:type="dxa"/>
            <w:tcBorders>
              <w:top w:val="nil"/>
              <w:left w:val="nil"/>
              <w:bottom w:val="single" w:sz="4" w:space="0" w:color="auto"/>
              <w:right w:val="single" w:sz="4" w:space="0" w:color="auto"/>
            </w:tcBorders>
            <w:shd w:val="clear" w:color="auto" w:fill="auto"/>
            <w:noWrap/>
            <w:vAlign w:val="center"/>
            <w:hideMark/>
          </w:tcPr>
          <w:p w14:paraId="72BD98D3" w14:textId="32DAA47B"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19,6</w:t>
            </w:r>
          </w:p>
        </w:tc>
        <w:tc>
          <w:tcPr>
            <w:tcW w:w="1811" w:type="dxa"/>
            <w:tcBorders>
              <w:top w:val="single" w:sz="4" w:space="0" w:color="auto"/>
              <w:left w:val="single" w:sz="4" w:space="0" w:color="auto"/>
              <w:bottom w:val="single" w:sz="4" w:space="0" w:color="auto"/>
              <w:right w:val="single" w:sz="8" w:space="0" w:color="auto"/>
            </w:tcBorders>
            <w:shd w:val="clear" w:color="000000" w:fill="FBB5B8"/>
            <w:noWrap/>
            <w:vAlign w:val="center"/>
            <w:hideMark/>
          </w:tcPr>
          <w:p w14:paraId="6E9CCDB6" w14:textId="4FAD69B0"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4,9</w:t>
            </w:r>
          </w:p>
        </w:tc>
      </w:tr>
      <w:tr w:rsidR="003A301C" w:rsidRPr="00B05E37" w14:paraId="34584747"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72571D" w14:textId="365937CE"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Samsun</w:t>
            </w:r>
          </w:p>
        </w:tc>
        <w:tc>
          <w:tcPr>
            <w:tcW w:w="2676" w:type="dxa"/>
            <w:tcBorders>
              <w:top w:val="nil"/>
              <w:left w:val="nil"/>
              <w:bottom w:val="single" w:sz="4" w:space="0" w:color="auto"/>
              <w:right w:val="single" w:sz="4" w:space="0" w:color="auto"/>
            </w:tcBorders>
            <w:shd w:val="clear" w:color="auto" w:fill="auto"/>
            <w:noWrap/>
            <w:vAlign w:val="center"/>
            <w:hideMark/>
          </w:tcPr>
          <w:p w14:paraId="3D8496E7" w14:textId="070607CB"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18,2</w:t>
            </w:r>
          </w:p>
        </w:tc>
        <w:tc>
          <w:tcPr>
            <w:tcW w:w="2676" w:type="dxa"/>
            <w:tcBorders>
              <w:top w:val="nil"/>
              <w:left w:val="nil"/>
              <w:bottom w:val="single" w:sz="4" w:space="0" w:color="auto"/>
              <w:right w:val="single" w:sz="4" w:space="0" w:color="auto"/>
            </w:tcBorders>
            <w:shd w:val="clear" w:color="auto" w:fill="auto"/>
            <w:noWrap/>
            <w:vAlign w:val="center"/>
            <w:hideMark/>
          </w:tcPr>
          <w:p w14:paraId="229DEB92" w14:textId="12DDE040"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23,3</w:t>
            </w:r>
          </w:p>
        </w:tc>
        <w:tc>
          <w:tcPr>
            <w:tcW w:w="1811" w:type="dxa"/>
            <w:tcBorders>
              <w:top w:val="single" w:sz="4" w:space="0" w:color="auto"/>
              <w:left w:val="single" w:sz="4" w:space="0" w:color="auto"/>
              <w:bottom w:val="single" w:sz="4" w:space="0" w:color="auto"/>
              <w:right w:val="single" w:sz="8" w:space="0" w:color="auto"/>
            </w:tcBorders>
            <w:shd w:val="clear" w:color="000000" w:fill="FA999B"/>
            <w:noWrap/>
            <w:vAlign w:val="center"/>
            <w:hideMark/>
          </w:tcPr>
          <w:p w14:paraId="1F630234" w14:textId="7F9615F4"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5,0</w:t>
            </w:r>
          </w:p>
        </w:tc>
      </w:tr>
      <w:tr w:rsidR="003A301C" w:rsidRPr="00B05E37" w14:paraId="11CF2E6A"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9B34616" w14:textId="7E4D4CF9"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Aydın</w:t>
            </w:r>
          </w:p>
        </w:tc>
        <w:tc>
          <w:tcPr>
            <w:tcW w:w="2676" w:type="dxa"/>
            <w:tcBorders>
              <w:top w:val="nil"/>
              <w:left w:val="nil"/>
              <w:bottom w:val="single" w:sz="4" w:space="0" w:color="auto"/>
              <w:right w:val="single" w:sz="4" w:space="0" w:color="auto"/>
            </w:tcBorders>
            <w:shd w:val="clear" w:color="auto" w:fill="auto"/>
            <w:noWrap/>
            <w:vAlign w:val="center"/>
            <w:hideMark/>
          </w:tcPr>
          <w:p w14:paraId="2D9484EC" w14:textId="61931E50"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21,8</w:t>
            </w:r>
          </w:p>
        </w:tc>
        <w:tc>
          <w:tcPr>
            <w:tcW w:w="2676" w:type="dxa"/>
            <w:tcBorders>
              <w:top w:val="nil"/>
              <w:left w:val="nil"/>
              <w:bottom w:val="single" w:sz="4" w:space="0" w:color="auto"/>
              <w:right w:val="single" w:sz="4" w:space="0" w:color="auto"/>
            </w:tcBorders>
            <w:shd w:val="clear" w:color="auto" w:fill="auto"/>
            <w:noWrap/>
            <w:vAlign w:val="center"/>
            <w:hideMark/>
          </w:tcPr>
          <w:p w14:paraId="35BC1DCA" w14:textId="41A418EE"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27,2</w:t>
            </w:r>
          </w:p>
        </w:tc>
        <w:tc>
          <w:tcPr>
            <w:tcW w:w="1811" w:type="dxa"/>
            <w:tcBorders>
              <w:top w:val="single" w:sz="4" w:space="0" w:color="auto"/>
              <w:left w:val="single" w:sz="4" w:space="0" w:color="auto"/>
              <w:bottom w:val="single" w:sz="4" w:space="0" w:color="auto"/>
              <w:right w:val="single" w:sz="8" w:space="0" w:color="auto"/>
            </w:tcBorders>
            <w:shd w:val="clear" w:color="000000" w:fill="FA9799"/>
            <w:noWrap/>
            <w:vAlign w:val="center"/>
            <w:hideMark/>
          </w:tcPr>
          <w:p w14:paraId="0CCF8FE0" w14:textId="48045A74"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5,5</w:t>
            </w:r>
          </w:p>
        </w:tc>
      </w:tr>
      <w:tr w:rsidR="003A301C" w:rsidRPr="00B05E37" w14:paraId="3513935B" w14:textId="77777777" w:rsidTr="00CB6CDE">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54344829" w14:textId="59FA85C9"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Eskişehir</w:t>
            </w:r>
          </w:p>
        </w:tc>
        <w:tc>
          <w:tcPr>
            <w:tcW w:w="2676" w:type="dxa"/>
            <w:tcBorders>
              <w:top w:val="nil"/>
              <w:left w:val="nil"/>
              <w:bottom w:val="single" w:sz="8" w:space="0" w:color="auto"/>
              <w:right w:val="single" w:sz="4" w:space="0" w:color="auto"/>
            </w:tcBorders>
            <w:shd w:val="clear" w:color="auto" w:fill="auto"/>
            <w:noWrap/>
            <w:vAlign w:val="center"/>
            <w:hideMark/>
          </w:tcPr>
          <w:p w14:paraId="74C13AD0" w14:textId="3109FCBF"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17,8</w:t>
            </w:r>
          </w:p>
        </w:tc>
        <w:tc>
          <w:tcPr>
            <w:tcW w:w="2676" w:type="dxa"/>
            <w:tcBorders>
              <w:top w:val="nil"/>
              <w:left w:val="nil"/>
              <w:bottom w:val="single" w:sz="8" w:space="0" w:color="auto"/>
              <w:right w:val="single" w:sz="4" w:space="0" w:color="auto"/>
            </w:tcBorders>
            <w:shd w:val="clear" w:color="auto" w:fill="auto"/>
            <w:noWrap/>
            <w:vAlign w:val="center"/>
            <w:hideMark/>
          </w:tcPr>
          <w:p w14:paraId="33FA294F" w14:textId="05F0C8E2"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23,3</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1F0F9D55" w14:textId="0A14F6C5" w:rsidR="003A301C" w:rsidRPr="00B05E37" w:rsidRDefault="003A301C" w:rsidP="003A301C">
            <w:pPr>
              <w:widowControl/>
              <w:autoSpaceDE/>
              <w:autoSpaceDN/>
              <w:jc w:val="center"/>
              <w:rPr>
                <w:rFonts w:ascii="Calibri" w:hAnsi="Calibri" w:cs="Calibri"/>
                <w:color w:val="000000"/>
              </w:rPr>
            </w:pPr>
            <w:r>
              <w:rPr>
                <w:rFonts w:ascii="Calibri" w:hAnsi="Calibri" w:cs="Calibri"/>
                <w:color w:val="000000"/>
              </w:rPr>
              <w:t>5,5</w:t>
            </w:r>
          </w:p>
        </w:tc>
      </w:tr>
    </w:tbl>
    <w:p w14:paraId="4B08DCDB" w14:textId="77777777" w:rsidR="005B0D6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7BAACDA" w14:textId="77777777" w:rsidR="00AA111B" w:rsidRDefault="00AA111B" w:rsidP="003A089B">
      <w:pPr>
        <w:spacing w:before="120" w:after="120" w:line="276" w:lineRule="auto"/>
        <w:contextualSpacing/>
        <w:jc w:val="both"/>
        <w:rPr>
          <w:rFonts w:asciiTheme="minorHAnsi" w:hAnsiTheme="minorHAnsi" w:cstheme="minorHAnsi"/>
        </w:rPr>
      </w:pPr>
    </w:p>
    <w:p w14:paraId="340D917F" w14:textId="77777777" w:rsidR="00AA111B" w:rsidRDefault="00AA111B" w:rsidP="003A089B">
      <w:pPr>
        <w:spacing w:before="120" w:after="120" w:line="276" w:lineRule="auto"/>
        <w:contextualSpacing/>
        <w:jc w:val="both"/>
        <w:rPr>
          <w:rFonts w:asciiTheme="minorHAnsi" w:hAnsiTheme="minorHAnsi" w:cstheme="minorHAnsi"/>
        </w:rPr>
      </w:pPr>
    </w:p>
    <w:p w14:paraId="4076DA4C" w14:textId="77777777" w:rsidR="00AA111B" w:rsidRDefault="00AA111B" w:rsidP="003A089B">
      <w:pPr>
        <w:spacing w:before="120" w:after="120" w:line="276" w:lineRule="auto"/>
        <w:contextualSpacing/>
        <w:jc w:val="both"/>
        <w:rPr>
          <w:rFonts w:asciiTheme="minorHAnsi" w:hAnsiTheme="minorHAnsi" w:cstheme="minorHAnsi"/>
        </w:rPr>
      </w:pPr>
    </w:p>
    <w:p w14:paraId="0EB8FAE4" w14:textId="77777777" w:rsidR="00AA111B" w:rsidRDefault="00AA111B" w:rsidP="003A089B">
      <w:pPr>
        <w:spacing w:before="120" w:after="120" w:line="276" w:lineRule="auto"/>
        <w:contextualSpacing/>
        <w:jc w:val="both"/>
        <w:rPr>
          <w:rFonts w:asciiTheme="minorHAnsi" w:hAnsiTheme="minorHAnsi" w:cstheme="minorHAnsi"/>
        </w:rPr>
      </w:pPr>
    </w:p>
    <w:p w14:paraId="1800B991" w14:textId="77777777" w:rsidR="00AA111B" w:rsidRDefault="00AA111B" w:rsidP="003A089B">
      <w:pPr>
        <w:spacing w:before="120" w:after="120" w:line="276" w:lineRule="auto"/>
        <w:contextualSpacing/>
        <w:jc w:val="both"/>
        <w:rPr>
          <w:rFonts w:asciiTheme="minorHAnsi" w:hAnsiTheme="minorHAnsi" w:cstheme="minorHAnsi"/>
        </w:rPr>
      </w:pPr>
    </w:p>
    <w:p w14:paraId="7EFFD371" w14:textId="77777777" w:rsidR="00AA111B" w:rsidRDefault="00AA111B" w:rsidP="003A089B">
      <w:pPr>
        <w:spacing w:before="120" w:after="120" w:line="276" w:lineRule="auto"/>
        <w:contextualSpacing/>
        <w:jc w:val="both"/>
        <w:rPr>
          <w:rFonts w:asciiTheme="minorHAnsi" w:hAnsiTheme="minorHAnsi" w:cstheme="minorHAnsi"/>
        </w:rPr>
      </w:pPr>
    </w:p>
    <w:p w14:paraId="6AB7BA7A" w14:textId="77777777" w:rsidR="00AA111B" w:rsidRDefault="00AA111B" w:rsidP="003A089B">
      <w:pPr>
        <w:spacing w:before="120" w:after="120" w:line="276" w:lineRule="auto"/>
        <w:contextualSpacing/>
        <w:jc w:val="both"/>
        <w:rPr>
          <w:rFonts w:asciiTheme="minorHAnsi" w:hAnsiTheme="minorHAnsi" w:cstheme="minorHAnsi"/>
        </w:rPr>
      </w:pPr>
    </w:p>
    <w:p w14:paraId="2E0D8C62"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58CF68BC"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614683A9" w14:textId="77777777"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66E9C7E7"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35C5A8"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EECA10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F119FD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A6E4A0"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DA3B1"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C9DA7C6"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073A350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3B6AD0E"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2EDC51"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6F302"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D655690"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12331BF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9A449"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07930" w14:textId="77777777"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Kullanıcının kendi isteği ile o ay kapatılan ilan sayısı </w:t>
            </w:r>
            <w:r>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kategorisindeki “ilan satmaktan vazgeçtim yüzdesi”)</w:t>
            </w:r>
          </w:p>
          <w:p w14:paraId="4EF5D2CB" w14:textId="77777777"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Not: Otomatik kapatılan ilanlar (süresi dolan) dahil edilmemiştir. Kullanıcının kapattığı ilanlarda</w:t>
            </w:r>
            <w:r>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kiraladım”, “sahibinden.com dışında kiraladım” ve “kiralamaktan </w:t>
            </w:r>
            <w:proofErr w:type="spellStart"/>
            <w:r>
              <w:rPr>
                <w:rFonts w:asciiTheme="minorHAnsi" w:hAnsiTheme="minorHAnsi" w:cstheme="minorHAnsi"/>
                <w:color w:val="201F1E"/>
                <w:szCs w:val="24"/>
                <w:bdr w:val="none" w:sz="0" w:space="0" w:color="auto" w:frame="1"/>
              </w:rPr>
              <w:t>vazgeçtim”dir</w:t>
            </w:r>
            <w:proofErr w:type="spellEnd"/>
            <w:r>
              <w:rPr>
                <w:rFonts w:asciiTheme="minorHAnsi" w:hAnsiTheme="minorHAnsi" w:cstheme="minorHAnsi"/>
                <w:color w:val="201F1E"/>
                <w:szCs w:val="24"/>
                <w:bdr w:val="none" w:sz="0" w:space="0" w:color="auto" w:frame="1"/>
              </w:rPr>
              <w:t xml:space="preserve">. Bu ankete cevaplayanların sayısından </w:t>
            </w:r>
            <w:r w:rsidRPr="0022637D">
              <w:rPr>
                <w:rFonts w:asciiTheme="minorHAnsi" w:hAnsiTheme="minorHAnsi" w:cstheme="minorHAnsi"/>
                <w:color w:val="201F1E"/>
                <w:szCs w:val="24"/>
                <w:bdr w:val="none" w:sz="0" w:space="0" w:color="auto" w:frame="1"/>
              </w:rPr>
              <w:t>“</w:t>
            </w:r>
            <w:r>
              <w:rPr>
                <w:rFonts w:asciiTheme="minorHAnsi" w:hAnsiTheme="minorHAnsi" w:cstheme="minorHAnsi"/>
                <w:color w:val="201F1E"/>
                <w:szCs w:val="24"/>
                <w:bdr w:val="none" w:sz="0" w:space="0" w:color="auto" w:frame="1"/>
              </w:rPr>
              <w:t>kiralamaktan</w:t>
            </w:r>
            <w:r w:rsidRPr="0022637D">
              <w:rPr>
                <w:rFonts w:asciiTheme="minorHAnsi" w:hAnsiTheme="minorHAnsi" w:cstheme="minorHAnsi"/>
                <w:color w:val="201F1E"/>
                <w:szCs w:val="24"/>
                <w:bdr w:val="none" w:sz="0" w:space="0" w:color="auto" w:frame="1"/>
              </w:rPr>
              <w:t xml:space="preserve"> vazgeçtim” seçilmiş olanlar düşülmüştür.</w:t>
            </w:r>
            <w:r>
              <w:rPr>
                <w:rFonts w:asciiTheme="minorHAnsi" w:hAnsiTheme="minorHAnsi" w:cstheme="minorHAnsi"/>
                <w:color w:val="201F1E"/>
                <w:szCs w:val="24"/>
                <w:bdr w:val="none" w:sz="0" w:space="0" w:color="auto" w:frame="1"/>
              </w:rPr>
              <w:t xml:space="preserve"> Burada elde edilen sayı kiralanan konut sayısının bir göstergesi olmaktadır.</w:t>
            </w:r>
          </w:p>
          <w:p w14:paraId="47A4A3F7" w14:textId="77777777" w:rsidR="007D032C"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Payda: Ayın herhangi bir günü yayında olan tüm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ilanları sayılmaktadır.</w:t>
            </w:r>
          </w:p>
        </w:tc>
      </w:tr>
      <w:tr w:rsidR="007D032C" w:rsidRPr="0022637D" w14:paraId="2C17B68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C589E8"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870AF" w14:textId="77777777"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24C2216D" w14:textId="77777777" w:rsidR="00022D61" w:rsidRDefault="00022D61" w:rsidP="006962BC">
      <w:pPr>
        <w:spacing w:before="120" w:after="120" w:line="276" w:lineRule="auto"/>
        <w:ind w:firstLine="720"/>
        <w:contextualSpacing/>
        <w:rPr>
          <w:rFonts w:asciiTheme="minorHAnsi" w:hAnsiTheme="minorHAnsi" w:cstheme="minorHAnsi"/>
          <w:sz w:val="24"/>
          <w:szCs w:val="24"/>
        </w:rPr>
      </w:pPr>
    </w:p>
    <w:sectPr w:rsidR="00022D61" w:rsidSect="003B45EC">
      <w:footerReference w:type="even" r:id="rId44"/>
      <w:footerReference w:type="default" r:id="rId45"/>
      <w:footerReference w:type="first" r:id="rId46"/>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9895A" w14:textId="77777777" w:rsidR="00931A10" w:rsidRDefault="00931A10" w:rsidP="003F55B0">
      <w:r>
        <w:separator/>
      </w:r>
    </w:p>
  </w:endnote>
  <w:endnote w:type="continuationSeparator" w:id="0">
    <w:p w14:paraId="3D1718FB" w14:textId="77777777" w:rsidR="00931A10" w:rsidRDefault="00931A10" w:rsidP="003F55B0">
      <w:r>
        <w:continuationSeparator/>
      </w:r>
    </w:p>
  </w:endnote>
  <w:endnote w:type="continuationNotice" w:id="1">
    <w:p w14:paraId="6368A78F" w14:textId="77777777" w:rsidR="00931A10" w:rsidRDefault="00931A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3546" w14:textId="7527D1F4" w:rsidR="00CB6CDE" w:rsidRDefault="00CB6CDE">
    <w:pPr>
      <w:pStyle w:val="AltBilgi"/>
      <w:jc w:val="right"/>
    </w:pPr>
  </w:p>
  <w:p w14:paraId="0F9493B4" w14:textId="77777777" w:rsidR="00CB6CDE" w:rsidRDefault="00CB6CD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4903" w14:textId="656F2D40" w:rsidR="00CB6CDE" w:rsidRDefault="00CB6CDE">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A287" w14:textId="77777777" w:rsidR="008D4E02" w:rsidRDefault="008D4E02">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93EEC" w14:textId="5173E042" w:rsidR="00CB6CDE" w:rsidRDefault="00000000">
    <w:pPr>
      <w:pStyle w:val="AltBilgi"/>
      <w:jc w:val="right"/>
    </w:pPr>
    <w:sdt>
      <w:sdtPr>
        <w:id w:val="-890503735"/>
        <w:docPartObj>
          <w:docPartGallery w:val="Page Numbers (Bottom of Page)"/>
          <w:docPartUnique/>
        </w:docPartObj>
      </w:sdtPr>
      <w:sdtContent>
        <w:r w:rsidR="00FE4229">
          <w:fldChar w:fldCharType="begin"/>
        </w:r>
        <w:r w:rsidR="00CB6CDE">
          <w:instrText>PAGE   \* MERGEFORMAT</w:instrText>
        </w:r>
        <w:r w:rsidR="00FE4229">
          <w:fldChar w:fldCharType="separate"/>
        </w:r>
        <w:r w:rsidR="00642794">
          <w:rPr>
            <w:noProof/>
          </w:rPr>
          <w:t>11</w:t>
        </w:r>
        <w:r w:rsidR="00FE4229">
          <w:rPr>
            <w:noProof/>
          </w:rPr>
          <w:fldChar w:fldCharType="end"/>
        </w:r>
      </w:sdtContent>
    </w:sdt>
  </w:p>
  <w:p w14:paraId="202FADB1" w14:textId="77777777" w:rsidR="00CB6CDE" w:rsidRDefault="00CB6CDE">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3B78" w14:textId="77A00885" w:rsidR="00CB6CDE" w:rsidRPr="003B45EC" w:rsidRDefault="00000000">
    <w:pPr>
      <w:pStyle w:val="AltBilgi"/>
      <w:jc w:val="right"/>
      <w:rPr>
        <w:rFonts w:asciiTheme="minorHAnsi" w:hAnsiTheme="minorHAnsi" w:cstheme="minorHAnsi"/>
        <w:b/>
        <w:sz w:val="18"/>
      </w:rPr>
    </w:pPr>
    <w:sdt>
      <w:sdtPr>
        <w:rPr>
          <w:rFonts w:asciiTheme="minorHAnsi" w:hAnsiTheme="minorHAnsi" w:cstheme="minorHAnsi"/>
          <w:b/>
          <w:sz w:val="18"/>
        </w:rPr>
        <w:id w:val="-1423174935"/>
        <w:docPartObj>
          <w:docPartGallery w:val="Page Numbers (Bottom of Page)"/>
          <w:docPartUnique/>
        </w:docPartObj>
      </w:sdtPr>
      <w:sdtContent>
        <w:r w:rsidR="00FE4229" w:rsidRPr="003B45EC">
          <w:rPr>
            <w:rFonts w:asciiTheme="minorHAnsi" w:hAnsiTheme="minorHAnsi" w:cstheme="minorHAnsi"/>
            <w:b/>
            <w:sz w:val="18"/>
          </w:rPr>
          <w:fldChar w:fldCharType="begin"/>
        </w:r>
        <w:r w:rsidR="00CB6CDE" w:rsidRPr="003B45EC">
          <w:rPr>
            <w:rFonts w:asciiTheme="minorHAnsi" w:hAnsiTheme="minorHAnsi" w:cstheme="minorHAnsi"/>
            <w:b/>
            <w:sz w:val="18"/>
          </w:rPr>
          <w:instrText>PAGE   \* MERGEFORMAT</w:instrText>
        </w:r>
        <w:r w:rsidR="00FE4229" w:rsidRPr="003B45EC">
          <w:rPr>
            <w:rFonts w:asciiTheme="minorHAnsi" w:hAnsiTheme="minorHAnsi" w:cstheme="minorHAnsi"/>
            <w:b/>
            <w:sz w:val="18"/>
          </w:rPr>
          <w:fldChar w:fldCharType="separate"/>
        </w:r>
        <w:r w:rsidR="00FC5051">
          <w:rPr>
            <w:rFonts w:asciiTheme="minorHAnsi" w:hAnsiTheme="minorHAnsi" w:cstheme="minorHAnsi"/>
            <w:b/>
            <w:noProof/>
            <w:sz w:val="18"/>
          </w:rPr>
          <w:t>2</w:t>
        </w:r>
        <w:r w:rsidR="00FE4229" w:rsidRPr="003B45EC">
          <w:rPr>
            <w:rFonts w:asciiTheme="minorHAnsi" w:hAnsiTheme="minorHAnsi" w:cstheme="minorHAnsi"/>
            <w:b/>
            <w:sz w:val="18"/>
          </w:rPr>
          <w:fldChar w:fldCharType="end"/>
        </w:r>
      </w:sdtContent>
    </w:sdt>
  </w:p>
  <w:p w14:paraId="2C2D5C7C" w14:textId="77777777" w:rsidR="00CB6CDE" w:rsidRDefault="00CB6CD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C753B" w14:textId="77777777" w:rsidR="00931A10" w:rsidRDefault="00931A10" w:rsidP="003F55B0">
      <w:r>
        <w:separator/>
      </w:r>
    </w:p>
  </w:footnote>
  <w:footnote w:type="continuationSeparator" w:id="0">
    <w:p w14:paraId="242BA480" w14:textId="77777777" w:rsidR="00931A10" w:rsidRDefault="00931A10" w:rsidP="003F55B0">
      <w:r>
        <w:continuationSeparator/>
      </w:r>
    </w:p>
  </w:footnote>
  <w:footnote w:type="continuationNotice" w:id="1">
    <w:p w14:paraId="2F0E40C2" w14:textId="77777777" w:rsidR="00931A10" w:rsidRDefault="00931A10"/>
  </w:footnote>
  <w:footnote w:id="2">
    <w:p w14:paraId="413465AF" w14:textId="77777777" w:rsidR="003317FA" w:rsidRPr="00A00595" w:rsidRDefault="003317FA" w:rsidP="003317FA">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Pr>
          <w:rFonts w:asciiTheme="minorHAnsi" w:hAnsiTheme="minorHAnsi" w:cstheme="minorHAnsi"/>
          <w:lang w:val="tr-TR"/>
        </w:rPr>
        <w:t xml:space="preserve"> </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3">
    <w:p w14:paraId="13D564B2" w14:textId="77777777" w:rsidR="00CB6CDE" w:rsidRPr="00B537CB" w:rsidRDefault="00CB6CDE">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4">
    <w:p w14:paraId="7C84BF87" w14:textId="77777777" w:rsidR="00CB6CDE" w:rsidRPr="004D3CC8" w:rsidRDefault="00CB6CDE">
      <w:pPr>
        <w:pStyle w:val="DipnotMetni"/>
        <w:rPr>
          <w:lang w:val="tr-TR"/>
        </w:rPr>
      </w:pPr>
      <w:r>
        <w:rPr>
          <w:rStyle w:val="DipnotBavurusu"/>
        </w:rPr>
        <w:footnoteRef/>
      </w:r>
      <w:r>
        <w:rPr>
          <w:rFonts w:asciiTheme="minorHAnsi" w:hAnsiTheme="minorHAnsi" w:cstheme="minorHAnsi"/>
          <w:lang w:val="tr-TR"/>
        </w:rPr>
        <w:t>Detaylar için açıklama kutusuna bakınız.</w:t>
      </w:r>
    </w:p>
  </w:footnote>
  <w:footnote w:id="5">
    <w:p w14:paraId="0BB48719" w14:textId="77777777" w:rsidR="00CB6CDE" w:rsidRDefault="00CB6CDE"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91A1" w14:textId="77777777" w:rsidR="00CB6CDE" w:rsidRDefault="00CB6CDE">
    <w:pPr>
      <w:pStyle w:val="stBilgi"/>
    </w:pPr>
    <w:r>
      <w:rPr>
        <w:noProof/>
        <w:lang w:val="en-GB" w:eastAsia="en-GB"/>
      </w:rPr>
      <w:drawing>
        <wp:anchor distT="0" distB="0" distL="0" distR="0" simplePos="0" relativeHeight="251658240" behindDoc="1" locked="0" layoutInCell="1" allowOverlap="1" wp14:anchorId="4EB3DADB" wp14:editId="64DFE3D7">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7D0E3F"/>
    <w:multiLevelType w:val="hybridMultilevel"/>
    <w:tmpl w:val="89A6051A"/>
    <w:lvl w:ilvl="0" w:tplc="041F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C2424"/>
    <w:multiLevelType w:val="hybridMultilevel"/>
    <w:tmpl w:val="EA9A97B0"/>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2515199">
    <w:abstractNumId w:val="3"/>
  </w:num>
  <w:num w:numId="2" w16cid:durableId="1105468204">
    <w:abstractNumId w:val="5"/>
  </w:num>
  <w:num w:numId="3" w16cid:durableId="1340161222">
    <w:abstractNumId w:val="13"/>
  </w:num>
  <w:num w:numId="4" w16cid:durableId="1475443340">
    <w:abstractNumId w:val="0"/>
  </w:num>
  <w:num w:numId="5" w16cid:durableId="1577086027">
    <w:abstractNumId w:val="11"/>
  </w:num>
  <w:num w:numId="6" w16cid:durableId="1187985672">
    <w:abstractNumId w:val="4"/>
  </w:num>
  <w:num w:numId="7" w16cid:durableId="1959726446">
    <w:abstractNumId w:val="7"/>
  </w:num>
  <w:num w:numId="8" w16cid:durableId="1845508517">
    <w:abstractNumId w:val="8"/>
  </w:num>
  <w:num w:numId="9" w16cid:durableId="1751268851">
    <w:abstractNumId w:val="1"/>
  </w:num>
  <w:num w:numId="10" w16cid:durableId="222837298">
    <w:abstractNumId w:val="14"/>
  </w:num>
  <w:num w:numId="11" w16cid:durableId="1256325944">
    <w:abstractNumId w:val="6"/>
  </w:num>
  <w:num w:numId="12" w16cid:durableId="1517228357">
    <w:abstractNumId w:val="9"/>
  </w:num>
  <w:num w:numId="13" w16cid:durableId="848101938">
    <w:abstractNumId w:val="12"/>
  </w:num>
  <w:num w:numId="14" w16cid:durableId="1470634127">
    <w:abstractNumId w:val="2"/>
  </w:num>
  <w:num w:numId="15" w16cid:durableId="17386246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8F6"/>
    <w:rsid w:val="0000091E"/>
    <w:rsid w:val="000010D8"/>
    <w:rsid w:val="00001110"/>
    <w:rsid w:val="00001844"/>
    <w:rsid w:val="00001DFA"/>
    <w:rsid w:val="00001E00"/>
    <w:rsid w:val="000023FB"/>
    <w:rsid w:val="0000273A"/>
    <w:rsid w:val="00002AA7"/>
    <w:rsid w:val="00003E11"/>
    <w:rsid w:val="00005079"/>
    <w:rsid w:val="00005442"/>
    <w:rsid w:val="0000591F"/>
    <w:rsid w:val="00005A00"/>
    <w:rsid w:val="00005CD4"/>
    <w:rsid w:val="00006223"/>
    <w:rsid w:val="00006422"/>
    <w:rsid w:val="00006743"/>
    <w:rsid w:val="00006927"/>
    <w:rsid w:val="00006E50"/>
    <w:rsid w:val="000078F5"/>
    <w:rsid w:val="00007F02"/>
    <w:rsid w:val="00007F27"/>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0BAD"/>
    <w:rsid w:val="00021E53"/>
    <w:rsid w:val="0002225D"/>
    <w:rsid w:val="00022D61"/>
    <w:rsid w:val="00022DC2"/>
    <w:rsid w:val="00022E9C"/>
    <w:rsid w:val="00022F2A"/>
    <w:rsid w:val="0002309B"/>
    <w:rsid w:val="00024745"/>
    <w:rsid w:val="00024840"/>
    <w:rsid w:val="0002491F"/>
    <w:rsid w:val="00024B40"/>
    <w:rsid w:val="0002514A"/>
    <w:rsid w:val="000263C3"/>
    <w:rsid w:val="00026D70"/>
    <w:rsid w:val="000272EB"/>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5484"/>
    <w:rsid w:val="00036364"/>
    <w:rsid w:val="000369A3"/>
    <w:rsid w:val="000374B7"/>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66"/>
    <w:rsid w:val="00045BF9"/>
    <w:rsid w:val="0004614F"/>
    <w:rsid w:val="00046461"/>
    <w:rsid w:val="000471EC"/>
    <w:rsid w:val="0004774B"/>
    <w:rsid w:val="00047867"/>
    <w:rsid w:val="00047F61"/>
    <w:rsid w:val="00050420"/>
    <w:rsid w:val="00050F32"/>
    <w:rsid w:val="0005155E"/>
    <w:rsid w:val="00051908"/>
    <w:rsid w:val="00051C5A"/>
    <w:rsid w:val="00052E1A"/>
    <w:rsid w:val="000530DF"/>
    <w:rsid w:val="0005314E"/>
    <w:rsid w:val="00054454"/>
    <w:rsid w:val="00054714"/>
    <w:rsid w:val="00054B38"/>
    <w:rsid w:val="00054C87"/>
    <w:rsid w:val="00054CB4"/>
    <w:rsid w:val="00054E1C"/>
    <w:rsid w:val="00055180"/>
    <w:rsid w:val="0005529E"/>
    <w:rsid w:val="0005549C"/>
    <w:rsid w:val="00055EC9"/>
    <w:rsid w:val="00056312"/>
    <w:rsid w:val="00056396"/>
    <w:rsid w:val="00056F4A"/>
    <w:rsid w:val="0005721A"/>
    <w:rsid w:val="00057A97"/>
    <w:rsid w:val="00060A48"/>
    <w:rsid w:val="00060F4C"/>
    <w:rsid w:val="00061493"/>
    <w:rsid w:val="000616D8"/>
    <w:rsid w:val="00061874"/>
    <w:rsid w:val="00061C88"/>
    <w:rsid w:val="00061FBF"/>
    <w:rsid w:val="000621E1"/>
    <w:rsid w:val="000628C5"/>
    <w:rsid w:val="00062A32"/>
    <w:rsid w:val="00063158"/>
    <w:rsid w:val="000633A1"/>
    <w:rsid w:val="00063B6C"/>
    <w:rsid w:val="00063CDE"/>
    <w:rsid w:val="00063FB7"/>
    <w:rsid w:val="0006443C"/>
    <w:rsid w:val="00064466"/>
    <w:rsid w:val="000646E2"/>
    <w:rsid w:val="000649E3"/>
    <w:rsid w:val="00065109"/>
    <w:rsid w:val="000653E7"/>
    <w:rsid w:val="00065B9B"/>
    <w:rsid w:val="00066FAC"/>
    <w:rsid w:val="00066FAD"/>
    <w:rsid w:val="00067A5D"/>
    <w:rsid w:val="00067D1D"/>
    <w:rsid w:val="00070805"/>
    <w:rsid w:val="00070935"/>
    <w:rsid w:val="00070C9F"/>
    <w:rsid w:val="000712A6"/>
    <w:rsid w:val="00071354"/>
    <w:rsid w:val="0007180A"/>
    <w:rsid w:val="00071896"/>
    <w:rsid w:val="00071FB5"/>
    <w:rsid w:val="00072350"/>
    <w:rsid w:val="0007260A"/>
    <w:rsid w:val="0007279E"/>
    <w:rsid w:val="000727AA"/>
    <w:rsid w:val="00072AB5"/>
    <w:rsid w:val="00072B24"/>
    <w:rsid w:val="00072E38"/>
    <w:rsid w:val="00072F41"/>
    <w:rsid w:val="00073240"/>
    <w:rsid w:val="000732A6"/>
    <w:rsid w:val="000734D2"/>
    <w:rsid w:val="0007361B"/>
    <w:rsid w:val="000739FC"/>
    <w:rsid w:val="000748D5"/>
    <w:rsid w:val="000749E1"/>
    <w:rsid w:val="00074B4E"/>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9D2"/>
    <w:rsid w:val="00085DEA"/>
    <w:rsid w:val="0008646C"/>
    <w:rsid w:val="000864F6"/>
    <w:rsid w:val="000867AE"/>
    <w:rsid w:val="00086902"/>
    <w:rsid w:val="00086EF3"/>
    <w:rsid w:val="000871FA"/>
    <w:rsid w:val="0008778E"/>
    <w:rsid w:val="00087B26"/>
    <w:rsid w:val="00087D31"/>
    <w:rsid w:val="0009015F"/>
    <w:rsid w:val="00090F55"/>
    <w:rsid w:val="00092D84"/>
    <w:rsid w:val="00093CD9"/>
    <w:rsid w:val="00093D11"/>
    <w:rsid w:val="00094BCF"/>
    <w:rsid w:val="00094F7A"/>
    <w:rsid w:val="0009526C"/>
    <w:rsid w:val="000953A4"/>
    <w:rsid w:val="00095BC5"/>
    <w:rsid w:val="00095EA9"/>
    <w:rsid w:val="00096918"/>
    <w:rsid w:val="00096DA2"/>
    <w:rsid w:val="00096F2E"/>
    <w:rsid w:val="00097340"/>
    <w:rsid w:val="000975A2"/>
    <w:rsid w:val="0009764D"/>
    <w:rsid w:val="000977BC"/>
    <w:rsid w:val="000977E2"/>
    <w:rsid w:val="00097AF0"/>
    <w:rsid w:val="00097DCB"/>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EA1"/>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CCC"/>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22E"/>
    <w:rsid w:val="000C487A"/>
    <w:rsid w:val="000C48EE"/>
    <w:rsid w:val="000C5408"/>
    <w:rsid w:val="000C5759"/>
    <w:rsid w:val="000C5B92"/>
    <w:rsid w:val="000C5CAF"/>
    <w:rsid w:val="000C6330"/>
    <w:rsid w:val="000C64B3"/>
    <w:rsid w:val="000C6C67"/>
    <w:rsid w:val="000C791C"/>
    <w:rsid w:val="000C7B0C"/>
    <w:rsid w:val="000D0D62"/>
    <w:rsid w:val="000D117A"/>
    <w:rsid w:val="000D12FD"/>
    <w:rsid w:val="000D139E"/>
    <w:rsid w:val="000D1662"/>
    <w:rsid w:val="000D1B3D"/>
    <w:rsid w:val="000D1C13"/>
    <w:rsid w:val="000D1D58"/>
    <w:rsid w:val="000D1EF4"/>
    <w:rsid w:val="000D2744"/>
    <w:rsid w:val="000D2756"/>
    <w:rsid w:val="000D2AB3"/>
    <w:rsid w:val="000D2E65"/>
    <w:rsid w:val="000D2FA6"/>
    <w:rsid w:val="000D3803"/>
    <w:rsid w:val="000D3C93"/>
    <w:rsid w:val="000D4201"/>
    <w:rsid w:val="000D470A"/>
    <w:rsid w:val="000D5349"/>
    <w:rsid w:val="000D56FB"/>
    <w:rsid w:val="000D629E"/>
    <w:rsid w:val="000D680A"/>
    <w:rsid w:val="000D6907"/>
    <w:rsid w:val="000D79BC"/>
    <w:rsid w:val="000D7A13"/>
    <w:rsid w:val="000D7FDB"/>
    <w:rsid w:val="000E079F"/>
    <w:rsid w:val="000E1246"/>
    <w:rsid w:val="000E179A"/>
    <w:rsid w:val="000E17B9"/>
    <w:rsid w:val="000E1A5C"/>
    <w:rsid w:val="000E1BB3"/>
    <w:rsid w:val="000E22B9"/>
    <w:rsid w:val="000E297A"/>
    <w:rsid w:val="000E365B"/>
    <w:rsid w:val="000E3DBB"/>
    <w:rsid w:val="000E5579"/>
    <w:rsid w:val="000E56B2"/>
    <w:rsid w:val="000E67AA"/>
    <w:rsid w:val="000E67B2"/>
    <w:rsid w:val="000E6882"/>
    <w:rsid w:val="000E76FE"/>
    <w:rsid w:val="000E7CC5"/>
    <w:rsid w:val="000E7D84"/>
    <w:rsid w:val="000F01C3"/>
    <w:rsid w:val="000F14CB"/>
    <w:rsid w:val="000F16B9"/>
    <w:rsid w:val="000F1CB1"/>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0F0E"/>
    <w:rsid w:val="001013F6"/>
    <w:rsid w:val="0010189E"/>
    <w:rsid w:val="001018FF"/>
    <w:rsid w:val="001021C3"/>
    <w:rsid w:val="001026AA"/>
    <w:rsid w:val="00102962"/>
    <w:rsid w:val="00102E11"/>
    <w:rsid w:val="00104348"/>
    <w:rsid w:val="0010451D"/>
    <w:rsid w:val="00104854"/>
    <w:rsid w:val="00104B59"/>
    <w:rsid w:val="00105DE0"/>
    <w:rsid w:val="00106C93"/>
    <w:rsid w:val="00107751"/>
    <w:rsid w:val="00107837"/>
    <w:rsid w:val="0010783D"/>
    <w:rsid w:val="001102A1"/>
    <w:rsid w:val="001107AF"/>
    <w:rsid w:val="00110CE2"/>
    <w:rsid w:val="00111386"/>
    <w:rsid w:val="00111A52"/>
    <w:rsid w:val="00111AC5"/>
    <w:rsid w:val="00111D76"/>
    <w:rsid w:val="0011290D"/>
    <w:rsid w:val="00113D96"/>
    <w:rsid w:val="00113E50"/>
    <w:rsid w:val="00113EAE"/>
    <w:rsid w:val="0011490D"/>
    <w:rsid w:val="00114D2F"/>
    <w:rsid w:val="00115EB4"/>
    <w:rsid w:val="0011602D"/>
    <w:rsid w:val="00116481"/>
    <w:rsid w:val="001168AC"/>
    <w:rsid w:val="00116AED"/>
    <w:rsid w:val="00116CC5"/>
    <w:rsid w:val="00117081"/>
    <w:rsid w:val="001176AA"/>
    <w:rsid w:val="00120099"/>
    <w:rsid w:val="001206D2"/>
    <w:rsid w:val="0012149C"/>
    <w:rsid w:val="00121785"/>
    <w:rsid w:val="001227CB"/>
    <w:rsid w:val="00122D12"/>
    <w:rsid w:val="00122DA1"/>
    <w:rsid w:val="00122DF1"/>
    <w:rsid w:val="00122E71"/>
    <w:rsid w:val="00123711"/>
    <w:rsid w:val="00124302"/>
    <w:rsid w:val="00124516"/>
    <w:rsid w:val="001247E3"/>
    <w:rsid w:val="00124BBF"/>
    <w:rsid w:val="00124F7F"/>
    <w:rsid w:val="00126A57"/>
    <w:rsid w:val="00127053"/>
    <w:rsid w:val="00127150"/>
    <w:rsid w:val="00127BE3"/>
    <w:rsid w:val="0013013F"/>
    <w:rsid w:val="0013030E"/>
    <w:rsid w:val="00130781"/>
    <w:rsid w:val="00130B2C"/>
    <w:rsid w:val="00130BAD"/>
    <w:rsid w:val="00130D08"/>
    <w:rsid w:val="00131B7D"/>
    <w:rsid w:val="00132336"/>
    <w:rsid w:val="0013237B"/>
    <w:rsid w:val="00132405"/>
    <w:rsid w:val="001331A8"/>
    <w:rsid w:val="00133767"/>
    <w:rsid w:val="00133833"/>
    <w:rsid w:val="0013391B"/>
    <w:rsid w:val="00133AFB"/>
    <w:rsid w:val="00133CDD"/>
    <w:rsid w:val="00133E5E"/>
    <w:rsid w:val="00133EC6"/>
    <w:rsid w:val="0013402D"/>
    <w:rsid w:val="00134301"/>
    <w:rsid w:val="001349B6"/>
    <w:rsid w:val="00135D7E"/>
    <w:rsid w:val="00135D84"/>
    <w:rsid w:val="00136563"/>
    <w:rsid w:val="00136702"/>
    <w:rsid w:val="00136EB3"/>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349E"/>
    <w:rsid w:val="001537CA"/>
    <w:rsid w:val="0015406B"/>
    <w:rsid w:val="00154090"/>
    <w:rsid w:val="00154271"/>
    <w:rsid w:val="001543B9"/>
    <w:rsid w:val="001547FF"/>
    <w:rsid w:val="00154AF1"/>
    <w:rsid w:val="00154EA3"/>
    <w:rsid w:val="00154F85"/>
    <w:rsid w:val="0015567B"/>
    <w:rsid w:val="001557DF"/>
    <w:rsid w:val="00155DF4"/>
    <w:rsid w:val="0015627E"/>
    <w:rsid w:val="00156A83"/>
    <w:rsid w:val="0015763B"/>
    <w:rsid w:val="00157662"/>
    <w:rsid w:val="00157ADE"/>
    <w:rsid w:val="00157C3E"/>
    <w:rsid w:val="00157FB5"/>
    <w:rsid w:val="00160F17"/>
    <w:rsid w:val="0016158E"/>
    <w:rsid w:val="00161A4C"/>
    <w:rsid w:val="00161C9E"/>
    <w:rsid w:val="00161D13"/>
    <w:rsid w:val="0016249F"/>
    <w:rsid w:val="0016254B"/>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082E"/>
    <w:rsid w:val="001711F7"/>
    <w:rsid w:val="00171937"/>
    <w:rsid w:val="00171A17"/>
    <w:rsid w:val="00172417"/>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4E38"/>
    <w:rsid w:val="001861E5"/>
    <w:rsid w:val="001863E5"/>
    <w:rsid w:val="001867E4"/>
    <w:rsid w:val="001869F6"/>
    <w:rsid w:val="00186BDA"/>
    <w:rsid w:val="0018744A"/>
    <w:rsid w:val="00187FCF"/>
    <w:rsid w:val="00190246"/>
    <w:rsid w:val="00190576"/>
    <w:rsid w:val="00191509"/>
    <w:rsid w:val="0019233E"/>
    <w:rsid w:val="00193ABA"/>
    <w:rsid w:val="0019456A"/>
    <w:rsid w:val="00194672"/>
    <w:rsid w:val="00194CED"/>
    <w:rsid w:val="00195293"/>
    <w:rsid w:val="00195816"/>
    <w:rsid w:val="00195C4C"/>
    <w:rsid w:val="00195CE1"/>
    <w:rsid w:val="00195DFC"/>
    <w:rsid w:val="00195F21"/>
    <w:rsid w:val="001967C5"/>
    <w:rsid w:val="001968B9"/>
    <w:rsid w:val="001971C8"/>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B7B31"/>
    <w:rsid w:val="001C06E4"/>
    <w:rsid w:val="001C0A84"/>
    <w:rsid w:val="001C0D7B"/>
    <w:rsid w:val="001C253D"/>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0A6"/>
    <w:rsid w:val="001D3525"/>
    <w:rsid w:val="001D360C"/>
    <w:rsid w:val="001D3BE6"/>
    <w:rsid w:val="001D3EC3"/>
    <w:rsid w:val="001D3FC4"/>
    <w:rsid w:val="001D4506"/>
    <w:rsid w:val="001D456A"/>
    <w:rsid w:val="001D53DE"/>
    <w:rsid w:val="001D54ED"/>
    <w:rsid w:val="001D553D"/>
    <w:rsid w:val="001D58B3"/>
    <w:rsid w:val="001D6164"/>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310E"/>
    <w:rsid w:val="001E3E57"/>
    <w:rsid w:val="001E4248"/>
    <w:rsid w:val="001E455C"/>
    <w:rsid w:val="001E4D62"/>
    <w:rsid w:val="001E4E40"/>
    <w:rsid w:val="001E4E60"/>
    <w:rsid w:val="001E5016"/>
    <w:rsid w:val="001E5114"/>
    <w:rsid w:val="001E525B"/>
    <w:rsid w:val="001E52A4"/>
    <w:rsid w:val="001E5E0C"/>
    <w:rsid w:val="001E5E76"/>
    <w:rsid w:val="001E6266"/>
    <w:rsid w:val="001E64A6"/>
    <w:rsid w:val="001E751D"/>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1F7CB5"/>
    <w:rsid w:val="00200487"/>
    <w:rsid w:val="00200720"/>
    <w:rsid w:val="00200746"/>
    <w:rsid w:val="00200A52"/>
    <w:rsid w:val="00201D75"/>
    <w:rsid w:val="00202BAE"/>
    <w:rsid w:val="00202C50"/>
    <w:rsid w:val="00203096"/>
    <w:rsid w:val="00203632"/>
    <w:rsid w:val="002037F7"/>
    <w:rsid w:val="002038B0"/>
    <w:rsid w:val="002042D5"/>
    <w:rsid w:val="002046DF"/>
    <w:rsid w:val="00204F23"/>
    <w:rsid w:val="002051C0"/>
    <w:rsid w:val="00205737"/>
    <w:rsid w:val="00205882"/>
    <w:rsid w:val="00205BE4"/>
    <w:rsid w:val="00205F0A"/>
    <w:rsid w:val="00206232"/>
    <w:rsid w:val="0020635B"/>
    <w:rsid w:val="00206DE6"/>
    <w:rsid w:val="00206F42"/>
    <w:rsid w:val="00207667"/>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5C81"/>
    <w:rsid w:val="002175ED"/>
    <w:rsid w:val="00217A24"/>
    <w:rsid w:val="00217BA2"/>
    <w:rsid w:val="00217F4B"/>
    <w:rsid w:val="00220EF4"/>
    <w:rsid w:val="0022193A"/>
    <w:rsid w:val="00221C65"/>
    <w:rsid w:val="00221FA5"/>
    <w:rsid w:val="002229EF"/>
    <w:rsid w:val="00222B54"/>
    <w:rsid w:val="0022341C"/>
    <w:rsid w:val="00223B24"/>
    <w:rsid w:val="00224255"/>
    <w:rsid w:val="00224932"/>
    <w:rsid w:val="00225D72"/>
    <w:rsid w:val="0022637D"/>
    <w:rsid w:val="002268C7"/>
    <w:rsid w:val="0022769B"/>
    <w:rsid w:val="00230358"/>
    <w:rsid w:val="002316D3"/>
    <w:rsid w:val="002318A6"/>
    <w:rsid w:val="00232FF0"/>
    <w:rsid w:val="00235377"/>
    <w:rsid w:val="0023549D"/>
    <w:rsid w:val="00235ABA"/>
    <w:rsid w:val="00235ED1"/>
    <w:rsid w:val="00236022"/>
    <w:rsid w:val="00236F1C"/>
    <w:rsid w:val="00236F44"/>
    <w:rsid w:val="00236F70"/>
    <w:rsid w:val="00237172"/>
    <w:rsid w:val="0023736A"/>
    <w:rsid w:val="00237807"/>
    <w:rsid w:val="002405DD"/>
    <w:rsid w:val="0024109C"/>
    <w:rsid w:val="002417E0"/>
    <w:rsid w:val="00241DF1"/>
    <w:rsid w:val="00241F60"/>
    <w:rsid w:val="0024271D"/>
    <w:rsid w:val="00243B28"/>
    <w:rsid w:val="00243FC2"/>
    <w:rsid w:val="00244524"/>
    <w:rsid w:val="00244AD2"/>
    <w:rsid w:val="00245122"/>
    <w:rsid w:val="002454C8"/>
    <w:rsid w:val="0024729B"/>
    <w:rsid w:val="00247348"/>
    <w:rsid w:val="00247808"/>
    <w:rsid w:val="00247EA2"/>
    <w:rsid w:val="00250620"/>
    <w:rsid w:val="00250740"/>
    <w:rsid w:val="00250B7F"/>
    <w:rsid w:val="00250C08"/>
    <w:rsid w:val="0025136C"/>
    <w:rsid w:val="00251614"/>
    <w:rsid w:val="00251DAA"/>
    <w:rsid w:val="002530B0"/>
    <w:rsid w:val="0025325F"/>
    <w:rsid w:val="00253876"/>
    <w:rsid w:val="00253DA9"/>
    <w:rsid w:val="00253E8A"/>
    <w:rsid w:val="00253F3F"/>
    <w:rsid w:val="0025508C"/>
    <w:rsid w:val="002554E1"/>
    <w:rsid w:val="00255EFE"/>
    <w:rsid w:val="00256372"/>
    <w:rsid w:val="002564C5"/>
    <w:rsid w:val="002574E7"/>
    <w:rsid w:val="00257C21"/>
    <w:rsid w:val="002600F1"/>
    <w:rsid w:val="0026028C"/>
    <w:rsid w:val="002602AE"/>
    <w:rsid w:val="002606E8"/>
    <w:rsid w:val="002609B8"/>
    <w:rsid w:val="002609F8"/>
    <w:rsid w:val="00260A9F"/>
    <w:rsid w:val="00260E63"/>
    <w:rsid w:val="002613D2"/>
    <w:rsid w:val="002618C2"/>
    <w:rsid w:val="00261D60"/>
    <w:rsid w:val="00261FF7"/>
    <w:rsid w:val="002622AD"/>
    <w:rsid w:val="00262866"/>
    <w:rsid w:val="0026345C"/>
    <w:rsid w:val="00263A4E"/>
    <w:rsid w:val="002654B0"/>
    <w:rsid w:val="00265D91"/>
    <w:rsid w:val="00265DED"/>
    <w:rsid w:val="00265EA8"/>
    <w:rsid w:val="002663CE"/>
    <w:rsid w:val="002666E7"/>
    <w:rsid w:val="002667A7"/>
    <w:rsid w:val="00266CB8"/>
    <w:rsid w:val="002672F4"/>
    <w:rsid w:val="00267E7F"/>
    <w:rsid w:val="0027051E"/>
    <w:rsid w:val="00270B84"/>
    <w:rsid w:val="00270CD5"/>
    <w:rsid w:val="00272395"/>
    <w:rsid w:val="00272538"/>
    <w:rsid w:val="002732BF"/>
    <w:rsid w:val="002739B8"/>
    <w:rsid w:val="00273BE4"/>
    <w:rsid w:val="00273F4E"/>
    <w:rsid w:val="00273F90"/>
    <w:rsid w:val="00274548"/>
    <w:rsid w:val="00274799"/>
    <w:rsid w:val="00275103"/>
    <w:rsid w:val="0027533D"/>
    <w:rsid w:val="00275993"/>
    <w:rsid w:val="00275C9E"/>
    <w:rsid w:val="002766FE"/>
    <w:rsid w:val="00277618"/>
    <w:rsid w:val="00277F8A"/>
    <w:rsid w:val="0028028C"/>
    <w:rsid w:val="002810BA"/>
    <w:rsid w:val="00281198"/>
    <w:rsid w:val="002820FE"/>
    <w:rsid w:val="00283382"/>
    <w:rsid w:val="00284052"/>
    <w:rsid w:val="002843E6"/>
    <w:rsid w:val="00284D97"/>
    <w:rsid w:val="00285E6C"/>
    <w:rsid w:val="002860CA"/>
    <w:rsid w:val="00287374"/>
    <w:rsid w:val="00287E23"/>
    <w:rsid w:val="00290301"/>
    <w:rsid w:val="002907DE"/>
    <w:rsid w:val="00290C9B"/>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469"/>
    <w:rsid w:val="002979EB"/>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211"/>
    <w:rsid w:val="002A637E"/>
    <w:rsid w:val="002A6968"/>
    <w:rsid w:val="002A69F2"/>
    <w:rsid w:val="002A7579"/>
    <w:rsid w:val="002A7651"/>
    <w:rsid w:val="002A76DB"/>
    <w:rsid w:val="002A7D32"/>
    <w:rsid w:val="002B045A"/>
    <w:rsid w:val="002B17A8"/>
    <w:rsid w:val="002B17EC"/>
    <w:rsid w:val="002B1DAB"/>
    <w:rsid w:val="002B24CE"/>
    <w:rsid w:val="002B3584"/>
    <w:rsid w:val="002B3BF5"/>
    <w:rsid w:val="002B42A5"/>
    <w:rsid w:val="002B4F61"/>
    <w:rsid w:val="002B532B"/>
    <w:rsid w:val="002B5524"/>
    <w:rsid w:val="002B5920"/>
    <w:rsid w:val="002B5DC2"/>
    <w:rsid w:val="002B65C5"/>
    <w:rsid w:val="002B67D6"/>
    <w:rsid w:val="002B6EA6"/>
    <w:rsid w:val="002B703B"/>
    <w:rsid w:val="002B7455"/>
    <w:rsid w:val="002B7FF7"/>
    <w:rsid w:val="002C048F"/>
    <w:rsid w:val="002C04C7"/>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C7452"/>
    <w:rsid w:val="002D00A4"/>
    <w:rsid w:val="002D0227"/>
    <w:rsid w:val="002D0807"/>
    <w:rsid w:val="002D0A02"/>
    <w:rsid w:val="002D1651"/>
    <w:rsid w:val="002D17C2"/>
    <w:rsid w:val="002D17F0"/>
    <w:rsid w:val="002D1A5E"/>
    <w:rsid w:val="002D1FB3"/>
    <w:rsid w:val="002D2A3D"/>
    <w:rsid w:val="002D2A7B"/>
    <w:rsid w:val="002D2B08"/>
    <w:rsid w:val="002D2B89"/>
    <w:rsid w:val="002D3C74"/>
    <w:rsid w:val="002D3D09"/>
    <w:rsid w:val="002D3FCB"/>
    <w:rsid w:val="002D4C76"/>
    <w:rsid w:val="002D4FBA"/>
    <w:rsid w:val="002D60A8"/>
    <w:rsid w:val="002D654C"/>
    <w:rsid w:val="002D7CA2"/>
    <w:rsid w:val="002E0072"/>
    <w:rsid w:val="002E01E6"/>
    <w:rsid w:val="002E0978"/>
    <w:rsid w:val="002E0B2F"/>
    <w:rsid w:val="002E0B52"/>
    <w:rsid w:val="002E11AB"/>
    <w:rsid w:val="002E12D9"/>
    <w:rsid w:val="002E158A"/>
    <w:rsid w:val="002E1BA6"/>
    <w:rsid w:val="002E1CBF"/>
    <w:rsid w:val="002E2021"/>
    <w:rsid w:val="002E2695"/>
    <w:rsid w:val="002E2BC9"/>
    <w:rsid w:val="002E2EF3"/>
    <w:rsid w:val="002E3C03"/>
    <w:rsid w:val="002E437D"/>
    <w:rsid w:val="002E458B"/>
    <w:rsid w:val="002E4925"/>
    <w:rsid w:val="002E6008"/>
    <w:rsid w:val="002E64F5"/>
    <w:rsid w:val="002E6816"/>
    <w:rsid w:val="002E7F5E"/>
    <w:rsid w:val="002F01EA"/>
    <w:rsid w:val="002F0B6C"/>
    <w:rsid w:val="002F0BFE"/>
    <w:rsid w:val="002F196A"/>
    <w:rsid w:val="002F1E78"/>
    <w:rsid w:val="002F252C"/>
    <w:rsid w:val="002F2576"/>
    <w:rsid w:val="002F2ECE"/>
    <w:rsid w:val="002F2FCF"/>
    <w:rsid w:val="002F3ABB"/>
    <w:rsid w:val="002F3CC7"/>
    <w:rsid w:val="002F455A"/>
    <w:rsid w:val="002F4568"/>
    <w:rsid w:val="002F46FF"/>
    <w:rsid w:val="002F49CB"/>
    <w:rsid w:val="002F513A"/>
    <w:rsid w:val="002F5269"/>
    <w:rsid w:val="002F5692"/>
    <w:rsid w:val="002F5EAA"/>
    <w:rsid w:val="002F61B0"/>
    <w:rsid w:val="002F6472"/>
    <w:rsid w:val="002F6492"/>
    <w:rsid w:val="002F66CE"/>
    <w:rsid w:val="002F6C34"/>
    <w:rsid w:val="002F6E35"/>
    <w:rsid w:val="002F6F27"/>
    <w:rsid w:val="002F7564"/>
    <w:rsid w:val="002F7FEE"/>
    <w:rsid w:val="003000D8"/>
    <w:rsid w:val="0030035D"/>
    <w:rsid w:val="003007D4"/>
    <w:rsid w:val="003015C8"/>
    <w:rsid w:val="00302070"/>
    <w:rsid w:val="00303B7A"/>
    <w:rsid w:val="00303CD0"/>
    <w:rsid w:val="00305E17"/>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17C7A"/>
    <w:rsid w:val="00320D39"/>
    <w:rsid w:val="00320D73"/>
    <w:rsid w:val="00320ED9"/>
    <w:rsid w:val="00321575"/>
    <w:rsid w:val="00321A9F"/>
    <w:rsid w:val="00321AC4"/>
    <w:rsid w:val="00321CD2"/>
    <w:rsid w:val="003235F5"/>
    <w:rsid w:val="003236C9"/>
    <w:rsid w:val="00323C25"/>
    <w:rsid w:val="00323D57"/>
    <w:rsid w:val="003241B2"/>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0C37"/>
    <w:rsid w:val="0033141A"/>
    <w:rsid w:val="003317FA"/>
    <w:rsid w:val="0033190C"/>
    <w:rsid w:val="00331973"/>
    <w:rsid w:val="00331B05"/>
    <w:rsid w:val="00332EAA"/>
    <w:rsid w:val="00333201"/>
    <w:rsid w:val="00333A6F"/>
    <w:rsid w:val="00334BC6"/>
    <w:rsid w:val="00340288"/>
    <w:rsid w:val="00340878"/>
    <w:rsid w:val="00340DEB"/>
    <w:rsid w:val="003410A6"/>
    <w:rsid w:val="00341376"/>
    <w:rsid w:val="00341950"/>
    <w:rsid w:val="00341A9A"/>
    <w:rsid w:val="00341C5F"/>
    <w:rsid w:val="00341CCE"/>
    <w:rsid w:val="00341CE0"/>
    <w:rsid w:val="00341E05"/>
    <w:rsid w:val="00342217"/>
    <w:rsid w:val="003423E2"/>
    <w:rsid w:val="0034315E"/>
    <w:rsid w:val="00343A6F"/>
    <w:rsid w:val="00343B39"/>
    <w:rsid w:val="00344866"/>
    <w:rsid w:val="0034486A"/>
    <w:rsid w:val="003452C4"/>
    <w:rsid w:val="00345DA9"/>
    <w:rsid w:val="00345E12"/>
    <w:rsid w:val="003462B9"/>
    <w:rsid w:val="00346946"/>
    <w:rsid w:val="00346F95"/>
    <w:rsid w:val="00346F99"/>
    <w:rsid w:val="0034745B"/>
    <w:rsid w:val="00347BAB"/>
    <w:rsid w:val="00347E2E"/>
    <w:rsid w:val="00350462"/>
    <w:rsid w:val="003507F7"/>
    <w:rsid w:val="00350FF5"/>
    <w:rsid w:val="00351133"/>
    <w:rsid w:val="003513FF"/>
    <w:rsid w:val="00351714"/>
    <w:rsid w:val="003517FD"/>
    <w:rsid w:val="00352D35"/>
    <w:rsid w:val="00353551"/>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B01"/>
    <w:rsid w:val="00361F02"/>
    <w:rsid w:val="003624A9"/>
    <w:rsid w:val="00362E24"/>
    <w:rsid w:val="003630F4"/>
    <w:rsid w:val="003638C7"/>
    <w:rsid w:val="00363900"/>
    <w:rsid w:val="0036417B"/>
    <w:rsid w:val="00364444"/>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F76"/>
    <w:rsid w:val="0037451F"/>
    <w:rsid w:val="003746A1"/>
    <w:rsid w:val="00374C55"/>
    <w:rsid w:val="00374CEF"/>
    <w:rsid w:val="00375251"/>
    <w:rsid w:val="00375296"/>
    <w:rsid w:val="003753E3"/>
    <w:rsid w:val="00375807"/>
    <w:rsid w:val="00376024"/>
    <w:rsid w:val="00376893"/>
    <w:rsid w:val="00376B35"/>
    <w:rsid w:val="00376C67"/>
    <w:rsid w:val="0037775B"/>
    <w:rsid w:val="00377954"/>
    <w:rsid w:val="003803A5"/>
    <w:rsid w:val="003806CE"/>
    <w:rsid w:val="0038091E"/>
    <w:rsid w:val="00380AEC"/>
    <w:rsid w:val="003810F6"/>
    <w:rsid w:val="00381608"/>
    <w:rsid w:val="00381784"/>
    <w:rsid w:val="00382464"/>
    <w:rsid w:val="003824BC"/>
    <w:rsid w:val="00382B1A"/>
    <w:rsid w:val="00382D1E"/>
    <w:rsid w:val="00382DE6"/>
    <w:rsid w:val="003841CD"/>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4E3"/>
    <w:rsid w:val="0039161E"/>
    <w:rsid w:val="003917C1"/>
    <w:rsid w:val="00391AFD"/>
    <w:rsid w:val="00391FA0"/>
    <w:rsid w:val="00392780"/>
    <w:rsid w:val="00392D27"/>
    <w:rsid w:val="00392D50"/>
    <w:rsid w:val="00392F0F"/>
    <w:rsid w:val="003937A3"/>
    <w:rsid w:val="0039389D"/>
    <w:rsid w:val="00393A01"/>
    <w:rsid w:val="00393DDB"/>
    <w:rsid w:val="0039420D"/>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01C"/>
    <w:rsid w:val="003A3311"/>
    <w:rsid w:val="003A36D4"/>
    <w:rsid w:val="003A385A"/>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A7B9D"/>
    <w:rsid w:val="003B016A"/>
    <w:rsid w:val="003B0C67"/>
    <w:rsid w:val="003B0DA3"/>
    <w:rsid w:val="003B1127"/>
    <w:rsid w:val="003B1B08"/>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87E"/>
    <w:rsid w:val="003B7E18"/>
    <w:rsid w:val="003B7EA9"/>
    <w:rsid w:val="003C0527"/>
    <w:rsid w:val="003C107B"/>
    <w:rsid w:val="003C10E3"/>
    <w:rsid w:val="003C131A"/>
    <w:rsid w:val="003C18C4"/>
    <w:rsid w:val="003C1DE5"/>
    <w:rsid w:val="003C23E4"/>
    <w:rsid w:val="003C3128"/>
    <w:rsid w:val="003C372F"/>
    <w:rsid w:val="003C414C"/>
    <w:rsid w:val="003C4308"/>
    <w:rsid w:val="003C48CD"/>
    <w:rsid w:val="003C4C12"/>
    <w:rsid w:val="003C4FEB"/>
    <w:rsid w:val="003C5454"/>
    <w:rsid w:val="003C5720"/>
    <w:rsid w:val="003C5800"/>
    <w:rsid w:val="003C5CDC"/>
    <w:rsid w:val="003C660B"/>
    <w:rsid w:val="003C7920"/>
    <w:rsid w:val="003C79BD"/>
    <w:rsid w:val="003C79C8"/>
    <w:rsid w:val="003C7A04"/>
    <w:rsid w:val="003C7DEA"/>
    <w:rsid w:val="003C7FDA"/>
    <w:rsid w:val="003D0082"/>
    <w:rsid w:val="003D0C02"/>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4FDE"/>
    <w:rsid w:val="003D51A0"/>
    <w:rsid w:val="003D5E78"/>
    <w:rsid w:val="003D70B7"/>
    <w:rsid w:val="003D7B8B"/>
    <w:rsid w:val="003E0493"/>
    <w:rsid w:val="003E0510"/>
    <w:rsid w:val="003E0AB8"/>
    <w:rsid w:val="003E0ACC"/>
    <w:rsid w:val="003E12AC"/>
    <w:rsid w:val="003E207C"/>
    <w:rsid w:val="003E24C2"/>
    <w:rsid w:val="003E321E"/>
    <w:rsid w:val="003E3665"/>
    <w:rsid w:val="003E45EE"/>
    <w:rsid w:val="003E4CA7"/>
    <w:rsid w:val="003E50E1"/>
    <w:rsid w:val="003E57DE"/>
    <w:rsid w:val="003E5885"/>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1C7"/>
    <w:rsid w:val="003F3A8B"/>
    <w:rsid w:val="003F4098"/>
    <w:rsid w:val="003F4301"/>
    <w:rsid w:val="003F4412"/>
    <w:rsid w:val="003F535C"/>
    <w:rsid w:val="003F55B0"/>
    <w:rsid w:val="003F55DD"/>
    <w:rsid w:val="003F594C"/>
    <w:rsid w:val="003F5B2C"/>
    <w:rsid w:val="003F5DFA"/>
    <w:rsid w:val="003F6093"/>
    <w:rsid w:val="003F63A6"/>
    <w:rsid w:val="003F6736"/>
    <w:rsid w:val="003F6CC6"/>
    <w:rsid w:val="003F6DA0"/>
    <w:rsid w:val="004000E9"/>
    <w:rsid w:val="00401264"/>
    <w:rsid w:val="00401371"/>
    <w:rsid w:val="00401CA5"/>
    <w:rsid w:val="00402020"/>
    <w:rsid w:val="0040252A"/>
    <w:rsid w:val="004039F0"/>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672"/>
    <w:rsid w:val="004119A7"/>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715"/>
    <w:rsid w:val="00415637"/>
    <w:rsid w:val="00415F1B"/>
    <w:rsid w:val="00416B51"/>
    <w:rsid w:val="00416BC1"/>
    <w:rsid w:val="00416E0D"/>
    <w:rsid w:val="00417B53"/>
    <w:rsid w:val="00420076"/>
    <w:rsid w:val="004200CC"/>
    <w:rsid w:val="00420141"/>
    <w:rsid w:val="004210F5"/>
    <w:rsid w:val="004211E5"/>
    <w:rsid w:val="004214C4"/>
    <w:rsid w:val="00422162"/>
    <w:rsid w:val="00422927"/>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473"/>
    <w:rsid w:val="00431CFD"/>
    <w:rsid w:val="004321EF"/>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48"/>
    <w:rsid w:val="004448A6"/>
    <w:rsid w:val="00444B38"/>
    <w:rsid w:val="00444F13"/>
    <w:rsid w:val="004453C1"/>
    <w:rsid w:val="00445F27"/>
    <w:rsid w:val="0044680F"/>
    <w:rsid w:val="00446FD6"/>
    <w:rsid w:val="004472AD"/>
    <w:rsid w:val="00447464"/>
    <w:rsid w:val="00447A64"/>
    <w:rsid w:val="004507FC"/>
    <w:rsid w:val="004508AE"/>
    <w:rsid w:val="0045145C"/>
    <w:rsid w:val="004518A9"/>
    <w:rsid w:val="00451E4D"/>
    <w:rsid w:val="00451E80"/>
    <w:rsid w:val="00452F77"/>
    <w:rsid w:val="00453276"/>
    <w:rsid w:val="00453382"/>
    <w:rsid w:val="0045340E"/>
    <w:rsid w:val="0045343A"/>
    <w:rsid w:val="00453676"/>
    <w:rsid w:val="004538AC"/>
    <w:rsid w:val="00453A3C"/>
    <w:rsid w:val="004557D9"/>
    <w:rsid w:val="004560FA"/>
    <w:rsid w:val="00456174"/>
    <w:rsid w:val="00456373"/>
    <w:rsid w:val="0045692E"/>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E94"/>
    <w:rsid w:val="0046307F"/>
    <w:rsid w:val="00463284"/>
    <w:rsid w:val="004637C6"/>
    <w:rsid w:val="00463C81"/>
    <w:rsid w:val="00463C9B"/>
    <w:rsid w:val="00463D1B"/>
    <w:rsid w:val="0046413C"/>
    <w:rsid w:val="00464492"/>
    <w:rsid w:val="00464630"/>
    <w:rsid w:val="00464849"/>
    <w:rsid w:val="00464A60"/>
    <w:rsid w:val="004654BC"/>
    <w:rsid w:val="00465B2F"/>
    <w:rsid w:val="00465D84"/>
    <w:rsid w:val="0046623F"/>
    <w:rsid w:val="00466A8D"/>
    <w:rsid w:val="00466E51"/>
    <w:rsid w:val="00467398"/>
    <w:rsid w:val="00467654"/>
    <w:rsid w:val="004707F4"/>
    <w:rsid w:val="0047091E"/>
    <w:rsid w:val="00470B29"/>
    <w:rsid w:val="0047111A"/>
    <w:rsid w:val="004713BF"/>
    <w:rsid w:val="004713F0"/>
    <w:rsid w:val="00471B9D"/>
    <w:rsid w:val="00471C70"/>
    <w:rsid w:val="004725B4"/>
    <w:rsid w:val="004726B0"/>
    <w:rsid w:val="00472CDC"/>
    <w:rsid w:val="004736D8"/>
    <w:rsid w:val="004739E4"/>
    <w:rsid w:val="0047424E"/>
    <w:rsid w:val="00474255"/>
    <w:rsid w:val="00474F0D"/>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6EE"/>
    <w:rsid w:val="00482CBA"/>
    <w:rsid w:val="00484204"/>
    <w:rsid w:val="00484572"/>
    <w:rsid w:val="00484808"/>
    <w:rsid w:val="00484D8B"/>
    <w:rsid w:val="00485939"/>
    <w:rsid w:val="0048600D"/>
    <w:rsid w:val="00486C31"/>
    <w:rsid w:val="00486CA7"/>
    <w:rsid w:val="004871A8"/>
    <w:rsid w:val="004874F9"/>
    <w:rsid w:val="004879CF"/>
    <w:rsid w:val="00490E9D"/>
    <w:rsid w:val="004916AB"/>
    <w:rsid w:val="004919DE"/>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E74"/>
    <w:rsid w:val="004A1F63"/>
    <w:rsid w:val="004A2CB3"/>
    <w:rsid w:val="004A30E9"/>
    <w:rsid w:val="004A32B6"/>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2C2"/>
    <w:rsid w:val="004B2467"/>
    <w:rsid w:val="004B247B"/>
    <w:rsid w:val="004B2BC7"/>
    <w:rsid w:val="004B3ACB"/>
    <w:rsid w:val="004B41B5"/>
    <w:rsid w:val="004B4274"/>
    <w:rsid w:val="004B47DB"/>
    <w:rsid w:val="004B4918"/>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6C5"/>
    <w:rsid w:val="004B7D90"/>
    <w:rsid w:val="004B7E64"/>
    <w:rsid w:val="004C0127"/>
    <w:rsid w:val="004C06E6"/>
    <w:rsid w:val="004C08A5"/>
    <w:rsid w:val="004C0B6F"/>
    <w:rsid w:val="004C11B1"/>
    <w:rsid w:val="004C2448"/>
    <w:rsid w:val="004C280F"/>
    <w:rsid w:val="004C287A"/>
    <w:rsid w:val="004C2974"/>
    <w:rsid w:val="004C2C48"/>
    <w:rsid w:val="004C3184"/>
    <w:rsid w:val="004C398E"/>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2675"/>
    <w:rsid w:val="004D3CC8"/>
    <w:rsid w:val="004D409C"/>
    <w:rsid w:val="004D424C"/>
    <w:rsid w:val="004D463E"/>
    <w:rsid w:val="004D48CA"/>
    <w:rsid w:val="004D49C7"/>
    <w:rsid w:val="004D508D"/>
    <w:rsid w:val="004D5731"/>
    <w:rsid w:val="004D5871"/>
    <w:rsid w:val="004D5AFA"/>
    <w:rsid w:val="004D5B9C"/>
    <w:rsid w:val="004D5D72"/>
    <w:rsid w:val="004D6AA4"/>
    <w:rsid w:val="004D6B69"/>
    <w:rsid w:val="004D79F0"/>
    <w:rsid w:val="004D7CB8"/>
    <w:rsid w:val="004D7E30"/>
    <w:rsid w:val="004E06DF"/>
    <w:rsid w:val="004E0C16"/>
    <w:rsid w:val="004E0C81"/>
    <w:rsid w:val="004E1130"/>
    <w:rsid w:val="004E1414"/>
    <w:rsid w:val="004E28F8"/>
    <w:rsid w:val="004E300A"/>
    <w:rsid w:val="004E3145"/>
    <w:rsid w:val="004E38DD"/>
    <w:rsid w:val="004E3A9F"/>
    <w:rsid w:val="004E3F4F"/>
    <w:rsid w:val="004E44C3"/>
    <w:rsid w:val="004E57ED"/>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73B8"/>
    <w:rsid w:val="004F7721"/>
    <w:rsid w:val="004F7962"/>
    <w:rsid w:val="005008F4"/>
    <w:rsid w:val="00500B3C"/>
    <w:rsid w:val="00500B7B"/>
    <w:rsid w:val="0050105E"/>
    <w:rsid w:val="005015A0"/>
    <w:rsid w:val="00501671"/>
    <w:rsid w:val="00502BC5"/>
    <w:rsid w:val="00502E24"/>
    <w:rsid w:val="00503489"/>
    <w:rsid w:val="005034EF"/>
    <w:rsid w:val="005037A3"/>
    <w:rsid w:val="0050421A"/>
    <w:rsid w:val="005045DA"/>
    <w:rsid w:val="00504C87"/>
    <w:rsid w:val="00505063"/>
    <w:rsid w:val="00505140"/>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5CCE"/>
    <w:rsid w:val="00516136"/>
    <w:rsid w:val="00516500"/>
    <w:rsid w:val="00516754"/>
    <w:rsid w:val="00516CCC"/>
    <w:rsid w:val="00516E5F"/>
    <w:rsid w:val="00517399"/>
    <w:rsid w:val="00517779"/>
    <w:rsid w:val="00517B29"/>
    <w:rsid w:val="0052022B"/>
    <w:rsid w:val="00520656"/>
    <w:rsid w:val="00520A13"/>
    <w:rsid w:val="00520B99"/>
    <w:rsid w:val="005210C3"/>
    <w:rsid w:val="00521B03"/>
    <w:rsid w:val="00522213"/>
    <w:rsid w:val="00522379"/>
    <w:rsid w:val="00522ABF"/>
    <w:rsid w:val="005233E1"/>
    <w:rsid w:val="0052360E"/>
    <w:rsid w:val="005245C5"/>
    <w:rsid w:val="00524B8D"/>
    <w:rsid w:val="00524EF4"/>
    <w:rsid w:val="00524F2A"/>
    <w:rsid w:val="0052544E"/>
    <w:rsid w:val="0052599C"/>
    <w:rsid w:val="005259BC"/>
    <w:rsid w:val="00525EB3"/>
    <w:rsid w:val="00525F99"/>
    <w:rsid w:val="00526287"/>
    <w:rsid w:val="00526353"/>
    <w:rsid w:val="00527268"/>
    <w:rsid w:val="0052795D"/>
    <w:rsid w:val="00527C32"/>
    <w:rsid w:val="005300CB"/>
    <w:rsid w:val="0053023F"/>
    <w:rsid w:val="005304F6"/>
    <w:rsid w:val="00530776"/>
    <w:rsid w:val="00530A17"/>
    <w:rsid w:val="00530C6B"/>
    <w:rsid w:val="00530C6D"/>
    <w:rsid w:val="00530D4D"/>
    <w:rsid w:val="00531354"/>
    <w:rsid w:val="005313B1"/>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2BF"/>
    <w:rsid w:val="00544A73"/>
    <w:rsid w:val="00544FA2"/>
    <w:rsid w:val="005451FC"/>
    <w:rsid w:val="00545725"/>
    <w:rsid w:val="0054578F"/>
    <w:rsid w:val="00545A65"/>
    <w:rsid w:val="00545F33"/>
    <w:rsid w:val="0054602B"/>
    <w:rsid w:val="00546558"/>
    <w:rsid w:val="005467B8"/>
    <w:rsid w:val="0054697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73AD"/>
    <w:rsid w:val="0055743D"/>
    <w:rsid w:val="005577B0"/>
    <w:rsid w:val="00557AB3"/>
    <w:rsid w:val="00557B4B"/>
    <w:rsid w:val="00557E3B"/>
    <w:rsid w:val="00560BF5"/>
    <w:rsid w:val="00561065"/>
    <w:rsid w:val="005614A0"/>
    <w:rsid w:val="005614B4"/>
    <w:rsid w:val="005617F7"/>
    <w:rsid w:val="00561C8C"/>
    <w:rsid w:val="0056212F"/>
    <w:rsid w:val="00562E2D"/>
    <w:rsid w:val="00563170"/>
    <w:rsid w:val="00563969"/>
    <w:rsid w:val="005644E3"/>
    <w:rsid w:val="00564877"/>
    <w:rsid w:val="00564C03"/>
    <w:rsid w:val="0056532C"/>
    <w:rsid w:val="005657DE"/>
    <w:rsid w:val="00565B55"/>
    <w:rsid w:val="00565B8D"/>
    <w:rsid w:val="00565D81"/>
    <w:rsid w:val="005660D8"/>
    <w:rsid w:val="00566862"/>
    <w:rsid w:val="00566A62"/>
    <w:rsid w:val="00566B4C"/>
    <w:rsid w:val="00567CE2"/>
    <w:rsid w:val="0057069D"/>
    <w:rsid w:val="005712C5"/>
    <w:rsid w:val="0057183D"/>
    <w:rsid w:val="00571877"/>
    <w:rsid w:val="0057221A"/>
    <w:rsid w:val="0057260F"/>
    <w:rsid w:val="00572BE6"/>
    <w:rsid w:val="00572FFC"/>
    <w:rsid w:val="00573353"/>
    <w:rsid w:val="0057363C"/>
    <w:rsid w:val="0057434B"/>
    <w:rsid w:val="00574DB8"/>
    <w:rsid w:val="00574F63"/>
    <w:rsid w:val="00575267"/>
    <w:rsid w:val="00575923"/>
    <w:rsid w:val="00575B93"/>
    <w:rsid w:val="005761CB"/>
    <w:rsid w:val="00576805"/>
    <w:rsid w:val="00576A2D"/>
    <w:rsid w:val="00576DFE"/>
    <w:rsid w:val="005771AF"/>
    <w:rsid w:val="005772C3"/>
    <w:rsid w:val="005773CE"/>
    <w:rsid w:val="005803D1"/>
    <w:rsid w:val="0058045D"/>
    <w:rsid w:val="00580F47"/>
    <w:rsid w:val="00580FFA"/>
    <w:rsid w:val="00581332"/>
    <w:rsid w:val="0058138C"/>
    <w:rsid w:val="005814F6"/>
    <w:rsid w:val="00581EC7"/>
    <w:rsid w:val="00582118"/>
    <w:rsid w:val="005822E6"/>
    <w:rsid w:val="005822F2"/>
    <w:rsid w:val="00583545"/>
    <w:rsid w:val="00583EBA"/>
    <w:rsid w:val="00584217"/>
    <w:rsid w:val="0058477F"/>
    <w:rsid w:val="00584EF5"/>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57D"/>
    <w:rsid w:val="005976DF"/>
    <w:rsid w:val="00597BD2"/>
    <w:rsid w:val="00597D18"/>
    <w:rsid w:val="00597DC4"/>
    <w:rsid w:val="005A0262"/>
    <w:rsid w:val="005A04C7"/>
    <w:rsid w:val="005A0EDC"/>
    <w:rsid w:val="005A114D"/>
    <w:rsid w:val="005A2179"/>
    <w:rsid w:val="005A24BB"/>
    <w:rsid w:val="005A28EF"/>
    <w:rsid w:val="005A2CE9"/>
    <w:rsid w:val="005A2F88"/>
    <w:rsid w:val="005A36EB"/>
    <w:rsid w:val="005A3908"/>
    <w:rsid w:val="005A3DBF"/>
    <w:rsid w:val="005A5175"/>
    <w:rsid w:val="005A5546"/>
    <w:rsid w:val="005A5703"/>
    <w:rsid w:val="005A592E"/>
    <w:rsid w:val="005A5A2A"/>
    <w:rsid w:val="005A5C90"/>
    <w:rsid w:val="005A6036"/>
    <w:rsid w:val="005A60FC"/>
    <w:rsid w:val="005A64B0"/>
    <w:rsid w:val="005A767E"/>
    <w:rsid w:val="005A78A6"/>
    <w:rsid w:val="005A7A04"/>
    <w:rsid w:val="005A7DA0"/>
    <w:rsid w:val="005B02F6"/>
    <w:rsid w:val="005B033F"/>
    <w:rsid w:val="005B06B7"/>
    <w:rsid w:val="005B071B"/>
    <w:rsid w:val="005B0930"/>
    <w:rsid w:val="005B0950"/>
    <w:rsid w:val="005B0B42"/>
    <w:rsid w:val="005B0D6B"/>
    <w:rsid w:val="005B18B7"/>
    <w:rsid w:val="005B20CB"/>
    <w:rsid w:val="005B22F2"/>
    <w:rsid w:val="005B24B8"/>
    <w:rsid w:val="005B24C0"/>
    <w:rsid w:val="005B2A2C"/>
    <w:rsid w:val="005B3626"/>
    <w:rsid w:val="005B362C"/>
    <w:rsid w:val="005B365E"/>
    <w:rsid w:val="005B37FC"/>
    <w:rsid w:val="005B41F1"/>
    <w:rsid w:val="005B4EBE"/>
    <w:rsid w:val="005B4FDF"/>
    <w:rsid w:val="005B6CC7"/>
    <w:rsid w:val="005B76B1"/>
    <w:rsid w:val="005B7B9D"/>
    <w:rsid w:val="005C07DF"/>
    <w:rsid w:val="005C09D8"/>
    <w:rsid w:val="005C1224"/>
    <w:rsid w:val="005C190A"/>
    <w:rsid w:val="005C1AF2"/>
    <w:rsid w:val="005C2593"/>
    <w:rsid w:val="005C2656"/>
    <w:rsid w:val="005C382F"/>
    <w:rsid w:val="005C3C98"/>
    <w:rsid w:val="005C44B5"/>
    <w:rsid w:val="005C483A"/>
    <w:rsid w:val="005C4CF5"/>
    <w:rsid w:val="005C4D68"/>
    <w:rsid w:val="005C4F81"/>
    <w:rsid w:val="005C55F6"/>
    <w:rsid w:val="005C565F"/>
    <w:rsid w:val="005C6209"/>
    <w:rsid w:val="005C64AC"/>
    <w:rsid w:val="005C64D5"/>
    <w:rsid w:val="005C655B"/>
    <w:rsid w:val="005C656C"/>
    <w:rsid w:val="005C6649"/>
    <w:rsid w:val="005C7C3D"/>
    <w:rsid w:val="005D0183"/>
    <w:rsid w:val="005D05CC"/>
    <w:rsid w:val="005D0625"/>
    <w:rsid w:val="005D0D6F"/>
    <w:rsid w:val="005D0E7C"/>
    <w:rsid w:val="005D1229"/>
    <w:rsid w:val="005D1669"/>
    <w:rsid w:val="005D1AFA"/>
    <w:rsid w:val="005D23BE"/>
    <w:rsid w:val="005D24C5"/>
    <w:rsid w:val="005D2FFD"/>
    <w:rsid w:val="005D32CF"/>
    <w:rsid w:val="005D4168"/>
    <w:rsid w:val="005D4327"/>
    <w:rsid w:val="005D47EE"/>
    <w:rsid w:val="005D4F80"/>
    <w:rsid w:val="005D5000"/>
    <w:rsid w:val="005D5168"/>
    <w:rsid w:val="005D53CC"/>
    <w:rsid w:val="005D5872"/>
    <w:rsid w:val="005D5FFB"/>
    <w:rsid w:val="005D6018"/>
    <w:rsid w:val="005D760E"/>
    <w:rsid w:val="005D7F44"/>
    <w:rsid w:val="005E07FF"/>
    <w:rsid w:val="005E0C1F"/>
    <w:rsid w:val="005E0FFD"/>
    <w:rsid w:val="005E14C3"/>
    <w:rsid w:val="005E1C75"/>
    <w:rsid w:val="005E2020"/>
    <w:rsid w:val="005E2F7C"/>
    <w:rsid w:val="005E32B0"/>
    <w:rsid w:val="005E344D"/>
    <w:rsid w:val="005E3681"/>
    <w:rsid w:val="005E3A23"/>
    <w:rsid w:val="005E3A5C"/>
    <w:rsid w:val="005E4AD2"/>
    <w:rsid w:val="005E4C1B"/>
    <w:rsid w:val="005E52C7"/>
    <w:rsid w:val="005E5515"/>
    <w:rsid w:val="005E5538"/>
    <w:rsid w:val="005E5B0F"/>
    <w:rsid w:val="005E6185"/>
    <w:rsid w:val="005E694E"/>
    <w:rsid w:val="005E69B0"/>
    <w:rsid w:val="005E6A96"/>
    <w:rsid w:val="005E6BD9"/>
    <w:rsid w:val="005E6D0A"/>
    <w:rsid w:val="005E7536"/>
    <w:rsid w:val="005E7AD0"/>
    <w:rsid w:val="005F0314"/>
    <w:rsid w:val="005F09CB"/>
    <w:rsid w:val="005F0CC0"/>
    <w:rsid w:val="005F14EE"/>
    <w:rsid w:val="005F158B"/>
    <w:rsid w:val="005F15F1"/>
    <w:rsid w:val="005F1854"/>
    <w:rsid w:val="005F19D7"/>
    <w:rsid w:val="005F2468"/>
    <w:rsid w:val="005F265A"/>
    <w:rsid w:val="005F279B"/>
    <w:rsid w:val="005F2DD0"/>
    <w:rsid w:val="005F3052"/>
    <w:rsid w:val="005F3173"/>
    <w:rsid w:val="005F33A8"/>
    <w:rsid w:val="005F4733"/>
    <w:rsid w:val="005F5239"/>
    <w:rsid w:val="005F5D4A"/>
    <w:rsid w:val="005F60CA"/>
    <w:rsid w:val="005F6501"/>
    <w:rsid w:val="005F66F4"/>
    <w:rsid w:val="005F7ADB"/>
    <w:rsid w:val="0060040E"/>
    <w:rsid w:val="00600468"/>
    <w:rsid w:val="006008F3"/>
    <w:rsid w:val="00600953"/>
    <w:rsid w:val="00600B52"/>
    <w:rsid w:val="00600BAF"/>
    <w:rsid w:val="00600D13"/>
    <w:rsid w:val="00600FC4"/>
    <w:rsid w:val="006015B5"/>
    <w:rsid w:val="0060194A"/>
    <w:rsid w:val="0060320C"/>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2CC1"/>
    <w:rsid w:val="0061371B"/>
    <w:rsid w:val="00613788"/>
    <w:rsid w:val="00613FFE"/>
    <w:rsid w:val="0061404D"/>
    <w:rsid w:val="006150A0"/>
    <w:rsid w:val="00615DB2"/>
    <w:rsid w:val="00615F79"/>
    <w:rsid w:val="00616564"/>
    <w:rsid w:val="00616783"/>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31AE"/>
    <w:rsid w:val="006231BE"/>
    <w:rsid w:val="006236A4"/>
    <w:rsid w:val="00623C44"/>
    <w:rsid w:val="006242EB"/>
    <w:rsid w:val="00624E54"/>
    <w:rsid w:val="006252EB"/>
    <w:rsid w:val="006252F9"/>
    <w:rsid w:val="00625AFE"/>
    <w:rsid w:val="006261B6"/>
    <w:rsid w:val="0062650D"/>
    <w:rsid w:val="00626577"/>
    <w:rsid w:val="00627328"/>
    <w:rsid w:val="006279F7"/>
    <w:rsid w:val="00627C6F"/>
    <w:rsid w:val="00627E20"/>
    <w:rsid w:val="00627EC3"/>
    <w:rsid w:val="006300C5"/>
    <w:rsid w:val="00630639"/>
    <w:rsid w:val="006314B7"/>
    <w:rsid w:val="00631703"/>
    <w:rsid w:val="006319B3"/>
    <w:rsid w:val="00631B4C"/>
    <w:rsid w:val="00631E62"/>
    <w:rsid w:val="00631EF3"/>
    <w:rsid w:val="00631F18"/>
    <w:rsid w:val="00632133"/>
    <w:rsid w:val="00632210"/>
    <w:rsid w:val="00632963"/>
    <w:rsid w:val="00632FB9"/>
    <w:rsid w:val="0063348E"/>
    <w:rsid w:val="00633738"/>
    <w:rsid w:val="00633B41"/>
    <w:rsid w:val="00633D89"/>
    <w:rsid w:val="00634C9D"/>
    <w:rsid w:val="00634DB5"/>
    <w:rsid w:val="00636616"/>
    <w:rsid w:val="006369EE"/>
    <w:rsid w:val="00637B92"/>
    <w:rsid w:val="00637F04"/>
    <w:rsid w:val="006404FD"/>
    <w:rsid w:val="00640861"/>
    <w:rsid w:val="00640C63"/>
    <w:rsid w:val="00640EC4"/>
    <w:rsid w:val="006415FC"/>
    <w:rsid w:val="006416C3"/>
    <w:rsid w:val="00641742"/>
    <w:rsid w:val="00641BA3"/>
    <w:rsid w:val="00641C01"/>
    <w:rsid w:val="006421FE"/>
    <w:rsid w:val="006423AF"/>
    <w:rsid w:val="006425FD"/>
    <w:rsid w:val="006426BB"/>
    <w:rsid w:val="00642794"/>
    <w:rsid w:val="00642E7B"/>
    <w:rsid w:val="00643240"/>
    <w:rsid w:val="00643DFA"/>
    <w:rsid w:val="00643EBC"/>
    <w:rsid w:val="006441FA"/>
    <w:rsid w:val="006459C3"/>
    <w:rsid w:val="00645D8D"/>
    <w:rsid w:val="00646A46"/>
    <w:rsid w:val="00646D3E"/>
    <w:rsid w:val="00647110"/>
    <w:rsid w:val="006473FA"/>
    <w:rsid w:val="006475D0"/>
    <w:rsid w:val="00647FAF"/>
    <w:rsid w:val="00647FF8"/>
    <w:rsid w:val="0065031B"/>
    <w:rsid w:val="00650AD4"/>
    <w:rsid w:val="00651087"/>
    <w:rsid w:val="0065110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D13"/>
    <w:rsid w:val="00661F6F"/>
    <w:rsid w:val="00662195"/>
    <w:rsid w:val="0066279D"/>
    <w:rsid w:val="006629D3"/>
    <w:rsid w:val="00662B56"/>
    <w:rsid w:val="00663397"/>
    <w:rsid w:val="006637FF"/>
    <w:rsid w:val="0066385F"/>
    <w:rsid w:val="00663CBD"/>
    <w:rsid w:val="006648F6"/>
    <w:rsid w:val="00664A2C"/>
    <w:rsid w:val="00664E25"/>
    <w:rsid w:val="0066569F"/>
    <w:rsid w:val="00665D43"/>
    <w:rsid w:val="006660B1"/>
    <w:rsid w:val="006661E3"/>
    <w:rsid w:val="006670DD"/>
    <w:rsid w:val="0066713E"/>
    <w:rsid w:val="006675A4"/>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1D8"/>
    <w:rsid w:val="0067542D"/>
    <w:rsid w:val="00675936"/>
    <w:rsid w:val="00675BDE"/>
    <w:rsid w:val="00676C12"/>
    <w:rsid w:val="00676D68"/>
    <w:rsid w:val="0067744E"/>
    <w:rsid w:val="00677C00"/>
    <w:rsid w:val="00680120"/>
    <w:rsid w:val="00680820"/>
    <w:rsid w:val="00680C37"/>
    <w:rsid w:val="006810B5"/>
    <w:rsid w:val="006819E9"/>
    <w:rsid w:val="00681CF0"/>
    <w:rsid w:val="00681D15"/>
    <w:rsid w:val="00682A91"/>
    <w:rsid w:val="00682C64"/>
    <w:rsid w:val="00682CC1"/>
    <w:rsid w:val="00683EB4"/>
    <w:rsid w:val="0068453A"/>
    <w:rsid w:val="00684BC7"/>
    <w:rsid w:val="00684EE6"/>
    <w:rsid w:val="00685125"/>
    <w:rsid w:val="0068515B"/>
    <w:rsid w:val="0068581F"/>
    <w:rsid w:val="00685943"/>
    <w:rsid w:val="00685CE4"/>
    <w:rsid w:val="00685E02"/>
    <w:rsid w:val="00685E4E"/>
    <w:rsid w:val="006863A0"/>
    <w:rsid w:val="00687411"/>
    <w:rsid w:val="00690736"/>
    <w:rsid w:val="00690C88"/>
    <w:rsid w:val="006911FD"/>
    <w:rsid w:val="0069131F"/>
    <w:rsid w:val="0069145B"/>
    <w:rsid w:val="00691856"/>
    <w:rsid w:val="00691AD5"/>
    <w:rsid w:val="00691B1E"/>
    <w:rsid w:val="00691D87"/>
    <w:rsid w:val="00692AB7"/>
    <w:rsid w:val="00692DE1"/>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2BC"/>
    <w:rsid w:val="00696673"/>
    <w:rsid w:val="006966A7"/>
    <w:rsid w:val="0069699E"/>
    <w:rsid w:val="00696AF4"/>
    <w:rsid w:val="00696C14"/>
    <w:rsid w:val="00696EDD"/>
    <w:rsid w:val="006973D1"/>
    <w:rsid w:val="006974EB"/>
    <w:rsid w:val="00697853"/>
    <w:rsid w:val="00697A0F"/>
    <w:rsid w:val="00697BA4"/>
    <w:rsid w:val="00697C91"/>
    <w:rsid w:val="00697E58"/>
    <w:rsid w:val="006A0140"/>
    <w:rsid w:val="006A02F9"/>
    <w:rsid w:val="006A0486"/>
    <w:rsid w:val="006A085F"/>
    <w:rsid w:val="006A0EE2"/>
    <w:rsid w:val="006A1585"/>
    <w:rsid w:val="006A1AAA"/>
    <w:rsid w:val="006A1EE9"/>
    <w:rsid w:val="006A211E"/>
    <w:rsid w:val="006A2285"/>
    <w:rsid w:val="006A235C"/>
    <w:rsid w:val="006A2879"/>
    <w:rsid w:val="006A30E7"/>
    <w:rsid w:val="006A48C0"/>
    <w:rsid w:val="006A4B57"/>
    <w:rsid w:val="006A4BB2"/>
    <w:rsid w:val="006A4DBA"/>
    <w:rsid w:val="006A4F89"/>
    <w:rsid w:val="006A614B"/>
    <w:rsid w:val="006A67E1"/>
    <w:rsid w:val="006A6A3E"/>
    <w:rsid w:val="006A6E9B"/>
    <w:rsid w:val="006A725A"/>
    <w:rsid w:val="006A7E64"/>
    <w:rsid w:val="006B0364"/>
    <w:rsid w:val="006B119E"/>
    <w:rsid w:val="006B151C"/>
    <w:rsid w:val="006B1CC8"/>
    <w:rsid w:val="006B2577"/>
    <w:rsid w:val="006B25AB"/>
    <w:rsid w:val="006B264E"/>
    <w:rsid w:val="006B2B74"/>
    <w:rsid w:val="006B3CD8"/>
    <w:rsid w:val="006B41C1"/>
    <w:rsid w:val="006B420E"/>
    <w:rsid w:val="006B4230"/>
    <w:rsid w:val="006B45EB"/>
    <w:rsid w:val="006B4611"/>
    <w:rsid w:val="006B469E"/>
    <w:rsid w:val="006B4BAF"/>
    <w:rsid w:val="006B4CF1"/>
    <w:rsid w:val="006B4E31"/>
    <w:rsid w:val="006B50E8"/>
    <w:rsid w:val="006B51B1"/>
    <w:rsid w:val="006B535A"/>
    <w:rsid w:val="006B59E0"/>
    <w:rsid w:val="006B5A5F"/>
    <w:rsid w:val="006B5C4F"/>
    <w:rsid w:val="006B6F77"/>
    <w:rsid w:val="006B77C9"/>
    <w:rsid w:val="006B786D"/>
    <w:rsid w:val="006C0296"/>
    <w:rsid w:val="006C09F3"/>
    <w:rsid w:val="006C0B63"/>
    <w:rsid w:val="006C0DFF"/>
    <w:rsid w:val="006C11B6"/>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6A43"/>
    <w:rsid w:val="006D73A1"/>
    <w:rsid w:val="006D7432"/>
    <w:rsid w:val="006D7516"/>
    <w:rsid w:val="006E062B"/>
    <w:rsid w:val="006E0754"/>
    <w:rsid w:val="006E0989"/>
    <w:rsid w:val="006E0CF2"/>
    <w:rsid w:val="006E131F"/>
    <w:rsid w:val="006E17BF"/>
    <w:rsid w:val="006E1C85"/>
    <w:rsid w:val="006E203F"/>
    <w:rsid w:val="006E20A0"/>
    <w:rsid w:val="006E20E4"/>
    <w:rsid w:val="006E245D"/>
    <w:rsid w:val="006E2DE7"/>
    <w:rsid w:val="006E30BD"/>
    <w:rsid w:val="006E3518"/>
    <w:rsid w:val="006E43CC"/>
    <w:rsid w:val="006E4CBB"/>
    <w:rsid w:val="006E500F"/>
    <w:rsid w:val="006E617E"/>
    <w:rsid w:val="006E6D02"/>
    <w:rsid w:val="006E70C5"/>
    <w:rsid w:val="006E7983"/>
    <w:rsid w:val="006E7985"/>
    <w:rsid w:val="006F0215"/>
    <w:rsid w:val="006F0850"/>
    <w:rsid w:val="006F0906"/>
    <w:rsid w:val="006F09A3"/>
    <w:rsid w:val="006F0A20"/>
    <w:rsid w:val="006F0A75"/>
    <w:rsid w:val="006F0D04"/>
    <w:rsid w:val="006F1297"/>
    <w:rsid w:val="006F231B"/>
    <w:rsid w:val="006F24F2"/>
    <w:rsid w:val="006F2915"/>
    <w:rsid w:val="006F2C40"/>
    <w:rsid w:val="006F2CDB"/>
    <w:rsid w:val="006F443A"/>
    <w:rsid w:val="006F4703"/>
    <w:rsid w:val="006F49FD"/>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4717"/>
    <w:rsid w:val="0071478F"/>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23CF"/>
    <w:rsid w:val="007224A8"/>
    <w:rsid w:val="007227E8"/>
    <w:rsid w:val="00722EB4"/>
    <w:rsid w:val="0072306C"/>
    <w:rsid w:val="007231C0"/>
    <w:rsid w:val="007233AD"/>
    <w:rsid w:val="00724161"/>
    <w:rsid w:val="00724721"/>
    <w:rsid w:val="00725464"/>
    <w:rsid w:val="00725497"/>
    <w:rsid w:val="00725ADF"/>
    <w:rsid w:val="00725C44"/>
    <w:rsid w:val="00726142"/>
    <w:rsid w:val="00726325"/>
    <w:rsid w:val="007264A2"/>
    <w:rsid w:val="007266B9"/>
    <w:rsid w:val="00726D6E"/>
    <w:rsid w:val="0072793C"/>
    <w:rsid w:val="00727C61"/>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5DF9"/>
    <w:rsid w:val="007361E2"/>
    <w:rsid w:val="00736A01"/>
    <w:rsid w:val="007378CF"/>
    <w:rsid w:val="00740505"/>
    <w:rsid w:val="0074060E"/>
    <w:rsid w:val="00740A94"/>
    <w:rsid w:val="00740B07"/>
    <w:rsid w:val="00740D92"/>
    <w:rsid w:val="00740F6C"/>
    <w:rsid w:val="0074148A"/>
    <w:rsid w:val="00741A0A"/>
    <w:rsid w:val="00741F88"/>
    <w:rsid w:val="00742652"/>
    <w:rsid w:val="00742685"/>
    <w:rsid w:val="00742750"/>
    <w:rsid w:val="00742E34"/>
    <w:rsid w:val="0074371E"/>
    <w:rsid w:val="0074410F"/>
    <w:rsid w:val="007448F8"/>
    <w:rsid w:val="00745ED4"/>
    <w:rsid w:val="00746064"/>
    <w:rsid w:val="007463AA"/>
    <w:rsid w:val="0074675F"/>
    <w:rsid w:val="00746A15"/>
    <w:rsid w:val="00746D04"/>
    <w:rsid w:val="007475EC"/>
    <w:rsid w:val="00747809"/>
    <w:rsid w:val="00750007"/>
    <w:rsid w:val="007500BB"/>
    <w:rsid w:val="00750399"/>
    <w:rsid w:val="0075089A"/>
    <w:rsid w:val="00750B1F"/>
    <w:rsid w:val="00750B90"/>
    <w:rsid w:val="00750DEC"/>
    <w:rsid w:val="007513DF"/>
    <w:rsid w:val="00751517"/>
    <w:rsid w:val="007515D2"/>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CB8"/>
    <w:rsid w:val="00760DA0"/>
    <w:rsid w:val="007614CE"/>
    <w:rsid w:val="00761565"/>
    <w:rsid w:val="00761998"/>
    <w:rsid w:val="007623E6"/>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26"/>
    <w:rsid w:val="00772DF9"/>
    <w:rsid w:val="00773B6D"/>
    <w:rsid w:val="007748CA"/>
    <w:rsid w:val="007751DD"/>
    <w:rsid w:val="00775637"/>
    <w:rsid w:val="00775900"/>
    <w:rsid w:val="007768ED"/>
    <w:rsid w:val="00776BC8"/>
    <w:rsid w:val="00776D1C"/>
    <w:rsid w:val="0077742C"/>
    <w:rsid w:val="00777764"/>
    <w:rsid w:val="00777C7F"/>
    <w:rsid w:val="00777E4A"/>
    <w:rsid w:val="0078010B"/>
    <w:rsid w:val="00780530"/>
    <w:rsid w:val="00781129"/>
    <w:rsid w:val="007816C2"/>
    <w:rsid w:val="00781AC3"/>
    <w:rsid w:val="00781EB9"/>
    <w:rsid w:val="00782688"/>
    <w:rsid w:val="00782CE1"/>
    <w:rsid w:val="0078304A"/>
    <w:rsid w:val="00783DE6"/>
    <w:rsid w:val="00784210"/>
    <w:rsid w:val="00784432"/>
    <w:rsid w:val="00784C16"/>
    <w:rsid w:val="00784E2D"/>
    <w:rsid w:val="007859DD"/>
    <w:rsid w:val="00785C77"/>
    <w:rsid w:val="00785F8B"/>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697"/>
    <w:rsid w:val="007B38CC"/>
    <w:rsid w:val="007B3DFE"/>
    <w:rsid w:val="007B420B"/>
    <w:rsid w:val="007B45CB"/>
    <w:rsid w:val="007B4B27"/>
    <w:rsid w:val="007B5074"/>
    <w:rsid w:val="007B5685"/>
    <w:rsid w:val="007B5782"/>
    <w:rsid w:val="007B5AB1"/>
    <w:rsid w:val="007B5D05"/>
    <w:rsid w:val="007B5FE3"/>
    <w:rsid w:val="007B6104"/>
    <w:rsid w:val="007B6411"/>
    <w:rsid w:val="007B6573"/>
    <w:rsid w:val="007B67DE"/>
    <w:rsid w:val="007B6B3C"/>
    <w:rsid w:val="007B6CE3"/>
    <w:rsid w:val="007B72B7"/>
    <w:rsid w:val="007B748E"/>
    <w:rsid w:val="007B75D9"/>
    <w:rsid w:val="007B7639"/>
    <w:rsid w:val="007B764A"/>
    <w:rsid w:val="007C0040"/>
    <w:rsid w:val="007C0BD6"/>
    <w:rsid w:val="007C19F7"/>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1D0C"/>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5514"/>
    <w:rsid w:val="007E5C62"/>
    <w:rsid w:val="007E66B3"/>
    <w:rsid w:val="007E68F8"/>
    <w:rsid w:val="007E6E9E"/>
    <w:rsid w:val="007E706C"/>
    <w:rsid w:val="007E724B"/>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DC6"/>
    <w:rsid w:val="007F4FDD"/>
    <w:rsid w:val="007F5293"/>
    <w:rsid w:val="007F53E4"/>
    <w:rsid w:val="007F616B"/>
    <w:rsid w:val="007F64CF"/>
    <w:rsid w:val="007F6631"/>
    <w:rsid w:val="007F6DF2"/>
    <w:rsid w:val="007F74C2"/>
    <w:rsid w:val="007F7B3F"/>
    <w:rsid w:val="007F7EDA"/>
    <w:rsid w:val="00800FA0"/>
    <w:rsid w:val="0080108B"/>
    <w:rsid w:val="008019D7"/>
    <w:rsid w:val="008028AE"/>
    <w:rsid w:val="00802CBB"/>
    <w:rsid w:val="00802EAB"/>
    <w:rsid w:val="00802F8F"/>
    <w:rsid w:val="00802FE7"/>
    <w:rsid w:val="00803C69"/>
    <w:rsid w:val="008041B1"/>
    <w:rsid w:val="00804FD5"/>
    <w:rsid w:val="008052AD"/>
    <w:rsid w:val="008053F0"/>
    <w:rsid w:val="00805483"/>
    <w:rsid w:val="00805819"/>
    <w:rsid w:val="00805AE9"/>
    <w:rsid w:val="00805EDF"/>
    <w:rsid w:val="00806787"/>
    <w:rsid w:val="00806A00"/>
    <w:rsid w:val="00807CDF"/>
    <w:rsid w:val="00807E9D"/>
    <w:rsid w:val="00810108"/>
    <w:rsid w:val="0081153F"/>
    <w:rsid w:val="00812038"/>
    <w:rsid w:val="0081395C"/>
    <w:rsid w:val="00813BE3"/>
    <w:rsid w:val="00813EF8"/>
    <w:rsid w:val="00814A03"/>
    <w:rsid w:val="00814E0E"/>
    <w:rsid w:val="00815154"/>
    <w:rsid w:val="008154F2"/>
    <w:rsid w:val="00815A38"/>
    <w:rsid w:val="00816021"/>
    <w:rsid w:val="008164CA"/>
    <w:rsid w:val="00816613"/>
    <w:rsid w:val="00816722"/>
    <w:rsid w:val="008167AF"/>
    <w:rsid w:val="00816FB6"/>
    <w:rsid w:val="0081723B"/>
    <w:rsid w:val="008175CC"/>
    <w:rsid w:val="0082067A"/>
    <w:rsid w:val="008209CC"/>
    <w:rsid w:val="00820B9A"/>
    <w:rsid w:val="008213B8"/>
    <w:rsid w:val="00821580"/>
    <w:rsid w:val="008224DE"/>
    <w:rsid w:val="00822D5A"/>
    <w:rsid w:val="00822E6E"/>
    <w:rsid w:val="00823AD6"/>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30B8A"/>
    <w:rsid w:val="00830BC1"/>
    <w:rsid w:val="00830F6B"/>
    <w:rsid w:val="00830F94"/>
    <w:rsid w:val="00831566"/>
    <w:rsid w:val="00831B6B"/>
    <w:rsid w:val="00832379"/>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80E"/>
    <w:rsid w:val="00845AF3"/>
    <w:rsid w:val="0084703D"/>
    <w:rsid w:val="008478DA"/>
    <w:rsid w:val="00847D46"/>
    <w:rsid w:val="00847E17"/>
    <w:rsid w:val="008500B6"/>
    <w:rsid w:val="00850692"/>
    <w:rsid w:val="00850A5A"/>
    <w:rsid w:val="00850FFB"/>
    <w:rsid w:val="00851C70"/>
    <w:rsid w:val="008524F8"/>
    <w:rsid w:val="00852794"/>
    <w:rsid w:val="00852E45"/>
    <w:rsid w:val="00852FEF"/>
    <w:rsid w:val="008531AA"/>
    <w:rsid w:val="0085325A"/>
    <w:rsid w:val="00853437"/>
    <w:rsid w:val="00853577"/>
    <w:rsid w:val="008535FB"/>
    <w:rsid w:val="008546AF"/>
    <w:rsid w:val="008546FA"/>
    <w:rsid w:val="00854704"/>
    <w:rsid w:val="008547A9"/>
    <w:rsid w:val="00855DA5"/>
    <w:rsid w:val="00855E9A"/>
    <w:rsid w:val="008565D1"/>
    <w:rsid w:val="008567B4"/>
    <w:rsid w:val="00856C6B"/>
    <w:rsid w:val="00856ED4"/>
    <w:rsid w:val="00860A44"/>
    <w:rsid w:val="00860BAF"/>
    <w:rsid w:val="008612AB"/>
    <w:rsid w:val="0086230B"/>
    <w:rsid w:val="00862800"/>
    <w:rsid w:val="00862912"/>
    <w:rsid w:val="00863785"/>
    <w:rsid w:val="00865055"/>
    <w:rsid w:val="00865260"/>
    <w:rsid w:val="00865396"/>
    <w:rsid w:val="008654A8"/>
    <w:rsid w:val="008658C0"/>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9EC"/>
    <w:rsid w:val="00875A3C"/>
    <w:rsid w:val="00875AF2"/>
    <w:rsid w:val="00876016"/>
    <w:rsid w:val="008763BB"/>
    <w:rsid w:val="008765F1"/>
    <w:rsid w:val="00876AF5"/>
    <w:rsid w:val="00876DD6"/>
    <w:rsid w:val="00876E19"/>
    <w:rsid w:val="008774C4"/>
    <w:rsid w:val="00880291"/>
    <w:rsid w:val="008807B9"/>
    <w:rsid w:val="00880936"/>
    <w:rsid w:val="00880BF4"/>
    <w:rsid w:val="008818F3"/>
    <w:rsid w:val="00881C51"/>
    <w:rsid w:val="00881D19"/>
    <w:rsid w:val="008820FF"/>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403"/>
    <w:rsid w:val="008875A6"/>
    <w:rsid w:val="00887605"/>
    <w:rsid w:val="0088763D"/>
    <w:rsid w:val="008900A0"/>
    <w:rsid w:val="008902F2"/>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1966"/>
    <w:rsid w:val="008A2024"/>
    <w:rsid w:val="008A2144"/>
    <w:rsid w:val="008A2205"/>
    <w:rsid w:val="008A2615"/>
    <w:rsid w:val="008A2C8D"/>
    <w:rsid w:val="008A2D14"/>
    <w:rsid w:val="008A30D0"/>
    <w:rsid w:val="008A3456"/>
    <w:rsid w:val="008A4163"/>
    <w:rsid w:val="008A4AA1"/>
    <w:rsid w:val="008A5561"/>
    <w:rsid w:val="008A591B"/>
    <w:rsid w:val="008A595D"/>
    <w:rsid w:val="008A5E7C"/>
    <w:rsid w:val="008A7869"/>
    <w:rsid w:val="008A7DEF"/>
    <w:rsid w:val="008B0D62"/>
    <w:rsid w:val="008B10FF"/>
    <w:rsid w:val="008B1542"/>
    <w:rsid w:val="008B170B"/>
    <w:rsid w:val="008B1DCE"/>
    <w:rsid w:val="008B24F8"/>
    <w:rsid w:val="008B2E12"/>
    <w:rsid w:val="008B2E5D"/>
    <w:rsid w:val="008B345D"/>
    <w:rsid w:val="008B3929"/>
    <w:rsid w:val="008B4006"/>
    <w:rsid w:val="008B45A3"/>
    <w:rsid w:val="008B461C"/>
    <w:rsid w:val="008B46E4"/>
    <w:rsid w:val="008B4756"/>
    <w:rsid w:val="008B5024"/>
    <w:rsid w:val="008B5896"/>
    <w:rsid w:val="008B5AE1"/>
    <w:rsid w:val="008B617E"/>
    <w:rsid w:val="008B644D"/>
    <w:rsid w:val="008B6AA3"/>
    <w:rsid w:val="008B6C74"/>
    <w:rsid w:val="008B7871"/>
    <w:rsid w:val="008B78EC"/>
    <w:rsid w:val="008B7B3A"/>
    <w:rsid w:val="008B7BEF"/>
    <w:rsid w:val="008C0349"/>
    <w:rsid w:val="008C0530"/>
    <w:rsid w:val="008C0888"/>
    <w:rsid w:val="008C0A24"/>
    <w:rsid w:val="008C0ED7"/>
    <w:rsid w:val="008C106D"/>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1C4"/>
    <w:rsid w:val="008C7981"/>
    <w:rsid w:val="008C7FD1"/>
    <w:rsid w:val="008D0189"/>
    <w:rsid w:val="008D0490"/>
    <w:rsid w:val="008D0783"/>
    <w:rsid w:val="008D0B20"/>
    <w:rsid w:val="008D1397"/>
    <w:rsid w:val="008D1A5A"/>
    <w:rsid w:val="008D1CFC"/>
    <w:rsid w:val="008D3002"/>
    <w:rsid w:val="008D32CA"/>
    <w:rsid w:val="008D3E28"/>
    <w:rsid w:val="008D417D"/>
    <w:rsid w:val="008D435D"/>
    <w:rsid w:val="008D4573"/>
    <w:rsid w:val="008D4E02"/>
    <w:rsid w:val="008D50C6"/>
    <w:rsid w:val="008D5409"/>
    <w:rsid w:val="008D59F4"/>
    <w:rsid w:val="008D6650"/>
    <w:rsid w:val="008D6D62"/>
    <w:rsid w:val="008E036C"/>
    <w:rsid w:val="008E050F"/>
    <w:rsid w:val="008E0A51"/>
    <w:rsid w:val="008E19EB"/>
    <w:rsid w:val="008E1A01"/>
    <w:rsid w:val="008E1A74"/>
    <w:rsid w:val="008E1DB4"/>
    <w:rsid w:val="008E2964"/>
    <w:rsid w:val="008E4393"/>
    <w:rsid w:val="008E4603"/>
    <w:rsid w:val="008E4B4F"/>
    <w:rsid w:val="008E5C7E"/>
    <w:rsid w:val="008E5FA9"/>
    <w:rsid w:val="008E6431"/>
    <w:rsid w:val="008E67D1"/>
    <w:rsid w:val="008E6E2A"/>
    <w:rsid w:val="008E6F4A"/>
    <w:rsid w:val="008E727F"/>
    <w:rsid w:val="008E730C"/>
    <w:rsid w:val="008E7488"/>
    <w:rsid w:val="008E7A5F"/>
    <w:rsid w:val="008E7CA3"/>
    <w:rsid w:val="008E7D06"/>
    <w:rsid w:val="008E7EEE"/>
    <w:rsid w:val="008F03BC"/>
    <w:rsid w:val="008F0644"/>
    <w:rsid w:val="008F1592"/>
    <w:rsid w:val="008F18FB"/>
    <w:rsid w:val="008F1A26"/>
    <w:rsid w:val="008F23AB"/>
    <w:rsid w:val="008F2A12"/>
    <w:rsid w:val="008F2F41"/>
    <w:rsid w:val="008F3742"/>
    <w:rsid w:val="008F380A"/>
    <w:rsid w:val="008F3992"/>
    <w:rsid w:val="008F3C20"/>
    <w:rsid w:val="008F433C"/>
    <w:rsid w:val="008F46C9"/>
    <w:rsid w:val="008F545A"/>
    <w:rsid w:val="008F5699"/>
    <w:rsid w:val="008F572B"/>
    <w:rsid w:val="008F5AF4"/>
    <w:rsid w:val="008F6748"/>
    <w:rsid w:val="008F69FB"/>
    <w:rsid w:val="008F6D29"/>
    <w:rsid w:val="008F7919"/>
    <w:rsid w:val="008F7D23"/>
    <w:rsid w:val="008F7FDB"/>
    <w:rsid w:val="00900022"/>
    <w:rsid w:val="009009ED"/>
    <w:rsid w:val="00900D46"/>
    <w:rsid w:val="009010C4"/>
    <w:rsid w:val="009012F2"/>
    <w:rsid w:val="009018C0"/>
    <w:rsid w:val="00901B77"/>
    <w:rsid w:val="009021AE"/>
    <w:rsid w:val="009027BC"/>
    <w:rsid w:val="009030EF"/>
    <w:rsid w:val="00903103"/>
    <w:rsid w:val="00903499"/>
    <w:rsid w:val="009035B4"/>
    <w:rsid w:val="009037BB"/>
    <w:rsid w:val="0090385F"/>
    <w:rsid w:val="00903940"/>
    <w:rsid w:val="00903F99"/>
    <w:rsid w:val="009048A7"/>
    <w:rsid w:val="00904936"/>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17798"/>
    <w:rsid w:val="00920FC5"/>
    <w:rsid w:val="00921859"/>
    <w:rsid w:val="00921B1D"/>
    <w:rsid w:val="009220C0"/>
    <w:rsid w:val="00922478"/>
    <w:rsid w:val="0092269D"/>
    <w:rsid w:val="00922A28"/>
    <w:rsid w:val="00922E64"/>
    <w:rsid w:val="00924C94"/>
    <w:rsid w:val="00924E23"/>
    <w:rsid w:val="00925393"/>
    <w:rsid w:val="00926052"/>
    <w:rsid w:val="009269F0"/>
    <w:rsid w:val="00926E21"/>
    <w:rsid w:val="00926F72"/>
    <w:rsid w:val="00927106"/>
    <w:rsid w:val="00930008"/>
    <w:rsid w:val="009300C6"/>
    <w:rsid w:val="00930CA0"/>
    <w:rsid w:val="00930DB1"/>
    <w:rsid w:val="009314E1"/>
    <w:rsid w:val="00931A10"/>
    <w:rsid w:val="0093205C"/>
    <w:rsid w:val="00932255"/>
    <w:rsid w:val="00932BD0"/>
    <w:rsid w:val="00932EEA"/>
    <w:rsid w:val="0093303D"/>
    <w:rsid w:val="0093311E"/>
    <w:rsid w:val="009332FA"/>
    <w:rsid w:val="009335A8"/>
    <w:rsid w:val="009336F8"/>
    <w:rsid w:val="0093378C"/>
    <w:rsid w:val="00933F96"/>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421F"/>
    <w:rsid w:val="00944662"/>
    <w:rsid w:val="0094483E"/>
    <w:rsid w:val="00944C7E"/>
    <w:rsid w:val="00945A6F"/>
    <w:rsid w:val="00945F0D"/>
    <w:rsid w:val="00946538"/>
    <w:rsid w:val="00946664"/>
    <w:rsid w:val="00946FF9"/>
    <w:rsid w:val="009502A9"/>
    <w:rsid w:val="0095109A"/>
    <w:rsid w:val="0095141E"/>
    <w:rsid w:val="009514CA"/>
    <w:rsid w:val="00952253"/>
    <w:rsid w:val="0095254A"/>
    <w:rsid w:val="0095309D"/>
    <w:rsid w:val="009539F6"/>
    <w:rsid w:val="00953A48"/>
    <w:rsid w:val="00953C4D"/>
    <w:rsid w:val="00953D28"/>
    <w:rsid w:val="00953DF8"/>
    <w:rsid w:val="00954651"/>
    <w:rsid w:val="009546E7"/>
    <w:rsid w:val="009548EB"/>
    <w:rsid w:val="00954DD6"/>
    <w:rsid w:val="00955368"/>
    <w:rsid w:val="0095539B"/>
    <w:rsid w:val="009556C2"/>
    <w:rsid w:val="00955B70"/>
    <w:rsid w:val="0095738C"/>
    <w:rsid w:val="0095750C"/>
    <w:rsid w:val="009575DD"/>
    <w:rsid w:val="00957F1D"/>
    <w:rsid w:val="00957F2F"/>
    <w:rsid w:val="0096090C"/>
    <w:rsid w:val="00960A8A"/>
    <w:rsid w:val="00960DAE"/>
    <w:rsid w:val="00960E6C"/>
    <w:rsid w:val="0096138A"/>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69D7"/>
    <w:rsid w:val="0096746C"/>
    <w:rsid w:val="009700A2"/>
    <w:rsid w:val="00970108"/>
    <w:rsid w:val="00970133"/>
    <w:rsid w:val="0097060E"/>
    <w:rsid w:val="00970A04"/>
    <w:rsid w:val="00970EFC"/>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80136"/>
    <w:rsid w:val="00980649"/>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332"/>
    <w:rsid w:val="00987574"/>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2E4"/>
    <w:rsid w:val="009A071B"/>
    <w:rsid w:val="009A0A1C"/>
    <w:rsid w:val="009A0D7F"/>
    <w:rsid w:val="009A2120"/>
    <w:rsid w:val="009A24A4"/>
    <w:rsid w:val="009A2564"/>
    <w:rsid w:val="009A2773"/>
    <w:rsid w:val="009A301F"/>
    <w:rsid w:val="009A3C13"/>
    <w:rsid w:val="009A42D8"/>
    <w:rsid w:val="009A46F6"/>
    <w:rsid w:val="009A50D8"/>
    <w:rsid w:val="009A5539"/>
    <w:rsid w:val="009A5A9B"/>
    <w:rsid w:val="009A7632"/>
    <w:rsid w:val="009A79D0"/>
    <w:rsid w:val="009A7AA7"/>
    <w:rsid w:val="009B0DB6"/>
    <w:rsid w:val="009B0F18"/>
    <w:rsid w:val="009B0F55"/>
    <w:rsid w:val="009B102C"/>
    <w:rsid w:val="009B215B"/>
    <w:rsid w:val="009B2431"/>
    <w:rsid w:val="009B2559"/>
    <w:rsid w:val="009B2817"/>
    <w:rsid w:val="009B2947"/>
    <w:rsid w:val="009B29AF"/>
    <w:rsid w:val="009B2E01"/>
    <w:rsid w:val="009B2EE4"/>
    <w:rsid w:val="009B32BC"/>
    <w:rsid w:val="009B375E"/>
    <w:rsid w:val="009B3CAA"/>
    <w:rsid w:val="009B4684"/>
    <w:rsid w:val="009B4B48"/>
    <w:rsid w:val="009B58BE"/>
    <w:rsid w:val="009B622C"/>
    <w:rsid w:val="009B62B9"/>
    <w:rsid w:val="009B6BF3"/>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CDB"/>
    <w:rsid w:val="009D0F0C"/>
    <w:rsid w:val="009D1C35"/>
    <w:rsid w:val="009D1CF7"/>
    <w:rsid w:val="009D21B6"/>
    <w:rsid w:val="009D24CE"/>
    <w:rsid w:val="009D26F1"/>
    <w:rsid w:val="009D285D"/>
    <w:rsid w:val="009D35CC"/>
    <w:rsid w:val="009D3748"/>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D7DD3"/>
    <w:rsid w:val="009E000C"/>
    <w:rsid w:val="009E03C0"/>
    <w:rsid w:val="009E03C4"/>
    <w:rsid w:val="009E07AF"/>
    <w:rsid w:val="009E193B"/>
    <w:rsid w:val="009E1BF8"/>
    <w:rsid w:val="009E20B5"/>
    <w:rsid w:val="009E27AB"/>
    <w:rsid w:val="009E2834"/>
    <w:rsid w:val="009E2F1A"/>
    <w:rsid w:val="009E337B"/>
    <w:rsid w:val="009E3437"/>
    <w:rsid w:val="009E3462"/>
    <w:rsid w:val="009E3605"/>
    <w:rsid w:val="009E3757"/>
    <w:rsid w:val="009E3C90"/>
    <w:rsid w:val="009E431B"/>
    <w:rsid w:val="009E479D"/>
    <w:rsid w:val="009E4D32"/>
    <w:rsid w:val="009E4FFB"/>
    <w:rsid w:val="009E5A87"/>
    <w:rsid w:val="009E5BE8"/>
    <w:rsid w:val="009E6297"/>
    <w:rsid w:val="009E77CE"/>
    <w:rsid w:val="009E7AC0"/>
    <w:rsid w:val="009F0385"/>
    <w:rsid w:val="009F0733"/>
    <w:rsid w:val="009F0900"/>
    <w:rsid w:val="009F0BF8"/>
    <w:rsid w:val="009F0E5D"/>
    <w:rsid w:val="009F1238"/>
    <w:rsid w:val="009F19C2"/>
    <w:rsid w:val="009F1D7E"/>
    <w:rsid w:val="009F2CEB"/>
    <w:rsid w:val="009F3944"/>
    <w:rsid w:val="009F48DB"/>
    <w:rsid w:val="009F49C0"/>
    <w:rsid w:val="009F4C42"/>
    <w:rsid w:val="009F5105"/>
    <w:rsid w:val="009F5455"/>
    <w:rsid w:val="009F5609"/>
    <w:rsid w:val="009F5DEB"/>
    <w:rsid w:val="009F69A9"/>
    <w:rsid w:val="009F7511"/>
    <w:rsid w:val="009F7A20"/>
    <w:rsid w:val="009F7BD9"/>
    <w:rsid w:val="009F7C79"/>
    <w:rsid w:val="009F7FD4"/>
    <w:rsid w:val="00A0017A"/>
    <w:rsid w:val="00A00505"/>
    <w:rsid w:val="00A00595"/>
    <w:rsid w:val="00A005A1"/>
    <w:rsid w:val="00A00A2D"/>
    <w:rsid w:val="00A00CB7"/>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65FB"/>
    <w:rsid w:val="00A27AA3"/>
    <w:rsid w:val="00A30805"/>
    <w:rsid w:val="00A31268"/>
    <w:rsid w:val="00A31592"/>
    <w:rsid w:val="00A317C5"/>
    <w:rsid w:val="00A32328"/>
    <w:rsid w:val="00A329C9"/>
    <w:rsid w:val="00A32F57"/>
    <w:rsid w:val="00A335AE"/>
    <w:rsid w:val="00A33649"/>
    <w:rsid w:val="00A336BC"/>
    <w:rsid w:val="00A33F60"/>
    <w:rsid w:val="00A34829"/>
    <w:rsid w:val="00A3502F"/>
    <w:rsid w:val="00A3512A"/>
    <w:rsid w:val="00A3574C"/>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6D"/>
    <w:rsid w:val="00A4250F"/>
    <w:rsid w:val="00A4291D"/>
    <w:rsid w:val="00A42FC7"/>
    <w:rsid w:val="00A43093"/>
    <w:rsid w:val="00A43585"/>
    <w:rsid w:val="00A443E9"/>
    <w:rsid w:val="00A4440D"/>
    <w:rsid w:val="00A44619"/>
    <w:rsid w:val="00A44A56"/>
    <w:rsid w:val="00A44CE2"/>
    <w:rsid w:val="00A458D0"/>
    <w:rsid w:val="00A460EC"/>
    <w:rsid w:val="00A46CA1"/>
    <w:rsid w:val="00A46D53"/>
    <w:rsid w:val="00A476F7"/>
    <w:rsid w:val="00A478D5"/>
    <w:rsid w:val="00A47BD9"/>
    <w:rsid w:val="00A50799"/>
    <w:rsid w:val="00A5134E"/>
    <w:rsid w:val="00A5161A"/>
    <w:rsid w:val="00A51A0A"/>
    <w:rsid w:val="00A51F8C"/>
    <w:rsid w:val="00A51FC3"/>
    <w:rsid w:val="00A52284"/>
    <w:rsid w:val="00A5249C"/>
    <w:rsid w:val="00A525F0"/>
    <w:rsid w:val="00A52714"/>
    <w:rsid w:val="00A534E9"/>
    <w:rsid w:val="00A544FF"/>
    <w:rsid w:val="00A547B9"/>
    <w:rsid w:val="00A548EC"/>
    <w:rsid w:val="00A549F1"/>
    <w:rsid w:val="00A54BDC"/>
    <w:rsid w:val="00A54C38"/>
    <w:rsid w:val="00A54FA0"/>
    <w:rsid w:val="00A5504E"/>
    <w:rsid w:val="00A5517F"/>
    <w:rsid w:val="00A55C65"/>
    <w:rsid w:val="00A55F4A"/>
    <w:rsid w:val="00A56354"/>
    <w:rsid w:val="00A56F91"/>
    <w:rsid w:val="00A57AFF"/>
    <w:rsid w:val="00A60570"/>
    <w:rsid w:val="00A60B5E"/>
    <w:rsid w:val="00A6104D"/>
    <w:rsid w:val="00A61955"/>
    <w:rsid w:val="00A625D4"/>
    <w:rsid w:val="00A635D1"/>
    <w:rsid w:val="00A63956"/>
    <w:rsid w:val="00A63D1F"/>
    <w:rsid w:val="00A642D1"/>
    <w:rsid w:val="00A64304"/>
    <w:rsid w:val="00A644E9"/>
    <w:rsid w:val="00A64B61"/>
    <w:rsid w:val="00A64DD2"/>
    <w:rsid w:val="00A65D59"/>
    <w:rsid w:val="00A65EFF"/>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2F8F"/>
    <w:rsid w:val="00A83131"/>
    <w:rsid w:val="00A84165"/>
    <w:rsid w:val="00A852E2"/>
    <w:rsid w:val="00A860FB"/>
    <w:rsid w:val="00A86BE6"/>
    <w:rsid w:val="00A86DB1"/>
    <w:rsid w:val="00A86EAF"/>
    <w:rsid w:val="00A86EF1"/>
    <w:rsid w:val="00A874D2"/>
    <w:rsid w:val="00A87E00"/>
    <w:rsid w:val="00A911CA"/>
    <w:rsid w:val="00A91A68"/>
    <w:rsid w:val="00A923D4"/>
    <w:rsid w:val="00A929CD"/>
    <w:rsid w:val="00A92FC1"/>
    <w:rsid w:val="00A9372D"/>
    <w:rsid w:val="00A941AF"/>
    <w:rsid w:val="00A94431"/>
    <w:rsid w:val="00A944A7"/>
    <w:rsid w:val="00A945AB"/>
    <w:rsid w:val="00A94A0D"/>
    <w:rsid w:val="00A94ACE"/>
    <w:rsid w:val="00A94CA9"/>
    <w:rsid w:val="00A94E40"/>
    <w:rsid w:val="00A951CD"/>
    <w:rsid w:val="00A95C8A"/>
    <w:rsid w:val="00A95D55"/>
    <w:rsid w:val="00A961E4"/>
    <w:rsid w:val="00A96271"/>
    <w:rsid w:val="00A96628"/>
    <w:rsid w:val="00A97089"/>
    <w:rsid w:val="00A97427"/>
    <w:rsid w:val="00A97C78"/>
    <w:rsid w:val="00A97D3F"/>
    <w:rsid w:val="00AA0069"/>
    <w:rsid w:val="00AA111B"/>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198"/>
    <w:rsid w:val="00AB1B0C"/>
    <w:rsid w:val="00AB1FF5"/>
    <w:rsid w:val="00AB26A8"/>
    <w:rsid w:val="00AB2AD8"/>
    <w:rsid w:val="00AB2C1D"/>
    <w:rsid w:val="00AB31DB"/>
    <w:rsid w:val="00AB32C8"/>
    <w:rsid w:val="00AB40EE"/>
    <w:rsid w:val="00AB4104"/>
    <w:rsid w:val="00AB461E"/>
    <w:rsid w:val="00AB4682"/>
    <w:rsid w:val="00AB4812"/>
    <w:rsid w:val="00AB5105"/>
    <w:rsid w:val="00AB5306"/>
    <w:rsid w:val="00AB5A6F"/>
    <w:rsid w:val="00AB5C0E"/>
    <w:rsid w:val="00AB6DA2"/>
    <w:rsid w:val="00AB70D9"/>
    <w:rsid w:val="00AC061A"/>
    <w:rsid w:val="00AC0D13"/>
    <w:rsid w:val="00AC3BD6"/>
    <w:rsid w:val="00AC40B9"/>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1E0"/>
    <w:rsid w:val="00AD5700"/>
    <w:rsid w:val="00AD5DEF"/>
    <w:rsid w:val="00AD5E78"/>
    <w:rsid w:val="00AD5FD5"/>
    <w:rsid w:val="00AD6198"/>
    <w:rsid w:val="00AD6447"/>
    <w:rsid w:val="00AD6B44"/>
    <w:rsid w:val="00AD73E0"/>
    <w:rsid w:val="00AD7416"/>
    <w:rsid w:val="00AD761A"/>
    <w:rsid w:val="00AD78C8"/>
    <w:rsid w:val="00AD7DFD"/>
    <w:rsid w:val="00AD7E34"/>
    <w:rsid w:val="00AE0864"/>
    <w:rsid w:val="00AE0AAF"/>
    <w:rsid w:val="00AE13BF"/>
    <w:rsid w:val="00AE1DEF"/>
    <w:rsid w:val="00AE1F93"/>
    <w:rsid w:val="00AE21C5"/>
    <w:rsid w:val="00AE2321"/>
    <w:rsid w:val="00AE2B63"/>
    <w:rsid w:val="00AE2BFB"/>
    <w:rsid w:val="00AE2F56"/>
    <w:rsid w:val="00AE309D"/>
    <w:rsid w:val="00AE3D2A"/>
    <w:rsid w:val="00AE3DE9"/>
    <w:rsid w:val="00AE40D3"/>
    <w:rsid w:val="00AE4ACB"/>
    <w:rsid w:val="00AE4C55"/>
    <w:rsid w:val="00AE4EDB"/>
    <w:rsid w:val="00AE5BD6"/>
    <w:rsid w:val="00AE5EA2"/>
    <w:rsid w:val="00AE605C"/>
    <w:rsid w:val="00AE763B"/>
    <w:rsid w:val="00AF00FC"/>
    <w:rsid w:val="00AF0805"/>
    <w:rsid w:val="00AF17EA"/>
    <w:rsid w:val="00AF199A"/>
    <w:rsid w:val="00AF1C7C"/>
    <w:rsid w:val="00AF1C86"/>
    <w:rsid w:val="00AF1D11"/>
    <w:rsid w:val="00AF1F12"/>
    <w:rsid w:val="00AF1F58"/>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393A"/>
    <w:rsid w:val="00B14793"/>
    <w:rsid w:val="00B14B4A"/>
    <w:rsid w:val="00B150FC"/>
    <w:rsid w:val="00B1513A"/>
    <w:rsid w:val="00B15191"/>
    <w:rsid w:val="00B15268"/>
    <w:rsid w:val="00B152D4"/>
    <w:rsid w:val="00B1545D"/>
    <w:rsid w:val="00B15FAF"/>
    <w:rsid w:val="00B163BF"/>
    <w:rsid w:val="00B16694"/>
    <w:rsid w:val="00B1676A"/>
    <w:rsid w:val="00B169BF"/>
    <w:rsid w:val="00B16DF4"/>
    <w:rsid w:val="00B16FC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701"/>
    <w:rsid w:val="00B24C53"/>
    <w:rsid w:val="00B24F00"/>
    <w:rsid w:val="00B25211"/>
    <w:rsid w:val="00B2556B"/>
    <w:rsid w:val="00B257A5"/>
    <w:rsid w:val="00B259C8"/>
    <w:rsid w:val="00B25AAB"/>
    <w:rsid w:val="00B25D19"/>
    <w:rsid w:val="00B26229"/>
    <w:rsid w:val="00B27DC0"/>
    <w:rsid w:val="00B27DEE"/>
    <w:rsid w:val="00B27E52"/>
    <w:rsid w:val="00B301D5"/>
    <w:rsid w:val="00B30BC6"/>
    <w:rsid w:val="00B310B9"/>
    <w:rsid w:val="00B323A5"/>
    <w:rsid w:val="00B33116"/>
    <w:rsid w:val="00B33860"/>
    <w:rsid w:val="00B3387F"/>
    <w:rsid w:val="00B33D32"/>
    <w:rsid w:val="00B33FB4"/>
    <w:rsid w:val="00B3408E"/>
    <w:rsid w:val="00B344D6"/>
    <w:rsid w:val="00B34591"/>
    <w:rsid w:val="00B34D2D"/>
    <w:rsid w:val="00B351CC"/>
    <w:rsid w:val="00B358B3"/>
    <w:rsid w:val="00B36A56"/>
    <w:rsid w:val="00B36EA0"/>
    <w:rsid w:val="00B36F53"/>
    <w:rsid w:val="00B37070"/>
    <w:rsid w:val="00B37167"/>
    <w:rsid w:val="00B3756C"/>
    <w:rsid w:val="00B37A6C"/>
    <w:rsid w:val="00B400BA"/>
    <w:rsid w:val="00B40649"/>
    <w:rsid w:val="00B417BF"/>
    <w:rsid w:val="00B41B84"/>
    <w:rsid w:val="00B41EAE"/>
    <w:rsid w:val="00B41F1C"/>
    <w:rsid w:val="00B4246C"/>
    <w:rsid w:val="00B42B19"/>
    <w:rsid w:val="00B42DE8"/>
    <w:rsid w:val="00B43255"/>
    <w:rsid w:val="00B444C0"/>
    <w:rsid w:val="00B44BA3"/>
    <w:rsid w:val="00B4546B"/>
    <w:rsid w:val="00B455B9"/>
    <w:rsid w:val="00B45AE2"/>
    <w:rsid w:val="00B463BF"/>
    <w:rsid w:val="00B46873"/>
    <w:rsid w:val="00B47518"/>
    <w:rsid w:val="00B4767A"/>
    <w:rsid w:val="00B47E62"/>
    <w:rsid w:val="00B50BC9"/>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65E2"/>
    <w:rsid w:val="00B6673B"/>
    <w:rsid w:val="00B6786B"/>
    <w:rsid w:val="00B67AFD"/>
    <w:rsid w:val="00B702EE"/>
    <w:rsid w:val="00B70FBD"/>
    <w:rsid w:val="00B712AB"/>
    <w:rsid w:val="00B71ABC"/>
    <w:rsid w:val="00B71C04"/>
    <w:rsid w:val="00B71EAF"/>
    <w:rsid w:val="00B721E2"/>
    <w:rsid w:val="00B721E6"/>
    <w:rsid w:val="00B72241"/>
    <w:rsid w:val="00B736CD"/>
    <w:rsid w:val="00B74F49"/>
    <w:rsid w:val="00B759A5"/>
    <w:rsid w:val="00B764E5"/>
    <w:rsid w:val="00B7678B"/>
    <w:rsid w:val="00B768FD"/>
    <w:rsid w:val="00B76F28"/>
    <w:rsid w:val="00B77074"/>
    <w:rsid w:val="00B7774C"/>
    <w:rsid w:val="00B8031C"/>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87FBB"/>
    <w:rsid w:val="00B9048B"/>
    <w:rsid w:val="00B909A5"/>
    <w:rsid w:val="00B90B7E"/>
    <w:rsid w:val="00B90C68"/>
    <w:rsid w:val="00B90D4D"/>
    <w:rsid w:val="00B913F2"/>
    <w:rsid w:val="00B9170A"/>
    <w:rsid w:val="00B91B6C"/>
    <w:rsid w:val="00B91DEF"/>
    <w:rsid w:val="00B91E07"/>
    <w:rsid w:val="00B92658"/>
    <w:rsid w:val="00B92A7B"/>
    <w:rsid w:val="00B934FC"/>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9F7"/>
    <w:rsid w:val="00BA0D6E"/>
    <w:rsid w:val="00BA10AC"/>
    <w:rsid w:val="00BA12CA"/>
    <w:rsid w:val="00BA1844"/>
    <w:rsid w:val="00BA1B40"/>
    <w:rsid w:val="00BA1B4D"/>
    <w:rsid w:val="00BA1BAF"/>
    <w:rsid w:val="00BA2006"/>
    <w:rsid w:val="00BA2328"/>
    <w:rsid w:val="00BA3326"/>
    <w:rsid w:val="00BA38F0"/>
    <w:rsid w:val="00BA3FDC"/>
    <w:rsid w:val="00BA4634"/>
    <w:rsid w:val="00BA511F"/>
    <w:rsid w:val="00BA56A7"/>
    <w:rsid w:val="00BA56B1"/>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3F41"/>
    <w:rsid w:val="00BB42A3"/>
    <w:rsid w:val="00BB49FA"/>
    <w:rsid w:val="00BB56FF"/>
    <w:rsid w:val="00BB5A09"/>
    <w:rsid w:val="00BB5D33"/>
    <w:rsid w:val="00BB6233"/>
    <w:rsid w:val="00BB6FDB"/>
    <w:rsid w:val="00BB74A4"/>
    <w:rsid w:val="00BB7715"/>
    <w:rsid w:val="00BB7884"/>
    <w:rsid w:val="00BB7932"/>
    <w:rsid w:val="00BC049B"/>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411"/>
    <w:rsid w:val="00BD093B"/>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5E7B"/>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6D92"/>
    <w:rsid w:val="00BE7122"/>
    <w:rsid w:val="00BE7132"/>
    <w:rsid w:val="00BE72B4"/>
    <w:rsid w:val="00BE72DB"/>
    <w:rsid w:val="00BF044C"/>
    <w:rsid w:val="00BF07C9"/>
    <w:rsid w:val="00BF0B67"/>
    <w:rsid w:val="00BF1F6A"/>
    <w:rsid w:val="00BF2073"/>
    <w:rsid w:val="00BF2345"/>
    <w:rsid w:val="00BF2FC0"/>
    <w:rsid w:val="00BF300B"/>
    <w:rsid w:val="00BF31E6"/>
    <w:rsid w:val="00BF3AC0"/>
    <w:rsid w:val="00BF50CA"/>
    <w:rsid w:val="00BF51BA"/>
    <w:rsid w:val="00BF541E"/>
    <w:rsid w:val="00BF5FEC"/>
    <w:rsid w:val="00BF689B"/>
    <w:rsid w:val="00BF6D57"/>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6E"/>
    <w:rsid w:val="00C06571"/>
    <w:rsid w:val="00C0683A"/>
    <w:rsid w:val="00C06B2F"/>
    <w:rsid w:val="00C07708"/>
    <w:rsid w:val="00C07BA1"/>
    <w:rsid w:val="00C07D6C"/>
    <w:rsid w:val="00C07FBA"/>
    <w:rsid w:val="00C102DA"/>
    <w:rsid w:val="00C10336"/>
    <w:rsid w:val="00C10500"/>
    <w:rsid w:val="00C109FC"/>
    <w:rsid w:val="00C10CE5"/>
    <w:rsid w:val="00C11683"/>
    <w:rsid w:val="00C11C2A"/>
    <w:rsid w:val="00C12258"/>
    <w:rsid w:val="00C132C7"/>
    <w:rsid w:val="00C13645"/>
    <w:rsid w:val="00C13713"/>
    <w:rsid w:val="00C15229"/>
    <w:rsid w:val="00C15D2B"/>
    <w:rsid w:val="00C165D6"/>
    <w:rsid w:val="00C16CEC"/>
    <w:rsid w:val="00C1715C"/>
    <w:rsid w:val="00C17BB5"/>
    <w:rsid w:val="00C17C9D"/>
    <w:rsid w:val="00C20607"/>
    <w:rsid w:val="00C2075D"/>
    <w:rsid w:val="00C20865"/>
    <w:rsid w:val="00C20A84"/>
    <w:rsid w:val="00C20C0C"/>
    <w:rsid w:val="00C210D5"/>
    <w:rsid w:val="00C2126E"/>
    <w:rsid w:val="00C2158D"/>
    <w:rsid w:val="00C218AA"/>
    <w:rsid w:val="00C218D3"/>
    <w:rsid w:val="00C2209F"/>
    <w:rsid w:val="00C22B5F"/>
    <w:rsid w:val="00C23020"/>
    <w:rsid w:val="00C23369"/>
    <w:rsid w:val="00C23616"/>
    <w:rsid w:val="00C23BFE"/>
    <w:rsid w:val="00C24263"/>
    <w:rsid w:val="00C245FB"/>
    <w:rsid w:val="00C24EC2"/>
    <w:rsid w:val="00C25CE2"/>
    <w:rsid w:val="00C26143"/>
    <w:rsid w:val="00C2650E"/>
    <w:rsid w:val="00C266B6"/>
    <w:rsid w:val="00C2687B"/>
    <w:rsid w:val="00C26957"/>
    <w:rsid w:val="00C27B8E"/>
    <w:rsid w:val="00C27C80"/>
    <w:rsid w:val="00C27E9F"/>
    <w:rsid w:val="00C301B6"/>
    <w:rsid w:val="00C303B5"/>
    <w:rsid w:val="00C305F2"/>
    <w:rsid w:val="00C30AF4"/>
    <w:rsid w:val="00C30F44"/>
    <w:rsid w:val="00C31107"/>
    <w:rsid w:val="00C31C7F"/>
    <w:rsid w:val="00C320B4"/>
    <w:rsid w:val="00C323F0"/>
    <w:rsid w:val="00C32A1D"/>
    <w:rsid w:val="00C333A0"/>
    <w:rsid w:val="00C33478"/>
    <w:rsid w:val="00C33E37"/>
    <w:rsid w:val="00C33F15"/>
    <w:rsid w:val="00C342BD"/>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1C6"/>
    <w:rsid w:val="00C41711"/>
    <w:rsid w:val="00C419D5"/>
    <w:rsid w:val="00C41B9A"/>
    <w:rsid w:val="00C41C48"/>
    <w:rsid w:val="00C423E1"/>
    <w:rsid w:val="00C427A5"/>
    <w:rsid w:val="00C4351D"/>
    <w:rsid w:val="00C43526"/>
    <w:rsid w:val="00C435A0"/>
    <w:rsid w:val="00C43E8D"/>
    <w:rsid w:val="00C43EC4"/>
    <w:rsid w:val="00C440FA"/>
    <w:rsid w:val="00C44BBC"/>
    <w:rsid w:val="00C44FFF"/>
    <w:rsid w:val="00C4575F"/>
    <w:rsid w:val="00C458E8"/>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749"/>
    <w:rsid w:val="00C51A98"/>
    <w:rsid w:val="00C51ACA"/>
    <w:rsid w:val="00C51FC2"/>
    <w:rsid w:val="00C521BA"/>
    <w:rsid w:val="00C521DD"/>
    <w:rsid w:val="00C525AC"/>
    <w:rsid w:val="00C53D20"/>
    <w:rsid w:val="00C54246"/>
    <w:rsid w:val="00C54B5E"/>
    <w:rsid w:val="00C54F6B"/>
    <w:rsid w:val="00C5582F"/>
    <w:rsid w:val="00C559A6"/>
    <w:rsid w:val="00C57F7F"/>
    <w:rsid w:val="00C60035"/>
    <w:rsid w:val="00C60164"/>
    <w:rsid w:val="00C604DB"/>
    <w:rsid w:val="00C60E17"/>
    <w:rsid w:val="00C61677"/>
    <w:rsid w:val="00C6186E"/>
    <w:rsid w:val="00C61903"/>
    <w:rsid w:val="00C61A88"/>
    <w:rsid w:val="00C61BC9"/>
    <w:rsid w:val="00C61FA7"/>
    <w:rsid w:val="00C63C2C"/>
    <w:rsid w:val="00C63D49"/>
    <w:rsid w:val="00C64EEF"/>
    <w:rsid w:val="00C65A18"/>
    <w:rsid w:val="00C65CC9"/>
    <w:rsid w:val="00C66529"/>
    <w:rsid w:val="00C669A1"/>
    <w:rsid w:val="00C66A1E"/>
    <w:rsid w:val="00C66E0C"/>
    <w:rsid w:val="00C67044"/>
    <w:rsid w:val="00C670B3"/>
    <w:rsid w:val="00C674D2"/>
    <w:rsid w:val="00C67B5B"/>
    <w:rsid w:val="00C70AC1"/>
    <w:rsid w:val="00C70CF6"/>
    <w:rsid w:val="00C7110D"/>
    <w:rsid w:val="00C71A3F"/>
    <w:rsid w:val="00C71D0E"/>
    <w:rsid w:val="00C7260A"/>
    <w:rsid w:val="00C72F3F"/>
    <w:rsid w:val="00C731E5"/>
    <w:rsid w:val="00C731F7"/>
    <w:rsid w:val="00C7330B"/>
    <w:rsid w:val="00C7363E"/>
    <w:rsid w:val="00C73733"/>
    <w:rsid w:val="00C73998"/>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CB1"/>
    <w:rsid w:val="00C86F0A"/>
    <w:rsid w:val="00C87530"/>
    <w:rsid w:val="00C87A13"/>
    <w:rsid w:val="00C900B5"/>
    <w:rsid w:val="00C90129"/>
    <w:rsid w:val="00C90D8D"/>
    <w:rsid w:val="00C916A9"/>
    <w:rsid w:val="00C91F88"/>
    <w:rsid w:val="00C928D6"/>
    <w:rsid w:val="00C92FBE"/>
    <w:rsid w:val="00C9340A"/>
    <w:rsid w:val="00C9426A"/>
    <w:rsid w:val="00C94275"/>
    <w:rsid w:val="00C94CD4"/>
    <w:rsid w:val="00C95443"/>
    <w:rsid w:val="00C9571E"/>
    <w:rsid w:val="00C95E3B"/>
    <w:rsid w:val="00C95E7E"/>
    <w:rsid w:val="00C95EC8"/>
    <w:rsid w:val="00C95FF2"/>
    <w:rsid w:val="00C96330"/>
    <w:rsid w:val="00C963E0"/>
    <w:rsid w:val="00C9674A"/>
    <w:rsid w:val="00C97575"/>
    <w:rsid w:val="00CA0A8F"/>
    <w:rsid w:val="00CA0C71"/>
    <w:rsid w:val="00CA12A6"/>
    <w:rsid w:val="00CA1500"/>
    <w:rsid w:val="00CA1F20"/>
    <w:rsid w:val="00CA29B4"/>
    <w:rsid w:val="00CA2C43"/>
    <w:rsid w:val="00CA32A4"/>
    <w:rsid w:val="00CA413C"/>
    <w:rsid w:val="00CA41CD"/>
    <w:rsid w:val="00CA4BFC"/>
    <w:rsid w:val="00CA5A59"/>
    <w:rsid w:val="00CA69D4"/>
    <w:rsid w:val="00CA6DFD"/>
    <w:rsid w:val="00CA7278"/>
    <w:rsid w:val="00CA73EC"/>
    <w:rsid w:val="00CA7811"/>
    <w:rsid w:val="00CA78EF"/>
    <w:rsid w:val="00CB032B"/>
    <w:rsid w:val="00CB0359"/>
    <w:rsid w:val="00CB0A53"/>
    <w:rsid w:val="00CB0C87"/>
    <w:rsid w:val="00CB123E"/>
    <w:rsid w:val="00CB1E93"/>
    <w:rsid w:val="00CB1EA3"/>
    <w:rsid w:val="00CB224E"/>
    <w:rsid w:val="00CB24E1"/>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55E"/>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21B"/>
    <w:rsid w:val="00CC47C2"/>
    <w:rsid w:val="00CC4A9B"/>
    <w:rsid w:val="00CC523F"/>
    <w:rsid w:val="00CC5740"/>
    <w:rsid w:val="00CC5759"/>
    <w:rsid w:val="00CC6309"/>
    <w:rsid w:val="00CC6D19"/>
    <w:rsid w:val="00CC6D60"/>
    <w:rsid w:val="00CC746C"/>
    <w:rsid w:val="00CC7545"/>
    <w:rsid w:val="00CD06EE"/>
    <w:rsid w:val="00CD0AB5"/>
    <w:rsid w:val="00CD0BA4"/>
    <w:rsid w:val="00CD0BAA"/>
    <w:rsid w:val="00CD13D6"/>
    <w:rsid w:val="00CD16D6"/>
    <w:rsid w:val="00CD1845"/>
    <w:rsid w:val="00CD18A0"/>
    <w:rsid w:val="00CD1B06"/>
    <w:rsid w:val="00CD2467"/>
    <w:rsid w:val="00CD2896"/>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3A9"/>
    <w:rsid w:val="00CD6A7E"/>
    <w:rsid w:val="00CD6DE8"/>
    <w:rsid w:val="00CD6FEA"/>
    <w:rsid w:val="00CD7006"/>
    <w:rsid w:val="00CD73D5"/>
    <w:rsid w:val="00CD75A0"/>
    <w:rsid w:val="00CD7945"/>
    <w:rsid w:val="00CD7B6A"/>
    <w:rsid w:val="00CD7C1A"/>
    <w:rsid w:val="00CE0306"/>
    <w:rsid w:val="00CE0A86"/>
    <w:rsid w:val="00CE0ED6"/>
    <w:rsid w:val="00CE11D5"/>
    <w:rsid w:val="00CE13BF"/>
    <w:rsid w:val="00CE1AFF"/>
    <w:rsid w:val="00CE26A0"/>
    <w:rsid w:val="00CE27D5"/>
    <w:rsid w:val="00CE295F"/>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4C5C"/>
    <w:rsid w:val="00CE574E"/>
    <w:rsid w:val="00CE6064"/>
    <w:rsid w:val="00CE6298"/>
    <w:rsid w:val="00CE6803"/>
    <w:rsid w:val="00CE685D"/>
    <w:rsid w:val="00CE6C4F"/>
    <w:rsid w:val="00CE6D29"/>
    <w:rsid w:val="00CE6FA5"/>
    <w:rsid w:val="00CE7437"/>
    <w:rsid w:val="00CE7D0D"/>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229"/>
    <w:rsid w:val="00D01995"/>
    <w:rsid w:val="00D02BE2"/>
    <w:rsid w:val="00D02F6D"/>
    <w:rsid w:val="00D03081"/>
    <w:rsid w:val="00D03300"/>
    <w:rsid w:val="00D0341C"/>
    <w:rsid w:val="00D03E90"/>
    <w:rsid w:val="00D041C6"/>
    <w:rsid w:val="00D046D1"/>
    <w:rsid w:val="00D04716"/>
    <w:rsid w:val="00D057B1"/>
    <w:rsid w:val="00D05C35"/>
    <w:rsid w:val="00D05CB8"/>
    <w:rsid w:val="00D05F3A"/>
    <w:rsid w:val="00D06752"/>
    <w:rsid w:val="00D0689F"/>
    <w:rsid w:val="00D102B1"/>
    <w:rsid w:val="00D102DC"/>
    <w:rsid w:val="00D10D34"/>
    <w:rsid w:val="00D10E73"/>
    <w:rsid w:val="00D10F88"/>
    <w:rsid w:val="00D11520"/>
    <w:rsid w:val="00D1227A"/>
    <w:rsid w:val="00D129A1"/>
    <w:rsid w:val="00D12BA6"/>
    <w:rsid w:val="00D145DB"/>
    <w:rsid w:val="00D14C91"/>
    <w:rsid w:val="00D157D9"/>
    <w:rsid w:val="00D15911"/>
    <w:rsid w:val="00D159F3"/>
    <w:rsid w:val="00D162A2"/>
    <w:rsid w:val="00D16AAD"/>
    <w:rsid w:val="00D16F68"/>
    <w:rsid w:val="00D171BF"/>
    <w:rsid w:val="00D174A5"/>
    <w:rsid w:val="00D175F3"/>
    <w:rsid w:val="00D20052"/>
    <w:rsid w:val="00D206DF"/>
    <w:rsid w:val="00D209EF"/>
    <w:rsid w:val="00D214BE"/>
    <w:rsid w:val="00D2155E"/>
    <w:rsid w:val="00D218FE"/>
    <w:rsid w:val="00D21C86"/>
    <w:rsid w:val="00D22171"/>
    <w:rsid w:val="00D223E4"/>
    <w:rsid w:val="00D2242C"/>
    <w:rsid w:val="00D226A4"/>
    <w:rsid w:val="00D233BF"/>
    <w:rsid w:val="00D23CAD"/>
    <w:rsid w:val="00D2446C"/>
    <w:rsid w:val="00D24CB1"/>
    <w:rsid w:val="00D25ADB"/>
    <w:rsid w:val="00D25CA4"/>
    <w:rsid w:val="00D26160"/>
    <w:rsid w:val="00D26CD4"/>
    <w:rsid w:val="00D27058"/>
    <w:rsid w:val="00D278F8"/>
    <w:rsid w:val="00D30184"/>
    <w:rsid w:val="00D3033F"/>
    <w:rsid w:val="00D305AE"/>
    <w:rsid w:val="00D30DEC"/>
    <w:rsid w:val="00D30F52"/>
    <w:rsid w:val="00D3116B"/>
    <w:rsid w:val="00D313E1"/>
    <w:rsid w:val="00D320D3"/>
    <w:rsid w:val="00D32B25"/>
    <w:rsid w:val="00D32DDB"/>
    <w:rsid w:val="00D32FBF"/>
    <w:rsid w:val="00D33087"/>
    <w:rsid w:val="00D33134"/>
    <w:rsid w:val="00D335AA"/>
    <w:rsid w:val="00D33B17"/>
    <w:rsid w:val="00D33BD5"/>
    <w:rsid w:val="00D3449B"/>
    <w:rsid w:val="00D34C57"/>
    <w:rsid w:val="00D34C85"/>
    <w:rsid w:val="00D35178"/>
    <w:rsid w:val="00D352A5"/>
    <w:rsid w:val="00D3596B"/>
    <w:rsid w:val="00D359C2"/>
    <w:rsid w:val="00D367AB"/>
    <w:rsid w:val="00D36968"/>
    <w:rsid w:val="00D36C08"/>
    <w:rsid w:val="00D371E4"/>
    <w:rsid w:val="00D37B70"/>
    <w:rsid w:val="00D402B8"/>
    <w:rsid w:val="00D40370"/>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58D"/>
    <w:rsid w:val="00D508AA"/>
    <w:rsid w:val="00D50BB1"/>
    <w:rsid w:val="00D51031"/>
    <w:rsid w:val="00D52599"/>
    <w:rsid w:val="00D52C90"/>
    <w:rsid w:val="00D5310D"/>
    <w:rsid w:val="00D532AC"/>
    <w:rsid w:val="00D53A4C"/>
    <w:rsid w:val="00D53E77"/>
    <w:rsid w:val="00D53FD4"/>
    <w:rsid w:val="00D5497D"/>
    <w:rsid w:val="00D55101"/>
    <w:rsid w:val="00D5511F"/>
    <w:rsid w:val="00D55935"/>
    <w:rsid w:val="00D5593C"/>
    <w:rsid w:val="00D55FEA"/>
    <w:rsid w:val="00D567E0"/>
    <w:rsid w:val="00D56980"/>
    <w:rsid w:val="00D57144"/>
    <w:rsid w:val="00D572EB"/>
    <w:rsid w:val="00D57DCE"/>
    <w:rsid w:val="00D57DEB"/>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13"/>
    <w:rsid w:val="00D704C9"/>
    <w:rsid w:val="00D7164A"/>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7D"/>
    <w:rsid w:val="00D763D1"/>
    <w:rsid w:val="00D7693D"/>
    <w:rsid w:val="00D76AAB"/>
    <w:rsid w:val="00D76C3D"/>
    <w:rsid w:val="00D77F64"/>
    <w:rsid w:val="00D800C9"/>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1DE"/>
    <w:rsid w:val="00D874C6"/>
    <w:rsid w:val="00D87543"/>
    <w:rsid w:val="00D87A9A"/>
    <w:rsid w:val="00D87C0F"/>
    <w:rsid w:val="00D87DF2"/>
    <w:rsid w:val="00D87E29"/>
    <w:rsid w:val="00D87F10"/>
    <w:rsid w:val="00D9074B"/>
    <w:rsid w:val="00D90CD8"/>
    <w:rsid w:val="00D914C0"/>
    <w:rsid w:val="00D91721"/>
    <w:rsid w:val="00D92A9F"/>
    <w:rsid w:val="00D932D2"/>
    <w:rsid w:val="00D93CD5"/>
    <w:rsid w:val="00D93CE8"/>
    <w:rsid w:val="00D94016"/>
    <w:rsid w:val="00D9408F"/>
    <w:rsid w:val="00D94140"/>
    <w:rsid w:val="00D94942"/>
    <w:rsid w:val="00D94BFD"/>
    <w:rsid w:val="00D94CC4"/>
    <w:rsid w:val="00D94D26"/>
    <w:rsid w:val="00D954AA"/>
    <w:rsid w:val="00D9558F"/>
    <w:rsid w:val="00D95637"/>
    <w:rsid w:val="00D960E3"/>
    <w:rsid w:val="00D9615F"/>
    <w:rsid w:val="00D96360"/>
    <w:rsid w:val="00D9637F"/>
    <w:rsid w:val="00D9662A"/>
    <w:rsid w:val="00D97367"/>
    <w:rsid w:val="00D97AC7"/>
    <w:rsid w:val="00D97C0F"/>
    <w:rsid w:val="00DA02D2"/>
    <w:rsid w:val="00DA08BB"/>
    <w:rsid w:val="00DA0CF8"/>
    <w:rsid w:val="00DA0E0B"/>
    <w:rsid w:val="00DA0EF6"/>
    <w:rsid w:val="00DA1207"/>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41F"/>
    <w:rsid w:val="00DB355D"/>
    <w:rsid w:val="00DB3D01"/>
    <w:rsid w:val="00DB3E34"/>
    <w:rsid w:val="00DB4841"/>
    <w:rsid w:val="00DB4B50"/>
    <w:rsid w:val="00DB5016"/>
    <w:rsid w:val="00DB557F"/>
    <w:rsid w:val="00DB5D42"/>
    <w:rsid w:val="00DB6330"/>
    <w:rsid w:val="00DB67BD"/>
    <w:rsid w:val="00DB6BEA"/>
    <w:rsid w:val="00DB6C3E"/>
    <w:rsid w:val="00DB6C66"/>
    <w:rsid w:val="00DB6E6D"/>
    <w:rsid w:val="00DB6F11"/>
    <w:rsid w:val="00DB6FA5"/>
    <w:rsid w:val="00DC002F"/>
    <w:rsid w:val="00DC0532"/>
    <w:rsid w:val="00DC0D2B"/>
    <w:rsid w:val="00DC0E64"/>
    <w:rsid w:val="00DC1259"/>
    <w:rsid w:val="00DC15C8"/>
    <w:rsid w:val="00DC1DE9"/>
    <w:rsid w:val="00DC20EA"/>
    <w:rsid w:val="00DC2186"/>
    <w:rsid w:val="00DC229C"/>
    <w:rsid w:val="00DC2AA7"/>
    <w:rsid w:val="00DC3469"/>
    <w:rsid w:val="00DC34B3"/>
    <w:rsid w:val="00DC3563"/>
    <w:rsid w:val="00DC3834"/>
    <w:rsid w:val="00DC3A8B"/>
    <w:rsid w:val="00DC483D"/>
    <w:rsid w:val="00DC48F9"/>
    <w:rsid w:val="00DC4BA3"/>
    <w:rsid w:val="00DC56AB"/>
    <w:rsid w:val="00DC5C77"/>
    <w:rsid w:val="00DC5E93"/>
    <w:rsid w:val="00DC6016"/>
    <w:rsid w:val="00DC627F"/>
    <w:rsid w:val="00DC6776"/>
    <w:rsid w:val="00DC6838"/>
    <w:rsid w:val="00DC74E6"/>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BA"/>
    <w:rsid w:val="00DD355C"/>
    <w:rsid w:val="00DD3569"/>
    <w:rsid w:val="00DD36E0"/>
    <w:rsid w:val="00DD3D9F"/>
    <w:rsid w:val="00DD447D"/>
    <w:rsid w:val="00DD46BA"/>
    <w:rsid w:val="00DD4981"/>
    <w:rsid w:val="00DD4B36"/>
    <w:rsid w:val="00DD4BAC"/>
    <w:rsid w:val="00DD5036"/>
    <w:rsid w:val="00DD54FF"/>
    <w:rsid w:val="00DD578A"/>
    <w:rsid w:val="00DD5865"/>
    <w:rsid w:val="00DD59E1"/>
    <w:rsid w:val="00DD5B8B"/>
    <w:rsid w:val="00DD67BB"/>
    <w:rsid w:val="00DD680B"/>
    <w:rsid w:val="00DD6997"/>
    <w:rsid w:val="00DD6A2E"/>
    <w:rsid w:val="00DD700C"/>
    <w:rsid w:val="00DD7783"/>
    <w:rsid w:val="00DD7849"/>
    <w:rsid w:val="00DD7DFF"/>
    <w:rsid w:val="00DE04D2"/>
    <w:rsid w:val="00DE064D"/>
    <w:rsid w:val="00DE17C2"/>
    <w:rsid w:val="00DE1ED4"/>
    <w:rsid w:val="00DE2405"/>
    <w:rsid w:val="00DE243F"/>
    <w:rsid w:val="00DE31BF"/>
    <w:rsid w:val="00DE32E6"/>
    <w:rsid w:val="00DE3351"/>
    <w:rsid w:val="00DE3768"/>
    <w:rsid w:val="00DE3B4C"/>
    <w:rsid w:val="00DE3B58"/>
    <w:rsid w:val="00DE47AF"/>
    <w:rsid w:val="00DE4FCD"/>
    <w:rsid w:val="00DE5135"/>
    <w:rsid w:val="00DE5BB5"/>
    <w:rsid w:val="00DE6A3C"/>
    <w:rsid w:val="00DE6CE1"/>
    <w:rsid w:val="00DE6E74"/>
    <w:rsid w:val="00DE738E"/>
    <w:rsid w:val="00DE7C4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6FD4"/>
    <w:rsid w:val="00DF70F7"/>
    <w:rsid w:val="00DF7992"/>
    <w:rsid w:val="00E00826"/>
    <w:rsid w:val="00E01CA0"/>
    <w:rsid w:val="00E01E9B"/>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A7F"/>
    <w:rsid w:val="00E06EE4"/>
    <w:rsid w:val="00E06EE6"/>
    <w:rsid w:val="00E07881"/>
    <w:rsid w:val="00E07F77"/>
    <w:rsid w:val="00E103AB"/>
    <w:rsid w:val="00E1093C"/>
    <w:rsid w:val="00E115E8"/>
    <w:rsid w:val="00E116ED"/>
    <w:rsid w:val="00E11FEC"/>
    <w:rsid w:val="00E12500"/>
    <w:rsid w:val="00E12741"/>
    <w:rsid w:val="00E12A6F"/>
    <w:rsid w:val="00E12C66"/>
    <w:rsid w:val="00E134CF"/>
    <w:rsid w:val="00E136BB"/>
    <w:rsid w:val="00E137E5"/>
    <w:rsid w:val="00E139B5"/>
    <w:rsid w:val="00E13F4A"/>
    <w:rsid w:val="00E14E56"/>
    <w:rsid w:val="00E15729"/>
    <w:rsid w:val="00E158D8"/>
    <w:rsid w:val="00E1642E"/>
    <w:rsid w:val="00E16476"/>
    <w:rsid w:val="00E16901"/>
    <w:rsid w:val="00E16BD7"/>
    <w:rsid w:val="00E17DCC"/>
    <w:rsid w:val="00E2010C"/>
    <w:rsid w:val="00E21568"/>
    <w:rsid w:val="00E21665"/>
    <w:rsid w:val="00E21703"/>
    <w:rsid w:val="00E21ED2"/>
    <w:rsid w:val="00E224E3"/>
    <w:rsid w:val="00E226DD"/>
    <w:rsid w:val="00E22AF8"/>
    <w:rsid w:val="00E22BDC"/>
    <w:rsid w:val="00E22D47"/>
    <w:rsid w:val="00E22F69"/>
    <w:rsid w:val="00E23901"/>
    <w:rsid w:val="00E23CD0"/>
    <w:rsid w:val="00E23E01"/>
    <w:rsid w:val="00E23F1F"/>
    <w:rsid w:val="00E24496"/>
    <w:rsid w:val="00E24E7D"/>
    <w:rsid w:val="00E24F3F"/>
    <w:rsid w:val="00E26224"/>
    <w:rsid w:val="00E26501"/>
    <w:rsid w:val="00E26924"/>
    <w:rsid w:val="00E27AB5"/>
    <w:rsid w:val="00E27BF1"/>
    <w:rsid w:val="00E27EFD"/>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8F8"/>
    <w:rsid w:val="00E45AAD"/>
    <w:rsid w:val="00E45C75"/>
    <w:rsid w:val="00E45EDD"/>
    <w:rsid w:val="00E46098"/>
    <w:rsid w:val="00E46340"/>
    <w:rsid w:val="00E4642E"/>
    <w:rsid w:val="00E4643C"/>
    <w:rsid w:val="00E46E93"/>
    <w:rsid w:val="00E4722C"/>
    <w:rsid w:val="00E47860"/>
    <w:rsid w:val="00E5017C"/>
    <w:rsid w:val="00E508C1"/>
    <w:rsid w:val="00E5113C"/>
    <w:rsid w:val="00E5128C"/>
    <w:rsid w:val="00E516C3"/>
    <w:rsid w:val="00E52370"/>
    <w:rsid w:val="00E52895"/>
    <w:rsid w:val="00E52D1B"/>
    <w:rsid w:val="00E531D8"/>
    <w:rsid w:val="00E53243"/>
    <w:rsid w:val="00E53427"/>
    <w:rsid w:val="00E53478"/>
    <w:rsid w:val="00E5383B"/>
    <w:rsid w:val="00E53D6C"/>
    <w:rsid w:val="00E53E07"/>
    <w:rsid w:val="00E54001"/>
    <w:rsid w:val="00E54013"/>
    <w:rsid w:val="00E5470E"/>
    <w:rsid w:val="00E55638"/>
    <w:rsid w:val="00E55F68"/>
    <w:rsid w:val="00E564AB"/>
    <w:rsid w:val="00E57CE9"/>
    <w:rsid w:val="00E60243"/>
    <w:rsid w:val="00E60E1B"/>
    <w:rsid w:val="00E60F4A"/>
    <w:rsid w:val="00E61848"/>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373"/>
    <w:rsid w:val="00E67E9E"/>
    <w:rsid w:val="00E7003A"/>
    <w:rsid w:val="00E700D6"/>
    <w:rsid w:val="00E70595"/>
    <w:rsid w:val="00E71C24"/>
    <w:rsid w:val="00E71FC8"/>
    <w:rsid w:val="00E727C0"/>
    <w:rsid w:val="00E72A0F"/>
    <w:rsid w:val="00E72BA1"/>
    <w:rsid w:val="00E72D91"/>
    <w:rsid w:val="00E7341F"/>
    <w:rsid w:val="00E74075"/>
    <w:rsid w:val="00E74182"/>
    <w:rsid w:val="00E74259"/>
    <w:rsid w:val="00E74427"/>
    <w:rsid w:val="00E74508"/>
    <w:rsid w:val="00E7488C"/>
    <w:rsid w:val="00E74F5D"/>
    <w:rsid w:val="00E75C36"/>
    <w:rsid w:val="00E75E4E"/>
    <w:rsid w:val="00E75F84"/>
    <w:rsid w:val="00E764E4"/>
    <w:rsid w:val="00E76516"/>
    <w:rsid w:val="00E76EC3"/>
    <w:rsid w:val="00E774C5"/>
    <w:rsid w:val="00E80494"/>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6CC5"/>
    <w:rsid w:val="00E87351"/>
    <w:rsid w:val="00E87411"/>
    <w:rsid w:val="00E874D9"/>
    <w:rsid w:val="00E87BE3"/>
    <w:rsid w:val="00E87C9F"/>
    <w:rsid w:val="00E87EEB"/>
    <w:rsid w:val="00E90394"/>
    <w:rsid w:val="00E90833"/>
    <w:rsid w:val="00E90B90"/>
    <w:rsid w:val="00E90C3A"/>
    <w:rsid w:val="00E9130A"/>
    <w:rsid w:val="00E91ECC"/>
    <w:rsid w:val="00E9297E"/>
    <w:rsid w:val="00E92DD7"/>
    <w:rsid w:val="00E9300F"/>
    <w:rsid w:val="00E93224"/>
    <w:rsid w:val="00E9324B"/>
    <w:rsid w:val="00E93726"/>
    <w:rsid w:val="00E93962"/>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21"/>
    <w:rsid w:val="00EA1ABB"/>
    <w:rsid w:val="00EA1F6D"/>
    <w:rsid w:val="00EA227E"/>
    <w:rsid w:val="00EA2306"/>
    <w:rsid w:val="00EA24BB"/>
    <w:rsid w:val="00EA2B0F"/>
    <w:rsid w:val="00EA30BF"/>
    <w:rsid w:val="00EA34D9"/>
    <w:rsid w:val="00EA358B"/>
    <w:rsid w:val="00EA3922"/>
    <w:rsid w:val="00EA4108"/>
    <w:rsid w:val="00EA4589"/>
    <w:rsid w:val="00EA55FA"/>
    <w:rsid w:val="00EA57A1"/>
    <w:rsid w:val="00EA57BD"/>
    <w:rsid w:val="00EA5B7D"/>
    <w:rsid w:val="00EA5C48"/>
    <w:rsid w:val="00EA601E"/>
    <w:rsid w:val="00EA6133"/>
    <w:rsid w:val="00EA64B2"/>
    <w:rsid w:val="00EA6792"/>
    <w:rsid w:val="00EA69B4"/>
    <w:rsid w:val="00EA7275"/>
    <w:rsid w:val="00EA7656"/>
    <w:rsid w:val="00EA77F8"/>
    <w:rsid w:val="00EA783B"/>
    <w:rsid w:val="00EA7940"/>
    <w:rsid w:val="00EA7BA2"/>
    <w:rsid w:val="00EB0565"/>
    <w:rsid w:val="00EB17EF"/>
    <w:rsid w:val="00EB2B77"/>
    <w:rsid w:val="00EB35CA"/>
    <w:rsid w:val="00EB3E86"/>
    <w:rsid w:val="00EB4319"/>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48CF"/>
    <w:rsid w:val="00EC4C04"/>
    <w:rsid w:val="00EC4DBB"/>
    <w:rsid w:val="00EC4FC3"/>
    <w:rsid w:val="00EC5160"/>
    <w:rsid w:val="00EC58BE"/>
    <w:rsid w:val="00EC5B3B"/>
    <w:rsid w:val="00EC67A2"/>
    <w:rsid w:val="00EC6890"/>
    <w:rsid w:val="00EC6E54"/>
    <w:rsid w:val="00ED025A"/>
    <w:rsid w:val="00ED0AB4"/>
    <w:rsid w:val="00ED203C"/>
    <w:rsid w:val="00ED2075"/>
    <w:rsid w:val="00ED28DC"/>
    <w:rsid w:val="00ED2AF9"/>
    <w:rsid w:val="00ED2EFD"/>
    <w:rsid w:val="00ED361F"/>
    <w:rsid w:val="00ED39C7"/>
    <w:rsid w:val="00ED3EE4"/>
    <w:rsid w:val="00ED3F52"/>
    <w:rsid w:val="00ED45FB"/>
    <w:rsid w:val="00ED56AB"/>
    <w:rsid w:val="00ED56B4"/>
    <w:rsid w:val="00ED5E7B"/>
    <w:rsid w:val="00ED604B"/>
    <w:rsid w:val="00ED69BB"/>
    <w:rsid w:val="00ED6F51"/>
    <w:rsid w:val="00ED7CD7"/>
    <w:rsid w:val="00EE0071"/>
    <w:rsid w:val="00EE03C7"/>
    <w:rsid w:val="00EE053B"/>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61"/>
    <w:rsid w:val="00EF13B5"/>
    <w:rsid w:val="00EF1435"/>
    <w:rsid w:val="00EF200A"/>
    <w:rsid w:val="00EF2258"/>
    <w:rsid w:val="00EF238F"/>
    <w:rsid w:val="00EF296C"/>
    <w:rsid w:val="00EF2994"/>
    <w:rsid w:val="00EF29E6"/>
    <w:rsid w:val="00EF2F78"/>
    <w:rsid w:val="00EF3FF7"/>
    <w:rsid w:val="00EF4250"/>
    <w:rsid w:val="00EF444A"/>
    <w:rsid w:val="00EF45B4"/>
    <w:rsid w:val="00EF48FF"/>
    <w:rsid w:val="00EF4CCD"/>
    <w:rsid w:val="00EF50D3"/>
    <w:rsid w:val="00EF5335"/>
    <w:rsid w:val="00EF5AAE"/>
    <w:rsid w:val="00EF65F9"/>
    <w:rsid w:val="00EF691A"/>
    <w:rsid w:val="00EF696A"/>
    <w:rsid w:val="00EF6FC4"/>
    <w:rsid w:val="00EF7CAC"/>
    <w:rsid w:val="00EF7F07"/>
    <w:rsid w:val="00EF7F6C"/>
    <w:rsid w:val="00EF7F8F"/>
    <w:rsid w:val="00F001E8"/>
    <w:rsid w:val="00F0062C"/>
    <w:rsid w:val="00F00AA7"/>
    <w:rsid w:val="00F01724"/>
    <w:rsid w:val="00F017DC"/>
    <w:rsid w:val="00F023F3"/>
    <w:rsid w:val="00F027FE"/>
    <w:rsid w:val="00F02C79"/>
    <w:rsid w:val="00F037C3"/>
    <w:rsid w:val="00F03D04"/>
    <w:rsid w:val="00F0414E"/>
    <w:rsid w:val="00F048AE"/>
    <w:rsid w:val="00F0511A"/>
    <w:rsid w:val="00F05A91"/>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3BF"/>
    <w:rsid w:val="00F1461B"/>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4150"/>
    <w:rsid w:val="00F24390"/>
    <w:rsid w:val="00F24DD5"/>
    <w:rsid w:val="00F24DF4"/>
    <w:rsid w:val="00F2591C"/>
    <w:rsid w:val="00F26F6B"/>
    <w:rsid w:val="00F273D3"/>
    <w:rsid w:val="00F275F7"/>
    <w:rsid w:val="00F279CB"/>
    <w:rsid w:val="00F27B66"/>
    <w:rsid w:val="00F27F0D"/>
    <w:rsid w:val="00F27FA7"/>
    <w:rsid w:val="00F3038F"/>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6F98"/>
    <w:rsid w:val="00F372DF"/>
    <w:rsid w:val="00F37316"/>
    <w:rsid w:val="00F37337"/>
    <w:rsid w:val="00F3757A"/>
    <w:rsid w:val="00F37BB3"/>
    <w:rsid w:val="00F37FF2"/>
    <w:rsid w:val="00F40148"/>
    <w:rsid w:val="00F40C0B"/>
    <w:rsid w:val="00F40E32"/>
    <w:rsid w:val="00F41C6C"/>
    <w:rsid w:val="00F41F70"/>
    <w:rsid w:val="00F42759"/>
    <w:rsid w:val="00F42D88"/>
    <w:rsid w:val="00F43ACD"/>
    <w:rsid w:val="00F43E8C"/>
    <w:rsid w:val="00F4416B"/>
    <w:rsid w:val="00F444D5"/>
    <w:rsid w:val="00F44DC9"/>
    <w:rsid w:val="00F44F78"/>
    <w:rsid w:val="00F45566"/>
    <w:rsid w:val="00F458D5"/>
    <w:rsid w:val="00F4609C"/>
    <w:rsid w:val="00F462A4"/>
    <w:rsid w:val="00F47099"/>
    <w:rsid w:val="00F47471"/>
    <w:rsid w:val="00F47783"/>
    <w:rsid w:val="00F477BB"/>
    <w:rsid w:val="00F47892"/>
    <w:rsid w:val="00F478CD"/>
    <w:rsid w:val="00F4794C"/>
    <w:rsid w:val="00F47B30"/>
    <w:rsid w:val="00F47B46"/>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2CF8"/>
    <w:rsid w:val="00F52DE3"/>
    <w:rsid w:val="00F5316C"/>
    <w:rsid w:val="00F533AA"/>
    <w:rsid w:val="00F53C93"/>
    <w:rsid w:val="00F53DE7"/>
    <w:rsid w:val="00F55631"/>
    <w:rsid w:val="00F558AF"/>
    <w:rsid w:val="00F55BDF"/>
    <w:rsid w:val="00F55D2A"/>
    <w:rsid w:val="00F55EBE"/>
    <w:rsid w:val="00F5616C"/>
    <w:rsid w:val="00F56388"/>
    <w:rsid w:val="00F563A1"/>
    <w:rsid w:val="00F563AB"/>
    <w:rsid w:val="00F563AC"/>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479C"/>
    <w:rsid w:val="00F65429"/>
    <w:rsid w:val="00F661EC"/>
    <w:rsid w:val="00F666BD"/>
    <w:rsid w:val="00F67093"/>
    <w:rsid w:val="00F67212"/>
    <w:rsid w:val="00F6723B"/>
    <w:rsid w:val="00F676F8"/>
    <w:rsid w:val="00F71216"/>
    <w:rsid w:val="00F71C77"/>
    <w:rsid w:val="00F71DBE"/>
    <w:rsid w:val="00F72B8F"/>
    <w:rsid w:val="00F72DC7"/>
    <w:rsid w:val="00F72F31"/>
    <w:rsid w:val="00F73967"/>
    <w:rsid w:val="00F7409B"/>
    <w:rsid w:val="00F74C4D"/>
    <w:rsid w:val="00F755DF"/>
    <w:rsid w:val="00F755F8"/>
    <w:rsid w:val="00F75BF1"/>
    <w:rsid w:val="00F75D55"/>
    <w:rsid w:val="00F75FF5"/>
    <w:rsid w:val="00F76182"/>
    <w:rsid w:val="00F7643C"/>
    <w:rsid w:val="00F7683E"/>
    <w:rsid w:val="00F768B5"/>
    <w:rsid w:val="00F76F2E"/>
    <w:rsid w:val="00F7763A"/>
    <w:rsid w:val="00F77829"/>
    <w:rsid w:val="00F77CD2"/>
    <w:rsid w:val="00F80300"/>
    <w:rsid w:val="00F807BD"/>
    <w:rsid w:val="00F80B2F"/>
    <w:rsid w:val="00F81AFE"/>
    <w:rsid w:val="00F81FE9"/>
    <w:rsid w:val="00F824BC"/>
    <w:rsid w:val="00F82562"/>
    <w:rsid w:val="00F83497"/>
    <w:rsid w:val="00F83FCD"/>
    <w:rsid w:val="00F84B0F"/>
    <w:rsid w:val="00F859D6"/>
    <w:rsid w:val="00F8607A"/>
    <w:rsid w:val="00F8653F"/>
    <w:rsid w:val="00F8682F"/>
    <w:rsid w:val="00F86932"/>
    <w:rsid w:val="00F86ABF"/>
    <w:rsid w:val="00F874A0"/>
    <w:rsid w:val="00F87543"/>
    <w:rsid w:val="00F877FF"/>
    <w:rsid w:val="00F87D19"/>
    <w:rsid w:val="00F87F70"/>
    <w:rsid w:val="00F90A0E"/>
    <w:rsid w:val="00F918D5"/>
    <w:rsid w:val="00F92233"/>
    <w:rsid w:val="00F92792"/>
    <w:rsid w:val="00F932EB"/>
    <w:rsid w:val="00F93B5A"/>
    <w:rsid w:val="00F9420C"/>
    <w:rsid w:val="00F947F9"/>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3F4"/>
    <w:rsid w:val="00FA1612"/>
    <w:rsid w:val="00FA1E5D"/>
    <w:rsid w:val="00FA22E1"/>
    <w:rsid w:val="00FA2514"/>
    <w:rsid w:val="00FA2FCB"/>
    <w:rsid w:val="00FA3CD7"/>
    <w:rsid w:val="00FA3DA7"/>
    <w:rsid w:val="00FA409B"/>
    <w:rsid w:val="00FA4BAC"/>
    <w:rsid w:val="00FA52B4"/>
    <w:rsid w:val="00FA5333"/>
    <w:rsid w:val="00FA5633"/>
    <w:rsid w:val="00FA5AC4"/>
    <w:rsid w:val="00FA6185"/>
    <w:rsid w:val="00FA6678"/>
    <w:rsid w:val="00FA6FC0"/>
    <w:rsid w:val="00FA7418"/>
    <w:rsid w:val="00FB0442"/>
    <w:rsid w:val="00FB09E5"/>
    <w:rsid w:val="00FB0AA3"/>
    <w:rsid w:val="00FB0E22"/>
    <w:rsid w:val="00FB0EAE"/>
    <w:rsid w:val="00FB1201"/>
    <w:rsid w:val="00FB15C9"/>
    <w:rsid w:val="00FB1E8C"/>
    <w:rsid w:val="00FB2323"/>
    <w:rsid w:val="00FB2CE1"/>
    <w:rsid w:val="00FB3023"/>
    <w:rsid w:val="00FB4D0C"/>
    <w:rsid w:val="00FB4FE6"/>
    <w:rsid w:val="00FB545A"/>
    <w:rsid w:val="00FB5A36"/>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3EFC"/>
    <w:rsid w:val="00FC4358"/>
    <w:rsid w:val="00FC485B"/>
    <w:rsid w:val="00FC5051"/>
    <w:rsid w:val="00FC5766"/>
    <w:rsid w:val="00FC604B"/>
    <w:rsid w:val="00FC614F"/>
    <w:rsid w:val="00FC6729"/>
    <w:rsid w:val="00FC793F"/>
    <w:rsid w:val="00FD0407"/>
    <w:rsid w:val="00FD08B1"/>
    <w:rsid w:val="00FD141A"/>
    <w:rsid w:val="00FD20E3"/>
    <w:rsid w:val="00FD2C5D"/>
    <w:rsid w:val="00FD2F40"/>
    <w:rsid w:val="00FD3092"/>
    <w:rsid w:val="00FD49F9"/>
    <w:rsid w:val="00FD4A2C"/>
    <w:rsid w:val="00FD4C2A"/>
    <w:rsid w:val="00FD4CC4"/>
    <w:rsid w:val="00FD553F"/>
    <w:rsid w:val="00FD58E8"/>
    <w:rsid w:val="00FD5E92"/>
    <w:rsid w:val="00FD5EF4"/>
    <w:rsid w:val="00FD6390"/>
    <w:rsid w:val="00FD63C4"/>
    <w:rsid w:val="00FD6A99"/>
    <w:rsid w:val="00FD6B97"/>
    <w:rsid w:val="00FD7141"/>
    <w:rsid w:val="00FD7225"/>
    <w:rsid w:val="00FD7C0B"/>
    <w:rsid w:val="00FD7FEE"/>
    <w:rsid w:val="00FE170E"/>
    <w:rsid w:val="00FE189E"/>
    <w:rsid w:val="00FE1CF4"/>
    <w:rsid w:val="00FE1D1A"/>
    <w:rsid w:val="00FE1E09"/>
    <w:rsid w:val="00FE27DE"/>
    <w:rsid w:val="00FE29D1"/>
    <w:rsid w:val="00FE37DF"/>
    <w:rsid w:val="00FE392E"/>
    <w:rsid w:val="00FE39BB"/>
    <w:rsid w:val="00FE3DD2"/>
    <w:rsid w:val="00FE4229"/>
    <w:rsid w:val="00FE42CA"/>
    <w:rsid w:val="00FE4F73"/>
    <w:rsid w:val="00FE5207"/>
    <w:rsid w:val="00FE575E"/>
    <w:rsid w:val="00FE5796"/>
    <w:rsid w:val="00FE5B06"/>
    <w:rsid w:val="00FE5D80"/>
    <w:rsid w:val="00FE6046"/>
    <w:rsid w:val="00FE69A8"/>
    <w:rsid w:val="00FE7B50"/>
    <w:rsid w:val="00FE7C39"/>
    <w:rsid w:val="00FF0B98"/>
    <w:rsid w:val="00FF0D49"/>
    <w:rsid w:val="00FF1261"/>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A63"/>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5BE28"/>
  <w15:docId w15:val="{2CA6D702-FC12-426A-8228-AA1D333DB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58225658">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69321963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sv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image" Target="media/image31.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svg"/><Relationship Id="rId31" Type="http://schemas.openxmlformats.org/officeDocument/2006/relationships/image" Target="media/image22.sv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sv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footer" Target="footer5.xml"/><Relationship Id="rId20" Type="http://schemas.openxmlformats.org/officeDocument/2006/relationships/image" Target="media/image11.png"/><Relationship Id="rId41" Type="http://schemas.openxmlformats.org/officeDocument/2006/relationships/image" Target="media/image32.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25A43-78BE-4986-99CB-2FD285E8C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2315</Words>
  <Characters>13202</Characters>
  <Application>Microsoft Office Word</Application>
  <DocSecurity>0</DocSecurity>
  <Lines>110</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2</cp:revision>
  <cp:lastPrinted>2023-08-17T08:34:00Z</cp:lastPrinted>
  <dcterms:created xsi:type="dcterms:W3CDTF">2023-12-13T07:47:00Z</dcterms:created>
  <dcterms:modified xsi:type="dcterms:W3CDTF">2023-12-13T07:47:00Z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8440a964-a917-4a67-91fd-dafe9c29bc39_Enabled">
    <vt:lpwstr>true</vt:lpwstr>
  </property>
  <property fmtid="{D5CDD505-2E9C-101B-9397-08002B2CF9AE}" pid="6" name="MSIP_Label_8440a964-a917-4a67-91fd-dafe9c29bc39_SetDate">
    <vt:lpwstr>2023-08-17T08:34:13Z</vt:lpwstr>
  </property>
  <property fmtid="{D5CDD505-2E9C-101B-9397-08002B2CF9AE}" pid="7" name="MSIP_Label_8440a964-a917-4a67-91fd-dafe9c29bc39_Method">
    <vt:lpwstr>Privileged</vt:lpwstr>
  </property>
  <property fmtid="{D5CDD505-2E9C-101B-9397-08002B2CF9AE}" pid="8" name="MSIP_Label_8440a964-a917-4a67-91fd-dafe9c29bc39_Name">
    <vt:lpwstr>Public</vt:lpwstr>
  </property>
  <property fmtid="{D5CDD505-2E9C-101B-9397-08002B2CF9AE}" pid="9" name="MSIP_Label_8440a964-a917-4a67-91fd-dafe9c29bc39_SiteId">
    <vt:lpwstr>e168fe3a-8a8d-4dd1-9f09-bcd9f127297e</vt:lpwstr>
  </property>
  <property fmtid="{D5CDD505-2E9C-101B-9397-08002B2CF9AE}" pid="10" name="MSIP_Label_8440a964-a917-4a67-91fd-dafe9c29bc39_ActionId">
    <vt:lpwstr>5cb3444d-dfc6-4e13-af9d-8d6de733b844</vt:lpwstr>
  </property>
  <property fmtid="{D5CDD505-2E9C-101B-9397-08002B2CF9AE}" pid="11" name="MSIP_Label_8440a964-a917-4a67-91fd-dafe9c29bc39_ContentBits">
    <vt:lpwstr>3</vt:lpwstr>
  </property>
</Properties>
</file>