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224DD" w14:textId="77777777" w:rsidR="001D553D" w:rsidRPr="0022637D" w:rsidRDefault="001D553D" w:rsidP="00F21DEF">
      <w:pPr>
        <w:pStyle w:val="ListeParagraf"/>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255D1A36" w14:textId="77777777"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468917E8" wp14:editId="1466F9C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000000">
            <w:rPr>
              <w:noProof/>
              <w:lang w:val="en-GB" w:eastAsia="en-GB"/>
            </w:rPr>
            <w:pict w14:anchorId="4D89CAC5">
              <v:rect id="Rectangle 4" o:spid="_x0000_s2063" style="position:absolute;margin-left:54.8pt;margin-top:0;width:21.45pt;height:840.85pt;z-index:-251658239;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w:r>
        </w:p>
        <w:p w14:paraId="7FC3610E" w14:textId="77777777" w:rsidR="00796CD0" w:rsidRPr="0022637D" w:rsidRDefault="00000000"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w:pict w14:anchorId="3A34C23B">
              <v:shapetype id="_x0000_t202" coordsize="21600,21600" o:spt="202" path="m,l,21600r21600,l21600,xe">
                <v:stroke joinstyle="miter"/>
                <v:path gradientshapeok="t" o:connecttype="rect"/>
              </v:shapetype>
              <v:shape id="Metin Kutusu 104" o:spid="_x0000_s2062" type="#_x0000_t202" style="position:absolute;margin-left:93.6pt;margin-top:228.4pt;width:509pt;height:337.65pt;z-index:251658242;visibility:visible;mso-position-horizontal-relative:page;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" filled="f" stroked="f" strokeweight=".5pt">
                <v:textbox inset="0,0,0,0">
                  <w:txbxContent>
                    <w:p w14:paraId="10823EDE" w14:textId="77777777" w:rsidR="00CB6CDE" w:rsidRDefault="00CB6CDE" w:rsidP="004761A0">
                      <w:pPr>
                        <w:spacing w:before="1" w:line="196" w:lineRule="auto"/>
                        <w:ind w:right="353"/>
                        <w:rPr>
                          <w:rFonts w:asciiTheme="minorHAnsi" w:hAnsiTheme="minorHAnsi" w:cstheme="minorHAnsi"/>
                          <w:b/>
                          <w:color w:val="231F20"/>
                          <w:sz w:val="32"/>
                        </w:rPr>
                      </w:pPr>
                    </w:p>
                    <w:p w14:paraId="6FB28FF4" w14:textId="77777777" w:rsidR="00CB6CDE" w:rsidRDefault="00CB6CDE" w:rsidP="004761A0">
                      <w:pPr>
                        <w:spacing w:before="1" w:line="196" w:lineRule="auto"/>
                        <w:ind w:right="353"/>
                        <w:rPr>
                          <w:rFonts w:asciiTheme="minorHAnsi" w:hAnsiTheme="minorHAnsi" w:cstheme="minorHAnsi"/>
                          <w:b/>
                          <w:color w:val="231F20"/>
                          <w:sz w:val="32"/>
                        </w:rPr>
                      </w:pPr>
                    </w:p>
                    <w:p w14:paraId="30498485" w14:textId="77777777" w:rsidR="00CB6CDE" w:rsidRDefault="00CB6CDE" w:rsidP="004761A0">
                      <w:pPr>
                        <w:spacing w:before="1" w:line="196" w:lineRule="auto"/>
                        <w:ind w:right="353"/>
                        <w:rPr>
                          <w:rFonts w:asciiTheme="minorHAnsi" w:hAnsiTheme="minorHAnsi" w:cstheme="minorHAnsi"/>
                          <w:b/>
                          <w:color w:val="231F20"/>
                          <w:sz w:val="32"/>
                        </w:rPr>
                      </w:pPr>
                    </w:p>
                    <w:p w14:paraId="0F6DA5FB" w14:textId="77777777" w:rsidR="00CB6CDE" w:rsidRDefault="00CB6CDE" w:rsidP="004761A0">
                      <w:pPr>
                        <w:spacing w:before="1" w:line="196" w:lineRule="auto"/>
                        <w:ind w:right="353"/>
                        <w:rPr>
                          <w:rFonts w:asciiTheme="minorHAnsi" w:hAnsiTheme="minorHAnsi" w:cstheme="minorHAnsi"/>
                          <w:b/>
                          <w:color w:val="231F20"/>
                          <w:sz w:val="32"/>
                        </w:rPr>
                      </w:pPr>
                    </w:p>
                    <w:p w14:paraId="7C85427B" w14:textId="77777777" w:rsidR="00CB6CDE" w:rsidRPr="004761A0" w:rsidRDefault="00CB6CDE"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Kiralık </w:t>
                      </w:r>
                      <w:r w:rsidRPr="003D4FBD">
                        <w:rPr>
                          <w:rFonts w:asciiTheme="minorHAnsi" w:hAnsiTheme="minorHAnsi" w:cstheme="minorHAnsi"/>
                          <w:b/>
                          <w:color w:val="231F20"/>
                          <w:sz w:val="52"/>
                        </w:rPr>
                        <w:t>Konut Piyasası Görünümü</w:t>
                      </w:r>
                    </w:p>
                    <w:p w14:paraId="1F5460A5"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30C6C7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EA8DE0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7F59939E" w14:textId="77777777" w:rsidR="008028AE" w:rsidRDefault="00B50BC9">
                      <w:r>
                        <w:rPr>
                          <w:rFonts w:asciiTheme="minorHAnsi" w:eastAsia="Calibri" w:hAnsiTheme="minorHAnsi" w:cstheme="minorHAnsi"/>
                          <w:b/>
                          <w:bCs/>
                          <w:sz w:val="40"/>
                          <w:szCs w:val="40"/>
                        </w:rPr>
                        <w:t>Kiralık konut piyasasında canlanma</w:t>
                      </w:r>
                      <w:r w:rsidR="002A6211">
                        <w:rPr>
                          <w:rFonts w:asciiTheme="minorHAnsi" w:eastAsia="Calibri" w:hAnsiTheme="minorHAnsi" w:cstheme="minorHAnsi"/>
                          <w:b/>
                          <w:bCs/>
                          <w:sz w:val="40"/>
                          <w:szCs w:val="40"/>
                        </w:rPr>
                        <w:t xml:space="preserve"> devam ediyor</w:t>
                      </w:r>
                    </w:p>
                  </w:txbxContent>
                </v:textbox>
                <w10:wrap type="square" anchorx="page" anchory="page"/>
              </v:shape>
            </w:pict>
          </w:r>
          <w:r>
            <w:rPr>
              <w:rFonts w:asciiTheme="minorHAnsi" w:hAnsiTheme="minorHAnsi" w:cstheme="minorHAnsi"/>
              <w:noProof/>
              <w:sz w:val="24"/>
              <w:szCs w:val="24"/>
              <w:lang w:val="en-GB" w:eastAsia="en-GB"/>
            </w:rPr>
            <w:pict w14:anchorId="150C2309">
              <v:shape id="Metin Kutusu 24" o:spid="_x0000_s2061" type="#_x0000_t202" style="position:absolute;margin-left:101.5pt;margin-top:708.65pt;width:417.75pt;height:80.55pt;z-index:251658243;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I+gzrHjAAAADgEAAA8AAAAAAAAAAAAAAAAANAQAAGRycy9kb3ducmV2LnhtbFBLBQYA&#10;AAAABAAEAPMAAABEBQAAAAA=&#10;" filled="f" stroked="f" strokeweight=".5pt">
                <v:textbox inset="0,0,0,0">
                  <w:txbxContent>
                    <w:p w14:paraId="36F45331" w14:textId="77777777" w:rsidR="00CB6CDE" w:rsidRPr="004761A0" w:rsidRDefault="007B3697"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Ağustos</w:t>
                      </w:r>
                      <w:r w:rsidR="00CB6CDE" w:rsidRPr="004761A0">
                        <w:rPr>
                          <w:rFonts w:asciiTheme="minorHAnsi" w:hAnsiTheme="minorHAnsi" w:cstheme="minorHAnsi"/>
                          <w:b/>
                          <w:color w:val="231F20"/>
                          <w:sz w:val="52"/>
                        </w:rPr>
                        <w:t xml:space="preserve"> 202</w:t>
                      </w:r>
                      <w:r w:rsidR="00CB6CDE">
                        <w:rPr>
                          <w:rFonts w:asciiTheme="minorHAnsi" w:hAnsiTheme="minorHAnsi" w:cstheme="minorHAnsi"/>
                          <w:b/>
                          <w:color w:val="231F20"/>
                          <w:sz w:val="52"/>
                        </w:rPr>
                        <w:t>3</w:t>
                      </w:r>
                    </w:p>
                    <w:p w14:paraId="562844A2" w14:textId="77777777" w:rsidR="00CB6CDE" w:rsidRPr="004761A0" w:rsidRDefault="00CB6CDE" w:rsidP="004761A0">
                      <w:pPr>
                        <w:pStyle w:val="TBal"/>
                        <w:spacing w:before="0" w:after="120" w:line="240" w:lineRule="auto"/>
                        <w:rPr>
                          <w:sz w:val="44"/>
                          <w:szCs w:val="24"/>
                        </w:rPr>
                      </w:pPr>
                    </w:p>
                  </w:txbxContent>
                </v:textbox>
                <w10:wrap type="square" anchorx="page" anchory="page"/>
              </v:shape>
            </w:pict>
          </w:r>
          <w:r>
            <w:rPr>
              <w:rFonts w:asciiTheme="minorHAnsi" w:hAnsiTheme="minorHAnsi" w:cstheme="minorHAnsi"/>
              <w:noProof/>
              <w:sz w:val="24"/>
              <w:szCs w:val="24"/>
              <w:lang w:val="en-GB" w:eastAsia="en-GB"/>
            </w:rPr>
            <w:pict w14:anchorId="0DA8BC55">
              <v:group id="Group 5" o:spid="_x0000_s2058"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">
                <o:lock v:ext="edit" aspectratio="t"/>
                <v:rect id="Rectangle 7" o:spid="_x0000_s2060" style="position:absolute;left:8685;top:15703;width:2653;height: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" fillcolor="#fddd00" stroked="f"/>
                <v:shape id="AutoShape 6" o:spid="_x0000_s2059" style="position:absolute;left:8758;top:15905;width:2508;height:265;visibility:visible" coordsize="2508,2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" adj="0,,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stroke joinstyle="round"/>
                  <v:formulas/>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w:r>
          <w:r w:rsidR="00430BB2" w:rsidRPr="0022637D">
            <w:rPr>
              <w:rFonts w:asciiTheme="minorHAnsi" w:hAnsiTheme="minorHAnsi" w:cstheme="minorHAnsi"/>
              <w:sz w:val="24"/>
              <w:szCs w:val="24"/>
            </w:rPr>
            <w:br w:type="page"/>
          </w:r>
        </w:p>
        <w:p w14:paraId="056F5551" w14:textId="77777777" w:rsidR="00DB1348" w:rsidRPr="0022637D" w:rsidRDefault="00000000" w:rsidP="001E1D17">
          <w:pPr>
            <w:spacing w:before="120" w:after="120" w:line="276" w:lineRule="auto"/>
            <w:contextualSpacing/>
            <w:rPr>
              <w:rFonts w:asciiTheme="minorHAnsi" w:hAnsiTheme="minorHAnsi" w:cstheme="minorHAnsi"/>
              <w:sz w:val="24"/>
              <w:szCs w:val="24"/>
            </w:rPr>
            <w:sectPr w:rsidR="00DB1348" w:rsidRPr="0022637D"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r>
            <w:rPr>
              <w:noProof/>
              <w:lang w:val="en-GB" w:eastAsia="en-GB"/>
            </w:rPr>
            <w:lastRenderedPageBreak/>
            <w:pict w14:anchorId="1D4DB4DD">
              <v:shape id="Metin Kutusu 2" o:spid="_x0000_s2057" type="#_x0000_t202" style="position:absolute;margin-left:-30.65pt;margin-top:649.15pt;width:523.25pt;height:40.15pt;z-index:25165824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17DEC8D6"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58CB70AA"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w:r>
          <w:r>
            <w:rPr>
              <w:rFonts w:asciiTheme="minorHAnsi" w:hAnsiTheme="minorHAnsi" w:cstheme="minorHAnsi"/>
              <w:noProof/>
              <w:sz w:val="24"/>
              <w:szCs w:val="24"/>
              <w:lang w:val="en-GB" w:eastAsia="en-GB"/>
            </w:rPr>
            <w:pict w14:anchorId="49204DAA">
              <v:shape id="Text Box 5" o:spid="_x0000_s2056" type="#_x0000_t202" style="position:absolute;margin-left:-34pt;margin-top:176pt;width:523pt;height:357.4pt;z-index:25165824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" filled="f" stroked="f">
                <v:stroke dashstyle="dashDot"/>
                <v:textbox>
                  <w:txbxContent>
                    <w:p w14:paraId="229EACD1" w14:textId="77777777"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3C588706" w14:textId="77777777" w:rsidR="00CB6CDE" w:rsidRPr="00576A2D" w:rsidRDefault="00CB6CDE"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2B40B464" w14:textId="77777777" w:rsidR="00CB6CDE" w:rsidRDefault="00CB6CDE"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6C55378B" w14:textId="77777777"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1C40B9D2" w14:textId="77777777"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7A257D89" w14:textId="77777777" w:rsidR="00CB6CDE" w:rsidRPr="001E1D17" w:rsidRDefault="00CB6CDE"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p>
                    <w:p w14:paraId="0B4DDF38" w14:textId="77777777" w:rsidR="00CB6CDE" w:rsidRDefault="00CB6CDE"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457910EE" w14:textId="77777777"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v:textbox>
                <w10:wrap type="square"/>
              </v:shape>
            </w:pict>
          </w:r>
          <w:r>
            <w:rPr>
              <w:rFonts w:asciiTheme="minorHAnsi" w:hAnsiTheme="minorHAnsi" w:cstheme="minorHAnsi"/>
              <w:noProof/>
              <w:sz w:val="24"/>
              <w:szCs w:val="24"/>
              <w:lang w:val="en-GB" w:eastAsia="en-GB"/>
            </w:rPr>
            <w:pict w14:anchorId="77504241">
              <v:group id="Group 2" o:spid="_x0000_s2053"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2055" style="position:absolute;width:2268;height:22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2054" type="#_x0000_t202" style="position:absolute;width:2268;height:22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B170C31" w14:textId="77777777" w:rsidR="00CB6CDE" w:rsidRPr="00637F04" w:rsidRDefault="00CB6CDE" w:rsidP="00796CD0">
                        <w:pPr>
                          <w:spacing w:before="8"/>
                          <w:rPr>
                            <w:sz w:val="48"/>
                          </w:rPr>
                        </w:pPr>
                      </w:p>
                      <w:p w14:paraId="0E3B76F1" w14:textId="77777777" w:rsidR="00CB6CDE" w:rsidRDefault="00CB6CDE" w:rsidP="00796CD0">
                        <w:pPr>
                          <w:spacing w:before="1" w:line="196" w:lineRule="auto"/>
                          <w:ind w:left="283" w:right="353"/>
                          <w:rPr>
                            <w:rFonts w:asciiTheme="minorHAnsi" w:hAnsiTheme="minorHAnsi" w:cstheme="minorHAnsi"/>
                            <w:b/>
                            <w:color w:val="231F20"/>
                            <w:sz w:val="32"/>
                          </w:rPr>
                        </w:pPr>
                      </w:p>
                      <w:p w14:paraId="1A4EA570"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w:r>
          <w:r w:rsidR="00796CD0" w:rsidRPr="0022637D">
            <w:rPr>
              <w:rFonts w:asciiTheme="minorHAnsi" w:hAnsiTheme="minorHAnsi" w:cstheme="minorHAnsi"/>
              <w:sz w:val="24"/>
              <w:szCs w:val="24"/>
            </w:rPr>
            <w:br w:type="page"/>
          </w:r>
        </w:p>
        <w:p w14:paraId="1B28C863"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069C4E24"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356E7C31"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6A9F37B8"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79297877" w14:textId="77777777" w:rsidR="00C06B2F" w:rsidRPr="0022637D" w:rsidRDefault="00000000"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w:pict w14:anchorId="5D0AAD19">
              <v:group id="Group 9" o:spid="_x0000_s2050"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2052" style="position:absolute;width:2268;height:22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2051" type="#_x0000_t202" style="position:absolute;width:2268;height:22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AD8325E" w14:textId="77777777" w:rsidR="00CB6CDE" w:rsidRPr="00B96987" w:rsidRDefault="00CB6CDE">
                        <w:pPr>
                          <w:spacing w:before="8"/>
                          <w:rPr>
                            <w:sz w:val="30"/>
                            <w:szCs w:val="30"/>
                          </w:rPr>
                        </w:pPr>
                      </w:p>
                      <w:p w14:paraId="431104C8" w14:textId="77777777" w:rsidR="00CB6CDE" w:rsidRDefault="00CB6CDE"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7EF1552D" w14:textId="77777777"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0B5DAE77"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23FABC4F" w14:textId="77777777" w:rsidR="00CB6CDE" w:rsidRPr="001E1D17" w:rsidRDefault="007B3697"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Ağustos</w:t>
                        </w:r>
                        <w:r w:rsidR="00CB6CDE" w:rsidRPr="00B96987">
                          <w:rPr>
                            <w:rFonts w:asciiTheme="minorHAnsi" w:hAnsiTheme="minorHAnsi" w:cstheme="minorHAnsi"/>
                            <w:b/>
                            <w:color w:val="231F20"/>
                            <w:sz w:val="28"/>
                            <w:szCs w:val="30"/>
                          </w:rPr>
                          <w:t xml:space="preserve"> 202</w:t>
                        </w:r>
                        <w:r w:rsidR="00CB6CDE">
                          <w:rPr>
                            <w:rFonts w:asciiTheme="minorHAnsi" w:hAnsiTheme="minorHAnsi" w:cstheme="minorHAnsi"/>
                            <w:b/>
                            <w:color w:val="231F20"/>
                            <w:sz w:val="28"/>
                            <w:szCs w:val="30"/>
                          </w:rPr>
                          <w:t>3</w:t>
                        </w:r>
                      </w:p>
                    </w:txbxContent>
                  </v:textbox>
                </v:shape>
                <w10:wrap anchory="page"/>
              </v:group>
            </w:pict>
          </w:r>
        </w:p>
      </w:sdtContent>
    </w:sdt>
    <w:p w14:paraId="46FF5947" w14:textId="77777777" w:rsidR="000739FC" w:rsidRPr="00C963E0" w:rsidRDefault="00B50BC9" w:rsidP="00917798">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KİRALIK KONUT PİYASASINDA CANLANMA</w:t>
      </w:r>
      <w:r w:rsidR="00D7164A">
        <w:rPr>
          <w:rFonts w:asciiTheme="minorHAnsi" w:eastAsia="Calibri" w:hAnsiTheme="minorHAnsi" w:cstheme="minorHAnsi"/>
          <w:b/>
          <w:bCs/>
          <w:sz w:val="28"/>
          <w:szCs w:val="28"/>
        </w:rPr>
        <w:t xml:space="preserve"> DEVAM EDİYOR</w:t>
      </w:r>
    </w:p>
    <w:p w14:paraId="4D10CFEF" w14:textId="77777777" w:rsidR="00072350" w:rsidRDefault="00072350" w:rsidP="003F55DD">
      <w:pPr>
        <w:spacing w:before="120" w:after="120" w:line="276" w:lineRule="auto"/>
        <w:contextualSpacing/>
        <w:rPr>
          <w:rFonts w:asciiTheme="minorHAnsi" w:eastAsia="Calibri" w:hAnsiTheme="minorHAnsi" w:cstheme="minorHAnsi"/>
          <w:b/>
          <w:bCs/>
          <w:sz w:val="24"/>
          <w:szCs w:val="24"/>
        </w:rPr>
      </w:pPr>
    </w:p>
    <w:p w14:paraId="1905E72F" w14:textId="77777777" w:rsidR="00A1501B" w:rsidRPr="0022637D"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22637D">
        <w:rPr>
          <w:rFonts w:asciiTheme="minorHAnsi" w:eastAsia="Calibri" w:hAnsiTheme="minorHAnsi" w:cstheme="minorHAnsi"/>
          <w:b/>
          <w:bCs/>
          <w:sz w:val="24"/>
          <w:szCs w:val="24"/>
        </w:rPr>
        <w:t>Özet</w:t>
      </w:r>
    </w:p>
    <w:p w14:paraId="1282A402" w14:textId="77777777" w:rsidR="007517B8" w:rsidRDefault="007517B8" w:rsidP="007517B8">
      <w:pPr>
        <w:spacing w:before="120" w:after="120" w:line="276" w:lineRule="auto"/>
        <w:contextualSpacing/>
        <w:jc w:val="both"/>
        <w:rPr>
          <w:rFonts w:asciiTheme="minorHAnsi" w:eastAsia="Calibri" w:hAnsiTheme="minorHAnsi" w:cstheme="minorHAnsi"/>
        </w:rPr>
      </w:pPr>
    </w:p>
    <w:p w14:paraId="38DAA177" w14:textId="77777777" w:rsidR="00E822EA" w:rsidRDefault="007517B8" w:rsidP="007517B8">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Türkiye genelinde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fiyatındaki yıllık artış oranı </w:t>
      </w:r>
      <w:r w:rsidR="00530776">
        <w:rPr>
          <w:rFonts w:asciiTheme="minorHAnsi" w:eastAsia="Calibri" w:hAnsiTheme="minorHAnsi" w:cstheme="minorHAnsi"/>
        </w:rPr>
        <w:t>haziranda</w:t>
      </w:r>
      <w:r w:rsidR="00FC5051">
        <w:rPr>
          <w:rFonts w:asciiTheme="minorHAnsi" w:eastAsia="Calibri" w:hAnsiTheme="minorHAnsi" w:cstheme="minorHAnsi"/>
        </w:rPr>
        <w:t xml:space="preserve"> </w:t>
      </w:r>
      <w:r w:rsidRPr="0022637D">
        <w:rPr>
          <w:rFonts w:asciiTheme="minorHAnsi" w:eastAsia="Calibri" w:hAnsiTheme="minorHAnsi" w:cstheme="minorHAnsi"/>
        </w:rPr>
        <w:t xml:space="preserve">yüzde </w:t>
      </w:r>
      <w:r w:rsidR="004B47DB">
        <w:rPr>
          <w:rFonts w:asciiTheme="minorHAnsi" w:eastAsia="Calibri" w:hAnsiTheme="minorHAnsi" w:cstheme="minorHAnsi"/>
        </w:rPr>
        <w:t>1</w:t>
      </w:r>
      <w:r w:rsidR="009E2834">
        <w:rPr>
          <w:rFonts w:asciiTheme="minorHAnsi" w:eastAsia="Calibri" w:hAnsiTheme="minorHAnsi" w:cstheme="minorHAnsi"/>
        </w:rPr>
        <w:t xml:space="preserve">21,1 </w:t>
      </w:r>
      <w:r w:rsidRPr="0022637D">
        <w:rPr>
          <w:rFonts w:asciiTheme="minorHAnsi" w:eastAsia="Calibri" w:hAnsiTheme="minorHAnsi" w:cstheme="minorHAnsi"/>
        </w:rPr>
        <w:t>ol</w:t>
      </w:r>
      <w:r w:rsidR="00B50BC9">
        <w:rPr>
          <w:rFonts w:asciiTheme="minorHAnsi" w:eastAsia="Calibri" w:hAnsiTheme="minorHAnsi" w:cstheme="minorHAnsi"/>
        </w:rPr>
        <w:t>muştur. Ülke genelinde</w:t>
      </w:r>
      <w:r w:rsidRPr="0022637D">
        <w:rPr>
          <w:rFonts w:asciiTheme="minorHAnsi" w:eastAsia="Calibri" w:hAnsiTheme="minorHAnsi" w:cstheme="minorHAnsi"/>
        </w:rPr>
        <w:t xml:space="preserv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 </w:t>
      </w:r>
      <w:r w:rsidR="00917798">
        <w:rPr>
          <w:rFonts w:asciiTheme="minorHAnsi" w:eastAsia="Calibri" w:hAnsiTheme="minorHAnsi" w:cstheme="minorHAnsi"/>
        </w:rPr>
        <w:t>12</w:t>
      </w:r>
      <w:r w:rsidR="009E2834">
        <w:rPr>
          <w:rFonts w:asciiTheme="minorHAnsi" w:eastAsia="Calibri" w:hAnsiTheme="minorHAnsi" w:cstheme="minorHAnsi"/>
        </w:rPr>
        <w:t>4,1</w:t>
      </w:r>
      <w:r w:rsidRPr="0022637D">
        <w:rPr>
          <w:rFonts w:asciiTheme="minorHAnsi" w:eastAsia="Calibri" w:hAnsiTheme="minorHAnsi" w:cstheme="minorHAnsi"/>
        </w:rPr>
        <w:t xml:space="preserve"> TL'ye yükselmiştir</w:t>
      </w:r>
      <w:r w:rsidRPr="0088361F">
        <w:rPr>
          <w:rFonts w:asciiTheme="minorHAnsi" w:eastAsia="Calibri" w:hAnsiTheme="minorHAnsi" w:cstheme="minorHAnsi"/>
        </w:rPr>
        <w:t xml:space="preserve">. </w:t>
      </w:r>
      <w:r w:rsidR="006E70C5">
        <w:rPr>
          <w:rFonts w:asciiTheme="minorHAnsi" w:eastAsia="Calibri" w:hAnsiTheme="minorHAnsi" w:cstheme="minorHAnsi"/>
        </w:rPr>
        <w:t>Y</w:t>
      </w:r>
      <w:r w:rsidRPr="0088361F">
        <w:rPr>
          <w:rFonts w:asciiTheme="minorHAnsi" w:eastAsia="Calibri" w:hAnsiTheme="minorHAnsi" w:cstheme="minorHAnsi"/>
        </w:rPr>
        <w:t xml:space="preserve">ıllık kira artış oranı </w:t>
      </w:r>
      <w:r w:rsidR="009D3D7E" w:rsidRPr="0022637D">
        <w:rPr>
          <w:rFonts w:asciiTheme="minorHAnsi" w:eastAsia="Calibri" w:hAnsiTheme="minorHAnsi" w:cstheme="minorHAnsi"/>
        </w:rPr>
        <w:t xml:space="preserve">İstanbul’da </w:t>
      </w:r>
      <w:r w:rsidR="009D3D7E">
        <w:rPr>
          <w:rFonts w:asciiTheme="minorHAnsi" w:eastAsia="Calibri" w:hAnsiTheme="minorHAnsi" w:cstheme="minorHAnsi"/>
        </w:rPr>
        <w:t>yüzde 1</w:t>
      </w:r>
      <w:r w:rsidR="00B50BC9">
        <w:rPr>
          <w:rFonts w:asciiTheme="minorHAnsi" w:eastAsia="Calibri" w:hAnsiTheme="minorHAnsi" w:cstheme="minorHAnsi"/>
        </w:rPr>
        <w:t>09</w:t>
      </w:r>
      <w:r w:rsidR="00917798">
        <w:rPr>
          <w:rFonts w:asciiTheme="minorHAnsi" w:eastAsia="Calibri" w:hAnsiTheme="minorHAnsi" w:cstheme="minorHAnsi"/>
        </w:rPr>
        <w:t>,</w:t>
      </w:r>
      <w:r w:rsidR="009E2834">
        <w:rPr>
          <w:rFonts w:asciiTheme="minorHAnsi" w:eastAsia="Calibri" w:hAnsiTheme="minorHAnsi" w:cstheme="minorHAnsi"/>
        </w:rPr>
        <w:t>5</w:t>
      </w:r>
      <w:r w:rsidR="009D3D7E">
        <w:rPr>
          <w:rFonts w:asciiTheme="minorHAnsi" w:eastAsia="Calibri" w:hAnsiTheme="minorHAnsi" w:cstheme="minorHAnsi"/>
        </w:rPr>
        <w:t>, Ankara’da yüzde 1</w:t>
      </w:r>
      <w:r w:rsidR="006E70C5">
        <w:rPr>
          <w:rFonts w:asciiTheme="minorHAnsi" w:eastAsia="Calibri" w:hAnsiTheme="minorHAnsi" w:cstheme="minorHAnsi"/>
        </w:rPr>
        <w:t>8</w:t>
      </w:r>
      <w:r w:rsidR="009E2834">
        <w:rPr>
          <w:rFonts w:asciiTheme="minorHAnsi" w:eastAsia="Calibri" w:hAnsiTheme="minorHAnsi" w:cstheme="minorHAnsi"/>
        </w:rPr>
        <w:t>8,9</w:t>
      </w:r>
      <w:r w:rsidR="009D3D7E">
        <w:rPr>
          <w:rFonts w:asciiTheme="minorHAnsi" w:eastAsia="Calibri" w:hAnsiTheme="minorHAnsi" w:cstheme="minorHAnsi"/>
        </w:rPr>
        <w:t>, İzmir’de ise yüzde 1</w:t>
      </w:r>
      <w:r w:rsidR="009E2834">
        <w:rPr>
          <w:rFonts w:asciiTheme="minorHAnsi" w:eastAsia="Calibri" w:hAnsiTheme="minorHAnsi" w:cstheme="minorHAnsi"/>
        </w:rPr>
        <w:t>39,7</w:t>
      </w:r>
      <w:r w:rsidR="00FC5051">
        <w:rPr>
          <w:rFonts w:asciiTheme="minorHAnsi" w:eastAsia="Calibri" w:hAnsiTheme="minorHAnsi" w:cstheme="minorHAnsi"/>
        </w:rPr>
        <w:t xml:space="preserve"> </w:t>
      </w:r>
      <w:r w:rsidR="009D3D7E" w:rsidRPr="0088361F">
        <w:rPr>
          <w:rFonts w:asciiTheme="minorHAnsi" w:eastAsia="Calibri" w:hAnsiTheme="minorHAnsi" w:cstheme="minorHAnsi"/>
        </w:rPr>
        <w:t>olmuştur</w:t>
      </w:r>
      <w:r w:rsidRPr="0088361F">
        <w:rPr>
          <w:rFonts w:asciiTheme="minorHAnsi" w:eastAsia="Calibri" w:hAnsiTheme="minorHAnsi" w:cstheme="minorHAnsi"/>
        </w:rPr>
        <w:t xml:space="preserve">. </w:t>
      </w:r>
      <w:r w:rsidR="009D3D7E">
        <w:rPr>
          <w:rFonts w:asciiTheme="minorHAnsi" w:eastAsia="Calibri" w:hAnsiTheme="minorHAnsi" w:cstheme="minorHAnsi"/>
        </w:rPr>
        <w:t>O</w:t>
      </w:r>
      <w:r w:rsidR="009D3D7E" w:rsidRPr="0022637D">
        <w:rPr>
          <w:rFonts w:asciiTheme="minorHAnsi" w:eastAsia="Calibri" w:hAnsiTheme="minorHAnsi" w:cstheme="minorHAnsi"/>
        </w:rPr>
        <w:t>rtalama kiralık konut ilan m</w:t>
      </w:r>
      <w:r w:rsidR="009D3D7E" w:rsidRPr="0022637D">
        <w:rPr>
          <w:rFonts w:asciiTheme="minorHAnsi" w:eastAsia="Calibri" w:hAnsiTheme="minorHAnsi" w:cstheme="minorHAnsi"/>
          <w:vertAlign w:val="superscript"/>
        </w:rPr>
        <w:t>2</w:t>
      </w:r>
      <w:r w:rsidR="009D3D7E" w:rsidRPr="0022637D">
        <w:rPr>
          <w:rFonts w:asciiTheme="minorHAnsi" w:eastAsia="Calibri" w:hAnsiTheme="minorHAnsi" w:cstheme="minorHAnsi"/>
        </w:rPr>
        <w:t xml:space="preserve"> fiyatları</w:t>
      </w:r>
      <w:r w:rsidR="009D3D7E">
        <w:rPr>
          <w:rFonts w:asciiTheme="minorHAnsi" w:eastAsia="Calibri" w:hAnsiTheme="minorHAnsi" w:cstheme="minorHAnsi"/>
        </w:rPr>
        <w:t xml:space="preserve"> İstanbul’da</w:t>
      </w:r>
      <w:r w:rsidR="00FC5051">
        <w:rPr>
          <w:rFonts w:asciiTheme="minorHAnsi" w:eastAsia="Calibri" w:hAnsiTheme="minorHAnsi" w:cstheme="minorHAnsi"/>
        </w:rPr>
        <w:t xml:space="preserve"> </w:t>
      </w:r>
      <w:r w:rsidR="009E3757">
        <w:rPr>
          <w:rFonts w:asciiTheme="minorHAnsi" w:eastAsia="Calibri" w:hAnsiTheme="minorHAnsi" w:cstheme="minorHAnsi"/>
        </w:rPr>
        <w:t>1</w:t>
      </w:r>
      <w:r w:rsidR="009E2834">
        <w:rPr>
          <w:rFonts w:asciiTheme="minorHAnsi" w:eastAsia="Calibri" w:hAnsiTheme="minorHAnsi" w:cstheme="minorHAnsi"/>
        </w:rPr>
        <w:t>61</w:t>
      </w:r>
      <w:r w:rsidR="009D3D7E" w:rsidRPr="0022637D">
        <w:rPr>
          <w:rFonts w:asciiTheme="minorHAnsi" w:eastAsia="Calibri" w:hAnsiTheme="minorHAnsi" w:cstheme="minorHAnsi"/>
        </w:rPr>
        <w:t xml:space="preserve"> TL, </w:t>
      </w:r>
      <w:r w:rsidR="009D3D7E">
        <w:rPr>
          <w:rFonts w:asciiTheme="minorHAnsi" w:eastAsia="Calibri" w:hAnsiTheme="minorHAnsi" w:cstheme="minorHAnsi"/>
        </w:rPr>
        <w:t xml:space="preserve">Ankara’da </w:t>
      </w:r>
      <w:r w:rsidR="006E70C5">
        <w:rPr>
          <w:rFonts w:asciiTheme="minorHAnsi" w:eastAsia="Calibri" w:hAnsiTheme="minorHAnsi" w:cstheme="minorHAnsi"/>
        </w:rPr>
        <w:t>1</w:t>
      </w:r>
      <w:r w:rsidR="009E2834">
        <w:rPr>
          <w:rFonts w:asciiTheme="minorHAnsi" w:eastAsia="Calibri" w:hAnsiTheme="minorHAnsi" w:cstheme="minorHAnsi"/>
        </w:rPr>
        <w:t>11</w:t>
      </w:r>
      <w:r w:rsidR="009D3D7E" w:rsidRPr="0022637D">
        <w:rPr>
          <w:rFonts w:asciiTheme="minorHAnsi" w:eastAsia="Calibri" w:hAnsiTheme="minorHAnsi" w:cstheme="minorHAnsi"/>
        </w:rPr>
        <w:t xml:space="preserve"> TL</w:t>
      </w:r>
      <w:r w:rsidR="009D3D7E">
        <w:rPr>
          <w:rFonts w:asciiTheme="minorHAnsi" w:eastAsia="Calibri" w:hAnsiTheme="minorHAnsi" w:cstheme="minorHAnsi"/>
        </w:rPr>
        <w:t>, İzmir’de ise</w:t>
      </w:r>
      <w:r w:rsidR="00FC5051">
        <w:rPr>
          <w:rFonts w:asciiTheme="minorHAnsi" w:eastAsia="Calibri" w:hAnsiTheme="minorHAnsi" w:cstheme="minorHAnsi"/>
        </w:rPr>
        <w:t xml:space="preserve"> </w:t>
      </w:r>
      <w:r w:rsidR="00F874A0">
        <w:rPr>
          <w:rFonts w:asciiTheme="minorHAnsi" w:eastAsia="Calibri" w:hAnsiTheme="minorHAnsi" w:cstheme="minorHAnsi"/>
        </w:rPr>
        <w:t>1</w:t>
      </w:r>
      <w:r w:rsidR="006E70C5">
        <w:rPr>
          <w:rFonts w:asciiTheme="minorHAnsi" w:eastAsia="Calibri" w:hAnsiTheme="minorHAnsi" w:cstheme="minorHAnsi"/>
        </w:rPr>
        <w:t>3</w:t>
      </w:r>
      <w:r w:rsidR="009E2834">
        <w:rPr>
          <w:rFonts w:asciiTheme="minorHAnsi" w:eastAsia="Calibri" w:hAnsiTheme="minorHAnsi" w:cstheme="minorHAnsi"/>
        </w:rPr>
        <w:t>1</w:t>
      </w:r>
      <w:r w:rsidR="009D3D7E" w:rsidRPr="0022637D">
        <w:rPr>
          <w:rFonts w:asciiTheme="minorHAnsi" w:eastAsia="Calibri" w:hAnsiTheme="minorHAnsi" w:cstheme="minorHAnsi"/>
        </w:rPr>
        <w:t>TL</w:t>
      </w:r>
      <w:r w:rsidR="007324B3">
        <w:rPr>
          <w:rFonts w:asciiTheme="minorHAnsi" w:eastAsia="Calibri" w:hAnsiTheme="minorHAnsi" w:cstheme="minorHAnsi"/>
        </w:rPr>
        <w:t>’dir</w:t>
      </w:r>
      <w:r w:rsidRPr="0022637D">
        <w:rPr>
          <w:rFonts w:asciiTheme="minorHAnsi" w:eastAsia="Calibri" w:hAnsiTheme="minorHAnsi" w:cstheme="minorHAnsi"/>
        </w:rPr>
        <w:t xml:space="preserve">. Enflasyondan arındırılmış (reel) </w:t>
      </w:r>
      <w:r w:rsidRPr="00D26160">
        <w:rPr>
          <w:rFonts w:asciiTheme="minorHAnsi" w:eastAsia="Calibri" w:hAnsiTheme="minorHAnsi" w:cstheme="minorHAnsi"/>
        </w:rPr>
        <w:t>kira fiyatları</w:t>
      </w:r>
      <w:r w:rsidR="00FC5051">
        <w:rPr>
          <w:rFonts w:asciiTheme="minorHAnsi" w:eastAsia="Calibri" w:hAnsiTheme="minorHAnsi" w:cstheme="minorHAnsi"/>
        </w:rPr>
        <w:t xml:space="preserve"> </w:t>
      </w:r>
      <w:r w:rsidR="00235ABA" w:rsidRPr="00D26160">
        <w:rPr>
          <w:rFonts w:asciiTheme="minorHAnsi" w:eastAsia="Calibri" w:hAnsiTheme="minorHAnsi" w:cstheme="minorHAnsi"/>
        </w:rPr>
        <w:t xml:space="preserve">ülke </w:t>
      </w:r>
      <w:r w:rsidR="00235ABA" w:rsidRPr="00637B92">
        <w:rPr>
          <w:rFonts w:asciiTheme="minorHAnsi" w:eastAsia="Calibri" w:hAnsiTheme="minorHAnsi" w:cstheme="minorHAnsi"/>
        </w:rPr>
        <w:t>genelinde</w:t>
      </w:r>
      <w:r w:rsidR="009E2834">
        <w:rPr>
          <w:rFonts w:asciiTheme="minorHAnsi" w:eastAsia="Calibri" w:hAnsiTheme="minorHAnsi" w:cstheme="minorHAnsi"/>
        </w:rPr>
        <w:t xml:space="preserve">, İstanbul’da ve İzmir’de düşerken Ankara’da </w:t>
      </w:r>
      <w:r w:rsidR="009E3757">
        <w:rPr>
          <w:rFonts w:asciiTheme="minorHAnsi" w:eastAsia="Calibri" w:hAnsiTheme="minorHAnsi" w:cstheme="minorHAnsi"/>
        </w:rPr>
        <w:t>artmıştır</w:t>
      </w:r>
      <w:r w:rsidRPr="00D26160">
        <w:rPr>
          <w:rFonts w:asciiTheme="minorHAnsi" w:eastAsia="Calibri" w:hAnsiTheme="minorHAnsi" w:cstheme="minorHAnsi"/>
        </w:rPr>
        <w:t>.</w:t>
      </w:r>
    </w:p>
    <w:p w14:paraId="367129AC" w14:textId="77777777" w:rsidR="00E822EA" w:rsidRDefault="00E822EA" w:rsidP="007517B8">
      <w:pPr>
        <w:spacing w:before="120" w:after="120" w:line="276" w:lineRule="auto"/>
        <w:contextualSpacing/>
        <w:jc w:val="both"/>
        <w:rPr>
          <w:rFonts w:asciiTheme="minorHAnsi" w:eastAsia="Calibri" w:hAnsiTheme="minorHAnsi" w:cstheme="minorHAnsi"/>
        </w:rPr>
      </w:pPr>
    </w:p>
    <w:p w14:paraId="2E58845A" w14:textId="77777777" w:rsidR="007517B8" w:rsidRPr="0022637D" w:rsidRDefault="00D371E4" w:rsidP="007517B8">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K</w:t>
      </w:r>
      <w:r w:rsidR="00F0414E" w:rsidRPr="00D26160">
        <w:rPr>
          <w:rFonts w:asciiTheme="minorHAnsi" w:eastAsia="Calibri" w:hAnsiTheme="minorHAnsi" w:cstheme="minorHAnsi"/>
        </w:rPr>
        <w:t xml:space="preserve">iralık konut </w:t>
      </w:r>
      <w:r w:rsidR="00C25CE2" w:rsidRPr="00D26160">
        <w:rPr>
          <w:rFonts w:asciiTheme="minorHAnsi" w:eastAsia="Calibri" w:hAnsiTheme="minorHAnsi" w:cstheme="minorHAnsi"/>
        </w:rPr>
        <w:t xml:space="preserve">talep göstergesi </w:t>
      </w:r>
      <w:r w:rsidR="009E2834">
        <w:rPr>
          <w:rFonts w:asciiTheme="minorHAnsi" w:eastAsia="Calibri" w:hAnsiTheme="minorHAnsi" w:cstheme="minorHAnsi"/>
        </w:rPr>
        <w:t>hazirana</w:t>
      </w:r>
      <w:r w:rsidR="00C25CE2" w:rsidRPr="00D26160">
        <w:rPr>
          <w:rFonts w:asciiTheme="minorHAnsi" w:eastAsia="Calibri" w:hAnsiTheme="minorHAnsi" w:cstheme="minorHAnsi"/>
        </w:rPr>
        <w:t xml:space="preserve"> kıyasla yüzde </w:t>
      </w:r>
      <w:r w:rsidR="009E2834">
        <w:rPr>
          <w:rFonts w:asciiTheme="minorHAnsi" w:eastAsia="Calibri" w:hAnsiTheme="minorHAnsi" w:cstheme="minorHAnsi"/>
        </w:rPr>
        <w:t>23,4 geçen yılın temmuz ayına kıyasla yüzde 25,4</w:t>
      </w:r>
      <w:r w:rsidR="00FC5051">
        <w:rPr>
          <w:rFonts w:asciiTheme="minorHAnsi" w:eastAsia="Calibri" w:hAnsiTheme="minorHAnsi" w:cstheme="minorHAnsi"/>
        </w:rPr>
        <w:t xml:space="preserve"> </w:t>
      </w:r>
      <w:r w:rsidR="00B50BC9">
        <w:rPr>
          <w:rFonts w:asciiTheme="minorHAnsi" w:eastAsia="Calibri" w:hAnsiTheme="minorHAnsi" w:cstheme="minorHAnsi"/>
        </w:rPr>
        <w:t>artmıştır</w:t>
      </w:r>
      <w:r w:rsidR="00222B54">
        <w:rPr>
          <w:rFonts w:asciiTheme="minorHAnsi" w:eastAsia="Calibri" w:hAnsiTheme="minorHAnsi" w:cstheme="minorHAnsi"/>
        </w:rPr>
        <w:t>.</w:t>
      </w:r>
      <w:r w:rsidR="00FC5051">
        <w:rPr>
          <w:rFonts w:asciiTheme="minorHAnsi" w:eastAsia="Calibri" w:hAnsiTheme="minorHAnsi" w:cstheme="minorHAnsi"/>
        </w:rPr>
        <w:t xml:space="preserve"> </w:t>
      </w:r>
      <w:r w:rsidR="000F488C">
        <w:rPr>
          <w:rFonts w:asciiTheme="minorHAnsi" w:eastAsia="Calibri" w:hAnsiTheme="minorHAnsi" w:cstheme="minorHAnsi"/>
        </w:rPr>
        <w:t>Kiralık</w:t>
      </w:r>
      <w:r w:rsidR="00FC5051">
        <w:rPr>
          <w:rFonts w:asciiTheme="minorHAnsi" w:eastAsia="Calibri" w:hAnsiTheme="minorHAnsi" w:cstheme="minorHAnsi"/>
        </w:rPr>
        <w:t xml:space="preserve"> </w:t>
      </w:r>
      <w:r w:rsidR="000F488C">
        <w:rPr>
          <w:rFonts w:asciiTheme="minorHAnsi" w:eastAsia="Calibri" w:hAnsiTheme="minorHAnsi" w:cstheme="minorHAnsi"/>
        </w:rPr>
        <w:t xml:space="preserve">konut piyasasında bir canlılık göstergesi olarak kullandığımız kiralanan konut sayısının kiralık ilan sayısına oranı </w:t>
      </w:r>
      <w:r w:rsidR="00660E77">
        <w:rPr>
          <w:rFonts w:asciiTheme="minorHAnsi" w:eastAsia="Calibri" w:hAnsiTheme="minorHAnsi" w:cstheme="minorHAnsi"/>
        </w:rPr>
        <w:t xml:space="preserve">hem </w:t>
      </w:r>
      <w:r w:rsidR="000F488C">
        <w:rPr>
          <w:rFonts w:asciiTheme="minorHAnsi" w:eastAsia="Calibri" w:hAnsiTheme="minorHAnsi" w:cstheme="minorHAnsi"/>
        </w:rPr>
        <w:t>ülke genelind</w:t>
      </w:r>
      <w:r w:rsidR="00660E77">
        <w:rPr>
          <w:rFonts w:asciiTheme="minorHAnsi" w:eastAsia="Calibri" w:hAnsiTheme="minorHAnsi" w:cstheme="minorHAnsi"/>
        </w:rPr>
        <w:t>e hem de üç büyükşehirde</w:t>
      </w:r>
      <w:r w:rsidR="00FC5051">
        <w:rPr>
          <w:rFonts w:asciiTheme="minorHAnsi" w:eastAsia="Calibri" w:hAnsiTheme="minorHAnsi" w:cstheme="minorHAnsi"/>
        </w:rPr>
        <w:t xml:space="preserve"> </w:t>
      </w:r>
      <w:r w:rsidR="00B50BC9">
        <w:rPr>
          <w:rFonts w:asciiTheme="minorHAnsi" w:eastAsia="Calibri" w:hAnsiTheme="minorHAnsi" w:cstheme="minorHAnsi"/>
        </w:rPr>
        <w:t>artmıştır</w:t>
      </w:r>
      <w:r w:rsidR="00C25CE2" w:rsidRPr="0088361F">
        <w:rPr>
          <w:rFonts w:asciiTheme="minorHAnsi" w:eastAsia="Calibri" w:hAnsiTheme="minorHAnsi" w:cstheme="minorHAnsi"/>
        </w:rPr>
        <w:t>.</w:t>
      </w:r>
      <w:r w:rsidR="00F874A0">
        <w:rPr>
          <w:rFonts w:asciiTheme="minorHAnsi" w:eastAsia="Calibri" w:hAnsiTheme="minorHAnsi" w:cstheme="minorHAnsi"/>
        </w:rPr>
        <w:t xml:space="preserve"> Öte yandan,</w:t>
      </w:r>
      <w:r w:rsidR="00FC5051">
        <w:rPr>
          <w:rFonts w:asciiTheme="minorHAnsi" w:eastAsia="Calibri" w:hAnsiTheme="minorHAnsi" w:cstheme="minorHAnsi"/>
        </w:rPr>
        <w:t xml:space="preserve"> </w:t>
      </w:r>
      <w:r w:rsidR="00F874A0">
        <w:rPr>
          <w:rFonts w:asciiTheme="minorHAnsi" w:eastAsia="Calibri" w:hAnsiTheme="minorHAnsi" w:cstheme="minorHAnsi"/>
        </w:rPr>
        <w:t>k</w:t>
      </w:r>
      <w:r w:rsidR="000F488C">
        <w:rPr>
          <w:rFonts w:asciiTheme="minorHAnsi" w:eastAsia="Calibri" w:hAnsiTheme="minorHAnsi" w:cstheme="minorHAnsi"/>
        </w:rPr>
        <w:t>iralık konut piyasasındaki bir diğer canlılık göstergesi olan ve kiralık ilanların</w:t>
      </w:r>
      <w:r w:rsidR="006E0CF2">
        <w:rPr>
          <w:rFonts w:asciiTheme="minorHAnsi" w:eastAsia="Calibri" w:hAnsiTheme="minorHAnsi" w:cstheme="minorHAnsi"/>
        </w:rPr>
        <w:t>ın</w:t>
      </w:r>
      <w:r w:rsidR="00FC5051">
        <w:rPr>
          <w:rFonts w:asciiTheme="minorHAnsi" w:eastAsia="Calibri" w:hAnsiTheme="minorHAnsi" w:cstheme="minorHAnsi"/>
        </w:rPr>
        <w:t xml:space="preserve"> </w:t>
      </w:r>
      <w:r w:rsidR="008B10FF" w:rsidRPr="0088361F">
        <w:rPr>
          <w:rFonts w:asciiTheme="minorHAnsi" w:eastAsia="Calibri" w:hAnsiTheme="minorHAnsi" w:cstheme="minorHAnsi"/>
        </w:rPr>
        <w:t>ne kadar süre</w:t>
      </w:r>
      <w:r w:rsidR="008B10FF" w:rsidRPr="004726B0">
        <w:rPr>
          <w:rFonts w:asciiTheme="minorHAnsi" w:eastAsia="Calibri" w:hAnsiTheme="minorHAnsi" w:cstheme="minorHAnsi"/>
        </w:rPr>
        <w:t xml:space="preserve"> yayında kaldığını ölçen</w:t>
      </w:r>
      <w:r w:rsidR="000D470A">
        <w:rPr>
          <w:rFonts w:asciiTheme="minorHAnsi" w:eastAsia="Calibri" w:hAnsiTheme="minorHAnsi" w:cstheme="minorHAnsi"/>
        </w:rPr>
        <w:t>,</w:t>
      </w:r>
      <w:r w:rsidR="008B10FF" w:rsidRPr="004726B0">
        <w:rPr>
          <w:rFonts w:asciiTheme="minorHAnsi" w:eastAsia="Calibri" w:hAnsiTheme="minorHAnsi" w:cstheme="minorHAnsi"/>
        </w:rPr>
        <w:t xml:space="preserve"> kapatılan kiralık ilan yaşı </w:t>
      </w:r>
      <w:r w:rsidR="009E2834">
        <w:rPr>
          <w:rFonts w:asciiTheme="minorHAnsi" w:eastAsia="Calibri" w:hAnsiTheme="minorHAnsi" w:cstheme="minorHAnsi"/>
        </w:rPr>
        <w:t>ülke genelinde ve İzmir’de düşerken İstanbul’da ve Ankara’da yükselmiştir</w:t>
      </w:r>
      <w:r w:rsidR="008B10FF" w:rsidRPr="00DC20EA">
        <w:rPr>
          <w:rFonts w:asciiTheme="minorHAnsi" w:eastAsia="Calibri" w:hAnsiTheme="minorHAnsi" w:cstheme="minorHAnsi"/>
        </w:rPr>
        <w:t>.</w:t>
      </w:r>
    </w:p>
    <w:p w14:paraId="14DA3482" w14:textId="77777777" w:rsidR="007517B8" w:rsidRDefault="007517B8" w:rsidP="00EA0D4A">
      <w:pPr>
        <w:spacing w:before="120" w:after="120" w:line="276" w:lineRule="auto"/>
        <w:contextualSpacing/>
        <w:jc w:val="both"/>
        <w:rPr>
          <w:rFonts w:asciiTheme="minorHAnsi" w:eastAsia="Calibri" w:hAnsiTheme="minorHAnsi" w:cstheme="minorHAnsi"/>
        </w:rPr>
      </w:pPr>
    </w:p>
    <w:p w14:paraId="121D2177" w14:textId="77777777" w:rsidR="00444848" w:rsidRDefault="00444848" w:rsidP="00EA0D4A">
      <w:pPr>
        <w:spacing w:before="120" w:after="120" w:line="276" w:lineRule="auto"/>
        <w:contextualSpacing/>
        <w:jc w:val="both"/>
        <w:rPr>
          <w:rFonts w:asciiTheme="minorHAnsi" w:eastAsia="Calibri" w:hAnsiTheme="minorHAnsi" w:cstheme="minorHAnsi"/>
        </w:rPr>
      </w:pPr>
    </w:p>
    <w:p w14:paraId="02999B97" w14:textId="77777777" w:rsidR="007B3697" w:rsidRDefault="007B3697" w:rsidP="00EA0D4A">
      <w:pPr>
        <w:spacing w:before="120" w:after="120" w:line="276" w:lineRule="auto"/>
        <w:contextualSpacing/>
        <w:jc w:val="both"/>
        <w:rPr>
          <w:rFonts w:asciiTheme="minorHAnsi" w:eastAsia="Calibri" w:hAnsiTheme="minorHAnsi" w:cstheme="minorHAnsi"/>
        </w:rPr>
      </w:pPr>
    </w:p>
    <w:p w14:paraId="59F29CA9" w14:textId="77777777" w:rsidR="007B3697" w:rsidRDefault="007B3697" w:rsidP="00EA0D4A">
      <w:pPr>
        <w:spacing w:before="120" w:after="120" w:line="276" w:lineRule="auto"/>
        <w:contextualSpacing/>
        <w:jc w:val="both"/>
        <w:rPr>
          <w:rFonts w:asciiTheme="minorHAnsi" w:eastAsia="Calibri" w:hAnsiTheme="minorHAnsi" w:cstheme="minorHAnsi"/>
        </w:rPr>
      </w:pPr>
    </w:p>
    <w:p w14:paraId="4B70F110" w14:textId="77777777" w:rsidR="007B3697" w:rsidRDefault="007B3697" w:rsidP="00EA0D4A">
      <w:pPr>
        <w:spacing w:before="120" w:after="120" w:line="276" w:lineRule="auto"/>
        <w:contextualSpacing/>
        <w:jc w:val="both"/>
        <w:rPr>
          <w:rFonts w:asciiTheme="minorHAnsi" w:eastAsia="Calibri" w:hAnsiTheme="minorHAnsi" w:cstheme="minorHAnsi"/>
        </w:rPr>
      </w:pPr>
    </w:p>
    <w:p w14:paraId="46DCD259" w14:textId="77777777" w:rsidR="007B3697" w:rsidRDefault="007B3697" w:rsidP="00EA0D4A">
      <w:pPr>
        <w:spacing w:before="120" w:after="120" w:line="276" w:lineRule="auto"/>
        <w:contextualSpacing/>
        <w:jc w:val="both"/>
        <w:rPr>
          <w:rFonts w:asciiTheme="minorHAnsi" w:eastAsia="Calibri" w:hAnsiTheme="minorHAnsi" w:cstheme="minorHAnsi"/>
        </w:rPr>
      </w:pPr>
    </w:p>
    <w:p w14:paraId="207E6A83" w14:textId="77777777" w:rsidR="007B3697" w:rsidRDefault="007B3697" w:rsidP="00EA0D4A">
      <w:pPr>
        <w:spacing w:before="120" w:after="120" w:line="276" w:lineRule="auto"/>
        <w:contextualSpacing/>
        <w:jc w:val="both"/>
        <w:rPr>
          <w:rFonts w:asciiTheme="minorHAnsi" w:eastAsia="Calibri" w:hAnsiTheme="minorHAnsi" w:cstheme="minorHAnsi"/>
        </w:rPr>
      </w:pPr>
    </w:p>
    <w:p w14:paraId="2CC8F6B0" w14:textId="77777777" w:rsidR="007B3697" w:rsidRDefault="007B3697" w:rsidP="00EA0D4A">
      <w:pPr>
        <w:spacing w:before="120" w:after="120" w:line="276" w:lineRule="auto"/>
        <w:contextualSpacing/>
        <w:jc w:val="both"/>
        <w:rPr>
          <w:rFonts w:asciiTheme="minorHAnsi" w:eastAsia="Calibri" w:hAnsiTheme="minorHAnsi" w:cstheme="minorHAnsi"/>
        </w:rPr>
      </w:pPr>
    </w:p>
    <w:p w14:paraId="34AC8246" w14:textId="77777777" w:rsidR="007B3697" w:rsidRDefault="007B3697" w:rsidP="00EA0D4A">
      <w:pPr>
        <w:spacing w:before="120" w:after="120" w:line="276" w:lineRule="auto"/>
        <w:contextualSpacing/>
        <w:jc w:val="both"/>
        <w:rPr>
          <w:rFonts w:asciiTheme="minorHAnsi" w:eastAsia="Calibri" w:hAnsiTheme="minorHAnsi" w:cstheme="minorHAnsi"/>
        </w:rPr>
      </w:pPr>
    </w:p>
    <w:p w14:paraId="590E8415" w14:textId="77777777" w:rsidR="00444848" w:rsidRDefault="00444848" w:rsidP="00EA0D4A">
      <w:pPr>
        <w:spacing w:before="120" w:after="120" w:line="276" w:lineRule="auto"/>
        <w:contextualSpacing/>
        <w:jc w:val="both"/>
        <w:rPr>
          <w:rFonts w:asciiTheme="minorHAnsi" w:eastAsia="Calibri" w:hAnsiTheme="minorHAnsi" w:cstheme="minorHAnsi"/>
        </w:rPr>
      </w:pPr>
    </w:p>
    <w:p w14:paraId="1CEDEC81" w14:textId="77777777" w:rsidR="00444848" w:rsidRDefault="00444848" w:rsidP="00EA0D4A">
      <w:pPr>
        <w:spacing w:before="120" w:after="120" w:line="276" w:lineRule="auto"/>
        <w:contextualSpacing/>
        <w:jc w:val="both"/>
        <w:rPr>
          <w:rFonts w:asciiTheme="minorHAnsi" w:eastAsia="Calibri" w:hAnsiTheme="minorHAnsi" w:cstheme="minorHAnsi"/>
        </w:rPr>
      </w:pPr>
    </w:p>
    <w:p w14:paraId="6E96C04A" w14:textId="77777777" w:rsidR="00444848" w:rsidRDefault="00444848" w:rsidP="00EA0D4A">
      <w:pPr>
        <w:spacing w:before="120" w:after="120" w:line="276" w:lineRule="auto"/>
        <w:contextualSpacing/>
        <w:jc w:val="both"/>
        <w:rPr>
          <w:rFonts w:asciiTheme="minorHAnsi" w:eastAsia="Calibri" w:hAnsiTheme="minorHAnsi" w:cstheme="minorHAnsi"/>
        </w:rPr>
      </w:pPr>
    </w:p>
    <w:p w14:paraId="285BD643" w14:textId="77777777" w:rsidR="00827943" w:rsidRDefault="00827943" w:rsidP="00EA0D4A">
      <w:pPr>
        <w:spacing w:before="120" w:after="120" w:line="276" w:lineRule="auto"/>
        <w:contextualSpacing/>
        <w:jc w:val="both"/>
        <w:rPr>
          <w:rFonts w:asciiTheme="minorHAnsi" w:eastAsia="Calibri" w:hAnsiTheme="minorHAnsi" w:cstheme="minorHAnsi"/>
        </w:rPr>
      </w:pPr>
    </w:p>
    <w:p w14:paraId="66379A16" w14:textId="77777777" w:rsidR="00827943" w:rsidRDefault="00827943" w:rsidP="00EA0D4A">
      <w:pPr>
        <w:spacing w:before="120" w:after="120" w:line="276" w:lineRule="auto"/>
        <w:contextualSpacing/>
        <w:jc w:val="both"/>
        <w:rPr>
          <w:rFonts w:asciiTheme="minorHAnsi" w:eastAsia="Calibri" w:hAnsiTheme="minorHAnsi" w:cstheme="minorHAnsi"/>
        </w:rPr>
      </w:pPr>
    </w:p>
    <w:p w14:paraId="7E1F1E59" w14:textId="77777777" w:rsidR="00827943" w:rsidRDefault="00827943" w:rsidP="00EA0D4A">
      <w:pPr>
        <w:spacing w:before="120" w:after="120" w:line="276" w:lineRule="auto"/>
        <w:contextualSpacing/>
        <w:jc w:val="both"/>
        <w:rPr>
          <w:rFonts w:asciiTheme="minorHAnsi" w:eastAsia="Calibri" w:hAnsiTheme="minorHAnsi" w:cstheme="minorHAnsi"/>
        </w:rPr>
      </w:pPr>
    </w:p>
    <w:p w14:paraId="0ADC2CCE" w14:textId="77777777" w:rsidR="00827943" w:rsidRDefault="00827943" w:rsidP="00EA0D4A">
      <w:pPr>
        <w:spacing w:before="120" w:after="120" w:line="276" w:lineRule="auto"/>
        <w:contextualSpacing/>
        <w:jc w:val="both"/>
        <w:rPr>
          <w:rFonts w:asciiTheme="minorHAnsi" w:eastAsia="Calibri" w:hAnsiTheme="minorHAnsi" w:cstheme="minorHAnsi"/>
        </w:rPr>
      </w:pPr>
    </w:p>
    <w:p w14:paraId="3BAF80AD" w14:textId="77777777" w:rsidR="00827943" w:rsidRPr="0022637D" w:rsidRDefault="00827943" w:rsidP="00EA0D4A">
      <w:pPr>
        <w:spacing w:before="120" w:after="120" w:line="276" w:lineRule="auto"/>
        <w:contextualSpacing/>
        <w:jc w:val="both"/>
        <w:rPr>
          <w:rFonts w:asciiTheme="minorHAnsi" w:eastAsia="Calibri" w:hAnsiTheme="minorHAnsi" w:cstheme="minorHAnsi"/>
          <w:sz w:val="24"/>
          <w:szCs w:val="24"/>
        </w:rPr>
      </w:pPr>
    </w:p>
    <w:p w14:paraId="56E83C45" w14:textId="77777777" w:rsidR="00FC24A0" w:rsidRDefault="00FC24A0" w:rsidP="00726D6E">
      <w:pPr>
        <w:rPr>
          <w:rFonts w:asciiTheme="minorHAnsi" w:eastAsia="Calibri" w:hAnsiTheme="minorHAnsi" w:cstheme="minorHAnsi"/>
        </w:rPr>
      </w:pPr>
    </w:p>
    <w:p w14:paraId="265D1196" w14:textId="77777777" w:rsidR="00FC24A0" w:rsidRDefault="00FC24A0" w:rsidP="00726D6E">
      <w:pPr>
        <w:rPr>
          <w:rFonts w:asciiTheme="minorHAnsi" w:eastAsia="Calibri" w:hAnsiTheme="minorHAnsi" w:cstheme="minorHAnsi"/>
        </w:rPr>
      </w:pPr>
    </w:p>
    <w:p w14:paraId="5B787E42" w14:textId="77777777" w:rsidR="006046F8" w:rsidRDefault="006046F8" w:rsidP="00726D6E">
      <w:pPr>
        <w:rPr>
          <w:rFonts w:asciiTheme="minorHAnsi" w:eastAsia="Calibri" w:hAnsiTheme="minorHAnsi" w:cstheme="minorHAnsi"/>
        </w:rPr>
      </w:pPr>
    </w:p>
    <w:p w14:paraId="389090DB" w14:textId="77777777" w:rsidR="007B3697" w:rsidRDefault="007B3697" w:rsidP="00726D6E">
      <w:pPr>
        <w:rPr>
          <w:rFonts w:asciiTheme="minorHAnsi" w:eastAsia="Calibri" w:hAnsiTheme="minorHAnsi" w:cstheme="minorHAnsi"/>
        </w:rPr>
      </w:pPr>
    </w:p>
    <w:p w14:paraId="1D11E419" w14:textId="77777777" w:rsidR="007B3697" w:rsidRDefault="007B3697" w:rsidP="00726D6E">
      <w:pPr>
        <w:rPr>
          <w:rFonts w:asciiTheme="minorHAnsi" w:eastAsia="Calibri" w:hAnsiTheme="minorHAnsi" w:cstheme="minorHAnsi"/>
        </w:rPr>
      </w:pPr>
    </w:p>
    <w:p w14:paraId="526851F2" w14:textId="77777777" w:rsidR="007B3697" w:rsidRDefault="007B3697" w:rsidP="00726D6E">
      <w:pPr>
        <w:rPr>
          <w:rFonts w:asciiTheme="minorHAnsi" w:eastAsia="Calibri" w:hAnsiTheme="minorHAnsi" w:cstheme="minorHAnsi"/>
        </w:rPr>
      </w:pPr>
    </w:p>
    <w:p w14:paraId="071C99F8" w14:textId="77777777" w:rsidR="006046F8" w:rsidRDefault="006046F8" w:rsidP="00726D6E">
      <w:pPr>
        <w:rPr>
          <w:rFonts w:asciiTheme="minorHAnsi" w:eastAsia="Calibri" w:hAnsiTheme="minorHAnsi" w:cstheme="minorHAnsi"/>
        </w:rPr>
      </w:pPr>
    </w:p>
    <w:p w14:paraId="6F4B6588" w14:textId="77777777" w:rsidR="00A1501B" w:rsidRDefault="00A1501B" w:rsidP="00726D6E">
      <w:pPr>
        <w:rPr>
          <w:rFonts w:asciiTheme="minorHAnsi" w:eastAsia="Calibri" w:hAnsiTheme="minorHAnsi" w:cstheme="minorHAnsi"/>
          <w:b/>
          <w:bCs/>
          <w:sz w:val="28"/>
          <w:szCs w:val="24"/>
        </w:rPr>
      </w:pPr>
      <w:r w:rsidRPr="0022637D">
        <w:rPr>
          <w:rFonts w:asciiTheme="minorHAnsi" w:eastAsia="Calibri" w:hAnsiTheme="minorHAnsi" w:cstheme="minorHAnsi"/>
          <w:b/>
          <w:bCs/>
          <w:sz w:val="28"/>
          <w:szCs w:val="24"/>
        </w:rPr>
        <w:t>Kiralık Konut Piyasası</w:t>
      </w:r>
    </w:p>
    <w:p w14:paraId="3A82F337" w14:textId="77777777" w:rsidR="00072350" w:rsidRPr="0022637D" w:rsidRDefault="00072350" w:rsidP="00726D6E">
      <w:pPr>
        <w:rPr>
          <w:rFonts w:asciiTheme="minorHAnsi" w:hAnsiTheme="minorHAnsi" w:cstheme="minorHAnsi"/>
          <w:sz w:val="24"/>
          <w:szCs w:val="24"/>
        </w:rPr>
      </w:pPr>
    </w:p>
    <w:p w14:paraId="4CB95288" w14:textId="77777777" w:rsidR="007B13F0" w:rsidRPr="00072350" w:rsidRDefault="007B13F0" w:rsidP="00072350">
      <w:pPr>
        <w:pStyle w:val="ListeParagraf"/>
        <w:numPr>
          <w:ilvl w:val="0"/>
          <w:numId w:val="11"/>
        </w:numPr>
        <w:spacing w:before="120" w:after="120" w:line="276" w:lineRule="auto"/>
        <w:contextualSpacing/>
        <w:jc w:val="both"/>
        <w:rPr>
          <w:rFonts w:asciiTheme="minorHAnsi" w:hAnsiTheme="minorHAnsi" w:cstheme="minorHAnsi"/>
          <w:b/>
          <w:bCs/>
          <w:sz w:val="24"/>
          <w:szCs w:val="24"/>
        </w:rPr>
      </w:pPr>
      <w:r w:rsidRPr="00072350">
        <w:rPr>
          <w:rFonts w:asciiTheme="minorHAnsi" w:hAnsiTheme="minorHAnsi" w:cstheme="minorHAnsi"/>
          <w:b/>
          <w:bCs/>
          <w:sz w:val="24"/>
          <w:szCs w:val="24"/>
        </w:rPr>
        <w:t xml:space="preserve">Kira </w:t>
      </w:r>
      <w:r w:rsidR="0079276A">
        <w:rPr>
          <w:rFonts w:asciiTheme="minorHAnsi" w:hAnsiTheme="minorHAnsi" w:cstheme="minorHAnsi"/>
          <w:b/>
          <w:bCs/>
          <w:sz w:val="24"/>
          <w:szCs w:val="24"/>
        </w:rPr>
        <w:t>f</w:t>
      </w:r>
      <w:r w:rsidR="00671BB2" w:rsidRPr="00072350">
        <w:rPr>
          <w:rFonts w:asciiTheme="minorHAnsi" w:hAnsiTheme="minorHAnsi" w:cstheme="minorHAnsi"/>
          <w:b/>
          <w:bCs/>
          <w:sz w:val="24"/>
          <w:szCs w:val="24"/>
        </w:rPr>
        <w:t>iyat</w:t>
      </w:r>
      <w:r w:rsidR="00DF5A5D" w:rsidRPr="00072350">
        <w:rPr>
          <w:rFonts w:asciiTheme="minorHAnsi" w:hAnsiTheme="minorHAnsi" w:cstheme="minorHAnsi"/>
          <w:b/>
          <w:bCs/>
          <w:sz w:val="24"/>
          <w:szCs w:val="24"/>
        </w:rPr>
        <w:t>ları</w:t>
      </w:r>
      <w:r w:rsidR="00FC5051">
        <w:rPr>
          <w:rFonts w:asciiTheme="minorHAnsi" w:hAnsiTheme="minorHAnsi" w:cstheme="minorHAnsi"/>
          <w:b/>
          <w:bCs/>
          <w:sz w:val="24"/>
          <w:szCs w:val="24"/>
        </w:rPr>
        <w:t xml:space="preserve"> </w:t>
      </w:r>
      <w:r w:rsidR="0079276A">
        <w:rPr>
          <w:rFonts w:asciiTheme="minorHAnsi" w:hAnsiTheme="minorHAnsi" w:cstheme="minorHAnsi"/>
          <w:b/>
          <w:bCs/>
          <w:sz w:val="24"/>
          <w:szCs w:val="24"/>
        </w:rPr>
        <w:t>a</w:t>
      </w:r>
      <w:r w:rsidR="00671BB2" w:rsidRPr="00072350">
        <w:rPr>
          <w:rFonts w:asciiTheme="minorHAnsi" w:hAnsiTheme="minorHAnsi" w:cstheme="minorHAnsi"/>
          <w:b/>
          <w:bCs/>
          <w:sz w:val="24"/>
          <w:szCs w:val="24"/>
        </w:rPr>
        <w:t>nalizi</w:t>
      </w:r>
    </w:p>
    <w:p w14:paraId="7CA0052B" w14:textId="77777777" w:rsidR="007448F8" w:rsidRPr="0088361F" w:rsidRDefault="003452C4">
      <w:pPr>
        <w:spacing w:before="120" w:after="120" w:line="276" w:lineRule="auto"/>
        <w:contextualSpacing/>
        <w:jc w:val="both"/>
        <w:rPr>
          <w:rFonts w:asciiTheme="minorHAnsi" w:eastAsia="Calibri" w:hAnsiTheme="minorHAnsi" w:cstheme="minorHAnsi"/>
          <w:b/>
          <w:bCs/>
        </w:rPr>
      </w:pPr>
      <w:r w:rsidRPr="0088361F">
        <w:rPr>
          <w:rFonts w:asciiTheme="minorHAnsi" w:eastAsia="Calibri" w:hAnsiTheme="minorHAnsi" w:cstheme="minorHAnsi"/>
          <w:b/>
          <w:bCs/>
        </w:rPr>
        <w:t>Kira</w:t>
      </w:r>
      <w:r w:rsidR="004D463E" w:rsidRPr="0088361F">
        <w:rPr>
          <w:rFonts w:asciiTheme="minorHAnsi" w:eastAsia="Calibri" w:hAnsiTheme="minorHAnsi" w:cstheme="minorHAnsi"/>
          <w:b/>
          <w:bCs/>
        </w:rPr>
        <w:t xml:space="preserve"> fiyatları</w:t>
      </w:r>
      <w:r w:rsidR="005E6D0A">
        <w:rPr>
          <w:rFonts w:asciiTheme="minorHAnsi" w:eastAsia="Calibri" w:hAnsiTheme="minorHAnsi" w:cstheme="minorHAnsi"/>
          <w:b/>
          <w:bCs/>
        </w:rPr>
        <w:t>n</w:t>
      </w:r>
      <w:r w:rsidR="00F00AA7">
        <w:rPr>
          <w:rFonts w:asciiTheme="minorHAnsi" w:eastAsia="Calibri" w:hAnsiTheme="minorHAnsi" w:cstheme="minorHAnsi"/>
          <w:b/>
          <w:bCs/>
        </w:rPr>
        <w:t>ın</w:t>
      </w:r>
      <w:r w:rsidR="00782688">
        <w:rPr>
          <w:rFonts w:asciiTheme="minorHAnsi" w:eastAsia="Calibri" w:hAnsiTheme="minorHAnsi" w:cstheme="minorHAnsi"/>
          <w:b/>
          <w:bCs/>
        </w:rPr>
        <w:t xml:space="preserve"> artış hızı</w:t>
      </w:r>
      <w:r w:rsidR="00FC5051">
        <w:rPr>
          <w:rFonts w:asciiTheme="minorHAnsi" w:eastAsia="Calibri" w:hAnsiTheme="minorHAnsi" w:cstheme="minorHAnsi"/>
          <w:b/>
          <w:bCs/>
        </w:rPr>
        <w:t xml:space="preserve"> </w:t>
      </w:r>
      <w:r w:rsidR="00625AFE">
        <w:rPr>
          <w:rFonts w:asciiTheme="minorHAnsi" w:eastAsia="Calibri" w:hAnsiTheme="minorHAnsi" w:cstheme="minorHAnsi"/>
          <w:b/>
          <w:bCs/>
        </w:rPr>
        <w:t>yükseldi</w:t>
      </w:r>
    </w:p>
    <w:p w14:paraId="21F333B1" w14:textId="77777777" w:rsidR="007517B8" w:rsidRDefault="003423E2" w:rsidP="002C6E9A">
      <w:pPr>
        <w:spacing w:before="120" w:after="120" w:line="276" w:lineRule="auto"/>
        <w:contextualSpacing/>
        <w:jc w:val="both"/>
        <w:rPr>
          <w:rFonts w:asciiTheme="minorHAnsi" w:eastAsia="Calibri" w:hAnsiTheme="minorHAnsi" w:cstheme="minorHAnsi"/>
        </w:rPr>
      </w:pPr>
      <w:r w:rsidRPr="0088361F">
        <w:rPr>
          <w:rFonts w:asciiTheme="minorHAnsi" w:eastAsia="Calibri" w:hAnsiTheme="minorHAnsi" w:cstheme="minorHAnsi"/>
        </w:rPr>
        <w:t>Türkiye genelinde k</w:t>
      </w:r>
      <w:r w:rsidR="00690736" w:rsidRPr="0088361F">
        <w:rPr>
          <w:rFonts w:asciiTheme="minorHAnsi" w:eastAsia="Calibri" w:hAnsiTheme="minorHAnsi" w:cstheme="minorHAnsi"/>
        </w:rPr>
        <w:t>ira</w:t>
      </w:r>
      <w:r w:rsidR="00FC5051">
        <w:rPr>
          <w:rFonts w:asciiTheme="minorHAnsi" w:eastAsia="Calibri" w:hAnsiTheme="minorHAnsi" w:cstheme="minorHAnsi"/>
        </w:rPr>
        <w:t xml:space="preserve"> </w:t>
      </w:r>
      <w:r w:rsidR="001537CA" w:rsidRPr="00253F3F">
        <w:rPr>
          <w:rFonts w:asciiTheme="minorHAnsi" w:eastAsia="Calibri" w:hAnsiTheme="minorHAnsi" w:cstheme="minorHAnsi"/>
        </w:rPr>
        <w:t>fiyatları</w:t>
      </w:r>
      <w:r w:rsidR="002C6E9A" w:rsidRPr="00253F3F">
        <w:rPr>
          <w:rFonts w:asciiTheme="minorHAnsi" w:eastAsia="Calibri" w:hAnsiTheme="minorHAnsi" w:cstheme="minorHAnsi"/>
        </w:rPr>
        <w:t>n</w:t>
      </w:r>
      <w:r w:rsidR="006C11B6" w:rsidRPr="00253F3F">
        <w:rPr>
          <w:rFonts w:asciiTheme="minorHAnsi" w:eastAsia="Calibri" w:hAnsiTheme="minorHAnsi" w:cstheme="minorHAnsi"/>
        </w:rPr>
        <w:t>ın</w:t>
      </w:r>
      <w:r w:rsidR="002C6E9A" w:rsidRPr="00253F3F">
        <w:rPr>
          <w:rFonts w:asciiTheme="minorHAnsi" w:eastAsia="Calibri" w:hAnsiTheme="minorHAnsi" w:cstheme="minorHAnsi"/>
        </w:rPr>
        <w:t xml:space="preserve"> yıllık değişim</w:t>
      </w:r>
      <w:r w:rsidR="006C11B6" w:rsidRPr="00253F3F">
        <w:rPr>
          <w:rFonts w:asciiTheme="minorHAnsi" w:eastAsia="Calibri" w:hAnsiTheme="minorHAnsi" w:cstheme="minorHAnsi"/>
        </w:rPr>
        <w:t>inde</w:t>
      </w:r>
      <w:r w:rsidR="00FC5051">
        <w:rPr>
          <w:rFonts w:asciiTheme="minorHAnsi" w:eastAsia="Calibri" w:hAnsiTheme="minorHAnsi" w:cstheme="minorHAnsi"/>
        </w:rPr>
        <w:t xml:space="preserve"> </w:t>
      </w:r>
      <w:r w:rsidR="00444848" w:rsidRPr="00253F3F">
        <w:rPr>
          <w:rFonts w:asciiTheme="minorHAnsi" w:eastAsia="Calibri" w:hAnsiTheme="minorHAnsi" w:cstheme="minorHAnsi"/>
        </w:rPr>
        <w:t>geçtiğimiz</w:t>
      </w:r>
      <w:r w:rsidR="00055180">
        <w:rPr>
          <w:rFonts w:asciiTheme="minorHAnsi" w:eastAsia="Calibri" w:hAnsiTheme="minorHAnsi" w:cstheme="minorHAnsi"/>
        </w:rPr>
        <w:t xml:space="preserve"> ay</w:t>
      </w:r>
      <w:r w:rsidR="007B3697">
        <w:rPr>
          <w:rFonts w:asciiTheme="minorHAnsi" w:eastAsia="Calibri" w:hAnsiTheme="minorHAnsi" w:cstheme="minorHAnsi"/>
        </w:rPr>
        <w:t xml:space="preserve"> olduğu gibi yükselmiştir</w:t>
      </w:r>
      <w:r w:rsidR="00FC5051">
        <w:rPr>
          <w:rFonts w:asciiTheme="minorHAnsi" w:eastAsia="Calibri" w:hAnsiTheme="minorHAnsi" w:cstheme="minorHAnsi"/>
        </w:rPr>
        <w:t xml:space="preserve"> </w:t>
      </w:r>
      <w:r w:rsidR="007517B8" w:rsidRPr="00253F3F">
        <w:rPr>
          <w:rFonts w:asciiTheme="minorHAnsi" w:eastAsia="Calibri" w:hAnsiTheme="minorHAnsi" w:cstheme="minorHAnsi"/>
        </w:rPr>
        <w:t xml:space="preserve">(Şekil 1). </w:t>
      </w:r>
      <w:r w:rsidR="007B3697">
        <w:rPr>
          <w:rFonts w:asciiTheme="minorHAnsi" w:eastAsia="Calibri" w:hAnsiTheme="minorHAnsi" w:cstheme="minorHAnsi"/>
        </w:rPr>
        <w:t>Haziranda</w:t>
      </w:r>
      <w:r w:rsidR="00782688" w:rsidRPr="00253F3F">
        <w:rPr>
          <w:rFonts w:asciiTheme="minorHAnsi" w:eastAsia="Calibri" w:hAnsiTheme="minorHAnsi" w:cstheme="minorHAnsi"/>
        </w:rPr>
        <w:t xml:space="preserve"> yüzde </w:t>
      </w:r>
      <w:r w:rsidR="00135D7E" w:rsidRPr="00253F3F">
        <w:rPr>
          <w:rFonts w:asciiTheme="minorHAnsi" w:eastAsia="Calibri" w:hAnsiTheme="minorHAnsi" w:cstheme="minorHAnsi"/>
        </w:rPr>
        <w:t>1</w:t>
      </w:r>
      <w:r w:rsidR="007B3697">
        <w:rPr>
          <w:rFonts w:asciiTheme="minorHAnsi" w:eastAsia="Calibri" w:hAnsiTheme="minorHAnsi" w:cstheme="minorHAnsi"/>
        </w:rPr>
        <w:t>10,8</w:t>
      </w:r>
      <w:r w:rsidR="00782688" w:rsidRPr="00253F3F">
        <w:rPr>
          <w:rFonts w:asciiTheme="minorHAnsi" w:eastAsia="Calibri" w:hAnsiTheme="minorHAnsi" w:cstheme="minorHAnsi"/>
        </w:rPr>
        <w:t xml:space="preserve"> olan yıllık k</w:t>
      </w:r>
      <w:r w:rsidR="00965FAD" w:rsidRPr="00253F3F">
        <w:rPr>
          <w:rFonts w:asciiTheme="minorHAnsi" w:eastAsia="Calibri" w:hAnsiTheme="minorHAnsi" w:cstheme="minorHAnsi"/>
        </w:rPr>
        <w:t>ira fiyatların</w:t>
      </w:r>
      <w:r w:rsidR="007324B3" w:rsidRPr="00253F3F">
        <w:rPr>
          <w:rFonts w:asciiTheme="minorHAnsi" w:eastAsia="Calibri" w:hAnsiTheme="minorHAnsi" w:cstheme="minorHAnsi"/>
        </w:rPr>
        <w:t>ın</w:t>
      </w:r>
      <w:r w:rsidR="00965FAD" w:rsidRPr="00253F3F">
        <w:rPr>
          <w:rFonts w:asciiTheme="minorHAnsi" w:eastAsia="Calibri" w:hAnsiTheme="minorHAnsi" w:cstheme="minorHAnsi"/>
        </w:rPr>
        <w:t xml:space="preserve"> yıllık artış oranı </w:t>
      </w:r>
      <w:r w:rsidR="007B3697">
        <w:rPr>
          <w:rFonts w:asciiTheme="minorHAnsi" w:eastAsia="Calibri" w:hAnsiTheme="minorHAnsi" w:cstheme="minorHAnsi"/>
        </w:rPr>
        <w:t>temmuzda</w:t>
      </w:r>
      <w:r w:rsidR="00782688" w:rsidRPr="00253F3F">
        <w:rPr>
          <w:rFonts w:asciiTheme="minorHAnsi" w:eastAsia="Calibri" w:hAnsiTheme="minorHAnsi" w:cstheme="minorHAnsi"/>
        </w:rPr>
        <w:t xml:space="preserve"> yüzde </w:t>
      </w:r>
      <w:r w:rsidR="009E5BE8" w:rsidRPr="00253F3F">
        <w:rPr>
          <w:rFonts w:asciiTheme="minorHAnsi" w:eastAsia="Calibri" w:hAnsiTheme="minorHAnsi" w:cstheme="minorHAnsi"/>
        </w:rPr>
        <w:t>1</w:t>
      </w:r>
      <w:r w:rsidR="007B3697">
        <w:rPr>
          <w:rFonts w:asciiTheme="minorHAnsi" w:eastAsia="Calibri" w:hAnsiTheme="minorHAnsi" w:cstheme="minorHAnsi"/>
        </w:rPr>
        <w:t>21,1</w:t>
      </w:r>
      <w:r w:rsidR="00761565" w:rsidRPr="00253F3F">
        <w:rPr>
          <w:rFonts w:asciiTheme="minorHAnsi" w:eastAsia="Calibri" w:hAnsiTheme="minorHAnsi" w:cstheme="minorHAnsi"/>
        </w:rPr>
        <w:t>’</w:t>
      </w:r>
      <w:r w:rsidR="009D3C97" w:rsidRPr="00253F3F">
        <w:rPr>
          <w:rFonts w:asciiTheme="minorHAnsi" w:eastAsia="Calibri" w:hAnsiTheme="minorHAnsi" w:cstheme="minorHAnsi"/>
        </w:rPr>
        <w:t>e</w:t>
      </w:r>
      <w:r w:rsidR="00FC5051">
        <w:rPr>
          <w:rFonts w:asciiTheme="minorHAnsi" w:eastAsia="Calibri" w:hAnsiTheme="minorHAnsi" w:cstheme="minorHAnsi"/>
        </w:rPr>
        <w:t xml:space="preserve"> </w:t>
      </w:r>
      <w:r w:rsidR="00055180">
        <w:rPr>
          <w:rFonts w:asciiTheme="minorHAnsi" w:eastAsia="Calibri" w:hAnsiTheme="minorHAnsi" w:cstheme="minorHAnsi"/>
        </w:rPr>
        <w:t>yükselmiştir</w:t>
      </w:r>
      <w:r w:rsidR="007517B8" w:rsidRPr="006252F9">
        <w:rPr>
          <w:rFonts w:asciiTheme="minorHAnsi" w:eastAsia="Calibri" w:hAnsiTheme="minorHAnsi" w:cstheme="minorHAnsi"/>
        </w:rPr>
        <w:t>.</w:t>
      </w:r>
      <w:r w:rsidR="00FC5051">
        <w:rPr>
          <w:rFonts w:asciiTheme="minorHAnsi" w:eastAsia="Calibri" w:hAnsiTheme="minorHAnsi" w:cstheme="minorHAnsi"/>
        </w:rPr>
        <w:t xml:space="preserve"> </w:t>
      </w:r>
      <w:r w:rsidR="002C6E9A">
        <w:rPr>
          <w:rFonts w:asciiTheme="minorHAnsi" w:eastAsia="Calibri" w:hAnsiTheme="minorHAnsi" w:cstheme="minorHAnsi"/>
        </w:rPr>
        <w:t>G</w:t>
      </w:r>
      <w:r w:rsidR="00505063">
        <w:rPr>
          <w:rFonts w:asciiTheme="minorHAnsi" w:eastAsia="Calibri" w:hAnsiTheme="minorHAnsi" w:cstheme="minorHAnsi"/>
        </w:rPr>
        <w:t>eçen</w:t>
      </w:r>
      <w:r w:rsidR="007517B8" w:rsidRPr="006252F9">
        <w:rPr>
          <w:rFonts w:asciiTheme="minorHAnsi" w:eastAsia="Calibri" w:hAnsiTheme="minorHAnsi" w:cstheme="minorHAnsi"/>
        </w:rPr>
        <w:t xml:space="preserve"> yılın aynı döneminde </w:t>
      </w:r>
      <w:r w:rsidR="005A767E">
        <w:rPr>
          <w:rFonts w:asciiTheme="minorHAnsi" w:eastAsia="Calibri" w:hAnsiTheme="minorHAnsi" w:cstheme="minorHAnsi"/>
        </w:rPr>
        <w:t>5</w:t>
      </w:r>
      <w:r w:rsidR="005E5B0F">
        <w:rPr>
          <w:rFonts w:asciiTheme="minorHAnsi" w:eastAsia="Calibri" w:hAnsiTheme="minorHAnsi" w:cstheme="minorHAnsi"/>
        </w:rPr>
        <w:t>6,</w:t>
      </w:r>
      <w:r w:rsidR="007B3697">
        <w:rPr>
          <w:rFonts w:asciiTheme="minorHAnsi" w:eastAsia="Calibri" w:hAnsiTheme="minorHAnsi" w:cstheme="minorHAnsi"/>
        </w:rPr>
        <w:t>1</w:t>
      </w:r>
      <w:r w:rsidR="007517B8" w:rsidRPr="006252F9">
        <w:rPr>
          <w:rFonts w:asciiTheme="minorHAnsi" w:eastAsia="Calibri" w:hAnsiTheme="minorHAnsi" w:cstheme="minorHAnsi"/>
        </w:rPr>
        <w:t xml:space="preserve"> TL olan Türkiye geneli </w:t>
      </w:r>
      <w:r w:rsidR="005E6D0A">
        <w:rPr>
          <w:rFonts w:asciiTheme="minorHAnsi" w:eastAsia="Calibri" w:hAnsiTheme="minorHAnsi" w:cstheme="minorHAnsi"/>
        </w:rPr>
        <w:t xml:space="preserve">güncel </w:t>
      </w:r>
      <w:r w:rsidR="007517B8" w:rsidRPr="006252F9">
        <w:rPr>
          <w:rFonts w:asciiTheme="minorHAnsi" w:eastAsia="Calibri" w:hAnsiTheme="minorHAnsi" w:cstheme="minorHAnsi"/>
        </w:rPr>
        <w:t>ortalama m</w:t>
      </w:r>
      <w:r w:rsidR="007517B8" w:rsidRPr="006252F9">
        <w:rPr>
          <w:rFonts w:asciiTheme="minorHAnsi" w:eastAsia="Calibri" w:hAnsiTheme="minorHAnsi" w:cstheme="minorHAnsi"/>
          <w:vertAlign w:val="superscript"/>
        </w:rPr>
        <w:t>2</w:t>
      </w:r>
      <w:r w:rsidR="007517B8" w:rsidRPr="006252F9">
        <w:rPr>
          <w:rFonts w:asciiTheme="minorHAnsi" w:eastAsia="Calibri" w:hAnsiTheme="minorHAnsi" w:cstheme="minorHAnsi"/>
        </w:rPr>
        <w:t xml:space="preserve"> kira fiyatı </w:t>
      </w:r>
      <w:r w:rsidR="005A767E">
        <w:rPr>
          <w:rFonts w:asciiTheme="minorHAnsi" w:eastAsia="Calibri" w:hAnsiTheme="minorHAnsi" w:cstheme="minorHAnsi"/>
        </w:rPr>
        <w:t>1</w:t>
      </w:r>
      <w:r w:rsidR="007B3697">
        <w:rPr>
          <w:rFonts w:asciiTheme="minorHAnsi" w:eastAsia="Calibri" w:hAnsiTheme="minorHAnsi" w:cstheme="minorHAnsi"/>
        </w:rPr>
        <w:t>24,1</w:t>
      </w:r>
      <w:r w:rsidR="007517B8" w:rsidRPr="006252F9">
        <w:rPr>
          <w:rFonts w:asciiTheme="minorHAnsi" w:eastAsia="Calibri" w:hAnsiTheme="minorHAnsi" w:cstheme="minorHAnsi"/>
        </w:rPr>
        <w:t xml:space="preserve"> TL </w:t>
      </w:r>
      <w:r w:rsidR="004739E4">
        <w:rPr>
          <w:rFonts w:asciiTheme="minorHAnsi" w:eastAsia="Calibri" w:hAnsiTheme="minorHAnsi" w:cstheme="minorHAnsi"/>
        </w:rPr>
        <w:t>olmuştur</w:t>
      </w:r>
      <w:r w:rsidR="007517B8" w:rsidRPr="006252F9">
        <w:rPr>
          <w:rFonts w:asciiTheme="minorHAnsi" w:eastAsia="Calibri" w:hAnsiTheme="minorHAnsi" w:cstheme="minorHAnsi"/>
        </w:rPr>
        <w:t>.</w:t>
      </w:r>
    </w:p>
    <w:p w14:paraId="0A12C487" w14:textId="77777777" w:rsidR="0024271D" w:rsidRDefault="0024271D" w:rsidP="002C6E9A">
      <w:pPr>
        <w:spacing w:before="120" w:after="120" w:line="276" w:lineRule="auto"/>
        <w:contextualSpacing/>
        <w:jc w:val="both"/>
        <w:rPr>
          <w:rFonts w:asciiTheme="minorHAnsi" w:eastAsia="Calibri" w:hAnsiTheme="minorHAnsi" w:cstheme="minorHAnsi"/>
        </w:rPr>
      </w:pPr>
    </w:p>
    <w:p w14:paraId="0D0A1D80" w14:textId="77777777" w:rsidR="00A1501B" w:rsidRDefault="00A1501B">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61127D">
        <w:rPr>
          <w:rFonts w:asciiTheme="minorHAnsi" w:eastAsia="Calibri" w:hAnsiTheme="minorHAnsi" w:cstheme="minorHAnsi"/>
          <w:b/>
          <w:bCs/>
        </w:rPr>
        <w:t>1</w:t>
      </w:r>
      <w:r w:rsidRPr="0022637D">
        <w:rPr>
          <w:rFonts w:asciiTheme="minorHAnsi" w:eastAsia="Calibri" w:hAnsiTheme="minorHAnsi" w:cstheme="minorHAnsi"/>
          <w:b/>
          <w:bCs/>
        </w:rPr>
        <w:t xml:space="preserve">: Türkiye </w:t>
      </w:r>
      <w:r w:rsidR="008F0644">
        <w:rPr>
          <w:rFonts w:asciiTheme="minorHAnsi" w:eastAsia="Calibri" w:hAnsiTheme="minorHAnsi" w:cstheme="minorHAnsi"/>
          <w:b/>
          <w:bCs/>
        </w:rPr>
        <w:t>ve üç büyük ilde</w:t>
      </w:r>
      <w:r w:rsidR="00FC5051">
        <w:rPr>
          <w:rFonts w:asciiTheme="minorHAnsi" w:eastAsia="Calibri" w:hAnsiTheme="minorHAnsi" w:cstheme="minorHAnsi"/>
          <w:b/>
          <w:bCs/>
        </w:rPr>
        <w:t xml:space="preserve"> </w:t>
      </w:r>
      <w:r w:rsidR="008F0644">
        <w:rPr>
          <w:rFonts w:asciiTheme="minorHAnsi" w:eastAsia="Calibri" w:hAnsiTheme="minorHAnsi" w:cstheme="minorHAnsi"/>
          <w:b/>
          <w:bCs/>
        </w:rPr>
        <w:t>b</w:t>
      </w:r>
      <w:r w:rsidRPr="0022637D">
        <w:rPr>
          <w:rFonts w:asciiTheme="minorHAnsi" w:eastAsia="Calibri" w:hAnsiTheme="minorHAnsi" w:cstheme="minorHAnsi"/>
          <w:b/>
          <w:bCs/>
        </w:rPr>
        <w:t xml:space="preserve">ir </w:t>
      </w:r>
      <w:r w:rsidR="008F0644">
        <w:rPr>
          <w:rFonts w:asciiTheme="minorHAnsi" w:eastAsia="Calibri" w:hAnsiTheme="minorHAnsi" w:cstheme="minorHAnsi"/>
          <w:b/>
          <w:bCs/>
        </w:rPr>
        <w:t>ö</w:t>
      </w:r>
      <w:r w:rsidRPr="0022637D">
        <w:rPr>
          <w:rFonts w:asciiTheme="minorHAnsi" w:eastAsia="Calibri" w:hAnsiTheme="minorHAnsi" w:cstheme="minorHAnsi"/>
          <w:b/>
          <w:bCs/>
        </w:rPr>
        <w:t xml:space="preserve">nceki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ılın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ynı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yına </w:t>
      </w:r>
      <w:r w:rsidR="008F0644">
        <w:rPr>
          <w:rFonts w:asciiTheme="minorHAnsi" w:eastAsia="Calibri" w:hAnsiTheme="minorHAnsi" w:cstheme="minorHAnsi"/>
          <w:b/>
          <w:bCs/>
        </w:rPr>
        <w:t>g</w:t>
      </w:r>
      <w:r w:rsidRPr="0022637D">
        <w:rPr>
          <w:rFonts w:asciiTheme="minorHAnsi" w:eastAsia="Calibri" w:hAnsiTheme="minorHAnsi" w:cstheme="minorHAnsi"/>
          <w:b/>
          <w:bCs/>
        </w:rPr>
        <w:t xml:space="preserve">öre </w:t>
      </w:r>
      <w:r w:rsidR="008F0644">
        <w:rPr>
          <w:rFonts w:asciiTheme="minorHAnsi" w:eastAsia="Calibri" w:hAnsiTheme="minorHAnsi" w:cstheme="minorHAnsi"/>
          <w:b/>
          <w:bCs/>
        </w:rPr>
        <w:t>c</w:t>
      </w:r>
      <w:r w:rsidRPr="0022637D">
        <w:rPr>
          <w:rFonts w:asciiTheme="minorHAnsi" w:eastAsia="Calibri" w:hAnsiTheme="minorHAnsi" w:cstheme="minorHAnsi"/>
          <w:b/>
          <w:bCs/>
        </w:rPr>
        <w:t xml:space="preserve">ari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E116ED">
        <w:rPr>
          <w:rFonts w:asciiTheme="minorHAnsi" w:eastAsia="Calibri" w:hAnsiTheme="minorHAnsi" w:cstheme="minorHAnsi"/>
          <w:b/>
          <w:bCs/>
        </w:rPr>
        <w:t xml:space="preserve">fiyatı </w:t>
      </w:r>
      <w:r w:rsidR="008F0644">
        <w:rPr>
          <w:rFonts w:asciiTheme="minorHAnsi" w:eastAsia="Calibri" w:hAnsiTheme="minorHAnsi" w:cstheme="minorHAnsi"/>
          <w:b/>
          <w:bCs/>
        </w:rPr>
        <w:t>d</w:t>
      </w:r>
      <w:r w:rsidRPr="0022637D">
        <w:rPr>
          <w:rFonts w:asciiTheme="minorHAnsi" w:eastAsia="Calibri" w:hAnsiTheme="minorHAnsi" w:cstheme="minorHAnsi"/>
          <w:b/>
          <w:bCs/>
        </w:rPr>
        <w:t>eğişimi (%)</w:t>
      </w:r>
    </w:p>
    <w:p w14:paraId="581A82A7" w14:textId="77777777" w:rsidR="00AB6DA2" w:rsidRPr="0022637D" w:rsidRDefault="001E751D">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7D9F9116" wp14:editId="6D8E069B">
            <wp:extent cx="4037397" cy="2301119"/>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96DAC541-7B7A-43D3-8B79-37D633B846F1}">
                          <asvg:svgBlip xmlns:asvg="http://schemas.microsoft.com/office/drawing/2016/SVG/main" r:embed="rId13"/>
                        </a:ext>
                      </a:extLst>
                    </a:blip>
                    <a:stretch>
                      <a:fillRect/>
                    </a:stretch>
                  </pic:blipFill>
                  <pic:spPr bwMode="auto">
                    <a:xfrm>
                      <a:off x="0" y="0"/>
                      <a:ext cx="4037397" cy="2301119"/>
                    </a:xfrm>
                    <a:prstGeom prst="rect">
                      <a:avLst/>
                    </a:prstGeom>
                  </pic:spPr>
                </pic:pic>
              </a:graphicData>
            </a:graphic>
          </wp:inline>
        </w:drawing>
      </w:r>
    </w:p>
    <w:p w14:paraId="0C1321A1" w14:textId="77777777" w:rsidR="00E4132B" w:rsidRDefault="00A1501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54FDD29D" w14:textId="77777777" w:rsidR="00072350" w:rsidRDefault="00072350">
      <w:pPr>
        <w:spacing w:before="120" w:after="120" w:line="276" w:lineRule="auto"/>
        <w:contextualSpacing/>
        <w:jc w:val="both"/>
        <w:rPr>
          <w:rFonts w:asciiTheme="minorHAnsi" w:eastAsia="Calibri" w:hAnsiTheme="minorHAnsi" w:cstheme="minorHAnsi"/>
          <w:b/>
        </w:rPr>
      </w:pPr>
    </w:p>
    <w:p w14:paraId="2885A28F" w14:textId="77777777" w:rsidR="005A2CE9" w:rsidRPr="00DC20EA" w:rsidRDefault="007B3697" w:rsidP="005D53CC">
      <w:pPr>
        <w:spacing w:before="120" w:after="120" w:line="276" w:lineRule="auto"/>
        <w:contextualSpacing/>
        <w:jc w:val="both"/>
        <w:rPr>
          <w:rFonts w:asciiTheme="minorHAnsi" w:eastAsia="Calibri" w:hAnsiTheme="minorHAnsi" w:cstheme="minorHAnsi"/>
          <w:b/>
        </w:rPr>
      </w:pPr>
      <w:r>
        <w:rPr>
          <w:rFonts w:asciiTheme="minorHAnsi" w:eastAsia="Calibri" w:hAnsiTheme="minorHAnsi" w:cstheme="minorHAnsi"/>
          <w:b/>
        </w:rPr>
        <w:t>Üç büyükşehirdeki k</w:t>
      </w:r>
      <w:r w:rsidR="009978E4">
        <w:rPr>
          <w:rFonts w:asciiTheme="minorHAnsi" w:eastAsia="Calibri" w:hAnsiTheme="minorHAnsi" w:cstheme="minorHAnsi"/>
          <w:b/>
        </w:rPr>
        <w:t xml:space="preserve">ira </w:t>
      </w:r>
      <w:r w:rsidR="009978E4" w:rsidRPr="00DC20EA">
        <w:rPr>
          <w:rFonts w:asciiTheme="minorHAnsi" w:eastAsia="Calibri" w:hAnsiTheme="minorHAnsi" w:cstheme="minorHAnsi"/>
          <w:b/>
        </w:rPr>
        <w:t>fiyatları</w:t>
      </w:r>
      <w:r w:rsidR="00012833" w:rsidRPr="00DC20EA">
        <w:rPr>
          <w:rFonts w:asciiTheme="minorHAnsi" w:eastAsia="Calibri" w:hAnsiTheme="minorHAnsi" w:cstheme="minorHAnsi"/>
          <w:b/>
        </w:rPr>
        <w:t>nın artış oran</w:t>
      </w:r>
      <w:r>
        <w:rPr>
          <w:rFonts w:asciiTheme="minorHAnsi" w:eastAsia="Calibri" w:hAnsiTheme="minorHAnsi" w:cstheme="minorHAnsi"/>
          <w:b/>
        </w:rPr>
        <w:t>lar</w:t>
      </w:r>
      <w:r w:rsidR="00012833" w:rsidRPr="00DC20EA">
        <w:rPr>
          <w:rFonts w:asciiTheme="minorHAnsi" w:eastAsia="Calibri" w:hAnsiTheme="minorHAnsi" w:cstheme="minorHAnsi"/>
          <w:b/>
        </w:rPr>
        <w:t>ı</w:t>
      </w:r>
      <w:r>
        <w:rPr>
          <w:rFonts w:asciiTheme="minorHAnsi" w:eastAsia="Calibri" w:hAnsiTheme="minorHAnsi" w:cstheme="minorHAnsi"/>
          <w:b/>
        </w:rPr>
        <w:t>nda</w:t>
      </w:r>
      <w:r w:rsidR="00FC5051">
        <w:rPr>
          <w:rFonts w:asciiTheme="minorHAnsi" w:eastAsia="Calibri" w:hAnsiTheme="minorHAnsi" w:cstheme="minorHAnsi"/>
          <w:b/>
        </w:rPr>
        <w:t xml:space="preserve"> </w:t>
      </w:r>
      <w:r>
        <w:rPr>
          <w:rFonts w:asciiTheme="minorHAnsi" w:eastAsia="Calibri" w:hAnsiTheme="minorHAnsi" w:cstheme="minorHAnsi"/>
          <w:b/>
        </w:rPr>
        <w:t>farklı seyirler</w:t>
      </w:r>
    </w:p>
    <w:p w14:paraId="29BA1367" w14:textId="77777777" w:rsidR="007517B8" w:rsidRDefault="00FA0948" w:rsidP="007B3697">
      <w:pPr>
        <w:spacing w:before="120" w:after="120" w:line="276" w:lineRule="auto"/>
        <w:contextualSpacing/>
        <w:jc w:val="both"/>
        <w:rPr>
          <w:rFonts w:asciiTheme="minorHAnsi" w:eastAsia="Calibri" w:hAnsiTheme="minorHAnsi" w:cstheme="minorHAnsi"/>
        </w:rPr>
      </w:pPr>
      <w:r w:rsidRPr="00DC20EA">
        <w:rPr>
          <w:rFonts w:asciiTheme="minorHAnsi" w:eastAsia="Calibri" w:hAnsiTheme="minorHAnsi" w:cstheme="minorHAnsi"/>
        </w:rPr>
        <w:t>K</w:t>
      </w:r>
      <w:r w:rsidR="007517B8" w:rsidRPr="00DC20EA">
        <w:rPr>
          <w:rFonts w:asciiTheme="minorHAnsi" w:eastAsia="Calibri" w:hAnsiTheme="minorHAnsi" w:cstheme="minorHAnsi"/>
        </w:rPr>
        <w:t>iralık ilan m</w:t>
      </w:r>
      <w:r w:rsidR="007517B8" w:rsidRPr="00DC20EA">
        <w:rPr>
          <w:rFonts w:asciiTheme="minorHAnsi" w:eastAsia="Calibri" w:hAnsiTheme="minorHAnsi" w:cstheme="minorHAnsi"/>
          <w:vertAlign w:val="superscript"/>
        </w:rPr>
        <w:t xml:space="preserve">2 </w:t>
      </w:r>
      <w:r w:rsidR="007517B8" w:rsidRPr="00DC20EA">
        <w:rPr>
          <w:rFonts w:asciiTheme="minorHAnsi" w:eastAsia="Calibri" w:hAnsiTheme="minorHAnsi" w:cstheme="minorHAnsi"/>
        </w:rPr>
        <w:t>fiyat</w:t>
      </w:r>
      <w:r w:rsidR="0027533D" w:rsidRPr="00DC20EA">
        <w:rPr>
          <w:rFonts w:asciiTheme="minorHAnsi" w:eastAsia="Calibri" w:hAnsiTheme="minorHAnsi" w:cstheme="minorHAnsi"/>
        </w:rPr>
        <w:t>larındaki</w:t>
      </w:r>
      <w:r w:rsidR="007517B8" w:rsidRPr="00DC20EA">
        <w:rPr>
          <w:rFonts w:asciiTheme="minorHAnsi" w:eastAsia="Calibri" w:hAnsiTheme="minorHAnsi" w:cstheme="minorHAnsi"/>
        </w:rPr>
        <w:t xml:space="preserve"> yıllık artış oran</w:t>
      </w:r>
      <w:r w:rsidR="00B16694" w:rsidRPr="00DC20EA">
        <w:rPr>
          <w:rFonts w:asciiTheme="minorHAnsi" w:eastAsia="Calibri" w:hAnsiTheme="minorHAnsi" w:cstheme="minorHAnsi"/>
        </w:rPr>
        <w:t>ları</w:t>
      </w:r>
      <w:r w:rsidR="00FC5051">
        <w:rPr>
          <w:rFonts w:asciiTheme="minorHAnsi" w:eastAsia="Calibri" w:hAnsiTheme="minorHAnsi" w:cstheme="minorHAnsi"/>
        </w:rPr>
        <w:t xml:space="preserve"> </w:t>
      </w:r>
      <w:r w:rsidR="007B3697">
        <w:rPr>
          <w:rFonts w:asciiTheme="minorHAnsi" w:eastAsia="Calibri" w:hAnsiTheme="minorHAnsi" w:cstheme="minorHAnsi"/>
        </w:rPr>
        <w:t>Ankara’da</w:t>
      </w:r>
      <w:r w:rsidR="00055180">
        <w:rPr>
          <w:rFonts w:asciiTheme="minorHAnsi" w:eastAsia="Calibri" w:hAnsiTheme="minorHAnsi" w:cstheme="minorHAnsi"/>
        </w:rPr>
        <w:t xml:space="preserve"> artmış, </w:t>
      </w:r>
      <w:r w:rsidR="007B3697">
        <w:rPr>
          <w:rFonts w:asciiTheme="minorHAnsi" w:eastAsia="Calibri" w:hAnsiTheme="minorHAnsi" w:cstheme="minorHAnsi"/>
        </w:rPr>
        <w:t xml:space="preserve">İstanbul’da neredeyse sabit kalmış, </w:t>
      </w:r>
      <w:r w:rsidR="005D53CC">
        <w:rPr>
          <w:rFonts w:asciiTheme="minorHAnsi" w:eastAsia="Calibri" w:hAnsiTheme="minorHAnsi" w:cstheme="minorHAnsi"/>
        </w:rPr>
        <w:t xml:space="preserve">İzmir’de </w:t>
      </w:r>
      <w:r w:rsidR="00055180">
        <w:rPr>
          <w:rFonts w:asciiTheme="minorHAnsi" w:eastAsia="Calibri" w:hAnsiTheme="minorHAnsi" w:cstheme="minorHAnsi"/>
        </w:rPr>
        <w:t xml:space="preserve">düşmüştür </w:t>
      </w:r>
      <w:r w:rsidR="007517B8" w:rsidRPr="00DC20EA">
        <w:rPr>
          <w:rFonts w:asciiTheme="minorHAnsi" w:eastAsia="Calibri" w:hAnsiTheme="minorHAnsi" w:cstheme="minorHAnsi"/>
        </w:rPr>
        <w:t xml:space="preserve">(Şekil 1). </w:t>
      </w:r>
      <w:r w:rsidR="00F00AA7" w:rsidRPr="00DC20EA">
        <w:rPr>
          <w:rFonts w:asciiTheme="minorHAnsi" w:eastAsia="Calibri" w:hAnsiTheme="minorHAnsi" w:cstheme="minorHAnsi"/>
        </w:rPr>
        <w:t xml:space="preserve">Yıllık kira fiyatı artış oranı </w:t>
      </w:r>
      <w:r w:rsidR="007B3697">
        <w:rPr>
          <w:rFonts w:asciiTheme="minorHAnsi" w:eastAsia="Calibri" w:hAnsiTheme="minorHAnsi" w:cstheme="minorHAnsi"/>
        </w:rPr>
        <w:t>hazirandan temmuza</w:t>
      </w:r>
      <w:r w:rsidR="00FC5051">
        <w:rPr>
          <w:rFonts w:asciiTheme="minorHAnsi" w:eastAsia="Calibri" w:hAnsiTheme="minorHAnsi" w:cstheme="minorHAnsi"/>
        </w:rPr>
        <w:t xml:space="preserve"> </w:t>
      </w:r>
      <w:r w:rsidR="005D53CC" w:rsidRPr="00987574">
        <w:rPr>
          <w:rFonts w:asciiTheme="minorHAnsi" w:eastAsia="Calibri" w:hAnsiTheme="minorHAnsi" w:cstheme="minorHAnsi"/>
        </w:rPr>
        <w:t>İstanbul’da yüzde 1</w:t>
      </w:r>
      <w:r w:rsidR="00055180">
        <w:rPr>
          <w:rFonts w:asciiTheme="minorHAnsi" w:eastAsia="Calibri" w:hAnsiTheme="minorHAnsi" w:cstheme="minorHAnsi"/>
        </w:rPr>
        <w:t>09,</w:t>
      </w:r>
      <w:r w:rsidR="007B3697">
        <w:rPr>
          <w:rFonts w:asciiTheme="minorHAnsi" w:eastAsia="Calibri" w:hAnsiTheme="minorHAnsi" w:cstheme="minorHAnsi"/>
        </w:rPr>
        <w:t>7</w:t>
      </w:r>
      <w:r w:rsidR="00055180">
        <w:rPr>
          <w:rFonts w:asciiTheme="minorHAnsi" w:eastAsia="Calibri" w:hAnsiTheme="minorHAnsi" w:cstheme="minorHAnsi"/>
        </w:rPr>
        <w:t>’</w:t>
      </w:r>
      <w:r w:rsidR="007B3697">
        <w:rPr>
          <w:rFonts w:asciiTheme="minorHAnsi" w:eastAsia="Calibri" w:hAnsiTheme="minorHAnsi" w:cstheme="minorHAnsi"/>
        </w:rPr>
        <w:t>d</w:t>
      </w:r>
      <w:r w:rsidR="00055180">
        <w:rPr>
          <w:rFonts w:asciiTheme="minorHAnsi" w:eastAsia="Calibri" w:hAnsiTheme="minorHAnsi" w:cstheme="minorHAnsi"/>
        </w:rPr>
        <w:t xml:space="preserve">en </w:t>
      </w:r>
      <w:r w:rsidR="005D53CC" w:rsidRPr="00987574">
        <w:rPr>
          <w:rFonts w:asciiTheme="minorHAnsi" w:eastAsia="Calibri" w:hAnsiTheme="minorHAnsi" w:cstheme="minorHAnsi"/>
        </w:rPr>
        <w:t>yüzde 1</w:t>
      </w:r>
      <w:r w:rsidR="005E5B0F">
        <w:rPr>
          <w:rFonts w:asciiTheme="minorHAnsi" w:eastAsia="Calibri" w:hAnsiTheme="minorHAnsi" w:cstheme="minorHAnsi"/>
        </w:rPr>
        <w:t>09</w:t>
      </w:r>
      <w:r w:rsidR="005D53CC" w:rsidRPr="00987574">
        <w:rPr>
          <w:rFonts w:asciiTheme="minorHAnsi" w:eastAsia="Calibri" w:hAnsiTheme="minorHAnsi" w:cstheme="minorHAnsi"/>
        </w:rPr>
        <w:t>,</w:t>
      </w:r>
      <w:r w:rsidR="007B3697">
        <w:rPr>
          <w:rFonts w:asciiTheme="minorHAnsi" w:eastAsia="Calibri" w:hAnsiTheme="minorHAnsi" w:cstheme="minorHAnsi"/>
        </w:rPr>
        <w:t>5</w:t>
      </w:r>
      <w:r w:rsidR="005D53CC" w:rsidRPr="00987574">
        <w:rPr>
          <w:rFonts w:asciiTheme="minorHAnsi" w:eastAsia="Calibri" w:hAnsiTheme="minorHAnsi" w:cstheme="minorHAnsi"/>
        </w:rPr>
        <w:t>’e</w:t>
      </w:r>
      <w:r w:rsidR="00FC5051">
        <w:rPr>
          <w:rFonts w:asciiTheme="minorHAnsi" w:eastAsia="Calibri" w:hAnsiTheme="minorHAnsi" w:cstheme="minorHAnsi"/>
        </w:rPr>
        <w:t xml:space="preserve"> İzmir’de yüzde 146,6’dan yüzde 139,7’ye gerilerken </w:t>
      </w:r>
      <w:r w:rsidR="00055180">
        <w:rPr>
          <w:rFonts w:asciiTheme="minorHAnsi" w:eastAsia="Calibri" w:hAnsiTheme="minorHAnsi" w:cstheme="minorHAnsi"/>
        </w:rPr>
        <w:t>Ankara’da yüzde 1</w:t>
      </w:r>
      <w:r w:rsidR="007B3697">
        <w:rPr>
          <w:rFonts w:asciiTheme="minorHAnsi" w:eastAsia="Calibri" w:hAnsiTheme="minorHAnsi" w:cstheme="minorHAnsi"/>
        </w:rPr>
        <w:t>87,5</w:t>
      </w:r>
      <w:r w:rsidR="00055180">
        <w:rPr>
          <w:rFonts w:asciiTheme="minorHAnsi" w:eastAsia="Calibri" w:hAnsiTheme="minorHAnsi" w:cstheme="minorHAnsi"/>
        </w:rPr>
        <w:t>’</w:t>
      </w:r>
      <w:r w:rsidR="007B3697">
        <w:rPr>
          <w:rFonts w:asciiTheme="minorHAnsi" w:eastAsia="Calibri" w:hAnsiTheme="minorHAnsi" w:cstheme="minorHAnsi"/>
        </w:rPr>
        <w:t>t</w:t>
      </w:r>
      <w:r w:rsidR="00055180">
        <w:rPr>
          <w:rFonts w:asciiTheme="minorHAnsi" w:eastAsia="Calibri" w:hAnsiTheme="minorHAnsi" w:cstheme="minorHAnsi"/>
        </w:rPr>
        <w:t>enyüzde 18</w:t>
      </w:r>
      <w:r w:rsidR="007B3697">
        <w:rPr>
          <w:rFonts w:asciiTheme="minorHAnsi" w:eastAsia="Calibri" w:hAnsiTheme="minorHAnsi" w:cstheme="minorHAnsi"/>
        </w:rPr>
        <w:t>8,9</w:t>
      </w:r>
      <w:r w:rsidR="00055180">
        <w:rPr>
          <w:rFonts w:asciiTheme="minorHAnsi" w:eastAsia="Calibri" w:hAnsiTheme="minorHAnsi" w:cstheme="minorHAnsi"/>
        </w:rPr>
        <w:t>’</w:t>
      </w:r>
      <w:r w:rsidR="007B3697">
        <w:rPr>
          <w:rFonts w:asciiTheme="minorHAnsi" w:eastAsia="Calibri" w:hAnsiTheme="minorHAnsi" w:cstheme="minorHAnsi"/>
        </w:rPr>
        <w:t>a yükselmiş</w:t>
      </w:r>
      <w:r w:rsidR="00FC5051">
        <w:rPr>
          <w:rFonts w:asciiTheme="minorHAnsi" w:eastAsia="Calibri" w:hAnsiTheme="minorHAnsi" w:cstheme="minorHAnsi"/>
        </w:rPr>
        <w:t>tir</w:t>
      </w:r>
      <w:r w:rsidR="00165BAE" w:rsidRPr="00987574">
        <w:rPr>
          <w:rFonts w:asciiTheme="minorHAnsi" w:eastAsia="Calibri" w:hAnsiTheme="minorHAnsi" w:cstheme="minorHAnsi"/>
        </w:rPr>
        <w:t>.</w:t>
      </w:r>
      <w:r w:rsidR="00FC5051">
        <w:rPr>
          <w:rFonts w:asciiTheme="minorHAnsi" w:eastAsia="Calibri" w:hAnsiTheme="minorHAnsi" w:cstheme="minorHAnsi"/>
        </w:rPr>
        <w:t xml:space="preserve"> </w:t>
      </w:r>
      <w:r w:rsidR="00C03F60" w:rsidRPr="00987574">
        <w:rPr>
          <w:rFonts w:asciiTheme="minorHAnsi" w:eastAsia="Calibri" w:hAnsiTheme="minorHAnsi" w:cstheme="minorHAnsi"/>
        </w:rPr>
        <w:t>O</w:t>
      </w:r>
      <w:r w:rsidR="007517B8" w:rsidRPr="00987574">
        <w:rPr>
          <w:rFonts w:asciiTheme="minorHAnsi" w:eastAsia="Calibri" w:hAnsiTheme="minorHAnsi" w:cstheme="minorHAnsi"/>
        </w:rPr>
        <w:t>rtalama</w:t>
      </w:r>
      <w:r w:rsidR="00FC5051">
        <w:rPr>
          <w:rFonts w:asciiTheme="minorHAnsi" w:eastAsia="Calibri" w:hAnsiTheme="minorHAnsi" w:cstheme="minorHAnsi"/>
        </w:rPr>
        <w:t xml:space="preserve"> </w:t>
      </w:r>
      <w:r w:rsidR="007517B8" w:rsidRPr="00987574">
        <w:rPr>
          <w:rFonts w:asciiTheme="minorHAnsi" w:eastAsia="Calibri" w:hAnsiTheme="minorHAnsi" w:cstheme="minorHAnsi"/>
        </w:rPr>
        <w:t>kiralık konut ilan m</w:t>
      </w:r>
      <w:r w:rsidR="007517B8" w:rsidRPr="00987574">
        <w:rPr>
          <w:rFonts w:asciiTheme="minorHAnsi" w:eastAsia="Calibri" w:hAnsiTheme="minorHAnsi" w:cstheme="minorHAnsi"/>
          <w:vertAlign w:val="superscript"/>
        </w:rPr>
        <w:t>2</w:t>
      </w:r>
      <w:r w:rsidR="007517B8" w:rsidRPr="00987574">
        <w:rPr>
          <w:rFonts w:asciiTheme="minorHAnsi" w:eastAsia="Calibri" w:hAnsiTheme="minorHAnsi" w:cstheme="minorHAnsi"/>
        </w:rPr>
        <w:t xml:space="preserve"> fiyatları İstanbul’da </w:t>
      </w:r>
      <w:r w:rsidR="00532312" w:rsidRPr="00987574">
        <w:rPr>
          <w:rFonts w:asciiTheme="minorHAnsi" w:eastAsia="Calibri" w:hAnsiTheme="minorHAnsi" w:cstheme="minorHAnsi"/>
        </w:rPr>
        <w:t>1</w:t>
      </w:r>
      <w:r w:rsidR="007B3697">
        <w:rPr>
          <w:rFonts w:asciiTheme="minorHAnsi" w:eastAsia="Calibri" w:hAnsiTheme="minorHAnsi" w:cstheme="minorHAnsi"/>
        </w:rPr>
        <w:t>61</w:t>
      </w:r>
      <w:r w:rsidR="007517B8" w:rsidRPr="00987574">
        <w:rPr>
          <w:rFonts w:asciiTheme="minorHAnsi" w:eastAsia="Calibri" w:hAnsiTheme="minorHAnsi" w:cstheme="minorHAnsi"/>
        </w:rPr>
        <w:t xml:space="preserve">TL, Ankara’da </w:t>
      </w:r>
      <w:r w:rsidR="00A44CE2">
        <w:rPr>
          <w:rFonts w:asciiTheme="minorHAnsi" w:eastAsia="Calibri" w:hAnsiTheme="minorHAnsi" w:cstheme="minorHAnsi"/>
        </w:rPr>
        <w:t>1</w:t>
      </w:r>
      <w:r w:rsidR="007B3697">
        <w:rPr>
          <w:rFonts w:asciiTheme="minorHAnsi" w:eastAsia="Calibri" w:hAnsiTheme="minorHAnsi" w:cstheme="minorHAnsi"/>
        </w:rPr>
        <w:t>11</w:t>
      </w:r>
      <w:r w:rsidR="007517B8" w:rsidRPr="00987574">
        <w:rPr>
          <w:rFonts w:asciiTheme="minorHAnsi" w:eastAsia="Calibri" w:hAnsiTheme="minorHAnsi" w:cstheme="minorHAnsi"/>
        </w:rPr>
        <w:t xml:space="preserve">TL, İzmir’de </w:t>
      </w:r>
      <w:r w:rsidR="008F7919" w:rsidRPr="00987574">
        <w:rPr>
          <w:rFonts w:asciiTheme="minorHAnsi" w:eastAsia="Calibri" w:hAnsiTheme="minorHAnsi" w:cstheme="minorHAnsi"/>
        </w:rPr>
        <w:t>1</w:t>
      </w:r>
      <w:r w:rsidR="00A44CE2">
        <w:rPr>
          <w:rFonts w:asciiTheme="minorHAnsi" w:eastAsia="Calibri" w:hAnsiTheme="minorHAnsi" w:cstheme="minorHAnsi"/>
        </w:rPr>
        <w:t>3</w:t>
      </w:r>
      <w:r w:rsidR="007B3697">
        <w:rPr>
          <w:rFonts w:asciiTheme="minorHAnsi" w:eastAsia="Calibri" w:hAnsiTheme="minorHAnsi" w:cstheme="minorHAnsi"/>
        </w:rPr>
        <w:t>1</w:t>
      </w:r>
      <w:r w:rsidR="007517B8" w:rsidRPr="00987574">
        <w:rPr>
          <w:rFonts w:asciiTheme="minorHAnsi" w:eastAsia="Calibri" w:hAnsiTheme="minorHAnsi" w:cstheme="minorHAnsi"/>
        </w:rPr>
        <w:t>TL</w:t>
      </w:r>
      <w:r w:rsidR="007324B3" w:rsidRPr="00987574">
        <w:rPr>
          <w:rFonts w:asciiTheme="minorHAnsi" w:eastAsia="Calibri" w:hAnsiTheme="minorHAnsi" w:cstheme="minorHAnsi"/>
        </w:rPr>
        <w:t>’dir</w:t>
      </w:r>
      <w:r w:rsidR="007517B8" w:rsidRPr="00987574">
        <w:rPr>
          <w:rFonts w:asciiTheme="minorHAnsi" w:eastAsia="Calibri" w:hAnsiTheme="minorHAnsi" w:cstheme="minorHAnsi"/>
        </w:rPr>
        <w:t>.</w:t>
      </w:r>
    </w:p>
    <w:p w14:paraId="62872CE2" w14:textId="77777777" w:rsidR="007517B8" w:rsidRDefault="007517B8" w:rsidP="007517B8">
      <w:pPr>
        <w:spacing w:before="120" w:after="120" w:line="276" w:lineRule="auto"/>
        <w:contextualSpacing/>
        <w:jc w:val="both"/>
        <w:rPr>
          <w:rFonts w:asciiTheme="minorHAnsi" w:hAnsiTheme="minorHAnsi" w:cstheme="minorHAnsi"/>
        </w:rPr>
      </w:pPr>
    </w:p>
    <w:p w14:paraId="76D1CB77" w14:textId="77777777" w:rsidR="00CA1500" w:rsidRDefault="005A2CE9" w:rsidP="00072350">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Büyükşehirlerde yıllık kira artışlarında</w:t>
      </w:r>
      <w:r w:rsidR="008547A9" w:rsidRPr="0022637D">
        <w:rPr>
          <w:rFonts w:asciiTheme="minorHAnsi" w:eastAsia="Calibri" w:hAnsiTheme="minorHAnsi" w:cstheme="minorHAnsi"/>
          <w:b/>
        </w:rPr>
        <w:t xml:space="preserve"> farklılaşma</w:t>
      </w:r>
    </w:p>
    <w:p w14:paraId="69778D9D" w14:textId="77777777" w:rsidR="006C0B63" w:rsidRDefault="007B3697" w:rsidP="0071478F">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Temmuz</w:t>
      </w:r>
      <w:r w:rsidR="00853437" w:rsidRPr="00AB0812">
        <w:rPr>
          <w:rFonts w:asciiTheme="minorHAnsi" w:eastAsia="Calibri" w:hAnsiTheme="minorHAnsi" w:cstheme="minorHAnsi"/>
          <w:bCs/>
        </w:rPr>
        <w:t xml:space="preserve"> ayında</w:t>
      </w:r>
      <w:r w:rsidR="00FC5051">
        <w:rPr>
          <w:rFonts w:asciiTheme="minorHAnsi" w:eastAsia="Calibri" w:hAnsiTheme="minorHAnsi" w:cstheme="minorHAnsi"/>
          <w:bCs/>
        </w:rPr>
        <w:t xml:space="preserve"> </w:t>
      </w:r>
      <w:r w:rsidR="007517B8" w:rsidRPr="0022637D">
        <w:rPr>
          <w:rFonts w:asciiTheme="minorHAnsi" w:eastAsia="Calibri" w:hAnsiTheme="minorHAnsi" w:cstheme="minorHAnsi"/>
          <w:bCs/>
        </w:rPr>
        <w:t xml:space="preserve">yıllık ortalama kira artışı ülke genelinde yüzde </w:t>
      </w:r>
      <w:r w:rsidR="00D71FF6">
        <w:rPr>
          <w:rFonts w:asciiTheme="minorHAnsi" w:eastAsia="Calibri" w:hAnsiTheme="minorHAnsi" w:cstheme="minorHAnsi"/>
          <w:bCs/>
        </w:rPr>
        <w:t>1</w:t>
      </w:r>
      <w:r>
        <w:rPr>
          <w:rFonts w:asciiTheme="minorHAnsi" w:eastAsia="Calibri" w:hAnsiTheme="minorHAnsi" w:cstheme="minorHAnsi"/>
          <w:bCs/>
        </w:rPr>
        <w:t>21,1</w:t>
      </w:r>
      <w:r w:rsidR="007517B8" w:rsidRPr="0022637D">
        <w:rPr>
          <w:rFonts w:asciiTheme="minorHAnsi" w:eastAsia="Calibri" w:hAnsiTheme="minorHAnsi" w:cstheme="minorHAnsi"/>
          <w:bCs/>
        </w:rPr>
        <w:t xml:space="preserve"> olurken büyükşehirlerde</w:t>
      </w:r>
      <w:r w:rsidR="007517B8">
        <w:rPr>
          <w:rFonts w:asciiTheme="minorHAnsi" w:eastAsia="Calibri" w:hAnsiTheme="minorHAnsi" w:cstheme="minorHAnsi"/>
          <w:bCs/>
        </w:rPr>
        <w:t>ki</w:t>
      </w:r>
      <w:r w:rsidR="007517B8" w:rsidRPr="0022637D">
        <w:rPr>
          <w:rFonts w:asciiTheme="minorHAnsi" w:eastAsia="Calibri" w:hAnsiTheme="minorHAnsi" w:cstheme="minorHAnsi"/>
          <w:bCs/>
        </w:rPr>
        <w:t xml:space="preserve"> cari kira artış</w:t>
      </w:r>
      <w:r w:rsidR="007517B8">
        <w:rPr>
          <w:rFonts w:asciiTheme="minorHAnsi" w:eastAsia="Calibri" w:hAnsiTheme="minorHAnsi" w:cstheme="minorHAnsi"/>
          <w:bCs/>
        </w:rPr>
        <w:t xml:space="preserve"> hızları farklılık göstermektedir</w:t>
      </w:r>
      <w:r w:rsidR="007517B8" w:rsidRPr="0022637D">
        <w:rPr>
          <w:rFonts w:asciiTheme="minorHAnsi" w:eastAsia="Calibri" w:hAnsiTheme="minorHAnsi" w:cstheme="minorHAnsi"/>
          <w:bCs/>
        </w:rPr>
        <w:t xml:space="preserve"> (Tablo </w:t>
      </w:r>
      <w:r w:rsidR="00590443">
        <w:rPr>
          <w:rFonts w:asciiTheme="minorHAnsi" w:eastAsia="Calibri" w:hAnsiTheme="minorHAnsi" w:cstheme="minorHAnsi"/>
          <w:bCs/>
        </w:rPr>
        <w:t>1</w:t>
      </w:r>
      <w:r w:rsidR="007517B8" w:rsidRPr="0022637D">
        <w:rPr>
          <w:rFonts w:asciiTheme="minorHAnsi" w:eastAsia="Calibri" w:hAnsiTheme="minorHAnsi" w:cstheme="minorHAnsi"/>
          <w:bCs/>
        </w:rPr>
        <w:t xml:space="preserve">). </w:t>
      </w:r>
      <w:r w:rsidR="00CD16D6" w:rsidRPr="006670DD">
        <w:rPr>
          <w:rFonts w:asciiTheme="minorHAnsi" w:eastAsia="Calibri" w:hAnsiTheme="minorHAnsi" w:cstheme="minorHAnsi"/>
          <w:bCs/>
        </w:rPr>
        <w:t>En yüksek fiyat artışı görülen</w:t>
      </w:r>
      <w:r w:rsidR="00CD16D6" w:rsidRPr="006252F9">
        <w:rPr>
          <w:rFonts w:asciiTheme="minorHAnsi" w:eastAsia="Calibri" w:hAnsiTheme="minorHAnsi" w:cstheme="minorHAnsi"/>
          <w:bCs/>
        </w:rPr>
        <w:t xml:space="preserve"> iller</w:t>
      </w:r>
      <w:r w:rsidR="00135D7E">
        <w:rPr>
          <w:rFonts w:asciiTheme="minorHAnsi" w:eastAsia="Calibri" w:hAnsiTheme="minorHAnsi" w:cstheme="minorHAnsi"/>
          <w:bCs/>
        </w:rPr>
        <w:t xml:space="preserve">: </w:t>
      </w:r>
      <w:r>
        <w:rPr>
          <w:rFonts w:asciiTheme="minorHAnsi" w:eastAsia="Calibri" w:hAnsiTheme="minorHAnsi" w:cstheme="minorHAnsi"/>
          <w:bCs/>
        </w:rPr>
        <w:t>Trabzon</w:t>
      </w:r>
      <w:r w:rsidR="008F7919">
        <w:rPr>
          <w:rFonts w:asciiTheme="minorHAnsi" w:eastAsia="Calibri" w:hAnsiTheme="minorHAnsi" w:cstheme="minorHAnsi"/>
          <w:bCs/>
        </w:rPr>
        <w:t xml:space="preserve"> (yüzde </w:t>
      </w:r>
      <w:r w:rsidR="005E5B0F">
        <w:rPr>
          <w:rFonts w:asciiTheme="minorHAnsi" w:eastAsia="Calibri" w:hAnsiTheme="minorHAnsi" w:cstheme="minorHAnsi"/>
          <w:bCs/>
        </w:rPr>
        <w:t>2</w:t>
      </w:r>
      <w:r w:rsidR="00A44CE2">
        <w:rPr>
          <w:rFonts w:asciiTheme="minorHAnsi" w:eastAsia="Calibri" w:hAnsiTheme="minorHAnsi" w:cstheme="minorHAnsi"/>
          <w:bCs/>
        </w:rPr>
        <w:t>4</w:t>
      </w:r>
      <w:r>
        <w:rPr>
          <w:rFonts w:asciiTheme="minorHAnsi" w:eastAsia="Calibri" w:hAnsiTheme="minorHAnsi" w:cstheme="minorHAnsi"/>
          <w:bCs/>
        </w:rPr>
        <w:t>2,3)</w:t>
      </w:r>
      <w:r w:rsidR="008F7919">
        <w:rPr>
          <w:rFonts w:asciiTheme="minorHAnsi" w:eastAsia="Calibri" w:hAnsiTheme="minorHAnsi" w:cstheme="minorHAnsi"/>
          <w:bCs/>
        </w:rPr>
        <w:t>,</w:t>
      </w:r>
      <w:r w:rsidR="00FC5051">
        <w:rPr>
          <w:rFonts w:asciiTheme="minorHAnsi" w:eastAsia="Calibri" w:hAnsiTheme="minorHAnsi" w:cstheme="minorHAnsi"/>
          <w:bCs/>
        </w:rPr>
        <w:t xml:space="preserve"> </w:t>
      </w:r>
      <w:r w:rsidR="00A44CE2">
        <w:rPr>
          <w:rFonts w:asciiTheme="minorHAnsi" w:eastAsia="Calibri" w:hAnsiTheme="minorHAnsi" w:cstheme="minorHAnsi"/>
          <w:bCs/>
        </w:rPr>
        <w:t>Ordu</w:t>
      </w:r>
      <w:r w:rsidR="00135D7E">
        <w:rPr>
          <w:rFonts w:asciiTheme="minorHAnsi" w:eastAsia="Calibri" w:hAnsiTheme="minorHAnsi" w:cstheme="minorHAnsi"/>
          <w:bCs/>
        </w:rPr>
        <w:t xml:space="preserve"> (yüzde 2</w:t>
      </w:r>
      <w:r w:rsidR="00A44CE2">
        <w:rPr>
          <w:rFonts w:asciiTheme="minorHAnsi" w:eastAsia="Calibri" w:hAnsiTheme="minorHAnsi" w:cstheme="minorHAnsi"/>
          <w:bCs/>
        </w:rPr>
        <w:t>2</w:t>
      </w:r>
      <w:r>
        <w:rPr>
          <w:rFonts w:asciiTheme="minorHAnsi" w:eastAsia="Calibri" w:hAnsiTheme="minorHAnsi" w:cstheme="minorHAnsi"/>
          <w:bCs/>
        </w:rPr>
        <w:t>4,8</w:t>
      </w:r>
      <w:r w:rsidR="00135D7E">
        <w:rPr>
          <w:rFonts w:asciiTheme="minorHAnsi" w:eastAsia="Calibri" w:hAnsiTheme="minorHAnsi" w:cstheme="minorHAnsi"/>
          <w:bCs/>
        </w:rPr>
        <w:t>),</w:t>
      </w:r>
      <w:r w:rsidR="00FC5051">
        <w:rPr>
          <w:rFonts w:asciiTheme="minorHAnsi" w:eastAsia="Calibri" w:hAnsiTheme="minorHAnsi" w:cstheme="minorHAnsi"/>
          <w:bCs/>
        </w:rPr>
        <w:t xml:space="preserve"> </w:t>
      </w:r>
      <w:r>
        <w:rPr>
          <w:rFonts w:asciiTheme="minorHAnsi" w:eastAsia="Calibri" w:hAnsiTheme="minorHAnsi" w:cstheme="minorHAnsi"/>
          <w:bCs/>
        </w:rPr>
        <w:t>Malatya</w:t>
      </w:r>
      <w:r w:rsidR="00CD16D6" w:rsidRPr="006252F9">
        <w:rPr>
          <w:rFonts w:asciiTheme="minorHAnsi" w:eastAsia="Calibri" w:hAnsiTheme="minorHAnsi" w:cstheme="minorHAnsi"/>
          <w:bCs/>
        </w:rPr>
        <w:t xml:space="preserve"> (yüzde </w:t>
      </w:r>
      <w:r w:rsidR="005E14C3">
        <w:rPr>
          <w:rFonts w:asciiTheme="minorHAnsi" w:eastAsia="Calibri" w:hAnsiTheme="minorHAnsi" w:cstheme="minorHAnsi"/>
          <w:bCs/>
        </w:rPr>
        <w:t>2</w:t>
      </w:r>
      <w:r>
        <w:rPr>
          <w:rFonts w:asciiTheme="minorHAnsi" w:eastAsia="Calibri" w:hAnsiTheme="minorHAnsi" w:cstheme="minorHAnsi"/>
          <w:bCs/>
        </w:rPr>
        <w:t>18,2</w:t>
      </w:r>
      <w:r w:rsidR="00761565">
        <w:rPr>
          <w:rFonts w:asciiTheme="minorHAnsi" w:eastAsia="Calibri" w:hAnsiTheme="minorHAnsi" w:cstheme="minorHAnsi"/>
          <w:bCs/>
        </w:rPr>
        <w:t xml:space="preserve">), </w:t>
      </w:r>
      <w:r>
        <w:rPr>
          <w:rFonts w:asciiTheme="minorHAnsi" w:eastAsia="Calibri" w:hAnsiTheme="minorHAnsi" w:cstheme="minorHAnsi"/>
          <w:bCs/>
        </w:rPr>
        <w:t>Diyarbakır</w:t>
      </w:r>
      <w:r w:rsidR="00307929">
        <w:rPr>
          <w:rFonts w:asciiTheme="minorHAnsi" w:eastAsia="Calibri" w:hAnsiTheme="minorHAnsi" w:cstheme="minorHAnsi"/>
          <w:bCs/>
        </w:rPr>
        <w:t xml:space="preserve"> (yüzde </w:t>
      </w:r>
      <w:r w:rsidR="005E14C3">
        <w:rPr>
          <w:rFonts w:asciiTheme="minorHAnsi" w:eastAsia="Calibri" w:hAnsiTheme="minorHAnsi" w:cstheme="minorHAnsi"/>
          <w:bCs/>
        </w:rPr>
        <w:t>1</w:t>
      </w:r>
      <w:r>
        <w:rPr>
          <w:rFonts w:asciiTheme="minorHAnsi" w:eastAsia="Calibri" w:hAnsiTheme="minorHAnsi" w:cstheme="minorHAnsi"/>
          <w:bCs/>
        </w:rPr>
        <w:t>92,</w:t>
      </w:r>
      <w:r w:rsidR="00A44CE2">
        <w:rPr>
          <w:rFonts w:asciiTheme="minorHAnsi" w:eastAsia="Calibri" w:hAnsiTheme="minorHAnsi" w:cstheme="minorHAnsi"/>
          <w:bCs/>
        </w:rPr>
        <w:t>8</w:t>
      </w:r>
      <w:r w:rsidR="00307929">
        <w:rPr>
          <w:rFonts w:asciiTheme="minorHAnsi" w:eastAsia="Calibri" w:hAnsiTheme="minorHAnsi" w:cstheme="minorHAnsi"/>
          <w:bCs/>
        </w:rPr>
        <w:t>)</w:t>
      </w:r>
      <w:r w:rsidR="006A0EE2">
        <w:rPr>
          <w:rFonts w:asciiTheme="minorHAnsi" w:eastAsia="Calibri" w:hAnsiTheme="minorHAnsi" w:cstheme="minorHAnsi"/>
          <w:bCs/>
        </w:rPr>
        <w:t xml:space="preserve"> ve </w:t>
      </w:r>
      <w:r w:rsidR="00A44CE2">
        <w:rPr>
          <w:rFonts w:asciiTheme="minorHAnsi" w:eastAsia="Calibri" w:hAnsiTheme="minorHAnsi" w:cstheme="minorHAnsi"/>
          <w:bCs/>
        </w:rPr>
        <w:t>Erzurum’dur</w:t>
      </w:r>
      <w:r w:rsidR="00CD16D6" w:rsidRPr="006252F9">
        <w:rPr>
          <w:rFonts w:asciiTheme="minorHAnsi" w:eastAsia="Calibri" w:hAnsiTheme="minorHAnsi" w:cstheme="minorHAnsi"/>
          <w:bCs/>
        </w:rPr>
        <w:t xml:space="preserve"> (yüzde </w:t>
      </w:r>
      <w:r w:rsidR="005E14C3">
        <w:rPr>
          <w:rFonts w:asciiTheme="minorHAnsi" w:eastAsia="Calibri" w:hAnsiTheme="minorHAnsi" w:cstheme="minorHAnsi"/>
          <w:bCs/>
        </w:rPr>
        <w:t>1</w:t>
      </w:r>
      <w:r w:rsidR="00A44CE2">
        <w:rPr>
          <w:rFonts w:asciiTheme="minorHAnsi" w:eastAsia="Calibri" w:hAnsiTheme="minorHAnsi" w:cstheme="minorHAnsi"/>
          <w:bCs/>
        </w:rPr>
        <w:t>8</w:t>
      </w:r>
      <w:r>
        <w:rPr>
          <w:rFonts w:asciiTheme="minorHAnsi" w:eastAsia="Calibri" w:hAnsiTheme="minorHAnsi" w:cstheme="minorHAnsi"/>
          <w:bCs/>
        </w:rPr>
        <w:t>9</w:t>
      </w:r>
      <w:r w:rsidR="00CD16D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En düşük kira artışının görüldüğü iller</w:t>
      </w:r>
      <w:r w:rsidR="00D71FF6">
        <w:rPr>
          <w:rFonts w:asciiTheme="minorHAnsi" w:eastAsia="Calibri" w:hAnsiTheme="minorHAnsi" w:cstheme="minorHAnsi"/>
          <w:bCs/>
        </w:rPr>
        <w:t>:</w:t>
      </w:r>
      <w:r w:rsidR="00FC5051">
        <w:rPr>
          <w:rFonts w:asciiTheme="minorHAnsi" w:eastAsia="Calibri" w:hAnsiTheme="minorHAnsi" w:cstheme="minorHAnsi"/>
          <w:bCs/>
        </w:rPr>
        <w:t xml:space="preserve"> </w:t>
      </w:r>
      <w:r>
        <w:rPr>
          <w:rFonts w:asciiTheme="minorHAnsi" w:eastAsia="Calibri" w:hAnsiTheme="minorHAnsi" w:cstheme="minorHAnsi"/>
          <w:bCs/>
        </w:rPr>
        <w:t>Kayseri</w:t>
      </w:r>
      <w:r w:rsidR="00FC5051">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sidR="007113AD">
        <w:rPr>
          <w:rFonts w:asciiTheme="minorHAnsi" w:eastAsia="Calibri" w:hAnsiTheme="minorHAnsi" w:cstheme="minorHAnsi"/>
          <w:bCs/>
        </w:rPr>
        <w:t>1</w:t>
      </w:r>
      <w:r w:rsidR="005E5B0F">
        <w:rPr>
          <w:rFonts w:asciiTheme="minorHAnsi" w:eastAsia="Calibri" w:hAnsiTheme="minorHAnsi" w:cstheme="minorHAnsi"/>
          <w:bCs/>
        </w:rPr>
        <w:t>1</w:t>
      </w:r>
      <w:r>
        <w:rPr>
          <w:rFonts w:asciiTheme="minorHAnsi" w:eastAsia="Calibri" w:hAnsiTheme="minorHAnsi" w:cstheme="minorHAnsi"/>
          <w:bCs/>
        </w:rPr>
        <w:t>6,4</w:t>
      </w:r>
      <w:r w:rsidR="007517B8" w:rsidRPr="006252F9">
        <w:rPr>
          <w:rFonts w:asciiTheme="minorHAnsi" w:eastAsia="Calibri" w:hAnsiTheme="minorHAnsi" w:cstheme="minorHAnsi"/>
          <w:bCs/>
        </w:rPr>
        <w:t xml:space="preserve">), </w:t>
      </w:r>
      <w:r w:rsidR="005E5B0F">
        <w:rPr>
          <w:rFonts w:asciiTheme="minorHAnsi" w:eastAsia="Calibri" w:hAnsiTheme="minorHAnsi" w:cstheme="minorHAnsi"/>
          <w:bCs/>
        </w:rPr>
        <w:t>İstanbul</w:t>
      </w:r>
      <w:r w:rsidR="007517B8" w:rsidRPr="006252F9">
        <w:rPr>
          <w:rFonts w:asciiTheme="minorHAnsi" w:eastAsia="Calibri" w:hAnsiTheme="minorHAnsi" w:cstheme="minorHAnsi"/>
          <w:bCs/>
        </w:rPr>
        <w:t xml:space="preserve"> (yüzde </w:t>
      </w:r>
      <w:r w:rsidR="007113AD">
        <w:rPr>
          <w:rFonts w:asciiTheme="minorHAnsi" w:eastAsia="Calibri" w:hAnsiTheme="minorHAnsi" w:cstheme="minorHAnsi"/>
          <w:bCs/>
        </w:rPr>
        <w:t>1</w:t>
      </w:r>
      <w:r w:rsidR="005E5B0F">
        <w:rPr>
          <w:rFonts w:asciiTheme="minorHAnsi" w:eastAsia="Calibri" w:hAnsiTheme="minorHAnsi" w:cstheme="minorHAnsi"/>
          <w:bCs/>
        </w:rPr>
        <w:t>09,</w:t>
      </w:r>
      <w:r>
        <w:rPr>
          <w:rFonts w:asciiTheme="minorHAnsi" w:eastAsia="Calibri" w:hAnsiTheme="minorHAnsi" w:cstheme="minorHAnsi"/>
          <w:bCs/>
        </w:rPr>
        <w:t>5</w:t>
      </w:r>
      <w:r w:rsidR="007517B8" w:rsidRPr="006252F9">
        <w:rPr>
          <w:rFonts w:asciiTheme="minorHAnsi" w:eastAsia="Calibri" w:hAnsiTheme="minorHAnsi" w:cstheme="minorHAnsi"/>
          <w:bCs/>
        </w:rPr>
        <w:t xml:space="preserve">), </w:t>
      </w:r>
      <w:r w:rsidR="005E5B0F">
        <w:rPr>
          <w:rFonts w:asciiTheme="minorHAnsi" w:eastAsia="Calibri" w:hAnsiTheme="minorHAnsi" w:cstheme="minorHAnsi"/>
          <w:bCs/>
        </w:rPr>
        <w:t>Adana</w:t>
      </w:r>
      <w:r w:rsidR="007517B8" w:rsidRPr="006252F9">
        <w:rPr>
          <w:rFonts w:asciiTheme="minorHAnsi" w:eastAsia="Calibri" w:hAnsiTheme="minorHAnsi" w:cstheme="minorHAnsi"/>
          <w:bCs/>
        </w:rPr>
        <w:t xml:space="preserve"> (yüzde </w:t>
      </w:r>
      <w:r>
        <w:rPr>
          <w:rFonts w:asciiTheme="minorHAnsi" w:eastAsia="Calibri" w:hAnsiTheme="minorHAnsi" w:cstheme="minorHAnsi"/>
          <w:bCs/>
        </w:rPr>
        <w:t>102,9</w:t>
      </w:r>
      <w:r w:rsidR="007517B8" w:rsidRPr="006252F9">
        <w:rPr>
          <w:rFonts w:asciiTheme="minorHAnsi" w:eastAsia="Calibri" w:hAnsiTheme="minorHAnsi" w:cstheme="minorHAnsi"/>
          <w:bCs/>
        </w:rPr>
        <w:t xml:space="preserve">), </w:t>
      </w:r>
      <w:proofErr w:type="gramStart"/>
      <w:r w:rsidR="005E14C3">
        <w:rPr>
          <w:rFonts w:asciiTheme="minorHAnsi" w:eastAsia="Calibri" w:hAnsiTheme="minorHAnsi" w:cstheme="minorHAnsi"/>
          <w:bCs/>
        </w:rPr>
        <w:t>Antalya</w:t>
      </w:r>
      <w:r w:rsidR="007517B8" w:rsidRPr="006252F9">
        <w:rPr>
          <w:rFonts w:asciiTheme="minorHAnsi" w:eastAsia="Calibri" w:hAnsiTheme="minorHAnsi" w:cstheme="minorHAnsi"/>
          <w:bCs/>
        </w:rPr>
        <w:t>(</w:t>
      </w:r>
      <w:proofErr w:type="gramEnd"/>
      <w:r w:rsidR="007517B8" w:rsidRPr="006252F9">
        <w:rPr>
          <w:rFonts w:asciiTheme="minorHAnsi" w:eastAsia="Calibri" w:hAnsiTheme="minorHAnsi" w:cstheme="minorHAnsi"/>
          <w:bCs/>
        </w:rPr>
        <w:t xml:space="preserve">yüzde </w:t>
      </w:r>
      <w:r>
        <w:rPr>
          <w:rFonts w:asciiTheme="minorHAnsi" w:eastAsia="Calibri" w:hAnsiTheme="minorHAnsi" w:cstheme="minorHAnsi"/>
          <w:bCs/>
        </w:rPr>
        <w:t>86,8</w:t>
      </w:r>
      <w:r w:rsidR="00AC3BD6">
        <w:rPr>
          <w:rFonts w:asciiTheme="minorHAnsi" w:eastAsia="Calibri" w:hAnsiTheme="minorHAnsi" w:cstheme="minorHAnsi"/>
          <w:bCs/>
        </w:rPr>
        <w:t>)</w:t>
      </w:r>
      <w:r w:rsidR="007517B8" w:rsidRPr="006252F9">
        <w:rPr>
          <w:rFonts w:asciiTheme="minorHAnsi" w:eastAsia="Calibri" w:hAnsiTheme="minorHAnsi" w:cstheme="minorHAnsi"/>
          <w:bCs/>
        </w:rPr>
        <w:t xml:space="preserve"> ve </w:t>
      </w:r>
      <w:r w:rsidR="0071478F">
        <w:rPr>
          <w:rFonts w:asciiTheme="minorHAnsi" w:eastAsia="Calibri" w:hAnsiTheme="minorHAnsi" w:cstheme="minorHAnsi"/>
          <w:bCs/>
        </w:rPr>
        <w:t>Muğla’dır</w:t>
      </w:r>
      <w:r w:rsidR="007517B8" w:rsidRPr="006252F9">
        <w:rPr>
          <w:rFonts w:asciiTheme="minorHAnsi" w:eastAsia="Calibri" w:hAnsiTheme="minorHAnsi" w:cstheme="minorHAnsi"/>
          <w:bCs/>
        </w:rPr>
        <w:t xml:space="preserve"> (yüzde</w:t>
      </w:r>
      <w:r w:rsidR="00FC5051">
        <w:rPr>
          <w:rFonts w:asciiTheme="minorHAnsi" w:eastAsia="Calibri" w:hAnsiTheme="minorHAnsi" w:cstheme="minorHAnsi"/>
          <w:bCs/>
        </w:rPr>
        <w:t xml:space="preserve"> </w:t>
      </w:r>
      <w:r>
        <w:rPr>
          <w:rFonts w:asciiTheme="minorHAnsi" w:eastAsia="Calibri" w:hAnsiTheme="minorHAnsi" w:cstheme="minorHAnsi"/>
          <w:bCs/>
        </w:rPr>
        <w:t>5</w:t>
      </w:r>
      <w:r w:rsidR="005E5B0F">
        <w:rPr>
          <w:rFonts w:asciiTheme="minorHAnsi" w:eastAsia="Calibri" w:hAnsiTheme="minorHAnsi" w:cstheme="minorHAnsi"/>
          <w:bCs/>
        </w:rPr>
        <w:t>5</w:t>
      </w:r>
      <w:r>
        <w:rPr>
          <w:rFonts w:asciiTheme="minorHAnsi" w:eastAsia="Calibri" w:hAnsiTheme="minorHAnsi" w:cstheme="minorHAnsi"/>
          <w:bCs/>
        </w:rPr>
        <w:t>,2</w:t>
      </w:r>
      <w:r w:rsidR="007517B8" w:rsidRPr="006252F9">
        <w:rPr>
          <w:rFonts w:asciiTheme="minorHAnsi" w:eastAsia="Calibri" w:hAnsiTheme="minorHAnsi" w:cstheme="minorHAnsi"/>
          <w:bCs/>
        </w:rPr>
        <w:t xml:space="preserve">). </w:t>
      </w:r>
      <w:r>
        <w:rPr>
          <w:rFonts w:asciiTheme="minorHAnsi" w:eastAsia="Calibri" w:hAnsiTheme="minorHAnsi" w:cstheme="minorHAnsi"/>
          <w:bCs/>
        </w:rPr>
        <w:t>Temmuz</w:t>
      </w:r>
      <w:r w:rsidR="00D313E1">
        <w:rPr>
          <w:rFonts w:asciiTheme="minorHAnsi" w:eastAsia="Calibri" w:hAnsiTheme="minorHAnsi" w:cstheme="minorHAnsi"/>
          <w:bCs/>
        </w:rPr>
        <w:t xml:space="preserve"> verilerine göre</w:t>
      </w:r>
      <w:r w:rsidR="00FC5051">
        <w:rPr>
          <w:rFonts w:asciiTheme="minorHAnsi" w:eastAsia="Calibri" w:hAnsiTheme="minorHAnsi" w:cstheme="minorHAnsi"/>
          <w:bCs/>
        </w:rPr>
        <w:t xml:space="preserve"> </w:t>
      </w:r>
      <w:r>
        <w:rPr>
          <w:rFonts w:asciiTheme="minorHAnsi" w:eastAsia="Calibri" w:hAnsiTheme="minorHAnsi" w:cstheme="minorHAnsi"/>
          <w:bCs/>
        </w:rPr>
        <w:t xml:space="preserve">bütün </w:t>
      </w:r>
      <w:r w:rsidR="00FF4717">
        <w:rPr>
          <w:rFonts w:asciiTheme="minorHAnsi" w:eastAsia="Calibri" w:hAnsiTheme="minorHAnsi" w:cstheme="minorHAnsi"/>
          <w:bCs/>
        </w:rPr>
        <w:t>büyükşehirlerdeki</w:t>
      </w:r>
      <w:r w:rsidR="00FC5051">
        <w:rPr>
          <w:rFonts w:asciiTheme="minorHAnsi" w:eastAsia="Calibri" w:hAnsiTheme="minorHAnsi" w:cstheme="minorHAnsi"/>
          <w:bCs/>
        </w:rPr>
        <w:t xml:space="preserve"> </w:t>
      </w:r>
      <w:r w:rsidR="00D313E1">
        <w:rPr>
          <w:rFonts w:asciiTheme="minorHAnsi" w:eastAsia="Calibri" w:hAnsiTheme="minorHAnsi" w:cstheme="minorHAnsi"/>
          <w:bCs/>
        </w:rPr>
        <w:t>yıllık kira fiyatı artış oranı</w:t>
      </w:r>
      <w:r w:rsidR="00FC5051">
        <w:rPr>
          <w:rFonts w:asciiTheme="minorHAnsi" w:eastAsia="Calibri" w:hAnsiTheme="minorHAnsi" w:cstheme="minorHAnsi"/>
          <w:bCs/>
        </w:rPr>
        <w:t xml:space="preserve"> </w:t>
      </w:r>
      <w:r w:rsidR="00D313E1">
        <w:rPr>
          <w:rFonts w:asciiTheme="minorHAnsi" w:eastAsia="Calibri" w:hAnsiTheme="minorHAnsi" w:cstheme="minorHAnsi"/>
          <w:bCs/>
        </w:rPr>
        <w:t xml:space="preserve">yıllık TÜFE enflasyon oranından (yüzde </w:t>
      </w:r>
      <w:r>
        <w:rPr>
          <w:rFonts w:asciiTheme="minorHAnsi" w:eastAsia="Calibri" w:hAnsiTheme="minorHAnsi" w:cstheme="minorHAnsi"/>
          <w:bCs/>
        </w:rPr>
        <w:t>47,8</w:t>
      </w:r>
      <w:r w:rsidR="00D313E1">
        <w:rPr>
          <w:rFonts w:asciiTheme="minorHAnsi" w:eastAsia="Calibri" w:hAnsiTheme="minorHAnsi" w:cstheme="minorHAnsi"/>
          <w:bCs/>
        </w:rPr>
        <w:t xml:space="preserve">) </w:t>
      </w:r>
      <w:r w:rsidR="00FF4717">
        <w:rPr>
          <w:rFonts w:asciiTheme="minorHAnsi" w:eastAsia="Calibri" w:hAnsiTheme="minorHAnsi" w:cstheme="minorHAnsi"/>
          <w:bCs/>
        </w:rPr>
        <w:t>yüksektir</w:t>
      </w:r>
      <w:r w:rsidR="00D313E1">
        <w:rPr>
          <w:rFonts w:asciiTheme="minorHAnsi" w:eastAsia="Calibri" w:hAnsiTheme="minorHAnsi" w:cstheme="minorHAnsi"/>
          <w:bCs/>
        </w:rPr>
        <w:t>.</w:t>
      </w:r>
    </w:p>
    <w:p w14:paraId="2A80A3C4" w14:textId="77777777" w:rsidR="000D470A" w:rsidRDefault="000D470A">
      <w:pPr>
        <w:rPr>
          <w:rFonts w:asciiTheme="minorHAnsi" w:eastAsia="Calibri" w:hAnsiTheme="minorHAnsi" w:cstheme="minorHAnsi"/>
          <w:b/>
          <w:bCs/>
        </w:rPr>
      </w:pPr>
      <w:r>
        <w:rPr>
          <w:rFonts w:asciiTheme="minorHAnsi" w:eastAsia="Calibri" w:hAnsiTheme="minorHAnsi" w:cstheme="minorHAnsi"/>
          <w:b/>
          <w:bCs/>
        </w:rPr>
        <w:br w:type="page"/>
      </w:r>
    </w:p>
    <w:p w14:paraId="241766FA" w14:textId="77777777" w:rsidR="005A2CE9" w:rsidRPr="0022637D" w:rsidRDefault="005A2CE9" w:rsidP="006C0B63">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Tablo </w:t>
      </w:r>
      <w:r w:rsidR="00CA1500">
        <w:rPr>
          <w:rFonts w:asciiTheme="minorHAnsi" w:eastAsia="Calibri" w:hAnsiTheme="minorHAnsi" w:cstheme="minorHAnsi"/>
          <w:b/>
          <w:bCs/>
        </w:rPr>
        <w:t>1</w:t>
      </w:r>
      <w:r w:rsidRPr="0022637D">
        <w:rPr>
          <w:rFonts w:asciiTheme="minorHAnsi" w:eastAsia="Calibri" w:hAnsiTheme="minorHAnsi" w:cstheme="minorHAnsi"/>
          <w:b/>
          <w:bCs/>
        </w:rPr>
        <w:t xml:space="preserve">: Yıllık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rtışlarının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üksek ve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d</w:t>
      </w:r>
      <w:r w:rsidRPr="0022637D">
        <w:rPr>
          <w:rFonts w:asciiTheme="minorHAnsi" w:eastAsia="Calibri" w:hAnsiTheme="minorHAnsi" w:cstheme="minorHAnsi"/>
          <w:b/>
          <w:bCs/>
        </w:rPr>
        <w:t xml:space="preserve">üşük </w:t>
      </w:r>
      <w:r w:rsidR="008F0644">
        <w:rPr>
          <w:rFonts w:asciiTheme="minorHAnsi" w:eastAsia="Calibri" w:hAnsiTheme="minorHAnsi" w:cstheme="minorHAnsi"/>
          <w:b/>
          <w:bCs/>
        </w:rPr>
        <w:t>o</w:t>
      </w:r>
      <w:r w:rsidRPr="0022637D">
        <w:rPr>
          <w:rFonts w:asciiTheme="minorHAnsi" w:eastAsia="Calibri" w:hAnsiTheme="minorHAnsi" w:cstheme="minorHAnsi"/>
          <w:b/>
          <w:bCs/>
        </w:rPr>
        <w:t xml:space="preserve">lduğu </w:t>
      </w:r>
      <w:r w:rsidR="008F0644">
        <w:rPr>
          <w:rFonts w:asciiTheme="minorHAnsi" w:eastAsia="Calibri" w:hAnsiTheme="minorHAnsi" w:cstheme="minorHAnsi"/>
          <w:b/>
          <w:bCs/>
        </w:rPr>
        <w:t>i</w:t>
      </w:r>
      <w:r w:rsidRPr="0022637D">
        <w:rPr>
          <w:rFonts w:asciiTheme="minorHAnsi" w:eastAsia="Calibri" w:hAnsiTheme="minorHAnsi" w:cstheme="minorHAnsi"/>
          <w:b/>
          <w:bCs/>
        </w:rPr>
        <w:t>ller – 202</w:t>
      </w:r>
      <w:r w:rsidR="001D2936">
        <w:rPr>
          <w:rFonts w:asciiTheme="minorHAnsi" w:eastAsia="Calibri" w:hAnsiTheme="minorHAnsi" w:cstheme="minorHAnsi"/>
          <w:b/>
          <w:bCs/>
        </w:rPr>
        <w:t>3</w:t>
      </w:r>
      <w:r w:rsidR="007B3697">
        <w:rPr>
          <w:rFonts w:asciiTheme="minorHAnsi" w:eastAsia="Calibri" w:hAnsiTheme="minorHAnsi" w:cstheme="minorHAnsi"/>
          <w:b/>
          <w:bCs/>
        </w:rPr>
        <w:t>Temmuz</w:t>
      </w:r>
    </w:p>
    <w:tbl>
      <w:tblPr>
        <w:tblW w:w="9174" w:type="dxa"/>
        <w:tblLook w:val="04A0" w:firstRow="1" w:lastRow="0" w:firstColumn="1" w:lastColumn="0" w:noHBand="0" w:noVBand="1"/>
      </w:tblPr>
      <w:tblGrid>
        <w:gridCol w:w="2010"/>
        <w:gridCol w:w="2298"/>
        <w:gridCol w:w="2298"/>
        <w:gridCol w:w="2568"/>
      </w:tblGrid>
      <w:tr w:rsidR="00034BB2" w:rsidRPr="00B05E37" w14:paraId="377B2382"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30D65751" w14:textId="77777777"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9E097BE" w14:textId="77777777"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202</w:t>
            </w:r>
            <w:r w:rsidR="001D2936">
              <w:rPr>
                <w:rFonts w:ascii="Calibri" w:hAnsi="Calibri"/>
                <w:b/>
                <w:bCs/>
                <w:color w:val="000000"/>
              </w:rPr>
              <w:t xml:space="preserve">2 </w:t>
            </w:r>
            <w:r w:rsidR="007B3697">
              <w:rPr>
                <w:rFonts w:ascii="Calibri" w:hAnsi="Calibri"/>
                <w:b/>
                <w:bCs/>
                <w:color w:val="000000"/>
              </w:rPr>
              <w:t>Temmuz</w:t>
            </w:r>
            <w:r>
              <w:rPr>
                <w:rFonts w:ascii="Calibri" w:hAnsi="Calibri"/>
                <w:b/>
                <w:bCs/>
                <w:color w:val="000000"/>
              </w:rPr>
              <w:t xml:space="preserve"> m</w:t>
            </w:r>
            <w:r w:rsidRPr="00224932">
              <w:rPr>
                <w:rFonts w:ascii="Calibri" w:hAnsi="Calibri"/>
                <w:b/>
                <w:bCs/>
                <w:color w:val="000000"/>
                <w:vertAlign w:val="superscript"/>
              </w:rPr>
              <w:t>2</w:t>
            </w:r>
            <w:r>
              <w:rPr>
                <w:rFonts w:ascii="Calibri" w:hAnsi="Calibri"/>
                <w:b/>
                <w:bCs/>
                <w:color w:val="000000"/>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282A1B48" w14:textId="77777777"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202</w:t>
            </w:r>
            <w:r w:rsidR="001D2936">
              <w:rPr>
                <w:rFonts w:ascii="Calibri" w:hAnsi="Calibri"/>
                <w:b/>
                <w:bCs/>
                <w:color w:val="000000"/>
              </w:rPr>
              <w:t xml:space="preserve">3 </w:t>
            </w:r>
            <w:r w:rsidR="007B3697">
              <w:rPr>
                <w:rFonts w:ascii="Calibri" w:hAnsi="Calibri"/>
                <w:b/>
                <w:bCs/>
                <w:color w:val="000000"/>
              </w:rPr>
              <w:t>Temmuz</w:t>
            </w:r>
            <w:r>
              <w:rPr>
                <w:rFonts w:ascii="Calibri" w:hAnsi="Calibri"/>
                <w:b/>
                <w:bCs/>
                <w:color w:val="000000"/>
              </w:rPr>
              <w:t xml:space="preserve"> m</w:t>
            </w:r>
            <w:r w:rsidRPr="00224932">
              <w:rPr>
                <w:rFonts w:ascii="Calibri" w:hAnsi="Calibri"/>
                <w:b/>
                <w:bCs/>
                <w:color w:val="000000"/>
                <w:vertAlign w:val="superscript"/>
              </w:rPr>
              <w:t>2</w:t>
            </w:r>
            <w:r>
              <w:rPr>
                <w:rFonts w:ascii="Calibri" w:hAnsi="Calibri"/>
                <w:b/>
                <w:bCs/>
                <w:color w:val="000000"/>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72656907" w14:textId="77777777"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Yıllık Cari Kira Artışları (%)</w:t>
            </w:r>
          </w:p>
        </w:tc>
      </w:tr>
      <w:tr w:rsidR="007B3697" w:rsidRPr="00B05E37" w14:paraId="4C7E75F9"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A0E16B6" w14:textId="77777777" w:rsidR="007B3697" w:rsidRPr="00B05E37" w:rsidRDefault="007B3697" w:rsidP="007B3697">
            <w:pPr>
              <w:widowControl/>
              <w:autoSpaceDE/>
              <w:autoSpaceDN/>
              <w:jc w:val="center"/>
              <w:rPr>
                <w:rFonts w:ascii="Calibri" w:hAnsi="Calibri" w:cs="Calibri"/>
                <w:color w:val="FF0000"/>
              </w:rPr>
            </w:pPr>
            <w:r>
              <w:rPr>
                <w:rFonts w:ascii="Calibri" w:hAnsi="Calibri" w:cs="Calibri"/>
                <w:color w:val="FF0000"/>
              </w:rPr>
              <w:t>Türkiye Ortalaması</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5989E77B" w14:textId="77777777" w:rsidR="007B3697" w:rsidRPr="00B05E37" w:rsidRDefault="007B3697" w:rsidP="007B3697">
            <w:pPr>
              <w:widowControl/>
              <w:autoSpaceDE/>
              <w:autoSpaceDN/>
              <w:jc w:val="center"/>
              <w:rPr>
                <w:rFonts w:ascii="Calibri" w:hAnsi="Calibri" w:cs="Calibri"/>
                <w:color w:val="FF0000"/>
              </w:rPr>
            </w:pPr>
            <w:r>
              <w:rPr>
                <w:rFonts w:ascii="Calibri" w:hAnsi="Calibri" w:cs="Calibri"/>
                <w:color w:val="FF0000"/>
              </w:rPr>
              <w:t>56,1</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1A824FB3" w14:textId="77777777" w:rsidR="007B3697" w:rsidRPr="00B05E37" w:rsidRDefault="007B3697" w:rsidP="007B3697">
            <w:pPr>
              <w:widowControl/>
              <w:autoSpaceDE/>
              <w:autoSpaceDN/>
              <w:jc w:val="center"/>
              <w:rPr>
                <w:rFonts w:ascii="Calibri" w:hAnsi="Calibri" w:cs="Calibri"/>
                <w:color w:val="FF0000"/>
              </w:rPr>
            </w:pPr>
            <w:r>
              <w:rPr>
                <w:rFonts w:ascii="Calibri" w:hAnsi="Calibri" w:cs="Calibri"/>
                <w:color w:val="FF0000"/>
              </w:rPr>
              <w:t>124,1</w:t>
            </w:r>
          </w:p>
        </w:tc>
        <w:tc>
          <w:tcPr>
            <w:tcW w:w="2568" w:type="dxa"/>
            <w:tcBorders>
              <w:top w:val="single" w:sz="4" w:space="0" w:color="auto"/>
              <w:left w:val="nil"/>
              <w:bottom w:val="single" w:sz="4" w:space="0" w:color="auto"/>
              <w:right w:val="single" w:sz="8" w:space="0" w:color="auto"/>
            </w:tcBorders>
            <w:shd w:val="clear" w:color="auto" w:fill="auto"/>
            <w:noWrap/>
            <w:vAlign w:val="center"/>
            <w:hideMark/>
          </w:tcPr>
          <w:p w14:paraId="14383CBA" w14:textId="77777777" w:rsidR="007B3697" w:rsidRPr="00B05E37" w:rsidRDefault="007B3697" w:rsidP="007B3697">
            <w:pPr>
              <w:widowControl/>
              <w:autoSpaceDE/>
              <w:autoSpaceDN/>
              <w:jc w:val="center"/>
              <w:rPr>
                <w:rFonts w:ascii="Calibri" w:hAnsi="Calibri" w:cs="Calibri"/>
                <w:color w:val="FF0000"/>
              </w:rPr>
            </w:pPr>
            <w:r>
              <w:rPr>
                <w:rFonts w:ascii="Calibri" w:hAnsi="Calibri" w:cs="Calibri"/>
                <w:color w:val="FF0000"/>
              </w:rPr>
              <w:t>121,1</w:t>
            </w:r>
          </w:p>
        </w:tc>
      </w:tr>
      <w:tr w:rsidR="007B3697" w:rsidRPr="00B05E37" w14:paraId="2C8ABC7D" w14:textId="77777777" w:rsidTr="00CB6CDE">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A80B976" w14:textId="77777777" w:rsidR="007B3697" w:rsidRPr="00B05E37" w:rsidRDefault="007B3697" w:rsidP="007B3697">
            <w:pPr>
              <w:widowControl/>
              <w:autoSpaceDE/>
              <w:autoSpaceDN/>
              <w:jc w:val="center"/>
              <w:rPr>
                <w:rFonts w:ascii="Calibri" w:hAnsi="Calibri" w:cs="Calibri"/>
                <w:color w:val="000000"/>
              </w:rPr>
            </w:pPr>
            <w:r>
              <w:rPr>
                <w:rFonts w:ascii="Calibri" w:hAnsi="Calibri" w:cs="Calibri"/>
                <w:color w:val="000000"/>
              </w:rPr>
              <w:t>Trabzon</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27579BD7" w14:textId="77777777" w:rsidR="007B3697" w:rsidRPr="00B05E37" w:rsidRDefault="007B3697" w:rsidP="007B3697">
            <w:pPr>
              <w:widowControl/>
              <w:autoSpaceDE/>
              <w:autoSpaceDN/>
              <w:jc w:val="center"/>
              <w:rPr>
                <w:rFonts w:ascii="Calibri" w:hAnsi="Calibri" w:cs="Calibri"/>
                <w:color w:val="000000"/>
              </w:rPr>
            </w:pPr>
            <w:r>
              <w:rPr>
                <w:rFonts w:ascii="Calibri" w:hAnsi="Calibri" w:cs="Calibri"/>
                <w:color w:val="000000"/>
              </w:rPr>
              <w:t>21,3</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670254E1" w14:textId="77777777" w:rsidR="007B3697" w:rsidRPr="00B05E37" w:rsidRDefault="007B3697" w:rsidP="007B3697">
            <w:pPr>
              <w:widowControl/>
              <w:autoSpaceDE/>
              <w:autoSpaceDN/>
              <w:jc w:val="center"/>
              <w:rPr>
                <w:rFonts w:ascii="Calibri" w:hAnsi="Calibri" w:cs="Calibri"/>
                <w:color w:val="000000"/>
              </w:rPr>
            </w:pPr>
            <w:r>
              <w:rPr>
                <w:rFonts w:ascii="Calibri" w:hAnsi="Calibri" w:cs="Calibri"/>
                <w:color w:val="000000"/>
              </w:rPr>
              <w:t>72,7</w:t>
            </w:r>
          </w:p>
        </w:tc>
        <w:tc>
          <w:tcPr>
            <w:tcW w:w="2568" w:type="dxa"/>
            <w:tcBorders>
              <w:top w:val="single" w:sz="8" w:space="0" w:color="auto"/>
              <w:left w:val="single" w:sz="4" w:space="0" w:color="auto"/>
              <w:bottom w:val="single" w:sz="4" w:space="0" w:color="auto"/>
              <w:right w:val="single" w:sz="8" w:space="0" w:color="auto"/>
            </w:tcBorders>
            <w:shd w:val="clear" w:color="auto" w:fill="00B050"/>
            <w:noWrap/>
            <w:vAlign w:val="center"/>
          </w:tcPr>
          <w:p w14:paraId="5F7F2A68"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242,3</w:t>
            </w:r>
          </w:p>
        </w:tc>
      </w:tr>
      <w:tr w:rsidR="007B3697" w:rsidRPr="00B05E37" w14:paraId="0F310EA4"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16DBFAE" w14:textId="77777777" w:rsidR="007B3697" w:rsidRPr="00B05E37" w:rsidRDefault="007B3697" w:rsidP="007B3697">
            <w:pPr>
              <w:widowControl/>
              <w:autoSpaceDE/>
              <w:autoSpaceDN/>
              <w:jc w:val="center"/>
              <w:rPr>
                <w:rFonts w:ascii="Calibri" w:hAnsi="Calibri" w:cs="Calibri"/>
                <w:color w:val="000000"/>
              </w:rPr>
            </w:pPr>
            <w:r>
              <w:rPr>
                <w:rFonts w:ascii="Calibri" w:hAnsi="Calibri" w:cs="Calibri"/>
                <w:color w:val="000000"/>
              </w:rPr>
              <w:t>Ordu</w:t>
            </w:r>
          </w:p>
        </w:tc>
        <w:tc>
          <w:tcPr>
            <w:tcW w:w="2298" w:type="dxa"/>
            <w:tcBorders>
              <w:top w:val="nil"/>
              <w:left w:val="nil"/>
              <w:bottom w:val="single" w:sz="4" w:space="0" w:color="auto"/>
              <w:right w:val="single" w:sz="4" w:space="0" w:color="auto"/>
            </w:tcBorders>
            <w:shd w:val="clear" w:color="auto" w:fill="auto"/>
            <w:noWrap/>
            <w:vAlign w:val="center"/>
          </w:tcPr>
          <w:p w14:paraId="4A5F5FDC" w14:textId="77777777" w:rsidR="007B3697" w:rsidRPr="00B05E37" w:rsidRDefault="007B3697" w:rsidP="007B3697">
            <w:pPr>
              <w:widowControl/>
              <w:autoSpaceDE/>
              <w:autoSpaceDN/>
              <w:jc w:val="center"/>
              <w:rPr>
                <w:rFonts w:ascii="Calibri" w:hAnsi="Calibri" w:cs="Calibri"/>
                <w:color w:val="000000"/>
              </w:rPr>
            </w:pPr>
            <w:r>
              <w:rPr>
                <w:rFonts w:ascii="Calibri" w:hAnsi="Calibri" w:cs="Calibri"/>
                <w:color w:val="000000"/>
              </w:rPr>
              <w:t>23,4</w:t>
            </w:r>
          </w:p>
        </w:tc>
        <w:tc>
          <w:tcPr>
            <w:tcW w:w="2298" w:type="dxa"/>
            <w:tcBorders>
              <w:top w:val="nil"/>
              <w:left w:val="nil"/>
              <w:bottom w:val="single" w:sz="4" w:space="0" w:color="auto"/>
              <w:right w:val="single" w:sz="4" w:space="0" w:color="auto"/>
            </w:tcBorders>
            <w:shd w:val="clear" w:color="auto" w:fill="auto"/>
            <w:noWrap/>
            <w:vAlign w:val="center"/>
          </w:tcPr>
          <w:p w14:paraId="47ED591B" w14:textId="77777777" w:rsidR="007B3697" w:rsidRPr="00B05E37" w:rsidRDefault="007B3697" w:rsidP="007B3697">
            <w:pPr>
              <w:widowControl/>
              <w:autoSpaceDE/>
              <w:autoSpaceDN/>
              <w:jc w:val="center"/>
              <w:rPr>
                <w:rFonts w:ascii="Calibri" w:hAnsi="Calibri" w:cs="Calibri"/>
                <w:color w:val="000000"/>
              </w:rPr>
            </w:pPr>
            <w:r>
              <w:rPr>
                <w:rFonts w:ascii="Calibri" w:hAnsi="Calibri" w:cs="Calibri"/>
                <w:color w:val="000000"/>
              </w:rPr>
              <w:t>76,0</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7804702"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224,8</w:t>
            </w:r>
          </w:p>
        </w:tc>
      </w:tr>
      <w:tr w:rsidR="007B3697" w:rsidRPr="00B05E37" w14:paraId="223E5350"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80B673E" w14:textId="77777777" w:rsidR="007B3697" w:rsidRPr="00B05E37" w:rsidRDefault="007B3697" w:rsidP="007B3697">
            <w:pPr>
              <w:widowControl/>
              <w:autoSpaceDE/>
              <w:autoSpaceDN/>
              <w:jc w:val="center"/>
              <w:rPr>
                <w:rFonts w:ascii="Calibri" w:hAnsi="Calibri" w:cs="Calibri"/>
                <w:color w:val="000000"/>
              </w:rPr>
            </w:pPr>
            <w:r>
              <w:rPr>
                <w:rFonts w:ascii="Calibri" w:hAnsi="Calibri" w:cs="Calibri"/>
                <w:color w:val="000000"/>
              </w:rPr>
              <w:t>Malatya</w:t>
            </w:r>
          </w:p>
        </w:tc>
        <w:tc>
          <w:tcPr>
            <w:tcW w:w="2298" w:type="dxa"/>
            <w:tcBorders>
              <w:top w:val="nil"/>
              <w:left w:val="nil"/>
              <w:bottom w:val="single" w:sz="4" w:space="0" w:color="auto"/>
              <w:right w:val="single" w:sz="4" w:space="0" w:color="auto"/>
            </w:tcBorders>
            <w:shd w:val="clear" w:color="auto" w:fill="auto"/>
            <w:noWrap/>
            <w:vAlign w:val="center"/>
          </w:tcPr>
          <w:p w14:paraId="1884A22C" w14:textId="77777777" w:rsidR="007B3697" w:rsidRPr="00B05E37" w:rsidRDefault="007B3697" w:rsidP="007B3697">
            <w:pPr>
              <w:widowControl/>
              <w:autoSpaceDE/>
              <w:autoSpaceDN/>
              <w:jc w:val="center"/>
              <w:rPr>
                <w:rFonts w:ascii="Calibri" w:hAnsi="Calibri" w:cs="Calibri"/>
                <w:color w:val="000000"/>
              </w:rPr>
            </w:pPr>
            <w:r>
              <w:rPr>
                <w:rFonts w:ascii="Calibri" w:hAnsi="Calibri" w:cs="Calibri"/>
                <w:color w:val="000000"/>
              </w:rPr>
              <w:t>20,0</w:t>
            </w:r>
          </w:p>
        </w:tc>
        <w:tc>
          <w:tcPr>
            <w:tcW w:w="2298" w:type="dxa"/>
            <w:tcBorders>
              <w:top w:val="nil"/>
              <w:left w:val="nil"/>
              <w:bottom w:val="single" w:sz="4" w:space="0" w:color="auto"/>
              <w:right w:val="single" w:sz="4" w:space="0" w:color="auto"/>
            </w:tcBorders>
            <w:shd w:val="clear" w:color="auto" w:fill="auto"/>
            <w:noWrap/>
            <w:vAlign w:val="center"/>
          </w:tcPr>
          <w:p w14:paraId="334E33FF" w14:textId="77777777" w:rsidR="007B3697" w:rsidRPr="00B05E37" w:rsidRDefault="007B3697" w:rsidP="007B3697">
            <w:pPr>
              <w:widowControl/>
              <w:autoSpaceDE/>
              <w:autoSpaceDN/>
              <w:jc w:val="center"/>
              <w:rPr>
                <w:rFonts w:ascii="Calibri" w:hAnsi="Calibri" w:cs="Calibri"/>
                <w:color w:val="000000"/>
              </w:rPr>
            </w:pPr>
            <w:r>
              <w:rPr>
                <w:rFonts w:ascii="Calibri" w:hAnsi="Calibri" w:cs="Calibri"/>
                <w:color w:val="000000"/>
              </w:rPr>
              <w:t>63,6</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5A2D9873"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218,2</w:t>
            </w:r>
          </w:p>
        </w:tc>
      </w:tr>
      <w:tr w:rsidR="007B3697" w:rsidRPr="00B05E37" w14:paraId="2FC9B52B"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C0EEE3E" w14:textId="77777777" w:rsidR="007B3697" w:rsidRPr="00B05E37" w:rsidRDefault="007B3697" w:rsidP="007B3697">
            <w:pPr>
              <w:widowControl/>
              <w:autoSpaceDE/>
              <w:autoSpaceDN/>
              <w:jc w:val="center"/>
              <w:rPr>
                <w:rFonts w:ascii="Calibri" w:hAnsi="Calibri" w:cs="Calibri"/>
                <w:color w:val="000000"/>
              </w:rPr>
            </w:pPr>
            <w:r>
              <w:rPr>
                <w:rFonts w:ascii="Calibri" w:hAnsi="Calibri" w:cs="Calibri"/>
                <w:color w:val="000000"/>
              </w:rPr>
              <w:t>Diyarbakır</w:t>
            </w:r>
          </w:p>
        </w:tc>
        <w:tc>
          <w:tcPr>
            <w:tcW w:w="2298" w:type="dxa"/>
            <w:tcBorders>
              <w:top w:val="nil"/>
              <w:left w:val="nil"/>
              <w:bottom w:val="single" w:sz="4" w:space="0" w:color="auto"/>
              <w:right w:val="single" w:sz="4" w:space="0" w:color="auto"/>
            </w:tcBorders>
            <w:shd w:val="clear" w:color="auto" w:fill="auto"/>
            <w:noWrap/>
            <w:vAlign w:val="center"/>
          </w:tcPr>
          <w:p w14:paraId="73D6939E" w14:textId="77777777" w:rsidR="007B3697" w:rsidRPr="00B05E37" w:rsidRDefault="007B3697" w:rsidP="007B3697">
            <w:pPr>
              <w:widowControl/>
              <w:autoSpaceDE/>
              <w:autoSpaceDN/>
              <w:jc w:val="center"/>
              <w:rPr>
                <w:rFonts w:ascii="Calibri" w:hAnsi="Calibri" w:cs="Calibri"/>
                <w:color w:val="000000"/>
              </w:rPr>
            </w:pPr>
            <w:r>
              <w:rPr>
                <w:rFonts w:ascii="Calibri" w:hAnsi="Calibri" w:cs="Calibri"/>
                <w:color w:val="000000"/>
              </w:rPr>
              <w:t>25,8</w:t>
            </w:r>
          </w:p>
        </w:tc>
        <w:tc>
          <w:tcPr>
            <w:tcW w:w="2298" w:type="dxa"/>
            <w:tcBorders>
              <w:top w:val="nil"/>
              <w:left w:val="nil"/>
              <w:bottom w:val="single" w:sz="4" w:space="0" w:color="auto"/>
              <w:right w:val="single" w:sz="4" w:space="0" w:color="auto"/>
            </w:tcBorders>
            <w:shd w:val="clear" w:color="auto" w:fill="auto"/>
            <w:noWrap/>
            <w:vAlign w:val="center"/>
          </w:tcPr>
          <w:p w14:paraId="09E9FF1A" w14:textId="77777777" w:rsidR="007B3697" w:rsidRPr="00B05E37" w:rsidRDefault="007B3697" w:rsidP="007B3697">
            <w:pPr>
              <w:widowControl/>
              <w:autoSpaceDE/>
              <w:autoSpaceDN/>
              <w:jc w:val="center"/>
              <w:rPr>
                <w:rFonts w:ascii="Calibri" w:hAnsi="Calibri" w:cs="Calibri"/>
                <w:color w:val="000000"/>
              </w:rPr>
            </w:pPr>
            <w:r>
              <w:rPr>
                <w:rFonts w:ascii="Calibri" w:hAnsi="Calibri" w:cs="Calibri"/>
                <w:color w:val="000000"/>
              </w:rPr>
              <w:t>75,6</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0EC2EBB"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192,8</w:t>
            </w:r>
          </w:p>
        </w:tc>
      </w:tr>
      <w:tr w:rsidR="007B3697" w:rsidRPr="00B05E37" w14:paraId="442E35D9"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8380890" w14:textId="77777777" w:rsidR="007B3697" w:rsidRPr="00B05E37" w:rsidRDefault="007B3697" w:rsidP="007B3697">
            <w:pPr>
              <w:widowControl/>
              <w:autoSpaceDE/>
              <w:autoSpaceDN/>
              <w:jc w:val="center"/>
              <w:rPr>
                <w:rFonts w:ascii="Calibri" w:hAnsi="Calibri" w:cs="Calibri"/>
                <w:color w:val="000000"/>
              </w:rPr>
            </w:pPr>
            <w:r>
              <w:rPr>
                <w:rFonts w:ascii="Calibri" w:hAnsi="Calibri" w:cs="Calibri"/>
                <w:color w:val="000000"/>
              </w:rPr>
              <w:t>Erzurum</w:t>
            </w:r>
          </w:p>
        </w:tc>
        <w:tc>
          <w:tcPr>
            <w:tcW w:w="2298" w:type="dxa"/>
            <w:tcBorders>
              <w:top w:val="nil"/>
              <w:left w:val="nil"/>
              <w:bottom w:val="single" w:sz="4" w:space="0" w:color="auto"/>
              <w:right w:val="single" w:sz="4" w:space="0" w:color="auto"/>
            </w:tcBorders>
            <w:shd w:val="clear" w:color="auto" w:fill="auto"/>
            <w:noWrap/>
            <w:vAlign w:val="center"/>
          </w:tcPr>
          <w:p w14:paraId="48AD6344" w14:textId="77777777" w:rsidR="007B3697" w:rsidRPr="00B05E37" w:rsidRDefault="007B3697" w:rsidP="007B3697">
            <w:pPr>
              <w:widowControl/>
              <w:autoSpaceDE/>
              <w:autoSpaceDN/>
              <w:jc w:val="center"/>
              <w:rPr>
                <w:rFonts w:ascii="Calibri" w:hAnsi="Calibri" w:cs="Calibri"/>
                <w:color w:val="000000"/>
              </w:rPr>
            </w:pPr>
            <w:r>
              <w:rPr>
                <w:rFonts w:ascii="Calibri" w:hAnsi="Calibri" w:cs="Calibri"/>
                <w:color w:val="000000"/>
              </w:rPr>
              <w:t>17,3</w:t>
            </w:r>
          </w:p>
        </w:tc>
        <w:tc>
          <w:tcPr>
            <w:tcW w:w="2298" w:type="dxa"/>
            <w:tcBorders>
              <w:top w:val="nil"/>
              <w:left w:val="nil"/>
              <w:bottom w:val="single" w:sz="4" w:space="0" w:color="auto"/>
              <w:right w:val="single" w:sz="4" w:space="0" w:color="auto"/>
            </w:tcBorders>
            <w:shd w:val="clear" w:color="auto" w:fill="auto"/>
            <w:noWrap/>
            <w:vAlign w:val="center"/>
          </w:tcPr>
          <w:p w14:paraId="3EC5F135" w14:textId="77777777" w:rsidR="007B3697" w:rsidRPr="00B05E37" w:rsidRDefault="007B3697" w:rsidP="007B3697">
            <w:pPr>
              <w:widowControl/>
              <w:autoSpaceDE/>
              <w:autoSpaceDN/>
              <w:jc w:val="center"/>
              <w:rPr>
                <w:rFonts w:ascii="Calibri" w:hAnsi="Calibri" w:cs="Calibri"/>
                <w:color w:val="000000"/>
              </w:rPr>
            </w:pPr>
            <w:r>
              <w:rPr>
                <w:rFonts w:ascii="Calibri" w:hAnsi="Calibri" w:cs="Calibri"/>
                <w:color w:val="000000"/>
              </w:rPr>
              <w:t>50,0</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4AC35F5C"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189,0</w:t>
            </w:r>
          </w:p>
        </w:tc>
      </w:tr>
      <w:tr w:rsidR="007B3697" w:rsidRPr="00B05E37" w14:paraId="37CEF193" w14:textId="77777777" w:rsidTr="00CB6CDE">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D48F1D"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Kayseri</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648317BC"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23,8</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14327D16"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51,5</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6FF57D25"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116,4</w:t>
            </w:r>
          </w:p>
        </w:tc>
      </w:tr>
      <w:tr w:rsidR="007B3697" w:rsidRPr="00B05E37" w14:paraId="25A49556"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19165511"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İstanbul</w:t>
            </w:r>
          </w:p>
        </w:tc>
        <w:tc>
          <w:tcPr>
            <w:tcW w:w="2298" w:type="dxa"/>
            <w:tcBorders>
              <w:top w:val="nil"/>
              <w:left w:val="nil"/>
              <w:bottom w:val="single" w:sz="4" w:space="0" w:color="auto"/>
              <w:right w:val="single" w:sz="4" w:space="0" w:color="auto"/>
            </w:tcBorders>
            <w:shd w:val="clear" w:color="auto" w:fill="auto"/>
            <w:noWrap/>
            <w:vAlign w:val="center"/>
          </w:tcPr>
          <w:p w14:paraId="08CA3DA7"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76,9</w:t>
            </w:r>
          </w:p>
        </w:tc>
        <w:tc>
          <w:tcPr>
            <w:tcW w:w="2298" w:type="dxa"/>
            <w:tcBorders>
              <w:top w:val="nil"/>
              <w:left w:val="nil"/>
              <w:bottom w:val="single" w:sz="4" w:space="0" w:color="auto"/>
              <w:right w:val="single" w:sz="4" w:space="0" w:color="auto"/>
            </w:tcBorders>
            <w:shd w:val="clear" w:color="auto" w:fill="auto"/>
            <w:noWrap/>
            <w:vAlign w:val="center"/>
          </w:tcPr>
          <w:p w14:paraId="51ABE64A"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161,2</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4AAE8EAE"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109,5</w:t>
            </w:r>
          </w:p>
        </w:tc>
      </w:tr>
      <w:tr w:rsidR="007B3697" w:rsidRPr="00B05E37" w14:paraId="68349936"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601BBD7"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Adana</w:t>
            </w:r>
          </w:p>
        </w:tc>
        <w:tc>
          <w:tcPr>
            <w:tcW w:w="2298" w:type="dxa"/>
            <w:tcBorders>
              <w:top w:val="nil"/>
              <w:left w:val="nil"/>
              <w:bottom w:val="single" w:sz="4" w:space="0" w:color="auto"/>
              <w:right w:val="single" w:sz="4" w:space="0" w:color="auto"/>
            </w:tcBorders>
            <w:shd w:val="clear" w:color="auto" w:fill="auto"/>
            <w:noWrap/>
            <w:vAlign w:val="center"/>
          </w:tcPr>
          <w:p w14:paraId="7B8FF866"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35,6</w:t>
            </w:r>
          </w:p>
        </w:tc>
        <w:tc>
          <w:tcPr>
            <w:tcW w:w="2298" w:type="dxa"/>
            <w:tcBorders>
              <w:top w:val="nil"/>
              <w:left w:val="nil"/>
              <w:bottom w:val="single" w:sz="4" w:space="0" w:color="auto"/>
              <w:right w:val="single" w:sz="4" w:space="0" w:color="auto"/>
            </w:tcBorders>
            <w:shd w:val="clear" w:color="auto" w:fill="auto"/>
            <w:noWrap/>
            <w:vAlign w:val="center"/>
          </w:tcPr>
          <w:p w14:paraId="5D396454"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72,2</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7DCACD58"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102,9</w:t>
            </w:r>
          </w:p>
        </w:tc>
      </w:tr>
      <w:tr w:rsidR="007B3697" w:rsidRPr="00B05E37" w14:paraId="7A6CE667"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4E68A5A"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Antalya</w:t>
            </w:r>
          </w:p>
        </w:tc>
        <w:tc>
          <w:tcPr>
            <w:tcW w:w="2298" w:type="dxa"/>
            <w:tcBorders>
              <w:top w:val="nil"/>
              <w:left w:val="nil"/>
              <w:bottom w:val="single" w:sz="4" w:space="0" w:color="auto"/>
              <w:right w:val="single" w:sz="4" w:space="0" w:color="auto"/>
            </w:tcBorders>
            <w:shd w:val="clear" w:color="auto" w:fill="auto"/>
            <w:noWrap/>
            <w:vAlign w:val="center"/>
          </w:tcPr>
          <w:p w14:paraId="5B568173"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76,5</w:t>
            </w:r>
          </w:p>
        </w:tc>
        <w:tc>
          <w:tcPr>
            <w:tcW w:w="2298" w:type="dxa"/>
            <w:tcBorders>
              <w:top w:val="nil"/>
              <w:left w:val="nil"/>
              <w:bottom w:val="single" w:sz="4" w:space="0" w:color="auto"/>
              <w:right w:val="single" w:sz="4" w:space="0" w:color="auto"/>
            </w:tcBorders>
            <w:shd w:val="clear" w:color="auto" w:fill="auto"/>
            <w:noWrap/>
            <w:vAlign w:val="center"/>
          </w:tcPr>
          <w:p w14:paraId="20B1020E"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142,9</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41A88E6E"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86,8</w:t>
            </w:r>
          </w:p>
        </w:tc>
      </w:tr>
      <w:tr w:rsidR="007B3697" w:rsidRPr="00B05E37" w14:paraId="2D889CEF" w14:textId="77777777" w:rsidTr="00CB6CDE">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3ECFF275"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Muğla</w:t>
            </w:r>
          </w:p>
        </w:tc>
        <w:tc>
          <w:tcPr>
            <w:tcW w:w="2298" w:type="dxa"/>
            <w:tcBorders>
              <w:top w:val="nil"/>
              <w:left w:val="nil"/>
              <w:bottom w:val="single" w:sz="8" w:space="0" w:color="auto"/>
              <w:right w:val="single" w:sz="4" w:space="0" w:color="auto"/>
            </w:tcBorders>
            <w:shd w:val="clear" w:color="auto" w:fill="auto"/>
            <w:noWrap/>
            <w:vAlign w:val="center"/>
          </w:tcPr>
          <w:p w14:paraId="4A9541DA"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128,8</w:t>
            </w:r>
          </w:p>
        </w:tc>
        <w:tc>
          <w:tcPr>
            <w:tcW w:w="2298" w:type="dxa"/>
            <w:tcBorders>
              <w:top w:val="nil"/>
              <w:left w:val="nil"/>
              <w:bottom w:val="single" w:sz="8" w:space="0" w:color="auto"/>
              <w:right w:val="single" w:sz="4" w:space="0" w:color="auto"/>
            </w:tcBorders>
            <w:shd w:val="clear" w:color="auto" w:fill="auto"/>
            <w:noWrap/>
            <w:vAlign w:val="center"/>
          </w:tcPr>
          <w:p w14:paraId="5B0C2FBF"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200,0</w:t>
            </w:r>
          </w:p>
        </w:tc>
        <w:tc>
          <w:tcPr>
            <w:tcW w:w="2568" w:type="dxa"/>
            <w:tcBorders>
              <w:top w:val="single" w:sz="4" w:space="0" w:color="auto"/>
              <w:left w:val="single" w:sz="4" w:space="0" w:color="auto"/>
              <w:bottom w:val="single" w:sz="8" w:space="0" w:color="auto"/>
              <w:right w:val="single" w:sz="8" w:space="0" w:color="auto"/>
            </w:tcBorders>
            <w:shd w:val="clear" w:color="auto" w:fill="92D050"/>
            <w:noWrap/>
            <w:vAlign w:val="center"/>
          </w:tcPr>
          <w:p w14:paraId="7D908D45" w14:textId="77777777" w:rsidR="007B3697" w:rsidRPr="002667A7" w:rsidRDefault="007B3697" w:rsidP="007B3697">
            <w:pPr>
              <w:widowControl/>
              <w:autoSpaceDE/>
              <w:autoSpaceDN/>
              <w:jc w:val="center"/>
              <w:rPr>
                <w:rFonts w:asciiTheme="minorHAnsi" w:hAnsiTheme="minorHAnsi" w:cstheme="minorHAnsi"/>
                <w:color w:val="000000"/>
              </w:rPr>
            </w:pPr>
            <w:r>
              <w:rPr>
                <w:rFonts w:ascii="Calibri" w:hAnsi="Calibri" w:cs="Calibri"/>
                <w:color w:val="000000"/>
              </w:rPr>
              <w:t>55,2</w:t>
            </w:r>
          </w:p>
        </w:tc>
      </w:tr>
    </w:tbl>
    <w:p w14:paraId="6CF942E1" w14:textId="77777777"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3187AB93" w14:textId="77777777" w:rsidR="00184B53" w:rsidRDefault="00184B53" w:rsidP="001E1D17">
      <w:pPr>
        <w:spacing w:before="120" w:after="120" w:line="276" w:lineRule="auto"/>
        <w:contextualSpacing/>
        <w:jc w:val="both"/>
        <w:rPr>
          <w:rFonts w:asciiTheme="minorHAnsi" w:eastAsia="Calibri" w:hAnsiTheme="minorHAnsi" w:cstheme="minorHAnsi"/>
          <w:sz w:val="24"/>
          <w:szCs w:val="24"/>
        </w:rPr>
      </w:pPr>
    </w:p>
    <w:p w14:paraId="3CCDE75E" w14:textId="77777777" w:rsidR="00FC0BA5" w:rsidRPr="00DC20EA" w:rsidRDefault="002F01EA" w:rsidP="00FC0BA5">
      <w:pPr>
        <w:spacing w:before="120" w:after="120" w:line="276" w:lineRule="auto"/>
        <w:contextualSpacing/>
        <w:jc w:val="both"/>
        <w:rPr>
          <w:rFonts w:asciiTheme="minorHAnsi" w:hAnsiTheme="minorHAnsi" w:cstheme="minorHAnsi"/>
          <w:b/>
          <w:bCs/>
          <w:color w:val="FF0000"/>
        </w:rPr>
      </w:pPr>
      <w:r w:rsidRPr="00DC20EA">
        <w:rPr>
          <w:rFonts w:asciiTheme="minorHAnsi" w:eastAsia="Calibri" w:hAnsiTheme="minorHAnsi" w:cstheme="minorHAnsi"/>
          <w:b/>
          <w:bCs/>
        </w:rPr>
        <w:t>Reel kira</w:t>
      </w:r>
      <w:r w:rsidR="00A44CE2">
        <w:rPr>
          <w:rFonts w:asciiTheme="minorHAnsi" w:eastAsia="Calibri" w:hAnsiTheme="minorHAnsi" w:cstheme="minorHAnsi"/>
          <w:b/>
          <w:bCs/>
        </w:rPr>
        <w:t xml:space="preserve"> yıllık </w:t>
      </w:r>
      <w:r w:rsidR="004E300A">
        <w:rPr>
          <w:rFonts w:asciiTheme="minorHAnsi" w:eastAsia="Calibri" w:hAnsiTheme="minorHAnsi" w:cstheme="minorHAnsi"/>
          <w:b/>
          <w:bCs/>
        </w:rPr>
        <w:t xml:space="preserve">artışında </w:t>
      </w:r>
      <w:r w:rsidR="007B72B7">
        <w:rPr>
          <w:rFonts w:asciiTheme="minorHAnsi" w:eastAsia="Calibri" w:hAnsiTheme="minorHAnsi" w:cstheme="minorHAnsi"/>
          <w:b/>
          <w:bCs/>
        </w:rPr>
        <w:t>düşü</w:t>
      </w:r>
      <w:r w:rsidR="004E300A">
        <w:rPr>
          <w:rFonts w:asciiTheme="minorHAnsi" w:eastAsia="Calibri" w:hAnsiTheme="minorHAnsi" w:cstheme="minorHAnsi"/>
          <w:b/>
          <w:bCs/>
        </w:rPr>
        <w:t>ş</w:t>
      </w:r>
    </w:p>
    <w:p w14:paraId="4231C722" w14:textId="77777777" w:rsidR="0076638C" w:rsidRDefault="00A259A0" w:rsidP="004A3D5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Türkiye genelinde enflasyondan arındırılmış (r</w:t>
      </w:r>
      <w:r w:rsidR="00FC0BA5" w:rsidRPr="00DC20EA">
        <w:rPr>
          <w:rFonts w:asciiTheme="minorHAnsi" w:eastAsia="Calibri" w:hAnsiTheme="minorHAnsi" w:cstheme="minorHAnsi"/>
        </w:rPr>
        <w:t>eel</w:t>
      </w:r>
      <w:r>
        <w:rPr>
          <w:rFonts w:asciiTheme="minorHAnsi" w:eastAsia="Calibri" w:hAnsiTheme="minorHAnsi" w:cstheme="minorHAnsi"/>
        </w:rPr>
        <w:t>)</w:t>
      </w:r>
      <w:r w:rsidR="00FC0BA5" w:rsidRPr="00DC20EA">
        <w:rPr>
          <w:rFonts w:asciiTheme="minorHAnsi" w:eastAsia="Calibri" w:hAnsiTheme="minorHAnsi" w:cstheme="minorHAnsi"/>
        </w:rPr>
        <w:t xml:space="preserve"> kiralarda yıllık artış</w:t>
      </w:r>
      <w:r w:rsidR="0071478F">
        <w:rPr>
          <w:rFonts w:asciiTheme="minorHAnsi" w:eastAsia="Calibri" w:hAnsiTheme="minorHAnsi" w:cstheme="minorHAnsi"/>
        </w:rPr>
        <w:t xml:space="preserve"> oranı</w:t>
      </w:r>
      <w:r w:rsidR="004E300A">
        <w:rPr>
          <w:rFonts w:asciiTheme="minorHAnsi" w:eastAsia="Calibri" w:hAnsiTheme="minorHAnsi" w:cstheme="minorHAnsi"/>
        </w:rPr>
        <w:t xml:space="preserve"> </w:t>
      </w:r>
      <w:r w:rsidR="007B72B7">
        <w:rPr>
          <w:rFonts w:asciiTheme="minorHAnsi" w:eastAsia="Calibri" w:hAnsiTheme="minorHAnsi" w:cstheme="minorHAnsi"/>
        </w:rPr>
        <w:t xml:space="preserve">geçen ayın </w:t>
      </w:r>
      <w:r w:rsidR="00A44CE2">
        <w:rPr>
          <w:rFonts w:asciiTheme="minorHAnsi" w:eastAsia="Calibri" w:hAnsiTheme="minorHAnsi" w:cstheme="minorHAnsi"/>
        </w:rPr>
        <w:t>aksine</w:t>
      </w:r>
      <w:r w:rsidR="004E300A">
        <w:rPr>
          <w:rFonts w:asciiTheme="minorHAnsi" w:eastAsia="Calibri" w:hAnsiTheme="minorHAnsi" w:cstheme="minorHAnsi"/>
        </w:rPr>
        <w:t xml:space="preserve"> </w:t>
      </w:r>
      <w:proofErr w:type="gramStart"/>
      <w:r w:rsidR="007B72B7">
        <w:rPr>
          <w:rFonts w:asciiTheme="minorHAnsi" w:eastAsia="Calibri" w:hAnsiTheme="minorHAnsi" w:cstheme="minorHAnsi"/>
        </w:rPr>
        <w:t>düşmüştür</w:t>
      </w:r>
      <w:r w:rsidR="00BC049B" w:rsidRPr="00AB0812">
        <w:rPr>
          <w:rFonts w:asciiTheme="minorHAnsi" w:eastAsia="Calibri" w:hAnsiTheme="minorHAnsi" w:cstheme="minorHAnsi"/>
        </w:rPr>
        <w:t>(</w:t>
      </w:r>
      <w:proofErr w:type="gramEnd"/>
      <w:r w:rsidR="00BC049B" w:rsidRPr="00DC20EA">
        <w:rPr>
          <w:rFonts w:asciiTheme="minorHAnsi" w:eastAsia="Calibri" w:hAnsiTheme="minorHAnsi" w:cstheme="minorHAnsi"/>
        </w:rPr>
        <w:t>Şekil 2).</w:t>
      </w:r>
      <w:r w:rsidR="0076638C">
        <w:rPr>
          <w:rFonts w:asciiTheme="minorHAnsi" w:eastAsia="Calibri" w:hAnsiTheme="minorHAnsi" w:cstheme="minorHAnsi"/>
        </w:rPr>
        <w:t xml:space="preserve"> Reel kiralardaki yıllık artış oranı </w:t>
      </w:r>
      <w:r w:rsidR="007B72B7">
        <w:rPr>
          <w:rFonts w:asciiTheme="minorHAnsi" w:eastAsia="Calibri" w:hAnsiTheme="minorHAnsi" w:cstheme="minorHAnsi"/>
        </w:rPr>
        <w:t xml:space="preserve">temmuzda </w:t>
      </w:r>
      <w:r w:rsidR="0076638C">
        <w:rPr>
          <w:rFonts w:asciiTheme="minorHAnsi" w:eastAsia="Calibri" w:hAnsiTheme="minorHAnsi" w:cstheme="minorHAnsi"/>
        </w:rPr>
        <w:t xml:space="preserve">yüzde </w:t>
      </w:r>
      <w:r w:rsidR="005803D1">
        <w:rPr>
          <w:rFonts w:asciiTheme="minorHAnsi" w:eastAsia="Calibri" w:hAnsiTheme="minorHAnsi" w:cstheme="minorHAnsi"/>
        </w:rPr>
        <w:t>49,6</w:t>
      </w:r>
      <w:r w:rsidR="0076638C">
        <w:rPr>
          <w:rFonts w:asciiTheme="minorHAnsi" w:eastAsia="Calibri" w:hAnsiTheme="minorHAnsi" w:cstheme="minorHAnsi"/>
        </w:rPr>
        <w:t xml:space="preserve"> olmuştur</w:t>
      </w:r>
      <w:r w:rsidR="00EA69B4">
        <w:rPr>
          <w:rFonts w:asciiTheme="minorHAnsi" w:eastAsia="Calibri" w:hAnsiTheme="minorHAnsi" w:cstheme="minorHAnsi"/>
        </w:rPr>
        <w:t xml:space="preserve">. </w:t>
      </w:r>
    </w:p>
    <w:p w14:paraId="0AB12FDB" w14:textId="77777777" w:rsidR="00A44CE2" w:rsidRDefault="00A44CE2" w:rsidP="004A3D59">
      <w:pPr>
        <w:spacing w:before="120" w:after="120" w:line="276" w:lineRule="auto"/>
        <w:contextualSpacing/>
        <w:jc w:val="both"/>
        <w:rPr>
          <w:rFonts w:asciiTheme="minorHAnsi" w:eastAsia="Calibri" w:hAnsiTheme="minorHAnsi" w:cstheme="minorHAnsi"/>
        </w:rPr>
      </w:pPr>
    </w:p>
    <w:p w14:paraId="4A85A97E" w14:textId="77777777" w:rsidR="004A3D59" w:rsidRDefault="00A44CE2" w:rsidP="004A3D5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Benzer şekilde</w:t>
      </w:r>
      <w:r w:rsidR="0071478F">
        <w:rPr>
          <w:rFonts w:asciiTheme="minorHAnsi" w:eastAsia="Calibri" w:hAnsiTheme="minorHAnsi" w:cstheme="minorHAnsi"/>
        </w:rPr>
        <w:t>, r</w:t>
      </w:r>
      <w:r w:rsidR="007517B8" w:rsidRPr="006C09F3">
        <w:rPr>
          <w:rFonts w:asciiTheme="minorHAnsi" w:eastAsia="Calibri" w:hAnsiTheme="minorHAnsi" w:cstheme="minorHAnsi"/>
        </w:rPr>
        <w:t xml:space="preserve">eel kira </w:t>
      </w:r>
      <w:r w:rsidR="004A3D59" w:rsidRPr="006C09F3">
        <w:rPr>
          <w:rFonts w:asciiTheme="minorHAnsi" w:eastAsia="Calibri" w:hAnsiTheme="minorHAnsi" w:cstheme="minorHAnsi"/>
        </w:rPr>
        <w:t>fiyat endeksi</w:t>
      </w:r>
      <w:r w:rsidR="007517B8" w:rsidRPr="006C09F3">
        <w:rPr>
          <w:rStyle w:val="DipnotBavurusu"/>
          <w:rFonts w:asciiTheme="minorHAnsi" w:eastAsia="Calibri" w:hAnsiTheme="minorHAnsi" w:cstheme="minorHAnsi"/>
        </w:rPr>
        <w:footnoteReference w:id="2"/>
      </w:r>
      <w:r w:rsidR="00A259A0">
        <w:rPr>
          <w:rFonts w:asciiTheme="minorHAnsi" w:eastAsia="Calibri" w:hAnsiTheme="minorHAnsi" w:cstheme="minorHAnsi"/>
        </w:rPr>
        <w:t xml:space="preserve">aylık </w:t>
      </w:r>
      <w:r w:rsidR="00FC0BA5">
        <w:rPr>
          <w:rFonts w:asciiTheme="minorHAnsi" w:eastAsia="Calibri" w:hAnsiTheme="minorHAnsi" w:cstheme="minorHAnsi"/>
        </w:rPr>
        <w:t>cari fiyat artışının</w:t>
      </w:r>
      <w:r w:rsidR="00A259A0">
        <w:rPr>
          <w:rFonts w:asciiTheme="minorHAnsi" w:eastAsia="Calibri" w:hAnsiTheme="minorHAnsi" w:cstheme="minorHAnsi"/>
        </w:rPr>
        <w:t xml:space="preserve"> (yüzde </w:t>
      </w:r>
      <w:r w:rsidR="005803D1">
        <w:rPr>
          <w:rFonts w:asciiTheme="minorHAnsi" w:eastAsia="Calibri" w:hAnsiTheme="minorHAnsi" w:cstheme="minorHAnsi"/>
        </w:rPr>
        <w:t>4</w:t>
      </w:r>
      <w:r>
        <w:rPr>
          <w:rFonts w:asciiTheme="minorHAnsi" w:eastAsia="Calibri" w:hAnsiTheme="minorHAnsi" w:cstheme="minorHAnsi"/>
        </w:rPr>
        <w:t>,2</w:t>
      </w:r>
      <w:r w:rsidR="00A259A0">
        <w:rPr>
          <w:rFonts w:asciiTheme="minorHAnsi" w:eastAsia="Calibri" w:hAnsiTheme="minorHAnsi" w:cstheme="minorHAnsi"/>
        </w:rPr>
        <w:t>)</w:t>
      </w:r>
      <w:r w:rsidR="00FC0BA5">
        <w:rPr>
          <w:rFonts w:asciiTheme="minorHAnsi" w:eastAsia="Calibri" w:hAnsiTheme="minorHAnsi" w:cstheme="minorHAnsi"/>
        </w:rPr>
        <w:t xml:space="preserve"> TÜFE artışından</w:t>
      </w:r>
      <w:r w:rsidR="00A259A0">
        <w:rPr>
          <w:rFonts w:asciiTheme="minorHAnsi" w:eastAsia="Calibri" w:hAnsiTheme="minorHAnsi" w:cstheme="minorHAnsi"/>
        </w:rPr>
        <w:t xml:space="preserve"> (yüzde</w:t>
      </w:r>
      <w:r w:rsidR="004E300A">
        <w:rPr>
          <w:rFonts w:asciiTheme="minorHAnsi" w:eastAsia="Calibri" w:hAnsiTheme="minorHAnsi" w:cstheme="minorHAnsi"/>
        </w:rPr>
        <w:t xml:space="preserve"> </w:t>
      </w:r>
      <w:r>
        <w:rPr>
          <w:rFonts w:asciiTheme="minorHAnsi" w:eastAsia="Calibri" w:hAnsiTheme="minorHAnsi" w:cstheme="minorHAnsi"/>
        </w:rPr>
        <w:t>9</w:t>
      </w:r>
      <w:r w:rsidR="005803D1">
        <w:rPr>
          <w:rFonts w:asciiTheme="minorHAnsi" w:eastAsia="Calibri" w:hAnsiTheme="minorHAnsi" w:cstheme="minorHAnsi"/>
        </w:rPr>
        <w:t>,5</w:t>
      </w:r>
      <w:r w:rsidR="00A259A0">
        <w:rPr>
          <w:rFonts w:asciiTheme="minorHAnsi" w:eastAsia="Calibri" w:hAnsiTheme="minorHAnsi" w:cstheme="minorHAnsi"/>
        </w:rPr>
        <w:t>)</w:t>
      </w:r>
      <w:r w:rsidR="00FC0BA5">
        <w:rPr>
          <w:rFonts w:asciiTheme="minorHAnsi" w:eastAsia="Calibri" w:hAnsiTheme="minorHAnsi" w:cstheme="minorHAnsi"/>
        </w:rPr>
        <w:t xml:space="preserve"> daha </w:t>
      </w:r>
      <w:r w:rsidR="005803D1">
        <w:rPr>
          <w:rFonts w:asciiTheme="minorHAnsi" w:eastAsia="Calibri" w:hAnsiTheme="minorHAnsi" w:cstheme="minorHAnsi"/>
        </w:rPr>
        <w:t>düşük</w:t>
      </w:r>
      <w:r w:rsidR="00FC0BA5">
        <w:rPr>
          <w:rFonts w:asciiTheme="minorHAnsi" w:eastAsia="Calibri" w:hAnsiTheme="minorHAnsi" w:cstheme="minorHAnsi"/>
        </w:rPr>
        <w:t xml:space="preserve"> olması sonucu </w:t>
      </w:r>
      <w:r w:rsidR="004A3D59" w:rsidRPr="006C09F3">
        <w:rPr>
          <w:rFonts w:asciiTheme="minorHAnsi" w:eastAsia="Calibri" w:hAnsiTheme="minorHAnsi" w:cstheme="minorHAnsi"/>
        </w:rPr>
        <w:t xml:space="preserve">geçen aya kıyasla </w:t>
      </w:r>
      <w:r w:rsidR="005803D1">
        <w:rPr>
          <w:rFonts w:asciiTheme="minorHAnsi" w:eastAsia="Calibri" w:hAnsiTheme="minorHAnsi" w:cstheme="minorHAnsi"/>
        </w:rPr>
        <w:t>10,5</w:t>
      </w:r>
      <w:r w:rsidR="004A3D59" w:rsidRPr="006C09F3">
        <w:rPr>
          <w:rFonts w:asciiTheme="minorHAnsi" w:eastAsia="Calibri" w:hAnsiTheme="minorHAnsi" w:cstheme="minorHAnsi"/>
        </w:rPr>
        <w:t xml:space="preserve"> puan </w:t>
      </w:r>
      <w:r w:rsidR="005803D1">
        <w:rPr>
          <w:rFonts w:asciiTheme="minorHAnsi" w:eastAsia="Calibri" w:hAnsiTheme="minorHAnsi" w:cstheme="minorHAnsi"/>
        </w:rPr>
        <w:t>azalarak</w:t>
      </w:r>
      <w:r w:rsidR="004E300A">
        <w:rPr>
          <w:rFonts w:asciiTheme="minorHAnsi" w:eastAsia="Calibri" w:hAnsiTheme="minorHAnsi" w:cstheme="minorHAnsi"/>
        </w:rPr>
        <w:t xml:space="preserve"> </w:t>
      </w:r>
      <w:r w:rsidR="005E5B0F">
        <w:rPr>
          <w:rFonts w:asciiTheme="minorHAnsi" w:eastAsia="Calibri" w:hAnsiTheme="minorHAnsi" w:cstheme="minorHAnsi"/>
        </w:rPr>
        <w:t>2</w:t>
      </w:r>
      <w:r w:rsidR="005803D1">
        <w:rPr>
          <w:rFonts w:asciiTheme="minorHAnsi" w:eastAsia="Calibri" w:hAnsiTheme="minorHAnsi" w:cstheme="minorHAnsi"/>
        </w:rPr>
        <w:t>05,7</w:t>
      </w:r>
      <w:r w:rsidR="004A3D59" w:rsidRPr="006C09F3">
        <w:rPr>
          <w:rFonts w:asciiTheme="minorHAnsi" w:eastAsia="Calibri" w:hAnsiTheme="minorHAnsi" w:cstheme="minorHAnsi"/>
        </w:rPr>
        <w:t xml:space="preserve"> olmuştur (Şekil 3). </w:t>
      </w:r>
      <w:r w:rsidR="006128CA">
        <w:rPr>
          <w:rFonts w:asciiTheme="minorHAnsi" w:eastAsia="Calibri" w:hAnsiTheme="minorHAnsi" w:cstheme="minorHAnsi"/>
        </w:rPr>
        <w:t>Buna göre reel kira fiyatı</w:t>
      </w:r>
      <w:r w:rsidR="000D470A">
        <w:rPr>
          <w:rFonts w:asciiTheme="minorHAnsi" w:eastAsia="Calibri" w:hAnsiTheme="minorHAnsi" w:cstheme="minorHAnsi"/>
        </w:rPr>
        <w:t>,</w:t>
      </w:r>
      <w:r w:rsidR="006128CA">
        <w:rPr>
          <w:rFonts w:asciiTheme="minorHAnsi" w:eastAsia="Calibri" w:hAnsiTheme="minorHAnsi" w:cstheme="minorHAnsi"/>
        </w:rPr>
        <w:t xml:space="preserve"> 2017 Eylül ayındaki referans dönemine göre yüzde </w:t>
      </w:r>
      <w:r w:rsidR="005E5B0F">
        <w:rPr>
          <w:rFonts w:asciiTheme="minorHAnsi" w:eastAsia="Calibri" w:hAnsiTheme="minorHAnsi" w:cstheme="minorHAnsi"/>
        </w:rPr>
        <w:t>1</w:t>
      </w:r>
      <w:r w:rsidR="005803D1">
        <w:rPr>
          <w:rFonts w:asciiTheme="minorHAnsi" w:eastAsia="Calibri" w:hAnsiTheme="minorHAnsi" w:cstheme="minorHAnsi"/>
        </w:rPr>
        <w:t>05</w:t>
      </w:r>
      <w:r w:rsidR="005E5B0F">
        <w:rPr>
          <w:rFonts w:asciiTheme="minorHAnsi" w:eastAsia="Calibri" w:hAnsiTheme="minorHAnsi" w:cstheme="minorHAnsi"/>
        </w:rPr>
        <w:t>,</w:t>
      </w:r>
      <w:r w:rsidR="005803D1">
        <w:rPr>
          <w:rFonts w:asciiTheme="minorHAnsi" w:eastAsia="Calibri" w:hAnsiTheme="minorHAnsi" w:cstheme="minorHAnsi"/>
        </w:rPr>
        <w:t>7</w:t>
      </w:r>
      <w:r w:rsidR="006128CA">
        <w:rPr>
          <w:rFonts w:asciiTheme="minorHAnsi" w:eastAsia="Calibri" w:hAnsiTheme="minorHAnsi" w:cstheme="minorHAnsi"/>
        </w:rPr>
        <w:t xml:space="preserve"> yüksektir.</w:t>
      </w:r>
    </w:p>
    <w:p w14:paraId="04C424D0" w14:textId="77777777" w:rsidR="00D03E90" w:rsidRDefault="00D03E90" w:rsidP="007517B8">
      <w:pPr>
        <w:spacing w:before="120" w:after="120" w:line="276" w:lineRule="auto"/>
        <w:contextualSpacing/>
        <w:jc w:val="both"/>
        <w:rPr>
          <w:rFonts w:asciiTheme="minorHAnsi" w:eastAsia="Calibri" w:hAnsiTheme="minorHAnsi" w:cstheme="minorHAnsi"/>
        </w:rPr>
      </w:pPr>
    </w:p>
    <w:p w14:paraId="73C4F176" w14:textId="77777777" w:rsidR="00E508C1" w:rsidRDefault="00E508C1" w:rsidP="00E508C1">
      <w:pPr>
        <w:rPr>
          <w:rFonts w:asciiTheme="minorHAnsi" w:eastAsia="Calibri" w:hAnsiTheme="minorHAnsi" w:cstheme="minorHAnsi"/>
          <w:b/>
          <w:bCs/>
        </w:rPr>
      </w:pPr>
      <w:r w:rsidRPr="0022637D">
        <w:rPr>
          <w:rFonts w:asciiTheme="minorHAnsi" w:eastAsia="Calibri" w:hAnsiTheme="minorHAnsi" w:cstheme="minorHAnsi"/>
          <w:b/>
          <w:bCs/>
        </w:rPr>
        <w:t xml:space="preserve">Şekil </w:t>
      </w:r>
      <w:r>
        <w:rPr>
          <w:rFonts w:asciiTheme="minorHAnsi" w:eastAsia="Calibri" w:hAnsiTheme="minorHAnsi" w:cstheme="minorHAnsi"/>
          <w:b/>
          <w:bCs/>
        </w:rPr>
        <w:t>2</w:t>
      </w:r>
      <w:r w:rsidRPr="0022637D">
        <w:rPr>
          <w:rFonts w:asciiTheme="minorHAnsi" w:eastAsia="Calibri" w:hAnsiTheme="minorHAnsi" w:cstheme="minorHAnsi"/>
          <w:b/>
          <w:bCs/>
        </w:rPr>
        <w:t xml:space="preserve">: Türkiye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f</w:t>
      </w:r>
      <w:r w:rsidRPr="0022637D">
        <w:rPr>
          <w:rFonts w:asciiTheme="minorHAnsi" w:eastAsia="Calibri" w:hAnsiTheme="minorHAnsi" w:cstheme="minorHAnsi"/>
          <w:b/>
          <w:bCs/>
        </w:rPr>
        <w:t xml:space="preserve">iyatlarının </w:t>
      </w:r>
      <w:r>
        <w:rPr>
          <w:rFonts w:asciiTheme="minorHAnsi" w:eastAsia="Calibri" w:hAnsiTheme="minorHAnsi" w:cstheme="minorHAnsi"/>
          <w:b/>
          <w:bCs/>
        </w:rPr>
        <w:t>y</w:t>
      </w:r>
      <w:r w:rsidRPr="0022637D">
        <w:rPr>
          <w:rFonts w:asciiTheme="minorHAnsi" w:eastAsia="Calibri" w:hAnsiTheme="minorHAnsi" w:cstheme="minorHAnsi"/>
          <w:b/>
          <w:bCs/>
        </w:rPr>
        <w:t xml:space="preserve">ıllık </w:t>
      </w:r>
      <w:r>
        <w:rPr>
          <w:rFonts w:asciiTheme="minorHAnsi" w:eastAsia="Calibri" w:hAnsiTheme="minorHAnsi" w:cstheme="minorHAnsi"/>
          <w:b/>
          <w:bCs/>
        </w:rPr>
        <w:t>d</w:t>
      </w:r>
      <w:r w:rsidRPr="0022637D">
        <w:rPr>
          <w:rFonts w:asciiTheme="minorHAnsi" w:eastAsia="Calibri" w:hAnsiTheme="minorHAnsi" w:cstheme="minorHAnsi"/>
          <w:b/>
          <w:bCs/>
        </w:rPr>
        <w:t>eğişimi (%)</w:t>
      </w:r>
    </w:p>
    <w:p w14:paraId="65703B05" w14:textId="77777777" w:rsidR="00E508C1" w:rsidRPr="006F5260" w:rsidRDefault="001E751D" w:rsidP="00E508C1">
      <w:pPr>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7CA04DD5" wp14:editId="2CD6E961">
            <wp:extent cx="4034746" cy="2299667"/>
            <wp:effectExtent l="0" t="0" r="444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4034746" cy="2299667"/>
                    </a:xfrm>
                    <a:prstGeom prst="rect">
                      <a:avLst/>
                    </a:prstGeom>
                  </pic:spPr>
                </pic:pic>
              </a:graphicData>
            </a:graphic>
          </wp:inline>
        </w:drawing>
      </w:r>
    </w:p>
    <w:p w14:paraId="1D951219" w14:textId="77777777" w:rsidR="00E508C1" w:rsidRDefault="00E508C1" w:rsidP="00E508C1">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7AE41668" w14:textId="77777777" w:rsidR="005E14C3" w:rsidRDefault="005E14C3" w:rsidP="007517B8">
      <w:pPr>
        <w:spacing w:before="120" w:after="120" w:line="276" w:lineRule="auto"/>
        <w:contextualSpacing/>
        <w:jc w:val="both"/>
        <w:rPr>
          <w:rFonts w:asciiTheme="minorHAnsi" w:eastAsia="Calibri" w:hAnsiTheme="minorHAnsi" w:cstheme="minorHAnsi"/>
        </w:rPr>
      </w:pPr>
    </w:p>
    <w:p w14:paraId="1B3C7F02" w14:textId="77777777" w:rsidR="00253F3F" w:rsidRDefault="00253F3F" w:rsidP="007517B8">
      <w:pPr>
        <w:spacing w:before="120" w:after="120" w:line="276" w:lineRule="auto"/>
        <w:contextualSpacing/>
        <w:jc w:val="both"/>
        <w:rPr>
          <w:rFonts w:asciiTheme="minorHAnsi" w:eastAsia="Calibri" w:hAnsiTheme="minorHAnsi" w:cstheme="minorHAnsi"/>
        </w:rPr>
      </w:pPr>
    </w:p>
    <w:p w14:paraId="7AE12080" w14:textId="77777777" w:rsidR="00253F3F" w:rsidRDefault="00253F3F" w:rsidP="007517B8">
      <w:pPr>
        <w:spacing w:before="120" w:after="120" w:line="276" w:lineRule="auto"/>
        <w:contextualSpacing/>
        <w:jc w:val="both"/>
        <w:rPr>
          <w:rFonts w:asciiTheme="minorHAnsi" w:eastAsia="Calibri" w:hAnsiTheme="minorHAnsi" w:cstheme="minorHAnsi"/>
        </w:rPr>
      </w:pPr>
    </w:p>
    <w:p w14:paraId="29A8D838" w14:textId="77777777" w:rsidR="000D470A" w:rsidRDefault="000D470A">
      <w:pPr>
        <w:rPr>
          <w:rFonts w:asciiTheme="minorHAnsi" w:eastAsia="Calibri" w:hAnsiTheme="minorHAnsi" w:cstheme="minorHAnsi"/>
          <w:b/>
          <w:bCs/>
        </w:rPr>
      </w:pPr>
      <w:r>
        <w:rPr>
          <w:rFonts w:asciiTheme="minorHAnsi" w:eastAsia="Calibri" w:hAnsiTheme="minorHAnsi" w:cstheme="minorHAnsi"/>
          <w:b/>
          <w:bCs/>
        </w:rPr>
        <w:br w:type="page"/>
      </w:r>
    </w:p>
    <w:p w14:paraId="4D7BB0CA" w14:textId="77777777" w:rsidR="00190576" w:rsidRDefault="00190576" w:rsidP="00190576">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Şekil </w:t>
      </w:r>
      <w:r>
        <w:rPr>
          <w:rFonts w:asciiTheme="minorHAnsi" w:eastAsia="Calibri" w:hAnsiTheme="minorHAnsi" w:cstheme="minorHAnsi"/>
          <w:b/>
          <w:bCs/>
        </w:rPr>
        <w:t>3</w:t>
      </w:r>
      <w:r w:rsidRPr="0022637D">
        <w:rPr>
          <w:rFonts w:asciiTheme="minorHAnsi" w:eastAsia="Calibri" w:hAnsiTheme="minorHAnsi" w:cstheme="minorHAnsi"/>
          <w:b/>
          <w:bCs/>
        </w:rPr>
        <w:t xml:space="preserve">: Türkiye </w:t>
      </w:r>
      <w:r>
        <w:rPr>
          <w:rFonts w:asciiTheme="minorHAnsi" w:eastAsia="Calibri" w:hAnsiTheme="minorHAnsi" w:cstheme="minorHAnsi"/>
          <w:b/>
          <w:bCs/>
        </w:rPr>
        <w:t>g</w:t>
      </w:r>
      <w:r w:rsidRPr="0022637D">
        <w:rPr>
          <w:rFonts w:asciiTheme="minorHAnsi" w:eastAsia="Calibri" w:hAnsiTheme="minorHAnsi" w:cstheme="minorHAnsi"/>
          <w:b/>
          <w:bCs/>
        </w:rPr>
        <w:t xml:space="preserve">enelinde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e</w:t>
      </w:r>
      <w:r w:rsidRPr="0022637D">
        <w:rPr>
          <w:rFonts w:asciiTheme="minorHAnsi" w:eastAsia="Calibri" w:hAnsiTheme="minorHAnsi" w:cstheme="minorHAnsi"/>
          <w:b/>
          <w:bCs/>
        </w:rPr>
        <w:t>ndeksi (2017 Eylül=100)</w:t>
      </w:r>
    </w:p>
    <w:p w14:paraId="1D3A040F" w14:textId="77777777" w:rsidR="00190576" w:rsidRPr="0022637D" w:rsidRDefault="001E751D" w:rsidP="00190576">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4BC3F199" wp14:editId="37185FBC">
            <wp:extent cx="3789202" cy="2137849"/>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3789202" cy="2137849"/>
                    </a:xfrm>
                    <a:prstGeom prst="rect">
                      <a:avLst/>
                    </a:prstGeom>
                  </pic:spPr>
                </pic:pic>
              </a:graphicData>
            </a:graphic>
          </wp:inline>
        </w:drawing>
      </w:r>
    </w:p>
    <w:p w14:paraId="55BA82A6" w14:textId="77777777" w:rsidR="00190576" w:rsidRDefault="00190576" w:rsidP="00190576">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6F32F3EB" w14:textId="77777777" w:rsidR="00190576" w:rsidRPr="0022637D" w:rsidRDefault="00190576">
      <w:pPr>
        <w:spacing w:before="120" w:after="120" w:line="276" w:lineRule="auto"/>
        <w:contextualSpacing/>
        <w:jc w:val="both"/>
        <w:rPr>
          <w:rFonts w:asciiTheme="minorHAnsi" w:eastAsia="Calibri" w:hAnsiTheme="minorHAnsi" w:cstheme="minorHAnsi"/>
        </w:rPr>
      </w:pPr>
    </w:p>
    <w:p w14:paraId="10C46181" w14:textId="77777777" w:rsidR="004C3184" w:rsidRPr="00E72D91" w:rsidRDefault="00894CBA">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t xml:space="preserve">Reel kira artış hızı </w:t>
      </w:r>
      <w:r w:rsidR="005803D1">
        <w:rPr>
          <w:rFonts w:asciiTheme="minorHAnsi" w:eastAsia="Calibri" w:hAnsiTheme="minorHAnsi" w:cstheme="minorHAnsi"/>
          <w:b/>
          <w:bCs/>
        </w:rPr>
        <w:t>üç büyükşehirde</w:t>
      </w:r>
      <w:r w:rsidR="00A44CE2">
        <w:rPr>
          <w:rFonts w:asciiTheme="minorHAnsi" w:eastAsia="Calibri" w:hAnsiTheme="minorHAnsi" w:cstheme="minorHAnsi"/>
          <w:b/>
          <w:bCs/>
        </w:rPr>
        <w:t xml:space="preserve"> düş</w:t>
      </w:r>
      <w:r w:rsidR="005803D1">
        <w:rPr>
          <w:rFonts w:asciiTheme="minorHAnsi" w:eastAsia="Calibri" w:hAnsiTheme="minorHAnsi" w:cstheme="minorHAnsi"/>
          <w:b/>
          <w:bCs/>
        </w:rPr>
        <w:t>tü</w:t>
      </w:r>
    </w:p>
    <w:p w14:paraId="58DD5154" w14:textId="77777777" w:rsidR="007517B8" w:rsidRPr="00E72D91" w:rsidRDefault="007517B8" w:rsidP="007517B8">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 xml:space="preserve">Yıllık reel kira artış </w:t>
      </w:r>
      <w:r w:rsidR="00DB2B77" w:rsidRPr="00E72D91">
        <w:rPr>
          <w:rFonts w:asciiTheme="minorHAnsi" w:eastAsia="Calibri" w:hAnsiTheme="minorHAnsi" w:cstheme="minorHAnsi"/>
        </w:rPr>
        <w:t>oranı</w:t>
      </w:r>
      <w:r w:rsidR="004E300A">
        <w:rPr>
          <w:rFonts w:asciiTheme="minorHAnsi" w:eastAsia="Calibri" w:hAnsiTheme="minorHAnsi" w:cstheme="minorHAnsi"/>
        </w:rPr>
        <w:t xml:space="preserve"> </w:t>
      </w:r>
      <w:r w:rsidR="005803D1">
        <w:rPr>
          <w:rFonts w:asciiTheme="minorHAnsi" w:eastAsia="Calibri" w:hAnsiTheme="minorHAnsi" w:cstheme="minorHAnsi"/>
        </w:rPr>
        <w:t xml:space="preserve">üç büyükşehirde düşmüştür </w:t>
      </w:r>
      <w:r w:rsidRPr="00E72D91">
        <w:rPr>
          <w:rFonts w:asciiTheme="minorHAnsi" w:eastAsia="Calibri" w:hAnsiTheme="minorHAnsi" w:cstheme="minorHAnsi"/>
        </w:rPr>
        <w:t xml:space="preserve">(Şekil </w:t>
      </w:r>
      <w:r w:rsidR="00F313D6" w:rsidRPr="00E72D91">
        <w:rPr>
          <w:rFonts w:asciiTheme="minorHAnsi" w:eastAsia="Calibri" w:hAnsiTheme="minorHAnsi" w:cstheme="minorHAnsi"/>
        </w:rPr>
        <w:t>4</w:t>
      </w:r>
      <w:r w:rsidRPr="00E72D91">
        <w:rPr>
          <w:rFonts w:asciiTheme="minorHAnsi" w:eastAsia="Calibri" w:hAnsiTheme="minorHAnsi" w:cstheme="minorHAnsi"/>
        </w:rPr>
        <w:t>)</w:t>
      </w:r>
      <w:r w:rsidR="00767F06" w:rsidRPr="00E72D91">
        <w:rPr>
          <w:rFonts w:asciiTheme="minorHAnsi" w:eastAsia="Calibri" w:hAnsiTheme="minorHAnsi" w:cstheme="minorHAnsi"/>
        </w:rPr>
        <w:t xml:space="preserve">. </w:t>
      </w:r>
      <w:r w:rsidR="00BD1A4D" w:rsidRPr="00E72D91">
        <w:rPr>
          <w:rFonts w:asciiTheme="minorHAnsi" w:eastAsia="Calibri" w:hAnsiTheme="minorHAnsi" w:cstheme="minorHAnsi"/>
        </w:rPr>
        <w:t xml:space="preserve">Reel kira fiyatlarındaki yıllık artış hızı </w:t>
      </w:r>
      <w:r w:rsidR="005803D1">
        <w:rPr>
          <w:rFonts w:asciiTheme="minorHAnsi" w:eastAsia="Calibri" w:hAnsiTheme="minorHAnsi" w:cstheme="minorHAnsi"/>
        </w:rPr>
        <w:t>hazirana</w:t>
      </w:r>
      <w:r w:rsidR="00F26F6B">
        <w:rPr>
          <w:rFonts w:asciiTheme="minorHAnsi" w:eastAsia="Calibri" w:hAnsiTheme="minorHAnsi" w:cstheme="minorHAnsi"/>
        </w:rPr>
        <w:t xml:space="preserve"> kıyasla </w:t>
      </w:r>
      <w:r w:rsidR="00A44CE2">
        <w:rPr>
          <w:rFonts w:asciiTheme="minorHAnsi" w:eastAsia="Calibri" w:hAnsiTheme="minorHAnsi" w:cstheme="minorHAnsi"/>
        </w:rPr>
        <w:t>İstanbul’da 1</w:t>
      </w:r>
      <w:r w:rsidR="005803D1">
        <w:rPr>
          <w:rFonts w:asciiTheme="minorHAnsi" w:eastAsia="Calibri" w:hAnsiTheme="minorHAnsi" w:cstheme="minorHAnsi"/>
        </w:rPr>
        <w:t>0</w:t>
      </w:r>
      <w:r w:rsidR="00A44CE2">
        <w:rPr>
          <w:rFonts w:asciiTheme="minorHAnsi" w:eastAsia="Calibri" w:hAnsiTheme="minorHAnsi" w:cstheme="minorHAnsi"/>
        </w:rPr>
        <w:t xml:space="preserve"> puan</w:t>
      </w:r>
      <w:r w:rsidR="005803D1">
        <w:rPr>
          <w:rFonts w:asciiTheme="minorHAnsi" w:eastAsia="Calibri" w:hAnsiTheme="minorHAnsi" w:cstheme="minorHAnsi"/>
        </w:rPr>
        <w:t>,</w:t>
      </w:r>
      <w:r w:rsidR="004E300A">
        <w:rPr>
          <w:rFonts w:asciiTheme="minorHAnsi" w:eastAsia="Calibri" w:hAnsiTheme="minorHAnsi" w:cstheme="minorHAnsi"/>
        </w:rPr>
        <w:t xml:space="preserve"> </w:t>
      </w:r>
      <w:r w:rsidR="00EE053B">
        <w:rPr>
          <w:rFonts w:asciiTheme="minorHAnsi" w:eastAsia="Calibri" w:hAnsiTheme="minorHAnsi" w:cstheme="minorHAnsi"/>
        </w:rPr>
        <w:t>Ankara’da</w:t>
      </w:r>
      <w:r w:rsidR="004E300A">
        <w:rPr>
          <w:rFonts w:asciiTheme="minorHAnsi" w:eastAsia="Calibri" w:hAnsiTheme="minorHAnsi" w:cstheme="minorHAnsi"/>
        </w:rPr>
        <w:t xml:space="preserve"> </w:t>
      </w:r>
      <w:r w:rsidR="00A44CE2">
        <w:rPr>
          <w:rFonts w:asciiTheme="minorHAnsi" w:eastAsia="Calibri" w:hAnsiTheme="minorHAnsi" w:cstheme="minorHAnsi"/>
        </w:rPr>
        <w:t>1</w:t>
      </w:r>
      <w:r w:rsidR="005803D1">
        <w:rPr>
          <w:rFonts w:asciiTheme="minorHAnsi" w:eastAsia="Calibri" w:hAnsiTheme="minorHAnsi" w:cstheme="minorHAnsi"/>
        </w:rPr>
        <w:t>2,6</w:t>
      </w:r>
      <w:r w:rsidR="00F26F6B">
        <w:rPr>
          <w:rFonts w:asciiTheme="minorHAnsi" w:eastAsia="Calibri" w:hAnsiTheme="minorHAnsi" w:cstheme="minorHAnsi"/>
        </w:rPr>
        <w:t xml:space="preserve"> puan</w:t>
      </w:r>
      <w:r w:rsidR="009B0DB6">
        <w:rPr>
          <w:rFonts w:asciiTheme="minorHAnsi" w:eastAsia="Calibri" w:hAnsiTheme="minorHAnsi" w:cstheme="minorHAnsi"/>
        </w:rPr>
        <w:t>,</w:t>
      </w:r>
      <w:r w:rsidR="004E300A">
        <w:rPr>
          <w:rFonts w:asciiTheme="minorHAnsi" w:eastAsia="Calibri" w:hAnsiTheme="minorHAnsi" w:cstheme="minorHAnsi"/>
        </w:rPr>
        <w:t xml:space="preserve"> </w:t>
      </w:r>
      <w:r w:rsidR="00600468">
        <w:rPr>
          <w:rFonts w:asciiTheme="minorHAnsi" w:eastAsia="Calibri" w:hAnsiTheme="minorHAnsi" w:cstheme="minorHAnsi"/>
        </w:rPr>
        <w:t>İzmir’de</w:t>
      </w:r>
      <w:r w:rsidR="00BA56B1">
        <w:rPr>
          <w:rFonts w:asciiTheme="minorHAnsi" w:eastAsia="Calibri" w:hAnsiTheme="minorHAnsi" w:cstheme="minorHAnsi"/>
        </w:rPr>
        <w:t xml:space="preserve"> ise</w:t>
      </w:r>
      <w:r w:rsidR="004E300A">
        <w:rPr>
          <w:rFonts w:asciiTheme="minorHAnsi" w:eastAsia="Calibri" w:hAnsiTheme="minorHAnsi" w:cstheme="minorHAnsi"/>
        </w:rPr>
        <w:t xml:space="preserve"> </w:t>
      </w:r>
      <w:r w:rsidR="005803D1">
        <w:rPr>
          <w:rFonts w:asciiTheme="minorHAnsi" w:eastAsia="Calibri" w:hAnsiTheme="minorHAnsi" w:cstheme="minorHAnsi"/>
        </w:rPr>
        <w:t>16,2</w:t>
      </w:r>
      <w:r w:rsidR="00616783">
        <w:rPr>
          <w:rFonts w:asciiTheme="minorHAnsi" w:eastAsia="Calibri" w:hAnsiTheme="minorHAnsi" w:cstheme="minorHAnsi"/>
        </w:rPr>
        <w:t xml:space="preserve"> puan azalmıştır. </w:t>
      </w:r>
      <w:r w:rsidR="00FD7FEE" w:rsidRPr="00E72D91">
        <w:rPr>
          <w:rFonts w:asciiTheme="minorHAnsi" w:eastAsia="Calibri" w:hAnsiTheme="minorHAnsi" w:cstheme="minorHAnsi"/>
        </w:rPr>
        <w:t>Son verilere göre</w:t>
      </w:r>
      <w:r w:rsidR="004E300A">
        <w:rPr>
          <w:rFonts w:asciiTheme="minorHAnsi" w:eastAsia="Calibri" w:hAnsiTheme="minorHAnsi" w:cstheme="minorHAnsi"/>
        </w:rPr>
        <w:t xml:space="preserve"> </w:t>
      </w:r>
      <w:r w:rsidR="00FD7FEE" w:rsidRPr="00E72D91">
        <w:rPr>
          <w:rFonts w:asciiTheme="minorHAnsi" w:eastAsia="Calibri" w:hAnsiTheme="minorHAnsi" w:cstheme="minorHAnsi"/>
        </w:rPr>
        <w:t>r</w:t>
      </w:r>
      <w:r w:rsidRPr="00E72D91">
        <w:rPr>
          <w:rFonts w:asciiTheme="minorHAnsi" w:eastAsia="Calibri" w:hAnsiTheme="minorHAnsi" w:cstheme="minorHAnsi"/>
        </w:rPr>
        <w:t>eel kira fiyatları</w:t>
      </w:r>
      <w:r w:rsidR="00063B6C">
        <w:rPr>
          <w:rFonts w:asciiTheme="minorHAnsi" w:eastAsia="Calibri" w:hAnsiTheme="minorHAnsi" w:cstheme="minorHAnsi"/>
        </w:rPr>
        <w:t xml:space="preserve"> geçen yılın </w:t>
      </w:r>
      <w:r w:rsidR="005803D1">
        <w:rPr>
          <w:rFonts w:asciiTheme="minorHAnsi" w:eastAsia="Calibri" w:hAnsiTheme="minorHAnsi" w:cstheme="minorHAnsi"/>
        </w:rPr>
        <w:t xml:space="preserve">temmuz </w:t>
      </w:r>
      <w:r w:rsidR="00063B6C">
        <w:rPr>
          <w:rFonts w:asciiTheme="minorHAnsi" w:eastAsia="Calibri" w:hAnsiTheme="minorHAnsi" w:cstheme="minorHAnsi"/>
        </w:rPr>
        <w:t xml:space="preserve">ayına </w:t>
      </w:r>
      <w:r w:rsidR="00A44CE2">
        <w:rPr>
          <w:rFonts w:asciiTheme="minorHAnsi" w:eastAsia="Calibri" w:hAnsiTheme="minorHAnsi" w:cstheme="minorHAnsi"/>
        </w:rPr>
        <w:t>kıyasla</w:t>
      </w:r>
      <w:r w:rsidRPr="00E72D91">
        <w:rPr>
          <w:rFonts w:asciiTheme="minorHAnsi" w:eastAsia="Calibri" w:hAnsiTheme="minorHAnsi" w:cstheme="minorHAnsi"/>
        </w:rPr>
        <w:t xml:space="preserve"> İstanbul’da yüzde </w:t>
      </w:r>
      <w:r w:rsidR="005803D1">
        <w:rPr>
          <w:rFonts w:asciiTheme="minorHAnsi" w:eastAsia="Calibri" w:hAnsiTheme="minorHAnsi" w:cstheme="minorHAnsi"/>
        </w:rPr>
        <w:t>4</w:t>
      </w:r>
      <w:r w:rsidR="00A44CE2">
        <w:rPr>
          <w:rFonts w:asciiTheme="minorHAnsi" w:eastAsia="Calibri" w:hAnsiTheme="minorHAnsi" w:cstheme="minorHAnsi"/>
        </w:rPr>
        <w:t>1,7</w:t>
      </w:r>
      <w:r w:rsidRPr="00E72D91">
        <w:rPr>
          <w:rFonts w:asciiTheme="minorHAnsi" w:eastAsia="Calibri" w:hAnsiTheme="minorHAnsi" w:cstheme="minorHAnsi"/>
        </w:rPr>
        <w:t xml:space="preserve">, Ankara’da yüzde </w:t>
      </w:r>
      <w:r w:rsidR="005803D1">
        <w:rPr>
          <w:rFonts w:asciiTheme="minorHAnsi" w:eastAsia="Calibri" w:hAnsiTheme="minorHAnsi" w:cstheme="minorHAnsi"/>
        </w:rPr>
        <w:t>95,4</w:t>
      </w:r>
      <w:r w:rsidRPr="00E72D91">
        <w:rPr>
          <w:rFonts w:asciiTheme="minorHAnsi" w:eastAsia="Calibri" w:hAnsiTheme="minorHAnsi" w:cstheme="minorHAnsi"/>
        </w:rPr>
        <w:t xml:space="preserve">, İzmir’de ise yüzde </w:t>
      </w:r>
      <w:r w:rsidR="005803D1">
        <w:rPr>
          <w:rFonts w:asciiTheme="minorHAnsi" w:eastAsia="Calibri" w:hAnsiTheme="minorHAnsi" w:cstheme="minorHAnsi"/>
        </w:rPr>
        <w:t>62,2</w:t>
      </w:r>
      <w:r w:rsidRPr="00E72D91">
        <w:rPr>
          <w:rFonts w:asciiTheme="minorHAnsi" w:eastAsia="Calibri" w:hAnsiTheme="minorHAnsi" w:cstheme="minorHAnsi"/>
        </w:rPr>
        <w:t xml:space="preserve"> oranında </w:t>
      </w:r>
      <w:r w:rsidR="006A4DBA" w:rsidRPr="00E72D91">
        <w:rPr>
          <w:rFonts w:asciiTheme="minorHAnsi" w:eastAsia="Calibri" w:hAnsiTheme="minorHAnsi" w:cstheme="minorHAnsi"/>
        </w:rPr>
        <w:t>daha yüksektir</w:t>
      </w:r>
      <w:r w:rsidRPr="00E72D91">
        <w:rPr>
          <w:rFonts w:asciiTheme="minorHAnsi" w:eastAsia="Calibri" w:hAnsiTheme="minorHAnsi" w:cstheme="minorHAnsi"/>
        </w:rPr>
        <w:t xml:space="preserve">. </w:t>
      </w:r>
    </w:p>
    <w:p w14:paraId="3D85D796" w14:textId="77777777" w:rsidR="00072350" w:rsidRDefault="00072350" w:rsidP="00CB0C87">
      <w:pPr>
        <w:spacing w:before="120" w:after="120" w:line="276" w:lineRule="auto"/>
        <w:contextualSpacing/>
        <w:jc w:val="both"/>
        <w:rPr>
          <w:rFonts w:asciiTheme="minorHAnsi" w:eastAsia="Calibri" w:hAnsiTheme="minorHAnsi" w:cstheme="minorHAnsi"/>
          <w:b/>
          <w:bCs/>
        </w:rPr>
      </w:pPr>
    </w:p>
    <w:p w14:paraId="52AC67B0" w14:textId="77777777" w:rsidR="007513DF" w:rsidRPr="00E72D91" w:rsidRDefault="007513DF" w:rsidP="00CB0C87">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t xml:space="preserve">Şekil </w:t>
      </w:r>
      <w:r w:rsidR="00FD7FEE" w:rsidRPr="00E72D91">
        <w:rPr>
          <w:rFonts w:asciiTheme="minorHAnsi" w:eastAsia="Calibri" w:hAnsiTheme="minorHAnsi" w:cstheme="minorHAnsi"/>
          <w:b/>
          <w:bCs/>
        </w:rPr>
        <w:t>4</w:t>
      </w:r>
      <w:r w:rsidRPr="00E72D91">
        <w:rPr>
          <w:rFonts w:asciiTheme="minorHAnsi" w:eastAsia="Calibri" w:hAnsiTheme="minorHAnsi" w:cstheme="minorHAnsi"/>
          <w:b/>
          <w:bCs/>
        </w:rPr>
        <w:t xml:space="preserve">: Üç </w:t>
      </w:r>
      <w:r w:rsidR="008F0644" w:rsidRPr="00E72D91">
        <w:rPr>
          <w:rFonts w:asciiTheme="minorHAnsi" w:eastAsia="Calibri" w:hAnsiTheme="minorHAnsi" w:cstheme="minorHAnsi"/>
          <w:b/>
          <w:bCs/>
        </w:rPr>
        <w:t>b</w:t>
      </w:r>
      <w:r w:rsidRPr="00E72D91">
        <w:rPr>
          <w:rFonts w:asciiTheme="minorHAnsi" w:eastAsia="Calibri" w:hAnsiTheme="minorHAnsi" w:cstheme="minorHAnsi"/>
          <w:b/>
          <w:bCs/>
        </w:rPr>
        <w:t xml:space="preserve">üyük </w:t>
      </w:r>
      <w:r w:rsidR="008F0644" w:rsidRPr="00E72D91">
        <w:rPr>
          <w:rFonts w:asciiTheme="minorHAnsi" w:eastAsia="Calibri" w:hAnsiTheme="minorHAnsi" w:cstheme="minorHAnsi"/>
          <w:b/>
          <w:bCs/>
        </w:rPr>
        <w:t>i</w:t>
      </w:r>
      <w:r w:rsidRPr="00E72D91">
        <w:rPr>
          <w:rFonts w:asciiTheme="minorHAnsi" w:eastAsia="Calibri" w:hAnsiTheme="minorHAnsi" w:cstheme="minorHAnsi"/>
          <w:b/>
          <w:bCs/>
        </w:rPr>
        <w:t xml:space="preserve">lde </w:t>
      </w:r>
      <w:r w:rsidR="008F0644" w:rsidRPr="00E72D91">
        <w:rPr>
          <w:rFonts w:asciiTheme="minorHAnsi" w:eastAsia="Calibri" w:hAnsiTheme="minorHAnsi" w:cstheme="minorHAnsi"/>
          <w:b/>
          <w:bCs/>
        </w:rPr>
        <w:t>r</w:t>
      </w:r>
      <w:r w:rsidRPr="00E72D91">
        <w:rPr>
          <w:rFonts w:asciiTheme="minorHAnsi" w:eastAsia="Calibri" w:hAnsiTheme="minorHAnsi" w:cstheme="minorHAnsi"/>
          <w:b/>
          <w:bCs/>
        </w:rPr>
        <w:t xml:space="preserve">eel </w:t>
      </w:r>
      <w:r w:rsidR="008F0644" w:rsidRPr="00E72D91">
        <w:rPr>
          <w:rFonts w:asciiTheme="minorHAnsi" w:eastAsia="Calibri" w:hAnsiTheme="minorHAnsi" w:cstheme="minorHAnsi"/>
          <w:b/>
          <w:bCs/>
        </w:rPr>
        <w:t>k</w:t>
      </w:r>
      <w:r w:rsidRPr="00E72D91">
        <w:rPr>
          <w:rFonts w:asciiTheme="minorHAnsi" w:eastAsia="Calibri" w:hAnsiTheme="minorHAnsi" w:cstheme="minorHAnsi"/>
          <w:b/>
          <w:bCs/>
        </w:rPr>
        <w:t xml:space="preserve">ira </w:t>
      </w:r>
      <w:r w:rsidR="008F0644" w:rsidRPr="00E72D91">
        <w:rPr>
          <w:rFonts w:asciiTheme="minorHAnsi" w:eastAsia="Calibri" w:hAnsiTheme="minorHAnsi" w:cstheme="minorHAnsi"/>
          <w:b/>
          <w:bCs/>
        </w:rPr>
        <w:t>f</w:t>
      </w:r>
      <w:r w:rsidRPr="00E72D91">
        <w:rPr>
          <w:rFonts w:asciiTheme="minorHAnsi" w:eastAsia="Calibri" w:hAnsiTheme="minorHAnsi" w:cstheme="minorHAnsi"/>
          <w:b/>
          <w:bCs/>
        </w:rPr>
        <w:t xml:space="preserve">iyatlarının </w:t>
      </w:r>
      <w:r w:rsidR="008F0644" w:rsidRPr="00E72D91">
        <w:rPr>
          <w:rFonts w:asciiTheme="minorHAnsi" w:eastAsia="Calibri" w:hAnsiTheme="minorHAnsi" w:cstheme="minorHAnsi"/>
          <w:b/>
          <w:bCs/>
        </w:rPr>
        <w:t>y</w:t>
      </w:r>
      <w:r w:rsidRPr="00E72D91">
        <w:rPr>
          <w:rFonts w:asciiTheme="minorHAnsi" w:eastAsia="Calibri" w:hAnsiTheme="minorHAnsi" w:cstheme="minorHAnsi"/>
          <w:b/>
          <w:bCs/>
        </w:rPr>
        <w:t xml:space="preserve">ıllık </w:t>
      </w:r>
      <w:r w:rsidR="008F0644" w:rsidRPr="00E72D91">
        <w:rPr>
          <w:rFonts w:asciiTheme="minorHAnsi" w:eastAsia="Calibri" w:hAnsiTheme="minorHAnsi" w:cstheme="minorHAnsi"/>
          <w:b/>
          <w:bCs/>
        </w:rPr>
        <w:t>d</w:t>
      </w:r>
      <w:r w:rsidRPr="00E72D91">
        <w:rPr>
          <w:rFonts w:asciiTheme="minorHAnsi" w:eastAsia="Calibri" w:hAnsiTheme="minorHAnsi" w:cstheme="minorHAnsi"/>
          <w:b/>
          <w:bCs/>
        </w:rPr>
        <w:t>eğişimi (%)</w:t>
      </w:r>
    </w:p>
    <w:p w14:paraId="3B12AEBE" w14:textId="77777777" w:rsidR="00247EA2" w:rsidRPr="00E72D91" w:rsidRDefault="001E751D" w:rsidP="00CB0C87">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3D1D9161" wp14:editId="325F0729">
            <wp:extent cx="2867718" cy="1613417"/>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867718" cy="1613417"/>
                    </a:xfrm>
                    <a:prstGeom prst="rect">
                      <a:avLst/>
                    </a:prstGeom>
                  </pic:spPr>
                </pic:pic>
              </a:graphicData>
            </a:graphic>
          </wp:inline>
        </w:drawing>
      </w:r>
      <w:r>
        <w:rPr>
          <w:rFonts w:asciiTheme="minorHAnsi" w:eastAsia="Calibri" w:hAnsiTheme="minorHAnsi" w:cstheme="minorHAnsi"/>
          <w:b/>
          <w:bCs/>
          <w:noProof/>
          <w:lang w:val="en-GB" w:eastAsia="en-GB"/>
        </w:rPr>
        <w:drawing>
          <wp:inline distT="0" distB="0" distL="0" distR="0" wp14:anchorId="02A29055" wp14:editId="3187B797">
            <wp:extent cx="2833915" cy="1612282"/>
            <wp:effectExtent l="0" t="0" r="508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833915" cy="1612282"/>
                    </a:xfrm>
                    <a:prstGeom prst="rect">
                      <a:avLst/>
                    </a:prstGeom>
                  </pic:spPr>
                </pic:pic>
              </a:graphicData>
            </a:graphic>
          </wp:inline>
        </w:drawing>
      </w:r>
    </w:p>
    <w:p w14:paraId="56C686C3" w14:textId="77777777" w:rsidR="004F1564" w:rsidRPr="00E72D91" w:rsidRDefault="004F1564">
      <w:pPr>
        <w:spacing w:before="120" w:after="120" w:line="276" w:lineRule="auto"/>
        <w:contextualSpacing/>
        <w:jc w:val="both"/>
        <w:rPr>
          <w:rFonts w:asciiTheme="minorHAnsi" w:eastAsia="Calibri" w:hAnsiTheme="minorHAnsi" w:cstheme="minorHAnsi"/>
        </w:rPr>
      </w:pPr>
    </w:p>
    <w:p w14:paraId="192CDB95" w14:textId="77777777" w:rsidR="001C6962" w:rsidRPr="00E72D91" w:rsidRDefault="001E751D" w:rsidP="00DB6330">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3E9AE3DD" wp14:editId="5724751E">
            <wp:extent cx="2835707" cy="1615016"/>
            <wp:effectExtent l="0" t="0" r="317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835707" cy="1615016"/>
                    </a:xfrm>
                    <a:prstGeom prst="rect">
                      <a:avLst/>
                    </a:prstGeom>
                  </pic:spPr>
                </pic:pic>
              </a:graphicData>
            </a:graphic>
          </wp:inline>
        </w:drawing>
      </w:r>
    </w:p>
    <w:p w14:paraId="68F09674" w14:textId="77777777" w:rsidR="00735786" w:rsidRDefault="007513DF">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Kaynak: sahibinden.com, Betam</w:t>
      </w:r>
    </w:p>
    <w:p w14:paraId="70C8CA3D" w14:textId="77777777" w:rsidR="006A30E7" w:rsidRDefault="006A30E7">
      <w:pPr>
        <w:spacing w:before="120" w:after="120" w:line="276" w:lineRule="auto"/>
        <w:contextualSpacing/>
        <w:jc w:val="both"/>
        <w:rPr>
          <w:rFonts w:asciiTheme="minorHAnsi" w:eastAsia="Calibri" w:hAnsiTheme="minorHAnsi" w:cstheme="minorHAnsi"/>
        </w:rPr>
      </w:pPr>
    </w:p>
    <w:p w14:paraId="620367CA" w14:textId="77777777" w:rsidR="005E14C3" w:rsidRDefault="005E14C3">
      <w:pPr>
        <w:spacing w:before="120" w:after="120" w:line="276" w:lineRule="auto"/>
        <w:contextualSpacing/>
        <w:jc w:val="both"/>
        <w:rPr>
          <w:rFonts w:asciiTheme="minorHAnsi" w:eastAsia="Calibri" w:hAnsiTheme="minorHAnsi" w:cstheme="minorHAnsi"/>
        </w:rPr>
      </w:pPr>
    </w:p>
    <w:p w14:paraId="37B1A44C" w14:textId="77777777" w:rsidR="000D470A" w:rsidRDefault="000D470A">
      <w:pPr>
        <w:rPr>
          <w:rFonts w:asciiTheme="minorHAnsi" w:eastAsia="Calibri" w:hAnsiTheme="minorHAnsi" w:cstheme="minorHAnsi"/>
          <w:b/>
          <w:bCs/>
        </w:rPr>
      </w:pPr>
      <w:r>
        <w:rPr>
          <w:rFonts w:asciiTheme="minorHAnsi" w:eastAsia="Calibri" w:hAnsiTheme="minorHAnsi" w:cstheme="minorHAnsi"/>
          <w:b/>
          <w:bCs/>
        </w:rPr>
        <w:br w:type="page"/>
      </w:r>
    </w:p>
    <w:p w14:paraId="34F8D160" w14:textId="77777777" w:rsidR="008F3742" w:rsidRPr="008F3742" w:rsidRDefault="008F3742">
      <w:pPr>
        <w:spacing w:before="120" w:after="120" w:line="276" w:lineRule="auto"/>
        <w:contextualSpacing/>
        <w:jc w:val="both"/>
        <w:rPr>
          <w:rFonts w:asciiTheme="minorHAnsi" w:eastAsia="Calibri" w:hAnsiTheme="minorHAnsi" w:cstheme="minorHAnsi"/>
          <w:b/>
          <w:bCs/>
        </w:rPr>
      </w:pPr>
      <w:r w:rsidRPr="008F3742">
        <w:rPr>
          <w:rFonts w:asciiTheme="minorHAnsi" w:eastAsia="Calibri" w:hAnsiTheme="minorHAnsi" w:cstheme="minorHAnsi"/>
          <w:b/>
          <w:bCs/>
        </w:rPr>
        <w:lastRenderedPageBreak/>
        <w:t xml:space="preserve">Reel kira fiyatları </w:t>
      </w:r>
      <w:r w:rsidR="008E7EEE">
        <w:rPr>
          <w:rFonts w:asciiTheme="minorHAnsi" w:eastAsia="Calibri" w:hAnsiTheme="minorHAnsi" w:cstheme="minorHAnsi"/>
          <w:b/>
          <w:bCs/>
        </w:rPr>
        <w:t>Ankara’da artarken İstanbul ve İzmir’de azaldı</w:t>
      </w:r>
    </w:p>
    <w:p w14:paraId="48851A94" w14:textId="77777777" w:rsidR="006A30E7" w:rsidRDefault="00C37C95">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R</w:t>
      </w:r>
      <w:r w:rsidR="007378CF" w:rsidRPr="006670DD">
        <w:rPr>
          <w:rFonts w:asciiTheme="minorHAnsi" w:eastAsia="Calibri" w:hAnsiTheme="minorHAnsi" w:cstheme="minorHAnsi"/>
        </w:rPr>
        <w:t>eel kira fiyat endeksi</w:t>
      </w:r>
      <w:r w:rsidR="00A00CB7">
        <w:rPr>
          <w:rFonts w:asciiTheme="minorHAnsi" w:eastAsia="Calibri" w:hAnsiTheme="minorHAnsi" w:cstheme="minorHAnsi"/>
        </w:rPr>
        <w:t xml:space="preserve"> </w:t>
      </w:r>
      <w:r w:rsidR="008E7EEE">
        <w:rPr>
          <w:rFonts w:asciiTheme="minorHAnsi" w:eastAsia="Calibri" w:hAnsiTheme="minorHAnsi" w:cstheme="minorHAnsi"/>
        </w:rPr>
        <w:t>Ankara’da artarken İstanbul ve İzmir’de azalmıştır</w:t>
      </w:r>
      <w:r w:rsidR="00F26F6B">
        <w:rPr>
          <w:rFonts w:asciiTheme="minorHAnsi" w:eastAsia="Calibri" w:hAnsiTheme="minorHAnsi" w:cstheme="minorHAnsi"/>
        </w:rPr>
        <w:t>.</w:t>
      </w:r>
      <w:r w:rsidR="00A00CB7">
        <w:rPr>
          <w:rFonts w:asciiTheme="minorHAnsi" w:eastAsia="Calibri" w:hAnsiTheme="minorHAnsi" w:cstheme="minorHAnsi"/>
        </w:rPr>
        <w:t xml:space="preserve"> </w:t>
      </w:r>
      <w:r w:rsidR="00F26F6B">
        <w:rPr>
          <w:rFonts w:asciiTheme="minorHAnsi" w:eastAsia="Calibri" w:hAnsiTheme="minorHAnsi" w:cstheme="minorHAnsi"/>
        </w:rPr>
        <w:t xml:space="preserve">Reel kira endeksi </w:t>
      </w:r>
      <w:r w:rsidR="006A30E7">
        <w:rPr>
          <w:rFonts w:asciiTheme="minorHAnsi" w:eastAsia="Calibri" w:hAnsiTheme="minorHAnsi" w:cstheme="minorHAnsi"/>
        </w:rPr>
        <w:t xml:space="preserve">İstanbul’da </w:t>
      </w:r>
      <w:r w:rsidR="00BA56B1">
        <w:rPr>
          <w:rFonts w:asciiTheme="minorHAnsi" w:eastAsia="Calibri" w:hAnsiTheme="minorHAnsi" w:cstheme="minorHAnsi"/>
        </w:rPr>
        <w:t>2</w:t>
      </w:r>
      <w:r w:rsidR="008E7EEE">
        <w:rPr>
          <w:rFonts w:asciiTheme="minorHAnsi" w:eastAsia="Calibri" w:hAnsiTheme="minorHAnsi" w:cstheme="minorHAnsi"/>
        </w:rPr>
        <w:t>07,6</w:t>
      </w:r>
      <w:r w:rsidR="006A30E7">
        <w:rPr>
          <w:rFonts w:asciiTheme="minorHAnsi" w:eastAsia="Calibri" w:hAnsiTheme="minorHAnsi" w:cstheme="minorHAnsi"/>
        </w:rPr>
        <w:t xml:space="preserve">, Ankara’da </w:t>
      </w:r>
      <w:r w:rsidR="0071478F">
        <w:rPr>
          <w:rFonts w:asciiTheme="minorHAnsi" w:eastAsia="Calibri" w:hAnsiTheme="minorHAnsi" w:cstheme="minorHAnsi"/>
        </w:rPr>
        <w:t>2</w:t>
      </w:r>
      <w:r w:rsidR="008E7EEE">
        <w:rPr>
          <w:rFonts w:asciiTheme="minorHAnsi" w:eastAsia="Calibri" w:hAnsiTheme="minorHAnsi" w:cstheme="minorHAnsi"/>
        </w:rPr>
        <w:t>73</w:t>
      </w:r>
      <w:r w:rsidR="00BA56B1">
        <w:rPr>
          <w:rFonts w:asciiTheme="minorHAnsi" w:eastAsia="Calibri" w:hAnsiTheme="minorHAnsi" w:cstheme="minorHAnsi"/>
        </w:rPr>
        <w:t>,4</w:t>
      </w:r>
      <w:r w:rsidR="006A30E7">
        <w:rPr>
          <w:rFonts w:asciiTheme="minorHAnsi" w:eastAsia="Calibri" w:hAnsiTheme="minorHAnsi" w:cstheme="minorHAnsi"/>
        </w:rPr>
        <w:t xml:space="preserve">, İzmir’de ise </w:t>
      </w:r>
      <w:r w:rsidR="00BA56B1">
        <w:rPr>
          <w:rFonts w:asciiTheme="minorHAnsi" w:eastAsia="Calibri" w:hAnsiTheme="minorHAnsi" w:cstheme="minorHAnsi"/>
        </w:rPr>
        <w:t>2</w:t>
      </w:r>
      <w:r w:rsidR="008E7EEE">
        <w:rPr>
          <w:rFonts w:asciiTheme="minorHAnsi" w:eastAsia="Calibri" w:hAnsiTheme="minorHAnsi" w:cstheme="minorHAnsi"/>
        </w:rPr>
        <w:t>17</w:t>
      </w:r>
      <w:r w:rsidR="00A44CE2">
        <w:rPr>
          <w:rFonts w:asciiTheme="minorHAnsi" w:eastAsia="Calibri" w:hAnsiTheme="minorHAnsi" w:cstheme="minorHAnsi"/>
        </w:rPr>
        <w:t>,9</w:t>
      </w:r>
      <w:r w:rsidR="00F26F6B">
        <w:rPr>
          <w:rFonts w:asciiTheme="minorHAnsi" w:eastAsia="Calibri" w:hAnsiTheme="minorHAnsi" w:cstheme="minorHAnsi"/>
        </w:rPr>
        <w:t xml:space="preserve"> olmuştur</w:t>
      </w:r>
      <w:r w:rsidR="006A30E7">
        <w:rPr>
          <w:rFonts w:asciiTheme="minorHAnsi" w:eastAsia="Calibri" w:hAnsiTheme="minorHAnsi" w:cstheme="minorHAnsi"/>
        </w:rPr>
        <w:t xml:space="preserve">. </w:t>
      </w:r>
      <w:r w:rsidR="006A30E7" w:rsidRPr="00987574">
        <w:rPr>
          <w:rFonts w:asciiTheme="minorHAnsi" w:eastAsia="Calibri" w:hAnsiTheme="minorHAnsi" w:cstheme="minorHAnsi"/>
        </w:rPr>
        <w:t xml:space="preserve">Bu gelişmeler reel kira endeksinin referans dönemimiz olan 2017 Eylül’e kıyasla İstanbul’da </w:t>
      </w:r>
      <w:r w:rsidR="006046F8" w:rsidRPr="00987574">
        <w:rPr>
          <w:rFonts w:asciiTheme="minorHAnsi" w:eastAsia="Calibri" w:hAnsiTheme="minorHAnsi" w:cstheme="minorHAnsi"/>
        </w:rPr>
        <w:t xml:space="preserve">yüzde </w:t>
      </w:r>
      <w:r w:rsidR="00BA56B1">
        <w:rPr>
          <w:rFonts w:asciiTheme="minorHAnsi" w:eastAsia="Calibri" w:hAnsiTheme="minorHAnsi" w:cstheme="minorHAnsi"/>
        </w:rPr>
        <w:t>1</w:t>
      </w:r>
      <w:r w:rsidR="008E7EEE">
        <w:rPr>
          <w:rFonts w:asciiTheme="minorHAnsi" w:eastAsia="Calibri" w:hAnsiTheme="minorHAnsi" w:cstheme="minorHAnsi"/>
        </w:rPr>
        <w:t>07,6</w:t>
      </w:r>
      <w:r w:rsidR="006A30E7" w:rsidRPr="00987574">
        <w:rPr>
          <w:rFonts w:asciiTheme="minorHAnsi" w:eastAsia="Calibri" w:hAnsiTheme="minorHAnsi" w:cstheme="minorHAnsi"/>
        </w:rPr>
        <w:t>, Ankara’da</w:t>
      </w:r>
      <w:r w:rsidR="006046F8" w:rsidRPr="00987574">
        <w:rPr>
          <w:rFonts w:asciiTheme="minorHAnsi" w:eastAsia="Calibri" w:hAnsiTheme="minorHAnsi" w:cstheme="minorHAnsi"/>
        </w:rPr>
        <w:t xml:space="preserve"> yüzde</w:t>
      </w:r>
      <w:r w:rsidR="00A00CB7">
        <w:rPr>
          <w:rFonts w:asciiTheme="minorHAnsi" w:eastAsia="Calibri" w:hAnsiTheme="minorHAnsi" w:cstheme="minorHAnsi"/>
        </w:rPr>
        <w:t xml:space="preserve"> </w:t>
      </w:r>
      <w:r w:rsidR="00600468" w:rsidRPr="00987574">
        <w:rPr>
          <w:rFonts w:asciiTheme="minorHAnsi" w:eastAsia="Calibri" w:hAnsiTheme="minorHAnsi" w:cstheme="minorHAnsi"/>
        </w:rPr>
        <w:t>1</w:t>
      </w:r>
      <w:r w:rsidR="008E7EEE">
        <w:rPr>
          <w:rFonts w:asciiTheme="minorHAnsi" w:eastAsia="Calibri" w:hAnsiTheme="minorHAnsi" w:cstheme="minorHAnsi"/>
        </w:rPr>
        <w:t>73</w:t>
      </w:r>
      <w:r w:rsidR="00BA56B1">
        <w:rPr>
          <w:rFonts w:asciiTheme="minorHAnsi" w:eastAsia="Calibri" w:hAnsiTheme="minorHAnsi" w:cstheme="minorHAnsi"/>
        </w:rPr>
        <w:t>,4</w:t>
      </w:r>
      <w:r w:rsidR="006A30E7" w:rsidRPr="00987574">
        <w:rPr>
          <w:rFonts w:asciiTheme="minorHAnsi" w:eastAsia="Calibri" w:hAnsiTheme="minorHAnsi" w:cstheme="minorHAnsi"/>
        </w:rPr>
        <w:t xml:space="preserve">, İzmir’de ise </w:t>
      </w:r>
      <w:r w:rsidR="006046F8" w:rsidRPr="00987574">
        <w:rPr>
          <w:rFonts w:asciiTheme="minorHAnsi" w:eastAsia="Calibri" w:hAnsiTheme="minorHAnsi" w:cstheme="minorHAnsi"/>
        </w:rPr>
        <w:t xml:space="preserve">yüzde </w:t>
      </w:r>
      <w:r w:rsidR="00BA56B1">
        <w:rPr>
          <w:rFonts w:asciiTheme="minorHAnsi" w:eastAsia="Calibri" w:hAnsiTheme="minorHAnsi" w:cstheme="minorHAnsi"/>
        </w:rPr>
        <w:t>1</w:t>
      </w:r>
      <w:r w:rsidR="008E7EEE">
        <w:rPr>
          <w:rFonts w:asciiTheme="minorHAnsi" w:eastAsia="Calibri" w:hAnsiTheme="minorHAnsi" w:cstheme="minorHAnsi"/>
        </w:rPr>
        <w:t>17</w:t>
      </w:r>
      <w:r w:rsidR="00A44CE2">
        <w:rPr>
          <w:rFonts w:asciiTheme="minorHAnsi" w:eastAsia="Calibri" w:hAnsiTheme="minorHAnsi" w:cstheme="minorHAnsi"/>
        </w:rPr>
        <w:t>,9</w:t>
      </w:r>
      <w:r w:rsidR="00A00CB7">
        <w:rPr>
          <w:rFonts w:asciiTheme="minorHAnsi" w:eastAsia="Calibri" w:hAnsiTheme="minorHAnsi" w:cstheme="minorHAnsi"/>
        </w:rPr>
        <w:t xml:space="preserve"> </w:t>
      </w:r>
      <w:r w:rsidR="006046F8" w:rsidRPr="00987574">
        <w:rPr>
          <w:rFonts w:asciiTheme="minorHAnsi" w:eastAsia="Calibri" w:hAnsiTheme="minorHAnsi" w:cstheme="minorHAnsi"/>
        </w:rPr>
        <w:t>oranında y</w:t>
      </w:r>
      <w:r w:rsidR="006A30E7" w:rsidRPr="00987574">
        <w:rPr>
          <w:rFonts w:asciiTheme="minorHAnsi" w:eastAsia="Calibri" w:hAnsiTheme="minorHAnsi" w:cstheme="minorHAnsi"/>
        </w:rPr>
        <w:t>üksek olduğunu göstermektedir (Şekil 5).</w:t>
      </w:r>
    </w:p>
    <w:p w14:paraId="35597D47" w14:textId="77777777" w:rsidR="00B209FD" w:rsidRPr="00E72D91" w:rsidRDefault="00B209FD">
      <w:pPr>
        <w:spacing w:before="120" w:after="120" w:line="276" w:lineRule="auto"/>
        <w:contextualSpacing/>
        <w:jc w:val="both"/>
        <w:rPr>
          <w:rFonts w:asciiTheme="minorHAnsi" w:eastAsia="Calibri" w:hAnsiTheme="minorHAnsi" w:cstheme="minorHAnsi"/>
        </w:rPr>
      </w:pPr>
    </w:p>
    <w:p w14:paraId="4527DAA5" w14:textId="77777777" w:rsidR="00FD7FEE" w:rsidRPr="000471EC" w:rsidRDefault="00FD7FEE" w:rsidP="00FD7FEE">
      <w:pPr>
        <w:rPr>
          <w:rFonts w:asciiTheme="minorHAnsi" w:eastAsia="Calibri" w:hAnsiTheme="minorHAnsi" w:cstheme="minorHAnsi"/>
          <w:b/>
          <w:bCs/>
        </w:rPr>
      </w:pPr>
      <w:r w:rsidRPr="000471EC">
        <w:rPr>
          <w:rFonts w:asciiTheme="minorHAnsi" w:eastAsia="Calibri" w:hAnsiTheme="minorHAnsi" w:cstheme="minorHAnsi"/>
          <w:b/>
          <w:bCs/>
        </w:rPr>
        <w:t xml:space="preserve">Şekil 5: Üç büyük ilde reel kira endeksi (2017 Eylül=100) </w:t>
      </w:r>
    </w:p>
    <w:p w14:paraId="24FBBB38" w14:textId="77777777" w:rsidR="00FD7FEE" w:rsidRPr="000471EC" w:rsidRDefault="001E751D" w:rsidP="00FD7FEE">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2CADE5F4" wp14:editId="265B8441">
            <wp:extent cx="3320987" cy="1885372"/>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3320987" cy="1885372"/>
                    </a:xfrm>
                    <a:prstGeom prst="rect">
                      <a:avLst/>
                    </a:prstGeom>
                  </pic:spPr>
                </pic:pic>
              </a:graphicData>
            </a:graphic>
          </wp:inline>
        </w:drawing>
      </w:r>
    </w:p>
    <w:p w14:paraId="684A0D90" w14:textId="77777777" w:rsidR="00FD7FEE" w:rsidRPr="0022637D" w:rsidRDefault="00FD7FEE" w:rsidP="00FD7FEE">
      <w:pPr>
        <w:spacing w:before="120" w:after="120" w:line="276" w:lineRule="auto"/>
        <w:contextualSpacing/>
        <w:jc w:val="both"/>
        <w:rPr>
          <w:rFonts w:asciiTheme="minorHAnsi" w:eastAsia="Calibri" w:hAnsiTheme="minorHAnsi" w:cstheme="minorHAnsi"/>
        </w:rPr>
      </w:pPr>
      <w:r w:rsidRPr="000471EC">
        <w:rPr>
          <w:rFonts w:asciiTheme="minorHAnsi" w:eastAsia="Calibri" w:hAnsiTheme="minorHAnsi" w:cstheme="minorHAnsi"/>
        </w:rPr>
        <w:t>Kaynak: sahibinden.com, Betam</w:t>
      </w:r>
    </w:p>
    <w:p w14:paraId="7BF72C51" w14:textId="77777777" w:rsidR="00FD7FEE" w:rsidRDefault="00FD7FEE">
      <w:pPr>
        <w:spacing w:before="120" w:after="120" w:line="276" w:lineRule="auto"/>
        <w:contextualSpacing/>
        <w:jc w:val="both"/>
        <w:rPr>
          <w:rFonts w:asciiTheme="minorHAnsi" w:eastAsia="Calibri" w:hAnsiTheme="minorHAnsi" w:cstheme="minorHAnsi"/>
        </w:rPr>
      </w:pPr>
    </w:p>
    <w:p w14:paraId="546C2BEA" w14:textId="77777777" w:rsidR="007B13F0" w:rsidRPr="00E00826" w:rsidRDefault="006D0E94" w:rsidP="00E00826">
      <w:pPr>
        <w:pStyle w:val="ListeParagraf"/>
        <w:numPr>
          <w:ilvl w:val="0"/>
          <w:numId w:val="11"/>
        </w:numPr>
        <w:spacing w:before="120" w:after="120" w:line="276" w:lineRule="auto"/>
        <w:contextualSpacing/>
        <w:rPr>
          <w:rFonts w:asciiTheme="minorHAnsi" w:hAnsiTheme="minorHAnsi" w:cstheme="minorHAnsi"/>
          <w:b/>
          <w:sz w:val="24"/>
          <w:szCs w:val="24"/>
        </w:rPr>
      </w:pPr>
      <w:r w:rsidRPr="00E00826">
        <w:rPr>
          <w:rFonts w:asciiTheme="minorHAnsi" w:hAnsiTheme="minorHAnsi" w:cstheme="minorHAnsi"/>
          <w:b/>
          <w:sz w:val="24"/>
          <w:szCs w:val="24"/>
        </w:rPr>
        <w:t xml:space="preserve">Kiralık </w:t>
      </w:r>
      <w:r w:rsidR="0079276A">
        <w:rPr>
          <w:rFonts w:asciiTheme="minorHAnsi" w:hAnsiTheme="minorHAnsi" w:cstheme="minorHAnsi"/>
          <w:b/>
          <w:sz w:val="24"/>
          <w:szCs w:val="24"/>
        </w:rPr>
        <w:t>k</w:t>
      </w:r>
      <w:r w:rsidR="007B13F0" w:rsidRPr="00E00826">
        <w:rPr>
          <w:rFonts w:asciiTheme="minorHAnsi" w:hAnsiTheme="minorHAnsi" w:cstheme="minorHAnsi"/>
          <w:b/>
          <w:sz w:val="24"/>
          <w:szCs w:val="24"/>
        </w:rPr>
        <w:t xml:space="preserve">onut </w:t>
      </w:r>
      <w:r w:rsidR="0079276A">
        <w:rPr>
          <w:rFonts w:asciiTheme="minorHAnsi" w:hAnsiTheme="minorHAnsi" w:cstheme="minorHAnsi"/>
          <w:b/>
          <w:sz w:val="24"/>
          <w:szCs w:val="24"/>
        </w:rPr>
        <w:t>p</w:t>
      </w:r>
      <w:r w:rsidR="007B13F0" w:rsidRPr="00E00826">
        <w:rPr>
          <w:rFonts w:asciiTheme="minorHAnsi" w:hAnsiTheme="minorHAnsi" w:cstheme="minorHAnsi"/>
          <w:b/>
          <w:sz w:val="24"/>
          <w:szCs w:val="24"/>
        </w:rPr>
        <w:t xml:space="preserve">iyasası </w:t>
      </w:r>
      <w:r w:rsidR="0079276A">
        <w:rPr>
          <w:rFonts w:asciiTheme="minorHAnsi" w:hAnsiTheme="minorHAnsi" w:cstheme="minorHAnsi"/>
          <w:b/>
          <w:sz w:val="24"/>
          <w:szCs w:val="24"/>
        </w:rPr>
        <w:t>a</w:t>
      </w:r>
      <w:r w:rsidR="006C0B63" w:rsidRPr="004726B0">
        <w:rPr>
          <w:rFonts w:asciiTheme="minorHAnsi" w:hAnsiTheme="minorHAnsi" w:cstheme="minorHAnsi"/>
          <w:b/>
          <w:sz w:val="24"/>
          <w:szCs w:val="24"/>
        </w:rPr>
        <w:t>rz-</w:t>
      </w:r>
      <w:r w:rsidR="0079276A">
        <w:rPr>
          <w:rFonts w:asciiTheme="minorHAnsi" w:hAnsiTheme="minorHAnsi" w:cstheme="minorHAnsi"/>
          <w:b/>
          <w:sz w:val="24"/>
          <w:szCs w:val="24"/>
        </w:rPr>
        <w:t>t</w:t>
      </w:r>
      <w:r w:rsidR="006C0B63" w:rsidRPr="004726B0">
        <w:rPr>
          <w:rFonts w:asciiTheme="minorHAnsi" w:hAnsiTheme="minorHAnsi" w:cstheme="minorHAnsi"/>
          <w:b/>
          <w:sz w:val="24"/>
          <w:szCs w:val="24"/>
        </w:rPr>
        <w:t xml:space="preserve">alep </w:t>
      </w:r>
      <w:r w:rsidR="0079276A">
        <w:rPr>
          <w:rFonts w:asciiTheme="minorHAnsi" w:hAnsiTheme="minorHAnsi" w:cstheme="minorHAnsi"/>
          <w:b/>
          <w:sz w:val="24"/>
          <w:szCs w:val="24"/>
        </w:rPr>
        <w:t>a</w:t>
      </w:r>
      <w:r w:rsidR="007B13F0" w:rsidRPr="00E00826">
        <w:rPr>
          <w:rFonts w:asciiTheme="minorHAnsi" w:hAnsiTheme="minorHAnsi" w:cstheme="minorHAnsi"/>
          <w:b/>
          <w:sz w:val="24"/>
          <w:szCs w:val="24"/>
        </w:rPr>
        <w:t>nalizi</w:t>
      </w:r>
    </w:p>
    <w:p w14:paraId="54DDA006" w14:textId="77777777" w:rsidR="001C4C93" w:rsidRDefault="001C4C93">
      <w:pPr>
        <w:pStyle w:val="ListeParagraf"/>
        <w:spacing w:before="120" w:after="120" w:line="276" w:lineRule="auto"/>
        <w:ind w:left="1440"/>
        <w:contextualSpacing/>
        <w:rPr>
          <w:rFonts w:asciiTheme="minorHAnsi" w:eastAsia="Calibri" w:hAnsiTheme="minorHAnsi" w:cstheme="minorHAnsi"/>
          <w:b/>
          <w:bCs/>
          <w:sz w:val="24"/>
          <w:szCs w:val="24"/>
        </w:rPr>
      </w:pPr>
    </w:p>
    <w:p w14:paraId="5550F539" w14:textId="77777777" w:rsidR="001C4C93" w:rsidRPr="0051564D" w:rsidRDefault="001C4C93" w:rsidP="001C4C93">
      <w:pPr>
        <w:pStyle w:val="ListeParagraf"/>
        <w:numPr>
          <w:ilvl w:val="0"/>
          <w:numId w:val="13"/>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Kiralık</w:t>
      </w:r>
      <w:r w:rsidRPr="0051564D">
        <w:rPr>
          <w:rFonts w:asciiTheme="minorHAnsi" w:hAnsiTheme="minorHAnsi" w:cstheme="minorHAnsi"/>
          <w:b/>
          <w:sz w:val="24"/>
          <w:szCs w:val="24"/>
        </w:rPr>
        <w:t xml:space="preserve"> konut arzı</w:t>
      </w:r>
    </w:p>
    <w:p w14:paraId="1DDC6CE4" w14:textId="77777777" w:rsidR="001C4C93" w:rsidRPr="00207CD6" w:rsidRDefault="001C4C93" w:rsidP="00600468">
      <w:pPr>
        <w:spacing w:before="120" w:after="120" w:line="276" w:lineRule="auto"/>
        <w:contextualSpacing/>
        <w:rPr>
          <w:rFonts w:asciiTheme="minorHAnsi" w:hAnsiTheme="minorHAnsi" w:cstheme="minorHAnsi"/>
          <w:b/>
        </w:rPr>
      </w:pPr>
      <w:r w:rsidRPr="00207CD6">
        <w:rPr>
          <w:rFonts w:asciiTheme="minorHAnsi" w:hAnsiTheme="minorHAnsi" w:cstheme="minorHAnsi"/>
          <w:b/>
        </w:rPr>
        <w:t>K</w:t>
      </w:r>
      <w:r w:rsidR="00BB5A09" w:rsidRPr="00207CD6">
        <w:rPr>
          <w:rFonts w:asciiTheme="minorHAnsi" w:hAnsiTheme="minorHAnsi" w:cstheme="minorHAnsi"/>
          <w:b/>
        </w:rPr>
        <w:t>iralık k</w:t>
      </w:r>
      <w:r w:rsidRPr="00207CD6">
        <w:rPr>
          <w:rFonts w:asciiTheme="minorHAnsi" w:hAnsiTheme="minorHAnsi" w:cstheme="minorHAnsi"/>
          <w:b/>
        </w:rPr>
        <w:t xml:space="preserve">onut </w:t>
      </w:r>
      <w:r w:rsidR="00BA56B1">
        <w:rPr>
          <w:rFonts w:asciiTheme="minorHAnsi" w:hAnsiTheme="minorHAnsi" w:cstheme="minorHAnsi"/>
          <w:b/>
        </w:rPr>
        <w:t>arzı arttı</w:t>
      </w:r>
    </w:p>
    <w:p w14:paraId="2C4A30DC" w14:textId="77777777" w:rsidR="001C4C93" w:rsidRPr="00DD6A2E" w:rsidRDefault="001C4C93" w:rsidP="001C4C93">
      <w:pPr>
        <w:spacing w:before="120" w:after="120" w:line="276" w:lineRule="auto"/>
        <w:contextualSpacing/>
        <w:jc w:val="both"/>
        <w:rPr>
          <w:rFonts w:asciiTheme="minorHAnsi" w:hAnsiTheme="minorHAnsi" w:cstheme="minorHAnsi"/>
          <w:color w:val="FF0000"/>
        </w:rPr>
      </w:pPr>
      <w:r w:rsidRPr="00DC20EA">
        <w:rPr>
          <w:rFonts w:asciiTheme="minorHAnsi" w:hAnsiTheme="minorHAnsi" w:cstheme="minorHAnsi"/>
          <w:bCs/>
        </w:rPr>
        <w:t>Şekil 6</w:t>
      </w:r>
      <w:r w:rsidR="000D470A">
        <w:rPr>
          <w:rFonts w:asciiTheme="minorHAnsi" w:hAnsiTheme="minorHAnsi" w:cstheme="minorHAnsi"/>
          <w:bCs/>
        </w:rPr>
        <w:t>,</w:t>
      </w:r>
      <w:r w:rsidRPr="00DC20EA">
        <w:rPr>
          <w:rFonts w:asciiTheme="minorHAnsi" w:hAnsiTheme="minorHAnsi" w:cstheme="minorHAnsi"/>
          <w:bCs/>
        </w:rPr>
        <w:t xml:space="preserve"> ülke genelinde ve üç büyükşehirde </w:t>
      </w:r>
      <w:r w:rsidR="000C5759" w:rsidRPr="00DC20EA">
        <w:rPr>
          <w:rFonts w:asciiTheme="minorHAnsi" w:hAnsiTheme="minorHAnsi" w:cstheme="minorHAnsi"/>
          <w:bCs/>
        </w:rPr>
        <w:t>kiralık</w:t>
      </w:r>
      <w:r w:rsidRPr="00DC20EA">
        <w:rPr>
          <w:rFonts w:asciiTheme="minorHAnsi" w:hAnsiTheme="minorHAnsi" w:cstheme="minorHAnsi"/>
          <w:bCs/>
        </w:rPr>
        <w:t xml:space="preserve"> konut arzının ölçütü olarak kullandığımız </w:t>
      </w:r>
      <w:r w:rsidR="000C5759" w:rsidRPr="00DC20EA">
        <w:rPr>
          <w:rFonts w:asciiTheme="minorHAnsi" w:hAnsiTheme="minorHAnsi" w:cstheme="minorHAnsi"/>
          <w:bCs/>
        </w:rPr>
        <w:t>kiralık</w:t>
      </w:r>
      <w:r w:rsidRPr="00DC20EA">
        <w:rPr>
          <w:rFonts w:asciiTheme="minorHAnsi" w:hAnsiTheme="minorHAnsi" w:cstheme="minorHAnsi"/>
          <w:bCs/>
        </w:rPr>
        <w:t xml:space="preserve"> ilan sayısının seyrini göstermektedir. </w:t>
      </w:r>
      <w:r w:rsidR="000C5759" w:rsidRPr="00DC20EA">
        <w:rPr>
          <w:rFonts w:asciiTheme="minorHAnsi" w:hAnsiTheme="minorHAnsi" w:cstheme="minorHAnsi"/>
          <w:bCs/>
        </w:rPr>
        <w:t>Kiralık</w:t>
      </w:r>
      <w:r w:rsidRPr="00DC20EA">
        <w:rPr>
          <w:rFonts w:asciiTheme="minorHAnsi" w:hAnsiTheme="minorHAnsi" w:cstheme="minorHAnsi"/>
          <w:bCs/>
        </w:rPr>
        <w:t xml:space="preserve"> konut ilan sayısı</w:t>
      </w:r>
      <w:r w:rsidR="004119A7">
        <w:rPr>
          <w:rFonts w:asciiTheme="minorHAnsi" w:hAnsiTheme="minorHAnsi" w:cstheme="minorHAnsi"/>
          <w:bCs/>
        </w:rPr>
        <w:t>nda</w:t>
      </w:r>
      <w:r w:rsidRPr="00DC20EA">
        <w:rPr>
          <w:rFonts w:asciiTheme="minorHAnsi" w:hAnsiTheme="minorHAnsi" w:cstheme="minorHAnsi"/>
          <w:bCs/>
        </w:rPr>
        <w:t xml:space="preserve"> geçen aya kıyasla ülke</w:t>
      </w:r>
      <w:r w:rsidRPr="003000D8">
        <w:rPr>
          <w:rFonts w:asciiTheme="minorHAnsi" w:hAnsiTheme="minorHAnsi" w:cstheme="minorHAnsi"/>
          <w:bCs/>
        </w:rPr>
        <w:t xml:space="preserve"> genelinde </w:t>
      </w:r>
      <w:r w:rsidR="00BA56B1">
        <w:rPr>
          <w:rFonts w:asciiTheme="minorHAnsi" w:hAnsiTheme="minorHAnsi" w:cstheme="minorHAnsi"/>
          <w:bCs/>
        </w:rPr>
        <w:t xml:space="preserve">yüzde </w:t>
      </w:r>
      <w:r w:rsidR="008E7EEE">
        <w:rPr>
          <w:rFonts w:asciiTheme="minorHAnsi" w:hAnsiTheme="minorHAnsi" w:cstheme="minorHAnsi"/>
          <w:bCs/>
        </w:rPr>
        <w:t>11,2</w:t>
      </w:r>
      <w:r w:rsidRPr="003000D8">
        <w:rPr>
          <w:rFonts w:asciiTheme="minorHAnsi" w:hAnsiTheme="minorHAnsi" w:cstheme="minorHAnsi"/>
          <w:bCs/>
        </w:rPr>
        <w:t xml:space="preserve"> (</w:t>
      </w:r>
      <w:r w:rsidR="00FD6B97">
        <w:rPr>
          <w:rFonts w:asciiTheme="minorHAnsi" w:hAnsiTheme="minorHAnsi" w:cstheme="minorHAnsi"/>
          <w:bCs/>
        </w:rPr>
        <w:t>225.474’</w:t>
      </w:r>
      <w:r w:rsidR="008E7EEE">
        <w:rPr>
          <w:rFonts w:asciiTheme="minorHAnsi" w:hAnsiTheme="minorHAnsi" w:cstheme="minorHAnsi"/>
          <w:bCs/>
        </w:rPr>
        <w:t>ten 250.729’a</w:t>
      </w:r>
      <w:r w:rsidRPr="003000D8">
        <w:rPr>
          <w:rFonts w:asciiTheme="minorHAnsi" w:hAnsiTheme="minorHAnsi" w:cstheme="minorHAnsi"/>
          <w:bCs/>
        </w:rPr>
        <w:t>)</w:t>
      </w:r>
      <w:r w:rsidR="00BA56B1">
        <w:rPr>
          <w:rFonts w:asciiTheme="minorHAnsi" w:hAnsiTheme="minorHAnsi" w:cstheme="minorHAnsi"/>
          <w:bCs/>
        </w:rPr>
        <w:t>,</w:t>
      </w:r>
      <w:r w:rsidR="00A00CB7">
        <w:rPr>
          <w:rFonts w:asciiTheme="minorHAnsi" w:hAnsiTheme="minorHAnsi" w:cstheme="minorHAnsi"/>
          <w:bCs/>
        </w:rPr>
        <w:t xml:space="preserve"> </w:t>
      </w:r>
      <w:r w:rsidR="00600468">
        <w:rPr>
          <w:rFonts w:asciiTheme="minorHAnsi" w:hAnsiTheme="minorHAnsi" w:cstheme="minorHAnsi"/>
        </w:rPr>
        <w:t xml:space="preserve">İstanbul’da yüzde </w:t>
      </w:r>
      <w:r w:rsidR="008E7EEE">
        <w:rPr>
          <w:rFonts w:asciiTheme="minorHAnsi" w:hAnsiTheme="minorHAnsi" w:cstheme="minorHAnsi"/>
        </w:rPr>
        <w:t>7</w:t>
      </w:r>
      <w:r w:rsidR="00500B7B" w:rsidRPr="003000D8">
        <w:rPr>
          <w:rFonts w:asciiTheme="minorHAnsi" w:hAnsiTheme="minorHAnsi" w:cstheme="minorHAnsi"/>
        </w:rPr>
        <w:t xml:space="preserve"> (</w:t>
      </w:r>
      <w:r w:rsidR="00FD6B97">
        <w:rPr>
          <w:rFonts w:asciiTheme="minorHAnsi" w:hAnsiTheme="minorHAnsi" w:cstheme="minorHAnsi"/>
        </w:rPr>
        <w:t>79.130’</w:t>
      </w:r>
      <w:r w:rsidR="008E7EEE">
        <w:rPr>
          <w:rFonts w:asciiTheme="minorHAnsi" w:hAnsiTheme="minorHAnsi" w:cstheme="minorHAnsi"/>
        </w:rPr>
        <w:t>dan 84.678’e</w:t>
      </w:r>
      <w:r w:rsidR="00500B7B">
        <w:rPr>
          <w:rFonts w:asciiTheme="minorHAnsi" w:hAnsiTheme="minorHAnsi" w:cstheme="minorHAnsi"/>
        </w:rPr>
        <w:t xml:space="preserve">), </w:t>
      </w:r>
      <w:r w:rsidR="00600468">
        <w:rPr>
          <w:rFonts w:asciiTheme="minorHAnsi" w:hAnsiTheme="minorHAnsi" w:cstheme="minorHAnsi"/>
        </w:rPr>
        <w:t>Ankara’da</w:t>
      </w:r>
      <w:r w:rsidR="00A00CB7">
        <w:rPr>
          <w:rFonts w:asciiTheme="minorHAnsi" w:hAnsiTheme="minorHAnsi" w:cstheme="minorHAnsi"/>
        </w:rPr>
        <w:t xml:space="preserve"> </w:t>
      </w:r>
      <w:r w:rsidR="00665D43" w:rsidRPr="003000D8">
        <w:rPr>
          <w:rFonts w:asciiTheme="minorHAnsi" w:hAnsiTheme="minorHAnsi" w:cstheme="minorHAnsi"/>
        </w:rPr>
        <w:t xml:space="preserve">yüzde </w:t>
      </w:r>
      <w:r w:rsidR="008E7EEE">
        <w:rPr>
          <w:rFonts w:asciiTheme="minorHAnsi" w:hAnsiTheme="minorHAnsi" w:cstheme="minorHAnsi"/>
        </w:rPr>
        <w:t>27,4</w:t>
      </w:r>
      <w:r w:rsidR="00665D43" w:rsidRPr="003000D8">
        <w:rPr>
          <w:rFonts w:asciiTheme="minorHAnsi" w:hAnsiTheme="minorHAnsi" w:cstheme="minorHAnsi"/>
        </w:rPr>
        <w:t xml:space="preserve"> (</w:t>
      </w:r>
      <w:r w:rsidR="00FD6B97">
        <w:rPr>
          <w:rFonts w:asciiTheme="minorHAnsi" w:hAnsiTheme="minorHAnsi" w:cstheme="minorHAnsi"/>
        </w:rPr>
        <w:t>13.288’</w:t>
      </w:r>
      <w:r w:rsidR="008E7EEE">
        <w:rPr>
          <w:rFonts w:asciiTheme="minorHAnsi" w:hAnsiTheme="minorHAnsi" w:cstheme="minorHAnsi"/>
        </w:rPr>
        <w:t>den 16.930’a</w:t>
      </w:r>
      <w:r w:rsidR="00665D43" w:rsidRPr="003000D8">
        <w:rPr>
          <w:rFonts w:asciiTheme="minorHAnsi" w:hAnsiTheme="minorHAnsi" w:cstheme="minorHAnsi"/>
        </w:rPr>
        <w:t>)</w:t>
      </w:r>
      <w:r w:rsidR="00665D43">
        <w:rPr>
          <w:rFonts w:asciiTheme="minorHAnsi" w:hAnsiTheme="minorHAnsi" w:cstheme="minorHAnsi"/>
        </w:rPr>
        <w:t xml:space="preserve">, </w:t>
      </w:r>
      <w:r w:rsidR="001672BC">
        <w:rPr>
          <w:rFonts w:asciiTheme="minorHAnsi" w:hAnsiTheme="minorHAnsi" w:cstheme="minorHAnsi"/>
        </w:rPr>
        <w:t>İzmir’de</w:t>
      </w:r>
      <w:r w:rsidR="001672BC" w:rsidRPr="003000D8">
        <w:rPr>
          <w:rFonts w:asciiTheme="minorHAnsi" w:hAnsiTheme="minorHAnsi" w:cstheme="minorHAnsi"/>
        </w:rPr>
        <w:t xml:space="preserve"> yüzde </w:t>
      </w:r>
      <w:r w:rsidR="008E7EEE">
        <w:rPr>
          <w:rFonts w:asciiTheme="minorHAnsi" w:hAnsiTheme="minorHAnsi" w:cstheme="minorHAnsi"/>
        </w:rPr>
        <w:t>2,2</w:t>
      </w:r>
      <w:r w:rsidR="001672BC" w:rsidRPr="003000D8">
        <w:rPr>
          <w:rFonts w:asciiTheme="minorHAnsi" w:hAnsiTheme="minorHAnsi" w:cstheme="minorHAnsi"/>
        </w:rPr>
        <w:t xml:space="preserve"> (</w:t>
      </w:r>
      <w:r w:rsidR="00FD6B97">
        <w:rPr>
          <w:rFonts w:asciiTheme="minorHAnsi" w:hAnsiTheme="minorHAnsi" w:cstheme="minorHAnsi"/>
        </w:rPr>
        <w:t>20.763’</w:t>
      </w:r>
      <w:r w:rsidR="008E7EEE">
        <w:rPr>
          <w:rFonts w:asciiTheme="minorHAnsi" w:hAnsiTheme="minorHAnsi" w:cstheme="minorHAnsi"/>
        </w:rPr>
        <w:t>ten 21.222’ye</w:t>
      </w:r>
      <w:r w:rsidR="001672BC" w:rsidRPr="003000D8">
        <w:rPr>
          <w:rFonts w:asciiTheme="minorHAnsi" w:hAnsiTheme="minorHAnsi" w:cstheme="minorHAnsi"/>
        </w:rPr>
        <w:t>)</w:t>
      </w:r>
      <w:r w:rsidR="00A00CB7">
        <w:rPr>
          <w:rFonts w:asciiTheme="minorHAnsi" w:hAnsiTheme="minorHAnsi" w:cstheme="minorHAnsi"/>
        </w:rPr>
        <w:t xml:space="preserve"> </w:t>
      </w:r>
      <w:r w:rsidR="004119A7">
        <w:rPr>
          <w:rFonts w:asciiTheme="minorHAnsi" w:hAnsiTheme="minorHAnsi" w:cstheme="minorHAnsi"/>
        </w:rPr>
        <w:t>artış vardır</w:t>
      </w:r>
      <w:r w:rsidRPr="003000D8">
        <w:rPr>
          <w:rFonts w:asciiTheme="minorHAnsi" w:hAnsiTheme="minorHAnsi" w:cstheme="minorHAnsi"/>
        </w:rPr>
        <w:t xml:space="preserve">. </w:t>
      </w:r>
    </w:p>
    <w:p w14:paraId="35412D15" w14:textId="77777777" w:rsidR="001C4C93" w:rsidRPr="00C04BD6" w:rsidRDefault="001C4C93" w:rsidP="001C4C93">
      <w:pPr>
        <w:spacing w:before="120" w:after="120" w:line="276" w:lineRule="auto"/>
        <w:contextualSpacing/>
        <w:jc w:val="both"/>
        <w:rPr>
          <w:rFonts w:asciiTheme="minorHAnsi" w:hAnsiTheme="minorHAnsi" w:cstheme="minorHAnsi"/>
          <w:color w:val="FF0000"/>
        </w:rPr>
      </w:pPr>
    </w:p>
    <w:p w14:paraId="206B4B35" w14:textId="77777777" w:rsidR="001C4C93" w:rsidRPr="005E11D4" w:rsidRDefault="001C4C93" w:rsidP="001C4C93">
      <w:pPr>
        <w:spacing w:before="120" w:after="120" w:line="276" w:lineRule="auto"/>
        <w:contextualSpacing/>
        <w:rPr>
          <w:rFonts w:asciiTheme="minorHAnsi" w:hAnsiTheme="minorHAnsi" w:cstheme="minorHAnsi"/>
          <w:b/>
          <w:bCs/>
        </w:rPr>
      </w:pPr>
      <w:r w:rsidRPr="00264968">
        <w:rPr>
          <w:rFonts w:asciiTheme="minorHAnsi" w:hAnsiTheme="minorHAnsi" w:cstheme="minorHAnsi"/>
          <w:b/>
          <w:bCs/>
        </w:rPr>
        <w:t xml:space="preserve">Şekil </w:t>
      </w:r>
      <w:r>
        <w:rPr>
          <w:rFonts w:asciiTheme="minorHAnsi" w:hAnsiTheme="minorHAnsi" w:cstheme="minorHAnsi"/>
          <w:b/>
          <w:bCs/>
        </w:rPr>
        <w:t>6</w:t>
      </w:r>
      <w:r w:rsidRPr="00264968">
        <w:rPr>
          <w:rFonts w:asciiTheme="minorHAnsi" w:hAnsiTheme="minorHAnsi" w:cstheme="minorHAnsi"/>
          <w:b/>
          <w:bCs/>
        </w:rPr>
        <w:t xml:space="preserve">: </w:t>
      </w:r>
      <w:r w:rsidRPr="0022637D">
        <w:rPr>
          <w:rFonts w:asciiTheme="minorHAnsi" w:hAnsiTheme="minorHAnsi" w:cstheme="minorHAnsi"/>
          <w:b/>
          <w:bCs/>
        </w:rPr>
        <w:t xml:space="preserve">Türkiye </w:t>
      </w:r>
      <w:r>
        <w:rPr>
          <w:rFonts w:asciiTheme="minorHAnsi" w:hAnsiTheme="minorHAnsi" w:cstheme="minorHAnsi"/>
          <w:b/>
          <w:bCs/>
        </w:rPr>
        <w:t xml:space="preserve">ve üç büyük </w:t>
      </w:r>
      <w:proofErr w:type="spellStart"/>
      <w:r>
        <w:rPr>
          <w:rFonts w:asciiTheme="minorHAnsi" w:hAnsiTheme="minorHAnsi" w:cstheme="minorHAnsi"/>
          <w:b/>
          <w:bCs/>
        </w:rPr>
        <w:t>ilde</w:t>
      </w:r>
      <w:r w:rsidR="006252F9">
        <w:rPr>
          <w:rFonts w:asciiTheme="minorHAnsi" w:hAnsiTheme="minorHAnsi" w:cstheme="minorHAnsi"/>
          <w:b/>
          <w:bCs/>
        </w:rPr>
        <w:t>kiralık</w:t>
      </w:r>
      <w:proofErr w:type="spellEnd"/>
      <w:r>
        <w:rPr>
          <w:rFonts w:asciiTheme="minorHAnsi" w:hAnsiTheme="minorHAnsi" w:cstheme="minorHAnsi"/>
          <w:b/>
          <w:bCs/>
        </w:rPr>
        <w:t xml:space="preserve"> ilan sayısı (adet)</w:t>
      </w:r>
    </w:p>
    <w:p w14:paraId="4F30FC28" w14:textId="77777777"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val="en-GB" w:eastAsia="en-GB"/>
        </w:rPr>
        <w:drawing>
          <wp:inline distT="0" distB="0" distL="0" distR="0" wp14:anchorId="1FED7773" wp14:editId="740C3557">
            <wp:extent cx="3459704" cy="2000337"/>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3459704" cy="2000337"/>
                    </a:xfrm>
                    <a:prstGeom prst="rect">
                      <a:avLst/>
                    </a:prstGeom>
                  </pic:spPr>
                </pic:pic>
              </a:graphicData>
            </a:graphic>
          </wp:inline>
        </w:drawing>
      </w:r>
    </w:p>
    <w:p w14:paraId="25466472" w14:textId="77777777" w:rsidR="008E050F" w:rsidRDefault="001C4C93" w:rsidP="005E14C3">
      <w:pPr>
        <w:spacing w:before="120" w:after="120" w:line="276" w:lineRule="auto"/>
        <w:contextualSpacing/>
        <w:rPr>
          <w:rFonts w:asciiTheme="minorHAnsi" w:hAnsiTheme="minorHAnsi" w:cstheme="minorHAnsi"/>
        </w:rPr>
      </w:pPr>
      <w:r w:rsidRPr="00264968">
        <w:rPr>
          <w:rFonts w:asciiTheme="minorHAnsi" w:hAnsiTheme="minorHAnsi" w:cstheme="minorHAnsi"/>
        </w:rPr>
        <w:t>Kaynak: sahibinden.com, Betam</w:t>
      </w:r>
    </w:p>
    <w:p w14:paraId="1888420F" w14:textId="77777777" w:rsidR="00253F3F" w:rsidRDefault="00253F3F" w:rsidP="005E14C3">
      <w:pPr>
        <w:spacing w:before="120" w:after="120" w:line="276" w:lineRule="auto"/>
        <w:contextualSpacing/>
        <w:rPr>
          <w:rFonts w:asciiTheme="minorHAnsi" w:hAnsiTheme="minorHAnsi" w:cstheme="minorHAnsi"/>
        </w:rPr>
      </w:pPr>
    </w:p>
    <w:p w14:paraId="3E5AE85B" w14:textId="77777777" w:rsidR="000D470A" w:rsidRDefault="000D470A">
      <w:pPr>
        <w:rPr>
          <w:rFonts w:asciiTheme="minorHAnsi" w:hAnsiTheme="minorHAnsi" w:cstheme="minorHAnsi"/>
          <w:b/>
          <w:sz w:val="24"/>
          <w:szCs w:val="24"/>
        </w:rPr>
      </w:pPr>
      <w:r>
        <w:rPr>
          <w:rFonts w:asciiTheme="minorHAnsi" w:hAnsiTheme="minorHAnsi" w:cstheme="minorHAnsi"/>
          <w:b/>
          <w:sz w:val="24"/>
          <w:szCs w:val="24"/>
        </w:rPr>
        <w:br w:type="page"/>
      </w:r>
    </w:p>
    <w:p w14:paraId="4090B9A9" w14:textId="77777777" w:rsidR="00DE1ED4" w:rsidRDefault="00DE1ED4" w:rsidP="00F2591C">
      <w:pPr>
        <w:pStyle w:val="ListeParagraf"/>
        <w:numPr>
          <w:ilvl w:val="0"/>
          <w:numId w:val="13"/>
        </w:numPr>
        <w:spacing w:before="120" w:after="120" w:line="276" w:lineRule="auto"/>
        <w:contextualSpacing/>
        <w:rPr>
          <w:rFonts w:asciiTheme="minorHAnsi" w:hAnsiTheme="minorHAnsi" w:cstheme="minorHAnsi"/>
          <w:b/>
          <w:sz w:val="24"/>
          <w:szCs w:val="24"/>
        </w:rPr>
      </w:pPr>
      <w:r w:rsidRPr="00F2591C">
        <w:rPr>
          <w:rFonts w:asciiTheme="minorHAnsi" w:hAnsiTheme="minorHAnsi" w:cstheme="minorHAnsi"/>
          <w:b/>
          <w:sz w:val="24"/>
          <w:szCs w:val="24"/>
        </w:rPr>
        <w:lastRenderedPageBreak/>
        <w:t>Kiralık konut talebi</w:t>
      </w:r>
    </w:p>
    <w:p w14:paraId="0B2F50A1" w14:textId="77777777" w:rsidR="00DE1ED4" w:rsidRPr="00DC20EA" w:rsidRDefault="00207CD6" w:rsidP="00DE1ED4">
      <w:pPr>
        <w:spacing w:before="120" w:after="120" w:line="276" w:lineRule="auto"/>
        <w:contextualSpacing/>
        <w:jc w:val="both"/>
        <w:rPr>
          <w:rFonts w:asciiTheme="minorHAnsi" w:hAnsiTheme="minorHAnsi" w:cstheme="minorHAnsi"/>
          <w:b/>
          <w:color w:val="000000" w:themeColor="text1"/>
          <w:szCs w:val="24"/>
        </w:rPr>
      </w:pPr>
      <w:r>
        <w:rPr>
          <w:rFonts w:asciiTheme="minorHAnsi" w:hAnsiTheme="minorHAnsi" w:cstheme="minorHAnsi"/>
          <w:b/>
          <w:color w:val="000000" w:themeColor="text1"/>
          <w:szCs w:val="24"/>
        </w:rPr>
        <w:t xml:space="preserve">Kiralık konut </w:t>
      </w:r>
      <w:r w:rsidR="00BA56B1">
        <w:rPr>
          <w:rFonts w:asciiTheme="minorHAnsi" w:hAnsiTheme="minorHAnsi" w:cstheme="minorHAnsi"/>
          <w:b/>
          <w:color w:val="000000" w:themeColor="text1"/>
          <w:szCs w:val="24"/>
        </w:rPr>
        <w:t>talebi yükseldi</w:t>
      </w:r>
    </w:p>
    <w:p w14:paraId="3134E7DD" w14:textId="77777777" w:rsidR="00DE1ED4" w:rsidRPr="006832DC" w:rsidRDefault="00DE1ED4" w:rsidP="00DE1ED4">
      <w:pPr>
        <w:spacing w:before="120" w:after="120" w:line="276" w:lineRule="auto"/>
        <w:contextualSpacing/>
        <w:jc w:val="both"/>
        <w:rPr>
          <w:rFonts w:asciiTheme="minorHAnsi" w:hAnsiTheme="minorHAnsi" w:cstheme="minorHAnsi"/>
          <w:bCs/>
        </w:rPr>
      </w:pPr>
      <w:r w:rsidRPr="00DC20EA">
        <w:rPr>
          <w:rFonts w:asciiTheme="minorHAnsi" w:hAnsiTheme="minorHAnsi" w:cstheme="minorHAnsi"/>
          <w:bCs/>
        </w:rPr>
        <w:t>Şekil 7</w:t>
      </w:r>
      <w:r w:rsidR="00BB3F41">
        <w:rPr>
          <w:rFonts w:asciiTheme="minorHAnsi" w:hAnsiTheme="minorHAnsi" w:cstheme="minorHAnsi"/>
          <w:bCs/>
        </w:rPr>
        <w:t>,</w:t>
      </w:r>
      <w:r w:rsidRPr="00DC20EA">
        <w:rPr>
          <w:rFonts w:asciiTheme="minorHAnsi" w:hAnsiTheme="minorHAnsi" w:cstheme="minorHAnsi"/>
          <w:bCs/>
        </w:rPr>
        <w:t xml:space="preserve"> ülke </w:t>
      </w:r>
      <w:r w:rsidRPr="00066FAC">
        <w:rPr>
          <w:rFonts w:asciiTheme="minorHAnsi" w:hAnsiTheme="minorHAnsi" w:cstheme="minorHAnsi"/>
          <w:bCs/>
        </w:rPr>
        <w:t xml:space="preserve">genelindeki </w:t>
      </w:r>
      <w:r w:rsidR="00017EEF" w:rsidRPr="00066FAC">
        <w:rPr>
          <w:rFonts w:asciiTheme="minorHAnsi" w:hAnsiTheme="minorHAnsi" w:cstheme="minorHAnsi"/>
          <w:bCs/>
        </w:rPr>
        <w:t xml:space="preserve">kiralık </w:t>
      </w:r>
      <w:r w:rsidRPr="00066FAC">
        <w:rPr>
          <w:rFonts w:asciiTheme="minorHAnsi" w:hAnsiTheme="minorHAnsi" w:cstheme="minorHAnsi"/>
          <w:bCs/>
        </w:rPr>
        <w:t xml:space="preserve">konut talebinin seyrini göstermektedir. </w:t>
      </w:r>
      <w:r w:rsidR="00017EEF" w:rsidRPr="00066FAC">
        <w:rPr>
          <w:rFonts w:asciiTheme="minorHAnsi" w:hAnsiTheme="minorHAnsi" w:cstheme="minorHAnsi"/>
          <w:bCs/>
        </w:rPr>
        <w:t>Kiralık k</w:t>
      </w:r>
      <w:r w:rsidRPr="00066FAC">
        <w:rPr>
          <w:rFonts w:asciiTheme="minorHAnsi" w:hAnsiTheme="minorHAnsi" w:cstheme="minorHAnsi"/>
          <w:bCs/>
        </w:rPr>
        <w:t>onut</w:t>
      </w:r>
      <w:r w:rsidRPr="0088361F">
        <w:rPr>
          <w:rFonts w:asciiTheme="minorHAnsi" w:hAnsiTheme="minorHAnsi" w:cstheme="minorHAnsi"/>
          <w:bCs/>
        </w:rPr>
        <w:t xml:space="preserve"> talebi göstergesi 6 farklı verinin birleştirilmesiyle oluşturulmuştur. Bu</w:t>
      </w:r>
      <w:r w:rsidRPr="00B80347">
        <w:rPr>
          <w:rFonts w:asciiTheme="minorHAnsi" w:hAnsiTheme="minorHAnsi" w:cstheme="minorHAnsi"/>
          <w:bCs/>
        </w:rPr>
        <w:t xml:space="preserve"> veriler</w:t>
      </w:r>
      <w:r w:rsidR="00BB3F41">
        <w:rPr>
          <w:rFonts w:asciiTheme="minorHAnsi" w:hAnsiTheme="minorHAnsi" w:cstheme="minorHAnsi"/>
          <w:bCs/>
        </w:rPr>
        <w:t>;</w:t>
      </w:r>
      <w:r w:rsidRPr="00B80347">
        <w:rPr>
          <w:rFonts w:asciiTheme="minorHAnsi" w:hAnsiTheme="minorHAnsi" w:cstheme="minorHAnsi"/>
          <w:bCs/>
        </w:rPr>
        <w:t xml:space="preserve"> ilanların görüntülenme sayısı, ilanların favoriye eklenme sayısı, ilan sahiplerine gönderilen toplam mesaj sayısı, sahibinden.com uygulaması üzerinden yapılan toplam telefon araması </w:t>
      </w:r>
      <w:proofErr w:type="spellStart"/>
      <w:proofErr w:type="gramStart"/>
      <w:r w:rsidRPr="00B80347">
        <w:rPr>
          <w:rFonts w:asciiTheme="minorHAnsi" w:hAnsiTheme="minorHAnsi" w:cstheme="minorHAnsi"/>
          <w:bCs/>
        </w:rPr>
        <w:t>sayısı,Google</w:t>
      </w:r>
      <w:proofErr w:type="spellEnd"/>
      <w:proofErr w:type="gramEnd"/>
      <w:r w:rsidRPr="00B80347">
        <w:rPr>
          <w:rFonts w:asciiTheme="minorHAnsi" w:hAnsiTheme="minorHAnsi" w:cstheme="minorHAnsi"/>
          <w:bCs/>
        </w:rPr>
        <w:t xml:space="preserve"> </w:t>
      </w:r>
      <w:proofErr w:type="spellStart"/>
      <w:r w:rsidRPr="00B80347">
        <w:rPr>
          <w:rFonts w:asciiTheme="minorHAnsi" w:hAnsiTheme="minorHAnsi" w:cstheme="minorHAnsi"/>
          <w:bCs/>
        </w:rPr>
        <w:t>Analytics’ten</w:t>
      </w:r>
      <w:proofErr w:type="spellEnd"/>
      <w:r w:rsidRPr="00B80347">
        <w:rPr>
          <w:rFonts w:asciiTheme="minorHAnsi" w:hAnsiTheme="minorHAnsi" w:cstheme="minorHAnsi"/>
          <w:bCs/>
        </w:rPr>
        <w:t xml:space="preserve"> edinilen sahibinden.com mobil ve web platformlarında </w:t>
      </w:r>
      <w:r>
        <w:rPr>
          <w:rFonts w:asciiTheme="minorHAnsi" w:hAnsiTheme="minorHAnsi" w:cstheme="minorHAnsi"/>
          <w:bCs/>
        </w:rPr>
        <w:t>kiralık</w:t>
      </w:r>
      <w:r w:rsidRPr="00B80347">
        <w:rPr>
          <w:rFonts w:asciiTheme="minorHAnsi" w:hAnsiTheme="minorHAnsi" w:cstheme="minorHAnsi"/>
          <w:bCs/>
        </w:rPr>
        <w:t xml:space="preserve"> emlak kategorisine ve ilgili aya ait kullanıcı ve sayfa görüntüleme sayılarından oluşmaktadır.</w:t>
      </w:r>
    </w:p>
    <w:p w14:paraId="55AFC5AD" w14:textId="77777777" w:rsidR="00DE1ED4" w:rsidRPr="0051564D" w:rsidRDefault="00DE1ED4" w:rsidP="00DE1ED4">
      <w:pPr>
        <w:spacing w:before="120" w:after="120" w:line="276" w:lineRule="auto"/>
        <w:contextualSpacing/>
        <w:jc w:val="both"/>
        <w:rPr>
          <w:rFonts w:asciiTheme="minorHAnsi" w:hAnsiTheme="minorHAnsi" w:cstheme="minorHAnsi"/>
          <w:bCs/>
        </w:rPr>
      </w:pPr>
    </w:p>
    <w:p w14:paraId="533F671F" w14:textId="77777777" w:rsidR="009D21B6" w:rsidRDefault="00017EEF" w:rsidP="00654250">
      <w:pPr>
        <w:spacing w:before="120" w:after="120" w:line="276" w:lineRule="auto"/>
        <w:contextualSpacing/>
        <w:jc w:val="both"/>
        <w:rPr>
          <w:rFonts w:asciiTheme="minorHAnsi" w:hAnsiTheme="minorHAnsi" w:cstheme="minorHAnsi"/>
          <w:bCs/>
        </w:rPr>
      </w:pPr>
      <w:r w:rsidRPr="00066FAC">
        <w:rPr>
          <w:rFonts w:asciiTheme="minorHAnsi" w:hAnsiTheme="minorHAnsi" w:cstheme="minorHAnsi"/>
          <w:bCs/>
        </w:rPr>
        <w:t>Kiralık k</w:t>
      </w:r>
      <w:r w:rsidR="00DE1ED4" w:rsidRPr="00066FAC">
        <w:rPr>
          <w:rFonts w:asciiTheme="minorHAnsi" w:hAnsiTheme="minorHAnsi" w:cstheme="minorHAnsi"/>
          <w:bCs/>
        </w:rPr>
        <w:t>onut</w:t>
      </w:r>
      <w:r w:rsidR="00DE1ED4" w:rsidRPr="0051564D">
        <w:rPr>
          <w:rFonts w:asciiTheme="minorHAnsi" w:hAnsiTheme="minorHAnsi" w:cstheme="minorHAnsi"/>
          <w:bCs/>
        </w:rPr>
        <w:t xml:space="preserve"> talebi</w:t>
      </w:r>
      <w:r w:rsidR="00A00CB7">
        <w:rPr>
          <w:rFonts w:asciiTheme="minorHAnsi" w:hAnsiTheme="minorHAnsi" w:cstheme="minorHAnsi"/>
          <w:bCs/>
        </w:rPr>
        <w:t xml:space="preserve"> </w:t>
      </w:r>
      <w:r w:rsidR="00DE1ED4" w:rsidRPr="0051564D">
        <w:rPr>
          <w:rFonts w:asciiTheme="minorHAnsi" w:hAnsiTheme="minorHAnsi" w:cstheme="minorHAnsi"/>
          <w:bCs/>
        </w:rPr>
        <w:t xml:space="preserve">göstergesi oluşturulurken bu serilerin 2020 </w:t>
      </w:r>
      <w:r w:rsidR="00DE1ED4" w:rsidRPr="009342FC">
        <w:rPr>
          <w:rFonts w:asciiTheme="minorHAnsi" w:hAnsiTheme="minorHAnsi" w:cstheme="minorHAnsi"/>
          <w:bCs/>
        </w:rPr>
        <w:t>Şubat</w:t>
      </w:r>
      <w:r w:rsidR="00B537CB">
        <w:rPr>
          <w:rStyle w:val="DipnotBavurusu"/>
          <w:rFonts w:asciiTheme="minorHAnsi" w:hAnsiTheme="minorHAnsi" w:cstheme="minorHAnsi"/>
          <w:bCs/>
        </w:rPr>
        <w:footnoteReference w:id="3"/>
      </w:r>
      <w:r w:rsidR="00DE1ED4" w:rsidRPr="009342FC">
        <w:rPr>
          <w:rFonts w:asciiTheme="minorHAnsi" w:hAnsiTheme="minorHAnsi" w:cstheme="minorHAnsi"/>
          <w:bCs/>
        </w:rPr>
        <w:t xml:space="preserve"> ayındaki değerleri ayrı ayrı 100'e eşitlenmiş</w:t>
      </w:r>
      <w:r w:rsidR="00B537CB">
        <w:rPr>
          <w:rFonts w:asciiTheme="minorHAnsi" w:hAnsiTheme="minorHAnsi" w:cstheme="minorHAnsi"/>
          <w:bCs/>
        </w:rPr>
        <w:t>,</w:t>
      </w:r>
      <w:r w:rsidR="00DE1ED4" w:rsidRPr="009342FC">
        <w:rPr>
          <w:rFonts w:asciiTheme="minorHAnsi" w:hAnsiTheme="minorHAnsi" w:cstheme="minorHAnsi"/>
          <w:bCs/>
        </w:rPr>
        <w:t xml:space="preserve"> diğer aylardaki değerleri ise buna göre oranlanarak hesaplanmıştır. Ardından bu göstergelerin ağırlıklı ortalaması alınarak </w:t>
      </w:r>
      <w:r w:rsidR="00DE1ED4" w:rsidRPr="000748D5">
        <w:rPr>
          <w:rFonts w:asciiTheme="minorHAnsi" w:hAnsiTheme="minorHAnsi" w:cstheme="minorHAnsi"/>
          <w:bCs/>
        </w:rPr>
        <w:t xml:space="preserve">yeni talep </w:t>
      </w:r>
      <w:r w:rsidR="00DE1ED4" w:rsidRPr="00DC20EA">
        <w:rPr>
          <w:rFonts w:asciiTheme="minorHAnsi" w:hAnsiTheme="minorHAnsi" w:cstheme="minorHAnsi"/>
          <w:bCs/>
        </w:rPr>
        <w:t xml:space="preserve">göstergesinin ilgili aydaki değeri hesaplanmıştır. </w:t>
      </w:r>
      <w:r w:rsidR="00654250" w:rsidRPr="00DC20EA">
        <w:rPr>
          <w:rFonts w:asciiTheme="minorHAnsi" w:hAnsiTheme="minorHAnsi" w:cstheme="minorHAnsi"/>
          <w:bCs/>
        </w:rPr>
        <w:t xml:space="preserve">Bu göstergenin yükselmesi konut talebinin arttığını, düşmesi ise konut talebinin azaldığını belirtmektedir. Talep göstergesindeki artış ya da azalış </w:t>
      </w:r>
      <w:r w:rsidR="00B537CB">
        <w:rPr>
          <w:rFonts w:asciiTheme="minorHAnsi" w:hAnsiTheme="minorHAnsi" w:cstheme="minorHAnsi"/>
          <w:bCs/>
        </w:rPr>
        <w:t xml:space="preserve">miktarı </w:t>
      </w:r>
      <w:r w:rsidR="00654250" w:rsidRPr="00DC20EA">
        <w:rPr>
          <w:rFonts w:asciiTheme="minorHAnsi" w:hAnsiTheme="minorHAnsi" w:cstheme="minorHAnsi"/>
          <w:bCs/>
        </w:rPr>
        <w:t>ise konut</w:t>
      </w:r>
      <w:r w:rsidR="00654250" w:rsidRPr="00F17C5A">
        <w:rPr>
          <w:rFonts w:asciiTheme="minorHAnsi" w:hAnsiTheme="minorHAnsi" w:cstheme="minorHAnsi"/>
          <w:bCs/>
        </w:rPr>
        <w:t xml:space="preserve"> talebinin ne ölçüde değiştiği hakkında bilgi vermektedir.</w:t>
      </w:r>
    </w:p>
    <w:p w14:paraId="4263F1F8" w14:textId="77777777" w:rsidR="009D21B6" w:rsidRDefault="009D21B6" w:rsidP="00654250">
      <w:pPr>
        <w:spacing w:before="120" w:after="120" w:line="276" w:lineRule="auto"/>
        <w:contextualSpacing/>
        <w:jc w:val="both"/>
        <w:rPr>
          <w:rFonts w:asciiTheme="minorHAnsi" w:hAnsiTheme="minorHAnsi" w:cstheme="minorHAnsi"/>
          <w:bCs/>
        </w:rPr>
      </w:pPr>
    </w:p>
    <w:p w14:paraId="0F468B8B" w14:textId="77777777" w:rsidR="009D21B6" w:rsidRPr="00B537CB" w:rsidRDefault="009D21B6" w:rsidP="009D21B6">
      <w:pPr>
        <w:spacing w:before="120" w:after="120" w:line="276" w:lineRule="auto"/>
        <w:contextualSpacing/>
        <w:jc w:val="both"/>
        <w:rPr>
          <w:rFonts w:asciiTheme="minorHAnsi" w:hAnsiTheme="minorHAnsi" w:cstheme="minorHAnsi"/>
          <w:bCs/>
        </w:rPr>
      </w:pPr>
      <w:r w:rsidRPr="00E93EB1">
        <w:rPr>
          <w:rFonts w:asciiTheme="minorHAnsi" w:hAnsiTheme="minorHAnsi" w:cstheme="minorHAnsi"/>
          <w:bCs/>
        </w:rPr>
        <w:t>Kiralık konut piyasasında talebin önemli bir özelliği de mevsimsel etkiye açık olmasıdır. Mevsimsel etki Şekil 7’de açıkça gözlemlenmektedir: Nisan ve Eylül ayları arasında artan talep</w:t>
      </w:r>
      <w:r w:rsidR="000272EB">
        <w:rPr>
          <w:rFonts w:asciiTheme="minorHAnsi" w:hAnsiTheme="minorHAnsi" w:cstheme="minorHAnsi"/>
          <w:bCs/>
        </w:rPr>
        <w:t>,</w:t>
      </w:r>
      <w:r w:rsidRPr="00E93EB1">
        <w:rPr>
          <w:rFonts w:asciiTheme="minorHAnsi" w:hAnsiTheme="minorHAnsi" w:cstheme="minorHAnsi"/>
          <w:bCs/>
        </w:rPr>
        <w:t xml:space="preserve"> izleyen aylarda azalmakta</w:t>
      </w:r>
      <w:r w:rsidR="000272EB">
        <w:rPr>
          <w:rFonts w:asciiTheme="minorHAnsi" w:hAnsiTheme="minorHAnsi" w:cstheme="minorHAnsi"/>
          <w:bCs/>
        </w:rPr>
        <w:t xml:space="preserve">, </w:t>
      </w:r>
      <w:r w:rsidRPr="00E93EB1">
        <w:rPr>
          <w:rFonts w:asciiTheme="minorHAnsi" w:hAnsiTheme="minorHAnsi" w:cstheme="minorHAnsi"/>
          <w:bCs/>
        </w:rPr>
        <w:t>kış aylarında</w:t>
      </w:r>
      <w:r w:rsidR="000272EB">
        <w:rPr>
          <w:rFonts w:asciiTheme="minorHAnsi" w:hAnsiTheme="minorHAnsi" w:cstheme="minorHAnsi"/>
          <w:bCs/>
        </w:rPr>
        <w:t xml:space="preserve"> ise</w:t>
      </w:r>
      <w:r w:rsidRPr="00E93EB1">
        <w:rPr>
          <w:rFonts w:asciiTheme="minorHAnsi" w:hAnsiTheme="minorHAnsi" w:cstheme="minorHAnsi"/>
          <w:bCs/>
        </w:rPr>
        <w:t xml:space="preserve"> nispeten durağan bir seyir izlemektedir. Bahar ve yaz aylarında kiralık konut talebinde ortaya çıkan bu yükselişte tayinle il değiştirenlerin ve üniversite öğrencilerinin etkili oldukları düşünülebilir. Bu nedenle talep göstergesinde değişimler yorumlanırken </w:t>
      </w:r>
      <w:r w:rsidR="00D567E0" w:rsidRPr="00E93EB1">
        <w:rPr>
          <w:rFonts w:asciiTheme="minorHAnsi" w:hAnsiTheme="minorHAnsi" w:cstheme="minorHAnsi"/>
          <w:bCs/>
        </w:rPr>
        <w:t>mevsimsel etkiler</w:t>
      </w:r>
      <w:r w:rsidR="00A00CB7">
        <w:rPr>
          <w:rFonts w:asciiTheme="minorHAnsi" w:hAnsiTheme="minorHAnsi" w:cstheme="minorHAnsi"/>
          <w:bCs/>
        </w:rPr>
        <w:t xml:space="preserve"> </w:t>
      </w:r>
      <w:r w:rsidR="00D567E0" w:rsidRPr="00E93EB1">
        <w:rPr>
          <w:rFonts w:asciiTheme="minorHAnsi" w:hAnsiTheme="minorHAnsi" w:cstheme="minorHAnsi"/>
          <w:bCs/>
        </w:rPr>
        <w:t>göz önünde tutulmalıdır.</w:t>
      </w:r>
    </w:p>
    <w:p w14:paraId="2063FBCF" w14:textId="77777777" w:rsidR="00654250" w:rsidRDefault="00654250" w:rsidP="00654250">
      <w:pPr>
        <w:spacing w:before="120" w:after="120" w:line="276" w:lineRule="auto"/>
        <w:contextualSpacing/>
        <w:jc w:val="both"/>
        <w:rPr>
          <w:rFonts w:asciiTheme="minorHAnsi" w:hAnsiTheme="minorHAnsi" w:cstheme="minorHAnsi"/>
          <w:bCs/>
        </w:rPr>
      </w:pPr>
    </w:p>
    <w:p w14:paraId="36C00366" w14:textId="77777777" w:rsidR="001C4C93" w:rsidRDefault="001C4C93" w:rsidP="001C4C93">
      <w:pPr>
        <w:spacing w:before="120" w:after="120" w:line="276" w:lineRule="auto"/>
        <w:contextualSpacing/>
        <w:jc w:val="both"/>
        <w:rPr>
          <w:rFonts w:asciiTheme="minorHAnsi" w:hAnsiTheme="minorHAnsi" w:cstheme="minorHAnsi"/>
          <w:b/>
          <w:bCs/>
        </w:rPr>
      </w:pPr>
      <w:r w:rsidRPr="0051564D">
        <w:rPr>
          <w:rFonts w:asciiTheme="minorHAnsi" w:hAnsiTheme="minorHAnsi" w:cstheme="minorHAnsi"/>
          <w:b/>
        </w:rPr>
        <w:t xml:space="preserve">Şekil 7: </w:t>
      </w:r>
      <w:r w:rsidR="00787ACD" w:rsidRPr="003F17F3">
        <w:rPr>
          <w:rFonts w:asciiTheme="minorHAnsi" w:hAnsiTheme="minorHAnsi" w:cstheme="minorHAnsi"/>
          <w:b/>
        </w:rPr>
        <w:t>T</w:t>
      </w:r>
      <w:r w:rsidRPr="0051564D">
        <w:rPr>
          <w:rFonts w:asciiTheme="minorHAnsi" w:hAnsiTheme="minorHAnsi" w:cstheme="minorHAnsi"/>
          <w:b/>
        </w:rPr>
        <w:t>alep</w:t>
      </w:r>
      <w:r>
        <w:rPr>
          <w:rFonts w:asciiTheme="minorHAnsi" w:hAnsiTheme="minorHAnsi" w:cstheme="minorHAnsi"/>
          <w:b/>
          <w:bCs/>
        </w:rPr>
        <w:t xml:space="preserve"> göstergesi</w:t>
      </w:r>
      <w:r w:rsidRPr="00981E2D">
        <w:rPr>
          <w:rFonts w:asciiTheme="minorHAnsi" w:hAnsiTheme="minorHAnsi" w:cstheme="minorHAnsi"/>
          <w:b/>
          <w:bCs/>
        </w:rPr>
        <w:t xml:space="preserve"> (2020 Şubat=100)</w:t>
      </w:r>
    </w:p>
    <w:p w14:paraId="7F4F39AA" w14:textId="77777777"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val="en-GB" w:eastAsia="en-GB"/>
        </w:rPr>
        <w:drawing>
          <wp:inline distT="0" distB="0" distL="0" distR="0" wp14:anchorId="13673E26" wp14:editId="7AC7EEE0">
            <wp:extent cx="3564203" cy="194848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3564203" cy="1948487"/>
                    </a:xfrm>
                    <a:prstGeom prst="rect">
                      <a:avLst/>
                    </a:prstGeom>
                  </pic:spPr>
                </pic:pic>
              </a:graphicData>
            </a:graphic>
          </wp:inline>
        </w:drawing>
      </w:r>
    </w:p>
    <w:p w14:paraId="1D643841" w14:textId="77777777" w:rsidR="001C4C93" w:rsidRDefault="001C4C93" w:rsidP="001C4C93">
      <w:pPr>
        <w:spacing w:before="120" w:after="120" w:line="276" w:lineRule="auto"/>
        <w:contextualSpacing/>
        <w:jc w:val="both"/>
        <w:rPr>
          <w:rFonts w:asciiTheme="minorHAnsi" w:hAnsiTheme="minorHAnsi" w:cstheme="minorHAnsi"/>
          <w:sz w:val="24"/>
          <w:szCs w:val="24"/>
        </w:rPr>
      </w:pPr>
      <w:r w:rsidRPr="00981E2D">
        <w:rPr>
          <w:rFonts w:asciiTheme="minorHAnsi" w:hAnsiTheme="minorHAnsi" w:cstheme="minorHAnsi"/>
          <w:sz w:val="24"/>
          <w:szCs w:val="24"/>
        </w:rPr>
        <w:t>Kaynak: sahibinden.com, Betam</w:t>
      </w:r>
    </w:p>
    <w:p w14:paraId="28CED514" w14:textId="77777777" w:rsidR="0098315B" w:rsidRDefault="0098315B" w:rsidP="001C4C93">
      <w:pPr>
        <w:spacing w:before="120" w:after="120" w:line="276" w:lineRule="auto"/>
        <w:contextualSpacing/>
        <w:jc w:val="both"/>
        <w:rPr>
          <w:rFonts w:asciiTheme="minorHAnsi" w:hAnsiTheme="minorHAnsi" w:cstheme="minorHAnsi"/>
          <w:sz w:val="24"/>
          <w:szCs w:val="24"/>
        </w:rPr>
      </w:pPr>
    </w:p>
    <w:p w14:paraId="21D13456" w14:textId="77777777" w:rsidR="00D82F8C" w:rsidRDefault="008E7EEE" w:rsidP="00600468">
      <w:pPr>
        <w:spacing w:before="120" w:after="120" w:line="276" w:lineRule="auto"/>
        <w:contextualSpacing/>
        <w:jc w:val="both"/>
        <w:rPr>
          <w:rFonts w:asciiTheme="minorHAnsi" w:hAnsiTheme="minorHAnsi" w:cstheme="minorHAnsi"/>
          <w:bCs/>
        </w:rPr>
      </w:pPr>
      <w:r>
        <w:rPr>
          <w:rFonts w:asciiTheme="minorHAnsi" w:hAnsiTheme="minorHAnsi" w:cstheme="minorHAnsi"/>
          <w:bCs/>
        </w:rPr>
        <w:t>Kiralık konut talep göstergesi önceki iki ayda olduğu gibi temmuzda da belirgin bir artış kaydetmiştir</w:t>
      </w:r>
      <w:r w:rsidR="00FD6B97">
        <w:rPr>
          <w:rFonts w:asciiTheme="minorHAnsi" w:hAnsiTheme="minorHAnsi" w:cstheme="minorHAnsi"/>
          <w:bCs/>
        </w:rPr>
        <w:t>.</w:t>
      </w:r>
      <w:r w:rsidR="00A00CB7">
        <w:rPr>
          <w:rFonts w:asciiTheme="minorHAnsi" w:hAnsiTheme="minorHAnsi" w:cstheme="minorHAnsi"/>
          <w:bCs/>
        </w:rPr>
        <w:t xml:space="preserve"> </w:t>
      </w:r>
      <w:r w:rsidR="00461C6C" w:rsidRPr="00987574">
        <w:rPr>
          <w:rFonts w:asciiTheme="minorHAnsi" w:hAnsiTheme="minorHAnsi" w:cstheme="minorHAnsi"/>
          <w:bCs/>
        </w:rPr>
        <w:t>Kiralık konut talep</w:t>
      </w:r>
      <w:r w:rsidR="00207CD6" w:rsidRPr="00987574">
        <w:rPr>
          <w:rFonts w:asciiTheme="minorHAnsi" w:hAnsiTheme="minorHAnsi" w:cstheme="minorHAnsi"/>
          <w:bCs/>
        </w:rPr>
        <w:t xml:space="preserve"> endeksi </w:t>
      </w:r>
      <w:r>
        <w:rPr>
          <w:rFonts w:asciiTheme="minorHAnsi" w:hAnsiTheme="minorHAnsi" w:cstheme="minorHAnsi"/>
          <w:bCs/>
        </w:rPr>
        <w:t>hazirandan temmuza</w:t>
      </w:r>
      <w:r w:rsidR="00207CD6" w:rsidRPr="00987574">
        <w:rPr>
          <w:rFonts w:asciiTheme="minorHAnsi" w:hAnsiTheme="minorHAnsi" w:cstheme="minorHAnsi"/>
          <w:bCs/>
        </w:rPr>
        <w:t xml:space="preserve"> yüzde </w:t>
      </w:r>
      <w:r w:rsidR="00FD6B97">
        <w:rPr>
          <w:rFonts w:asciiTheme="minorHAnsi" w:hAnsiTheme="minorHAnsi" w:cstheme="minorHAnsi"/>
          <w:bCs/>
        </w:rPr>
        <w:t>23</w:t>
      </w:r>
      <w:r>
        <w:rPr>
          <w:rFonts w:asciiTheme="minorHAnsi" w:hAnsiTheme="minorHAnsi" w:cstheme="minorHAnsi"/>
          <w:bCs/>
        </w:rPr>
        <w:t>,4</w:t>
      </w:r>
      <w:r w:rsidR="00DB0E76" w:rsidRPr="00987574">
        <w:rPr>
          <w:rFonts w:asciiTheme="minorHAnsi" w:hAnsiTheme="minorHAnsi" w:cstheme="minorHAnsi"/>
          <w:bCs/>
        </w:rPr>
        <w:t xml:space="preserve"> (</w:t>
      </w:r>
      <w:r w:rsidR="00FD6B97">
        <w:rPr>
          <w:rFonts w:asciiTheme="minorHAnsi" w:hAnsiTheme="minorHAnsi" w:cstheme="minorHAnsi"/>
          <w:bCs/>
        </w:rPr>
        <w:t>237,6’</w:t>
      </w:r>
      <w:r>
        <w:rPr>
          <w:rFonts w:asciiTheme="minorHAnsi" w:hAnsiTheme="minorHAnsi" w:cstheme="minorHAnsi"/>
          <w:bCs/>
        </w:rPr>
        <w:t>dan 293,2’ye</w:t>
      </w:r>
      <w:r w:rsidR="00DB0E76" w:rsidRPr="00987574">
        <w:rPr>
          <w:rFonts w:asciiTheme="minorHAnsi" w:hAnsiTheme="minorHAnsi" w:cstheme="minorHAnsi"/>
          <w:bCs/>
        </w:rPr>
        <w:t>)</w:t>
      </w:r>
      <w:r w:rsidR="00A00CB7">
        <w:rPr>
          <w:rFonts w:asciiTheme="minorHAnsi" w:hAnsiTheme="minorHAnsi" w:cstheme="minorHAnsi"/>
          <w:bCs/>
        </w:rPr>
        <w:t xml:space="preserve"> </w:t>
      </w:r>
      <w:r w:rsidR="00BA56B1">
        <w:rPr>
          <w:rFonts w:asciiTheme="minorHAnsi" w:hAnsiTheme="minorHAnsi" w:cstheme="minorHAnsi"/>
          <w:bCs/>
        </w:rPr>
        <w:t>yükselmiştir</w:t>
      </w:r>
      <w:r w:rsidR="00207CD6" w:rsidRPr="00987574">
        <w:rPr>
          <w:rFonts w:asciiTheme="minorHAnsi" w:hAnsiTheme="minorHAnsi" w:cstheme="minorHAnsi"/>
          <w:bCs/>
        </w:rPr>
        <w:t xml:space="preserve">. Öte yandan, kiralık konut talebi geçen yılın </w:t>
      </w:r>
      <w:r>
        <w:rPr>
          <w:rFonts w:asciiTheme="minorHAnsi" w:hAnsiTheme="minorHAnsi" w:cstheme="minorHAnsi"/>
          <w:bCs/>
        </w:rPr>
        <w:t>temmuz</w:t>
      </w:r>
      <w:r w:rsidR="00A00CB7">
        <w:rPr>
          <w:rFonts w:asciiTheme="minorHAnsi" w:hAnsiTheme="minorHAnsi" w:cstheme="minorHAnsi"/>
          <w:bCs/>
        </w:rPr>
        <w:t xml:space="preserve"> </w:t>
      </w:r>
      <w:r w:rsidR="00207CD6" w:rsidRPr="00987574">
        <w:rPr>
          <w:rFonts w:asciiTheme="minorHAnsi" w:hAnsiTheme="minorHAnsi" w:cstheme="minorHAnsi"/>
          <w:bCs/>
        </w:rPr>
        <w:t xml:space="preserve">ayına </w:t>
      </w:r>
      <w:r>
        <w:rPr>
          <w:rFonts w:asciiTheme="minorHAnsi" w:hAnsiTheme="minorHAnsi" w:cstheme="minorHAnsi"/>
          <w:bCs/>
        </w:rPr>
        <w:t>yüzde 25,4 yüksektir</w:t>
      </w:r>
      <w:r w:rsidR="00207CD6" w:rsidRPr="00987574">
        <w:rPr>
          <w:rFonts w:asciiTheme="minorHAnsi" w:hAnsiTheme="minorHAnsi" w:cstheme="minorHAnsi"/>
          <w:bCs/>
        </w:rPr>
        <w:t>.</w:t>
      </w:r>
    </w:p>
    <w:p w14:paraId="71D19970" w14:textId="77777777" w:rsidR="000272EB" w:rsidRDefault="000272EB">
      <w:pPr>
        <w:rPr>
          <w:rFonts w:asciiTheme="minorHAnsi" w:hAnsiTheme="minorHAnsi" w:cstheme="minorHAnsi"/>
          <w:b/>
          <w:sz w:val="24"/>
          <w:szCs w:val="24"/>
        </w:rPr>
      </w:pPr>
      <w:r>
        <w:rPr>
          <w:rFonts w:asciiTheme="minorHAnsi" w:hAnsiTheme="minorHAnsi" w:cstheme="minorHAnsi"/>
          <w:b/>
          <w:sz w:val="24"/>
          <w:szCs w:val="24"/>
        </w:rPr>
        <w:br w:type="page"/>
      </w:r>
    </w:p>
    <w:p w14:paraId="10F8417F" w14:textId="77777777" w:rsidR="00A1501B" w:rsidRPr="0022637D" w:rsidRDefault="007B13F0" w:rsidP="001C4C93">
      <w:pPr>
        <w:pStyle w:val="ListeParagraf"/>
        <w:numPr>
          <w:ilvl w:val="1"/>
          <w:numId w:val="11"/>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lastRenderedPageBreak/>
        <w:t>Yayından kaldırılan ilan sayılarının ilan sayısı</w:t>
      </w:r>
      <w:r w:rsidR="007378CF">
        <w:rPr>
          <w:rFonts w:asciiTheme="minorHAnsi" w:hAnsiTheme="minorHAnsi" w:cstheme="minorHAnsi"/>
          <w:b/>
          <w:sz w:val="24"/>
          <w:szCs w:val="24"/>
        </w:rPr>
        <w:t>na</w:t>
      </w:r>
      <w:r w:rsidRPr="0022637D">
        <w:rPr>
          <w:rFonts w:asciiTheme="minorHAnsi" w:hAnsiTheme="minorHAnsi" w:cstheme="minorHAnsi"/>
          <w:b/>
          <w:sz w:val="24"/>
          <w:szCs w:val="24"/>
        </w:rPr>
        <w:t xml:space="preserve"> göre analiz</w:t>
      </w:r>
    </w:p>
    <w:p w14:paraId="1EF55684" w14:textId="77777777" w:rsidR="00AB5105" w:rsidRPr="0059757D" w:rsidRDefault="00B42B19" w:rsidP="00D32DDB">
      <w:pPr>
        <w:spacing w:before="120" w:after="120" w:line="276" w:lineRule="auto"/>
        <w:contextualSpacing/>
        <w:jc w:val="both"/>
        <w:rPr>
          <w:rFonts w:asciiTheme="minorHAnsi" w:eastAsia="Calibri" w:hAnsiTheme="minorHAnsi" w:cstheme="minorHAnsi"/>
          <w:b/>
          <w:bCs/>
          <w:iCs/>
          <w:strike/>
          <w:color w:val="FF0000"/>
        </w:rPr>
      </w:pPr>
      <w:r w:rsidRPr="004726B0">
        <w:rPr>
          <w:rFonts w:asciiTheme="minorHAnsi" w:eastAsia="Calibri" w:hAnsiTheme="minorHAnsi" w:cstheme="minorHAnsi"/>
          <w:b/>
          <w:bCs/>
          <w:iCs/>
        </w:rPr>
        <w:t xml:space="preserve">Kiralık </w:t>
      </w:r>
      <w:r w:rsidR="00EA64B2" w:rsidRPr="00987574">
        <w:rPr>
          <w:rFonts w:asciiTheme="minorHAnsi" w:eastAsia="Calibri" w:hAnsiTheme="minorHAnsi" w:cstheme="minorHAnsi"/>
          <w:b/>
          <w:bCs/>
          <w:iCs/>
        </w:rPr>
        <w:t xml:space="preserve">konut </w:t>
      </w:r>
      <w:r w:rsidR="00EA64B2" w:rsidRPr="00253F3F">
        <w:rPr>
          <w:rFonts w:asciiTheme="minorHAnsi" w:eastAsia="Calibri" w:hAnsiTheme="minorHAnsi" w:cstheme="minorHAnsi"/>
          <w:b/>
          <w:bCs/>
          <w:iCs/>
        </w:rPr>
        <w:t>piyasası</w:t>
      </w:r>
      <w:r w:rsidR="00CE7D0D" w:rsidRPr="00253F3F">
        <w:rPr>
          <w:rFonts w:asciiTheme="minorHAnsi" w:eastAsia="Calibri" w:hAnsiTheme="minorHAnsi" w:cstheme="minorHAnsi"/>
          <w:b/>
          <w:bCs/>
          <w:iCs/>
        </w:rPr>
        <w:t xml:space="preserve">nda </w:t>
      </w:r>
      <w:r w:rsidR="00CC421B" w:rsidRPr="00253F3F">
        <w:rPr>
          <w:rFonts w:asciiTheme="minorHAnsi" w:eastAsia="Calibri" w:hAnsiTheme="minorHAnsi" w:cstheme="minorHAnsi"/>
          <w:b/>
          <w:bCs/>
          <w:iCs/>
        </w:rPr>
        <w:t xml:space="preserve">canlanma </w:t>
      </w:r>
      <w:r w:rsidR="00B87FBB">
        <w:rPr>
          <w:rFonts w:asciiTheme="minorHAnsi" w:eastAsia="Calibri" w:hAnsiTheme="minorHAnsi" w:cstheme="minorHAnsi"/>
          <w:b/>
          <w:bCs/>
          <w:iCs/>
        </w:rPr>
        <w:t>devam ediyor</w:t>
      </w:r>
    </w:p>
    <w:p w14:paraId="4504D454" w14:textId="77777777" w:rsidR="00077A7A" w:rsidRDefault="007517B8" w:rsidP="006A235C">
      <w:pPr>
        <w:spacing w:line="276" w:lineRule="auto"/>
        <w:jc w:val="both"/>
        <w:rPr>
          <w:rFonts w:asciiTheme="minorHAnsi" w:hAnsiTheme="minorHAnsi" w:cstheme="minorHAnsi"/>
        </w:rPr>
      </w:pPr>
      <w:r w:rsidRPr="0088361F">
        <w:rPr>
          <w:rFonts w:asciiTheme="minorHAnsi" w:eastAsia="Calibri" w:hAnsiTheme="minorHAnsi" w:cstheme="minorHAnsi"/>
        </w:rPr>
        <w:t xml:space="preserve">Şekil </w:t>
      </w:r>
      <w:r w:rsidR="00D960E3" w:rsidRPr="0088361F">
        <w:rPr>
          <w:rFonts w:asciiTheme="minorHAnsi" w:eastAsia="Calibri" w:hAnsiTheme="minorHAnsi" w:cstheme="minorHAnsi"/>
        </w:rPr>
        <w:t>8</w:t>
      </w:r>
      <w:r w:rsidRPr="0088361F">
        <w:rPr>
          <w:rFonts w:asciiTheme="minorHAnsi" w:eastAsia="Calibri" w:hAnsiTheme="minorHAnsi" w:cstheme="minorHAnsi"/>
        </w:rPr>
        <w:t xml:space="preserve">-sol panel </w:t>
      </w:r>
      <w:r w:rsidR="009C08FB" w:rsidRPr="0088361F">
        <w:rPr>
          <w:rFonts w:asciiTheme="minorHAnsi" w:eastAsia="Calibri" w:hAnsiTheme="minorHAnsi" w:cstheme="minorHAnsi"/>
        </w:rPr>
        <w:t>kiralık ilanların</w:t>
      </w:r>
      <w:r w:rsidR="009C08FB" w:rsidRPr="004726B0">
        <w:rPr>
          <w:rFonts w:asciiTheme="minorHAnsi" w:eastAsia="Calibri" w:hAnsiTheme="minorHAnsi" w:cstheme="minorHAnsi"/>
        </w:rPr>
        <w:t xml:space="preserve"> ne kadarının kiralandığını gösteren kiralanan konut sayısının kiralık ilan sayısına oranını</w:t>
      </w:r>
      <w:r w:rsidR="004D3CC8">
        <w:rPr>
          <w:rStyle w:val="DipnotBavurusu"/>
          <w:rFonts w:asciiTheme="minorHAnsi" w:eastAsia="Calibri" w:hAnsiTheme="minorHAnsi" w:cstheme="minorHAnsi"/>
        </w:rPr>
        <w:footnoteReference w:id="4"/>
      </w:r>
      <w:r w:rsidR="009C08FB" w:rsidRPr="004726B0">
        <w:rPr>
          <w:rFonts w:asciiTheme="minorHAnsi" w:eastAsia="Calibri" w:hAnsiTheme="minorHAnsi" w:cstheme="minorHAnsi"/>
        </w:rPr>
        <w:t xml:space="preserve"> göstermektedir.</w:t>
      </w:r>
      <w:r w:rsidR="00A00CB7">
        <w:rPr>
          <w:rFonts w:asciiTheme="minorHAnsi" w:eastAsia="Calibri" w:hAnsiTheme="minorHAnsi" w:cstheme="minorHAnsi"/>
        </w:rPr>
        <w:t xml:space="preserve"> </w:t>
      </w:r>
      <w:r w:rsidR="008F7FDB" w:rsidRPr="004726B0">
        <w:rPr>
          <w:rFonts w:asciiTheme="minorHAnsi" w:eastAsia="Calibri" w:hAnsiTheme="minorHAnsi" w:cstheme="minorHAnsi"/>
        </w:rPr>
        <w:t>Bu oran</w:t>
      </w:r>
      <w:r w:rsidR="00E458F8">
        <w:rPr>
          <w:rFonts w:asciiTheme="minorHAnsi" w:eastAsia="Calibri" w:hAnsiTheme="minorHAnsi" w:cstheme="minorHAnsi"/>
        </w:rPr>
        <w:t>da geçtiğimiz ay olduğu gibi</w:t>
      </w:r>
      <w:r w:rsidR="00A00CB7">
        <w:rPr>
          <w:rFonts w:asciiTheme="minorHAnsi" w:eastAsia="Calibri" w:hAnsiTheme="minorHAnsi" w:cstheme="minorHAnsi"/>
        </w:rPr>
        <w:t xml:space="preserve"> Temmuz’da da</w:t>
      </w:r>
      <w:r w:rsidR="00E458F8">
        <w:rPr>
          <w:rFonts w:asciiTheme="minorHAnsi" w:eastAsia="Calibri" w:hAnsiTheme="minorHAnsi" w:cstheme="minorHAnsi"/>
        </w:rPr>
        <w:t xml:space="preserve"> yükselmiştir</w:t>
      </w:r>
      <w:r w:rsidR="003241B2">
        <w:rPr>
          <w:rFonts w:asciiTheme="minorHAnsi" w:eastAsia="Calibri" w:hAnsiTheme="minorHAnsi" w:cstheme="minorHAnsi"/>
        </w:rPr>
        <w:t>.</w:t>
      </w:r>
      <w:r w:rsidR="00A00CB7">
        <w:rPr>
          <w:rFonts w:asciiTheme="minorHAnsi" w:eastAsia="Calibri" w:hAnsiTheme="minorHAnsi" w:cstheme="minorHAnsi"/>
        </w:rPr>
        <w:t xml:space="preserve"> </w:t>
      </w:r>
      <w:r w:rsidR="00D05CB8">
        <w:rPr>
          <w:rFonts w:asciiTheme="minorHAnsi" w:eastAsia="Calibri" w:hAnsiTheme="minorHAnsi" w:cstheme="minorHAnsi"/>
        </w:rPr>
        <w:t>Kiralanan konut sayısının kiralık ilan sayısına oranı</w:t>
      </w:r>
      <w:r w:rsidR="00B87FBB">
        <w:rPr>
          <w:rFonts w:asciiTheme="minorHAnsi" w:eastAsia="Calibri" w:hAnsiTheme="minorHAnsi" w:cstheme="minorHAnsi"/>
        </w:rPr>
        <w:t>temmuzda2,2</w:t>
      </w:r>
      <w:r w:rsidR="005C4F81" w:rsidRPr="004726B0">
        <w:rPr>
          <w:rFonts w:asciiTheme="minorHAnsi" w:eastAsia="Calibri" w:hAnsiTheme="minorHAnsi" w:cstheme="minorHAnsi"/>
        </w:rPr>
        <w:t xml:space="preserve"> puan </w:t>
      </w:r>
      <w:r w:rsidR="00133AFB">
        <w:rPr>
          <w:rFonts w:asciiTheme="minorHAnsi" w:eastAsia="Calibri" w:hAnsiTheme="minorHAnsi" w:cstheme="minorHAnsi"/>
        </w:rPr>
        <w:t>artarak</w:t>
      </w:r>
      <w:r w:rsidR="00A00CB7">
        <w:rPr>
          <w:rFonts w:asciiTheme="minorHAnsi" w:eastAsia="Calibri" w:hAnsiTheme="minorHAnsi" w:cstheme="minorHAnsi"/>
        </w:rPr>
        <w:t xml:space="preserve"> </w:t>
      </w:r>
      <w:r w:rsidR="005C4F81" w:rsidRPr="00DC20EA">
        <w:rPr>
          <w:rFonts w:asciiTheme="minorHAnsi" w:eastAsia="Calibri" w:hAnsiTheme="minorHAnsi" w:cstheme="minorHAnsi"/>
        </w:rPr>
        <w:t xml:space="preserve">yüzde </w:t>
      </w:r>
      <w:r w:rsidR="00133AFB">
        <w:rPr>
          <w:rFonts w:asciiTheme="minorHAnsi" w:eastAsia="Calibri" w:hAnsiTheme="minorHAnsi" w:cstheme="minorHAnsi"/>
        </w:rPr>
        <w:t>2</w:t>
      </w:r>
      <w:r w:rsidR="00B87FBB">
        <w:rPr>
          <w:rFonts w:asciiTheme="minorHAnsi" w:eastAsia="Calibri" w:hAnsiTheme="minorHAnsi" w:cstheme="minorHAnsi"/>
        </w:rPr>
        <w:t>3,7</w:t>
      </w:r>
      <w:r w:rsidR="005C4F81" w:rsidRPr="006A235C">
        <w:rPr>
          <w:rFonts w:asciiTheme="minorHAnsi" w:eastAsia="Calibri" w:hAnsiTheme="minorHAnsi" w:cstheme="minorHAnsi"/>
        </w:rPr>
        <w:t xml:space="preserve">olmuştur. </w:t>
      </w:r>
      <w:r w:rsidR="00B87FBB">
        <w:rPr>
          <w:rFonts w:asciiTheme="minorHAnsi" w:eastAsia="Calibri" w:hAnsiTheme="minorHAnsi" w:cstheme="minorHAnsi"/>
        </w:rPr>
        <w:t>Hazirandan temmuza</w:t>
      </w:r>
      <w:r w:rsidR="00133AFB">
        <w:rPr>
          <w:rFonts w:asciiTheme="minorHAnsi" w:eastAsia="Calibri" w:hAnsiTheme="minorHAnsi" w:cstheme="minorHAnsi"/>
        </w:rPr>
        <w:t xml:space="preserve"> b</w:t>
      </w:r>
      <w:r w:rsidR="003241B2">
        <w:rPr>
          <w:rFonts w:asciiTheme="minorHAnsi" w:eastAsia="Calibri" w:hAnsiTheme="minorHAnsi" w:cstheme="minorHAnsi"/>
        </w:rPr>
        <w:t>u değişimin detayları incelendiğinde</w:t>
      </w:r>
      <w:r w:rsidR="00A00CB7">
        <w:rPr>
          <w:rFonts w:asciiTheme="minorHAnsi" w:eastAsia="Calibri" w:hAnsiTheme="minorHAnsi" w:cstheme="minorHAnsi"/>
        </w:rPr>
        <w:t xml:space="preserve"> </w:t>
      </w:r>
      <w:r w:rsidR="003241B2">
        <w:rPr>
          <w:rFonts w:asciiTheme="minorHAnsi" w:eastAsia="Calibri" w:hAnsiTheme="minorHAnsi" w:cstheme="minorHAnsi"/>
        </w:rPr>
        <w:t>kiralık ilan sayısının</w:t>
      </w:r>
      <w:r w:rsidR="00A00CB7">
        <w:rPr>
          <w:rFonts w:asciiTheme="minorHAnsi" w:eastAsia="Calibri" w:hAnsiTheme="minorHAnsi" w:cstheme="minorHAnsi"/>
        </w:rPr>
        <w:t xml:space="preserve"> </w:t>
      </w:r>
      <w:r w:rsidR="00133AFB">
        <w:rPr>
          <w:rFonts w:asciiTheme="minorHAnsi" w:hAnsiTheme="minorHAnsi" w:cstheme="minorHAnsi"/>
        </w:rPr>
        <w:t xml:space="preserve">yüzde </w:t>
      </w:r>
      <w:r w:rsidR="00B87FBB">
        <w:rPr>
          <w:rFonts w:asciiTheme="minorHAnsi" w:hAnsiTheme="minorHAnsi" w:cstheme="minorHAnsi"/>
        </w:rPr>
        <w:t>11,2</w:t>
      </w:r>
      <w:r w:rsidR="00A00CB7">
        <w:rPr>
          <w:rFonts w:asciiTheme="minorHAnsi" w:hAnsiTheme="minorHAnsi" w:cstheme="minorHAnsi"/>
        </w:rPr>
        <w:t xml:space="preserve"> </w:t>
      </w:r>
      <w:r w:rsidR="005C4F81" w:rsidRPr="006A235C">
        <w:rPr>
          <w:rFonts w:asciiTheme="minorHAnsi" w:hAnsiTheme="minorHAnsi" w:cstheme="minorHAnsi"/>
          <w:bCs/>
        </w:rPr>
        <w:t>(</w:t>
      </w:r>
      <w:r w:rsidR="00E458F8">
        <w:rPr>
          <w:rFonts w:asciiTheme="minorHAnsi" w:hAnsiTheme="minorHAnsi" w:cstheme="minorHAnsi"/>
          <w:bCs/>
        </w:rPr>
        <w:t>225.474’</w:t>
      </w:r>
      <w:r w:rsidR="00B87FBB">
        <w:rPr>
          <w:rFonts w:asciiTheme="minorHAnsi" w:hAnsiTheme="minorHAnsi" w:cstheme="minorHAnsi"/>
          <w:bCs/>
        </w:rPr>
        <w:t>ten 250.729’a</w:t>
      </w:r>
      <w:r w:rsidR="005C4F81" w:rsidRPr="006A235C">
        <w:rPr>
          <w:rFonts w:asciiTheme="minorHAnsi" w:hAnsiTheme="minorHAnsi" w:cstheme="minorHAnsi"/>
          <w:bCs/>
        </w:rPr>
        <w:t>)</w:t>
      </w:r>
      <w:r w:rsidR="005C4F81" w:rsidRPr="006A235C">
        <w:rPr>
          <w:rFonts w:asciiTheme="minorHAnsi" w:hAnsiTheme="minorHAnsi" w:cstheme="minorHAnsi"/>
        </w:rPr>
        <w:t>, kiralanan konut sayısı</w:t>
      </w:r>
      <w:r w:rsidR="000272EB">
        <w:rPr>
          <w:rFonts w:asciiTheme="minorHAnsi" w:hAnsiTheme="minorHAnsi" w:cstheme="minorHAnsi"/>
        </w:rPr>
        <w:t>nın</w:t>
      </w:r>
      <w:r w:rsidR="003241B2">
        <w:rPr>
          <w:rFonts w:asciiTheme="minorHAnsi" w:hAnsiTheme="minorHAnsi" w:cstheme="minorHAnsi"/>
        </w:rPr>
        <w:t xml:space="preserve"> ise</w:t>
      </w:r>
      <w:r w:rsidR="005C4F81" w:rsidRPr="006A235C">
        <w:rPr>
          <w:rFonts w:asciiTheme="minorHAnsi" w:hAnsiTheme="minorHAnsi" w:cstheme="minorHAnsi"/>
        </w:rPr>
        <w:t xml:space="preserve"> yüzde </w:t>
      </w:r>
      <w:r w:rsidR="00B87FBB">
        <w:rPr>
          <w:rFonts w:asciiTheme="minorHAnsi" w:hAnsiTheme="minorHAnsi" w:cstheme="minorHAnsi"/>
        </w:rPr>
        <w:t>22,5</w:t>
      </w:r>
      <w:r w:rsidR="005C4F81" w:rsidRPr="006A235C">
        <w:rPr>
          <w:rFonts w:asciiTheme="minorHAnsi" w:hAnsiTheme="minorHAnsi" w:cstheme="minorHAnsi"/>
        </w:rPr>
        <w:t xml:space="preserve"> (</w:t>
      </w:r>
      <w:r w:rsidR="00E458F8">
        <w:rPr>
          <w:rFonts w:asciiTheme="minorHAnsi" w:hAnsiTheme="minorHAnsi" w:cstheme="minorHAnsi"/>
        </w:rPr>
        <w:t>48.628’</w:t>
      </w:r>
      <w:r w:rsidR="00B87FBB">
        <w:rPr>
          <w:rFonts w:asciiTheme="minorHAnsi" w:hAnsiTheme="minorHAnsi" w:cstheme="minorHAnsi"/>
        </w:rPr>
        <w:t>den 59.547’ye</w:t>
      </w:r>
      <w:r w:rsidR="005C4F81" w:rsidRPr="006A235C">
        <w:rPr>
          <w:rFonts w:asciiTheme="minorHAnsi" w:hAnsiTheme="minorHAnsi" w:cstheme="minorHAnsi"/>
        </w:rPr>
        <w:t xml:space="preserve">) </w:t>
      </w:r>
      <w:r w:rsidR="00133AFB">
        <w:rPr>
          <w:rFonts w:asciiTheme="minorHAnsi" w:hAnsiTheme="minorHAnsi" w:cstheme="minorHAnsi"/>
        </w:rPr>
        <w:t>arttığı görülmektedir</w:t>
      </w:r>
      <w:r w:rsidR="005C4F81" w:rsidRPr="006A235C">
        <w:rPr>
          <w:rFonts w:asciiTheme="minorHAnsi" w:hAnsiTheme="minorHAnsi" w:cstheme="minorHAnsi"/>
        </w:rPr>
        <w:t xml:space="preserve">. </w:t>
      </w:r>
      <w:r w:rsidR="00E458F8">
        <w:rPr>
          <w:rFonts w:asciiTheme="minorHAnsi" w:hAnsiTheme="minorHAnsi" w:cstheme="minorHAnsi"/>
        </w:rPr>
        <w:t xml:space="preserve">Son </w:t>
      </w:r>
      <w:r w:rsidR="00B87FBB">
        <w:rPr>
          <w:rFonts w:asciiTheme="minorHAnsi" w:hAnsiTheme="minorHAnsi" w:cstheme="minorHAnsi"/>
        </w:rPr>
        <w:t xml:space="preserve">üç </w:t>
      </w:r>
      <w:r w:rsidR="00E458F8">
        <w:rPr>
          <w:rFonts w:asciiTheme="minorHAnsi" w:hAnsiTheme="minorHAnsi" w:cstheme="minorHAnsi"/>
        </w:rPr>
        <w:t>ayda h</w:t>
      </w:r>
      <w:r w:rsidR="00133AFB">
        <w:rPr>
          <w:rFonts w:asciiTheme="minorHAnsi" w:hAnsiTheme="minorHAnsi" w:cstheme="minorHAnsi"/>
        </w:rPr>
        <w:t xml:space="preserve">em kiralık ilan sayısının hem de kiralanan konut sayısının artması kiralık konut piyasasında </w:t>
      </w:r>
      <w:r w:rsidR="00E458F8" w:rsidRPr="00B16DF4">
        <w:rPr>
          <w:rFonts w:asciiTheme="minorHAnsi" w:hAnsiTheme="minorHAnsi" w:cstheme="minorHAnsi"/>
        </w:rPr>
        <w:t>canlanma</w:t>
      </w:r>
      <w:r w:rsidR="008759EC" w:rsidRPr="00B16DF4">
        <w:rPr>
          <w:rFonts w:asciiTheme="minorHAnsi" w:hAnsiTheme="minorHAnsi" w:cstheme="minorHAnsi"/>
        </w:rPr>
        <w:t>ya işaret etmektedir</w:t>
      </w:r>
      <w:r w:rsidR="00133AFB" w:rsidRPr="00B16DF4">
        <w:rPr>
          <w:rFonts w:asciiTheme="minorHAnsi" w:hAnsiTheme="minorHAnsi" w:cstheme="minorHAnsi"/>
        </w:rPr>
        <w:t>.</w:t>
      </w:r>
    </w:p>
    <w:p w14:paraId="65527434" w14:textId="77777777" w:rsidR="00500B7B" w:rsidRDefault="00500B7B" w:rsidP="006A235C">
      <w:pPr>
        <w:spacing w:line="276" w:lineRule="auto"/>
        <w:jc w:val="both"/>
        <w:rPr>
          <w:rFonts w:asciiTheme="minorHAnsi" w:hAnsiTheme="minorHAnsi" w:cstheme="minorHAnsi"/>
          <w:color w:val="FF0000"/>
        </w:rPr>
      </w:pPr>
    </w:p>
    <w:p w14:paraId="2740D8FE" w14:textId="77777777" w:rsidR="009E337B" w:rsidRDefault="00A1501B">
      <w:pPr>
        <w:spacing w:before="120" w:after="120" w:line="276" w:lineRule="auto"/>
        <w:contextualSpacing/>
        <w:jc w:val="both"/>
        <w:rPr>
          <w:rFonts w:asciiTheme="minorHAnsi" w:hAnsiTheme="minorHAnsi" w:cstheme="minorHAnsi"/>
          <w:b/>
          <w:bCs/>
        </w:rPr>
      </w:pPr>
      <w:r w:rsidRPr="00BB56FF">
        <w:rPr>
          <w:rFonts w:asciiTheme="minorHAnsi" w:hAnsiTheme="minorHAnsi" w:cstheme="minorHAnsi"/>
          <w:b/>
          <w:bCs/>
        </w:rPr>
        <w:t xml:space="preserve">Şekil </w:t>
      </w:r>
      <w:r w:rsidR="00D960E3">
        <w:rPr>
          <w:rFonts w:asciiTheme="minorHAnsi" w:hAnsiTheme="minorHAnsi" w:cstheme="minorHAnsi"/>
          <w:b/>
          <w:bCs/>
        </w:rPr>
        <w:t>8</w:t>
      </w:r>
      <w:r w:rsidRPr="00BB56FF">
        <w:rPr>
          <w:rFonts w:asciiTheme="minorHAnsi" w:hAnsiTheme="minorHAnsi" w:cstheme="minorHAnsi"/>
          <w:b/>
          <w:bCs/>
        </w:rPr>
        <w:t xml:space="preserve">: Türkiye </w:t>
      </w:r>
      <w:r w:rsidR="008F0644">
        <w:rPr>
          <w:rFonts w:asciiTheme="minorHAnsi" w:hAnsiTheme="minorHAnsi" w:cstheme="minorHAnsi"/>
          <w:b/>
          <w:bCs/>
        </w:rPr>
        <w:t>g</w:t>
      </w:r>
      <w:r w:rsidRPr="00BB56FF">
        <w:rPr>
          <w:rFonts w:asciiTheme="minorHAnsi" w:hAnsiTheme="minorHAnsi" w:cstheme="minorHAnsi"/>
          <w:b/>
          <w:bCs/>
        </w:rPr>
        <w:t xml:space="preserve">enelinde </w:t>
      </w:r>
      <w:r w:rsidR="008F0644">
        <w:rPr>
          <w:rFonts w:asciiTheme="minorHAnsi" w:hAnsiTheme="minorHAnsi" w:cstheme="minorHAnsi"/>
          <w:b/>
          <w:bCs/>
        </w:rPr>
        <w:t>k</w:t>
      </w:r>
      <w:r w:rsidRPr="00BB56FF">
        <w:rPr>
          <w:rFonts w:asciiTheme="minorHAnsi" w:hAnsiTheme="minorHAnsi" w:cstheme="minorHAnsi"/>
          <w:b/>
          <w:bCs/>
        </w:rPr>
        <w:t xml:space="preserve">iralanan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s</w:t>
      </w:r>
      <w:r w:rsidRPr="00BB56FF">
        <w:rPr>
          <w:rFonts w:asciiTheme="minorHAnsi" w:hAnsiTheme="minorHAnsi" w:cstheme="minorHAnsi"/>
          <w:b/>
          <w:bCs/>
        </w:rPr>
        <w:t xml:space="preserve">ayısının </w:t>
      </w:r>
      <w:r w:rsidR="008F0644">
        <w:rPr>
          <w:rFonts w:asciiTheme="minorHAnsi" w:hAnsiTheme="minorHAnsi" w:cstheme="minorHAnsi"/>
          <w:b/>
          <w:bCs/>
        </w:rPr>
        <w:t>k</w:t>
      </w:r>
      <w:r w:rsidRPr="00BB56FF">
        <w:rPr>
          <w:rFonts w:asciiTheme="minorHAnsi" w:hAnsiTheme="minorHAnsi" w:cstheme="minorHAnsi"/>
          <w:b/>
          <w:bCs/>
        </w:rPr>
        <w:t xml:space="preserve">iralık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i</w:t>
      </w:r>
      <w:r w:rsidRPr="00BB56FF">
        <w:rPr>
          <w:rFonts w:asciiTheme="minorHAnsi" w:hAnsiTheme="minorHAnsi" w:cstheme="minorHAnsi"/>
          <w:b/>
          <w:bCs/>
        </w:rPr>
        <w:t xml:space="preserve">lan </w:t>
      </w:r>
      <w:r w:rsidR="008F0644">
        <w:rPr>
          <w:rFonts w:asciiTheme="minorHAnsi" w:hAnsiTheme="minorHAnsi" w:cstheme="minorHAnsi"/>
          <w:b/>
          <w:bCs/>
        </w:rPr>
        <w:t>s</w:t>
      </w:r>
      <w:r w:rsidRPr="00BB56FF">
        <w:rPr>
          <w:rFonts w:asciiTheme="minorHAnsi" w:hAnsiTheme="minorHAnsi" w:cstheme="minorHAnsi"/>
          <w:b/>
          <w:bCs/>
        </w:rPr>
        <w:t xml:space="preserve">ayısına </w:t>
      </w:r>
      <w:r w:rsidR="008F0644">
        <w:rPr>
          <w:rFonts w:asciiTheme="minorHAnsi" w:hAnsiTheme="minorHAnsi" w:cstheme="minorHAnsi"/>
          <w:b/>
          <w:bCs/>
        </w:rPr>
        <w:t>o</w:t>
      </w:r>
      <w:r w:rsidRPr="00BB56FF">
        <w:rPr>
          <w:rFonts w:asciiTheme="minorHAnsi" w:hAnsiTheme="minorHAnsi" w:cstheme="minorHAnsi"/>
          <w:b/>
          <w:bCs/>
        </w:rPr>
        <w:t>ranı (%)</w:t>
      </w:r>
      <w:r w:rsidR="00B50CBB" w:rsidRPr="00BB56FF">
        <w:rPr>
          <w:rFonts w:asciiTheme="minorHAnsi" w:hAnsiTheme="minorHAnsi" w:cstheme="minorHAnsi"/>
          <w:b/>
          <w:bCs/>
        </w:rPr>
        <w:t xml:space="preserve"> (sol panel</w:t>
      </w:r>
      <w:proofErr w:type="gramStart"/>
      <w:r w:rsidR="00B50CBB" w:rsidRPr="00BB56FF">
        <w:rPr>
          <w:rFonts w:asciiTheme="minorHAnsi" w:hAnsiTheme="minorHAnsi" w:cstheme="minorHAnsi"/>
          <w:b/>
          <w:bCs/>
        </w:rPr>
        <w:t>),</w:t>
      </w:r>
      <w:r w:rsidR="008F0644">
        <w:rPr>
          <w:rFonts w:asciiTheme="minorHAnsi" w:hAnsiTheme="minorHAnsi" w:cstheme="minorHAnsi"/>
          <w:b/>
          <w:bCs/>
        </w:rPr>
        <w:t>k</w:t>
      </w:r>
      <w:r w:rsidR="00B0256A" w:rsidRPr="00BB56FF">
        <w:rPr>
          <w:rFonts w:asciiTheme="minorHAnsi" w:hAnsiTheme="minorHAnsi" w:cstheme="minorHAnsi"/>
          <w:b/>
          <w:bCs/>
        </w:rPr>
        <w:t>iralık</w:t>
      </w:r>
      <w:proofErr w:type="gramEnd"/>
      <w:r w:rsidR="00B0256A" w:rsidRPr="00BB56FF">
        <w:rPr>
          <w:rFonts w:asciiTheme="minorHAnsi" w:hAnsiTheme="minorHAnsi" w:cstheme="minorHAnsi"/>
          <w:b/>
          <w:bCs/>
        </w:rPr>
        <w:t xml:space="preserve"> ve </w:t>
      </w:r>
      <w:r w:rsidR="008F0644">
        <w:rPr>
          <w:rFonts w:asciiTheme="minorHAnsi" w:hAnsiTheme="minorHAnsi" w:cstheme="minorHAnsi"/>
          <w:b/>
          <w:bCs/>
        </w:rPr>
        <w:t>k</w:t>
      </w:r>
      <w:r w:rsidR="00B0256A" w:rsidRPr="00BB56FF">
        <w:rPr>
          <w:rFonts w:asciiTheme="minorHAnsi" w:hAnsiTheme="minorHAnsi" w:cstheme="minorHAnsi"/>
          <w:b/>
          <w:bCs/>
        </w:rPr>
        <w:t xml:space="preserve">iralanan </w:t>
      </w:r>
      <w:r w:rsidR="008F0644">
        <w:rPr>
          <w:rFonts w:asciiTheme="minorHAnsi" w:hAnsiTheme="minorHAnsi" w:cstheme="minorHAnsi"/>
          <w:b/>
          <w:bCs/>
        </w:rPr>
        <w:t>k</w:t>
      </w:r>
      <w:r w:rsidR="00B0256A" w:rsidRPr="00BB56FF">
        <w:rPr>
          <w:rFonts w:asciiTheme="minorHAnsi" w:hAnsiTheme="minorHAnsi" w:cstheme="minorHAnsi"/>
          <w:b/>
          <w:bCs/>
        </w:rPr>
        <w:t xml:space="preserve">onut </w:t>
      </w:r>
      <w:r w:rsidR="008F0644">
        <w:rPr>
          <w:rFonts w:asciiTheme="minorHAnsi" w:hAnsiTheme="minorHAnsi" w:cstheme="minorHAnsi"/>
          <w:b/>
          <w:bCs/>
        </w:rPr>
        <w:t>s</w:t>
      </w:r>
      <w:r w:rsidR="00B0256A" w:rsidRPr="00BB56FF">
        <w:rPr>
          <w:rFonts w:asciiTheme="minorHAnsi" w:hAnsiTheme="minorHAnsi" w:cstheme="minorHAnsi"/>
          <w:b/>
          <w:bCs/>
        </w:rPr>
        <w:t>ayısı (Bin Adet)</w:t>
      </w:r>
      <w:r w:rsidR="00B50CBB" w:rsidRPr="00BB56FF">
        <w:rPr>
          <w:rFonts w:asciiTheme="minorHAnsi" w:hAnsiTheme="minorHAnsi" w:cstheme="minorHAnsi"/>
          <w:b/>
          <w:bCs/>
        </w:rPr>
        <w:t xml:space="preserve"> (sağ panel)</w:t>
      </w:r>
    </w:p>
    <w:p w14:paraId="7DD1438A" w14:textId="77777777" w:rsidR="00DB6330" w:rsidRPr="0022637D" w:rsidRDefault="001E751D">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val="en-GB" w:eastAsia="en-GB"/>
        </w:rPr>
        <w:drawing>
          <wp:inline distT="0" distB="0" distL="0" distR="0" wp14:anchorId="6323F49E" wp14:editId="756C4B4E">
            <wp:extent cx="2722733" cy="1552358"/>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722733" cy="1552358"/>
                    </a:xfrm>
                    <a:prstGeom prst="rect">
                      <a:avLst/>
                    </a:prstGeom>
                  </pic:spPr>
                </pic:pic>
              </a:graphicData>
            </a:graphic>
          </wp:inline>
        </w:drawing>
      </w:r>
      <w:r>
        <w:rPr>
          <w:rFonts w:asciiTheme="minorHAnsi" w:hAnsiTheme="minorHAnsi" w:cstheme="minorHAnsi"/>
          <w:b/>
          <w:bCs/>
          <w:noProof/>
          <w:lang w:val="en-GB" w:eastAsia="en-GB"/>
        </w:rPr>
        <w:drawing>
          <wp:inline distT="0" distB="0" distL="0" distR="0" wp14:anchorId="5691DD7B" wp14:editId="34EA921F">
            <wp:extent cx="2755557" cy="1552426"/>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755557" cy="1552426"/>
                    </a:xfrm>
                    <a:prstGeom prst="rect">
                      <a:avLst/>
                    </a:prstGeom>
                  </pic:spPr>
                </pic:pic>
              </a:graphicData>
            </a:graphic>
          </wp:inline>
        </w:drawing>
      </w:r>
    </w:p>
    <w:p w14:paraId="6018F8F8"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39143B67" w14:textId="77777777" w:rsidR="007816C2" w:rsidRDefault="007816C2">
      <w:pPr>
        <w:spacing w:before="120" w:after="120" w:line="276" w:lineRule="auto"/>
        <w:contextualSpacing/>
        <w:jc w:val="both"/>
        <w:rPr>
          <w:rFonts w:asciiTheme="minorHAnsi" w:hAnsiTheme="minorHAnsi" w:cstheme="minorHAnsi"/>
          <w:b/>
          <w:bCs/>
        </w:rPr>
      </w:pPr>
    </w:p>
    <w:p w14:paraId="5837BB2E" w14:textId="77777777" w:rsidR="009B375E" w:rsidRDefault="0053023F">
      <w:pPr>
        <w:spacing w:before="120" w:after="120" w:line="276" w:lineRule="auto"/>
        <w:contextualSpacing/>
        <w:jc w:val="both"/>
        <w:rPr>
          <w:rFonts w:asciiTheme="minorHAnsi" w:hAnsiTheme="minorHAnsi" w:cstheme="minorHAnsi"/>
          <w:b/>
          <w:bCs/>
        </w:rPr>
      </w:pPr>
      <w:r>
        <w:rPr>
          <w:rFonts w:asciiTheme="minorHAnsi" w:hAnsiTheme="minorHAnsi" w:cstheme="minorHAnsi"/>
          <w:b/>
          <w:bCs/>
        </w:rPr>
        <w:t>K</w:t>
      </w:r>
      <w:r w:rsidR="00C33F15" w:rsidRPr="0022637D">
        <w:rPr>
          <w:rFonts w:asciiTheme="minorHAnsi" w:hAnsiTheme="minorHAnsi" w:cstheme="minorHAnsi"/>
          <w:b/>
          <w:bCs/>
        </w:rPr>
        <w:t xml:space="preserve">iralanan konut sayısının kiralık konut </w:t>
      </w:r>
      <w:r w:rsidR="005D0625">
        <w:rPr>
          <w:rFonts w:asciiTheme="minorHAnsi" w:hAnsiTheme="minorHAnsi" w:cstheme="minorHAnsi"/>
          <w:b/>
          <w:bCs/>
        </w:rPr>
        <w:t xml:space="preserve">ilan </w:t>
      </w:r>
      <w:r w:rsidR="00C33F15" w:rsidRPr="0022637D">
        <w:rPr>
          <w:rFonts w:asciiTheme="minorHAnsi" w:hAnsiTheme="minorHAnsi" w:cstheme="minorHAnsi"/>
          <w:b/>
          <w:bCs/>
        </w:rPr>
        <w:t xml:space="preserve">sayısına </w:t>
      </w:r>
      <w:r w:rsidR="003F17F3">
        <w:rPr>
          <w:rFonts w:asciiTheme="minorHAnsi" w:hAnsiTheme="minorHAnsi" w:cstheme="minorHAnsi"/>
          <w:b/>
          <w:bCs/>
        </w:rPr>
        <w:t>oranı</w:t>
      </w:r>
      <w:r w:rsidR="00642794">
        <w:rPr>
          <w:rFonts w:asciiTheme="minorHAnsi" w:hAnsiTheme="minorHAnsi" w:cstheme="minorHAnsi"/>
          <w:b/>
          <w:bCs/>
        </w:rPr>
        <w:t xml:space="preserve"> </w:t>
      </w:r>
      <w:r w:rsidR="001E5114">
        <w:rPr>
          <w:rFonts w:asciiTheme="minorHAnsi" w:hAnsiTheme="minorHAnsi" w:cstheme="minorHAnsi"/>
          <w:b/>
          <w:bCs/>
        </w:rPr>
        <w:t xml:space="preserve">üç büyükşehirde </w:t>
      </w:r>
      <w:r w:rsidR="00133AFB">
        <w:rPr>
          <w:rFonts w:asciiTheme="minorHAnsi" w:hAnsiTheme="minorHAnsi" w:cstheme="minorHAnsi"/>
          <w:b/>
          <w:bCs/>
        </w:rPr>
        <w:t>arttı</w:t>
      </w:r>
    </w:p>
    <w:p w14:paraId="6D14A89A" w14:textId="77777777" w:rsidR="00133AFB" w:rsidRDefault="007517B8" w:rsidP="00B87FB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Kiralanan konut sayısının kiralık ilan sayısına oranı</w:t>
      </w:r>
      <w:r w:rsidR="00642794">
        <w:rPr>
          <w:rFonts w:asciiTheme="minorHAnsi" w:hAnsiTheme="minorHAnsi" w:cstheme="minorHAnsi"/>
        </w:rPr>
        <w:t xml:space="preserve"> </w:t>
      </w:r>
      <w:r w:rsidR="001E5114">
        <w:rPr>
          <w:rFonts w:asciiTheme="minorHAnsi" w:hAnsiTheme="minorHAnsi" w:cstheme="minorHAnsi"/>
        </w:rPr>
        <w:t xml:space="preserve">üç büyükşehirde </w:t>
      </w:r>
      <w:proofErr w:type="gramStart"/>
      <w:r w:rsidR="00133AFB">
        <w:rPr>
          <w:rFonts w:asciiTheme="minorHAnsi" w:hAnsiTheme="minorHAnsi" w:cstheme="minorHAnsi"/>
        </w:rPr>
        <w:t>yükselmiştir</w:t>
      </w:r>
      <w:r w:rsidRPr="0022637D">
        <w:rPr>
          <w:rFonts w:asciiTheme="minorHAnsi" w:hAnsiTheme="minorHAnsi" w:cstheme="minorHAnsi"/>
        </w:rPr>
        <w:t>(</w:t>
      </w:r>
      <w:proofErr w:type="gramEnd"/>
      <w:r w:rsidRPr="0022637D">
        <w:rPr>
          <w:rFonts w:asciiTheme="minorHAnsi" w:hAnsiTheme="minorHAnsi" w:cstheme="minorHAnsi"/>
        </w:rPr>
        <w:t xml:space="preserve">Şekil </w:t>
      </w:r>
      <w:r w:rsidR="00D960E3">
        <w:rPr>
          <w:rFonts w:asciiTheme="minorHAnsi" w:hAnsiTheme="minorHAnsi" w:cstheme="minorHAnsi"/>
        </w:rPr>
        <w:t>9</w:t>
      </w:r>
      <w:r w:rsidRPr="00BB56FF">
        <w:rPr>
          <w:rFonts w:asciiTheme="minorHAnsi" w:hAnsiTheme="minorHAnsi" w:cstheme="minorHAnsi"/>
        </w:rPr>
        <w:t xml:space="preserve">). </w:t>
      </w:r>
      <w:r w:rsidR="008C443F">
        <w:rPr>
          <w:rFonts w:asciiTheme="minorHAnsi" w:hAnsiTheme="minorHAnsi" w:cstheme="minorHAnsi"/>
        </w:rPr>
        <w:t xml:space="preserve">Bu oran </w:t>
      </w:r>
      <w:r w:rsidR="00B87FBB">
        <w:rPr>
          <w:rFonts w:asciiTheme="minorHAnsi" w:hAnsiTheme="minorHAnsi" w:cstheme="minorHAnsi"/>
        </w:rPr>
        <w:t xml:space="preserve">temmuz ayında </w:t>
      </w:r>
      <w:r w:rsidR="001176AA">
        <w:rPr>
          <w:rFonts w:asciiTheme="minorHAnsi" w:hAnsiTheme="minorHAnsi" w:cstheme="minorHAnsi"/>
        </w:rPr>
        <w:t xml:space="preserve">İstanbul’da </w:t>
      </w:r>
      <w:r w:rsidR="00B87FBB">
        <w:rPr>
          <w:rFonts w:asciiTheme="minorHAnsi" w:hAnsiTheme="minorHAnsi" w:cstheme="minorHAnsi"/>
        </w:rPr>
        <w:t xml:space="preserve">1,5 puan, Ankara’da 0,6 puan, </w:t>
      </w:r>
      <w:r w:rsidR="00E458F8">
        <w:rPr>
          <w:rFonts w:asciiTheme="minorHAnsi" w:hAnsiTheme="minorHAnsi" w:cstheme="minorHAnsi"/>
        </w:rPr>
        <w:t xml:space="preserve">İzmir’de </w:t>
      </w:r>
      <w:r w:rsidR="00B87FBB">
        <w:rPr>
          <w:rFonts w:asciiTheme="minorHAnsi" w:hAnsiTheme="minorHAnsi" w:cstheme="minorHAnsi"/>
        </w:rPr>
        <w:t>ise 2</w:t>
      </w:r>
      <w:r w:rsidR="00E458F8">
        <w:rPr>
          <w:rFonts w:asciiTheme="minorHAnsi" w:hAnsiTheme="minorHAnsi" w:cstheme="minorHAnsi"/>
        </w:rPr>
        <w:t xml:space="preserve"> puan</w:t>
      </w:r>
      <w:r w:rsidR="00642794">
        <w:rPr>
          <w:rFonts w:asciiTheme="minorHAnsi" w:hAnsiTheme="minorHAnsi" w:cstheme="minorHAnsi"/>
        </w:rPr>
        <w:t xml:space="preserve"> </w:t>
      </w:r>
      <w:r w:rsidR="00133AFB">
        <w:rPr>
          <w:rFonts w:asciiTheme="minorHAnsi" w:hAnsiTheme="minorHAnsi" w:cstheme="minorHAnsi"/>
        </w:rPr>
        <w:t>artmıştır</w:t>
      </w:r>
      <w:r w:rsidR="00701277" w:rsidRPr="00AB0812">
        <w:rPr>
          <w:rFonts w:asciiTheme="minorHAnsi" w:hAnsiTheme="minorHAnsi" w:cstheme="minorHAnsi"/>
        </w:rPr>
        <w:t>.</w:t>
      </w:r>
      <w:r w:rsidR="00642794">
        <w:rPr>
          <w:rFonts w:asciiTheme="minorHAnsi" w:hAnsiTheme="minorHAnsi" w:cstheme="minorHAnsi"/>
        </w:rPr>
        <w:t xml:space="preserve"> </w:t>
      </w:r>
      <w:r w:rsidR="008C443F">
        <w:rPr>
          <w:rFonts w:asciiTheme="minorHAnsi" w:hAnsiTheme="minorHAnsi" w:cstheme="minorHAnsi"/>
        </w:rPr>
        <w:t xml:space="preserve">Son verilere göre </w:t>
      </w:r>
      <w:r>
        <w:rPr>
          <w:rFonts w:asciiTheme="minorHAnsi" w:hAnsiTheme="minorHAnsi" w:cstheme="minorHAnsi"/>
        </w:rPr>
        <w:t>k</w:t>
      </w:r>
      <w:r w:rsidRPr="00BB56FF">
        <w:rPr>
          <w:rFonts w:asciiTheme="minorHAnsi" w:hAnsiTheme="minorHAnsi" w:cstheme="minorHAnsi"/>
        </w:rPr>
        <w:t xml:space="preserve">iralanan konut sayısının kiralık ilan sayısına oranı İstanbul'da yüzde </w:t>
      </w:r>
      <w:r w:rsidR="00B87FBB">
        <w:rPr>
          <w:rFonts w:asciiTheme="minorHAnsi" w:hAnsiTheme="minorHAnsi" w:cstheme="minorHAnsi"/>
        </w:rPr>
        <w:t>21</w:t>
      </w:r>
      <w:r w:rsidR="00E9130A">
        <w:rPr>
          <w:rFonts w:asciiTheme="minorHAnsi" w:hAnsiTheme="minorHAnsi" w:cstheme="minorHAnsi"/>
        </w:rPr>
        <w:t>,</w:t>
      </w:r>
      <w:r w:rsidRPr="00BB56FF">
        <w:rPr>
          <w:rFonts w:asciiTheme="minorHAnsi" w:hAnsiTheme="minorHAnsi" w:cstheme="minorHAnsi"/>
        </w:rPr>
        <w:t xml:space="preserve"> Ankara’da yüzde </w:t>
      </w:r>
      <w:r w:rsidR="001176AA">
        <w:rPr>
          <w:rFonts w:asciiTheme="minorHAnsi" w:hAnsiTheme="minorHAnsi" w:cstheme="minorHAnsi"/>
        </w:rPr>
        <w:t>2</w:t>
      </w:r>
      <w:r w:rsidR="00E458F8">
        <w:rPr>
          <w:rFonts w:asciiTheme="minorHAnsi" w:hAnsiTheme="minorHAnsi" w:cstheme="minorHAnsi"/>
        </w:rPr>
        <w:t>6</w:t>
      </w:r>
      <w:r w:rsidR="00B87FBB">
        <w:rPr>
          <w:rFonts w:asciiTheme="minorHAnsi" w:hAnsiTheme="minorHAnsi" w:cstheme="minorHAnsi"/>
        </w:rPr>
        <w:t>,6</w:t>
      </w:r>
      <w:r w:rsidRPr="00BB56FF">
        <w:rPr>
          <w:rFonts w:asciiTheme="minorHAnsi" w:hAnsiTheme="minorHAnsi" w:cstheme="minorHAnsi"/>
        </w:rPr>
        <w:t xml:space="preserve">, İzmir'de ise yüzde </w:t>
      </w:r>
      <w:r w:rsidR="004B73BB">
        <w:rPr>
          <w:rFonts w:asciiTheme="minorHAnsi" w:hAnsiTheme="minorHAnsi" w:cstheme="minorHAnsi"/>
        </w:rPr>
        <w:t>1</w:t>
      </w:r>
      <w:r w:rsidR="00B87FBB">
        <w:rPr>
          <w:rFonts w:asciiTheme="minorHAnsi" w:hAnsiTheme="minorHAnsi" w:cstheme="minorHAnsi"/>
        </w:rPr>
        <w:t>7</w:t>
      </w:r>
      <w:r w:rsidR="00133AFB">
        <w:rPr>
          <w:rFonts w:asciiTheme="minorHAnsi" w:hAnsiTheme="minorHAnsi" w:cstheme="minorHAnsi"/>
        </w:rPr>
        <w:t>,</w:t>
      </w:r>
      <w:r w:rsidR="00E458F8">
        <w:rPr>
          <w:rFonts w:asciiTheme="minorHAnsi" w:hAnsiTheme="minorHAnsi" w:cstheme="minorHAnsi"/>
        </w:rPr>
        <w:t>9</w:t>
      </w:r>
      <w:r w:rsidR="00642794">
        <w:rPr>
          <w:rFonts w:asciiTheme="minorHAnsi" w:hAnsiTheme="minorHAnsi" w:cstheme="minorHAnsi"/>
        </w:rPr>
        <w:t xml:space="preserve"> </w:t>
      </w:r>
      <w:r>
        <w:rPr>
          <w:rFonts w:asciiTheme="minorHAnsi" w:hAnsiTheme="minorHAnsi" w:cstheme="minorHAnsi"/>
        </w:rPr>
        <w:t>olmuştur</w:t>
      </w:r>
      <w:r w:rsidRPr="00BB56FF">
        <w:rPr>
          <w:rFonts w:asciiTheme="minorHAnsi" w:hAnsiTheme="minorHAnsi" w:cstheme="minorHAnsi"/>
        </w:rPr>
        <w:t>.</w:t>
      </w:r>
    </w:p>
    <w:p w14:paraId="4C95146E" w14:textId="77777777" w:rsidR="00133AFB" w:rsidRDefault="00133AFB" w:rsidP="007517B8">
      <w:pPr>
        <w:spacing w:before="120" w:after="120" w:line="276" w:lineRule="auto"/>
        <w:contextualSpacing/>
        <w:jc w:val="both"/>
        <w:rPr>
          <w:rFonts w:asciiTheme="minorHAnsi" w:hAnsiTheme="minorHAnsi" w:cstheme="minorHAnsi"/>
        </w:rPr>
      </w:pPr>
    </w:p>
    <w:p w14:paraId="0E3D9CCD" w14:textId="77777777" w:rsidR="00391FA0" w:rsidRDefault="00391FA0" w:rsidP="00391FA0">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Şekil </w:t>
      </w:r>
      <w:r w:rsidR="00D960E3">
        <w:rPr>
          <w:rFonts w:asciiTheme="minorHAnsi" w:hAnsiTheme="minorHAnsi" w:cstheme="minorHAnsi"/>
          <w:b/>
          <w:bCs/>
        </w:rPr>
        <w:t>9</w:t>
      </w:r>
      <w:r w:rsidRPr="0022637D">
        <w:rPr>
          <w:rFonts w:asciiTheme="minorHAnsi" w:hAnsiTheme="minorHAnsi" w:cstheme="minorHAnsi"/>
          <w:b/>
          <w:bCs/>
        </w:rPr>
        <w:t xml:space="preserve">: Üç </w:t>
      </w:r>
      <w:r>
        <w:rPr>
          <w:rFonts w:asciiTheme="minorHAnsi" w:hAnsiTheme="minorHAnsi" w:cstheme="minorHAnsi"/>
          <w:b/>
          <w:bCs/>
        </w:rPr>
        <w:t>b</w:t>
      </w:r>
      <w:r w:rsidRPr="0022637D">
        <w:rPr>
          <w:rFonts w:asciiTheme="minorHAnsi" w:hAnsiTheme="minorHAnsi" w:cstheme="minorHAnsi"/>
          <w:b/>
          <w:bCs/>
        </w:rPr>
        <w:t xml:space="preserve">üyük </w:t>
      </w:r>
      <w:r>
        <w:rPr>
          <w:rFonts w:asciiTheme="minorHAnsi" w:hAnsiTheme="minorHAnsi" w:cstheme="minorHAnsi"/>
          <w:b/>
          <w:bCs/>
        </w:rPr>
        <w:t>i</w:t>
      </w:r>
      <w:r w:rsidRPr="0022637D">
        <w:rPr>
          <w:rFonts w:asciiTheme="minorHAnsi" w:hAnsiTheme="minorHAnsi" w:cstheme="minorHAnsi"/>
          <w:b/>
          <w:bCs/>
        </w:rPr>
        <w:t xml:space="preserve">lde </w:t>
      </w:r>
      <w:r>
        <w:rPr>
          <w:rFonts w:asciiTheme="minorHAnsi" w:hAnsiTheme="minorHAnsi" w:cstheme="minorHAnsi"/>
          <w:b/>
          <w:bCs/>
        </w:rPr>
        <w:t>k</w:t>
      </w:r>
      <w:r w:rsidRPr="0022637D">
        <w:rPr>
          <w:rFonts w:asciiTheme="minorHAnsi" w:hAnsiTheme="minorHAnsi" w:cstheme="minorHAnsi"/>
          <w:b/>
          <w:bCs/>
        </w:rPr>
        <w:t xml:space="preserve">iralanan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s</w:t>
      </w:r>
      <w:r w:rsidRPr="0022637D">
        <w:rPr>
          <w:rFonts w:asciiTheme="minorHAnsi" w:hAnsiTheme="minorHAnsi" w:cstheme="minorHAnsi"/>
          <w:b/>
          <w:bCs/>
        </w:rPr>
        <w:t xml:space="preserve">ayısının </w:t>
      </w:r>
      <w:r>
        <w:rPr>
          <w:rFonts w:asciiTheme="minorHAnsi" w:hAnsiTheme="minorHAnsi" w:cstheme="minorHAnsi"/>
          <w:b/>
          <w:bCs/>
        </w:rPr>
        <w:t>k</w:t>
      </w:r>
      <w:r w:rsidRPr="0022637D">
        <w:rPr>
          <w:rFonts w:asciiTheme="minorHAnsi" w:hAnsiTheme="minorHAnsi" w:cstheme="minorHAnsi"/>
          <w:b/>
          <w:bCs/>
        </w:rPr>
        <w:t xml:space="preserve">iralık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i</w:t>
      </w:r>
      <w:r w:rsidRPr="0022637D">
        <w:rPr>
          <w:rFonts w:asciiTheme="minorHAnsi" w:hAnsiTheme="minorHAnsi" w:cstheme="minorHAnsi"/>
          <w:b/>
          <w:bCs/>
        </w:rPr>
        <w:t xml:space="preserve">lan </w:t>
      </w:r>
      <w:r>
        <w:rPr>
          <w:rFonts w:asciiTheme="minorHAnsi" w:hAnsiTheme="minorHAnsi" w:cstheme="minorHAnsi"/>
          <w:b/>
          <w:bCs/>
        </w:rPr>
        <w:t>s</w:t>
      </w:r>
      <w:r w:rsidRPr="0022637D">
        <w:rPr>
          <w:rFonts w:asciiTheme="minorHAnsi" w:hAnsiTheme="minorHAnsi" w:cstheme="minorHAnsi"/>
          <w:b/>
          <w:bCs/>
        </w:rPr>
        <w:t xml:space="preserve">ayısına </w:t>
      </w:r>
      <w:r>
        <w:rPr>
          <w:rFonts w:asciiTheme="minorHAnsi" w:hAnsiTheme="minorHAnsi" w:cstheme="minorHAnsi"/>
          <w:b/>
          <w:bCs/>
        </w:rPr>
        <w:t>o</w:t>
      </w:r>
      <w:r w:rsidRPr="0022637D">
        <w:rPr>
          <w:rFonts w:asciiTheme="minorHAnsi" w:hAnsiTheme="minorHAnsi" w:cstheme="minorHAnsi"/>
          <w:b/>
          <w:bCs/>
        </w:rPr>
        <w:t>ranı (%)</w:t>
      </w:r>
    </w:p>
    <w:p w14:paraId="6CB519F8" w14:textId="77777777" w:rsidR="00391FA0" w:rsidRPr="0022637D" w:rsidRDefault="001E751D" w:rsidP="00391FA0">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val="en-GB" w:eastAsia="en-GB"/>
        </w:rPr>
        <w:drawing>
          <wp:inline distT="0" distB="0" distL="0" distR="0" wp14:anchorId="25F49252" wp14:editId="329E0C36">
            <wp:extent cx="3591503" cy="2049638"/>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3591503" cy="2049638"/>
                    </a:xfrm>
                    <a:prstGeom prst="rect">
                      <a:avLst/>
                    </a:prstGeom>
                  </pic:spPr>
                </pic:pic>
              </a:graphicData>
            </a:graphic>
          </wp:inline>
        </w:drawing>
      </w:r>
    </w:p>
    <w:p w14:paraId="7AB23374" w14:textId="77777777" w:rsidR="00391FA0" w:rsidRDefault="00391FA0" w:rsidP="00391FA0">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16CECCB" w14:textId="77777777" w:rsidR="0078304A" w:rsidRDefault="0078304A">
      <w:pPr>
        <w:rPr>
          <w:rFonts w:asciiTheme="minorHAnsi" w:hAnsiTheme="minorHAnsi" w:cstheme="minorHAnsi"/>
          <w:b/>
          <w:bCs/>
        </w:rPr>
      </w:pPr>
      <w:r>
        <w:rPr>
          <w:rFonts w:asciiTheme="minorHAnsi" w:hAnsiTheme="minorHAnsi" w:cstheme="minorHAnsi"/>
          <w:b/>
          <w:bCs/>
        </w:rPr>
        <w:br w:type="page"/>
      </w:r>
    </w:p>
    <w:p w14:paraId="6AC4E0C4" w14:textId="77777777" w:rsidR="00CD5C24" w:rsidRPr="006A235C" w:rsidRDefault="002613D2" w:rsidP="007517B8">
      <w:pPr>
        <w:spacing w:before="120" w:after="120" w:line="276" w:lineRule="auto"/>
        <w:contextualSpacing/>
        <w:jc w:val="both"/>
        <w:rPr>
          <w:rFonts w:asciiTheme="minorHAnsi" w:hAnsiTheme="minorHAnsi" w:cstheme="minorHAnsi"/>
          <w:b/>
          <w:bCs/>
        </w:rPr>
      </w:pPr>
      <w:r w:rsidRPr="00B16DF4">
        <w:rPr>
          <w:rFonts w:asciiTheme="minorHAnsi" w:hAnsiTheme="minorHAnsi" w:cstheme="minorHAnsi"/>
          <w:b/>
          <w:bCs/>
        </w:rPr>
        <w:lastRenderedPageBreak/>
        <w:t xml:space="preserve">Canlanma </w:t>
      </w:r>
      <w:r w:rsidR="001B7B31" w:rsidRPr="00B16DF4">
        <w:rPr>
          <w:rFonts w:asciiTheme="minorHAnsi" w:hAnsiTheme="minorHAnsi" w:cstheme="minorHAnsi"/>
          <w:b/>
          <w:bCs/>
        </w:rPr>
        <w:t>ü</w:t>
      </w:r>
      <w:r w:rsidR="00133AFB" w:rsidRPr="00B16DF4">
        <w:rPr>
          <w:rFonts w:asciiTheme="minorHAnsi" w:hAnsiTheme="minorHAnsi" w:cstheme="minorHAnsi"/>
          <w:b/>
          <w:bCs/>
        </w:rPr>
        <w:t xml:space="preserve">ç büyükşehirde </w:t>
      </w:r>
      <w:r w:rsidR="001B7B31" w:rsidRPr="00B16DF4">
        <w:rPr>
          <w:rFonts w:asciiTheme="minorHAnsi" w:hAnsiTheme="minorHAnsi" w:cstheme="minorHAnsi"/>
          <w:b/>
          <w:bCs/>
        </w:rPr>
        <w:t>de gözlemleniyor</w:t>
      </w:r>
    </w:p>
    <w:p w14:paraId="1DEFA1D0" w14:textId="77777777" w:rsidR="00100F0E" w:rsidRDefault="00B87FBB" w:rsidP="00100F0E">
      <w:pPr>
        <w:spacing w:before="120" w:after="120" w:line="276" w:lineRule="auto"/>
        <w:contextualSpacing/>
        <w:jc w:val="both"/>
        <w:rPr>
          <w:rFonts w:asciiTheme="minorHAnsi" w:hAnsiTheme="minorHAnsi" w:cstheme="minorHAnsi"/>
        </w:rPr>
      </w:pPr>
      <w:r>
        <w:rPr>
          <w:rFonts w:asciiTheme="minorHAnsi" w:hAnsiTheme="minorHAnsi" w:cstheme="minorHAnsi"/>
        </w:rPr>
        <w:t>Temmuz</w:t>
      </w:r>
      <w:r w:rsidR="00AB2C1D" w:rsidRPr="00AB0812">
        <w:rPr>
          <w:rFonts w:asciiTheme="minorHAnsi" w:hAnsiTheme="minorHAnsi" w:cstheme="minorHAnsi"/>
        </w:rPr>
        <w:t xml:space="preserve"> ayı</w:t>
      </w:r>
      <w:r w:rsidR="00642794">
        <w:rPr>
          <w:rFonts w:asciiTheme="minorHAnsi" w:hAnsiTheme="minorHAnsi" w:cstheme="minorHAnsi"/>
        </w:rPr>
        <w:t xml:space="preserve"> </w:t>
      </w:r>
      <w:r w:rsidR="007517B8" w:rsidRPr="00AB0812">
        <w:rPr>
          <w:rFonts w:asciiTheme="minorHAnsi" w:hAnsiTheme="minorHAnsi" w:cstheme="minorHAnsi"/>
        </w:rPr>
        <w:t>veriler</w:t>
      </w:r>
      <w:r w:rsidR="002046DF" w:rsidRPr="00AB0812">
        <w:rPr>
          <w:rFonts w:asciiTheme="minorHAnsi" w:hAnsiTheme="minorHAnsi" w:cstheme="minorHAnsi"/>
        </w:rPr>
        <w:t>i</w:t>
      </w:r>
      <w:r w:rsidR="00B152D4" w:rsidRPr="00AB0812">
        <w:rPr>
          <w:rFonts w:asciiTheme="minorHAnsi" w:hAnsiTheme="minorHAnsi" w:cstheme="minorHAnsi"/>
        </w:rPr>
        <w:t>ne göre</w:t>
      </w:r>
      <w:r w:rsidR="00642794">
        <w:rPr>
          <w:rFonts w:asciiTheme="minorHAnsi" w:hAnsiTheme="minorHAnsi" w:cstheme="minorHAnsi"/>
        </w:rPr>
        <w:t xml:space="preserve"> </w:t>
      </w:r>
      <w:r w:rsidR="00CD5C24" w:rsidRPr="00AB0812">
        <w:rPr>
          <w:rFonts w:asciiTheme="minorHAnsi" w:hAnsiTheme="minorHAnsi" w:cstheme="minorHAnsi"/>
        </w:rPr>
        <w:t>k</w:t>
      </w:r>
      <w:r w:rsidR="007517B8" w:rsidRPr="00AB0812">
        <w:rPr>
          <w:rFonts w:asciiTheme="minorHAnsi" w:hAnsiTheme="minorHAnsi" w:cstheme="minorHAnsi"/>
        </w:rPr>
        <w:t xml:space="preserve">iralık ilan sayısı önceki aya </w:t>
      </w:r>
      <w:r w:rsidR="00133AFB">
        <w:rPr>
          <w:rFonts w:asciiTheme="minorHAnsi" w:hAnsiTheme="minorHAnsi" w:cstheme="minorHAnsi"/>
        </w:rPr>
        <w:t>kıyasla üç büyükşehirde artmıştır</w:t>
      </w:r>
      <w:r w:rsidR="001176AA">
        <w:rPr>
          <w:rFonts w:asciiTheme="minorHAnsi" w:hAnsiTheme="minorHAnsi" w:cstheme="minorHAnsi"/>
        </w:rPr>
        <w:t xml:space="preserve"> (Şekil 10</w:t>
      </w:r>
      <w:r w:rsidR="001176AA" w:rsidRPr="00987574">
        <w:rPr>
          <w:rFonts w:asciiTheme="minorHAnsi" w:hAnsiTheme="minorHAnsi" w:cstheme="minorHAnsi"/>
        </w:rPr>
        <w:t xml:space="preserve">). Kiralık ilan sayısı </w:t>
      </w:r>
      <w:r w:rsidR="007517B8" w:rsidRPr="00987574">
        <w:rPr>
          <w:rFonts w:asciiTheme="minorHAnsi" w:hAnsiTheme="minorHAnsi" w:cstheme="minorHAnsi"/>
        </w:rPr>
        <w:t xml:space="preserve">İstanbul'da yüzde </w:t>
      </w:r>
      <w:r>
        <w:rPr>
          <w:rFonts w:asciiTheme="minorHAnsi" w:hAnsiTheme="minorHAnsi" w:cstheme="minorHAnsi"/>
        </w:rPr>
        <w:t>7</w:t>
      </w:r>
      <w:r w:rsidR="007517B8" w:rsidRPr="00987574">
        <w:rPr>
          <w:rFonts w:asciiTheme="minorHAnsi" w:hAnsiTheme="minorHAnsi" w:cstheme="minorHAnsi"/>
        </w:rPr>
        <w:t xml:space="preserve"> (</w:t>
      </w:r>
      <w:r w:rsidR="00E458F8">
        <w:rPr>
          <w:rFonts w:asciiTheme="minorHAnsi" w:hAnsiTheme="minorHAnsi" w:cstheme="minorHAnsi"/>
        </w:rPr>
        <w:t>79.130’</w:t>
      </w:r>
      <w:r>
        <w:rPr>
          <w:rFonts w:asciiTheme="minorHAnsi" w:hAnsiTheme="minorHAnsi" w:cstheme="minorHAnsi"/>
        </w:rPr>
        <w:t>dan 84.678’e</w:t>
      </w:r>
      <w:r w:rsidR="007517B8" w:rsidRPr="00987574">
        <w:rPr>
          <w:rFonts w:asciiTheme="minorHAnsi" w:hAnsiTheme="minorHAnsi" w:cstheme="minorHAnsi"/>
        </w:rPr>
        <w:t>)</w:t>
      </w:r>
      <w:r w:rsidR="001176AA" w:rsidRPr="00987574">
        <w:rPr>
          <w:rFonts w:asciiTheme="minorHAnsi" w:hAnsiTheme="minorHAnsi" w:cstheme="minorHAnsi"/>
        </w:rPr>
        <w:t xml:space="preserve">, </w:t>
      </w:r>
      <w:r w:rsidR="00100F0E" w:rsidRPr="00987574">
        <w:rPr>
          <w:rFonts w:asciiTheme="minorHAnsi" w:hAnsiTheme="minorHAnsi" w:cstheme="minorHAnsi"/>
        </w:rPr>
        <w:t>Ankara’da</w:t>
      </w:r>
      <w:r w:rsidR="001176AA" w:rsidRPr="00987574">
        <w:rPr>
          <w:rFonts w:asciiTheme="minorHAnsi" w:hAnsiTheme="minorHAnsi" w:cstheme="minorHAnsi"/>
        </w:rPr>
        <w:t xml:space="preserve"> yüzde </w:t>
      </w:r>
      <w:r>
        <w:rPr>
          <w:rFonts w:asciiTheme="minorHAnsi" w:hAnsiTheme="minorHAnsi" w:cstheme="minorHAnsi"/>
        </w:rPr>
        <w:t>27,4</w:t>
      </w:r>
      <w:r w:rsidR="001176AA" w:rsidRPr="00987574">
        <w:rPr>
          <w:rFonts w:asciiTheme="minorHAnsi" w:hAnsiTheme="minorHAnsi" w:cstheme="minorHAnsi"/>
        </w:rPr>
        <w:t xml:space="preserve"> (</w:t>
      </w:r>
      <w:r w:rsidR="00E458F8">
        <w:rPr>
          <w:rFonts w:asciiTheme="minorHAnsi" w:hAnsiTheme="minorHAnsi" w:cstheme="minorHAnsi"/>
        </w:rPr>
        <w:t>13.288’</w:t>
      </w:r>
      <w:r>
        <w:rPr>
          <w:rFonts w:asciiTheme="minorHAnsi" w:hAnsiTheme="minorHAnsi" w:cstheme="minorHAnsi"/>
        </w:rPr>
        <w:t>den 16.930’a</w:t>
      </w:r>
      <w:r w:rsidR="001176AA" w:rsidRPr="00987574">
        <w:rPr>
          <w:rFonts w:asciiTheme="minorHAnsi" w:hAnsiTheme="minorHAnsi" w:cstheme="minorHAnsi"/>
        </w:rPr>
        <w:t>)</w:t>
      </w:r>
      <w:r w:rsidR="00100F0E" w:rsidRPr="00987574">
        <w:rPr>
          <w:rFonts w:asciiTheme="minorHAnsi" w:hAnsiTheme="minorHAnsi" w:cstheme="minorHAnsi"/>
        </w:rPr>
        <w:t>,</w:t>
      </w:r>
      <w:r w:rsidR="00642794">
        <w:rPr>
          <w:rFonts w:asciiTheme="minorHAnsi" w:hAnsiTheme="minorHAnsi" w:cstheme="minorHAnsi"/>
        </w:rPr>
        <w:t xml:space="preserve"> </w:t>
      </w:r>
      <w:r w:rsidR="00100F0E" w:rsidRPr="00987574">
        <w:rPr>
          <w:rFonts w:asciiTheme="minorHAnsi" w:hAnsiTheme="minorHAnsi" w:cstheme="minorHAnsi"/>
        </w:rPr>
        <w:t>İzmir’de</w:t>
      </w:r>
      <w:r w:rsidR="001176AA" w:rsidRPr="00987574">
        <w:rPr>
          <w:rFonts w:asciiTheme="minorHAnsi" w:hAnsiTheme="minorHAnsi" w:cstheme="minorHAnsi"/>
        </w:rPr>
        <w:t xml:space="preserve"> ise yüzde </w:t>
      </w:r>
      <w:r>
        <w:rPr>
          <w:rFonts w:asciiTheme="minorHAnsi" w:hAnsiTheme="minorHAnsi" w:cstheme="minorHAnsi"/>
        </w:rPr>
        <w:t>2,2</w:t>
      </w:r>
      <w:r w:rsidR="001176AA" w:rsidRPr="00987574">
        <w:rPr>
          <w:rFonts w:asciiTheme="minorHAnsi" w:hAnsiTheme="minorHAnsi" w:cstheme="minorHAnsi"/>
        </w:rPr>
        <w:t xml:space="preserve"> (</w:t>
      </w:r>
      <w:r w:rsidR="00E458F8">
        <w:rPr>
          <w:rFonts w:asciiTheme="minorHAnsi" w:hAnsiTheme="minorHAnsi" w:cstheme="minorHAnsi"/>
        </w:rPr>
        <w:t>20.763’</w:t>
      </w:r>
      <w:r>
        <w:rPr>
          <w:rFonts w:asciiTheme="minorHAnsi" w:hAnsiTheme="minorHAnsi" w:cstheme="minorHAnsi"/>
        </w:rPr>
        <w:t>ten 21.222’ye</w:t>
      </w:r>
      <w:r w:rsidR="001176AA" w:rsidRPr="00987574">
        <w:rPr>
          <w:rFonts w:asciiTheme="minorHAnsi" w:hAnsiTheme="minorHAnsi" w:cstheme="minorHAnsi"/>
        </w:rPr>
        <w:t xml:space="preserve">) </w:t>
      </w:r>
      <w:r w:rsidR="00100F0E" w:rsidRPr="00987574">
        <w:rPr>
          <w:rFonts w:asciiTheme="minorHAnsi" w:hAnsiTheme="minorHAnsi" w:cstheme="minorHAnsi"/>
        </w:rPr>
        <w:t>yükselmiştir</w:t>
      </w:r>
      <w:r w:rsidR="001176AA" w:rsidRPr="00987574">
        <w:rPr>
          <w:rFonts w:asciiTheme="minorHAnsi" w:hAnsiTheme="minorHAnsi" w:cstheme="minorHAnsi"/>
        </w:rPr>
        <w:t>.</w:t>
      </w:r>
      <w:r w:rsidR="00642794">
        <w:rPr>
          <w:rFonts w:asciiTheme="minorHAnsi" w:hAnsiTheme="minorHAnsi" w:cstheme="minorHAnsi"/>
        </w:rPr>
        <w:t xml:space="preserve"> </w:t>
      </w:r>
      <w:r w:rsidR="00613788">
        <w:rPr>
          <w:rFonts w:asciiTheme="minorHAnsi" w:hAnsiTheme="minorHAnsi" w:cstheme="minorHAnsi"/>
        </w:rPr>
        <w:t>Bunun yanında, k</w:t>
      </w:r>
      <w:r w:rsidR="00CD5C24" w:rsidRPr="00987574">
        <w:rPr>
          <w:rFonts w:asciiTheme="minorHAnsi" w:hAnsiTheme="minorHAnsi" w:cstheme="minorHAnsi"/>
        </w:rPr>
        <w:t>iralanan konut sayısı</w:t>
      </w:r>
      <w:r w:rsidR="00613788">
        <w:rPr>
          <w:rFonts w:asciiTheme="minorHAnsi" w:hAnsiTheme="minorHAnsi" w:cstheme="minorHAnsi"/>
        </w:rPr>
        <w:t xml:space="preserve"> da</w:t>
      </w:r>
      <w:r w:rsidR="00642794">
        <w:rPr>
          <w:rFonts w:asciiTheme="minorHAnsi" w:hAnsiTheme="minorHAnsi" w:cstheme="minorHAnsi"/>
        </w:rPr>
        <w:t xml:space="preserve"> </w:t>
      </w:r>
      <w:r w:rsidR="00100F0E" w:rsidRPr="00987574">
        <w:rPr>
          <w:rFonts w:asciiTheme="minorHAnsi" w:hAnsiTheme="minorHAnsi" w:cstheme="minorHAnsi"/>
        </w:rPr>
        <w:t xml:space="preserve">üç büyükşehirde </w:t>
      </w:r>
      <w:r w:rsidR="00613788">
        <w:rPr>
          <w:rFonts w:asciiTheme="minorHAnsi" w:hAnsiTheme="minorHAnsi" w:cstheme="minorHAnsi"/>
        </w:rPr>
        <w:t>yükselmiştir</w:t>
      </w:r>
      <w:r w:rsidR="00100F0E" w:rsidRPr="00987574">
        <w:rPr>
          <w:rFonts w:asciiTheme="minorHAnsi" w:hAnsiTheme="minorHAnsi" w:cstheme="minorHAnsi"/>
        </w:rPr>
        <w:t>. Kiralanan konut sayısı</w:t>
      </w:r>
      <w:r w:rsidR="009F49C0">
        <w:rPr>
          <w:rFonts w:asciiTheme="minorHAnsi" w:hAnsiTheme="minorHAnsi" w:cstheme="minorHAnsi"/>
        </w:rPr>
        <w:t>nda</w:t>
      </w:r>
      <w:r w:rsidR="00642794">
        <w:rPr>
          <w:rFonts w:asciiTheme="minorHAnsi" w:hAnsiTheme="minorHAnsi" w:cstheme="minorHAnsi"/>
        </w:rPr>
        <w:t xml:space="preserve"> </w:t>
      </w:r>
      <w:r w:rsidR="00CD5C24" w:rsidRPr="00987574">
        <w:rPr>
          <w:rFonts w:asciiTheme="minorHAnsi" w:hAnsiTheme="minorHAnsi" w:cstheme="minorHAnsi"/>
        </w:rPr>
        <w:t xml:space="preserve">İstanbul'da yüzde </w:t>
      </w:r>
      <w:r>
        <w:rPr>
          <w:rFonts w:asciiTheme="minorHAnsi" w:hAnsiTheme="minorHAnsi" w:cstheme="minorHAnsi"/>
        </w:rPr>
        <w:t>1</w:t>
      </w:r>
      <w:r w:rsidR="00E458F8">
        <w:rPr>
          <w:rFonts w:asciiTheme="minorHAnsi" w:hAnsiTheme="minorHAnsi" w:cstheme="minorHAnsi"/>
        </w:rPr>
        <w:t>5,</w:t>
      </w:r>
      <w:r>
        <w:rPr>
          <w:rFonts w:asciiTheme="minorHAnsi" w:hAnsiTheme="minorHAnsi" w:cstheme="minorHAnsi"/>
        </w:rPr>
        <w:t>1</w:t>
      </w:r>
      <w:r w:rsidR="007F5293" w:rsidRPr="00987574">
        <w:rPr>
          <w:rFonts w:asciiTheme="minorHAnsi" w:hAnsiTheme="minorHAnsi" w:cstheme="minorHAnsi"/>
        </w:rPr>
        <w:t>(</w:t>
      </w:r>
      <w:r w:rsidR="00E458F8">
        <w:rPr>
          <w:rFonts w:asciiTheme="minorHAnsi" w:hAnsiTheme="minorHAnsi" w:cstheme="minorHAnsi"/>
        </w:rPr>
        <w:t>15.444’</w:t>
      </w:r>
      <w:r>
        <w:rPr>
          <w:rFonts w:asciiTheme="minorHAnsi" w:hAnsiTheme="minorHAnsi" w:cstheme="minorHAnsi"/>
        </w:rPr>
        <w:t>ten 17.772’ye</w:t>
      </w:r>
      <w:r w:rsidR="00CD5C24" w:rsidRPr="00987574">
        <w:rPr>
          <w:rFonts w:asciiTheme="minorHAnsi" w:hAnsiTheme="minorHAnsi" w:cstheme="minorHAnsi"/>
        </w:rPr>
        <w:t>)</w:t>
      </w:r>
      <w:r w:rsidR="001176AA" w:rsidRPr="00987574">
        <w:rPr>
          <w:rFonts w:asciiTheme="minorHAnsi" w:hAnsiTheme="minorHAnsi" w:cstheme="minorHAnsi"/>
        </w:rPr>
        <w:t>,</w:t>
      </w:r>
      <w:r w:rsidR="00100F0E" w:rsidRPr="00987574">
        <w:rPr>
          <w:rFonts w:asciiTheme="minorHAnsi" w:hAnsiTheme="minorHAnsi" w:cstheme="minorHAnsi"/>
        </w:rPr>
        <w:t xml:space="preserve"> Ankara’da yüzde </w:t>
      </w:r>
      <w:r>
        <w:rPr>
          <w:rFonts w:asciiTheme="minorHAnsi" w:hAnsiTheme="minorHAnsi" w:cstheme="minorHAnsi"/>
        </w:rPr>
        <w:t>30,4</w:t>
      </w:r>
      <w:r w:rsidR="00100F0E" w:rsidRPr="00987574">
        <w:rPr>
          <w:rFonts w:asciiTheme="minorHAnsi" w:hAnsiTheme="minorHAnsi" w:cstheme="minorHAnsi"/>
        </w:rPr>
        <w:t xml:space="preserve"> (</w:t>
      </w:r>
      <w:r w:rsidR="00E458F8">
        <w:rPr>
          <w:rFonts w:asciiTheme="minorHAnsi" w:hAnsiTheme="minorHAnsi" w:cstheme="minorHAnsi"/>
        </w:rPr>
        <w:t>3.460’</w:t>
      </w:r>
      <w:r>
        <w:rPr>
          <w:rFonts w:asciiTheme="minorHAnsi" w:hAnsiTheme="minorHAnsi" w:cstheme="minorHAnsi"/>
        </w:rPr>
        <w:t>tan 4.511’e</w:t>
      </w:r>
      <w:r w:rsidR="00100F0E" w:rsidRPr="00987574">
        <w:rPr>
          <w:rFonts w:asciiTheme="minorHAnsi" w:hAnsiTheme="minorHAnsi" w:cstheme="minorHAnsi"/>
        </w:rPr>
        <w:t>),</w:t>
      </w:r>
      <w:r w:rsidR="00642794">
        <w:rPr>
          <w:rFonts w:asciiTheme="minorHAnsi" w:hAnsiTheme="minorHAnsi" w:cstheme="minorHAnsi"/>
        </w:rPr>
        <w:t xml:space="preserve"> </w:t>
      </w:r>
      <w:r w:rsidR="00BF6D57" w:rsidRPr="00987574">
        <w:rPr>
          <w:rFonts w:asciiTheme="minorHAnsi" w:hAnsiTheme="minorHAnsi" w:cstheme="minorHAnsi"/>
        </w:rPr>
        <w:t xml:space="preserve">İzmir’de </w:t>
      </w:r>
      <w:r w:rsidR="00100F0E" w:rsidRPr="00987574">
        <w:rPr>
          <w:rFonts w:asciiTheme="minorHAnsi" w:hAnsiTheme="minorHAnsi" w:cstheme="minorHAnsi"/>
        </w:rPr>
        <w:t>ise yüzde 1</w:t>
      </w:r>
      <w:r>
        <w:rPr>
          <w:rFonts w:asciiTheme="minorHAnsi" w:hAnsiTheme="minorHAnsi" w:cstheme="minorHAnsi"/>
        </w:rPr>
        <w:t>4,8</w:t>
      </w:r>
      <w:r w:rsidR="00100F0E" w:rsidRPr="00987574">
        <w:rPr>
          <w:rFonts w:asciiTheme="minorHAnsi" w:hAnsiTheme="minorHAnsi" w:cstheme="minorHAnsi"/>
        </w:rPr>
        <w:t xml:space="preserve"> (</w:t>
      </w:r>
      <w:r w:rsidR="00E458F8">
        <w:rPr>
          <w:rFonts w:asciiTheme="minorHAnsi" w:hAnsiTheme="minorHAnsi" w:cstheme="minorHAnsi"/>
        </w:rPr>
        <w:t>3.302’</w:t>
      </w:r>
      <w:r>
        <w:rPr>
          <w:rFonts w:asciiTheme="minorHAnsi" w:hAnsiTheme="minorHAnsi" w:cstheme="minorHAnsi"/>
        </w:rPr>
        <w:t>den 3.789’a</w:t>
      </w:r>
      <w:r w:rsidR="00100F0E" w:rsidRPr="00987574">
        <w:rPr>
          <w:rFonts w:asciiTheme="minorHAnsi" w:hAnsiTheme="minorHAnsi" w:cstheme="minorHAnsi"/>
        </w:rPr>
        <w:t xml:space="preserve">) </w:t>
      </w:r>
      <w:r w:rsidR="00613788">
        <w:rPr>
          <w:rFonts w:asciiTheme="minorHAnsi" w:hAnsiTheme="minorHAnsi" w:cstheme="minorHAnsi"/>
        </w:rPr>
        <w:t>art</w:t>
      </w:r>
      <w:r w:rsidR="009F49C0">
        <w:rPr>
          <w:rFonts w:asciiTheme="minorHAnsi" w:hAnsiTheme="minorHAnsi" w:cstheme="minorHAnsi"/>
        </w:rPr>
        <w:t>ış vardır</w:t>
      </w:r>
      <w:r w:rsidR="00100F0E" w:rsidRPr="00987574">
        <w:rPr>
          <w:rFonts w:asciiTheme="minorHAnsi" w:hAnsiTheme="minorHAnsi" w:cstheme="minorHAnsi"/>
        </w:rPr>
        <w:t>.</w:t>
      </w:r>
    </w:p>
    <w:p w14:paraId="0D1F5D8A" w14:textId="77777777" w:rsidR="001176AA" w:rsidRDefault="001176AA" w:rsidP="0001006C">
      <w:pPr>
        <w:spacing w:before="120" w:after="120" w:line="276" w:lineRule="auto"/>
        <w:contextualSpacing/>
        <w:jc w:val="both"/>
        <w:rPr>
          <w:rFonts w:asciiTheme="minorHAnsi" w:eastAsia="Calibri" w:hAnsiTheme="minorHAnsi" w:cstheme="minorHAnsi"/>
          <w:b/>
          <w:bCs/>
        </w:rPr>
      </w:pPr>
    </w:p>
    <w:p w14:paraId="07543AB9" w14:textId="77777777" w:rsidR="0001006C" w:rsidRDefault="0001006C" w:rsidP="0001006C">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D960E3">
        <w:rPr>
          <w:rFonts w:asciiTheme="minorHAnsi" w:eastAsia="Calibri" w:hAnsiTheme="minorHAnsi" w:cstheme="minorHAnsi"/>
          <w:b/>
          <w:bCs/>
        </w:rPr>
        <w:t>10</w:t>
      </w:r>
      <w:r w:rsidRPr="0022637D">
        <w:rPr>
          <w:rFonts w:asciiTheme="minorHAnsi" w:eastAsia="Calibri" w:hAnsiTheme="minorHAnsi" w:cstheme="minorHAnsi"/>
          <w:b/>
          <w:bCs/>
        </w:rPr>
        <w:t xml:space="preserve">: Üç </w:t>
      </w:r>
      <w:r>
        <w:rPr>
          <w:rFonts w:asciiTheme="minorHAnsi" w:eastAsia="Calibri" w:hAnsiTheme="minorHAnsi" w:cstheme="minorHAnsi"/>
          <w:b/>
          <w:bCs/>
        </w:rPr>
        <w:t>b</w:t>
      </w:r>
      <w:r w:rsidRPr="0022637D">
        <w:rPr>
          <w:rFonts w:asciiTheme="minorHAnsi" w:eastAsia="Calibri" w:hAnsiTheme="minorHAnsi" w:cstheme="minorHAnsi"/>
          <w:b/>
          <w:bCs/>
        </w:rPr>
        <w:t xml:space="preserve">üyük </w:t>
      </w:r>
      <w:proofErr w:type="spellStart"/>
      <w:r>
        <w:rPr>
          <w:rFonts w:asciiTheme="minorHAnsi" w:eastAsia="Calibri" w:hAnsiTheme="minorHAnsi" w:cstheme="minorHAnsi"/>
          <w:b/>
          <w:bCs/>
        </w:rPr>
        <w:t>i</w:t>
      </w:r>
      <w:r w:rsidRPr="0022637D">
        <w:rPr>
          <w:rFonts w:asciiTheme="minorHAnsi" w:eastAsia="Calibri" w:hAnsiTheme="minorHAnsi" w:cstheme="minorHAnsi"/>
          <w:b/>
          <w:bCs/>
        </w:rPr>
        <w:t>lde</w:t>
      </w:r>
      <w:r>
        <w:rPr>
          <w:rFonts w:asciiTheme="minorHAnsi" w:eastAsia="Calibri" w:hAnsiTheme="minorHAnsi" w:cstheme="minorHAnsi"/>
          <w:b/>
          <w:bCs/>
        </w:rPr>
        <w:t>ki</w:t>
      </w:r>
      <w:r>
        <w:rPr>
          <w:rFonts w:asciiTheme="minorHAnsi" w:hAnsiTheme="minorHAnsi" w:cstheme="minorHAnsi"/>
          <w:b/>
          <w:bCs/>
        </w:rPr>
        <w:t>k</w:t>
      </w:r>
      <w:r w:rsidRPr="00BB56FF">
        <w:rPr>
          <w:rFonts w:asciiTheme="minorHAnsi" w:hAnsiTheme="minorHAnsi" w:cstheme="minorHAnsi"/>
          <w:b/>
          <w:bCs/>
        </w:rPr>
        <w:t>iralık</w:t>
      </w:r>
      <w:proofErr w:type="spellEnd"/>
      <w:r w:rsidRPr="00BB56FF">
        <w:rPr>
          <w:rFonts w:asciiTheme="minorHAnsi" w:hAnsiTheme="minorHAnsi" w:cstheme="minorHAnsi"/>
          <w:b/>
          <w:bCs/>
        </w:rPr>
        <w:t xml:space="preserve"> ve </w:t>
      </w:r>
      <w:r>
        <w:rPr>
          <w:rFonts w:asciiTheme="minorHAnsi" w:hAnsiTheme="minorHAnsi" w:cstheme="minorHAnsi"/>
          <w:b/>
          <w:bCs/>
        </w:rPr>
        <w:t>k</w:t>
      </w:r>
      <w:r w:rsidRPr="00BB56FF">
        <w:rPr>
          <w:rFonts w:asciiTheme="minorHAnsi" w:hAnsiTheme="minorHAnsi" w:cstheme="minorHAnsi"/>
          <w:b/>
          <w:bCs/>
        </w:rPr>
        <w:t xml:space="preserve">iralanan </w:t>
      </w:r>
      <w:r>
        <w:rPr>
          <w:rFonts w:asciiTheme="minorHAnsi" w:hAnsiTheme="minorHAnsi" w:cstheme="minorHAnsi"/>
          <w:b/>
          <w:bCs/>
        </w:rPr>
        <w:t>k</w:t>
      </w:r>
      <w:r w:rsidRPr="00BB56FF">
        <w:rPr>
          <w:rFonts w:asciiTheme="minorHAnsi" w:hAnsiTheme="minorHAnsi" w:cstheme="minorHAnsi"/>
          <w:b/>
          <w:bCs/>
        </w:rPr>
        <w:t xml:space="preserve">onut </w:t>
      </w:r>
      <w:r>
        <w:rPr>
          <w:rFonts w:asciiTheme="minorHAnsi" w:hAnsiTheme="minorHAnsi" w:cstheme="minorHAnsi"/>
          <w:b/>
          <w:bCs/>
        </w:rPr>
        <w:t>s</w:t>
      </w:r>
      <w:r w:rsidRPr="00BB56FF">
        <w:rPr>
          <w:rFonts w:asciiTheme="minorHAnsi" w:hAnsiTheme="minorHAnsi" w:cstheme="minorHAnsi"/>
          <w:b/>
          <w:bCs/>
        </w:rPr>
        <w:t>ayısı (Bin Adet)</w:t>
      </w:r>
    </w:p>
    <w:p w14:paraId="455D788A" w14:textId="77777777" w:rsidR="0001006C" w:rsidRDefault="001E751D" w:rsidP="0001006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744744D6" wp14:editId="6D28C20C">
            <wp:extent cx="2822400" cy="1612800"/>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822400" cy="1612800"/>
                    </a:xfrm>
                    <a:prstGeom prst="rect">
                      <a:avLst/>
                    </a:prstGeom>
                  </pic:spPr>
                </pic:pic>
              </a:graphicData>
            </a:graphic>
          </wp:inline>
        </w:drawing>
      </w:r>
      <w:r>
        <w:rPr>
          <w:rFonts w:asciiTheme="minorHAnsi" w:eastAsia="Calibri" w:hAnsiTheme="minorHAnsi" w:cstheme="minorHAnsi"/>
          <w:noProof/>
          <w:lang w:val="en-GB" w:eastAsia="en-GB"/>
        </w:rPr>
        <w:drawing>
          <wp:inline distT="0" distB="0" distL="0" distR="0" wp14:anchorId="4FA92D63" wp14:editId="283EFF84">
            <wp:extent cx="2822400" cy="1612800"/>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822400" cy="1612800"/>
                    </a:xfrm>
                    <a:prstGeom prst="rect">
                      <a:avLst/>
                    </a:prstGeom>
                  </pic:spPr>
                </pic:pic>
              </a:graphicData>
            </a:graphic>
          </wp:inline>
        </w:drawing>
      </w:r>
    </w:p>
    <w:p w14:paraId="2DE61BDA" w14:textId="77777777" w:rsidR="002932DF" w:rsidRDefault="004A76C1" w:rsidP="002932DF">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13DD288C" wp14:editId="2669422D">
            <wp:extent cx="2822798" cy="1611211"/>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822798" cy="1611211"/>
                    </a:xfrm>
                    <a:prstGeom prst="rect">
                      <a:avLst/>
                    </a:prstGeom>
                  </pic:spPr>
                </pic:pic>
              </a:graphicData>
            </a:graphic>
          </wp:inline>
        </w:drawing>
      </w:r>
    </w:p>
    <w:p w14:paraId="6FC74C3D" w14:textId="77777777" w:rsidR="002046DF" w:rsidRDefault="0001006C" w:rsidP="00C31C7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4BC4BC64" w14:textId="77777777" w:rsidR="008B78EC" w:rsidRDefault="008B78EC" w:rsidP="00C31C7F">
      <w:pPr>
        <w:spacing w:before="120" w:after="120" w:line="276" w:lineRule="auto"/>
        <w:contextualSpacing/>
        <w:jc w:val="both"/>
        <w:rPr>
          <w:rFonts w:asciiTheme="minorHAnsi" w:eastAsia="Calibri" w:hAnsiTheme="minorHAnsi" w:cstheme="minorHAnsi"/>
        </w:rPr>
      </w:pPr>
    </w:p>
    <w:p w14:paraId="557C2876" w14:textId="77777777" w:rsidR="00957F1D" w:rsidRPr="00E93EB1" w:rsidRDefault="002A337B" w:rsidP="00E93EB1">
      <w:pPr>
        <w:pStyle w:val="ListeParagraf"/>
        <w:numPr>
          <w:ilvl w:val="1"/>
          <w:numId w:val="11"/>
        </w:numPr>
        <w:rPr>
          <w:rFonts w:asciiTheme="minorHAnsi" w:eastAsia="Calibri" w:hAnsiTheme="minorHAnsi" w:cstheme="minorHAnsi"/>
          <w:b/>
          <w:bCs/>
        </w:rPr>
      </w:pPr>
      <w:r w:rsidRPr="00E93EB1">
        <w:rPr>
          <w:rFonts w:asciiTheme="minorHAnsi" w:eastAsia="Calibri" w:hAnsiTheme="minorHAnsi" w:cstheme="minorHAnsi"/>
          <w:b/>
          <w:sz w:val="24"/>
          <w:szCs w:val="24"/>
        </w:rPr>
        <w:t>Yayından kaldırılan ilanların yaşam sürelerine göre analiz</w:t>
      </w:r>
    </w:p>
    <w:p w14:paraId="1729126F" w14:textId="77777777" w:rsidR="002D0807" w:rsidRDefault="003A2151" w:rsidP="005A767E">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Kiralık ilan </w:t>
      </w:r>
      <w:r w:rsidR="0008542B">
        <w:rPr>
          <w:rFonts w:asciiTheme="minorHAnsi" w:eastAsia="Calibri" w:hAnsiTheme="minorHAnsi" w:cstheme="minorHAnsi"/>
          <w:b/>
          <w:bCs/>
        </w:rPr>
        <w:t>yaşı</w:t>
      </w:r>
      <w:r w:rsidR="00B87FBB">
        <w:rPr>
          <w:rFonts w:asciiTheme="minorHAnsi" w:eastAsia="Calibri" w:hAnsiTheme="minorHAnsi" w:cstheme="minorHAnsi"/>
          <w:b/>
          <w:bCs/>
        </w:rPr>
        <w:t>nda farklı seyirler</w:t>
      </w:r>
    </w:p>
    <w:p w14:paraId="1DB4DE74" w14:textId="77777777" w:rsidR="00982919" w:rsidRPr="00BD3C76" w:rsidRDefault="00982919" w:rsidP="00982919">
      <w:pPr>
        <w:spacing w:before="120" w:after="120" w:line="276" w:lineRule="auto"/>
        <w:contextualSpacing/>
        <w:jc w:val="both"/>
        <w:rPr>
          <w:rFonts w:asciiTheme="minorHAnsi" w:hAnsiTheme="minorHAnsi" w:cstheme="minorHAnsi"/>
          <w:color w:val="FF0000"/>
        </w:rPr>
      </w:pPr>
      <w:r>
        <w:rPr>
          <w:rFonts w:asciiTheme="minorHAnsi" w:hAnsiTheme="minorHAnsi" w:cstheme="minorHAnsi"/>
        </w:rPr>
        <w:t>Kiralık</w:t>
      </w:r>
      <w:r w:rsidRPr="0022637D">
        <w:rPr>
          <w:rFonts w:asciiTheme="minorHAnsi" w:hAnsiTheme="minorHAnsi" w:cstheme="minorHAnsi"/>
        </w:rPr>
        <w:t xml:space="preserve"> konut </w:t>
      </w:r>
      <w:r w:rsidRPr="004726B0">
        <w:rPr>
          <w:rFonts w:asciiTheme="minorHAnsi" w:hAnsiTheme="minorHAnsi" w:cstheme="minorHAnsi"/>
        </w:rPr>
        <w:t>kapatılan ilan yaşı</w:t>
      </w:r>
      <w:r w:rsidRPr="004726B0">
        <w:rPr>
          <w:rStyle w:val="DipnotBavurusu"/>
          <w:rFonts w:asciiTheme="minorHAnsi" w:hAnsiTheme="minorHAnsi" w:cstheme="minorHAnsi"/>
        </w:rPr>
        <w:footnoteReference w:id="5"/>
      </w:r>
      <w:r w:rsidRPr="004726B0">
        <w:rPr>
          <w:rFonts w:asciiTheme="minorHAnsi" w:hAnsiTheme="minorHAnsi" w:cstheme="minorHAnsi"/>
        </w:rPr>
        <w:t xml:space="preserve"> ilgili ayda kullanıcı tarafından kapatılan kiralık konut ilanlarının yayında kalma sürelerini toplar ve o ay kullanıcı tarafından kapatılan tekil ilan sayısına böler. </w:t>
      </w:r>
      <w:r w:rsidR="009E4FFB" w:rsidRPr="004726B0">
        <w:rPr>
          <w:rFonts w:asciiTheme="minorHAnsi" w:hAnsiTheme="minorHAnsi" w:cstheme="minorHAnsi"/>
        </w:rPr>
        <w:t xml:space="preserve">Dolayısıyla, bu sayı bir ilanın ortalama kaç gün yayında kaldığını göstermektedir. </w:t>
      </w:r>
      <w:r w:rsidRPr="004726B0">
        <w:rPr>
          <w:rFonts w:asciiTheme="minorHAnsi" w:hAnsiTheme="minorHAnsi" w:cstheme="minorHAnsi"/>
        </w:rPr>
        <w:t>Kiralık konut kapatılan ilan yaşı, kiralanmak istenen konutların ne kadar kolay ya da zor kiralandığının bir diğer ölçütü olarak düşünülmelidir. Bu göstergenin artması konutların daha uzun süre ilanda kaldıklarını</w:t>
      </w:r>
      <w:r w:rsidRPr="00A361BF">
        <w:rPr>
          <w:rFonts w:asciiTheme="minorHAnsi" w:hAnsiTheme="minorHAnsi" w:cstheme="minorHAnsi"/>
        </w:rPr>
        <w:t xml:space="preserve"> ve daha zor ya da yavaş kiralandıklarına işaret ederken tersi durumda da konutların</w:t>
      </w:r>
      <w:r w:rsidRPr="0022637D">
        <w:rPr>
          <w:rFonts w:asciiTheme="minorHAnsi" w:hAnsiTheme="minorHAnsi" w:cstheme="minorHAnsi"/>
        </w:rPr>
        <w:t xml:space="preserve"> daha kolay ya da hızlı </w:t>
      </w:r>
      <w:r>
        <w:rPr>
          <w:rFonts w:asciiTheme="minorHAnsi" w:hAnsiTheme="minorHAnsi" w:cstheme="minorHAnsi"/>
        </w:rPr>
        <w:t>kiralandıklarını</w:t>
      </w:r>
      <w:r w:rsidR="00642794">
        <w:rPr>
          <w:rFonts w:asciiTheme="minorHAnsi" w:hAnsiTheme="minorHAnsi" w:cstheme="minorHAnsi"/>
        </w:rPr>
        <w:t xml:space="preserve"> </w:t>
      </w:r>
      <w:r>
        <w:rPr>
          <w:rFonts w:asciiTheme="minorHAnsi" w:hAnsiTheme="minorHAnsi" w:cstheme="minorHAnsi"/>
        </w:rPr>
        <w:t>göstermektedir</w:t>
      </w:r>
      <w:r w:rsidRPr="00490E9D">
        <w:rPr>
          <w:rFonts w:asciiTheme="minorHAnsi" w:hAnsiTheme="minorHAnsi" w:cstheme="minorHAnsi"/>
        </w:rPr>
        <w:t xml:space="preserve">. </w:t>
      </w:r>
    </w:p>
    <w:p w14:paraId="3EC6CF79" w14:textId="77777777" w:rsidR="00982919" w:rsidRDefault="00982919">
      <w:pPr>
        <w:spacing w:before="120" w:after="120" w:line="276" w:lineRule="auto"/>
        <w:contextualSpacing/>
        <w:jc w:val="both"/>
        <w:rPr>
          <w:rFonts w:asciiTheme="minorHAnsi" w:eastAsia="Calibri" w:hAnsiTheme="minorHAnsi" w:cstheme="minorHAnsi"/>
          <w:b/>
          <w:bCs/>
        </w:rPr>
      </w:pPr>
    </w:p>
    <w:p w14:paraId="6C122BCC" w14:textId="77777777" w:rsidR="001176AA" w:rsidRPr="00100F0E" w:rsidRDefault="000416C1" w:rsidP="00100F0E">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Şekil </w:t>
      </w:r>
      <w:proofErr w:type="gramStart"/>
      <w:r w:rsidR="00D960E3">
        <w:rPr>
          <w:rFonts w:asciiTheme="minorHAnsi" w:hAnsiTheme="minorHAnsi" w:cstheme="minorHAnsi"/>
        </w:rPr>
        <w:t>11</w:t>
      </w:r>
      <w:r w:rsidR="0078304A">
        <w:rPr>
          <w:rFonts w:asciiTheme="minorHAnsi" w:hAnsiTheme="minorHAnsi" w:cstheme="minorHAnsi"/>
        </w:rPr>
        <w:t>,</w:t>
      </w:r>
      <w:r w:rsidR="007517B8" w:rsidRPr="0022637D">
        <w:rPr>
          <w:rFonts w:asciiTheme="minorHAnsi" w:hAnsiTheme="minorHAnsi" w:cstheme="minorHAnsi"/>
        </w:rPr>
        <w:t>kiralık</w:t>
      </w:r>
      <w:proofErr w:type="gramEnd"/>
      <w:r w:rsidR="007517B8" w:rsidRPr="0022637D">
        <w:rPr>
          <w:rFonts w:asciiTheme="minorHAnsi" w:hAnsiTheme="minorHAnsi" w:cstheme="minorHAnsi"/>
        </w:rPr>
        <w:t xml:space="preserve"> konut kapatılan </w:t>
      </w:r>
      <w:r w:rsidR="007517B8" w:rsidRPr="009B375E">
        <w:rPr>
          <w:rFonts w:asciiTheme="minorHAnsi" w:hAnsiTheme="minorHAnsi" w:cstheme="minorHAnsi"/>
        </w:rPr>
        <w:t>ilan yaşı</w:t>
      </w:r>
      <w:r>
        <w:rPr>
          <w:rFonts w:asciiTheme="minorHAnsi" w:hAnsiTheme="minorHAnsi" w:cstheme="minorHAnsi"/>
        </w:rPr>
        <w:t>nın</w:t>
      </w:r>
      <w:r w:rsidR="00642794">
        <w:rPr>
          <w:rFonts w:asciiTheme="minorHAnsi" w:hAnsiTheme="minorHAnsi" w:cstheme="minorHAnsi"/>
        </w:rPr>
        <w:t xml:space="preserve"> </w:t>
      </w:r>
      <w:r w:rsidR="00F137A2">
        <w:rPr>
          <w:rFonts w:asciiTheme="minorHAnsi" w:hAnsiTheme="minorHAnsi" w:cstheme="minorHAnsi"/>
        </w:rPr>
        <w:t>ülke genelinde</w:t>
      </w:r>
      <w:r>
        <w:rPr>
          <w:rFonts w:asciiTheme="minorHAnsi" w:hAnsiTheme="minorHAnsi" w:cstheme="minorHAnsi"/>
        </w:rPr>
        <w:t xml:space="preserve"> ve üç büyük ildeki seyrini göstermektedir. Kapatılan ilan yaşı </w:t>
      </w:r>
      <w:r w:rsidR="00B2007D">
        <w:rPr>
          <w:rFonts w:asciiTheme="minorHAnsi" w:hAnsiTheme="minorHAnsi" w:cstheme="minorHAnsi"/>
        </w:rPr>
        <w:t xml:space="preserve">geçen aya göre </w:t>
      </w:r>
      <w:r>
        <w:rPr>
          <w:rFonts w:asciiTheme="minorHAnsi" w:hAnsiTheme="minorHAnsi" w:cstheme="minorHAnsi"/>
        </w:rPr>
        <w:t>ülke genelinde</w:t>
      </w:r>
      <w:r w:rsidR="00642794">
        <w:rPr>
          <w:rFonts w:asciiTheme="minorHAnsi" w:hAnsiTheme="minorHAnsi" w:cstheme="minorHAnsi"/>
        </w:rPr>
        <w:t xml:space="preserve"> </w:t>
      </w:r>
      <w:r w:rsidR="0008542B">
        <w:rPr>
          <w:rFonts w:asciiTheme="minorHAnsi" w:hAnsiTheme="minorHAnsi" w:cstheme="minorHAnsi"/>
        </w:rPr>
        <w:t xml:space="preserve">ve </w:t>
      </w:r>
      <w:r w:rsidR="00B87FBB">
        <w:rPr>
          <w:rFonts w:asciiTheme="minorHAnsi" w:hAnsiTheme="minorHAnsi" w:cstheme="minorHAnsi"/>
        </w:rPr>
        <w:t>İzmir’de azalırken İstanbul’da ve Ankara’da artmıştır</w:t>
      </w:r>
      <w:r w:rsidR="0008542B">
        <w:rPr>
          <w:rFonts w:asciiTheme="minorHAnsi" w:hAnsiTheme="minorHAnsi" w:cstheme="minorHAnsi"/>
        </w:rPr>
        <w:t>. Kapatılan ilan yaşı ülke genelinde</w:t>
      </w:r>
      <w:r w:rsidR="00B87FBB">
        <w:rPr>
          <w:rFonts w:asciiTheme="minorHAnsi" w:hAnsiTheme="minorHAnsi" w:cstheme="minorHAnsi"/>
        </w:rPr>
        <w:t xml:space="preserve"> 0,5 gün, İzmir’de 1,8 gün azalmış, </w:t>
      </w:r>
      <w:r w:rsidR="000867AE">
        <w:rPr>
          <w:rFonts w:asciiTheme="minorHAnsi" w:hAnsiTheme="minorHAnsi" w:cstheme="minorHAnsi"/>
        </w:rPr>
        <w:t>Ankara’da 1 gün, İstanbul’da ise 0,1 gün artmıştır.</w:t>
      </w:r>
      <w:r w:rsidR="00642794">
        <w:rPr>
          <w:rFonts w:asciiTheme="minorHAnsi" w:hAnsiTheme="minorHAnsi" w:cstheme="minorHAnsi"/>
        </w:rPr>
        <w:t xml:space="preserve"> </w:t>
      </w:r>
      <w:r w:rsidR="00F137A2">
        <w:rPr>
          <w:rFonts w:asciiTheme="minorHAnsi" w:hAnsiTheme="minorHAnsi" w:cstheme="minorHAnsi"/>
        </w:rPr>
        <w:t>K</w:t>
      </w:r>
      <w:r w:rsidR="007517B8" w:rsidRPr="0022637D">
        <w:rPr>
          <w:rFonts w:asciiTheme="minorHAnsi" w:hAnsiTheme="minorHAnsi" w:cstheme="minorHAnsi"/>
        </w:rPr>
        <w:t xml:space="preserve">iralık konut kapatılan </w:t>
      </w:r>
      <w:r w:rsidR="007517B8" w:rsidRPr="003C7A04">
        <w:rPr>
          <w:rFonts w:asciiTheme="minorHAnsi" w:hAnsiTheme="minorHAnsi" w:cstheme="minorHAnsi"/>
        </w:rPr>
        <w:t xml:space="preserve">ilan yaşı </w:t>
      </w:r>
      <w:r w:rsidR="00F137A2" w:rsidRPr="003C7A04">
        <w:rPr>
          <w:rFonts w:asciiTheme="minorHAnsi" w:hAnsiTheme="minorHAnsi" w:cstheme="minorHAnsi"/>
        </w:rPr>
        <w:t xml:space="preserve">ülke </w:t>
      </w:r>
      <w:r w:rsidR="00F137A2" w:rsidRPr="00987574">
        <w:rPr>
          <w:rFonts w:asciiTheme="minorHAnsi" w:hAnsiTheme="minorHAnsi" w:cstheme="minorHAnsi"/>
        </w:rPr>
        <w:t xml:space="preserve">genelinde </w:t>
      </w:r>
      <w:r w:rsidR="00111AC5" w:rsidRPr="00987574">
        <w:rPr>
          <w:rFonts w:asciiTheme="minorHAnsi" w:hAnsiTheme="minorHAnsi" w:cstheme="minorHAnsi"/>
        </w:rPr>
        <w:t>1</w:t>
      </w:r>
      <w:r w:rsidR="00E458F8">
        <w:rPr>
          <w:rFonts w:asciiTheme="minorHAnsi" w:hAnsiTheme="minorHAnsi" w:cstheme="minorHAnsi"/>
        </w:rPr>
        <w:t>5,</w:t>
      </w:r>
      <w:r w:rsidR="000867AE">
        <w:rPr>
          <w:rFonts w:asciiTheme="minorHAnsi" w:hAnsiTheme="minorHAnsi" w:cstheme="minorHAnsi"/>
        </w:rPr>
        <w:t>1</w:t>
      </w:r>
      <w:r w:rsidR="007517B8" w:rsidRPr="00987574">
        <w:rPr>
          <w:rFonts w:asciiTheme="minorHAnsi" w:hAnsiTheme="minorHAnsi" w:cstheme="minorHAnsi"/>
        </w:rPr>
        <w:t xml:space="preserve"> gün</w:t>
      </w:r>
      <w:r w:rsidR="00F137A2" w:rsidRPr="00987574">
        <w:rPr>
          <w:rFonts w:asciiTheme="minorHAnsi" w:hAnsiTheme="minorHAnsi" w:cstheme="minorHAnsi"/>
        </w:rPr>
        <w:t xml:space="preserve">, İstanbul’da </w:t>
      </w:r>
      <w:r w:rsidR="00F137A2" w:rsidRPr="00987574">
        <w:rPr>
          <w:rFonts w:asciiTheme="minorHAnsi" w:hAnsiTheme="minorHAnsi" w:cstheme="minorHAnsi"/>
        </w:rPr>
        <w:lastRenderedPageBreak/>
        <w:t>1</w:t>
      </w:r>
      <w:r w:rsidR="00E458F8">
        <w:rPr>
          <w:rFonts w:asciiTheme="minorHAnsi" w:hAnsiTheme="minorHAnsi" w:cstheme="minorHAnsi"/>
        </w:rPr>
        <w:t>7,6</w:t>
      </w:r>
      <w:r w:rsidR="00F137A2" w:rsidRPr="00987574">
        <w:rPr>
          <w:rFonts w:asciiTheme="minorHAnsi" w:hAnsiTheme="minorHAnsi" w:cstheme="minorHAnsi"/>
        </w:rPr>
        <w:t xml:space="preserve">gün, Ankara’da </w:t>
      </w:r>
      <w:r w:rsidR="00613788">
        <w:rPr>
          <w:rFonts w:asciiTheme="minorHAnsi" w:hAnsiTheme="minorHAnsi" w:cstheme="minorHAnsi"/>
        </w:rPr>
        <w:t>1</w:t>
      </w:r>
      <w:r w:rsidR="000867AE">
        <w:rPr>
          <w:rFonts w:asciiTheme="minorHAnsi" w:hAnsiTheme="minorHAnsi" w:cstheme="minorHAnsi"/>
        </w:rPr>
        <w:t>2</w:t>
      </w:r>
      <w:r w:rsidR="00613788">
        <w:rPr>
          <w:rFonts w:asciiTheme="minorHAnsi" w:hAnsiTheme="minorHAnsi" w:cstheme="minorHAnsi"/>
        </w:rPr>
        <w:t>,</w:t>
      </w:r>
      <w:r w:rsidR="00E458F8">
        <w:rPr>
          <w:rFonts w:asciiTheme="minorHAnsi" w:hAnsiTheme="minorHAnsi" w:cstheme="minorHAnsi"/>
        </w:rPr>
        <w:t>1</w:t>
      </w:r>
      <w:r w:rsidR="00F137A2" w:rsidRPr="00987574">
        <w:rPr>
          <w:rFonts w:asciiTheme="minorHAnsi" w:hAnsiTheme="minorHAnsi" w:cstheme="minorHAnsi"/>
        </w:rPr>
        <w:t xml:space="preserve"> gün, İzmir’de ise </w:t>
      </w:r>
      <w:r w:rsidR="00E458F8">
        <w:rPr>
          <w:rFonts w:asciiTheme="minorHAnsi" w:hAnsiTheme="minorHAnsi" w:cstheme="minorHAnsi"/>
        </w:rPr>
        <w:t>17</w:t>
      </w:r>
      <w:r w:rsidR="000867AE">
        <w:rPr>
          <w:rFonts w:asciiTheme="minorHAnsi" w:hAnsiTheme="minorHAnsi" w:cstheme="minorHAnsi"/>
        </w:rPr>
        <w:t>,9</w:t>
      </w:r>
      <w:r w:rsidR="00F137A2" w:rsidRPr="00987574">
        <w:rPr>
          <w:rFonts w:asciiTheme="minorHAnsi" w:hAnsiTheme="minorHAnsi" w:cstheme="minorHAnsi"/>
        </w:rPr>
        <w:t xml:space="preserve"> gün</w:t>
      </w:r>
      <w:r w:rsidR="00FD5EF4">
        <w:rPr>
          <w:rFonts w:asciiTheme="minorHAnsi" w:hAnsiTheme="minorHAnsi" w:cstheme="minorHAnsi"/>
        </w:rPr>
        <w:t>dür</w:t>
      </w:r>
      <w:r w:rsidR="007517B8" w:rsidRPr="00987574">
        <w:rPr>
          <w:rFonts w:asciiTheme="minorHAnsi" w:hAnsiTheme="minorHAnsi" w:cstheme="minorHAnsi"/>
        </w:rPr>
        <w:t>.</w:t>
      </w:r>
    </w:p>
    <w:p w14:paraId="10271EF5" w14:textId="77777777" w:rsidR="00A1501B" w:rsidRDefault="00A1501B" w:rsidP="00081A4E">
      <w:pPr>
        <w:rPr>
          <w:rFonts w:asciiTheme="minorHAnsi" w:hAnsiTheme="minorHAnsi" w:cstheme="minorHAnsi"/>
          <w:b/>
          <w:bCs/>
          <w:sz w:val="24"/>
          <w:szCs w:val="24"/>
        </w:rPr>
      </w:pPr>
      <w:r w:rsidRPr="0022637D">
        <w:rPr>
          <w:rFonts w:asciiTheme="minorHAnsi" w:hAnsiTheme="minorHAnsi" w:cstheme="minorHAnsi"/>
          <w:b/>
          <w:bCs/>
          <w:sz w:val="24"/>
          <w:szCs w:val="24"/>
        </w:rPr>
        <w:t xml:space="preserve">Şekil </w:t>
      </w:r>
      <w:r w:rsidR="00D960E3">
        <w:rPr>
          <w:rFonts w:asciiTheme="minorHAnsi" w:hAnsiTheme="minorHAnsi" w:cstheme="minorHAnsi"/>
          <w:b/>
          <w:bCs/>
          <w:sz w:val="24"/>
          <w:szCs w:val="24"/>
        </w:rPr>
        <w:t>11</w:t>
      </w:r>
      <w:r w:rsidRPr="0022637D">
        <w:rPr>
          <w:rFonts w:asciiTheme="minorHAnsi" w:hAnsiTheme="minorHAnsi" w:cstheme="minorHAnsi"/>
          <w:b/>
          <w:bCs/>
          <w:sz w:val="24"/>
          <w:szCs w:val="24"/>
        </w:rPr>
        <w:t xml:space="preserve">: Kiralık </w:t>
      </w:r>
      <w:r w:rsidR="008F0644">
        <w:rPr>
          <w:rFonts w:asciiTheme="minorHAnsi" w:hAnsiTheme="minorHAnsi" w:cstheme="minorHAnsi"/>
          <w:b/>
          <w:bCs/>
          <w:sz w:val="24"/>
          <w:szCs w:val="24"/>
        </w:rPr>
        <w:t>k</w:t>
      </w:r>
      <w:r w:rsidRPr="0022637D">
        <w:rPr>
          <w:rFonts w:asciiTheme="minorHAnsi" w:hAnsiTheme="minorHAnsi" w:cstheme="minorHAnsi"/>
          <w:b/>
          <w:bCs/>
          <w:sz w:val="24"/>
          <w:szCs w:val="24"/>
        </w:rPr>
        <w:t xml:space="preserve">onut </w:t>
      </w:r>
      <w:proofErr w:type="spellStart"/>
      <w:r w:rsidR="008F0644">
        <w:rPr>
          <w:rFonts w:asciiTheme="minorHAnsi" w:hAnsiTheme="minorHAnsi" w:cstheme="minorHAnsi"/>
          <w:b/>
          <w:bCs/>
          <w:sz w:val="24"/>
          <w:szCs w:val="24"/>
        </w:rPr>
        <w:t>k</w:t>
      </w:r>
      <w:r w:rsidR="0071525A" w:rsidRPr="0022637D">
        <w:rPr>
          <w:rFonts w:asciiTheme="minorHAnsi" w:hAnsiTheme="minorHAnsi" w:cstheme="minorHAnsi"/>
          <w:b/>
          <w:bCs/>
          <w:sz w:val="24"/>
          <w:szCs w:val="24"/>
        </w:rPr>
        <w:t>apatılan</w:t>
      </w:r>
      <w:r w:rsidR="008F0644">
        <w:rPr>
          <w:rFonts w:asciiTheme="minorHAnsi" w:hAnsiTheme="minorHAnsi" w:cstheme="minorHAnsi"/>
          <w:b/>
          <w:bCs/>
          <w:sz w:val="24"/>
          <w:szCs w:val="24"/>
        </w:rPr>
        <w:t>i</w:t>
      </w:r>
      <w:r w:rsidRPr="0022637D">
        <w:rPr>
          <w:rFonts w:asciiTheme="minorHAnsi" w:hAnsiTheme="minorHAnsi" w:cstheme="minorHAnsi"/>
          <w:b/>
          <w:bCs/>
          <w:sz w:val="24"/>
          <w:szCs w:val="24"/>
        </w:rPr>
        <w:t>lan</w:t>
      </w:r>
      <w:proofErr w:type="spellEnd"/>
      <w:r w:rsidRPr="0022637D">
        <w:rPr>
          <w:rFonts w:asciiTheme="minorHAnsi" w:hAnsiTheme="minorHAnsi" w:cstheme="minorHAnsi"/>
          <w:b/>
          <w:bCs/>
          <w:sz w:val="24"/>
          <w:szCs w:val="24"/>
        </w:rPr>
        <w:t xml:space="preserve"> </w:t>
      </w:r>
      <w:r w:rsidR="008F0644">
        <w:rPr>
          <w:rFonts w:asciiTheme="minorHAnsi" w:hAnsiTheme="minorHAnsi" w:cstheme="minorHAnsi"/>
          <w:b/>
          <w:bCs/>
          <w:sz w:val="24"/>
          <w:szCs w:val="24"/>
        </w:rPr>
        <w:t>y</w:t>
      </w:r>
      <w:r w:rsidRPr="0022637D">
        <w:rPr>
          <w:rFonts w:asciiTheme="minorHAnsi" w:hAnsiTheme="minorHAnsi" w:cstheme="minorHAnsi"/>
          <w:b/>
          <w:bCs/>
          <w:sz w:val="24"/>
          <w:szCs w:val="24"/>
        </w:rPr>
        <w:t>aşı (Gün)</w:t>
      </w:r>
    </w:p>
    <w:p w14:paraId="47DB5B92" w14:textId="77777777" w:rsidR="00C812F6" w:rsidRDefault="004A76C1" w:rsidP="00081A4E">
      <w:pPr>
        <w:rPr>
          <w:rFonts w:asciiTheme="minorHAnsi" w:hAnsiTheme="minorHAnsi" w:cstheme="minorHAnsi"/>
          <w:b/>
          <w:bCs/>
          <w:sz w:val="24"/>
          <w:szCs w:val="24"/>
        </w:rPr>
      </w:pPr>
      <w:r>
        <w:rPr>
          <w:rFonts w:asciiTheme="minorHAnsi" w:hAnsiTheme="minorHAnsi" w:cstheme="minorHAnsi"/>
          <w:b/>
          <w:bCs/>
          <w:noProof/>
          <w:sz w:val="24"/>
          <w:szCs w:val="24"/>
          <w:lang w:val="en-GB" w:eastAsia="en-GB"/>
        </w:rPr>
        <w:drawing>
          <wp:inline distT="0" distB="0" distL="0" distR="0" wp14:anchorId="2F1C7E7B" wp14:editId="732D0F1F">
            <wp:extent cx="3682353" cy="2106012"/>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3682353" cy="2106012"/>
                    </a:xfrm>
                    <a:prstGeom prst="rect">
                      <a:avLst/>
                    </a:prstGeom>
                  </pic:spPr>
                </pic:pic>
              </a:graphicData>
            </a:graphic>
          </wp:inline>
        </w:drawing>
      </w:r>
    </w:p>
    <w:p w14:paraId="4554BD37" w14:textId="77777777" w:rsidR="00A1501B"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EEBC444" w14:textId="77777777" w:rsidR="005E14C3" w:rsidRPr="0022637D" w:rsidRDefault="005E14C3">
      <w:pPr>
        <w:spacing w:before="120" w:after="120" w:line="276" w:lineRule="auto"/>
        <w:contextualSpacing/>
        <w:jc w:val="both"/>
        <w:rPr>
          <w:rFonts w:asciiTheme="minorHAnsi" w:hAnsiTheme="minorHAnsi" w:cstheme="minorHAnsi"/>
        </w:rPr>
      </w:pPr>
    </w:p>
    <w:p w14:paraId="15D54404" w14:textId="77777777" w:rsidR="00030160" w:rsidRDefault="00030160" w:rsidP="00CB7628">
      <w:pPr>
        <w:rPr>
          <w:rFonts w:asciiTheme="minorHAnsi" w:hAnsiTheme="minorHAnsi" w:cstheme="minorHAnsi"/>
          <w:b/>
          <w:bCs/>
        </w:rPr>
      </w:pPr>
      <w:r w:rsidRPr="0022637D">
        <w:rPr>
          <w:rFonts w:asciiTheme="minorHAnsi" w:hAnsiTheme="minorHAnsi" w:cstheme="minorHAnsi"/>
          <w:b/>
          <w:bCs/>
        </w:rPr>
        <w:t>Büyükşehirlerde</w:t>
      </w:r>
      <w:r w:rsidR="00600BAF">
        <w:rPr>
          <w:rFonts w:asciiTheme="minorHAnsi" w:hAnsiTheme="minorHAnsi" w:cstheme="minorHAnsi"/>
          <w:b/>
          <w:bCs/>
        </w:rPr>
        <w:t>ki</w:t>
      </w:r>
      <w:r w:rsidRPr="0022637D">
        <w:rPr>
          <w:rFonts w:asciiTheme="minorHAnsi" w:hAnsiTheme="minorHAnsi" w:cstheme="minorHAnsi"/>
          <w:b/>
          <w:bCs/>
        </w:rPr>
        <w:t xml:space="preserve"> kiralık ilan yaş</w:t>
      </w:r>
      <w:r w:rsidR="00600BAF">
        <w:rPr>
          <w:rFonts w:asciiTheme="minorHAnsi" w:hAnsiTheme="minorHAnsi" w:cstheme="minorHAnsi"/>
          <w:b/>
          <w:bCs/>
        </w:rPr>
        <w:t>larında farklılık</w:t>
      </w:r>
    </w:p>
    <w:p w14:paraId="319F02BA" w14:textId="77777777" w:rsidR="00100F0E" w:rsidRDefault="007517B8" w:rsidP="000867AE">
      <w:pPr>
        <w:spacing w:line="276" w:lineRule="auto"/>
        <w:jc w:val="both"/>
        <w:rPr>
          <w:rFonts w:asciiTheme="minorHAnsi" w:hAnsiTheme="minorHAnsi" w:cstheme="minorHAnsi"/>
        </w:rPr>
      </w:pPr>
      <w:r w:rsidRPr="003C7A04">
        <w:rPr>
          <w:rFonts w:asciiTheme="minorHAnsi" w:hAnsiTheme="minorHAnsi" w:cstheme="minorHAnsi"/>
        </w:rPr>
        <w:t xml:space="preserve">Tablo </w:t>
      </w:r>
      <w:proofErr w:type="gramStart"/>
      <w:r w:rsidR="00CC7545" w:rsidRPr="003C7A04">
        <w:rPr>
          <w:rFonts w:asciiTheme="minorHAnsi" w:hAnsiTheme="minorHAnsi" w:cstheme="minorHAnsi"/>
        </w:rPr>
        <w:t>2</w:t>
      </w:r>
      <w:r w:rsidR="0078304A">
        <w:rPr>
          <w:rFonts w:asciiTheme="minorHAnsi" w:hAnsiTheme="minorHAnsi" w:cstheme="minorHAnsi"/>
        </w:rPr>
        <w:t>,</w:t>
      </w:r>
      <w:r w:rsidR="00581332" w:rsidRPr="003C7A04">
        <w:rPr>
          <w:rFonts w:asciiTheme="minorHAnsi" w:hAnsiTheme="minorHAnsi" w:cstheme="minorHAnsi"/>
        </w:rPr>
        <w:t>geçen</w:t>
      </w:r>
      <w:proofErr w:type="gramEnd"/>
      <w:r w:rsidR="00581332" w:rsidRPr="003C7A04">
        <w:rPr>
          <w:rFonts w:asciiTheme="minorHAnsi" w:hAnsiTheme="minorHAnsi" w:cstheme="minorHAnsi"/>
        </w:rPr>
        <w:t xml:space="preserve"> aya göre </w:t>
      </w:r>
      <w:r w:rsidRPr="003C7A04">
        <w:rPr>
          <w:rFonts w:asciiTheme="minorHAnsi" w:hAnsiTheme="minorHAnsi" w:cstheme="minorHAnsi"/>
        </w:rPr>
        <w:t xml:space="preserve">kapatılan kiralık ilan yaşının en çok arttığı ve en çok azaldığı 10 ili göstermektedir. </w:t>
      </w:r>
      <w:r w:rsidR="00420076">
        <w:rPr>
          <w:rFonts w:asciiTheme="minorHAnsi" w:hAnsiTheme="minorHAnsi" w:cstheme="minorHAnsi"/>
        </w:rPr>
        <w:t xml:space="preserve">Kapatılan kiralık ilan yaşının </w:t>
      </w:r>
      <w:r w:rsidR="00111AC5">
        <w:rPr>
          <w:rFonts w:asciiTheme="minorHAnsi" w:hAnsiTheme="minorHAnsi" w:cstheme="minorHAnsi"/>
        </w:rPr>
        <w:t>azaldığı</w:t>
      </w:r>
      <w:r w:rsidR="00642794">
        <w:rPr>
          <w:rFonts w:asciiTheme="minorHAnsi" w:hAnsiTheme="minorHAnsi" w:cstheme="minorHAnsi"/>
        </w:rPr>
        <w:t xml:space="preserve"> </w:t>
      </w:r>
      <w:r w:rsidR="00420076">
        <w:rPr>
          <w:rFonts w:asciiTheme="minorHAnsi" w:hAnsiTheme="minorHAnsi" w:cstheme="minorHAnsi"/>
        </w:rPr>
        <w:t>iller</w:t>
      </w:r>
      <w:r w:rsidR="00685125">
        <w:rPr>
          <w:rFonts w:asciiTheme="minorHAnsi" w:hAnsiTheme="minorHAnsi" w:cstheme="minorHAnsi"/>
        </w:rPr>
        <w:t>:</w:t>
      </w:r>
      <w:r w:rsidR="00642794">
        <w:rPr>
          <w:rFonts w:asciiTheme="minorHAnsi" w:hAnsiTheme="minorHAnsi" w:cstheme="minorHAnsi"/>
        </w:rPr>
        <w:t xml:space="preserve"> </w:t>
      </w:r>
      <w:r w:rsidR="000867AE">
        <w:rPr>
          <w:rFonts w:asciiTheme="minorHAnsi" w:hAnsiTheme="minorHAnsi" w:cstheme="minorHAnsi"/>
        </w:rPr>
        <w:t>Sakarya</w:t>
      </w:r>
      <w:r w:rsidR="00005A00">
        <w:rPr>
          <w:rFonts w:asciiTheme="minorHAnsi" w:hAnsiTheme="minorHAnsi" w:cstheme="minorHAnsi"/>
        </w:rPr>
        <w:t xml:space="preserve"> (</w:t>
      </w:r>
      <w:r w:rsidR="00B50BC9">
        <w:rPr>
          <w:rFonts w:asciiTheme="minorHAnsi" w:hAnsiTheme="minorHAnsi" w:cstheme="minorHAnsi"/>
        </w:rPr>
        <w:t>3</w:t>
      </w:r>
      <w:r w:rsidR="00E458F8">
        <w:rPr>
          <w:rFonts w:asciiTheme="minorHAnsi" w:hAnsiTheme="minorHAnsi" w:cstheme="minorHAnsi"/>
        </w:rPr>
        <w:t>,</w:t>
      </w:r>
      <w:r w:rsidR="000867AE">
        <w:rPr>
          <w:rFonts w:asciiTheme="minorHAnsi" w:hAnsiTheme="minorHAnsi" w:cstheme="minorHAnsi"/>
        </w:rPr>
        <w:t>3</w:t>
      </w:r>
      <w:r w:rsidR="00005A00">
        <w:rPr>
          <w:rFonts w:asciiTheme="minorHAnsi" w:hAnsiTheme="minorHAnsi" w:cstheme="minorHAnsi"/>
        </w:rPr>
        <w:t xml:space="preserve"> gün</w:t>
      </w:r>
      <w:proofErr w:type="gramStart"/>
      <w:r w:rsidR="00005A00">
        <w:rPr>
          <w:rFonts w:asciiTheme="minorHAnsi" w:hAnsiTheme="minorHAnsi" w:cstheme="minorHAnsi"/>
        </w:rPr>
        <w:t>),</w:t>
      </w:r>
      <w:r w:rsidR="000867AE">
        <w:rPr>
          <w:rFonts w:asciiTheme="minorHAnsi" w:hAnsiTheme="minorHAnsi" w:cstheme="minorHAnsi"/>
        </w:rPr>
        <w:t>Samsun</w:t>
      </w:r>
      <w:proofErr w:type="gramEnd"/>
      <w:r w:rsidR="000867AE">
        <w:rPr>
          <w:rFonts w:asciiTheme="minorHAnsi" w:hAnsiTheme="minorHAnsi" w:cstheme="minorHAnsi"/>
        </w:rPr>
        <w:t>, Mardin ve Aydın</w:t>
      </w:r>
      <w:r w:rsidR="00111AC5">
        <w:rPr>
          <w:rFonts w:asciiTheme="minorHAnsi" w:hAnsiTheme="minorHAnsi" w:cstheme="minorHAnsi"/>
        </w:rPr>
        <w:t xml:space="preserve"> (</w:t>
      </w:r>
      <w:r w:rsidR="000867AE">
        <w:rPr>
          <w:rFonts w:asciiTheme="minorHAnsi" w:hAnsiTheme="minorHAnsi" w:cstheme="minorHAnsi"/>
        </w:rPr>
        <w:t>2,6</w:t>
      </w:r>
      <w:r w:rsidR="00111AC5">
        <w:rPr>
          <w:rFonts w:asciiTheme="minorHAnsi" w:hAnsiTheme="minorHAnsi" w:cstheme="minorHAnsi"/>
        </w:rPr>
        <w:t xml:space="preserve"> gün)</w:t>
      </w:r>
      <w:r w:rsidR="00642794">
        <w:rPr>
          <w:rFonts w:asciiTheme="minorHAnsi" w:hAnsiTheme="minorHAnsi" w:cstheme="minorHAnsi"/>
        </w:rPr>
        <w:t xml:space="preserve"> </w:t>
      </w:r>
      <w:r w:rsidR="00111AC5">
        <w:rPr>
          <w:rFonts w:asciiTheme="minorHAnsi" w:hAnsiTheme="minorHAnsi" w:cstheme="minorHAnsi"/>
        </w:rPr>
        <w:t>ve</w:t>
      </w:r>
      <w:r w:rsidR="00642794">
        <w:rPr>
          <w:rFonts w:asciiTheme="minorHAnsi" w:hAnsiTheme="minorHAnsi" w:cstheme="minorHAnsi"/>
        </w:rPr>
        <w:t xml:space="preserve"> </w:t>
      </w:r>
      <w:r w:rsidR="000867AE">
        <w:rPr>
          <w:rFonts w:asciiTheme="minorHAnsi" w:hAnsiTheme="minorHAnsi" w:cstheme="minorHAnsi"/>
        </w:rPr>
        <w:t>Bursa</w:t>
      </w:r>
      <w:r w:rsidR="00A911CA">
        <w:rPr>
          <w:rFonts w:asciiTheme="minorHAnsi" w:hAnsiTheme="minorHAnsi" w:cstheme="minorHAnsi"/>
        </w:rPr>
        <w:t xml:space="preserve"> (</w:t>
      </w:r>
      <w:r w:rsidR="00E458F8">
        <w:rPr>
          <w:rFonts w:asciiTheme="minorHAnsi" w:hAnsiTheme="minorHAnsi" w:cstheme="minorHAnsi"/>
        </w:rPr>
        <w:t>2,</w:t>
      </w:r>
      <w:r w:rsidR="000867AE">
        <w:rPr>
          <w:rFonts w:asciiTheme="minorHAnsi" w:hAnsiTheme="minorHAnsi" w:cstheme="minorHAnsi"/>
        </w:rPr>
        <w:t>4</w:t>
      </w:r>
      <w:r w:rsidR="00A911CA">
        <w:rPr>
          <w:rFonts w:asciiTheme="minorHAnsi" w:hAnsiTheme="minorHAnsi" w:cstheme="minorHAnsi"/>
        </w:rPr>
        <w:t xml:space="preserve"> gün) olmuştur</w:t>
      </w:r>
      <w:r w:rsidR="00685125">
        <w:rPr>
          <w:rFonts w:asciiTheme="minorHAnsi" w:hAnsiTheme="minorHAnsi" w:cstheme="minorHAnsi"/>
        </w:rPr>
        <w:t>.</w:t>
      </w:r>
      <w:r w:rsidR="00642794">
        <w:rPr>
          <w:rFonts w:asciiTheme="minorHAnsi" w:hAnsiTheme="minorHAnsi" w:cstheme="minorHAnsi"/>
        </w:rPr>
        <w:t xml:space="preserve"> </w:t>
      </w:r>
      <w:r w:rsidR="00A911CA">
        <w:rPr>
          <w:rFonts w:asciiTheme="minorHAnsi" w:hAnsiTheme="minorHAnsi" w:cstheme="minorHAnsi"/>
        </w:rPr>
        <w:t xml:space="preserve">Kiralık ilan yaşının </w:t>
      </w:r>
      <w:r w:rsidR="00100F0E">
        <w:rPr>
          <w:rFonts w:asciiTheme="minorHAnsi" w:hAnsiTheme="minorHAnsi" w:cstheme="minorHAnsi"/>
        </w:rPr>
        <w:t>arttığı</w:t>
      </w:r>
      <w:r w:rsidR="00A911CA">
        <w:rPr>
          <w:rFonts w:asciiTheme="minorHAnsi" w:hAnsiTheme="minorHAnsi" w:cstheme="minorHAnsi"/>
        </w:rPr>
        <w:t xml:space="preserve"> iller ise </w:t>
      </w:r>
      <w:r w:rsidR="000867AE">
        <w:rPr>
          <w:rFonts w:asciiTheme="minorHAnsi" w:hAnsiTheme="minorHAnsi" w:cstheme="minorHAnsi"/>
        </w:rPr>
        <w:t>Kocaeli</w:t>
      </w:r>
      <w:r w:rsidR="00642794">
        <w:rPr>
          <w:rFonts w:asciiTheme="minorHAnsi" w:hAnsiTheme="minorHAnsi" w:cstheme="minorHAnsi"/>
        </w:rPr>
        <w:t xml:space="preserve"> </w:t>
      </w:r>
      <w:r w:rsidR="00122E71">
        <w:rPr>
          <w:rFonts w:asciiTheme="minorHAnsi" w:hAnsiTheme="minorHAnsi" w:cstheme="minorHAnsi"/>
        </w:rPr>
        <w:t>(</w:t>
      </w:r>
      <w:r w:rsidR="000867AE">
        <w:rPr>
          <w:rFonts w:asciiTheme="minorHAnsi" w:hAnsiTheme="minorHAnsi" w:cstheme="minorHAnsi"/>
        </w:rPr>
        <w:t>1,3</w:t>
      </w:r>
      <w:r w:rsidR="00122E71">
        <w:rPr>
          <w:rFonts w:asciiTheme="minorHAnsi" w:hAnsiTheme="minorHAnsi" w:cstheme="minorHAnsi"/>
        </w:rPr>
        <w:t xml:space="preserve"> gün</w:t>
      </w:r>
      <w:proofErr w:type="gramStart"/>
      <w:r w:rsidR="00122E71">
        <w:rPr>
          <w:rFonts w:asciiTheme="minorHAnsi" w:hAnsiTheme="minorHAnsi" w:cstheme="minorHAnsi"/>
        </w:rPr>
        <w:t>),</w:t>
      </w:r>
      <w:r w:rsidR="000867AE">
        <w:rPr>
          <w:rFonts w:asciiTheme="minorHAnsi" w:hAnsiTheme="minorHAnsi" w:cstheme="minorHAnsi"/>
        </w:rPr>
        <w:t>Kahramanmaraş</w:t>
      </w:r>
      <w:proofErr w:type="gramEnd"/>
      <w:r w:rsidR="00A911CA">
        <w:rPr>
          <w:rFonts w:asciiTheme="minorHAnsi" w:hAnsiTheme="minorHAnsi" w:cstheme="minorHAnsi"/>
        </w:rPr>
        <w:t xml:space="preserve"> (</w:t>
      </w:r>
      <w:r w:rsidR="005E5515">
        <w:rPr>
          <w:rFonts w:asciiTheme="minorHAnsi" w:hAnsiTheme="minorHAnsi" w:cstheme="minorHAnsi"/>
        </w:rPr>
        <w:t>1,</w:t>
      </w:r>
      <w:r w:rsidR="000867AE">
        <w:rPr>
          <w:rFonts w:asciiTheme="minorHAnsi" w:hAnsiTheme="minorHAnsi" w:cstheme="minorHAnsi"/>
        </w:rPr>
        <w:t>9</w:t>
      </w:r>
      <w:r w:rsidR="00A911CA">
        <w:rPr>
          <w:rFonts w:asciiTheme="minorHAnsi" w:hAnsiTheme="minorHAnsi" w:cstheme="minorHAnsi"/>
        </w:rPr>
        <w:t xml:space="preserve"> gün), </w:t>
      </w:r>
      <w:r w:rsidR="000867AE">
        <w:rPr>
          <w:rFonts w:asciiTheme="minorHAnsi" w:hAnsiTheme="minorHAnsi" w:cstheme="minorHAnsi"/>
        </w:rPr>
        <w:t>Adana</w:t>
      </w:r>
      <w:r w:rsidR="00A911CA">
        <w:rPr>
          <w:rFonts w:asciiTheme="minorHAnsi" w:hAnsiTheme="minorHAnsi" w:cstheme="minorHAnsi"/>
        </w:rPr>
        <w:t xml:space="preserve"> (</w:t>
      </w:r>
      <w:r w:rsidR="000867AE">
        <w:rPr>
          <w:rFonts w:asciiTheme="minorHAnsi" w:hAnsiTheme="minorHAnsi" w:cstheme="minorHAnsi"/>
        </w:rPr>
        <w:t>2,</w:t>
      </w:r>
      <w:r w:rsidR="005E5515">
        <w:rPr>
          <w:rFonts w:asciiTheme="minorHAnsi" w:hAnsiTheme="minorHAnsi" w:cstheme="minorHAnsi"/>
        </w:rPr>
        <w:t>1</w:t>
      </w:r>
      <w:r w:rsidR="00A911CA">
        <w:rPr>
          <w:rFonts w:asciiTheme="minorHAnsi" w:hAnsiTheme="minorHAnsi" w:cstheme="minorHAnsi"/>
        </w:rPr>
        <w:t xml:space="preserve"> gün)</w:t>
      </w:r>
      <w:r w:rsidR="000867AE">
        <w:rPr>
          <w:rFonts w:asciiTheme="minorHAnsi" w:hAnsiTheme="minorHAnsi" w:cstheme="minorHAnsi"/>
        </w:rPr>
        <w:t>, Hatay (3,3 gün) ve</w:t>
      </w:r>
      <w:r w:rsidR="00642794">
        <w:rPr>
          <w:rFonts w:asciiTheme="minorHAnsi" w:hAnsiTheme="minorHAnsi" w:cstheme="minorHAnsi"/>
        </w:rPr>
        <w:t xml:space="preserve"> </w:t>
      </w:r>
      <w:r w:rsidR="000867AE">
        <w:rPr>
          <w:rFonts w:asciiTheme="minorHAnsi" w:hAnsiTheme="minorHAnsi" w:cstheme="minorHAnsi"/>
        </w:rPr>
        <w:t>Malatya</w:t>
      </w:r>
      <w:r w:rsidR="00100F0E">
        <w:rPr>
          <w:rFonts w:asciiTheme="minorHAnsi" w:hAnsiTheme="minorHAnsi" w:cstheme="minorHAnsi"/>
        </w:rPr>
        <w:t>’dır</w:t>
      </w:r>
      <w:r w:rsidR="00A911CA" w:rsidRPr="00AB0812">
        <w:rPr>
          <w:rFonts w:asciiTheme="minorHAnsi" w:hAnsiTheme="minorHAnsi" w:cstheme="minorHAnsi"/>
        </w:rPr>
        <w:t xml:space="preserve"> (</w:t>
      </w:r>
      <w:r w:rsidR="000867AE">
        <w:rPr>
          <w:rFonts w:asciiTheme="minorHAnsi" w:hAnsiTheme="minorHAnsi" w:cstheme="minorHAnsi"/>
        </w:rPr>
        <w:t>3,7</w:t>
      </w:r>
      <w:r w:rsidR="00A911CA" w:rsidRPr="00AB0812">
        <w:rPr>
          <w:rFonts w:asciiTheme="minorHAnsi" w:hAnsiTheme="minorHAnsi" w:cstheme="minorHAnsi"/>
        </w:rPr>
        <w:t xml:space="preserve"> gün).</w:t>
      </w:r>
    </w:p>
    <w:p w14:paraId="3C387908" w14:textId="77777777" w:rsidR="00100F0E" w:rsidRDefault="00100F0E" w:rsidP="007517B8">
      <w:pPr>
        <w:spacing w:line="276" w:lineRule="auto"/>
        <w:jc w:val="both"/>
        <w:rPr>
          <w:rFonts w:asciiTheme="minorHAnsi" w:hAnsiTheme="minorHAnsi" w:cstheme="minorHAnsi"/>
        </w:rPr>
      </w:pPr>
    </w:p>
    <w:p w14:paraId="5D87EB1E" w14:textId="77777777" w:rsidR="003A089B" w:rsidRPr="0022637D" w:rsidRDefault="003A089B" w:rsidP="00D87C0F">
      <w:pPr>
        <w:rPr>
          <w:rFonts w:asciiTheme="minorHAnsi" w:hAnsiTheme="minorHAnsi" w:cstheme="minorHAnsi"/>
          <w:b/>
          <w:bCs/>
        </w:rPr>
      </w:pPr>
      <w:r w:rsidRPr="0022637D">
        <w:rPr>
          <w:rFonts w:asciiTheme="minorHAnsi" w:hAnsiTheme="minorHAnsi" w:cstheme="minorHAnsi"/>
          <w:b/>
          <w:bCs/>
        </w:rPr>
        <w:t xml:space="preserve">Tablo </w:t>
      </w:r>
      <w:r w:rsidR="00DA2037">
        <w:rPr>
          <w:rFonts w:asciiTheme="minorHAnsi" w:hAnsiTheme="minorHAnsi" w:cstheme="minorHAnsi"/>
          <w:b/>
          <w:bCs/>
        </w:rPr>
        <w:t>2</w:t>
      </w:r>
      <w:r w:rsidRPr="0022637D">
        <w:rPr>
          <w:rFonts w:asciiTheme="minorHAnsi" w:hAnsiTheme="minorHAnsi" w:cstheme="minorHAnsi"/>
          <w:b/>
          <w:bCs/>
        </w:rPr>
        <w:t xml:space="preserve">: Bir </w:t>
      </w:r>
      <w:r w:rsidR="008F0644">
        <w:rPr>
          <w:rFonts w:asciiTheme="minorHAnsi" w:hAnsiTheme="minorHAnsi" w:cstheme="minorHAnsi"/>
          <w:b/>
          <w:bCs/>
        </w:rPr>
        <w:t>ö</w:t>
      </w:r>
      <w:r w:rsidRPr="0022637D">
        <w:rPr>
          <w:rFonts w:asciiTheme="minorHAnsi" w:hAnsiTheme="minorHAnsi" w:cstheme="minorHAnsi"/>
          <w:b/>
          <w:bCs/>
        </w:rPr>
        <w:t xml:space="preserve">nceki </w:t>
      </w:r>
      <w:r w:rsidR="008F0644">
        <w:rPr>
          <w:rFonts w:asciiTheme="minorHAnsi" w:hAnsiTheme="minorHAnsi" w:cstheme="minorHAnsi"/>
          <w:b/>
          <w:bCs/>
        </w:rPr>
        <w:t>a</w:t>
      </w:r>
      <w:r w:rsidR="00235377">
        <w:rPr>
          <w:rFonts w:asciiTheme="minorHAnsi" w:hAnsiTheme="minorHAnsi" w:cstheme="minorHAnsi"/>
          <w:b/>
          <w:bCs/>
        </w:rPr>
        <w:t>ya</w:t>
      </w:r>
      <w:r w:rsidR="00642794">
        <w:rPr>
          <w:rFonts w:asciiTheme="minorHAnsi" w:hAnsiTheme="minorHAnsi" w:cstheme="minorHAnsi"/>
          <w:b/>
          <w:bCs/>
        </w:rPr>
        <w:t xml:space="preserve"> </w:t>
      </w:r>
      <w:r w:rsidR="008F0644">
        <w:rPr>
          <w:rFonts w:asciiTheme="minorHAnsi" w:hAnsiTheme="minorHAnsi" w:cstheme="minorHAnsi"/>
          <w:b/>
          <w:bCs/>
        </w:rPr>
        <w:t>g</w:t>
      </w:r>
      <w:r w:rsidRPr="0022637D">
        <w:rPr>
          <w:rFonts w:asciiTheme="minorHAnsi" w:hAnsiTheme="minorHAnsi" w:cstheme="minorHAnsi"/>
          <w:b/>
          <w:bCs/>
        </w:rPr>
        <w:t xml:space="preserve">öre </w:t>
      </w:r>
      <w:r w:rsidR="008F0644">
        <w:rPr>
          <w:rFonts w:asciiTheme="minorHAnsi" w:hAnsiTheme="minorHAnsi" w:cstheme="minorHAnsi"/>
          <w:b/>
          <w:bCs/>
        </w:rPr>
        <w:t>k</w:t>
      </w:r>
      <w:r w:rsidRPr="0022637D">
        <w:rPr>
          <w:rFonts w:asciiTheme="minorHAnsi" w:hAnsiTheme="minorHAnsi" w:cstheme="minorHAnsi"/>
          <w:b/>
          <w:bCs/>
        </w:rPr>
        <w:t xml:space="preserve">iralık </w:t>
      </w:r>
      <w:r w:rsidR="008F0644">
        <w:rPr>
          <w:rFonts w:asciiTheme="minorHAnsi" w:hAnsiTheme="minorHAnsi" w:cstheme="minorHAnsi"/>
          <w:b/>
          <w:bCs/>
        </w:rPr>
        <w:t>k</w:t>
      </w:r>
      <w:r w:rsidRPr="0022637D">
        <w:rPr>
          <w:rFonts w:asciiTheme="minorHAnsi" w:hAnsiTheme="minorHAnsi" w:cstheme="minorHAnsi"/>
          <w:b/>
          <w:bCs/>
        </w:rPr>
        <w:t xml:space="preserve">onut </w:t>
      </w:r>
      <w:r w:rsidR="008F0644">
        <w:rPr>
          <w:rFonts w:asciiTheme="minorHAnsi" w:hAnsiTheme="minorHAnsi" w:cstheme="minorHAnsi"/>
          <w:b/>
          <w:bCs/>
        </w:rPr>
        <w:t>k</w:t>
      </w:r>
      <w:r w:rsidRPr="0022637D">
        <w:rPr>
          <w:rFonts w:asciiTheme="minorHAnsi" w:hAnsiTheme="minorHAnsi" w:cstheme="minorHAnsi"/>
          <w:b/>
          <w:bCs/>
        </w:rPr>
        <w:t xml:space="preserve">apatılan </w:t>
      </w:r>
      <w:r w:rsidR="008F0644">
        <w:rPr>
          <w:rFonts w:asciiTheme="minorHAnsi" w:hAnsiTheme="minorHAnsi" w:cstheme="minorHAnsi"/>
          <w:b/>
          <w:bCs/>
        </w:rPr>
        <w:t>i</w:t>
      </w:r>
      <w:r w:rsidRPr="0022637D">
        <w:rPr>
          <w:rFonts w:asciiTheme="minorHAnsi" w:hAnsiTheme="minorHAnsi" w:cstheme="minorHAnsi"/>
          <w:b/>
          <w:bCs/>
        </w:rPr>
        <w:t xml:space="preserve">lan </w:t>
      </w:r>
      <w:r w:rsidR="008F0644">
        <w:rPr>
          <w:rFonts w:asciiTheme="minorHAnsi" w:hAnsiTheme="minorHAnsi" w:cstheme="minorHAnsi"/>
          <w:b/>
          <w:bCs/>
        </w:rPr>
        <w:t>y</w:t>
      </w:r>
      <w:r w:rsidRPr="0022637D">
        <w:rPr>
          <w:rFonts w:asciiTheme="minorHAnsi" w:hAnsiTheme="minorHAnsi" w:cstheme="minorHAnsi"/>
          <w:b/>
          <w:bCs/>
        </w:rPr>
        <w:t xml:space="preserve">aşının </w:t>
      </w:r>
      <w:r w:rsidR="008F0644">
        <w:rPr>
          <w:rFonts w:asciiTheme="minorHAnsi" w:hAnsiTheme="minorHAnsi" w:cstheme="minorHAnsi"/>
          <w:b/>
          <w:bCs/>
        </w:rPr>
        <w:t>e</w:t>
      </w:r>
      <w:r w:rsidRPr="0022637D">
        <w:rPr>
          <w:rFonts w:asciiTheme="minorHAnsi" w:hAnsiTheme="minorHAnsi" w:cstheme="minorHAnsi"/>
          <w:b/>
          <w:bCs/>
        </w:rPr>
        <w:t xml:space="preserve">n </w:t>
      </w:r>
      <w:r w:rsidR="008F0644">
        <w:rPr>
          <w:rFonts w:asciiTheme="minorHAnsi" w:hAnsiTheme="minorHAnsi" w:cstheme="minorHAnsi"/>
          <w:b/>
          <w:bCs/>
        </w:rPr>
        <w:t>h</w:t>
      </w:r>
      <w:r w:rsidRPr="0022637D">
        <w:rPr>
          <w:rFonts w:asciiTheme="minorHAnsi" w:hAnsiTheme="minorHAnsi" w:cstheme="minorHAnsi"/>
          <w:b/>
          <w:bCs/>
        </w:rPr>
        <w:t xml:space="preserve">ızlı </w:t>
      </w:r>
      <w:proofErr w:type="spellStart"/>
      <w:r w:rsidR="008F0644">
        <w:rPr>
          <w:rFonts w:asciiTheme="minorHAnsi" w:hAnsiTheme="minorHAnsi" w:cstheme="minorHAnsi"/>
          <w:b/>
          <w:bCs/>
        </w:rPr>
        <w:t>a</w:t>
      </w:r>
      <w:r w:rsidRPr="0022637D">
        <w:rPr>
          <w:rFonts w:asciiTheme="minorHAnsi" w:hAnsiTheme="minorHAnsi" w:cstheme="minorHAnsi"/>
          <w:b/>
          <w:bCs/>
        </w:rPr>
        <w:t>rttığıve</w:t>
      </w:r>
      <w:proofErr w:type="spellEnd"/>
      <w:r w:rsidRPr="0022637D">
        <w:rPr>
          <w:rFonts w:asciiTheme="minorHAnsi" w:hAnsiTheme="minorHAnsi" w:cstheme="minorHAnsi"/>
          <w:b/>
          <w:bCs/>
        </w:rPr>
        <w:t xml:space="preserve"> </w:t>
      </w:r>
      <w:r w:rsidR="008F0644">
        <w:rPr>
          <w:rFonts w:asciiTheme="minorHAnsi" w:hAnsiTheme="minorHAnsi" w:cstheme="minorHAnsi"/>
          <w:b/>
          <w:bCs/>
        </w:rPr>
        <w:t>a</w:t>
      </w:r>
      <w:r w:rsidRPr="0022637D">
        <w:rPr>
          <w:rFonts w:asciiTheme="minorHAnsi" w:hAnsiTheme="minorHAnsi" w:cstheme="minorHAnsi"/>
          <w:b/>
          <w:bCs/>
        </w:rPr>
        <w:t xml:space="preserve">zaldığı </w:t>
      </w:r>
      <w:r w:rsidR="008F0644">
        <w:rPr>
          <w:rFonts w:asciiTheme="minorHAnsi" w:hAnsiTheme="minorHAnsi" w:cstheme="minorHAnsi"/>
          <w:b/>
          <w:bCs/>
        </w:rPr>
        <w:t>i</w:t>
      </w:r>
      <w:r w:rsidRPr="0022637D">
        <w:rPr>
          <w:rFonts w:asciiTheme="minorHAnsi" w:hAnsiTheme="minorHAnsi" w:cstheme="minorHAnsi"/>
          <w:b/>
          <w:bCs/>
        </w:rPr>
        <w:t>ller – 202</w:t>
      </w:r>
      <w:r w:rsidR="001D2936">
        <w:rPr>
          <w:rFonts w:asciiTheme="minorHAnsi" w:hAnsiTheme="minorHAnsi" w:cstheme="minorHAnsi"/>
          <w:b/>
          <w:bCs/>
        </w:rPr>
        <w:t>3</w:t>
      </w:r>
      <w:r w:rsidR="000867AE">
        <w:rPr>
          <w:rFonts w:asciiTheme="minorHAnsi" w:hAnsiTheme="minorHAnsi" w:cstheme="minorHAnsi"/>
          <w:b/>
          <w:bCs/>
        </w:rPr>
        <w:t>Temmuz</w:t>
      </w:r>
    </w:p>
    <w:tbl>
      <w:tblPr>
        <w:tblW w:w="9173" w:type="dxa"/>
        <w:tblLook w:val="04A0" w:firstRow="1" w:lastRow="0" w:firstColumn="1" w:lastColumn="0" w:noHBand="0" w:noVBand="1"/>
      </w:tblPr>
      <w:tblGrid>
        <w:gridCol w:w="2010"/>
        <w:gridCol w:w="2676"/>
        <w:gridCol w:w="2676"/>
        <w:gridCol w:w="1811"/>
      </w:tblGrid>
      <w:tr w:rsidR="00DD680B" w:rsidRPr="00B05E37" w14:paraId="1BBCE929"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253B51D" w14:textId="77777777"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205803DC" w14:textId="77777777"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 xml:space="preserve">Kiralık Kapanan İlan Yaşı, </w:t>
            </w:r>
            <w:r w:rsidR="00992960">
              <w:rPr>
                <w:rFonts w:ascii="Calibri" w:hAnsi="Calibri"/>
                <w:b/>
                <w:bCs/>
                <w:color w:val="000000"/>
              </w:rPr>
              <w:t>202</w:t>
            </w:r>
            <w:r w:rsidR="0008542B">
              <w:rPr>
                <w:rFonts w:ascii="Calibri" w:hAnsi="Calibri"/>
                <w:b/>
                <w:bCs/>
                <w:color w:val="000000"/>
              </w:rPr>
              <w:t>3</w:t>
            </w:r>
            <w:r w:rsidR="000867AE">
              <w:rPr>
                <w:rFonts w:ascii="Calibri" w:hAnsi="Calibri"/>
                <w:b/>
                <w:bCs/>
                <w:color w:val="000000"/>
              </w:rPr>
              <w:t>Haziran</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B98DF18" w14:textId="77777777"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Kiralık Kapanan İlan Yaşı, 202</w:t>
            </w:r>
            <w:r w:rsidR="001D2936">
              <w:rPr>
                <w:rFonts w:ascii="Calibri" w:hAnsi="Calibri"/>
                <w:b/>
                <w:bCs/>
                <w:color w:val="000000"/>
              </w:rPr>
              <w:t xml:space="preserve">3 </w:t>
            </w:r>
            <w:r w:rsidR="000867AE">
              <w:rPr>
                <w:rFonts w:ascii="Calibri" w:hAnsi="Calibri"/>
                <w:b/>
                <w:bCs/>
                <w:color w:val="000000"/>
              </w:rPr>
              <w:t>Temmuz</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62B38331" w14:textId="77777777" w:rsidR="00DD680B" w:rsidRPr="00B05E37" w:rsidRDefault="00235377" w:rsidP="00DD680B">
            <w:pPr>
              <w:widowControl/>
              <w:autoSpaceDE/>
              <w:autoSpaceDN/>
              <w:jc w:val="center"/>
              <w:rPr>
                <w:rFonts w:ascii="Calibri" w:hAnsi="Calibri" w:cs="Calibri"/>
                <w:b/>
                <w:bCs/>
                <w:color w:val="000000"/>
              </w:rPr>
            </w:pPr>
            <w:r>
              <w:rPr>
                <w:rFonts w:ascii="Calibri" w:hAnsi="Calibri"/>
                <w:b/>
                <w:bCs/>
                <w:color w:val="000000"/>
              </w:rPr>
              <w:t>Aylık</w:t>
            </w:r>
            <w:r w:rsidR="00DD680B">
              <w:rPr>
                <w:rFonts w:ascii="Calibri" w:hAnsi="Calibri"/>
                <w:b/>
                <w:bCs/>
                <w:color w:val="000000"/>
              </w:rPr>
              <w:t xml:space="preserve"> Değişim (Gün)</w:t>
            </w:r>
          </w:p>
        </w:tc>
      </w:tr>
      <w:tr w:rsidR="000867AE" w:rsidRPr="00B05E37" w14:paraId="6F4F923A"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499520" w14:textId="77777777" w:rsidR="000867AE" w:rsidRPr="00B05E37" w:rsidRDefault="000867AE" w:rsidP="000867AE">
            <w:pPr>
              <w:widowControl/>
              <w:autoSpaceDE/>
              <w:autoSpaceDN/>
              <w:jc w:val="center"/>
              <w:rPr>
                <w:rFonts w:ascii="Calibri" w:hAnsi="Calibri" w:cs="Calibri"/>
                <w:color w:val="FF0000"/>
              </w:rPr>
            </w:pPr>
            <w:r>
              <w:rPr>
                <w:rFonts w:ascii="Calibri" w:hAnsi="Calibri" w:cs="Calibri"/>
                <w:color w:val="FF0000"/>
              </w:rPr>
              <w:t>Türkiye Ortalaması</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56EAAE30" w14:textId="77777777" w:rsidR="000867AE" w:rsidRPr="00B05E37" w:rsidRDefault="000867AE" w:rsidP="000867AE">
            <w:pPr>
              <w:widowControl/>
              <w:autoSpaceDE/>
              <w:autoSpaceDN/>
              <w:jc w:val="center"/>
              <w:rPr>
                <w:rFonts w:ascii="Calibri" w:hAnsi="Calibri" w:cs="Calibri"/>
                <w:color w:val="FF0000"/>
              </w:rPr>
            </w:pPr>
            <w:r>
              <w:rPr>
                <w:rFonts w:ascii="Calibri" w:hAnsi="Calibri" w:cs="Calibri"/>
                <w:color w:val="FF0000"/>
              </w:rPr>
              <w:t>15,7</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04293ECF" w14:textId="77777777" w:rsidR="000867AE" w:rsidRPr="00B05E37" w:rsidRDefault="000867AE" w:rsidP="000867AE">
            <w:pPr>
              <w:widowControl/>
              <w:autoSpaceDE/>
              <w:autoSpaceDN/>
              <w:jc w:val="center"/>
              <w:rPr>
                <w:rFonts w:ascii="Calibri" w:hAnsi="Calibri" w:cs="Calibri"/>
                <w:color w:val="FF0000"/>
              </w:rPr>
            </w:pPr>
            <w:r>
              <w:rPr>
                <w:rFonts w:ascii="Calibri" w:hAnsi="Calibri" w:cs="Calibri"/>
                <w:color w:val="FF0000"/>
              </w:rPr>
              <w:t>15,1</w:t>
            </w:r>
          </w:p>
        </w:tc>
        <w:tc>
          <w:tcPr>
            <w:tcW w:w="1811" w:type="dxa"/>
            <w:tcBorders>
              <w:top w:val="single" w:sz="4" w:space="0" w:color="auto"/>
              <w:left w:val="nil"/>
              <w:bottom w:val="single" w:sz="4" w:space="0" w:color="auto"/>
              <w:right w:val="single" w:sz="8" w:space="0" w:color="auto"/>
            </w:tcBorders>
            <w:shd w:val="clear" w:color="auto" w:fill="auto"/>
            <w:noWrap/>
            <w:vAlign w:val="center"/>
            <w:hideMark/>
          </w:tcPr>
          <w:p w14:paraId="3D5B36BC" w14:textId="77777777" w:rsidR="000867AE" w:rsidRPr="00B05E37" w:rsidRDefault="000867AE" w:rsidP="000867AE">
            <w:pPr>
              <w:widowControl/>
              <w:autoSpaceDE/>
              <w:autoSpaceDN/>
              <w:jc w:val="center"/>
              <w:rPr>
                <w:rFonts w:ascii="Calibri" w:hAnsi="Calibri" w:cs="Calibri"/>
                <w:color w:val="FF0000"/>
              </w:rPr>
            </w:pPr>
            <w:r>
              <w:rPr>
                <w:rFonts w:ascii="Calibri" w:hAnsi="Calibri" w:cs="Calibri"/>
                <w:color w:val="FF0000"/>
              </w:rPr>
              <w:t>0,5</w:t>
            </w:r>
          </w:p>
        </w:tc>
      </w:tr>
      <w:tr w:rsidR="000867AE" w:rsidRPr="00B05E37" w14:paraId="453E76F8" w14:textId="77777777" w:rsidTr="00B42429">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5AA9A34B"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Sakarya</w:t>
            </w:r>
          </w:p>
        </w:tc>
        <w:tc>
          <w:tcPr>
            <w:tcW w:w="2676" w:type="dxa"/>
            <w:tcBorders>
              <w:top w:val="nil"/>
              <w:left w:val="nil"/>
              <w:bottom w:val="single" w:sz="4" w:space="0" w:color="auto"/>
              <w:right w:val="single" w:sz="4" w:space="0" w:color="auto"/>
            </w:tcBorders>
            <w:shd w:val="clear" w:color="auto" w:fill="auto"/>
            <w:noWrap/>
            <w:vAlign w:val="center"/>
            <w:hideMark/>
          </w:tcPr>
          <w:p w14:paraId="38EA6790"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14,7</w:t>
            </w:r>
          </w:p>
        </w:tc>
        <w:tc>
          <w:tcPr>
            <w:tcW w:w="2676" w:type="dxa"/>
            <w:tcBorders>
              <w:top w:val="nil"/>
              <w:left w:val="nil"/>
              <w:bottom w:val="single" w:sz="4" w:space="0" w:color="auto"/>
              <w:right w:val="single" w:sz="4" w:space="0" w:color="auto"/>
            </w:tcBorders>
            <w:shd w:val="clear" w:color="auto" w:fill="auto"/>
            <w:noWrap/>
            <w:vAlign w:val="center"/>
            <w:hideMark/>
          </w:tcPr>
          <w:p w14:paraId="1393C7B2"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11,3</w:t>
            </w:r>
          </w:p>
        </w:tc>
        <w:tc>
          <w:tcPr>
            <w:tcW w:w="1811" w:type="dxa"/>
            <w:tcBorders>
              <w:top w:val="nil"/>
              <w:left w:val="single" w:sz="4" w:space="0" w:color="auto"/>
              <w:bottom w:val="single" w:sz="4" w:space="0" w:color="auto"/>
              <w:right w:val="single" w:sz="8" w:space="0" w:color="auto"/>
            </w:tcBorders>
            <w:shd w:val="clear" w:color="000000" w:fill="63BE7B"/>
            <w:noWrap/>
            <w:vAlign w:val="bottom"/>
            <w:hideMark/>
          </w:tcPr>
          <w:p w14:paraId="2760BCF9"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-3,3</w:t>
            </w:r>
          </w:p>
        </w:tc>
      </w:tr>
      <w:tr w:rsidR="000867AE" w:rsidRPr="00B05E37" w14:paraId="16528365"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866F21F"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Samsun</w:t>
            </w:r>
          </w:p>
        </w:tc>
        <w:tc>
          <w:tcPr>
            <w:tcW w:w="2676" w:type="dxa"/>
            <w:tcBorders>
              <w:top w:val="nil"/>
              <w:left w:val="nil"/>
              <w:bottom w:val="single" w:sz="4" w:space="0" w:color="auto"/>
              <w:right w:val="single" w:sz="4" w:space="0" w:color="auto"/>
            </w:tcBorders>
            <w:shd w:val="clear" w:color="auto" w:fill="auto"/>
            <w:noWrap/>
            <w:vAlign w:val="center"/>
            <w:hideMark/>
          </w:tcPr>
          <w:p w14:paraId="7063438F"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13,0</w:t>
            </w:r>
          </w:p>
        </w:tc>
        <w:tc>
          <w:tcPr>
            <w:tcW w:w="2676" w:type="dxa"/>
            <w:tcBorders>
              <w:top w:val="nil"/>
              <w:left w:val="nil"/>
              <w:bottom w:val="single" w:sz="4" w:space="0" w:color="auto"/>
              <w:right w:val="single" w:sz="4" w:space="0" w:color="auto"/>
            </w:tcBorders>
            <w:shd w:val="clear" w:color="auto" w:fill="auto"/>
            <w:noWrap/>
            <w:vAlign w:val="center"/>
            <w:hideMark/>
          </w:tcPr>
          <w:p w14:paraId="2B23BCE9"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10,3</w:t>
            </w:r>
          </w:p>
        </w:tc>
        <w:tc>
          <w:tcPr>
            <w:tcW w:w="1811" w:type="dxa"/>
            <w:tcBorders>
              <w:top w:val="single" w:sz="4" w:space="0" w:color="auto"/>
              <w:left w:val="single" w:sz="4" w:space="0" w:color="auto"/>
              <w:bottom w:val="single" w:sz="4" w:space="0" w:color="auto"/>
              <w:right w:val="single" w:sz="8" w:space="0" w:color="auto"/>
            </w:tcBorders>
            <w:shd w:val="clear" w:color="000000" w:fill="8ACD9D"/>
            <w:noWrap/>
            <w:vAlign w:val="center"/>
            <w:hideMark/>
          </w:tcPr>
          <w:p w14:paraId="15130925"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-2,6</w:t>
            </w:r>
          </w:p>
        </w:tc>
      </w:tr>
      <w:tr w:rsidR="000867AE" w:rsidRPr="00B05E37" w14:paraId="571BA900" w14:textId="77777777" w:rsidTr="001F2A94">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768780F2"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Mardin</w:t>
            </w:r>
          </w:p>
        </w:tc>
        <w:tc>
          <w:tcPr>
            <w:tcW w:w="2676" w:type="dxa"/>
            <w:tcBorders>
              <w:top w:val="nil"/>
              <w:left w:val="nil"/>
              <w:bottom w:val="single" w:sz="4" w:space="0" w:color="auto"/>
              <w:right w:val="single" w:sz="4" w:space="0" w:color="auto"/>
            </w:tcBorders>
            <w:shd w:val="clear" w:color="auto" w:fill="auto"/>
            <w:noWrap/>
            <w:vAlign w:val="center"/>
            <w:hideMark/>
          </w:tcPr>
          <w:p w14:paraId="476ABA27"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13,1</w:t>
            </w:r>
          </w:p>
        </w:tc>
        <w:tc>
          <w:tcPr>
            <w:tcW w:w="2676" w:type="dxa"/>
            <w:tcBorders>
              <w:top w:val="nil"/>
              <w:left w:val="nil"/>
              <w:bottom w:val="single" w:sz="4" w:space="0" w:color="auto"/>
              <w:right w:val="single" w:sz="4" w:space="0" w:color="auto"/>
            </w:tcBorders>
            <w:shd w:val="clear" w:color="auto" w:fill="auto"/>
            <w:noWrap/>
            <w:vAlign w:val="center"/>
            <w:hideMark/>
          </w:tcPr>
          <w:p w14:paraId="647435EB"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10,4</w:t>
            </w:r>
          </w:p>
        </w:tc>
        <w:tc>
          <w:tcPr>
            <w:tcW w:w="1811" w:type="dxa"/>
            <w:tcBorders>
              <w:top w:val="single" w:sz="4" w:space="0" w:color="auto"/>
              <w:left w:val="single" w:sz="4" w:space="0" w:color="auto"/>
              <w:bottom w:val="single" w:sz="4" w:space="0" w:color="auto"/>
              <w:right w:val="single" w:sz="8" w:space="0" w:color="auto"/>
            </w:tcBorders>
            <w:shd w:val="clear" w:color="000000" w:fill="A8DAB7"/>
            <w:noWrap/>
            <w:vAlign w:val="center"/>
            <w:hideMark/>
          </w:tcPr>
          <w:p w14:paraId="59456AB6"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-2,6</w:t>
            </w:r>
          </w:p>
        </w:tc>
      </w:tr>
      <w:tr w:rsidR="000867AE" w:rsidRPr="00B05E37" w14:paraId="2BF36207"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5B2F3985"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Aydın</w:t>
            </w:r>
          </w:p>
        </w:tc>
        <w:tc>
          <w:tcPr>
            <w:tcW w:w="2676" w:type="dxa"/>
            <w:tcBorders>
              <w:top w:val="nil"/>
              <w:left w:val="nil"/>
              <w:bottom w:val="single" w:sz="4" w:space="0" w:color="auto"/>
              <w:right w:val="single" w:sz="4" w:space="0" w:color="auto"/>
            </w:tcBorders>
            <w:shd w:val="clear" w:color="auto" w:fill="auto"/>
            <w:noWrap/>
            <w:vAlign w:val="center"/>
            <w:hideMark/>
          </w:tcPr>
          <w:p w14:paraId="3DBE78F6"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17,4</w:t>
            </w:r>
          </w:p>
        </w:tc>
        <w:tc>
          <w:tcPr>
            <w:tcW w:w="2676" w:type="dxa"/>
            <w:tcBorders>
              <w:top w:val="nil"/>
              <w:left w:val="nil"/>
              <w:bottom w:val="single" w:sz="4" w:space="0" w:color="auto"/>
              <w:right w:val="single" w:sz="4" w:space="0" w:color="auto"/>
            </w:tcBorders>
            <w:shd w:val="clear" w:color="auto" w:fill="auto"/>
            <w:noWrap/>
            <w:vAlign w:val="center"/>
            <w:hideMark/>
          </w:tcPr>
          <w:p w14:paraId="4F334072"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14,8</w:t>
            </w:r>
          </w:p>
        </w:tc>
        <w:tc>
          <w:tcPr>
            <w:tcW w:w="1811" w:type="dxa"/>
            <w:tcBorders>
              <w:top w:val="single" w:sz="4" w:space="0" w:color="auto"/>
              <w:left w:val="single" w:sz="4" w:space="0" w:color="auto"/>
              <w:bottom w:val="single" w:sz="4" w:space="0" w:color="auto"/>
              <w:right w:val="single" w:sz="8" w:space="0" w:color="auto"/>
            </w:tcBorders>
            <w:shd w:val="clear" w:color="000000" w:fill="BAE1C6"/>
            <w:noWrap/>
            <w:vAlign w:val="center"/>
            <w:hideMark/>
          </w:tcPr>
          <w:p w14:paraId="7C3C2F66"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-2,6</w:t>
            </w:r>
          </w:p>
        </w:tc>
      </w:tr>
      <w:tr w:rsidR="000867AE" w:rsidRPr="00B05E37" w14:paraId="0306F5E8"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30477B1"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Bursa</w:t>
            </w:r>
          </w:p>
        </w:tc>
        <w:tc>
          <w:tcPr>
            <w:tcW w:w="2676" w:type="dxa"/>
            <w:tcBorders>
              <w:top w:val="nil"/>
              <w:left w:val="nil"/>
              <w:bottom w:val="single" w:sz="4" w:space="0" w:color="auto"/>
              <w:right w:val="single" w:sz="4" w:space="0" w:color="auto"/>
            </w:tcBorders>
            <w:shd w:val="clear" w:color="auto" w:fill="auto"/>
            <w:noWrap/>
            <w:vAlign w:val="center"/>
            <w:hideMark/>
          </w:tcPr>
          <w:p w14:paraId="4D709046"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13,5</w:t>
            </w:r>
          </w:p>
        </w:tc>
        <w:tc>
          <w:tcPr>
            <w:tcW w:w="2676" w:type="dxa"/>
            <w:tcBorders>
              <w:top w:val="nil"/>
              <w:left w:val="nil"/>
              <w:bottom w:val="single" w:sz="4" w:space="0" w:color="auto"/>
              <w:right w:val="single" w:sz="4" w:space="0" w:color="auto"/>
            </w:tcBorders>
            <w:shd w:val="clear" w:color="auto" w:fill="auto"/>
            <w:noWrap/>
            <w:vAlign w:val="center"/>
            <w:hideMark/>
          </w:tcPr>
          <w:p w14:paraId="725BB880"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11,1</w:t>
            </w:r>
          </w:p>
        </w:tc>
        <w:tc>
          <w:tcPr>
            <w:tcW w:w="1811" w:type="dxa"/>
            <w:tcBorders>
              <w:top w:val="single" w:sz="4" w:space="0" w:color="auto"/>
              <w:left w:val="single" w:sz="4" w:space="0" w:color="auto"/>
              <w:bottom w:val="single" w:sz="4" w:space="0" w:color="auto"/>
              <w:right w:val="single" w:sz="8" w:space="0" w:color="auto"/>
            </w:tcBorders>
            <w:shd w:val="clear" w:color="000000" w:fill="BCE2C8"/>
            <w:noWrap/>
            <w:vAlign w:val="center"/>
            <w:hideMark/>
          </w:tcPr>
          <w:p w14:paraId="43C1F5FE"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-2,4</w:t>
            </w:r>
          </w:p>
        </w:tc>
      </w:tr>
      <w:tr w:rsidR="000867AE" w:rsidRPr="00B05E37" w14:paraId="621989D0" w14:textId="77777777" w:rsidTr="00CB6CDE">
        <w:trPr>
          <w:trHeight w:val="300"/>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7696"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Kocaeli</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55161FE6"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10,3</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4CD2AF5E"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11,6</w:t>
            </w:r>
          </w:p>
        </w:tc>
        <w:tc>
          <w:tcPr>
            <w:tcW w:w="1811" w:type="dxa"/>
            <w:tcBorders>
              <w:top w:val="single" w:sz="4" w:space="0" w:color="auto"/>
              <w:left w:val="single" w:sz="4" w:space="0" w:color="auto"/>
              <w:bottom w:val="single" w:sz="4" w:space="0" w:color="auto"/>
              <w:right w:val="single" w:sz="8" w:space="0" w:color="auto"/>
            </w:tcBorders>
            <w:shd w:val="clear" w:color="000000" w:fill="FBBDC0"/>
            <w:noWrap/>
            <w:vAlign w:val="center"/>
            <w:hideMark/>
          </w:tcPr>
          <w:p w14:paraId="499E89CE"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1,3</w:t>
            </w:r>
          </w:p>
        </w:tc>
      </w:tr>
      <w:tr w:rsidR="000867AE" w:rsidRPr="00B05E37" w14:paraId="108CB116"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8C8D293"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Kahramanmaraş</w:t>
            </w:r>
          </w:p>
        </w:tc>
        <w:tc>
          <w:tcPr>
            <w:tcW w:w="2676" w:type="dxa"/>
            <w:tcBorders>
              <w:top w:val="nil"/>
              <w:left w:val="nil"/>
              <w:bottom w:val="single" w:sz="4" w:space="0" w:color="auto"/>
              <w:right w:val="single" w:sz="4" w:space="0" w:color="auto"/>
            </w:tcBorders>
            <w:shd w:val="clear" w:color="auto" w:fill="auto"/>
            <w:noWrap/>
            <w:vAlign w:val="center"/>
            <w:hideMark/>
          </w:tcPr>
          <w:p w14:paraId="1B42F4FF"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6,1</w:t>
            </w:r>
          </w:p>
        </w:tc>
        <w:tc>
          <w:tcPr>
            <w:tcW w:w="2676" w:type="dxa"/>
            <w:tcBorders>
              <w:top w:val="nil"/>
              <w:left w:val="nil"/>
              <w:bottom w:val="single" w:sz="4" w:space="0" w:color="auto"/>
              <w:right w:val="single" w:sz="4" w:space="0" w:color="auto"/>
            </w:tcBorders>
            <w:shd w:val="clear" w:color="auto" w:fill="auto"/>
            <w:noWrap/>
            <w:vAlign w:val="center"/>
            <w:hideMark/>
          </w:tcPr>
          <w:p w14:paraId="72BD98D3"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8,0</w:t>
            </w:r>
          </w:p>
        </w:tc>
        <w:tc>
          <w:tcPr>
            <w:tcW w:w="1811" w:type="dxa"/>
            <w:tcBorders>
              <w:top w:val="single" w:sz="4" w:space="0" w:color="auto"/>
              <w:left w:val="single" w:sz="4" w:space="0" w:color="auto"/>
              <w:bottom w:val="single" w:sz="4" w:space="0" w:color="auto"/>
              <w:right w:val="single" w:sz="8" w:space="0" w:color="auto"/>
            </w:tcBorders>
            <w:shd w:val="clear" w:color="000000" w:fill="FBB5B8"/>
            <w:noWrap/>
            <w:vAlign w:val="center"/>
            <w:hideMark/>
          </w:tcPr>
          <w:p w14:paraId="6E9CCDB6"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1,9</w:t>
            </w:r>
          </w:p>
        </w:tc>
      </w:tr>
      <w:tr w:rsidR="000867AE" w:rsidRPr="00B05E37" w14:paraId="34584747"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072571D"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Adana</w:t>
            </w:r>
          </w:p>
        </w:tc>
        <w:tc>
          <w:tcPr>
            <w:tcW w:w="2676" w:type="dxa"/>
            <w:tcBorders>
              <w:top w:val="nil"/>
              <w:left w:val="nil"/>
              <w:bottom w:val="single" w:sz="4" w:space="0" w:color="auto"/>
              <w:right w:val="single" w:sz="4" w:space="0" w:color="auto"/>
            </w:tcBorders>
            <w:shd w:val="clear" w:color="auto" w:fill="auto"/>
            <w:noWrap/>
            <w:vAlign w:val="center"/>
            <w:hideMark/>
          </w:tcPr>
          <w:p w14:paraId="3D8496E7"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14,7</w:t>
            </w:r>
          </w:p>
        </w:tc>
        <w:tc>
          <w:tcPr>
            <w:tcW w:w="2676" w:type="dxa"/>
            <w:tcBorders>
              <w:top w:val="nil"/>
              <w:left w:val="nil"/>
              <w:bottom w:val="single" w:sz="4" w:space="0" w:color="auto"/>
              <w:right w:val="single" w:sz="4" w:space="0" w:color="auto"/>
            </w:tcBorders>
            <w:shd w:val="clear" w:color="auto" w:fill="auto"/>
            <w:noWrap/>
            <w:vAlign w:val="center"/>
            <w:hideMark/>
          </w:tcPr>
          <w:p w14:paraId="229DEB92"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16,7</w:t>
            </w:r>
          </w:p>
        </w:tc>
        <w:tc>
          <w:tcPr>
            <w:tcW w:w="1811" w:type="dxa"/>
            <w:tcBorders>
              <w:top w:val="single" w:sz="4" w:space="0" w:color="auto"/>
              <w:left w:val="single" w:sz="4" w:space="0" w:color="auto"/>
              <w:bottom w:val="single" w:sz="4" w:space="0" w:color="auto"/>
              <w:right w:val="single" w:sz="8" w:space="0" w:color="auto"/>
            </w:tcBorders>
            <w:shd w:val="clear" w:color="000000" w:fill="FA999B"/>
            <w:noWrap/>
            <w:vAlign w:val="center"/>
            <w:hideMark/>
          </w:tcPr>
          <w:p w14:paraId="1F630234"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2,1</w:t>
            </w:r>
          </w:p>
        </w:tc>
      </w:tr>
      <w:tr w:rsidR="000867AE" w:rsidRPr="00B05E37" w14:paraId="11CF2E6A"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9B34616"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Hatay</w:t>
            </w:r>
          </w:p>
        </w:tc>
        <w:tc>
          <w:tcPr>
            <w:tcW w:w="2676" w:type="dxa"/>
            <w:tcBorders>
              <w:top w:val="nil"/>
              <w:left w:val="nil"/>
              <w:bottom w:val="single" w:sz="4" w:space="0" w:color="auto"/>
              <w:right w:val="single" w:sz="4" w:space="0" w:color="auto"/>
            </w:tcBorders>
            <w:shd w:val="clear" w:color="auto" w:fill="auto"/>
            <w:noWrap/>
            <w:vAlign w:val="center"/>
            <w:hideMark/>
          </w:tcPr>
          <w:p w14:paraId="2D9484EC"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6,1</w:t>
            </w:r>
          </w:p>
        </w:tc>
        <w:tc>
          <w:tcPr>
            <w:tcW w:w="2676" w:type="dxa"/>
            <w:tcBorders>
              <w:top w:val="nil"/>
              <w:left w:val="nil"/>
              <w:bottom w:val="single" w:sz="4" w:space="0" w:color="auto"/>
              <w:right w:val="single" w:sz="4" w:space="0" w:color="auto"/>
            </w:tcBorders>
            <w:shd w:val="clear" w:color="auto" w:fill="auto"/>
            <w:noWrap/>
            <w:vAlign w:val="center"/>
            <w:hideMark/>
          </w:tcPr>
          <w:p w14:paraId="35BC1DCA"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9,4</w:t>
            </w:r>
          </w:p>
        </w:tc>
        <w:tc>
          <w:tcPr>
            <w:tcW w:w="1811" w:type="dxa"/>
            <w:tcBorders>
              <w:top w:val="single" w:sz="4" w:space="0" w:color="auto"/>
              <w:left w:val="single" w:sz="4" w:space="0" w:color="auto"/>
              <w:bottom w:val="single" w:sz="4" w:space="0" w:color="auto"/>
              <w:right w:val="single" w:sz="8" w:space="0" w:color="auto"/>
            </w:tcBorders>
            <w:shd w:val="clear" w:color="000000" w:fill="FA9799"/>
            <w:noWrap/>
            <w:vAlign w:val="center"/>
            <w:hideMark/>
          </w:tcPr>
          <w:p w14:paraId="0CCF8FE0"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3,3</w:t>
            </w:r>
          </w:p>
        </w:tc>
      </w:tr>
      <w:tr w:rsidR="000867AE" w:rsidRPr="00B05E37" w14:paraId="3513935B" w14:textId="77777777" w:rsidTr="00CB6CDE">
        <w:trPr>
          <w:trHeight w:val="315"/>
        </w:trPr>
        <w:tc>
          <w:tcPr>
            <w:tcW w:w="2010" w:type="dxa"/>
            <w:tcBorders>
              <w:top w:val="nil"/>
              <w:left w:val="single" w:sz="4" w:space="0" w:color="auto"/>
              <w:bottom w:val="single" w:sz="8" w:space="0" w:color="auto"/>
              <w:right w:val="single" w:sz="4" w:space="0" w:color="auto"/>
            </w:tcBorders>
            <w:shd w:val="clear" w:color="auto" w:fill="auto"/>
            <w:noWrap/>
            <w:vAlign w:val="bottom"/>
            <w:hideMark/>
          </w:tcPr>
          <w:p w14:paraId="54344829"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Malatya</w:t>
            </w:r>
          </w:p>
        </w:tc>
        <w:tc>
          <w:tcPr>
            <w:tcW w:w="2676" w:type="dxa"/>
            <w:tcBorders>
              <w:top w:val="nil"/>
              <w:left w:val="nil"/>
              <w:bottom w:val="single" w:sz="8" w:space="0" w:color="auto"/>
              <w:right w:val="single" w:sz="4" w:space="0" w:color="auto"/>
            </w:tcBorders>
            <w:shd w:val="clear" w:color="auto" w:fill="auto"/>
            <w:noWrap/>
            <w:vAlign w:val="center"/>
            <w:hideMark/>
          </w:tcPr>
          <w:p w14:paraId="74C13AD0"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4,2</w:t>
            </w:r>
          </w:p>
        </w:tc>
        <w:tc>
          <w:tcPr>
            <w:tcW w:w="2676" w:type="dxa"/>
            <w:tcBorders>
              <w:top w:val="nil"/>
              <w:left w:val="nil"/>
              <w:bottom w:val="single" w:sz="8" w:space="0" w:color="auto"/>
              <w:right w:val="single" w:sz="4" w:space="0" w:color="auto"/>
            </w:tcBorders>
            <w:shd w:val="clear" w:color="auto" w:fill="auto"/>
            <w:noWrap/>
            <w:vAlign w:val="center"/>
            <w:hideMark/>
          </w:tcPr>
          <w:p w14:paraId="33FA294F"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8,0</w:t>
            </w:r>
          </w:p>
        </w:tc>
        <w:tc>
          <w:tcPr>
            <w:tcW w:w="1811" w:type="dxa"/>
            <w:tcBorders>
              <w:top w:val="single" w:sz="4" w:space="0" w:color="auto"/>
              <w:left w:val="single" w:sz="4" w:space="0" w:color="auto"/>
              <w:bottom w:val="single" w:sz="8" w:space="0" w:color="auto"/>
              <w:right w:val="single" w:sz="8" w:space="0" w:color="auto"/>
            </w:tcBorders>
            <w:shd w:val="clear" w:color="000000" w:fill="F8696B"/>
            <w:noWrap/>
            <w:vAlign w:val="center"/>
            <w:hideMark/>
          </w:tcPr>
          <w:p w14:paraId="1F0F9D55" w14:textId="77777777" w:rsidR="000867AE" w:rsidRPr="00B05E37" w:rsidRDefault="000867AE" w:rsidP="000867AE">
            <w:pPr>
              <w:widowControl/>
              <w:autoSpaceDE/>
              <w:autoSpaceDN/>
              <w:jc w:val="center"/>
              <w:rPr>
                <w:rFonts w:ascii="Calibri" w:hAnsi="Calibri" w:cs="Calibri"/>
                <w:color w:val="000000"/>
              </w:rPr>
            </w:pPr>
            <w:r>
              <w:rPr>
                <w:rFonts w:ascii="Calibri" w:hAnsi="Calibri" w:cs="Calibri"/>
                <w:color w:val="000000"/>
              </w:rPr>
              <w:t>3,7</w:t>
            </w:r>
          </w:p>
        </w:tc>
      </w:tr>
    </w:tbl>
    <w:p w14:paraId="4B08DCDB" w14:textId="77777777" w:rsidR="005B0D6B" w:rsidRDefault="003A089B" w:rsidP="003A089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E0D8C62" w14:textId="77777777" w:rsidR="000739FC" w:rsidRPr="000739FC"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58CF68BC" w14:textId="77777777" w:rsidR="000739FC" w:rsidRPr="000739FC"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27F1EC09" w14:textId="77777777" w:rsidR="0058138C" w:rsidRPr="000B3CCC" w:rsidRDefault="0058138C" w:rsidP="000B3CCC">
      <w:pPr>
        <w:spacing w:before="120" w:after="120" w:line="276" w:lineRule="auto"/>
        <w:contextualSpacing/>
        <w:jc w:val="both"/>
        <w:rPr>
          <w:rFonts w:asciiTheme="minorHAnsi" w:hAnsiTheme="minorHAnsi" w:cstheme="minorHAnsi"/>
          <w:b/>
          <w:bCs/>
          <w:sz w:val="24"/>
          <w:szCs w:val="24"/>
        </w:rPr>
      </w:pPr>
    </w:p>
    <w:p w14:paraId="06F8D2CA" w14:textId="77777777" w:rsidR="00135D7E" w:rsidRDefault="00135D7E">
      <w:pPr>
        <w:spacing w:before="120" w:after="120" w:line="276" w:lineRule="auto"/>
        <w:contextualSpacing/>
        <w:jc w:val="both"/>
        <w:rPr>
          <w:rFonts w:asciiTheme="minorHAnsi" w:hAnsiTheme="minorHAnsi" w:cstheme="minorHAnsi"/>
          <w:b/>
          <w:bCs/>
          <w:szCs w:val="24"/>
        </w:rPr>
      </w:pPr>
    </w:p>
    <w:p w14:paraId="12BB47BB" w14:textId="77777777" w:rsidR="007B3697" w:rsidRDefault="007B3697">
      <w:pPr>
        <w:spacing w:before="120" w:after="120" w:line="276" w:lineRule="auto"/>
        <w:contextualSpacing/>
        <w:jc w:val="both"/>
        <w:rPr>
          <w:rFonts w:asciiTheme="minorHAnsi" w:hAnsiTheme="minorHAnsi" w:cstheme="minorHAnsi"/>
          <w:b/>
          <w:bCs/>
          <w:szCs w:val="24"/>
        </w:rPr>
      </w:pPr>
    </w:p>
    <w:p w14:paraId="35BB9B30" w14:textId="77777777" w:rsidR="007B3697" w:rsidRDefault="007B3697">
      <w:pPr>
        <w:spacing w:before="120" w:after="120" w:line="276" w:lineRule="auto"/>
        <w:contextualSpacing/>
        <w:jc w:val="both"/>
        <w:rPr>
          <w:rFonts w:asciiTheme="minorHAnsi" w:hAnsiTheme="minorHAnsi" w:cstheme="minorHAnsi"/>
          <w:b/>
          <w:bCs/>
          <w:szCs w:val="24"/>
        </w:rPr>
      </w:pPr>
    </w:p>
    <w:p w14:paraId="793D5A80" w14:textId="77777777" w:rsidR="007B3697" w:rsidRDefault="007B3697">
      <w:pPr>
        <w:spacing w:before="120" w:after="120" w:line="276" w:lineRule="auto"/>
        <w:contextualSpacing/>
        <w:jc w:val="both"/>
        <w:rPr>
          <w:rFonts w:asciiTheme="minorHAnsi" w:hAnsiTheme="minorHAnsi" w:cstheme="minorHAnsi"/>
          <w:b/>
          <w:bCs/>
          <w:szCs w:val="24"/>
        </w:rPr>
      </w:pPr>
    </w:p>
    <w:p w14:paraId="41C5C714" w14:textId="77777777" w:rsidR="007B3697" w:rsidRDefault="007B3697">
      <w:pPr>
        <w:spacing w:before="120" w:after="120" w:line="276" w:lineRule="auto"/>
        <w:contextualSpacing/>
        <w:jc w:val="both"/>
        <w:rPr>
          <w:rFonts w:asciiTheme="minorHAnsi" w:hAnsiTheme="minorHAnsi" w:cstheme="minorHAnsi"/>
          <w:b/>
          <w:bCs/>
          <w:szCs w:val="24"/>
        </w:rPr>
      </w:pPr>
    </w:p>
    <w:p w14:paraId="5B73175E" w14:textId="77777777" w:rsidR="009E2834" w:rsidRDefault="009E2834">
      <w:pPr>
        <w:spacing w:before="120" w:after="120" w:line="276" w:lineRule="auto"/>
        <w:contextualSpacing/>
        <w:jc w:val="both"/>
        <w:rPr>
          <w:rFonts w:asciiTheme="minorHAnsi" w:hAnsiTheme="minorHAnsi" w:cstheme="minorHAnsi"/>
          <w:b/>
          <w:bCs/>
          <w:szCs w:val="24"/>
        </w:rPr>
      </w:pPr>
    </w:p>
    <w:p w14:paraId="69544777" w14:textId="77777777" w:rsidR="009E2834" w:rsidRDefault="009E2834">
      <w:pPr>
        <w:spacing w:before="120" w:after="120" w:line="276" w:lineRule="auto"/>
        <w:contextualSpacing/>
        <w:jc w:val="both"/>
        <w:rPr>
          <w:rFonts w:asciiTheme="minorHAnsi" w:hAnsiTheme="minorHAnsi" w:cstheme="minorHAnsi"/>
          <w:b/>
          <w:bCs/>
          <w:szCs w:val="24"/>
        </w:rPr>
      </w:pPr>
    </w:p>
    <w:p w14:paraId="614683A9" w14:textId="77777777"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66E9C7E7"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35C5A8"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EECA10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F119FD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A6E4A0"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9DA3B1"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C9DA7C6"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Tabakalanmış Ortanca Fiyat yöntem uygulanmaktadır. </w:t>
            </w:r>
          </w:p>
          <w:p w14:paraId="073A350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r w:rsidR="00BB6FDB">
              <w:rPr>
                <w:rFonts w:asciiTheme="minorHAnsi" w:hAnsiTheme="minorHAnsi" w:cstheme="minorHAnsi"/>
                <w:color w:val="201F1E"/>
                <w:szCs w:val="24"/>
                <w:bdr w:val="none" w:sz="0" w:space="0" w:color="auto" w:frame="1"/>
              </w:rPr>
              <w:t xml:space="preserve">verisi </w:t>
            </w:r>
            <w:r w:rsidRPr="0022637D">
              <w:rPr>
                <w:rFonts w:asciiTheme="minorHAnsi" w:hAnsiTheme="minorHAnsi" w:cstheme="minorHAnsi"/>
                <w:color w:val="201F1E"/>
                <w:szCs w:val="24"/>
                <w:bdr w:val="none" w:sz="0" w:space="0" w:color="auto" w:frame="1"/>
              </w:rPr>
              <w:t>üzerinden temizlik yapılmaktadır.)</w:t>
            </w:r>
          </w:p>
        </w:tc>
      </w:tr>
      <w:tr w:rsidR="007D032C" w:rsidRPr="0022637D" w14:paraId="13B6AD0E"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2EDC51"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C6F302"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kiralık konut ilanları sayılmaktadır.</w:t>
            </w:r>
          </w:p>
          <w:p w14:paraId="5D655690"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12331BF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19A449"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Kiralanan/</w:t>
            </w:r>
            <w:r w:rsidR="0067744E" w:rsidRPr="0022637D">
              <w:rPr>
                <w:rFonts w:asciiTheme="minorHAnsi" w:hAnsiTheme="minorHAnsi" w:cstheme="minorHAnsi"/>
                <w:b/>
                <w:color w:val="000000"/>
                <w:szCs w:val="24"/>
                <w:bdr w:val="none" w:sz="0" w:space="0" w:color="auto" w:frame="1"/>
              </w:rPr>
              <w:t xml:space="preserve"> Top. Ki</w:t>
            </w:r>
            <w:r w:rsidRPr="0022637D">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C07930" w14:textId="77777777"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Kullanıcının kendi isteği ile o ay kapatılan ilan sayısı </w:t>
            </w:r>
            <w:r>
              <w:rPr>
                <w:rFonts w:asciiTheme="minorHAnsi" w:hAnsiTheme="minorHAnsi" w:cstheme="minorHAnsi"/>
                <w:color w:val="000000"/>
                <w:szCs w:val="24"/>
                <w:bdr w:val="none" w:sz="0" w:space="0" w:color="auto" w:frame="1"/>
              </w:rPr>
              <w:t>*</w:t>
            </w:r>
            <w:r w:rsidRPr="0022637D">
              <w:rPr>
                <w:rFonts w:asciiTheme="minorHAnsi" w:hAnsiTheme="minorHAnsi" w:cstheme="minorHAnsi"/>
                <w:color w:val="000000"/>
                <w:szCs w:val="24"/>
                <w:bdr w:val="none" w:sz="0" w:space="0" w:color="auto" w:frame="1"/>
              </w:rPr>
              <w:t xml:space="preserve"> (1- o ayki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kategorisindeki “ilan satmaktan vazgeçtim yüzdesi”)</w:t>
            </w:r>
          </w:p>
          <w:p w14:paraId="4EF5D2CB" w14:textId="77777777"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Not: Otomatik kapatılan ilanlar (süresi dolan) dahil edilmemiştir. Kullanıcının kapattığı ilanlarda</w:t>
            </w:r>
            <w:r>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kiraladım”, “sahibinden.com dışında kiraladım” ve “kiralamaktan </w:t>
            </w:r>
            <w:proofErr w:type="spellStart"/>
            <w:r>
              <w:rPr>
                <w:rFonts w:asciiTheme="minorHAnsi" w:hAnsiTheme="minorHAnsi" w:cstheme="minorHAnsi"/>
                <w:color w:val="201F1E"/>
                <w:szCs w:val="24"/>
                <w:bdr w:val="none" w:sz="0" w:space="0" w:color="auto" w:frame="1"/>
              </w:rPr>
              <w:t>vazgeçtim”dir</w:t>
            </w:r>
            <w:proofErr w:type="spellEnd"/>
            <w:r>
              <w:rPr>
                <w:rFonts w:asciiTheme="minorHAnsi" w:hAnsiTheme="minorHAnsi" w:cstheme="minorHAnsi"/>
                <w:color w:val="201F1E"/>
                <w:szCs w:val="24"/>
                <w:bdr w:val="none" w:sz="0" w:space="0" w:color="auto" w:frame="1"/>
              </w:rPr>
              <w:t xml:space="preserve">. Bu ankete cevaplayanların sayısından </w:t>
            </w:r>
            <w:r w:rsidRPr="0022637D">
              <w:rPr>
                <w:rFonts w:asciiTheme="minorHAnsi" w:hAnsiTheme="minorHAnsi" w:cstheme="minorHAnsi"/>
                <w:color w:val="201F1E"/>
                <w:szCs w:val="24"/>
                <w:bdr w:val="none" w:sz="0" w:space="0" w:color="auto" w:frame="1"/>
              </w:rPr>
              <w:t>“</w:t>
            </w:r>
            <w:r>
              <w:rPr>
                <w:rFonts w:asciiTheme="minorHAnsi" w:hAnsiTheme="minorHAnsi" w:cstheme="minorHAnsi"/>
                <w:color w:val="201F1E"/>
                <w:szCs w:val="24"/>
                <w:bdr w:val="none" w:sz="0" w:space="0" w:color="auto" w:frame="1"/>
              </w:rPr>
              <w:t>kiralamaktan</w:t>
            </w:r>
            <w:r w:rsidRPr="0022637D">
              <w:rPr>
                <w:rFonts w:asciiTheme="minorHAnsi" w:hAnsiTheme="minorHAnsi" w:cstheme="minorHAnsi"/>
                <w:color w:val="201F1E"/>
                <w:szCs w:val="24"/>
                <w:bdr w:val="none" w:sz="0" w:space="0" w:color="auto" w:frame="1"/>
              </w:rPr>
              <w:t xml:space="preserve"> vazgeçtim” seçilmiş olanlar düşülmüştür.</w:t>
            </w:r>
            <w:r>
              <w:rPr>
                <w:rFonts w:asciiTheme="minorHAnsi" w:hAnsiTheme="minorHAnsi" w:cstheme="minorHAnsi"/>
                <w:color w:val="201F1E"/>
                <w:szCs w:val="24"/>
                <w:bdr w:val="none" w:sz="0" w:space="0" w:color="auto" w:frame="1"/>
              </w:rPr>
              <w:t xml:space="preserve"> Burada elde edilen sayı kiralanan konut sayısının bir göstergesi olmaktadır.</w:t>
            </w:r>
          </w:p>
          <w:p w14:paraId="47A4A3F7" w14:textId="77777777" w:rsidR="007D032C"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 xml:space="preserve">Payda: Ayın herhangi bir günü yayında olan tüm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ilanları sayılmaktadır.</w:t>
            </w:r>
          </w:p>
        </w:tc>
      </w:tr>
      <w:tr w:rsidR="007D032C" w:rsidRPr="0022637D" w14:paraId="2C17B68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C589E8" w14:textId="77777777" w:rsidR="007D032C" w:rsidRPr="00461F11" w:rsidRDefault="007D032C" w:rsidP="001E1D17">
            <w:pPr>
              <w:spacing w:before="120" w:after="120" w:line="276" w:lineRule="auto"/>
              <w:contextualSpacing/>
              <w:rPr>
                <w:rFonts w:asciiTheme="minorHAnsi" w:hAnsiTheme="minorHAnsi" w:cstheme="minorHAnsi"/>
                <w:b/>
                <w:szCs w:val="24"/>
              </w:rPr>
            </w:pPr>
            <w:r w:rsidRPr="00461F11">
              <w:rPr>
                <w:rFonts w:asciiTheme="minorHAnsi" w:hAnsiTheme="minorHAnsi" w:cstheme="minorHAnsi"/>
                <w:b/>
                <w:szCs w:val="24"/>
                <w:bdr w:val="none" w:sz="0" w:space="0" w:color="auto" w:frame="1"/>
              </w:rPr>
              <w:t>Kiralık konut</w:t>
            </w:r>
            <w:r w:rsidR="0067744E" w:rsidRPr="00461F11">
              <w:rPr>
                <w:rFonts w:asciiTheme="minorHAnsi" w:hAnsiTheme="minorHAnsi" w:cstheme="minorHAnsi"/>
                <w:b/>
                <w:szCs w:val="24"/>
                <w:bdr w:val="none" w:sz="0" w:space="0" w:color="auto" w:frame="1"/>
              </w:rPr>
              <w:t xml:space="preserve"> -</w:t>
            </w:r>
            <w:r w:rsidR="0071525A" w:rsidRPr="00461F11">
              <w:rPr>
                <w:rFonts w:asciiTheme="minorHAnsi" w:hAnsiTheme="minorHAnsi" w:cstheme="minorHAnsi"/>
                <w:b/>
                <w:szCs w:val="24"/>
                <w:bdr w:val="none" w:sz="0" w:space="0" w:color="auto" w:frame="1"/>
              </w:rPr>
              <w:t>Kapatılan</w:t>
            </w:r>
            <w:r w:rsidRPr="00461F11">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4870AF" w14:textId="77777777" w:rsidR="007D032C" w:rsidRPr="00461F11" w:rsidRDefault="007D032C" w:rsidP="001E1D17">
            <w:pPr>
              <w:spacing w:before="120" w:after="120" w:line="276" w:lineRule="auto"/>
              <w:contextualSpacing/>
              <w:rPr>
                <w:rFonts w:asciiTheme="minorHAnsi" w:hAnsiTheme="minorHAnsi" w:cstheme="minorHAnsi"/>
                <w:szCs w:val="24"/>
              </w:rPr>
            </w:pPr>
            <w:r w:rsidRPr="00461F11">
              <w:rPr>
                <w:rFonts w:asciiTheme="minorHAnsi" w:hAnsiTheme="minorHAnsi" w:cstheme="minorHAnsi"/>
                <w:szCs w:val="24"/>
                <w:bdr w:val="none" w:sz="0" w:space="0" w:color="auto" w:frame="1"/>
              </w:rPr>
              <w:t>İlgili ayda kullanıcı tarafından kapatılmış kiralık konut ilanlarının (hala kapalı olmalı) yayında kaldığı gün sayısı toplamı/ tekil ilan sayısı (kullanıcı tarafından kapatılan)</w:t>
            </w:r>
            <w:r w:rsidR="00413CAB">
              <w:rPr>
                <w:rFonts w:asciiTheme="minorHAnsi" w:hAnsiTheme="minorHAnsi" w:cstheme="minorHAnsi"/>
                <w:szCs w:val="24"/>
                <w:bdr w:val="none" w:sz="0" w:space="0" w:color="auto" w:frame="1"/>
              </w:rPr>
              <w:t>. Örneklem seçiminde “çeyrekler arası açıklık” yöntemi kullanılmaktadır.</w:t>
            </w:r>
          </w:p>
        </w:tc>
      </w:tr>
    </w:tbl>
    <w:p w14:paraId="24C2216D" w14:textId="77777777" w:rsidR="00022D61" w:rsidRDefault="00022D61" w:rsidP="006962BC">
      <w:pPr>
        <w:spacing w:before="120" w:after="120" w:line="276" w:lineRule="auto"/>
        <w:ind w:firstLine="720"/>
        <w:contextualSpacing/>
        <w:rPr>
          <w:rFonts w:asciiTheme="minorHAnsi" w:hAnsiTheme="minorHAnsi" w:cstheme="minorHAnsi"/>
          <w:sz w:val="24"/>
          <w:szCs w:val="24"/>
        </w:rPr>
      </w:pPr>
    </w:p>
    <w:sectPr w:rsidR="00022D61" w:rsidSect="003B45EC">
      <w:footerReference w:type="even" r:id="rId44"/>
      <w:footerReference w:type="default" r:id="rId45"/>
      <w:footerReference w:type="first" r:id="rId46"/>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1822E" w14:textId="77777777" w:rsidR="00CE6803" w:rsidRDefault="00CE6803" w:rsidP="003F55B0">
      <w:r>
        <w:separator/>
      </w:r>
    </w:p>
  </w:endnote>
  <w:endnote w:type="continuationSeparator" w:id="0">
    <w:p w14:paraId="36EFFD64" w14:textId="77777777" w:rsidR="00CE6803" w:rsidRDefault="00CE6803" w:rsidP="003F55B0">
      <w:r>
        <w:continuationSeparator/>
      </w:r>
    </w:p>
  </w:endnote>
  <w:endnote w:type="continuationNotice" w:id="1">
    <w:p w14:paraId="2570513B" w14:textId="77777777" w:rsidR="00CE6803" w:rsidRDefault="00CE68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3546" w14:textId="7527D1F4" w:rsidR="00CB6CDE" w:rsidRDefault="00CB6CDE">
    <w:pPr>
      <w:pStyle w:val="AltBilgi"/>
      <w:jc w:val="right"/>
    </w:pPr>
  </w:p>
  <w:p w14:paraId="0F9493B4" w14:textId="77777777" w:rsidR="00CB6CDE" w:rsidRDefault="00CB6CD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4903" w14:textId="656F2D40" w:rsidR="00CB6CDE" w:rsidRDefault="00CB6CDE">
    <w:pPr>
      <w:pStyle w:val="AltBilgi"/>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FA287" w14:textId="77777777" w:rsidR="008D4E02" w:rsidRDefault="008D4E02">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93EEC" w14:textId="5173E042" w:rsidR="00CB6CDE" w:rsidRDefault="00000000">
    <w:pPr>
      <w:pStyle w:val="AltBilgi"/>
      <w:jc w:val="right"/>
    </w:pPr>
    <w:sdt>
      <w:sdtPr>
        <w:id w:val="-890503735"/>
        <w:docPartObj>
          <w:docPartGallery w:val="Page Numbers (Bottom of Page)"/>
          <w:docPartUnique/>
        </w:docPartObj>
      </w:sdtPr>
      <w:sdtContent>
        <w:r w:rsidR="00FE4229">
          <w:fldChar w:fldCharType="begin"/>
        </w:r>
        <w:r w:rsidR="00CB6CDE">
          <w:instrText>PAGE   \* MERGEFORMAT</w:instrText>
        </w:r>
        <w:r w:rsidR="00FE4229">
          <w:fldChar w:fldCharType="separate"/>
        </w:r>
        <w:r w:rsidR="00642794">
          <w:rPr>
            <w:noProof/>
          </w:rPr>
          <w:t>11</w:t>
        </w:r>
        <w:r w:rsidR="00FE4229">
          <w:rPr>
            <w:noProof/>
          </w:rPr>
          <w:fldChar w:fldCharType="end"/>
        </w:r>
      </w:sdtContent>
    </w:sdt>
  </w:p>
  <w:p w14:paraId="202FADB1" w14:textId="77777777" w:rsidR="00CB6CDE" w:rsidRDefault="00CB6CDE">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3B78" w14:textId="77A00885" w:rsidR="00CB6CDE" w:rsidRPr="003B45EC" w:rsidRDefault="00000000">
    <w:pPr>
      <w:pStyle w:val="AltBilgi"/>
      <w:jc w:val="right"/>
      <w:rPr>
        <w:rFonts w:asciiTheme="minorHAnsi" w:hAnsiTheme="minorHAnsi" w:cstheme="minorHAnsi"/>
        <w:b/>
        <w:sz w:val="18"/>
      </w:rPr>
    </w:pPr>
    <w:sdt>
      <w:sdtPr>
        <w:rPr>
          <w:rFonts w:asciiTheme="minorHAnsi" w:hAnsiTheme="minorHAnsi" w:cstheme="minorHAnsi"/>
          <w:b/>
          <w:sz w:val="18"/>
        </w:rPr>
        <w:id w:val="-1423174935"/>
        <w:docPartObj>
          <w:docPartGallery w:val="Page Numbers (Bottom of Page)"/>
          <w:docPartUnique/>
        </w:docPartObj>
      </w:sdtPr>
      <w:sdtContent>
        <w:r w:rsidR="00FE4229" w:rsidRPr="003B45EC">
          <w:rPr>
            <w:rFonts w:asciiTheme="minorHAnsi" w:hAnsiTheme="minorHAnsi" w:cstheme="minorHAnsi"/>
            <w:b/>
            <w:sz w:val="18"/>
          </w:rPr>
          <w:fldChar w:fldCharType="begin"/>
        </w:r>
        <w:r w:rsidR="00CB6CDE" w:rsidRPr="003B45EC">
          <w:rPr>
            <w:rFonts w:asciiTheme="minorHAnsi" w:hAnsiTheme="minorHAnsi" w:cstheme="minorHAnsi"/>
            <w:b/>
            <w:sz w:val="18"/>
          </w:rPr>
          <w:instrText>PAGE   \* MERGEFORMAT</w:instrText>
        </w:r>
        <w:r w:rsidR="00FE4229" w:rsidRPr="003B45EC">
          <w:rPr>
            <w:rFonts w:asciiTheme="minorHAnsi" w:hAnsiTheme="minorHAnsi" w:cstheme="minorHAnsi"/>
            <w:b/>
            <w:sz w:val="18"/>
          </w:rPr>
          <w:fldChar w:fldCharType="separate"/>
        </w:r>
        <w:r w:rsidR="00FC5051">
          <w:rPr>
            <w:rFonts w:asciiTheme="minorHAnsi" w:hAnsiTheme="minorHAnsi" w:cstheme="minorHAnsi"/>
            <w:b/>
            <w:noProof/>
            <w:sz w:val="18"/>
          </w:rPr>
          <w:t>2</w:t>
        </w:r>
        <w:r w:rsidR="00FE4229" w:rsidRPr="003B45EC">
          <w:rPr>
            <w:rFonts w:asciiTheme="minorHAnsi" w:hAnsiTheme="minorHAnsi" w:cstheme="minorHAnsi"/>
            <w:b/>
            <w:sz w:val="18"/>
          </w:rPr>
          <w:fldChar w:fldCharType="end"/>
        </w:r>
      </w:sdtContent>
    </w:sdt>
  </w:p>
  <w:p w14:paraId="2C2D5C7C" w14:textId="77777777" w:rsidR="00CB6CDE" w:rsidRDefault="00CB6CD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0D225" w14:textId="77777777" w:rsidR="00CE6803" w:rsidRDefault="00CE6803" w:rsidP="003F55B0">
      <w:r>
        <w:separator/>
      </w:r>
    </w:p>
  </w:footnote>
  <w:footnote w:type="continuationSeparator" w:id="0">
    <w:p w14:paraId="41E8EA51" w14:textId="77777777" w:rsidR="00CE6803" w:rsidRDefault="00CE6803" w:rsidP="003F55B0">
      <w:r>
        <w:continuationSeparator/>
      </w:r>
    </w:p>
  </w:footnote>
  <w:footnote w:type="continuationNotice" w:id="1">
    <w:p w14:paraId="75B08A79" w14:textId="77777777" w:rsidR="00CE6803" w:rsidRDefault="00CE6803"/>
  </w:footnote>
  <w:footnote w:id="2">
    <w:p w14:paraId="4927B847" w14:textId="77777777" w:rsidR="00CB6CDE" w:rsidRPr="00A00595" w:rsidRDefault="00CB6CDE" w:rsidP="00136563">
      <w:pPr>
        <w:pStyle w:val="DipnotMetni"/>
        <w:jc w:val="both"/>
        <w:rPr>
          <w:lang w:val="tr-TR"/>
        </w:rPr>
      </w:pPr>
      <w:r>
        <w:rPr>
          <w:rStyle w:val="DipnotBavurusu"/>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r w:rsidRPr="003F0E1E">
        <w:rPr>
          <w:rFonts w:asciiTheme="minorHAnsi" w:hAnsiTheme="minorHAnsi" w:cstheme="minorHAnsi"/>
          <w:lang w:val="tr-TR"/>
        </w:rPr>
        <w:t>Bu değerin 100’den büyük</w:t>
      </w:r>
      <w:r>
        <w:rPr>
          <w:rFonts w:asciiTheme="minorHAnsi" w:hAnsiTheme="minorHAnsi" w:cstheme="minorHAnsi"/>
          <w:lang w:val="tr-TR"/>
        </w:rPr>
        <w:t xml:space="preserve"> (küçük)</w:t>
      </w:r>
      <w:r w:rsidRPr="003F0E1E">
        <w:rPr>
          <w:rFonts w:asciiTheme="minorHAnsi" w:hAnsiTheme="minorHAnsi" w:cstheme="minorHAnsi"/>
          <w:lang w:val="tr-TR"/>
        </w:rPr>
        <w:t xml:space="preserve"> olması </w:t>
      </w:r>
      <w:r>
        <w:rPr>
          <w:rFonts w:asciiTheme="minorHAnsi" w:hAnsiTheme="minorHAnsi" w:cstheme="minorHAnsi"/>
          <w:lang w:val="tr-TR"/>
        </w:rPr>
        <w:t xml:space="preserve">reel kira fiyatlarının referans döneme kıyasla yükseldiğini (düştüğünü) </w:t>
      </w:r>
      <w:r w:rsidRPr="003F0E1E">
        <w:rPr>
          <w:rFonts w:asciiTheme="minorHAnsi" w:hAnsiTheme="minorHAnsi" w:cstheme="minorHAnsi"/>
          <w:lang w:val="tr-TR"/>
        </w:rPr>
        <w:t>göster</w:t>
      </w:r>
      <w:r>
        <w:rPr>
          <w:rFonts w:asciiTheme="minorHAnsi" w:hAnsiTheme="minorHAnsi" w:cstheme="minorHAnsi"/>
          <w:lang w:val="tr-TR"/>
        </w:rPr>
        <w:t>mektedir</w:t>
      </w:r>
      <w:r w:rsidRPr="003F0E1E">
        <w:rPr>
          <w:rFonts w:asciiTheme="minorHAnsi" w:hAnsiTheme="minorHAnsi" w:cstheme="minorHAnsi"/>
          <w:lang w:val="tr-TR"/>
        </w:rPr>
        <w:t>.</w:t>
      </w:r>
    </w:p>
  </w:footnote>
  <w:footnote w:id="3">
    <w:p w14:paraId="13D564B2" w14:textId="77777777" w:rsidR="00CB6CDE" w:rsidRPr="00B537CB" w:rsidRDefault="00CB6CDE">
      <w:pPr>
        <w:pStyle w:val="DipnotMetni"/>
        <w:rPr>
          <w:lang w:val="tr-TR"/>
        </w:rPr>
      </w:pPr>
      <w:r>
        <w:rPr>
          <w:rStyle w:val="DipnotBavurusu"/>
        </w:rPr>
        <w:footnoteRef/>
      </w:r>
      <w:r>
        <w:rPr>
          <w:lang w:val="tr-TR"/>
        </w:rPr>
        <w:t>Arama sayılarına ait veri 2020 Şubat ayından itibaren mevcut olduğundan talep göstergesi bu tarihten sonraki dönemde hesaplanmıştır.</w:t>
      </w:r>
    </w:p>
  </w:footnote>
  <w:footnote w:id="4">
    <w:p w14:paraId="7C84BF87" w14:textId="77777777" w:rsidR="00CB6CDE" w:rsidRPr="004D3CC8" w:rsidRDefault="00CB6CDE">
      <w:pPr>
        <w:pStyle w:val="DipnotMetni"/>
        <w:rPr>
          <w:lang w:val="tr-TR"/>
        </w:rPr>
      </w:pPr>
      <w:r>
        <w:rPr>
          <w:rStyle w:val="DipnotBavurusu"/>
        </w:rPr>
        <w:footnoteRef/>
      </w:r>
      <w:r>
        <w:rPr>
          <w:rFonts w:asciiTheme="minorHAnsi" w:hAnsiTheme="minorHAnsi" w:cstheme="minorHAnsi"/>
          <w:lang w:val="tr-TR"/>
        </w:rPr>
        <w:t>Detaylar için açıklama kutusuna bakınız.</w:t>
      </w:r>
    </w:p>
  </w:footnote>
  <w:footnote w:id="5">
    <w:p w14:paraId="0BB48719" w14:textId="77777777" w:rsidR="00CB6CDE" w:rsidRDefault="00CB6CDE" w:rsidP="00982919">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91A1" w14:textId="77777777" w:rsidR="00CB6CDE" w:rsidRDefault="00CB6CDE">
    <w:pPr>
      <w:pStyle w:val="stBilgi"/>
    </w:pPr>
    <w:r>
      <w:rPr>
        <w:noProof/>
        <w:lang w:val="en-GB" w:eastAsia="en-GB"/>
      </w:rPr>
      <w:drawing>
        <wp:anchor distT="0" distB="0" distL="0" distR="0" simplePos="0" relativeHeight="251658240" behindDoc="1" locked="0" layoutInCell="1" allowOverlap="1" wp14:anchorId="4EB3DADB" wp14:editId="64DFE3D7">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57538"/>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1A4994"/>
    <w:multiLevelType w:val="hybridMultilevel"/>
    <w:tmpl w:val="C090DF02"/>
    <w:lvl w:ilvl="0" w:tplc="1C5EA72A">
      <w:start w:val="1"/>
      <w:numFmt w:val="upperRoman"/>
      <w:lvlText w:val="%1-"/>
      <w:lvlJc w:val="left"/>
      <w:pPr>
        <w:ind w:left="1080" w:hanging="720"/>
      </w:pPr>
      <w:rPr>
        <w:rFonts w:hint="default"/>
        <w:color w:val="auto"/>
      </w:rPr>
    </w:lvl>
    <w:lvl w:ilvl="1" w:tplc="F954BE82">
      <w:start w:val="3"/>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D22D98"/>
    <w:multiLevelType w:val="hybridMultilevel"/>
    <w:tmpl w:val="93F210C8"/>
    <w:lvl w:ilvl="0" w:tplc="A13A9AD2">
      <w:start w:val="1"/>
      <w:numFmt w:val="upperRoman"/>
      <w:lvlText w:val="%1-"/>
      <w:lvlJc w:val="left"/>
      <w:pPr>
        <w:ind w:left="-65" w:hanging="360"/>
      </w:pPr>
      <w:rPr>
        <w:rFonts w:hint="default"/>
      </w:rPr>
    </w:lvl>
    <w:lvl w:ilvl="1" w:tplc="08090019">
      <w:start w:val="1"/>
      <w:numFmt w:val="lowerLetter"/>
      <w:lvlText w:val="%2."/>
      <w:lvlJc w:val="left"/>
      <w:pPr>
        <w:ind w:left="590" w:hanging="360"/>
      </w:pPr>
    </w:lvl>
    <w:lvl w:ilvl="2" w:tplc="0809001B" w:tentative="1">
      <w:start w:val="1"/>
      <w:numFmt w:val="lowerRoman"/>
      <w:lvlText w:val="%3."/>
      <w:lvlJc w:val="right"/>
      <w:pPr>
        <w:ind w:left="1310" w:hanging="180"/>
      </w:pPr>
    </w:lvl>
    <w:lvl w:ilvl="3" w:tplc="0809000F" w:tentative="1">
      <w:start w:val="1"/>
      <w:numFmt w:val="decimal"/>
      <w:lvlText w:val="%4."/>
      <w:lvlJc w:val="left"/>
      <w:pPr>
        <w:ind w:left="2030" w:hanging="360"/>
      </w:pPr>
    </w:lvl>
    <w:lvl w:ilvl="4" w:tplc="08090019" w:tentative="1">
      <w:start w:val="1"/>
      <w:numFmt w:val="lowerLetter"/>
      <w:lvlText w:val="%5."/>
      <w:lvlJc w:val="left"/>
      <w:pPr>
        <w:ind w:left="2750" w:hanging="360"/>
      </w:pPr>
    </w:lvl>
    <w:lvl w:ilvl="5" w:tplc="0809001B" w:tentative="1">
      <w:start w:val="1"/>
      <w:numFmt w:val="lowerRoman"/>
      <w:lvlText w:val="%6."/>
      <w:lvlJc w:val="right"/>
      <w:pPr>
        <w:ind w:left="3470" w:hanging="180"/>
      </w:pPr>
    </w:lvl>
    <w:lvl w:ilvl="6" w:tplc="0809000F" w:tentative="1">
      <w:start w:val="1"/>
      <w:numFmt w:val="decimal"/>
      <w:lvlText w:val="%7."/>
      <w:lvlJc w:val="left"/>
      <w:pPr>
        <w:ind w:left="4190" w:hanging="360"/>
      </w:pPr>
    </w:lvl>
    <w:lvl w:ilvl="7" w:tplc="08090019" w:tentative="1">
      <w:start w:val="1"/>
      <w:numFmt w:val="lowerLetter"/>
      <w:lvlText w:val="%8."/>
      <w:lvlJc w:val="left"/>
      <w:pPr>
        <w:ind w:left="4910" w:hanging="360"/>
      </w:pPr>
    </w:lvl>
    <w:lvl w:ilvl="8" w:tplc="0809001B" w:tentative="1">
      <w:start w:val="1"/>
      <w:numFmt w:val="lowerRoman"/>
      <w:lvlText w:val="%9."/>
      <w:lvlJc w:val="right"/>
      <w:pPr>
        <w:ind w:left="5630" w:hanging="180"/>
      </w:pPr>
    </w:lvl>
  </w:abstractNum>
  <w:abstractNum w:abstractNumId="9" w15:restartNumberingAfterBreak="0">
    <w:nsid w:val="52D33B63"/>
    <w:multiLevelType w:val="hybridMultilevel"/>
    <w:tmpl w:val="6E58B032"/>
    <w:lvl w:ilvl="0" w:tplc="E79CCB0E">
      <w:start w:val="1"/>
      <w:numFmt w:val="upperRoman"/>
      <w:lvlText w:val="%1-"/>
      <w:lvlJc w:val="left"/>
      <w:pPr>
        <w:ind w:left="1080" w:hanging="72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7EC2424"/>
    <w:multiLevelType w:val="hybridMultilevel"/>
    <w:tmpl w:val="7F00CA1A"/>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2515199">
    <w:abstractNumId w:val="3"/>
  </w:num>
  <w:num w:numId="2" w16cid:durableId="1105468204">
    <w:abstractNumId w:val="5"/>
  </w:num>
  <w:num w:numId="3" w16cid:durableId="1340161222">
    <w:abstractNumId w:val="12"/>
  </w:num>
  <w:num w:numId="4" w16cid:durableId="1475443340">
    <w:abstractNumId w:val="0"/>
  </w:num>
  <w:num w:numId="5" w16cid:durableId="1577086027">
    <w:abstractNumId w:val="10"/>
  </w:num>
  <w:num w:numId="6" w16cid:durableId="1187985672">
    <w:abstractNumId w:val="4"/>
  </w:num>
  <w:num w:numId="7" w16cid:durableId="1959726446">
    <w:abstractNumId w:val="7"/>
  </w:num>
  <w:num w:numId="8" w16cid:durableId="1845508517">
    <w:abstractNumId w:val="8"/>
  </w:num>
  <w:num w:numId="9" w16cid:durableId="1751268851">
    <w:abstractNumId w:val="1"/>
  </w:num>
  <w:num w:numId="10" w16cid:durableId="222837298">
    <w:abstractNumId w:val="13"/>
  </w:num>
  <w:num w:numId="11" w16cid:durableId="1256325944">
    <w:abstractNumId w:val="6"/>
  </w:num>
  <w:num w:numId="12" w16cid:durableId="1517228357">
    <w:abstractNumId w:val="9"/>
  </w:num>
  <w:num w:numId="13" w16cid:durableId="848101938">
    <w:abstractNumId w:val="11"/>
  </w:num>
  <w:num w:numId="14" w16cid:durableId="14706341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64"/>
  </w:hdrShapeDefaults>
  <w:footnotePr>
    <w:footnote w:id="-1"/>
    <w:footnote w:id="0"/>
    <w:footnote w:id="1"/>
  </w:footnotePr>
  <w:endnotePr>
    <w:endnote w:id="-1"/>
    <w:endnote w:id="0"/>
    <w:endnote w:id="1"/>
  </w:endnotePr>
  <w:compat>
    <w:ulTrailSpace/>
    <w:compatSetting w:name="compatibilityMode" w:uri="http://schemas.microsoft.com/office/word" w:val="12"/>
    <w:compatSetting w:name="useWord2013TrackBottomHyphenation" w:uri="http://schemas.microsoft.com/office/word" w:val="1"/>
  </w:compat>
  <w:rsids>
    <w:rsidRoot w:val="00C06B2F"/>
    <w:rsid w:val="000008F6"/>
    <w:rsid w:val="0000091E"/>
    <w:rsid w:val="000010D8"/>
    <w:rsid w:val="00001110"/>
    <w:rsid w:val="00001844"/>
    <w:rsid w:val="00001DFA"/>
    <w:rsid w:val="00001E00"/>
    <w:rsid w:val="000023FB"/>
    <w:rsid w:val="0000273A"/>
    <w:rsid w:val="00003E11"/>
    <w:rsid w:val="00005079"/>
    <w:rsid w:val="00005442"/>
    <w:rsid w:val="0000591F"/>
    <w:rsid w:val="00005A00"/>
    <w:rsid w:val="00005CD4"/>
    <w:rsid w:val="00006223"/>
    <w:rsid w:val="00006743"/>
    <w:rsid w:val="00006927"/>
    <w:rsid w:val="00006E50"/>
    <w:rsid w:val="000078F5"/>
    <w:rsid w:val="00007F02"/>
    <w:rsid w:val="0001006C"/>
    <w:rsid w:val="00010B2C"/>
    <w:rsid w:val="000116B7"/>
    <w:rsid w:val="00011944"/>
    <w:rsid w:val="00012335"/>
    <w:rsid w:val="000123B7"/>
    <w:rsid w:val="00012833"/>
    <w:rsid w:val="000129F6"/>
    <w:rsid w:val="00012E3E"/>
    <w:rsid w:val="00013325"/>
    <w:rsid w:val="00013B90"/>
    <w:rsid w:val="00013CAA"/>
    <w:rsid w:val="00013F43"/>
    <w:rsid w:val="00014138"/>
    <w:rsid w:val="00014489"/>
    <w:rsid w:val="00014669"/>
    <w:rsid w:val="00014893"/>
    <w:rsid w:val="00014AC2"/>
    <w:rsid w:val="00016C62"/>
    <w:rsid w:val="000170E1"/>
    <w:rsid w:val="00017B1B"/>
    <w:rsid w:val="00017DE9"/>
    <w:rsid w:val="00017E9B"/>
    <w:rsid w:val="00017EEF"/>
    <w:rsid w:val="000207DB"/>
    <w:rsid w:val="0002098C"/>
    <w:rsid w:val="00020BAD"/>
    <w:rsid w:val="0002225D"/>
    <w:rsid w:val="00022D61"/>
    <w:rsid w:val="00022DC2"/>
    <w:rsid w:val="00022E9C"/>
    <w:rsid w:val="00022F2A"/>
    <w:rsid w:val="0002309B"/>
    <w:rsid w:val="00024745"/>
    <w:rsid w:val="00024840"/>
    <w:rsid w:val="0002491F"/>
    <w:rsid w:val="00024B40"/>
    <w:rsid w:val="0002514A"/>
    <w:rsid w:val="000263C3"/>
    <w:rsid w:val="000272EB"/>
    <w:rsid w:val="000277A4"/>
    <w:rsid w:val="00027A27"/>
    <w:rsid w:val="00030160"/>
    <w:rsid w:val="000301B3"/>
    <w:rsid w:val="00030377"/>
    <w:rsid w:val="000306BC"/>
    <w:rsid w:val="00030749"/>
    <w:rsid w:val="00030B66"/>
    <w:rsid w:val="00030E4C"/>
    <w:rsid w:val="00030FAC"/>
    <w:rsid w:val="00031A49"/>
    <w:rsid w:val="00031DF6"/>
    <w:rsid w:val="00031F2B"/>
    <w:rsid w:val="00031FED"/>
    <w:rsid w:val="00032013"/>
    <w:rsid w:val="000320FF"/>
    <w:rsid w:val="000323E6"/>
    <w:rsid w:val="00033BA0"/>
    <w:rsid w:val="00033D3F"/>
    <w:rsid w:val="00034181"/>
    <w:rsid w:val="00034482"/>
    <w:rsid w:val="00034BB2"/>
    <w:rsid w:val="000352F4"/>
    <w:rsid w:val="00036364"/>
    <w:rsid w:val="000369A3"/>
    <w:rsid w:val="000400A9"/>
    <w:rsid w:val="00040DDC"/>
    <w:rsid w:val="000411AC"/>
    <w:rsid w:val="000411DA"/>
    <w:rsid w:val="000416C1"/>
    <w:rsid w:val="000418E7"/>
    <w:rsid w:val="00041D1C"/>
    <w:rsid w:val="00042178"/>
    <w:rsid w:val="00043336"/>
    <w:rsid w:val="0004395C"/>
    <w:rsid w:val="000439C8"/>
    <w:rsid w:val="00043E3E"/>
    <w:rsid w:val="00043FB9"/>
    <w:rsid w:val="00044464"/>
    <w:rsid w:val="000446AC"/>
    <w:rsid w:val="00044BAD"/>
    <w:rsid w:val="00044DF3"/>
    <w:rsid w:val="00045BF9"/>
    <w:rsid w:val="0004614F"/>
    <w:rsid w:val="00046461"/>
    <w:rsid w:val="000471EC"/>
    <w:rsid w:val="0004774B"/>
    <w:rsid w:val="00047867"/>
    <w:rsid w:val="00047F61"/>
    <w:rsid w:val="00050420"/>
    <w:rsid w:val="00050F32"/>
    <w:rsid w:val="0005155E"/>
    <w:rsid w:val="00051908"/>
    <w:rsid w:val="00051C5A"/>
    <w:rsid w:val="00052E1A"/>
    <w:rsid w:val="000530DF"/>
    <w:rsid w:val="0005314E"/>
    <w:rsid w:val="00054714"/>
    <w:rsid w:val="00054B38"/>
    <w:rsid w:val="00054C87"/>
    <w:rsid w:val="00054CB4"/>
    <w:rsid w:val="00054E1C"/>
    <w:rsid w:val="00055180"/>
    <w:rsid w:val="0005549C"/>
    <w:rsid w:val="00055EC9"/>
    <w:rsid w:val="00056312"/>
    <w:rsid w:val="00056396"/>
    <w:rsid w:val="00056F4A"/>
    <w:rsid w:val="0005721A"/>
    <w:rsid w:val="00060F4C"/>
    <w:rsid w:val="00061493"/>
    <w:rsid w:val="00061874"/>
    <w:rsid w:val="00061C88"/>
    <w:rsid w:val="00061FBF"/>
    <w:rsid w:val="000621E1"/>
    <w:rsid w:val="000628C5"/>
    <w:rsid w:val="00063158"/>
    <w:rsid w:val="000633A1"/>
    <w:rsid w:val="00063B6C"/>
    <w:rsid w:val="00063CDE"/>
    <w:rsid w:val="00063FB7"/>
    <w:rsid w:val="0006443C"/>
    <w:rsid w:val="00064466"/>
    <w:rsid w:val="000646E2"/>
    <w:rsid w:val="000649E3"/>
    <w:rsid w:val="00065109"/>
    <w:rsid w:val="000653E7"/>
    <w:rsid w:val="00065B9B"/>
    <w:rsid w:val="00066FAC"/>
    <w:rsid w:val="00066FAD"/>
    <w:rsid w:val="00067A5D"/>
    <w:rsid w:val="00067D1D"/>
    <w:rsid w:val="00070805"/>
    <w:rsid w:val="000712A6"/>
    <w:rsid w:val="00071354"/>
    <w:rsid w:val="0007180A"/>
    <w:rsid w:val="00071896"/>
    <w:rsid w:val="00071FB5"/>
    <w:rsid w:val="00072350"/>
    <w:rsid w:val="0007260A"/>
    <w:rsid w:val="0007279E"/>
    <w:rsid w:val="000727AA"/>
    <w:rsid w:val="00072AB5"/>
    <w:rsid w:val="00072B24"/>
    <w:rsid w:val="00072E38"/>
    <w:rsid w:val="00072F41"/>
    <w:rsid w:val="00073240"/>
    <w:rsid w:val="000732A6"/>
    <w:rsid w:val="000734D2"/>
    <w:rsid w:val="0007361B"/>
    <w:rsid w:val="000739FC"/>
    <w:rsid w:val="000748D5"/>
    <w:rsid w:val="000749E1"/>
    <w:rsid w:val="00074B4E"/>
    <w:rsid w:val="00075631"/>
    <w:rsid w:val="00075FDD"/>
    <w:rsid w:val="00076A65"/>
    <w:rsid w:val="00077458"/>
    <w:rsid w:val="000778A4"/>
    <w:rsid w:val="00077A7A"/>
    <w:rsid w:val="000803A3"/>
    <w:rsid w:val="000803E5"/>
    <w:rsid w:val="00080D6A"/>
    <w:rsid w:val="00080E4E"/>
    <w:rsid w:val="00081318"/>
    <w:rsid w:val="00081A4E"/>
    <w:rsid w:val="00081F9A"/>
    <w:rsid w:val="00082D0A"/>
    <w:rsid w:val="00082EF8"/>
    <w:rsid w:val="000831AB"/>
    <w:rsid w:val="000831EB"/>
    <w:rsid w:val="0008338C"/>
    <w:rsid w:val="0008347D"/>
    <w:rsid w:val="00083A1F"/>
    <w:rsid w:val="00083ACF"/>
    <w:rsid w:val="00083C12"/>
    <w:rsid w:val="00083EE2"/>
    <w:rsid w:val="0008542B"/>
    <w:rsid w:val="000859D2"/>
    <w:rsid w:val="00085DEA"/>
    <w:rsid w:val="0008646C"/>
    <w:rsid w:val="000864F6"/>
    <w:rsid w:val="000867AE"/>
    <w:rsid w:val="00086902"/>
    <w:rsid w:val="00086EF3"/>
    <w:rsid w:val="000871FA"/>
    <w:rsid w:val="0008778E"/>
    <w:rsid w:val="00087B26"/>
    <w:rsid w:val="00087D31"/>
    <w:rsid w:val="0009015F"/>
    <w:rsid w:val="00090F55"/>
    <w:rsid w:val="00092D84"/>
    <w:rsid w:val="00093CD9"/>
    <w:rsid w:val="00093D11"/>
    <w:rsid w:val="00094BCF"/>
    <w:rsid w:val="0009526C"/>
    <w:rsid w:val="000953A4"/>
    <w:rsid w:val="00095BC5"/>
    <w:rsid w:val="00095EA9"/>
    <w:rsid w:val="00096918"/>
    <w:rsid w:val="00096DA2"/>
    <w:rsid w:val="00096F2E"/>
    <w:rsid w:val="00097340"/>
    <w:rsid w:val="000975A2"/>
    <w:rsid w:val="0009764D"/>
    <w:rsid w:val="000977BC"/>
    <w:rsid w:val="000977E2"/>
    <w:rsid w:val="00097AF0"/>
    <w:rsid w:val="000A122E"/>
    <w:rsid w:val="000A1386"/>
    <w:rsid w:val="000A1570"/>
    <w:rsid w:val="000A16C4"/>
    <w:rsid w:val="000A1B42"/>
    <w:rsid w:val="000A1E6A"/>
    <w:rsid w:val="000A23EA"/>
    <w:rsid w:val="000A2A4B"/>
    <w:rsid w:val="000A2C9E"/>
    <w:rsid w:val="000A30FC"/>
    <w:rsid w:val="000A3DE7"/>
    <w:rsid w:val="000A4553"/>
    <w:rsid w:val="000A461D"/>
    <w:rsid w:val="000A4846"/>
    <w:rsid w:val="000A4DEF"/>
    <w:rsid w:val="000A5C00"/>
    <w:rsid w:val="000A5EA1"/>
    <w:rsid w:val="000A5F14"/>
    <w:rsid w:val="000A6079"/>
    <w:rsid w:val="000A693F"/>
    <w:rsid w:val="000A6F6A"/>
    <w:rsid w:val="000A6FA0"/>
    <w:rsid w:val="000A77DE"/>
    <w:rsid w:val="000B0150"/>
    <w:rsid w:val="000B0518"/>
    <w:rsid w:val="000B07E8"/>
    <w:rsid w:val="000B0EDA"/>
    <w:rsid w:val="000B1A6E"/>
    <w:rsid w:val="000B1C3C"/>
    <w:rsid w:val="000B1CDA"/>
    <w:rsid w:val="000B2237"/>
    <w:rsid w:val="000B2312"/>
    <w:rsid w:val="000B26F4"/>
    <w:rsid w:val="000B27D1"/>
    <w:rsid w:val="000B2861"/>
    <w:rsid w:val="000B2904"/>
    <w:rsid w:val="000B3542"/>
    <w:rsid w:val="000B36EE"/>
    <w:rsid w:val="000B3CCC"/>
    <w:rsid w:val="000B3D24"/>
    <w:rsid w:val="000B4143"/>
    <w:rsid w:val="000B4457"/>
    <w:rsid w:val="000B4CEB"/>
    <w:rsid w:val="000B4DAE"/>
    <w:rsid w:val="000B5907"/>
    <w:rsid w:val="000B5ABC"/>
    <w:rsid w:val="000B5D8C"/>
    <w:rsid w:val="000B61FC"/>
    <w:rsid w:val="000B6E00"/>
    <w:rsid w:val="000B76E1"/>
    <w:rsid w:val="000B78B3"/>
    <w:rsid w:val="000C035F"/>
    <w:rsid w:val="000C0BA2"/>
    <w:rsid w:val="000C1C9B"/>
    <w:rsid w:val="000C1EBF"/>
    <w:rsid w:val="000C1F28"/>
    <w:rsid w:val="000C25C1"/>
    <w:rsid w:val="000C3321"/>
    <w:rsid w:val="000C3DFA"/>
    <w:rsid w:val="000C422E"/>
    <w:rsid w:val="000C487A"/>
    <w:rsid w:val="000C48EE"/>
    <w:rsid w:val="000C5408"/>
    <w:rsid w:val="000C5759"/>
    <w:rsid w:val="000C5B92"/>
    <w:rsid w:val="000C5CAF"/>
    <w:rsid w:val="000C64B3"/>
    <w:rsid w:val="000C6C67"/>
    <w:rsid w:val="000C791C"/>
    <w:rsid w:val="000C7B0C"/>
    <w:rsid w:val="000D0D62"/>
    <w:rsid w:val="000D117A"/>
    <w:rsid w:val="000D12FD"/>
    <w:rsid w:val="000D139E"/>
    <w:rsid w:val="000D1B3D"/>
    <w:rsid w:val="000D1C13"/>
    <w:rsid w:val="000D1D58"/>
    <w:rsid w:val="000D1EF4"/>
    <w:rsid w:val="000D2744"/>
    <w:rsid w:val="000D2756"/>
    <w:rsid w:val="000D2AB3"/>
    <w:rsid w:val="000D2E65"/>
    <w:rsid w:val="000D2FA6"/>
    <w:rsid w:val="000D3803"/>
    <w:rsid w:val="000D3C93"/>
    <w:rsid w:val="000D4201"/>
    <w:rsid w:val="000D470A"/>
    <w:rsid w:val="000D5349"/>
    <w:rsid w:val="000D56FB"/>
    <w:rsid w:val="000D629E"/>
    <w:rsid w:val="000D680A"/>
    <w:rsid w:val="000D6907"/>
    <w:rsid w:val="000D79BC"/>
    <w:rsid w:val="000D7A13"/>
    <w:rsid w:val="000D7FDB"/>
    <w:rsid w:val="000E079F"/>
    <w:rsid w:val="000E1246"/>
    <w:rsid w:val="000E179A"/>
    <w:rsid w:val="000E17B9"/>
    <w:rsid w:val="000E1A5C"/>
    <w:rsid w:val="000E1BB3"/>
    <w:rsid w:val="000E297A"/>
    <w:rsid w:val="000E365B"/>
    <w:rsid w:val="000E3DBB"/>
    <w:rsid w:val="000E5579"/>
    <w:rsid w:val="000E56B2"/>
    <w:rsid w:val="000E67AA"/>
    <w:rsid w:val="000E67B2"/>
    <w:rsid w:val="000E6882"/>
    <w:rsid w:val="000E76FE"/>
    <w:rsid w:val="000E7CC5"/>
    <w:rsid w:val="000E7D84"/>
    <w:rsid w:val="000F01C3"/>
    <w:rsid w:val="000F14CB"/>
    <w:rsid w:val="000F16B9"/>
    <w:rsid w:val="000F1CB1"/>
    <w:rsid w:val="000F297D"/>
    <w:rsid w:val="000F3831"/>
    <w:rsid w:val="000F488C"/>
    <w:rsid w:val="000F55CC"/>
    <w:rsid w:val="000F5BDE"/>
    <w:rsid w:val="000F5EB9"/>
    <w:rsid w:val="000F5FC8"/>
    <w:rsid w:val="000F6AF8"/>
    <w:rsid w:val="000F7167"/>
    <w:rsid w:val="000F76AA"/>
    <w:rsid w:val="000F77B0"/>
    <w:rsid w:val="00100492"/>
    <w:rsid w:val="0010094C"/>
    <w:rsid w:val="001009DC"/>
    <w:rsid w:val="00100F0E"/>
    <w:rsid w:val="001013F6"/>
    <w:rsid w:val="0010189E"/>
    <w:rsid w:val="001018FF"/>
    <w:rsid w:val="001021C3"/>
    <w:rsid w:val="001026AA"/>
    <w:rsid w:val="00102962"/>
    <w:rsid w:val="00102E11"/>
    <w:rsid w:val="00104348"/>
    <w:rsid w:val="0010451D"/>
    <w:rsid w:val="00104854"/>
    <w:rsid w:val="00104B59"/>
    <w:rsid w:val="00105DE0"/>
    <w:rsid w:val="00106C93"/>
    <w:rsid w:val="00107751"/>
    <w:rsid w:val="00107837"/>
    <w:rsid w:val="0010783D"/>
    <w:rsid w:val="001102A1"/>
    <w:rsid w:val="001107AF"/>
    <w:rsid w:val="00110CE2"/>
    <w:rsid w:val="00111386"/>
    <w:rsid w:val="00111A52"/>
    <w:rsid w:val="00111AC5"/>
    <w:rsid w:val="00111D76"/>
    <w:rsid w:val="0011290D"/>
    <w:rsid w:val="00113D96"/>
    <w:rsid w:val="00113E50"/>
    <w:rsid w:val="00113EAE"/>
    <w:rsid w:val="0011490D"/>
    <w:rsid w:val="00114D2F"/>
    <w:rsid w:val="00115EB4"/>
    <w:rsid w:val="0011602D"/>
    <w:rsid w:val="00116481"/>
    <w:rsid w:val="001168AC"/>
    <w:rsid w:val="00116AED"/>
    <w:rsid w:val="00116CC5"/>
    <w:rsid w:val="00117081"/>
    <w:rsid w:val="001176AA"/>
    <w:rsid w:val="00120099"/>
    <w:rsid w:val="001206D2"/>
    <w:rsid w:val="0012149C"/>
    <w:rsid w:val="00121785"/>
    <w:rsid w:val="001227CB"/>
    <w:rsid w:val="00122D12"/>
    <w:rsid w:val="00122DA1"/>
    <w:rsid w:val="00122DF1"/>
    <w:rsid w:val="00122E71"/>
    <w:rsid w:val="00123711"/>
    <w:rsid w:val="00124302"/>
    <w:rsid w:val="00124516"/>
    <w:rsid w:val="001247E3"/>
    <w:rsid w:val="00124BBF"/>
    <w:rsid w:val="00126A57"/>
    <w:rsid w:val="00127053"/>
    <w:rsid w:val="00127150"/>
    <w:rsid w:val="00127BE3"/>
    <w:rsid w:val="0013013F"/>
    <w:rsid w:val="0013030E"/>
    <w:rsid w:val="00130B2C"/>
    <w:rsid w:val="00130BAD"/>
    <w:rsid w:val="00130D08"/>
    <w:rsid w:val="00131B7D"/>
    <w:rsid w:val="00132336"/>
    <w:rsid w:val="0013237B"/>
    <w:rsid w:val="00132405"/>
    <w:rsid w:val="001331A8"/>
    <w:rsid w:val="00133767"/>
    <w:rsid w:val="00133833"/>
    <w:rsid w:val="0013391B"/>
    <w:rsid w:val="00133AFB"/>
    <w:rsid w:val="00133CDD"/>
    <w:rsid w:val="00133E5E"/>
    <w:rsid w:val="00133EC6"/>
    <w:rsid w:val="0013402D"/>
    <w:rsid w:val="00134301"/>
    <w:rsid w:val="001349B6"/>
    <w:rsid w:val="00135D7E"/>
    <w:rsid w:val="00135D84"/>
    <w:rsid w:val="00136563"/>
    <w:rsid w:val="00136702"/>
    <w:rsid w:val="00136EB3"/>
    <w:rsid w:val="001375E1"/>
    <w:rsid w:val="0014066E"/>
    <w:rsid w:val="00140958"/>
    <w:rsid w:val="001410EE"/>
    <w:rsid w:val="001411BF"/>
    <w:rsid w:val="00142D2E"/>
    <w:rsid w:val="00142EF4"/>
    <w:rsid w:val="00142EF5"/>
    <w:rsid w:val="0014319E"/>
    <w:rsid w:val="00143496"/>
    <w:rsid w:val="00143EFF"/>
    <w:rsid w:val="00144044"/>
    <w:rsid w:val="001445E7"/>
    <w:rsid w:val="00144B09"/>
    <w:rsid w:val="00144B76"/>
    <w:rsid w:val="00144E30"/>
    <w:rsid w:val="001455DB"/>
    <w:rsid w:val="00145B29"/>
    <w:rsid w:val="00145B51"/>
    <w:rsid w:val="00145EE7"/>
    <w:rsid w:val="00146276"/>
    <w:rsid w:val="001466B9"/>
    <w:rsid w:val="0014700A"/>
    <w:rsid w:val="00147942"/>
    <w:rsid w:val="00150984"/>
    <w:rsid w:val="00150E58"/>
    <w:rsid w:val="00151532"/>
    <w:rsid w:val="00151AD1"/>
    <w:rsid w:val="00151BED"/>
    <w:rsid w:val="00152191"/>
    <w:rsid w:val="0015299F"/>
    <w:rsid w:val="0015349E"/>
    <w:rsid w:val="001537CA"/>
    <w:rsid w:val="0015406B"/>
    <w:rsid w:val="00154090"/>
    <w:rsid w:val="00154271"/>
    <w:rsid w:val="001543B9"/>
    <w:rsid w:val="00154AF1"/>
    <w:rsid w:val="00154EA3"/>
    <w:rsid w:val="00154F85"/>
    <w:rsid w:val="0015567B"/>
    <w:rsid w:val="001557DF"/>
    <w:rsid w:val="00155DF4"/>
    <w:rsid w:val="0015627E"/>
    <w:rsid w:val="00156A83"/>
    <w:rsid w:val="0015763B"/>
    <w:rsid w:val="00157662"/>
    <w:rsid w:val="00157ADE"/>
    <w:rsid w:val="00157C3E"/>
    <w:rsid w:val="00157FB5"/>
    <w:rsid w:val="00160F17"/>
    <w:rsid w:val="0016158E"/>
    <w:rsid w:val="00161A4C"/>
    <w:rsid w:val="00161C9E"/>
    <w:rsid w:val="00161D13"/>
    <w:rsid w:val="0016249F"/>
    <w:rsid w:val="0016254B"/>
    <w:rsid w:val="00163512"/>
    <w:rsid w:val="001638F1"/>
    <w:rsid w:val="00163D7F"/>
    <w:rsid w:val="00164354"/>
    <w:rsid w:val="001643E4"/>
    <w:rsid w:val="00164747"/>
    <w:rsid w:val="00165593"/>
    <w:rsid w:val="001657FE"/>
    <w:rsid w:val="00165BAE"/>
    <w:rsid w:val="00165C3C"/>
    <w:rsid w:val="00165F82"/>
    <w:rsid w:val="00166C60"/>
    <w:rsid w:val="0016716E"/>
    <w:rsid w:val="001672BC"/>
    <w:rsid w:val="001700F7"/>
    <w:rsid w:val="001702FC"/>
    <w:rsid w:val="00170401"/>
    <w:rsid w:val="0017082E"/>
    <w:rsid w:val="001711F7"/>
    <w:rsid w:val="00171937"/>
    <w:rsid w:val="00172417"/>
    <w:rsid w:val="001731B9"/>
    <w:rsid w:val="00173221"/>
    <w:rsid w:val="001768A9"/>
    <w:rsid w:val="00176E21"/>
    <w:rsid w:val="0017719A"/>
    <w:rsid w:val="001771AD"/>
    <w:rsid w:val="00177505"/>
    <w:rsid w:val="0018048B"/>
    <w:rsid w:val="00180B76"/>
    <w:rsid w:val="0018116F"/>
    <w:rsid w:val="00181355"/>
    <w:rsid w:val="00181430"/>
    <w:rsid w:val="00181487"/>
    <w:rsid w:val="00181725"/>
    <w:rsid w:val="00182D89"/>
    <w:rsid w:val="00182E3C"/>
    <w:rsid w:val="0018354F"/>
    <w:rsid w:val="00184B53"/>
    <w:rsid w:val="00184E38"/>
    <w:rsid w:val="001863E5"/>
    <w:rsid w:val="001867E4"/>
    <w:rsid w:val="00186BDA"/>
    <w:rsid w:val="0018744A"/>
    <w:rsid w:val="00187FCF"/>
    <w:rsid w:val="00190246"/>
    <w:rsid w:val="00190576"/>
    <w:rsid w:val="00191509"/>
    <w:rsid w:val="0019233E"/>
    <w:rsid w:val="00193ABA"/>
    <w:rsid w:val="0019456A"/>
    <w:rsid w:val="00194672"/>
    <w:rsid w:val="00194CED"/>
    <w:rsid w:val="00195293"/>
    <w:rsid w:val="00195816"/>
    <w:rsid w:val="00195C4C"/>
    <w:rsid w:val="00195CE1"/>
    <w:rsid w:val="00195DFC"/>
    <w:rsid w:val="00195F21"/>
    <w:rsid w:val="001967C5"/>
    <w:rsid w:val="001968B9"/>
    <w:rsid w:val="001971C8"/>
    <w:rsid w:val="00197954"/>
    <w:rsid w:val="001A05A0"/>
    <w:rsid w:val="001A0717"/>
    <w:rsid w:val="001A0F73"/>
    <w:rsid w:val="001A14B6"/>
    <w:rsid w:val="001A170C"/>
    <w:rsid w:val="001A1E3A"/>
    <w:rsid w:val="001A21EC"/>
    <w:rsid w:val="001A330F"/>
    <w:rsid w:val="001A34C6"/>
    <w:rsid w:val="001A412E"/>
    <w:rsid w:val="001A4643"/>
    <w:rsid w:val="001A46CF"/>
    <w:rsid w:val="001A4A19"/>
    <w:rsid w:val="001A56C8"/>
    <w:rsid w:val="001A5918"/>
    <w:rsid w:val="001A5B40"/>
    <w:rsid w:val="001A5ED0"/>
    <w:rsid w:val="001A5F3D"/>
    <w:rsid w:val="001A63E5"/>
    <w:rsid w:val="001A6988"/>
    <w:rsid w:val="001A6AEA"/>
    <w:rsid w:val="001A6B6F"/>
    <w:rsid w:val="001A751E"/>
    <w:rsid w:val="001A7542"/>
    <w:rsid w:val="001A76BD"/>
    <w:rsid w:val="001A788E"/>
    <w:rsid w:val="001A78E8"/>
    <w:rsid w:val="001A7BA3"/>
    <w:rsid w:val="001B07C1"/>
    <w:rsid w:val="001B0C39"/>
    <w:rsid w:val="001B0EC9"/>
    <w:rsid w:val="001B1D44"/>
    <w:rsid w:val="001B248E"/>
    <w:rsid w:val="001B24D1"/>
    <w:rsid w:val="001B2510"/>
    <w:rsid w:val="001B27F5"/>
    <w:rsid w:val="001B28CD"/>
    <w:rsid w:val="001B30C2"/>
    <w:rsid w:val="001B33BA"/>
    <w:rsid w:val="001B365C"/>
    <w:rsid w:val="001B3714"/>
    <w:rsid w:val="001B3A96"/>
    <w:rsid w:val="001B3AEE"/>
    <w:rsid w:val="001B3CD2"/>
    <w:rsid w:val="001B3E43"/>
    <w:rsid w:val="001B4A64"/>
    <w:rsid w:val="001B4AD2"/>
    <w:rsid w:val="001B4AFE"/>
    <w:rsid w:val="001B53F9"/>
    <w:rsid w:val="001B5813"/>
    <w:rsid w:val="001B5B82"/>
    <w:rsid w:val="001B6235"/>
    <w:rsid w:val="001B661D"/>
    <w:rsid w:val="001B6A03"/>
    <w:rsid w:val="001B738D"/>
    <w:rsid w:val="001B74CA"/>
    <w:rsid w:val="001B7B31"/>
    <w:rsid w:val="001C06E4"/>
    <w:rsid w:val="001C0A84"/>
    <w:rsid w:val="001C0D7B"/>
    <w:rsid w:val="001C253D"/>
    <w:rsid w:val="001C3711"/>
    <w:rsid w:val="001C4AED"/>
    <w:rsid w:val="001C4C93"/>
    <w:rsid w:val="001C6082"/>
    <w:rsid w:val="001C6543"/>
    <w:rsid w:val="001C6962"/>
    <w:rsid w:val="001C76FD"/>
    <w:rsid w:val="001C7CD8"/>
    <w:rsid w:val="001C7DE9"/>
    <w:rsid w:val="001D0031"/>
    <w:rsid w:val="001D006C"/>
    <w:rsid w:val="001D00E4"/>
    <w:rsid w:val="001D0891"/>
    <w:rsid w:val="001D0B53"/>
    <w:rsid w:val="001D0FC1"/>
    <w:rsid w:val="001D1E97"/>
    <w:rsid w:val="001D1F47"/>
    <w:rsid w:val="001D2936"/>
    <w:rsid w:val="001D2E64"/>
    <w:rsid w:val="001D3525"/>
    <w:rsid w:val="001D360C"/>
    <w:rsid w:val="001D3BE6"/>
    <w:rsid w:val="001D3EC3"/>
    <w:rsid w:val="001D3FC4"/>
    <w:rsid w:val="001D4506"/>
    <w:rsid w:val="001D456A"/>
    <w:rsid w:val="001D53DE"/>
    <w:rsid w:val="001D54ED"/>
    <w:rsid w:val="001D553D"/>
    <w:rsid w:val="001D58B3"/>
    <w:rsid w:val="001D6C60"/>
    <w:rsid w:val="001D7219"/>
    <w:rsid w:val="001D78BF"/>
    <w:rsid w:val="001D7AC3"/>
    <w:rsid w:val="001E0171"/>
    <w:rsid w:val="001E01A8"/>
    <w:rsid w:val="001E0B3D"/>
    <w:rsid w:val="001E0DC4"/>
    <w:rsid w:val="001E0F3D"/>
    <w:rsid w:val="001E161B"/>
    <w:rsid w:val="001E1C32"/>
    <w:rsid w:val="001E1D17"/>
    <w:rsid w:val="001E20BC"/>
    <w:rsid w:val="001E26E5"/>
    <w:rsid w:val="001E2BEE"/>
    <w:rsid w:val="001E310E"/>
    <w:rsid w:val="001E4248"/>
    <w:rsid w:val="001E455C"/>
    <w:rsid w:val="001E4D62"/>
    <w:rsid w:val="001E4E40"/>
    <w:rsid w:val="001E4E60"/>
    <w:rsid w:val="001E5016"/>
    <w:rsid w:val="001E5114"/>
    <w:rsid w:val="001E525B"/>
    <w:rsid w:val="001E52A4"/>
    <w:rsid w:val="001E5E0C"/>
    <w:rsid w:val="001E5E76"/>
    <w:rsid w:val="001E6266"/>
    <w:rsid w:val="001E64A6"/>
    <w:rsid w:val="001E751D"/>
    <w:rsid w:val="001E754D"/>
    <w:rsid w:val="001E7B94"/>
    <w:rsid w:val="001E7D13"/>
    <w:rsid w:val="001E7D9F"/>
    <w:rsid w:val="001F0204"/>
    <w:rsid w:val="001F036F"/>
    <w:rsid w:val="001F0380"/>
    <w:rsid w:val="001F0815"/>
    <w:rsid w:val="001F106A"/>
    <w:rsid w:val="001F14D6"/>
    <w:rsid w:val="001F1C07"/>
    <w:rsid w:val="001F2080"/>
    <w:rsid w:val="001F23CA"/>
    <w:rsid w:val="001F2DFF"/>
    <w:rsid w:val="001F32AA"/>
    <w:rsid w:val="001F4000"/>
    <w:rsid w:val="001F4449"/>
    <w:rsid w:val="001F4496"/>
    <w:rsid w:val="001F4BDB"/>
    <w:rsid w:val="001F52C5"/>
    <w:rsid w:val="001F54E9"/>
    <w:rsid w:val="001F557F"/>
    <w:rsid w:val="001F5A74"/>
    <w:rsid w:val="001F602A"/>
    <w:rsid w:val="001F617C"/>
    <w:rsid w:val="001F61AB"/>
    <w:rsid w:val="001F7CB5"/>
    <w:rsid w:val="00200487"/>
    <w:rsid w:val="00200720"/>
    <w:rsid w:val="00200746"/>
    <w:rsid w:val="00200A52"/>
    <w:rsid w:val="00201D75"/>
    <w:rsid w:val="00202BAE"/>
    <w:rsid w:val="00202C50"/>
    <w:rsid w:val="00203632"/>
    <w:rsid w:val="002037F7"/>
    <w:rsid w:val="002038B0"/>
    <w:rsid w:val="002042D5"/>
    <w:rsid w:val="002046DF"/>
    <w:rsid w:val="00204F23"/>
    <w:rsid w:val="002051C0"/>
    <w:rsid w:val="00205737"/>
    <w:rsid w:val="00205882"/>
    <w:rsid w:val="00205BE4"/>
    <w:rsid w:val="00205F0A"/>
    <w:rsid w:val="00206232"/>
    <w:rsid w:val="0020635B"/>
    <w:rsid w:val="00206DE6"/>
    <w:rsid w:val="00206F42"/>
    <w:rsid w:val="00207B53"/>
    <w:rsid w:val="00207C1B"/>
    <w:rsid w:val="00207CD6"/>
    <w:rsid w:val="00207F8E"/>
    <w:rsid w:val="002102A8"/>
    <w:rsid w:val="0021073D"/>
    <w:rsid w:val="00210C4F"/>
    <w:rsid w:val="00210F2B"/>
    <w:rsid w:val="0021164F"/>
    <w:rsid w:val="00211D2C"/>
    <w:rsid w:val="00211E97"/>
    <w:rsid w:val="002127CB"/>
    <w:rsid w:val="00212D9C"/>
    <w:rsid w:val="00212EF3"/>
    <w:rsid w:val="00213116"/>
    <w:rsid w:val="00213A76"/>
    <w:rsid w:val="00213B77"/>
    <w:rsid w:val="00214986"/>
    <w:rsid w:val="00214A98"/>
    <w:rsid w:val="00215134"/>
    <w:rsid w:val="002151B1"/>
    <w:rsid w:val="00215BEB"/>
    <w:rsid w:val="00215C32"/>
    <w:rsid w:val="00215C81"/>
    <w:rsid w:val="002175ED"/>
    <w:rsid w:val="00217A24"/>
    <w:rsid w:val="00217BA2"/>
    <w:rsid w:val="00217F4B"/>
    <w:rsid w:val="00220EF4"/>
    <w:rsid w:val="0022193A"/>
    <w:rsid w:val="00221C65"/>
    <w:rsid w:val="00221FA5"/>
    <w:rsid w:val="002229EF"/>
    <w:rsid w:val="00222B54"/>
    <w:rsid w:val="0022341C"/>
    <w:rsid w:val="00223B24"/>
    <w:rsid w:val="00224255"/>
    <w:rsid w:val="00224932"/>
    <w:rsid w:val="00225D72"/>
    <w:rsid w:val="0022637D"/>
    <w:rsid w:val="002268C7"/>
    <w:rsid w:val="0022769B"/>
    <w:rsid w:val="00230358"/>
    <w:rsid w:val="002316D3"/>
    <w:rsid w:val="002318A6"/>
    <w:rsid w:val="00232FF0"/>
    <w:rsid w:val="00235377"/>
    <w:rsid w:val="0023549D"/>
    <w:rsid w:val="00235ABA"/>
    <w:rsid w:val="00235ED1"/>
    <w:rsid w:val="00236022"/>
    <w:rsid w:val="00236F1C"/>
    <w:rsid w:val="00236F44"/>
    <w:rsid w:val="00236F70"/>
    <w:rsid w:val="00237172"/>
    <w:rsid w:val="0023736A"/>
    <w:rsid w:val="00237807"/>
    <w:rsid w:val="002405DD"/>
    <w:rsid w:val="0024109C"/>
    <w:rsid w:val="002417E0"/>
    <w:rsid w:val="00241DF1"/>
    <w:rsid w:val="00241F60"/>
    <w:rsid w:val="0024271D"/>
    <w:rsid w:val="00243B28"/>
    <w:rsid w:val="00243FC2"/>
    <w:rsid w:val="00244524"/>
    <w:rsid w:val="00244AD2"/>
    <w:rsid w:val="00245122"/>
    <w:rsid w:val="002454C8"/>
    <w:rsid w:val="0024729B"/>
    <w:rsid w:val="00247348"/>
    <w:rsid w:val="00247808"/>
    <w:rsid w:val="00247EA2"/>
    <w:rsid w:val="00250620"/>
    <w:rsid w:val="00250740"/>
    <w:rsid w:val="00250B7F"/>
    <w:rsid w:val="00250C08"/>
    <w:rsid w:val="0025136C"/>
    <w:rsid w:val="00251614"/>
    <w:rsid w:val="00251DAA"/>
    <w:rsid w:val="002530B0"/>
    <w:rsid w:val="0025325F"/>
    <w:rsid w:val="00253876"/>
    <w:rsid w:val="00253DA9"/>
    <w:rsid w:val="00253E8A"/>
    <w:rsid w:val="00253F3F"/>
    <w:rsid w:val="0025508C"/>
    <w:rsid w:val="002554E1"/>
    <w:rsid w:val="00255EFE"/>
    <w:rsid w:val="00256372"/>
    <w:rsid w:val="002564C5"/>
    <w:rsid w:val="002574E7"/>
    <w:rsid w:val="00257C21"/>
    <w:rsid w:val="002600F1"/>
    <w:rsid w:val="0026028C"/>
    <w:rsid w:val="002602AE"/>
    <w:rsid w:val="002606E8"/>
    <w:rsid w:val="002609B8"/>
    <w:rsid w:val="002609F8"/>
    <w:rsid w:val="00260A9F"/>
    <w:rsid w:val="00260E63"/>
    <w:rsid w:val="002613D2"/>
    <w:rsid w:val="002618C2"/>
    <w:rsid w:val="00261D60"/>
    <w:rsid w:val="00261FF7"/>
    <w:rsid w:val="002622AD"/>
    <w:rsid w:val="00262866"/>
    <w:rsid w:val="0026345C"/>
    <w:rsid w:val="00263A4E"/>
    <w:rsid w:val="002654B0"/>
    <w:rsid w:val="00265D91"/>
    <w:rsid w:val="00265DED"/>
    <w:rsid w:val="00265EA8"/>
    <w:rsid w:val="002663CE"/>
    <w:rsid w:val="002666E7"/>
    <w:rsid w:val="002667A7"/>
    <w:rsid w:val="00266CB8"/>
    <w:rsid w:val="002672F4"/>
    <w:rsid w:val="00267E7F"/>
    <w:rsid w:val="0027051E"/>
    <w:rsid w:val="00270B84"/>
    <w:rsid w:val="00270CD5"/>
    <w:rsid w:val="00272395"/>
    <w:rsid w:val="00272538"/>
    <w:rsid w:val="002732BF"/>
    <w:rsid w:val="002739B8"/>
    <w:rsid w:val="00273BE4"/>
    <w:rsid w:val="00273F4E"/>
    <w:rsid w:val="00273F90"/>
    <w:rsid w:val="00274548"/>
    <w:rsid w:val="00274799"/>
    <w:rsid w:val="00275103"/>
    <w:rsid w:val="0027533D"/>
    <w:rsid w:val="00275993"/>
    <w:rsid w:val="002766FE"/>
    <w:rsid w:val="00277618"/>
    <w:rsid w:val="00277F8A"/>
    <w:rsid w:val="0028028C"/>
    <w:rsid w:val="002810BA"/>
    <w:rsid w:val="00281198"/>
    <w:rsid w:val="002820FE"/>
    <w:rsid w:val="00283382"/>
    <w:rsid w:val="00284052"/>
    <w:rsid w:val="002843E6"/>
    <w:rsid w:val="00284D97"/>
    <w:rsid w:val="00285E6C"/>
    <w:rsid w:val="002860CA"/>
    <w:rsid w:val="00287374"/>
    <w:rsid w:val="00287E23"/>
    <w:rsid w:val="00290301"/>
    <w:rsid w:val="002907DE"/>
    <w:rsid w:val="00290C9B"/>
    <w:rsid w:val="0029104F"/>
    <w:rsid w:val="00291344"/>
    <w:rsid w:val="002919D9"/>
    <w:rsid w:val="0029270C"/>
    <w:rsid w:val="002929E2"/>
    <w:rsid w:val="00292B24"/>
    <w:rsid w:val="0029314A"/>
    <w:rsid w:val="002932DF"/>
    <w:rsid w:val="00293485"/>
    <w:rsid w:val="0029384F"/>
    <w:rsid w:val="00293C9B"/>
    <w:rsid w:val="00293D25"/>
    <w:rsid w:val="002940DC"/>
    <w:rsid w:val="002942E5"/>
    <w:rsid w:val="00294700"/>
    <w:rsid w:val="002953E3"/>
    <w:rsid w:val="0029586D"/>
    <w:rsid w:val="002965CB"/>
    <w:rsid w:val="0029662A"/>
    <w:rsid w:val="00296966"/>
    <w:rsid w:val="002969C5"/>
    <w:rsid w:val="00296C43"/>
    <w:rsid w:val="00296F28"/>
    <w:rsid w:val="00297469"/>
    <w:rsid w:val="002979EB"/>
    <w:rsid w:val="002A01B7"/>
    <w:rsid w:val="002A0693"/>
    <w:rsid w:val="002A0C27"/>
    <w:rsid w:val="002A153D"/>
    <w:rsid w:val="002A1A02"/>
    <w:rsid w:val="002A1E84"/>
    <w:rsid w:val="002A20C9"/>
    <w:rsid w:val="002A337B"/>
    <w:rsid w:val="002A33B5"/>
    <w:rsid w:val="002A34BB"/>
    <w:rsid w:val="002A4317"/>
    <w:rsid w:val="002A44C5"/>
    <w:rsid w:val="002A49B8"/>
    <w:rsid w:val="002A5271"/>
    <w:rsid w:val="002A5BA1"/>
    <w:rsid w:val="002A5EE8"/>
    <w:rsid w:val="002A6211"/>
    <w:rsid w:val="002A637E"/>
    <w:rsid w:val="002A6968"/>
    <w:rsid w:val="002A69F2"/>
    <w:rsid w:val="002A7579"/>
    <w:rsid w:val="002A7651"/>
    <w:rsid w:val="002A76DB"/>
    <w:rsid w:val="002A7D32"/>
    <w:rsid w:val="002B045A"/>
    <w:rsid w:val="002B17A8"/>
    <w:rsid w:val="002B17EC"/>
    <w:rsid w:val="002B1DAB"/>
    <w:rsid w:val="002B24CE"/>
    <w:rsid w:val="002B3584"/>
    <w:rsid w:val="002B3BF5"/>
    <w:rsid w:val="002B42A5"/>
    <w:rsid w:val="002B4F61"/>
    <w:rsid w:val="002B532B"/>
    <w:rsid w:val="002B5524"/>
    <w:rsid w:val="002B5920"/>
    <w:rsid w:val="002B5DC2"/>
    <w:rsid w:val="002B65C5"/>
    <w:rsid w:val="002B67D6"/>
    <w:rsid w:val="002B6EA6"/>
    <w:rsid w:val="002B703B"/>
    <w:rsid w:val="002B7455"/>
    <w:rsid w:val="002B7FF7"/>
    <w:rsid w:val="002C048F"/>
    <w:rsid w:val="002C04C7"/>
    <w:rsid w:val="002C0842"/>
    <w:rsid w:val="002C0C7D"/>
    <w:rsid w:val="002C169C"/>
    <w:rsid w:val="002C18C1"/>
    <w:rsid w:val="002C1E11"/>
    <w:rsid w:val="002C21E1"/>
    <w:rsid w:val="002C32FB"/>
    <w:rsid w:val="002C37EA"/>
    <w:rsid w:val="002C4768"/>
    <w:rsid w:val="002C57A9"/>
    <w:rsid w:val="002C58F3"/>
    <w:rsid w:val="002C6253"/>
    <w:rsid w:val="002C6819"/>
    <w:rsid w:val="002C6E9A"/>
    <w:rsid w:val="002C7170"/>
    <w:rsid w:val="002C717A"/>
    <w:rsid w:val="002C7452"/>
    <w:rsid w:val="002D00A4"/>
    <w:rsid w:val="002D0227"/>
    <w:rsid w:val="002D0807"/>
    <w:rsid w:val="002D0A02"/>
    <w:rsid w:val="002D1651"/>
    <w:rsid w:val="002D17C2"/>
    <w:rsid w:val="002D17F0"/>
    <w:rsid w:val="002D1A5E"/>
    <w:rsid w:val="002D1FB3"/>
    <w:rsid w:val="002D2A3D"/>
    <w:rsid w:val="002D2A7B"/>
    <w:rsid w:val="002D2B08"/>
    <w:rsid w:val="002D2B89"/>
    <w:rsid w:val="002D3C74"/>
    <w:rsid w:val="002D3D09"/>
    <w:rsid w:val="002D3FCB"/>
    <w:rsid w:val="002D4C76"/>
    <w:rsid w:val="002D4FBA"/>
    <w:rsid w:val="002D60A8"/>
    <w:rsid w:val="002D654C"/>
    <w:rsid w:val="002D7CA2"/>
    <w:rsid w:val="002E0072"/>
    <w:rsid w:val="002E01E6"/>
    <w:rsid w:val="002E0978"/>
    <w:rsid w:val="002E0B2F"/>
    <w:rsid w:val="002E0B52"/>
    <w:rsid w:val="002E11AB"/>
    <w:rsid w:val="002E12D9"/>
    <w:rsid w:val="002E158A"/>
    <w:rsid w:val="002E1BA6"/>
    <w:rsid w:val="002E1CBF"/>
    <w:rsid w:val="002E2021"/>
    <w:rsid w:val="002E2695"/>
    <w:rsid w:val="002E2BC9"/>
    <w:rsid w:val="002E2EF3"/>
    <w:rsid w:val="002E3C03"/>
    <w:rsid w:val="002E437D"/>
    <w:rsid w:val="002E458B"/>
    <w:rsid w:val="002E4925"/>
    <w:rsid w:val="002E6008"/>
    <w:rsid w:val="002E64F5"/>
    <w:rsid w:val="002E6816"/>
    <w:rsid w:val="002E7F5E"/>
    <w:rsid w:val="002F01EA"/>
    <w:rsid w:val="002F0B6C"/>
    <w:rsid w:val="002F0BFE"/>
    <w:rsid w:val="002F196A"/>
    <w:rsid w:val="002F1E78"/>
    <w:rsid w:val="002F252C"/>
    <w:rsid w:val="002F2576"/>
    <w:rsid w:val="002F2ECE"/>
    <w:rsid w:val="002F2FCF"/>
    <w:rsid w:val="002F3ABB"/>
    <w:rsid w:val="002F3CC7"/>
    <w:rsid w:val="002F455A"/>
    <w:rsid w:val="002F4568"/>
    <w:rsid w:val="002F46FF"/>
    <w:rsid w:val="002F49CB"/>
    <w:rsid w:val="002F513A"/>
    <w:rsid w:val="002F5269"/>
    <w:rsid w:val="002F5692"/>
    <w:rsid w:val="002F5EAA"/>
    <w:rsid w:val="002F61B0"/>
    <w:rsid w:val="002F6472"/>
    <w:rsid w:val="002F6492"/>
    <w:rsid w:val="002F6C34"/>
    <w:rsid w:val="002F6E35"/>
    <w:rsid w:val="002F7564"/>
    <w:rsid w:val="002F7FEE"/>
    <w:rsid w:val="003000D8"/>
    <w:rsid w:val="0030035D"/>
    <w:rsid w:val="003007D4"/>
    <w:rsid w:val="003015C8"/>
    <w:rsid w:val="00302070"/>
    <w:rsid w:val="00303B7A"/>
    <w:rsid w:val="00303CD0"/>
    <w:rsid w:val="003064B7"/>
    <w:rsid w:val="00306FD3"/>
    <w:rsid w:val="00307929"/>
    <w:rsid w:val="00307961"/>
    <w:rsid w:val="00307AD1"/>
    <w:rsid w:val="00307FAF"/>
    <w:rsid w:val="00307FD3"/>
    <w:rsid w:val="00310189"/>
    <w:rsid w:val="00310AE4"/>
    <w:rsid w:val="00310E9A"/>
    <w:rsid w:val="0031173C"/>
    <w:rsid w:val="00311D5A"/>
    <w:rsid w:val="00312047"/>
    <w:rsid w:val="00312439"/>
    <w:rsid w:val="00312452"/>
    <w:rsid w:val="00312C85"/>
    <w:rsid w:val="00313121"/>
    <w:rsid w:val="003136E2"/>
    <w:rsid w:val="00313EB4"/>
    <w:rsid w:val="0031409E"/>
    <w:rsid w:val="0031418E"/>
    <w:rsid w:val="00314635"/>
    <w:rsid w:val="0031485B"/>
    <w:rsid w:val="003148AE"/>
    <w:rsid w:val="00314E44"/>
    <w:rsid w:val="0031567C"/>
    <w:rsid w:val="003157A2"/>
    <w:rsid w:val="003159D0"/>
    <w:rsid w:val="003163AA"/>
    <w:rsid w:val="003169A6"/>
    <w:rsid w:val="00316DBB"/>
    <w:rsid w:val="00317255"/>
    <w:rsid w:val="00317C7A"/>
    <w:rsid w:val="00320D39"/>
    <w:rsid w:val="00320D73"/>
    <w:rsid w:val="00320ED9"/>
    <w:rsid w:val="00321575"/>
    <w:rsid w:val="00321A9F"/>
    <w:rsid w:val="00321AC4"/>
    <w:rsid w:val="00321CD2"/>
    <w:rsid w:val="003235F5"/>
    <w:rsid w:val="003236C9"/>
    <w:rsid w:val="00323C25"/>
    <w:rsid w:val="00323D57"/>
    <w:rsid w:val="003241B2"/>
    <w:rsid w:val="0032446E"/>
    <w:rsid w:val="00324762"/>
    <w:rsid w:val="003248A7"/>
    <w:rsid w:val="003254AE"/>
    <w:rsid w:val="00325545"/>
    <w:rsid w:val="00325A31"/>
    <w:rsid w:val="00325D51"/>
    <w:rsid w:val="003266C0"/>
    <w:rsid w:val="0032695A"/>
    <w:rsid w:val="0032695D"/>
    <w:rsid w:val="00326A52"/>
    <w:rsid w:val="00326B94"/>
    <w:rsid w:val="00326C4E"/>
    <w:rsid w:val="00326CE9"/>
    <w:rsid w:val="00326F1A"/>
    <w:rsid w:val="00326FD7"/>
    <w:rsid w:val="00327CEB"/>
    <w:rsid w:val="00330353"/>
    <w:rsid w:val="00330374"/>
    <w:rsid w:val="003309DD"/>
    <w:rsid w:val="00330C37"/>
    <w:rsid w:val="0033141A"/>
    <w:rsid w:val="0033190C"/>
    <w:rsid w:val="00331973"/>
    <w:rsid w:val="00331B05"/>
    <w:rsid w:val="00332EAA"/>
    <w:rsid w:val="00333201"/>
    <w:rsid w:val="00334BC6"/>
    <w:rsid w:val="00340288"/>
    <w:rsid w:val="00340878"/>
    <w:rsid w:val="00340DEB"/>
    <w:rsid w:val="003410A6"/>
    <w:rsid w:val="00341376"/>
    <w:rsid w:val="00341950"/>
    <w:rsid w:val="00341A9A"/>
    <w:rsid w:val="00341C5F"/>
    <w:rsid w:val="00341CCE"/>
    <w:rsid w:val="00341CE0"/>
    <w:rsid w:val="00341E05"/>
    <w:rsid w:val="00342217"/>
    <w:rsid w:val="003423E2"/>
    <w:rsid w:val="0034315E"/>
    <w:rsid w:val="00343A6F"/>
    <w:rsid w:val="00343B39"/>
    <w:rsid w:val="00344866"/>
    <w:rsid w:val="0034486A"/>
    <w:rsid w:val="003452C4"/>
    <w:rsid w:val="00345DA9"/>
    <w:rsid w:val="00345E12"/>
    <w:rsid w:val="003462B9"/>
    <w:rsid w:val="00346946"/>
    <w:rsid w:val="00346F95"/>
    <w:rsid w:val="00346F99"/>
    <w:rsid w:val="0034745B"/>
    <w:rsid w:val="00347BAB"/>
    <w:rsid w:val="00347E2E"/>
    <w:rsid w:val="00350462"/>
    <w:rsid w:val="003507F7"/>
    <w:rsid w:val="00350FF5"/>
    <w:rsid w:val="003513FF"/>
    <w:rsid w:val="00351714"/>
    <w:rsid w:val="003517FD"/>
    <w:rsid w:val="00352D35"/>
    <w:rsid w:val="00353551"/>
    <w:rsid w:val="00353DEE"/>
    <w:rsid w:val="003543AF"/>
    <w:rsid w:val="003543F5"/>
    <w:rsid w:val="00354410"/>
    <w:rsid w:val="003553C3"/>
    <w:rsid w:val="00356180"/>
    <w:rsid w:val="00356481"/>
    <w:rsid w:val="00356842"/>
    <w:rsid w:val="0035688F"/>
    <w:rsid w:val="003570F7"/>
    <w:rsid w:val="00357450"/>
    <w:rsid w:val="0035763F"/>
    <w:rsid w:val="00357EE6"/>
    <w:rsid w:val="00361227"/>
    <w:rsid w:val="003615B0"/>
    <w:rsid w:val="00361B01"/>
    <w:rsid w:val="00361F02"/>
    <w:rsid w:val="003624A9"/>
    <w:rsid w:val="00362E24"/>
    <w:rsid w:val="003630F4"/>
    <w:rsid w:val="00363900"/>
    <w:rsid w:val="0036417B"/>
    <w:rsid w:val="00364444"/>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51C"/>
    <w:rsid w:val="00370A91"/>
    <w:rsid w:val="00370F71"/>
    <w:rsid w:val="00371F4E"/>
    <w:rsid w:val="00372F76"/>
    <w:rsid w:val="0037451F"/>
    <w:rsid w:val="003746A1"/>
    <w:rsid w:val="00374C55"/>
    <w:rsid w:val="00374CEF"/>
    <w:rsid w:val="00375296"/>
    <w:rsid w:val="003753E3"/>
    <w:rsid w:val="00375807"/>
    <w:rsid w:val="00376024"/>
    <w:rsid w:val="00376893"/>
    <w:rsid w:val="00376B35"/>
    <w:rsid w:val="00376C67"/>
    <w:rsid w:val="0037775B"/>
    <w:rsid w:val="00377954"/>
    <w:rsid w:val="003806CE"/>
    <w:rsid w:val="0038091E"/>
    <w:rsid w:val="00380AEC"/>
    <w:rsid w:val="003810F6"/>
    <w:rsid w:val="00381608"/>
    <w:rsid w:val="00381784"/>
    <w:rsid w:val="00382464"/>
    <w:rsid w:val="003824BC"/>
    <w:rsid w:val="00382B1A"/>
    <w:rsid w:val="00382D1E"/>
    <w:rsid w:val="00382DE6"/>
    <w:rsid w:val="003841CD"/>
    <w:rsid w:val="0038432F"/>
    <w:rsid w:val="0038489F"/>
    <w:rsid w:val="00384A77"/>
    <w:rsid w:val="00384C4A"/>
    <w:rsid w:val="00384DE8"/>
    <w:rsid w:val="0038502A"/>
    <w:rsid w:val="00385073"/>
    <w:rsid w:val="00385717"/>
    <w:rsid w:val="00385E6E"/>
    <w:rsid w:val="003860F3"/>
    <w:rsid w:val="0038621E"/>
    <w:rsid w:val="003863D9"/>
    <w:rsid w:val="00386682"/>
    <w:rsid w:val="00387BF8"/>
    <w:rsid w:val="00390591"/>
    <w:rsid w:val="00390F00"/>
    <w:rsid w:val="0039161E"/>
    <w:rsid w:val="003917C1"/>
    <w:rsid w:val="00391AFD"/>
    <w:rsid w:val="00391FA0"/>
    <w:rsid w:val="00392780"/>
    <w:rsid w:val="00392D27"/>
    <w:rsid w:val="00392D50"/>
    <w:rsid w:val="00392F0F"/>
    <w:rsid w:val="003937A3"/>
    <w:rsid w:val="0039389D"/>
    <w:rsid w:val="00393A01"/>
    <w:rsid w:val="00393DDB"/>
    <w:rsid w:val="0039420D"/>
    <w:rsid w:val="00395486"/>
    <w:rsid w:val="00396372"/>
    <w:rsid w:val="00396418"/>
    <w:rsid w:val="00396C53"/>
    <w:rsid w:val="00396D18"/>
    <w:rsid w:val="00396E49"/>
    <w:rsid w:val="003970E0"/>
    <w:rsid w:val="00397248"/>
    <w:rsid w:val="00397494"/>
    <w:rsid w:val="00397631"/>
    <w:rsid w:val="00397C16"/>
    <w:rsid w:val="003A06A9"/>
    <w:rsid w:val="003A089B"/>
    <w:rsid w:val="003A14CE"/>
    <w:rsid w:val="003A2151"/>
    <w:rsid w:val="003A2C2F"/>
    <w:rsid w:val="003A3311"/>
    <w:rsid w:val="003A36D4"/>
    <w:rsid w:val="003A39A0"/>
    <w:rsid w:val="003A3DCB"/>
    <w:rsid w:val="003A41EF"/>
    <w:rsid w:val="003A4CAB"/>
    <w:rsid w:val="003A4CE5"/>
    <w:rsid w:val="003A51DD"/>
    <w:rsid w:val="003A5485"/>
    <w:rsid w:val="003A5732"/>
    <w:rsid w:val="003A5F1F"/>
    <w:rsid w:val="003A6164"/>
    <w:rsid w:val="003A681B"/>
    <w:rsid w:val="003A6848"/>
    <w:rsid w:val="003A6AD1"/>
    <w:rsid w:val="003A6AEE"/>
    <w:rsid w:val="003B016A"/>
    <w:rsid w:val="003B0C67"/>
    <w:rsid w:val="003B0DA3"/>
    <w:rsid w:val="003B1127"/>
    <w:rsid w:val="003B1B84"/>
    <w:rsid w:val="003B2454"/>
    <w:rsid w:val="003B2633"/>
    <w:rsid w:val="003B2845"/>
    <w:rsid w:val="003B2ED7"/>
    <w:rsid w:val="003B341F"/>
    <w:rsid w:val="003B37CD"/>
    <w:rsid w:val="003B3A15"/>
    <w:rsid w:val="003B45EC"/>
    <w:rsid w:val="003B53A4"/>
    <w:rsid w:val="003B5A36"/>
    <w:rsid w:val="003B6274"/>
    <w:rsid w:val="003B684F"/>
    <w:rsid w:val="003B6B01"/>
    <w:rsid w:val="003B6B13"/>
    <w:rsid w:val="003B6E5D"/>
    <w:rsid w:val="003B7107"/>
    <w:rsid w:val="003B787E"/>
    <w:rsid w:val="003B7E18"/>
    <w:rsid w:val="003B7EA9"/>
    <w:rsid w:val="003C0527"/>
    <w:rsid w:val="003C107B"/>
    <w:rsid w:val="003C10E3"/>
    <w:rsid w:val="003C131A"/>
    <w:rsid w:val="003C18C4"/>
    <w:rsid w:val="003C1DE5"/>
    <w:rsid w:val="003C23E4"/>
    <w:rsid w:val="003C3128"/>
    <w:rsid w:val="003C372F"/>
    <w:rsid w:val="003C414C"/>
    <w:rsid w:val="003C4308"/>
    <w:rsid w:val="003C48CD"/>
    <w:rsid w:val="003C4C12"/>
    <w:rsid w:val="003C4FEB"/>
    <w:rsid w:val="003C5454"/>
    <w:rsid w:val="003C5720"/>
    <w:rsid w:val="003C5CDC"/>
    <w:rsid w:val="003C660B"/>
    <w:rsid w:val="003C7920"/>
    <w:rsid w:val="003C79C8"/>
    <w:rsid w:val="003C7A04"/>
    <w:rsid w:val="003C7DEA"/>
    <w:rsid w:val="003C7FDA"/>
    <w:rsid w:val="003D0082"/>
    <w:rsid w:val="003D0C02"/>
    <w:rsid w:val="003D0FC5"/>
    <w:rsid w:val="003D1253"/>
    <w:rsid w:val="003D1A8B"/>
    <w:rsid w:val="003D1DA3"/>
    <w:rsid w:val="003D2030"/>
    <w:rsid w:val="003D2430"/>
    <w:rsid w:val="003D24F9"/>
    <w:rsid w:val="003D27B6"/>
    <w:rsid w:val="003D299B"/>
    <w:rsid w:val="003D312A"/>
    <w:rsid w:val="003D3276"/>
    <w:rsid w:val="003D34A8"/>
    <w:rsid w:val="003D3845"/>
    <w:rsid w:val="003D3AED"/>
    <w:rsid w:val="003D3B36"/>
    <w:rsid w:val="003D4072"/>
    <w:rsid w:val="003D40DB"/>
    <w:rsid w:val="003D4158"/>
    <w:rsid w:val="003D4441"/>
    <w:rsid w:val="003D4AF3"/>
    <w:rsid w:val="003D4C90"/>
    <w:rsid w:val="003D4D6B"/>
    <w:rsid w:val="003D4E13"/>
    <w:rsid w:val="003D4FAB"/>
    <w:rsid w:val="003D4FBD"/>
    <w:rsid w:val="003D4FDE"/>
    <w:rsid w:val="003D51A0"/>
    <w:rsid w:val="003D5E78"/>
    <w:rsid w:val="003D70B7"/>
    <w:rsid w:val="003D7B8B"/>
    <w:rsid w:val="003E0493"/>
    <w:rsid w:val="003E0510"/>
    <w:rsid w:val="003E0AB8"/>
    <w:rsid w:val="003E0ACC"/>
    <w:rsid w:val="003E12AC"/>
    <w:rsid w:val="003E207C"/>
    <w:rsid w:val="003E24C2"/>
    <w:rsid w:val="003E321E"/>
    <w:rsid w:val="003E3665"/>
    <w:rsid w:val="003E45EE"/>
    <w:rsid w:val="003E4CA7"/>
    <w:rsid w:val="003E50E1"/>
    <w:rsid w:val="003E57DE"/>
    <w:rsid w:val="003E58C8"/>
    <w:rsid w:val="003E5A31"/>
    <w:rsid w:val="003E605D"/>
    <w:rsid w:val="003E61A1"/>
    <w:rsid w:val="003E7880"/>
    <w:rsid w:val="003E7967"/>
    <w:rsid w:val="003E7EE8"/>
    <w:rsid w:val="003F0E1E"/>
    <w:rsid w:val="003F1623"/>
    <w:rsid w:val="003F1650"/>
    <w:rsid w:val="003F17F3"/>
    <w:rsid w:val="003F1A04"/>
    <w:rsid w:val="003F1D28"/>
    <w:rsid w:val="003F2DEF"/>
    <w:rsid w:val="003F2FD3"/>
    <w:rsid w:val="003F3A8B"/>
    <w:rsid w:val="003F4098"/>
    <w:rsid w:val="003F4301"/>
    <w:rsid w:val="003F4412"/>
    <w:rsid w:val="003F535C"/>
    <w:rsid w:val="003F55B0"/>
    <w:rsid w:val="003F55DD"/>
    <w:rsid w:val="003F594C"/>
    <w:rsid w:val="003F5B2C"/>
    <w:rsid w:val="003F5DFA"/>
    <w:rsid w:val="003F6093"/>
    <w:rsid w:val="003F63A6"/>
    <w:rsid w:val="003F6736"/>
    <w:rsid w:val="003F6CC6"/>
    <w:rsid w:val="003F6DA0"/>
    <w:rsid w:val="004000E9"/>
    <w:rsid w:val="00401264"/>
    <w:rsid w:val="00401371"/>
    <w:rsid w:val="00401CA5"/>
    <w:rsid w:val="00402020"/>
    <w:rsid w:val="0040252A"/>
    <w:rsid w:val="004041C5"/>
    <w:rsid w:val="00404878"/>
    <w:rsid w:val="00404BF8"/>
    <w:rsid w:val="00404C73"/>
    <w:rsid w:val="0040510B"/>
    <w:rsid w:val="004052C4"/>
    <w:rsid w:val="00405C00"/>
    <w:rsid w:val="0040665B"/>
    <w:rsid w:val="00406CAD"/>
    <w:rsid w:val="004074E9"/>
    <w:rsid w:val="004075AA"/>
    <w:rsid w:val="00407648"/>
    <w:rsid w:val="00407B92"/>
    <w:rsid w:val="00407BA8"/>
    <w:rsid w:val="00407E63"/>
    <w:rsid w:val="0041030E"/>
    <w:rsid w:val="004103BE"/>
    <w:rsid w:val="004114C1"/>
    <w:rsid w:val="00411535"/>
    <w:rsid w:val="004119A7"/>
    <w:rsid w:val="00411ADC"/>
    <w:rsid w:val="00411BEF"/>
    <w:rsid w:val="00411C6E"/>
    <w:rsid w:val="00411EA3"/>
    <w:rsid w:val="00411F6E"/>
    <w:rsid w:val="004123B1"/>
    <w:rsid w:val="004123DB"/>
    <w:rsid w:val="0041282F"/>
    <w:rsid w:val="00412A7D"/>
    <w:rsid w:val="00412A93"/>
    <w:rsid w:val="00412D7D"/>
    <w:rsid w:val="004135EC"/>
    <w:rsid w:val="00413694"/>
    <w:rsid w:val="00413A86"/>
    <w:rsid w:val="00413BE7"/>
    <w:rsid w:val="00413CAB"/>
    <w:rsid w:val="00413F3C"/>
    <w:rsid w:val="004141DC"/>
    <w:rsid w:val="004144EE"/>
    <w:rsid w:val="00414715"/>
    <w:rsid w:val="00415637"/>
    <w:rsid w:val="00415F1B"/>
    <w:rsid w:val="00416B51"/>
    <w:rsid w:val="00416BC1"/>
    <w:rsid w:val="00416E0D"/>
    <w:rsid w:val="00417B53"/>
    <w:rsid w:val="00420076"/>
    <w:rsid w:val="004200CC"/>
    <w:rsid w:val="00420141"/>
    <w:rsid w:val="004210F5"/>
    <w:rsid w:val="004211E5"/>
    <w:rsid w:val="004214C4"/>
    <w:rsid w:val="00422162"/>
    <w:rsid w:val="004236D9"/>
    <w:rsid w:val="00424075"/>
    <w:rsid w:val="00424B48"/>
    <w:rsid w:val="00424B50"/>
    <w:rsid w:val="00424DA8"/>
    <w:rsid w:val="00425A5C"/>
    <w:rsid w:val="00425B29"/>
    <w:rsid w:val="00426912"/>
    <w:rsid w:val="00426CDE"/>
    <w:rsid w:val="00426F81"/>
    <w:rsid w:val="00430B9E"/>
    <w:rsid w:val="00430BB2"/>
    <w:rsid w:val="00430D63"/>
    <w:rsid w:val="004312DD"/>
    <w:rsid w:val="00431337"/>
    <w:rsid w:val="00431CFD"/>
    <w:rsid w:val="004321EF"/>
    <w:rsid w:val="00432A91"/>
    <w:rsid w:val="00432B3F"/>
    <w:rsid w:val="00432FA7"/>
    <w:rsid w:val="004332F2"/>
    <w:rsid w:val="0043336D"/>
    <w:rsid w:val="00434A35"/>
    <w:rsid w:val="00435439"/>
    <w:rsid w:val="00435A42"/>
    <w:rsid w:val="00435A58"/>
    <w:rsid w:val="0043667D"/>
    <w:rsid w:val="00436781"/>
    <w:rsid w:val="00436A83"/>
    <w:rsid w:val="00436CB5"/>
    <w:rsid w:val="00437782"/>
    <w:rsid w:val="0043785B"/>
    <w:rsid w:val="00437B5A"/>
    <w:rsid w:val="0044244A"/>
    <w:rsid w:val="00442BA9"/>
    <w:rsid w:val="00442CE9"/>
    <w:rsid w:val="004437CA"/>
    <w:rsid w:val="00443928"/>
    <w:rsid w:val="00443D1D"/>
    <w:rsid w:val="0044478B"/>
    <w:rsid w:val="00444848"/>
    <w:rsid w:val="004448A6"/>
    <w:rsid w:val="00444B38"/>
    <w:rsid w:val="00444F13"/>
    <w:rsid w:val="004453C1"/>
    <w:rsid w:val="00445F27"/>
    <w:rsid w:val="0044680F"/>
    <w:rsid w:val="00446FD6"/>
    <w:rsid w:val="004472AD"/>
    <w:rsid w:val="00447464"/>
    <w:rsid w:val="00447A64"/>
    <w:rsid w:val="004507FC"/>
    <w:rsid w:val="004508AE"/>
    <w:rsid w:val="0045145C"/>
    <w:rsid w:val="004518A9"/>
    <w:rsid w:val="00451E4D"/>
    <w:rsid w:val="00451E80"/>
    <w:rsid w:val="00452F77"/>
    <w:rsid w:val="00453276"/>
    <w:rsid w:val="00453382"/>
    <w:rsid w:val="0045340E"/>
    <w:rsid w:val="0045343A"/>
    <w:rsid w:val="00453676"/>
    <w:rsid w:val="004538AC"/>
    <w:rsid w:val="00453A3C"/>
    <w:rsid w:val="004557D9"/>
    <w:rsid w:val="004560FA"/>
    <w:rsid w:val="00456174"/>
    <w:rsid w:val="00456373"/>
    <w:rsid w:val="0045692E"/>
    <w:rsid w:val="00456E96"/>
    <w:rsid w:val="0045725C"/>
    <w:rsid w:val="0045763D"/>
    <w:rsid w:val="00457753"/>
    <w:rsid w:val="004605B8"/>
    <w:rsid w:val="004608C8"/>
    <w:rsid w:val="00460C1E"/>
    <w:rsid w:val="00460C41"/>
    <w:rsid w:val="00460F90"/>
    <w:rsid w:val="0046126D"/>
    <w:rsid w:val="00461BC3"/>
    <w:rsid w:val="00461C6C"/>
    <w:rsid w:val="00461C6E"/>
    <w:rsid w:val="00461F11"/>
    <w:rsid w:val="00462E94"/>
    <w:rsid w:val="0046307F"/>
    <w:rsid w:val="00463284"/>
    <w:rsid w:val="00463C81"/>
    <w:rsid w:val="00463C9B"/>
    <w:rsid w:val="00463D1B"/>
    <w:rsid w:val="00464492"/>
    <w:rsid w:val="00464630"/>
    <w:rsid w:val="00464849"/>
    <w:rsid w:val="00464A60"/>
    <w:rsid w:val="004654BC"/>
    <w:rsid w:val="00465B2F"/>
    <w:rsid w:val="00465D84"/>
    <w:rsid w:val="0046623F"/>
    <w:rsid w:val="00466A8D"/>
    <w:rsid w:val="00466E51"/>
    <w:rsid w:val="00467398"/>
    <w:rsid w:val="00467654"/>
    <w:rsid w:val="004707F4"/>
    <w:rsid w:val="0047091E"/>
    <w:rsid w:val="00470B29"/>
    <w:rsid w:val="0047111A"/>
    <w:rsid w:val="004713F0"/>
    <w:rsid w:val="00471B9D"/>
    <w:rsid w:val="00471C70"/>
    <w:rsid w:val="004725B4"/>
    <w:rsid w:val="004726B0"/>
    <w:rsid w:val="00472CDC"/>
    <w:rsid w:val="004736D8"/>
    <w:rsid w:val="004739E4"/>
    <w:rsid w:val="0047424E"/>
    <w:rsid w:val="00474255"/>
    <w:rsid w:val="00474F36"/>
    <w:rsid w:val="004753DD"/>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27F"/>
    <w:rsid w:val="004823F1"/>
    <w:rsid w:val="004826EE"/>
    <w:rsid w:val="00482CBA"/>
    <w:rsid w:val="00484204"/>
    <w:rsid w:val="00484572"/>
    <w:rsid w:val="00484808"/>
    <w:rsid w:val="00484D8B"/>
    <w:rsid w:val="00485939"/>
    <w:rsid w:val="0048600D"/>
    <w:rsid w:val="00486C31"/>
    <w:rsid w:val="00486CA7"/>
    <w:rsid w:val="004871A8"/>
    <w:rsid w:val="004874F9"/>
    <w:rsid w:val="004879CF"/>
    <w:rsid w:val="00490E9D"/>
    <w:rsid w:val="004916AB"/>
    <w:rsid w:val="00492022"/>
    <w:rsid w:val="00492C85"/>
    <w:rsid w:val="00492E28"/>
    <w:rsid w:val="004933BC"/>
    <w:rsid w:val="00493550"/>
    <w:rsid w:val="0049395F"/>
    <w:rsid w:val="00493B76"/>
    <w:rsid w:val="0049489C"/>
    <w:rsid w:val="00494A51"/>
    <w:rsid w:val="0049500B"/>
    <w:rsid w:val="00495C5F"/>
    <w:rsid w:val="0049634F"/>
    <w:rsid w:val="0049644F"/>
    <w:rsid w:val="00496483"/>
    <w:rsid w:val="00496738"/>
    <w:rsid w:val="00496DF8"/>
    <w:rsid w:val="00496F0F"/>
    <w:rsid w:val="004972BA"/>
    <w:rsid w:val="004973C5"/>
    <w:rsid w:val="0049793C"/>
    <w:rsid w:val="00497C98"/>
    <w:rsid w:val="00497F97"/>
    <w:rsid w:val="004A06A5"/>
    <w:rsid w:val="004A0B3C"/>
    <w:rsid w:val="004A0FF8"/>
    <w:rsid w:val="004A1391"/>
    <w:rsid w:val="004A15F1"/>
    <w:rsid w:val="004A1856"/>
    <w:rsid w:val="004A1E74"/>
    <w:rsid w:val="004A1F63"/>
    <w:rsid w:val="004A2CB3"/>
    <w:rsid w:val="004A30E9"/>
    <w:rsid w:val="004A32B6"/>
    <w:rsid w:val="004A3A36"/>
    <w:rsid w:val="004A3D59"/>
    <w:rsid w:val="004A3F46"/>
    <w:rsid w:val="004A4824"/>
    <w:rsid w:val="004A4B3B"/>
    <w:rsid w:val="004A5057"/>
    <w:rsid w:val="004A55C8"/>
    <w:rsid w:val="004A55EB"/>
    <w:rsid w:val="004A5678"/>
    <w:rsid w:val="004A56D6"/>
    <w:rsid w:val="004A5724"/>
    <w:rsid w:val="004A5E47"/>
    <w:rsid w:val="004A65AE"/>
    <w:rsid w:val="004A6EAB"/>
    <w:rsid w:val="004A7135"/>
    <w:rsid w:val="004A76C1"/>
    <w:rsid w:val="004A7848"/>
    <w:rsid w:val="004A7CC0"/>
    <w:rsid w:val="004B063A"/>
    <w:rsid w:val="004B07C4"/>
    <w:rsid w:val="004B0CA7"/>
    <w:rsid w:val="004B0F36"/>
    <w:rsid w:val="004B19B3"/>
    <w:rsid w:val="004B22C2"/>
    <w:rsid w:val="004B2467"/>
    <w:rsid w:val="004B247B"/>
    <w:rsid w:val="004B2BC7"/>
    <w:rsid w:val="004B3ACB"/>
    <w:rsid w:val="004B41B5"/>
    <w:rsid w:val="004B4274"/>
    <w:rsid w:val="004B47DB"/>
    <w:rsid w:val="004B4918"/>
    <w:rsid w:val="004B4C5F"/>
    <w:rsid w:val="004B509E"/>
    <w:rsid w:val="004B5B64"/>
    <w:rsid w:val="004B5B65"/>
    <w:rsid w:val="004B63A5"/>
    <w:rsid w:val="004B67A8"/>
    <w:rsid w:val="004B67CE"/>
    <w:rsid w:val="004B6B71"/>
    <w:rsid w:val="004B6D01"/>
    <w:rsid w:val="004B6DE9"/>
    <w:rsid w:val="004B7045"/>
    <w:rsid w:val="004B71DE"/>
    <w:rsid w:val="004B73BB"/>
    <w:rsid w:val="004B75B9"/>
    <w:rsid w:val="004B76B7"/>
    <w:rsid w:val="004B76C5"/>
    <w:rsid w:val="004B7D90"/>
    <w:rsid w:val="004B7E64"/>
    <w:rsid w:val="004C0127"/>
    <w:rsid w:val="004C08A5"/>
    <w:rsid w:val="004C0B6F"/>
    <w:rsid w:val="004C11B1"/>
    <w:rsid w:val="004C2448"/>
    <w:rsid w:val="004C280F"/>
    <w:rsid w:val="004C2974"/>
    <w:rsid w:val="004C2C48"/>
    <w:rsid w:val="004C3184"/>
    <w:rsid w:val="004C398E"/>
    <w:rsid w:val="004C3CF1"/>
    <w:rsid w:val="004C3FEC"/>
    <w:rsid w:val="004C4219"/>
    <w:rsid w:val="004C4A99"/>
    <w:rsid w:val="004C4D03"/>
    <w:rsid w:val="004C4E1A"/>
    <w:rsid w:val="004C4E1B"/>
    <w:rsid w:val="004C4FC4"/>
    <w:rsid w:val="004C5016"/>
    <w:rsid w:val="004C50A0"/>
    <w:rsid w:val="004C638B"/>
    <w:rsid w:val="004C63C4"/>
    <w:rsid w:val="004C6830"/>
    <w:rsid w:val="004C6B3C"/>
    <w:rsid w:val="004C6D56"/>
    <w:rsid w:val="004C704C"/>
    <w:rsid w:val="004C705C"/>
    <w:rsid w:val="004C73A5"/>
    <w:rsid w:val="004C77DE"/>
    <w:rsid w:val="004D09F1"/>
    <w:rsid w:val="004D0C4D"/>
    <w:rsid w:val="004D18DB"/>
    <w:rsid w:val="004D193C"/>
    <w:rsid w:val="004D1F2A"/>
    <w:rsid w:val="004D2675"/>
    <w:rsid w:val="004D3CC8"/>
    <w:rsid w:val="004D409C"/>
    <w:rsid w:val="004D424C"/>
    <w:rsid w:val="004D463E"/>
    <w:rsid w:val="004D48CA"/>
    <w:rsid w:val="004D49C7"/>
    <w:rsid w:val="004D508D"/>
    <w:rsid w:val="004D5731"/>
    <w:rsid w:val="004D5871"/>
    <w:rsid w:val="004D5AFA"/>
    <w:rsid w:val="004D5B9C"/>
    <w:rsid w:val="004D5D72"/>
    <w:rsid w:val="004D6AA4"/>
    <w:rsid w:val="004D6B69"/>
    <w:rsid w:val="004D7CB8"/>
    <w:rsid w:val="004D7E30"/>
    <w:rsid w:val="004E06DF"/>
    <w:rsid w:val="004E0C16"/>
    <w:rsid w:val="004E0C81"/>
    <w:rsid w:val="004E1414"/>
    <w:rsid w:val="004E28F8"/>
    <w:rsid w:val="004E300A"/>
    <w:rsid w:val="004E3145"/>
    <w:rsid w:val="004E38DD"/>
    <w:rsid w:val="004E3A9F"/>
    <w:rsid w:val="004E3F4F"/>
    <w:rsid w:val="004E44C3"/>
    <w:rsid w:val="004E57ED"/>
    <w:rsid w:val="004E68E1"/>
    <w:rsid w:val="004E6D4F"/>
    <w:rsid w:val="004E6DB1"/>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3F5"/>
    <w:rsid w:val="004F45F4"/>
    <w:rsid w:val="004F4B78"/>
    <w:rsid w:val="004F4C9C"/>
    <w:rsid w:val="004F5747"/>
    <w:rsid w:val="004F6AE2"/>
    <w:rsid w:val="004F73B8"/>
    <w:rsid w:val="004F7721"/>
    <w:rsid w:val="004F7962"/>
    <w:rsid w:val="005008F4"/>
    <w:rsid w:val="00500B3C"/>
    <w:rsid w:val="00500B7B"/>
    <w:rsid w:val="0050105E"/>
    <w:rsid w:val="005015A0"/>
    <w:rsid w:val="00501671"/>
    <w:rsid w:val="00502BC5"/>
    <w:rsid w:val="00503489"/>
    <w:rsid w:val="005034EF"/>
    <w:rsid w:val="005037A3"/>
    <w:rsid w:val="0050421A"/>
    <w:rsid w:val="005045DA"/>
    <w:rsid w:val="00504C87"/>
    <w:rsid w:val="00505063"/>
    <w:rsid w:val="00505140"/>
    <w:rsid w:val="00505807"/>
    <w:rsid w:val="005058A4"/>
    <w:rsid w:val="005070C4"/>
    <w:rsid w:val="005070EE"/>
    <w:rsid w:val="00507A2A"/>
    <w:rsid w:val="00507C12"/>
    <w:rsid w:val="00507F83"/>
    <w:rsid w:val="0051013D"/>
    <w:rsid w:val="00510424"/>
    <w:rsid w:val="005107A3"/>
    <w:rsid w:val="00510D53"/>
    <w:rsid w:val="00511CE0"/>
    <w:rsid w:val="0051239A"/>
    <w:rsid w:val="005126E9"/>
    <w:rsid w:val="0051279F"/>
    <w:rsid w:val="00512892"/>
    <w:rsid w:val="00512E32"/>
    <w:rsid w:val="005131B7"/>
    <w:rsid w:val="005144D2"/>
    <w:rsid w:val="005144E4"/>
    <w:rsid w:val="00515248"/>
    <w:rsid w:val="00515401"/>
    <w:rsid w:val="00516136"/>
    <w:rsid w:val="00516500"/>
    <w:rsid w:val="00516754"/>
    <w:rsid w:val="00516CCC"/>
    <w:rsid w:val="00516E5F"/>
    <w:rsid w:val="00517399"/>
    <w:rsid w:val="00517779"/>
    <w:rsid w:val="00517B29"/>
    <w:rsid w:val="0052022B"/>
    <w:rsid w:val="00520656"/>
    <w:rsid w:val="00520A13"/>
    <w:rsid w:val="00520B99"/>
    <w:rsid w:val="005210C3"/>
    <w:rsid w:val="00521B03"/>
    <w:rsid w:val="00522213"/>
    <w:rsid w:val="00522ABF"/>
    <w:rsid w:val="005233E1"/>
    <w:rsid w:val="0052360E"/>
    <w:rsid w:val="005245C5"/>
    <w:rsid w:val="00524B8D"/>
    <w:rsid w:val="00524EF4"/>
    <w:rsid w:val="0052544E"/>
    <w:rsid w:val="0052599C"/>
    <w:rsid w:val="005259BC"/>
    <w:rsid w:val="00525EB3"/>
    <w:rsid w:val="00525F99"/>
    <w:rsid w:val="00526287"/>
    <w:rsid w:val="00526353"/>
    <w:rsid w:val="00527268"/>
    <w:rsid w:val="0052795D"/>
    <w:rsid w:val="00527C32"/>
    <w:rsid w:val="005300CB"/>
    <w:rsid w:val="0053023F"/>
    <w:rsid w:val="005304F6"/>
    <w:rsid w:val="00530776"/>
    <w:rsid w:val="00530A17"/>
    <w:rsid w:val="00530C6B"/>
    <w:rsid w:val="00530C6D"/>
    <w:rsid w:val="00530D4D"/>
    <w:rsid w:val="00531354"/>
    <w:rsid w:val="005313B1"/>
    <w:rsid w:val="00532312"/>
    <w:rsid w:val="00532C62"/>
    <w:rsid w:val="00533F7D"/>
    <w:rsid w:val="005348A9"/>
    <w:rsid w:val="00534912"/>
    <w:rsid w:val="00534D78"/>
    <w:rsid w:val="00535D43"/>
    <w:rsid w:val="00535FEA"/>
    <w:rsid w:val="005362DB"/>
    <w:rsid w:val="0053743A"/>
    <w:rsid w:val="0053757C"/>
    <w:rsid w:val="00537BFD"/>
    <w:rsid w:val="00540802"/>
    <w:rsid w:val="00540867"/>
    <w:rsid w:val="00540D4A"/>
    <w:rsid w:val="005419B5"/>
    <w:rsid w:val="00542EA1"/>
    <w:rsid w:val="00542FD1"/>
    <w:rsid w:val="0054317B"/>
    <w:rsid w:val="005437A6"/>
    <w:rsid w:val="005437D7"/>
    <w:rsid w:val="00543EAE"/>
    <w:rsid w:val="0054414D"/>
    <w:rsid w:val="00544A73"/>
    <w:rsid w:val="00544FA2"/>
    <w:rsid w:val="005451FC"/>
    <w:rsid w:val="00545725"/>
    <w:rsid w:val="0054578F"/>
    <w:rsid w:val="00545A65"/>
    <w:rsid w:val="00545F33"/>
    <w:rsid w:val="0054602B"/>
    <w:rsid w:val="00546558"/>
    <w:rsid w:val="005467B8"/>
    <w:rsid w:val="00546972"/>
    <w:rsid w:val="00546EB3"/>
    <w:rsid w:val="00550612"/>
    <w:rsid w:val="00550AAD"/>
    <w:rsid w:val="00550D7B"/>
    <w:rsid w:val="00550F34"/>
    <w:rsid w:val="005512AF"/>
    <w:rsid w:val="00552A52"/>
    <w:rsid w:val="005533D1"/>
    <w:rsid w:val="005534FA"/>
    <w:rsid w:val="005536A9"/>
    <w:rsid w:val="005539EE"/>
    <w:rsid w:val="005541B2"/>
    <w:rsid w:val="00554661"/>
    <w:rsid w:val="00554949"/>
    <w:rsid w:val="00554E5F"/>
    <w:rsid w:val="00555044"/>
    <w:rsid w:val="00555326"/>
    <w:rsid w:val="005564DA"/>
    <w:rsid w:val="00556C14"/>
    <w:rsid w:val="00556E35"/>
    <w:rsid w:val="005573AD"/>
    <w:rsid w:val="0055743D"/>
    <w:rsid w:val="005577B0"/>
    <w:rsid w:val="00557AB3"/>
    <w:rsid w:val="00557B4B"/>
    <w:rsid w:val="00557E3B"/>
    <w:rsid w:val="00560BF5"/>
    <w:rsid w:val="00561065"/>
    <w:rsid w:val="005614A0"/>
    <w:rsid w:val="005614B4"/>
    <w:rsid w:val="005617F7"/>
    <w:rsid w:val="00561C8C"/>
    <w:rsid w:val="0056212F"/>
    <w:rsid w:val="00562E2D"/>
    <w:rsid w:val="00563170"/>
    <w:rsid w:val="00563969"/>
    <w:rsid w:val="00564877"/>
    <w:rsid w:val="00564C03"/>
    <w:rsid w:val="005657DE"/>
    <w:rsid w:val="00565B55"/>
    <w:rsid w:val="00565B8D"/>
    <w:rsid w:val="00565D81"/>
    <w:rsid w:val="005660D8"/>
    <w:rsid w:val="00566862"/>
    <w:rsid w:val="00566A62"/>
    <w:rsid w:val="00566B4C"/>
    <w:rsid w:val="00567CE2"/>
    <w:rsid w:val="0057069D"/>
    <w:rsid w:val="005712C5"/>
    <w:rsid w:val="0057183D"/>
    <w:rsid w:val="00571877"/>
    <w:rsid w:val="0057221A"/>
    <w:rsid w:val="0057260F"/>
    <w:rsid w:val="00572BE6"/>
    <w:rsid w:val="00572FFC"/>
    <w:rsid w:val="00573353"/>
    <w:rsid w:val="0057363C"/>
    <w:rsid w:val="0057434B"/>
    <w:rsid w:val="00574DB8"/>
    <w:rsid w:val="00574F63"/>
    <w:rsid w:val="00575267"/>
    <w:rsid w:val="00575923"/>
    <w:rsid w:val="00575B93"/>
    <w:rsid w:val="005761CB"/>
    <w:rsid w:val="00576805"/>
    <w:rsid w:val="00576A2D"/>
    <w:rsid w:val="00576DFE"/>
    <w:rsid w:val="005771AF"/>
    <w:rsid w:val="005772C3"/>
    <w:rsid w:val="005773CE"/>
    <w:rsid w:val="005803D1"/>
    <w:rsid w:val="0058045D"/>
    <w:rsid w:val="00580F47"/>
    <w:rsid w:val="00580FFA"/>
    <w:rsid w:val="00581332"/>
    <w:rsid w:val="0058138C"/>
    <w:rsid w:val="005814F6"/>
    <w:rsid w:val="00581EC7"/>
    <w:rsid w:val="00582118"/>
    <w:rsid w:val="005822E6"/>
    <w:rsid w:val="005822F2"/>
    <w:rsid w:val="00583545"/>
    <w:rsid w:val="00583EBA"/>
    <w:rsid w:val="00584217"/>
    <w:rsid w:val="0058477F"/>
    <w:rsid w:val="00584EF5"/>
    <w:rsid w:val="00585027"/>
    <w:rsid w:val="00585199"/>
    <w:rsid w:val="00586264"/>
    <w:rsid w:val="005865D8"/>
    <w:rsid w:val="00586B01"/>
    <w:rsid w:val="00586C6F"/>
    <w:rsid w:val="00586ED7"/>
    <w:rsid w:val="0058708C"/>
    <w:rsid w:val="005870EF"/>
    <w:rsid w:val="00587250"/>
    <w:rsid w:val="005873D2"/>
    <w:rsid w:val="00587866"/>
    <w:rsid w:val="005878F6"/>
    <w:rsid w:val="00587B10"/>
    <w:rsid w:val="0059039C"/>
    <w:rsid w:val="00590443"/>
    <w:rsid w:val="00590548"/>
    <w:rsid w:val="00590CD5"/>
    <w:rsid w:val="005914C2"/>
    <w:rsid w:val="00591719"/>
    <w:rsid w:val="00592616"/>
    <w:rsid w:val="00592724"/>
    <w:rsid w:val="00592C7B"/>
    <w:rsid w:val="00592D46"/>
    <w:rsid w:val="005937DB"/>
    <w:rsid w:val="005940A2"/>
    <w:rsid w:val="00594690"/>
    <w:rsid w:val="005949DA"/>
    <w:rsid w:val="0059547A"/>
    <w:rsid w:val="005954FF"/>
    <w:rsid w:val="0059572E"/>
    <w:rsid w:val="00595939"/>
    <w:rsid w:val="0059641D"/>
    <w:rsid w:val="00596AF3"/>
    <w:rsid w:val="00596E26"/>
    <w:rsid w:val="0059757D"/>
    <w:rsid w:val="005976DF"/>
    <w:rsid w:val="00597BD2"/>
    <w:rsid w:val="00597D18"/>
    <w:rsid w:val="00597DC4"/>
    <w:rsid w:val="005A0262"/>
    <w:rsid w:val="005A04C7"/>
    <w:rsid w:val="005A0EDC"/>
    <w:rsid w:val="005A114D"/>
    <w:rsid w:val="005A2179"/>
    <w:rsid w:val="005A24BB"/>
    <w:rsid w:val="005A2CE9"/>
    <w:rsid w:val="005A2F88"/>
    <w:rsid w:val="005A36EB"/>
    <w:rsid w:val="005A3908"/>
    <w:rsid w:val="005A3DBF"/>
    <w:rsid w:val="005A5175"/>
    <w:rsid w:val="005A5546"/>
    <w:rsid w:val="005A5703"/>
    <w:rsid w:val="005A592E"/>
    <w:rsid w:val="005A5A2A"/>
    <w:rsid w:val="005A5C90"/>
    <w:rsid w:val="005A60FC"/>
    <w:rsid w:val="005A64B0"/>
    <w:rsid w:val="005A767E"/>
    <w:rsid w:val="005A78A6"/>
    <w:rsid w:val="005A7A04"/>
    <w:rsid w:val="005A7DA0"/>
    <w:rsid w:val="005B02F6"/>
    <w:rsid w:val="005B06B7"/>
    <w:rsid w:val="005B071B"/>
    <w:rsid w:val="005B0930"/>
    <w:rsid w:val="005B0950"/>
    <w:rsid w:val="005B0B42"/>
    <w:rsid w:val="005B0D6B"/>
    <w:rsid w:val="005B18B7"/>
    <w:rsid w:val="005B20CB"/>
    <w:rsid w:val="005B22F2"/>
    <w:rsid w:val="005B24B8"/>
    <w:rsid w:val="005B24C0"/>
    <w:rsid w:val="005B2A2C"/>
    <w:rsid w:val="005B3626"/>
    <w:rsid w:val="005B362C"/>
    <w:rsid w:val="005B365E"/>
    <w:rsid w:val="005B37FC"/>
    <w:rsid w:val="005B41F1"/>
    <w:rsid w:val="005B4EBE"/>
    <w:rsid w:val="005B6CC7"/>
    <w:rsid w:val="005B76B1"/>
    <w:rsid w:val="005B7B9D"/>
    <w:rsid w:val="005C07DF"/>
    <w:rsid w:val="005C09D8"/>
    <w:rsid w:val="005C1224"/>
    <w:rsid w:val="005C190A"/>
    <w:rsid w:val="005C1AF2"/>
    <w:rsid w:val="005C2593"/>
    <w:rsid w:val="005C2656"/>
    <w:rsid w:val="005C382F"/>
    <w:rsid w:val="005C3C98"/>
    <w:rsid w:val="005C44B5"/>
    <w:rsid w:val="005C483A"/>
    <w:rsid w:val="005C4CF5"/>
    <w:rsid w:val="005C4D68"/>
    <w:rsid w:val="005C4F81"/>
    <w:rsid w:val="005C55F6"/>
    <w:rsid w:val="005C565F"/>
    <w:rsid w:val="005C6209"/>
    <w:rsid w:val="005C64D5"/>
    <w:rsid w:val="005C655B"/>
    <w:rsid w:val="005C656C"/>
    <w:rsid w:val="005C6649"/>
    <w:rsid w:val="005C7C3D"/>
    <w:rsid w:val="005D0183"/>
    <w:rsid w:val="005D05CC"/>
    <w:rsid w:val="005D0625"/>
    <w:rsid w:val="005D0D6F"/>
    <w:rsid w:val="005D0E7C"/>
    <w:rsid w:val="005D1229"/>
    <w:rsid w:val="005D1669"/>
    <w:rsid w:val="005D1AFA"/>
    <w:rsid w:val="005D23BE"/>
    <w:rsid w:val="005D24C5"/>
    <w:rsid w:val="005D2FFD"/>
    <w:rsid w:val="005D32CF"/>
    <w:rsid w:val="005D4168"/>
    <w:rsid w:val="005D4327"/>
    <w:rsid w:val="005D47EE"/>
    <w:rsid w:val="005D4F80"/>
    <w:rsid w:val="005D5000"/>
    <w:rsid w:val="005D5168"/>
    <w:rsid w:val="005D53CC"/>
    <w:rsid w:val="005D5872"/>
    <w:rsid w:val="005D5FFB"/>
    <w:rsid w:val="005D6018"/>
    <w:rsid w:val="005D760E"/>
    <w:rsid w:val="005D7F44"/>
    <w:rsid w:val="005E07FF"/>
    <w:rsid w:val="005E0C1F"/>
    <w:rsid w:val="005E0FFD"/>
    <w:rsid w:val="005E14C3"/>
    <w:rsid w:val="005E1C75"/>
    <w:rsid w:val="005E2020"/>
    <w:rsid w:val="005E2F7C"/>
    <w:rsid w:val="005E32B0"/>
    <w:rsid w:val="005E344D"/>
    <w:rsid w:val="005E3681"/>
    <w:rsid w:val="005E3A23"/>
    <w:rsid w:val="005E3A5C"/>
    <w:rsid w:val="005E4AD2"/>
    <w:rsid w:val="005E4C1B"/>
    <w:rsid w:val="005E5515"/>
    <w:rsid w:val="005E5538"/>
    <w:rsid w:val="005E5B0F"/>
    <w:rsid w:val="005E6185"/>
    <w:rsid w:val="005E694E"/>
    <w:rsid w:val="005E69B0"/>
    <w:rsid w:val="005E6A96"/>
    <w:rsid w:val="005E6BD9"/>
    <w:rsid w:val="005E6D0A"/>
    <w:rsid w:val="005E7536"/>
    <w:rsid w:val="005E7AD0"/>
    <w:rsid w:val="005F0314"/>
    <w:rsid w:val="005F09CB"/>
    <w:rsid w:val="005F0CC0"/>
    <w:rsid w:val="005F14EE"/>
    <w:rsid w:val="005F158B"/>
    <w:rsid w:val="005F15F1"/>
    <w:rsid w:val="005F1854"/>
    <w:rsid w:val="005F19D7"/>
    <w:rsid w:val="005F2468"/>
    <w:rsid w:val="005F265A"/>
    <w:rsid w:val="005F279B"/>
    <w:rsid w:val="005F2DD0"/>
    <w:rsid w:val="005F3173"/>
    <w:rsid w:val="005F33A8"/>
    <w:rsid w:val="005F4733"/>
    <w:rsid w:val="005F5239"/>
    <w:rsid w:val="005F5D4A"/>
    <w:rsid w:val="005F60CA"/>
    <w:rsid w:val="005F6501"/>
    <w:rsid w:val="005F66F4"/>
    <w:rsid w:val="005F7ADB"/>
    <w:rsid w:val="0060040E"/>
    <w:rsid w:val="00600468"/>
    <w:rsid w:val="006008F3"/>
    <w:rsid w:val="00600953"/>
    <w:rsid w:val="00600B52"/>
    <w:rsid w:val="00600BAF"/>
    <w:rsid w:val="00600D13"/>
    <w:rsid w:val="00600FC4"/>
    <w:rsid w:val="006015B5"/>
    <w:rsid w:val="0060194A"/>
    <w:rsid w:val="0060320C"/>
    <w:rsid w:val="00603271"/>
    <w:rsid w:val="0060340D"/>
    <w:rsid w:val="00603877"/>
    <w:rsid w:val="00603EC1"/>
    <w:rsid w:val="00603F0C"/>
    <w:rsid w:val="006044A0"/>
    <w:rsid w:val="006046F8"/>
    <w:rsid w:val="00604930"/>
    <w:rsid w:val="0060621A"/>
    <w:rsid w:val="00606280"/>
    <w:rsid w:val="00606B02"/>
    <w:rsid w:val="00606DE0"/>
    <w:rsid w:val="006070AB"/>
    <w:rsid w:val="00607832"/>
    <w:rsid w:val="00607F25"/>
    <w:rsid w:val="00610AE1"/>
    <w:rsid w:val="00610DF0"/>
    <w:rsid w:val="0061127D"/>
    <w:rsid w:val="00611DB7"/>
    <w:rsid w:val="006128CA"/>
    <w:rsid w:val="00612CC1"/>
    <w:rsid w:val="0061371B"/>
    <w:rsid w:val="00613788"/>
    <w:rsid w:val="00613FFE"/>
    <w:rsid w:val="0061404D"/>
    <w:rsid w:val="006150A0"/>
    <w:rsid w:val="00615DB2"/>
    <w:rsid w:val="00615F79"/>
    <w:rsid w:val="00616564"/>
    <w:rsid w:val="00616783"/>
    <w:rsid w:val="006173CD"/>
    <w:rsid w:val="00617596"/>
    <w:rsid w:val="006178A8"/>
    <w:rsid w:val="00620955"/>
    <w:rsid w:val="00620BBC"/>
    <w:rsid w:val="00620CEB"/>
    <w:rsid w:val="0062143D"/>
    <w:rsid w:val="006217B4"/>
    <w:rsid w:val="0062197B"/>
    <w:rsid w:val="006219BC"/>
    <w:rsid w:val="00621B1A"/>
    <w:rsid w:val="00621E51"/>
    <w:rsid w:val="00621F2E"/>
    <w:rsid w:val="00622B19"/>
    <w:rsid w:val="00622B7D"/>
    <w:rsid w:val="00622BA9"/>
    <w:rsid w:val="00622CB7"/>
    <w:rsid w:val="006231AE"/>
    <w:rsid w:val="006231BE"/>
    <w:rsid w:val="00623C44"/>
    <w:rsid w:val="006242EB"/>
    <w:rsid w:val="00624E54"/>
    <w:rsid w:val="006252EB"/>
    <w:rsid w:val="006252F9"/>
    <w:rsid w:val="00625AFE"/>
    <w:rsid w:val="006261B6"/>
    <w:rsid w:val="0062650D"/>
    <w:rsid w:val="00626577"/>
    <w:rsid w:val="00627328"/>
    <w:rsid w:val="006279F7"/>
    <w:rsid w:val="00627C6F"/>
    <w:rsid w:val="00627EC3"/>
    <w:rsid w:val="006300C5"/>
    <w:rsid w:val="00630639"/>
    <w:rsid w:val="006314B7"/>
    <w:rsid w:val="00631703"/>
    <w:rsid w:val="006319B3"/>
    <w:rsid w:val="00631B4C"/>
    <w:rsid w:val="00631E62"/>
    <w:rsid w:val="00631EF3"/>
    <w:rsid w:val="00631F18"/>
    <w:rsid w:val="00632133"/>
    <w:rsid w:val="00632210"/>
    <w:rsid w:val="00632963"/>
    <w:rsid w:val="00632FB9"/>
    <w:rsid w:val="0063348E"/>
    <w:rsid w:val="00633738"/>
    <w:rsid w:val="00633B41"/>
    <w:rsid w:val="00633D89"/>
    <w:rsid w:val="00634C9D"/>
    <w:rsid w:val="00634DB5"/>
    <w:rsid w:val="006369EE"/>
    <w:rsid w:val="00637B92"/>
    <w:rsid w:val="00637F04"/>
    <w:rsid w:val="006404FD"/>
    <w:rsid w:val="00640861"/>
    <w:rsid w:val="00640C63"/>
    <w:rsid w:val="00640EC4"/>
    <w:rsid w:val="006415FC"/>
    <w:rsid w:val="006416C3"/>
    <w:rsid w:val="00641742"/>
    <w:rsid w:val="00641BA3"/>
    <w:rsid w:val="006421FE"/>
    <w:rsid w:val="006423AF"/>
    <w:rsid w:val="006425FD"/>
    <w:rsid w:val="006426BB"/>
    <w:rsid w:val="00642794"/>
    <w:rsid w:val="00642E7B"/>
    <w:rsid w:val="00643240"/>
    <w:rsid w:val="00643DFA"/>
    <w:rsid w:val="00643EBC"/>
    <w:rsid w:val="006441FA"/>
    <w:rsid w:val="006459C3"/>
    <w:rsid w:val="00645D8D"/>
    <w:rsid w:val="00646A46"/>
    <w:rsid w:val="00646D3E"/>
    <w:rsid w:val="00647110"/>
    <w:rsid w:val="006473FA"/>
    <w:rsid w:val="006475D0"/>
    <w:rsid w:val="00647FAF"/>
    <w:rsid w:val="00647FF8"/>
    <w:rsid w:val="0065031B"/>
    <w:rsid w:val="00650AD4"/>
    <w:rsid w:val="00651087"/>
    <w:rsid w:val="00651107"/>
    <w:rsid w:val="00651E37"/>
    <w:rsid w:val="0065210B"/>
    <w:rsid w:val="006525F5"/>
    <w:rsid w:val="00652B37"/>
    <w:rsid w:val="006532A0"/>
    <w:rsid w:val="00654250"/>
    <w:rsid w:val="006546D3"/>
    <w:rsid w:val="006546F9"/>
    <w:rsid w:val="00654D4E"/>
    <w:rsid w:val="00655027"/>
    <w:rsid w:val="00655591"/>
    <w:rsid w:val="0065561E"/>
    <w:rsid w:val="006558C2"/>
    <w:rsid w:val="00655AE0"/>
    <w:rsid w:val="00655C60"/>
    <w:rsid w:val="006562AD"/>
    <w:rsid w:val="00656589"/>
    <w:rsid w:val="00656823"/>
    <w:rsid w:val="00656AFC"/>
    <w:rsid w:val="006576B2"/>
    <w:rsid w:val="00657E93"/>
    <w:rsid w:val="0066035C"/>
    <w:rsid w:val="00660AB6"/>
    <w:rsid w:val="00660B09"/>
    <w:rsid w:val="00660E77"/>
    <w:rsid w:val="00661360"/>
    <w:rsid w:val="006613A3"/>
    <w:rsid w:val="00661D13"/>
    <w:rsid w:val="00661F6F"/>
    <w:rsid w:val="00662195"/>
    <w:rsid w:val="0066279D"/>
    <w:rsid w:val="006629D3"/>
    <w:rsid w:val="00662B56"/>
    <w:rsid w:val="00663397"/>
    <w:rsid w:val="006637FF"/>
    <w:rsid w:val="0066385F"/>
    <w:rsid w:val="00663CBD"/>
    <w:rsid w:val="006648F6"/>
    <w:rsid w:val="00664A2C"/>
    <w:rsid w:val="00664E25"/>
    <w:rsid w:val="0066569F"/>
    <w:rsid w:val="00665D43"/>
    <w:rsid w:val="006660B1"/>
    <w:rsid w:val="006661E3"/>
    <w:rsid w:val="006670DD"/>
    <w:rsid w:val="0066713E"/>
    <w:rsid w:val="00667B47"/>
    <w:rsid w:val="00667D7F"/>
    <w:rsid w:val="00667DE2"/>
    <w:rsid w:val="00667EE1"/>
    <w:rsid w:val="0067088D"/>
    <w:rsid w:val="006709FA"/>
    <w:rsid w:val="00670D3C"/>
    <w:rsid w:val="00671635"/>
    <w:rsid w:val="00671BB2"/>
    <w:rsid w:val="006721B8"/>
    <w:rsid w:val="00673068"/>
    <w:rsid w:val="006740E0"/>
    <w:rsid w:val="006746DF"/>
    <w:rsid w:val="00674C54"/>
    <w:rsid w:val="00674EF5"/>
    <w:rsid w:val="0067542D"/>
    <w:rsid w:val="00675936"/>
    <w:rsid w:val="00676C12"/>
    <w:rsid w:val="00676D68"/>
    <w:rsid w:val="0067744E"/>
    <w:rsid w:val="00677C00"/>
    <w:rsid w:val="00680120"/>
    <w:rsid w:val="00680820"/>
    <w:rsid w:val="00680C37"/>
    <w:rsid w:val="006810B5"/>
    <w:rsid w:val="006819E9"/>
    <w:rsid w:val="00681CF0"/>
    <w:rsid w:val="00681D15"/>
    <w:rsid w:val="00682A91"/>
    <w:rsid w:val="00682C64"/>
    <w:rsid w:val="00682CC1"/>
    <w:rsid w:val="00683EB4"/>
    <w:rsid w:val="0068453A"/>
    <w:rsid w:val="00684BC7"/>
    <w:rsid w:val="00684EE6"/>
    <w:rsid w:val="00685125"/>
    <w:rsid w:val="0068515B"/>
    <w:rsid w:val="00685943"/>
    <w:rsid w:val="00685CE4"/>
    <w:rsid w:val="00685E02"/>
    <w:rsid w:val="00685E4E"/>
    <w:rsid w:val="006863A0"/>
    <w:rsid w:val="00687411"/>
    <w:rsid w:val="00690736"/>
    <w:rsid w:val="00690C88"/>
    <w:rsid w:val="006911FD"/>
    <w:rsid w:val="0069131F"/>
    <w:rsid w:val="0069145B"/>
    <w:rsid w:val="00691856"/>
    <w:rsid w:val="00691B1E"/>
    <w:rsid w:val="00691D87"/>
    <w:rsid w:val="00692AB7"/>
    <w:rsid w:val="00692DE1"/>
    <w:rsid w:val="00693F5D"/>
    <w:rsid w:val="00694900"/>
    <w:rsid w:val="00694AF1"/>
    <w:rsid w:val="00694D0F"/>
    <w:rsid w:val="00694EE8"/>
    <w:rsid w:val="00694FF2"/>
    <w:rsid w:val="00695209"/>
    <w:rsid w:val="0069531D"/>
    <w:rsid w:val="00695378"/>
    <w:rsid w:val="006954DE"/>
    <w:rsid w:val="00695A03"/>
    <w:rsid w:val="00695BC9"/>
    <w:rsid w:val="00695C21"/>
    <w:rsid w:val="00695FDA"/>
    <w:rsid w:val="006962BC"/>
    <w:rsid w:val="00696673"/>
    <w:rsid w:val="006966A7"/>
    <w:rsid w:val="0069699E"/>
    <w:rsid w:val="00696AF4"/>
    <w:rsid w:val="00696C14"/>
    <w:rsid w:val="00696EDD"/>
    <w:rsid w:val="006973D1"/>
    <w:rsid w:val="006974EB"/>
    <w:rsid w:val="00697853"/>
    <w:rsid w:val="00697A0F"/>
    <w:rsid w:val="00697BA4"/>
    <w:rsid w:val="00697C91"/>
    <w:rsid w:val="00697E58"/>
    <w:rsid w:val="006A0140"/>
    <w:rsid w:val="006A0486"/>
    <w:rsid w:val="006A085F"/>
    <w:rsid w:val="006A0EE2"/>
    <w:rsid w:val="006A1AAA"/>
    <w:rsid w:val="006A1EE9"/>
    <w:rsid w:val="006A211E"/>
    <w:rsid w:val="006A2285"/>
    <w:rsid w:val="006A235C"/>
    <w:rsid w:val="006A2879"/>
    <w:rsid w:val="006A30E7"/>
    <w:rsid w:val="006A4B57"/>
    <w:rsid w:val="006A4BB2"/>
    <w:rsid w:val="006A4DBA"/>
    <w:rsid w:val="006A4F89"/>
    <w:rsid w:val="006A614B"/>
    <w:rsid w:val="006A67E1"/>
    <w:rsid w:val="006A6A3E"/>
    <w:rsid w:val="006A6E9B"/>
    <w:rsid w:val="006A725A"/>
    <w:rsid w:val="006A7E64"/>
    <w:rsid w:val="006B0364"/>
    <w:rsid w:val="006B119E"/>
    <w:rsid w:val="006B151C"/>
    <w:rsid w:val="006B2577"/>
    <w:rsid w:val="006B25AB"/>
    <w:rsid w:val="006B264E"/>
    <w:rsid w:val="006B2B74"/>
    <w:rsid w:val="006B3CD8"/>
    <w:rsid w:val="006B41C1"/>
    <w:rsid w:val="006B420E"/>
    <w:rsid w:val="006B4230"/>
    <w:rsid w:val="006B45EB"/>
    <w:rsid w:val="006B4611"/>
    <w:rsid w:val="006B469E"/>
    <w:rsid w:val="006B4BAF"/>
    <w:rsid w:val="006B4E31"/>
    <w:rsid w:val="006B50E8"/>
    <w:rsid w:val="006B51B1"/>
    <w:rsid w:val="006B535A"/>
    <w:rsid w:val="006B59E0"/>
    <w:rsid w:val="006B5A5F"/>
    <w:rsid w:val="006B5C4F"/>
    <w:rsid w:val="006B6F77"/>
    <w:rsid w:val="006B77C9"/>
    <w:rsid w:val="006B786D"/>
    <w:rsid w:val="006C0296"/>
    <w:rsid w:val="006C09F3"/>
    <w:rsid w:val="006C0B63"/>
    <w:rsid w:val="006C0DFF"/>
    <w:rsid w:val="006C11B6"/>
    <w:rsid w:val="006C1367"/>
    <w:rsid w:val="006C1505"/>
    <w:rsid w:val="006C1881"/>
    <w:rsid w:val="006C192F"/>
    <w:rsid w:val="006C1A45"/>
    <w:rsid w:val="006C214F"/>
    <w:rsid w:val="006C24AE"/>
    <w:rsid w:val="006C26ED"/>
    <w:rsid w:val="006C2808"/>
    <w:rsid w:val="006C30CF"/>
    <w:rsid w:val="006C3B0C"/>
    <w:rsid w:val="006C3E66"/>
    <w:rsid w:val="006C420D"/>
    <w:rsid w:val="006C4735"/>
    <w:rsid w:val="006C4A12"/>
    <w:rsid w:val="006C4BC4"/>
    <w:rsid w:val="006C4D63"/>
    <w:rsid w:val="006C55F0"/>
    <w:rsid w:val="006C577F"/>
    <w:rsid w:val="006C5A02"/>
    <w:rsid w:val="006C648D"/>
    <w:rsid w:val="006D0B36"/>
    <w:rsid w:val="006D0E94"/>
    <w:rsid w:val="006D139D"/>
    <w:rsid w:val="006D2288"/>
    <w:rsid w:val="006D309B"/>
    <w:rsid w:val="006D30B2"/>
    <w:rsid w:val="006D4B31"/>
    <w:rsid w:val="006D4ED1"/>
    <w:rsid w:val="006D4F9C"/>
    <w:rsid w:val="006D5079"/>
    <w:rsid w:val="006D54C6"/>
    <w:rsid w:val="006D55DB"/>
    <w:rsid w:val="006D5AE4"/>
    <w:rsid w:val="006D6A43"/>
    <w:rsid w:val="006D7432"/>
    <w:rsid w:val="006D7516"/>
    <w:rsid w:val="006E062B"/>
    <w:rsid w:val="006E0754"/>
    <w:rsid w:val="006E0989"/>
    <w:rsid w:val="006E0CF2"/>
    <w:rsid w:val="006E131F"/>
    <w:rsid w:val="006E1C85"/>
    <w:rsid w:val="006E203F"/>
    <w:rsid w:val="006E20A0"/>
    <w:rsid w:val="006E20E4"/>
    <w:rsid w:val="006E245D"/>
    <w:rsid w:val="006E2DE7"/>
    <w:rsid w:val="006E30BD"/>
    <w:rsid w:val="006E3518"/>
    <w:rsid w:val="006E43CC"/>
    <w:rsid w:val="006E4CBB"/>
    <w:rsid w:val="006E500F"/>
    <w:rsid w:val="006E617E"/>
    <w:rsid w:val="006E6D02"/>
    <w:rsid w:val="006E70C5"/>
    <w:rsid w:val="006E7983"/>
    <w:rsid w:val="006E7985"/>
    <w:rsid w:val="006F0215"/>
    <w:rsid w:val="006F0850"/>
    <w:rsid w:val="006F0906"/>
    <w:rsid w:val="006F09A3"/>
    <w:rsid w:val="006F0A20"/>
    <w:rsid w:val="006F0A75"/>
    <w:rsid w:val="006F0D04"/>
    <w:rsid w:val="006F1297"/>
    <w:rsid w:val="006F231B"/>
    <w:rsid w:val="006F24F2"/>
    <w:rsid w:val="006F2915"/>
    <w:rsid w:val="006F2C40"/>
    <w:rsid w:val="006F2CDB"/>
    <w:rsid w:val="006F443A"/>
    <w:rsid w:val="006F4703"/>
    <w:rsid w:val="006F49FD"/>
    <w:rsid w:val="006F5216"/>
    <w:rsid w:val="006F5260"/>
    <w:rsid w:val="006F5C28"/>
    <w:rsid w:val="006F5EDA"/>
    <w:rsid w:val="006F60A0"/>
    <w:rsid w:val="006F63E8"/>
    <w:rsid w:val="006F694B"/>
    <w:rsid w:val="006F699C"/>
    <w:rsid w:val="006F69EA"/>
    <w:rsid w:val="006F7030"/>
    <w:rsid w:val="006F7885"/>
    <w:rsid w:val="006F7BD5"/>
    <w:rsid w:val="006F7C30"/>
    <w:rsid w:val="00700387"/>
    <w:rsid w:val="007008E8"/>
    <w:rsid w:val="00700CC7"/>
    <w:rsid w:val="00701277"/>
    <w:rsid w:val="007015C9"/>
    <w:rsid w:val="00701908"/>
    <w:rsid w:val="007027A8"/>
    <w:rsid w:val="007028BA"/>
    <w:rsid w:val="00702A9A"/>
    <w:rsid w:val="00702C1D"/>
    <w:rsid w:val="00703006"/>
    <w:rsid w:val="0070315E"/>
    <w:rsid w:val="007036E3"/>
    <w:rsid w:val="0070373F"/>
    <w:rsid w:val="00703A0F"/>
    <w:rsid w:val="00703F4D"/>
    <w:rsid w:val="007049BF"/>
    <w:rsid w:val="00704A0B"/>
    <w:rsid w:val="00705107"/>
    <w:rsid w:val="00705EB1"/>
    <w:rsid w:val="0070665F"/>
    <w:rsid w:val="007068EF"/>
    <w:rsid w:val="00706AA2"/>
    <w:rsid w:val="00707B53"/>
    <w:rsid w:val="0071010A"/>
    <w:rsid w:val="00710990"/>
    <w:rsid w:val="00710B25"/>
    <w:rsid w:val="00710C0A"/>
    <w:rsid w:val="00710D10"/>
    <w:rsid w:val="007113AD"/>
    <w:rsid w:val="007117AE"/>
    <w:rsid w:val="007117DA"/>
    <w:rsid w:val="00711FE0"/>
    <w:rsid w:val="0071212E"/>
    <w:rsid w:val="007121E7"/>
    <w:rsid w:val="00712E7E"/>
    <w:rsid w:val="0071358E"/>
    <w:rsid w:val="00713654"/>
    <w:rsid w:val="007137C8"/>
    <w:rsid w:val="007143FA"/>
    <w:rsid w:val="0071478F"/>
    <w:rsid w:val="0071504A"/>
    <w:rsid w:val="0071525A"/>
    <w:rsid w:val="00715264"/>
    <w:rsid w:val="00715454"/>
    <w:rsid w:val="007158BC"/>
    <w:rsid w:val="00715EB6"/>
    <w:rsid w:val="00715EB8"/>
    <w:rsid w:val="00715ED6"/>
    <w:rsid w:val="00716295"/>
    <w:rsid w:val="0071697C"/>
    <w:rsid w:val="00716DA2"/>
    <w:rsid w:val="00717458"/>
    <w:rsid w:val="007175B5"/>
    <w:rsid w:val="00717A12"/>
    <w:rsid w:val="00717FE5"/>
    <w:rsid w:val="00721945"/>
    <w:rsid w:val="007223CF"/>
    <w:rsid w:val="007224A8"/>
    <w:rsid w:val="007227E8"/>
    <w:rsid w:val="00722EB4"/>
    <w:rsid w:val="0072306C"/>
    <w:rsid w:val="007231C0"/>
    <w:rsid w:val="007233AD"/>
    <w:rsid w:val="00724161"/>
    <w:rsid w:val="00724721"/>
    <w:rsid w:val="00725464"/>
    <w:rsid w:val="00725497"/>
    <w:rsid w:val="00725ADF"/>
    <w:rsid w:val="00725C44"/>
    <w:rsid w:val="00726142"/>
    <w:rsid w:val="00726325"/>
    <w:rsid w:val="007264A2"/>
    <w:rsid w:val="007266B9"/>
    <w:rsid w:val="00726D6E"/>
    <w:rsid w:val="0072793C"/>
    <w:rsid w:val="00727C61"/>
    <w:rsid w:val="00727CEA"/>
    <w:rsid w:val="00727ED8"/>
    <w:rsid w:val="007300E5"/>
    <w:rsid w:val="0073013B"/>
    <w:rsid w:val="00731AEF"/>
    <w:rsid w:val="00732130"/>
    <w:rsid w:val="007322FA"/>
    <w:rsid w:val="007324B3"/>
    <w:rsid w:val="007326BC"/>
    <w:rsid w:val="00732C64"/>
    <w:rsid w:val="007335FF"/>
    <w:rsid w:val="00733CA5"/>
    <w:rsid w:val="007341FB"/>
    <w:rsid w:val="00734218"/>
    <w:rsid w:val="007347C6"/>
    <w:rsid w:val="00735786"/>
    <w:rsid w:val="00735DF9"/>
    <w:rsid w:val="007361E2"/>
    <w:rsid w:val="00736A01"/>
    <w:rsid w:val="007378CF"/>
    <w:rsid w:val="00740505"/>
    <w:rsid w:val="0074060E"/>
    <w:rsid w:val="00740A94"/>
    <w:rsid w:val="00740B07"/>
    <w:rsid w:val="00740D92"/>
    <w:rsid w:val="0074148A"/>
    <w:rsid w:val="00741A0A"/>
    <w:rsid w:val="00741F88"/>
    <w:rsid w:val="00742652"/>
    <w:rsid w:val="00742685"/>
    <w:rsid w:val="00742750"/>
    <w:rsid w:val="00742E34"/>
    <w:rsid w:val="0074371E"/>
    <w:rsid w:val="007448F8"/>
    <w:rsid w:val="00745ED4"/>
    <w:rsid w:val="00746064"/>
    <w:rsid w:val="0074675F"/>
    <w:rsid w:val="00746A15"/>
    <w:rsid w:val="00746D04"/>
    <w:rsid w:val="007475EC"/>
    <w:rsid w:val="00747809"/>
    <w:rsid w:val="00750007"/>
    <w:rsid w:val="007500BB"/>
    <w:rsid w:val="00750399"/>
    <w:rsid w:val="0075089A"/>
    <w:rsid w:val="00750B1F"/>
    <w:rsid w:val="00750B90"/>
    <w:rsid w:val="00750DEC"/>
    <w:rsid w:val="007513DF"/>
    <w:rsid w:val="00751517"/>
    <w:rsid w:val="007515D2"/>
    <w:rsid w:val="007517B8"/>
    <w:rsid w:val="00751D98"/>
    <w:rsid w:val="00751E33"/>
    <w:rsid w:val="007526BD"/>
    <w:rsid w:val="00752EBA"/>
    <w:rsid w:val="00753B7B"/>
    <w:rsid w:val="00754F19"/>
    <w:rsid w:val="00754FEB"/>
    <w:rsid w:val="007556D4"/>
    <w:rsid w:val="0075575E"/>
    <w:rsid w:val="00755CF6"/>
    <w:rsid w:val="00755F18"/>
    <w:rsid w:val="007560B0"/>
    <w:rsid w:val="0075621E"/>
    <w:rsid w:val="00756362"/>
    <w:rsid w:val="007569F3"/>
    <w:rsid w:val="00756EA1"/>
    <w:rsid w:val="007573DC"/>
    <w:rsid w:val="00757AC9"/>
    <w:rsid w:val="00760CB8"/>
    <w:rsid w:val="00760DA0"/>
    <w:rsid w:val="007614CE"/>
    <w:rsid w:val="00761565"/>
    <w:rsid w:val="00761998"/>
    <w:rsid w:val="0076328F"/>
    <w:rsid w:val="00763D08"/>
    <w:rsid w:val="0076559D"/>
    <w:rsid w:val="00765A46"/>
    <w:rsid w:val="00765D47"/>
    <w:rsid w:val="0076638C"/>
    <w:rsid w:val="00766536"/>
    <w:rsid w:val="00766676"/>
    <w:rsid w:val="007666A1"/>
    <w:rsid w:val="0076693A"/>
    <w:rsid w:val="00766C13"/>
    <w:rsid w:val="00766E9B"/>
    <w:rsid w:val="00767195"/>
    <w:rsid w:val="00767361"/>
    <w:rsid w:val="007675CD"/>
    <w:rsid w:val="00767B3F"/>
    <w:rsid w:val="00767F06"/>
    <w:rsid w:val="00770444"/>
    <w:rsid w:val="00770747"/>
    <w:rsid w:val="00770B30"/>
    <w:rsid w:val="00770BFC"/>
    <w:rsid w:val="00771111"/>
    <w:rsid w:val="0077118F"/>
    <w:rsid w:val="0077163E"/>
    <w:rsid w:val="00771B94"/>
    <w:rsid w:val="00772054"/>
    <w:rsid w:val="00772DF9"/>
    <w:rsid w:val="00773B6D"/>
    <w:rsid w:val="007748CA"/>
    <w:rsid w:val="007751DD"/>
    <w:rsid w:val="00775637"/>
    <w:rsid w:val="00775900"/>
    <w:rsid w:val="007768ED"/>
    <w:rsid w:val="00776BC8"/>
    <w:rsid w:val="00776D1C"/>
    <w:rsid w:val="0077742C"/>
    <w:rsid w:val="00777764"/>
    <w:rsid w:val="00777C7F"/>
    <w:rsid w:val="00777E4A"/>
    <w:rsid w:val="0078010B"/>
    <w:rsid w:val="00780530"/>
    <w:rsid w:val="00781129"/>
    <w:rsid w:val="007816C2"/>
    <w:rsid w:val="00781AC3"/>
    <w:rsid w:val="00781EB9"/>
    <w:rsid w:val="00782688"/>
    <w:rsid w:val="0078304A"/>
    <w:rsid w:val="00784210"/>
    <w:rsid w:val="00784432"/>
    <w:rsid w:val="00784C16"/>
    <w:rsid w:val="00784E2D"/>
    <w:rsid w:val="007859DD"/>
    <w:rsid w:val="00785C77"/>
    <w:rsid w:val="00785F8B"/>
    <w:rsid w:val="00786626"/>
    <w:rsid w:val="00786A05"/>
    <w:rsid w:val="00786F5B"/>
    <w:rsid w:val="00787ACD"/>
    <w:rsid w:val="007905CD"/>
    <w:rsid w:val="0079082D"/>
    <w:rsid w:val="0079106C"/>
    <w:rsid w:val="00791164"/>
    <w:rsid w:val="00791EBD"/>
    <w:rsid w:val="0079235D"/>
    <w:rsid w:val="00792493"/>
    <w:rsid w:val="0079276A"/>
    <w:rsid w:val="007933DC"/>
    <w:rsid w:val="00793695"/>
    <w:rsid w:val="00793ADA"/>
    <w:rsid w:val="00793FD2"/>
    <w:rsid w:val="007941D4"/>
    <w:rsid w:val="0079496F"/>
    <w:rsid w:val="00794EC6"/>
    <w:rsid w:val="00794F7F"/>
    <w:rsid w:val="00795202"/>
    <w:rsid w:val="00795625"/>
    <w:rsid w:val="00795727"/>
    <w:rsid w:val="00795B86"/>
    <w:rsid w:val="00795C57"/>
    <w:rsid w:val="0079637F"/>
    <w:rsid w:val="007964B2"/>
    <w:rsid w:val="00796AAE"/>
    <w:rsid w:val="00796AC3"/>
    <w:rsid w:val="00796CD0"/>
    <w:rsid w:val="00797321"/>
    <w:rsid w:val="007978A3"/>
    <w:rsid w:val="00797A87"/>
    <w:rsid w:val="00797BE6"/>
    <w:rsid w:val="007A0164"/>
    <w:rsid w:val="007A01BA"/>
    <w:rsid w:val="007A05BF"/>
    <w:rsid w:val="007A0708"/>
    <w:rsid w:val="007A0A12"/>
    <w:rsid w:val="007A0FF4"/>
    <w:rsid w:val="007A1B8A"/>
    <w:rsid w:val="007A1D87"/>
    <w:rsid w:val="007A29DD"/>
    <w:rsid w:val="007A2C99"/>
    <w:rsid w:val="007A2D5F"/>
    <w:rsid w:val="007A3B2C"/>
    <w:rsid w:val="007A4D5E"/>
    <w:rsid w:val="007A5122"/>
    <w:rsid w:val="007A52C4"/>
    <w:rsid w:val="007A5BF6"/>
    <w:rsid w:val="007A6294"/>
    <w:rsid w:val="007A6B97"/>
    <w:rsid w:val="007A6BCA"/>
    <w:rsid w:val="007A6C61"/>
    <w:rsid w:val="007A6D51"/>
    <w:rsid w:val="007A771F"/>
    <w:rsid w:val="007B02B3"/>
    <w:rsid w:val="007B0562"/>
    <w:rsid w:val="007B0726"/>
    <w:rsid w:val="007B0B0D"/>
    <w:rsid w:val="007B0DDB"/>
    <w:rsid w:val="007B0E42"/>
    <w:rsid w:val="007B13F0"/>
    <w:rsid w:val="007B1775"/>
    <w:rsid w:val="007B27B5"/>
    <w:rsid w:val="007B3220"/>
    <w:rsid w:val="007B32B9"/>
    <w:rsid w:val="007B3493"/>
    <w:rsid w:val="007B3697"/>
    <w:rsid w:val="007B38CC"/>
    <w:rsid w:val="007B3DFE"/>
    <w:rsid w:val="007B420B"/>
    <w:rsid w:val="007B45CB"/>
    <w:rsid w:val="007B4B27"/>
    <w:rsid w:val="007B5074"/>
    <w:rsid w:val="007B5685"/>
    <w:rsid w:val="007B5782"/>
    <w:rsid w:val="007B5AB1"/>
    <w:rsid w:val="007B5D05"/>
    <w:rsid w:val="007B5FE3"/>
    <w:rsid w:val="007B6104"/>
    <w:rsid w:val="007B6411"/>
    <w:rsid w:val="007B6573"/>
    <w:rsid w:val="007B67DE"/>
    <w:rsid w:val="007B6B3C"/>
    <w:rsid w:val="007B6CE3"/>
    <w:rsid w:val="007B72B7"/>
    <w:rsid w:val="007B748E"/>
    <w:rsid w:val="007B75D9"/>
    <w:rsid w:val="007B7639"/>
    <w:rsid w:val="007B764A"/>
    <w:rsid w:val="007C0040"/>
    <w:rsid w:val="007C0BD6"/>
    <w:rsid w:val="007C19F7"/>
    <w:rsid w:val="007C1F4F"/>
    <w:rsid w:val="007C21DB"/>
    <w:rsid w:val="007C259D"/>
    <w:rsid w:val="007C36DE"/>
    <w:rsid w:val="007C36DF"/>
    <w:rsid w:val="007C44EF"/>
    <w:rsid w:val="007C4BBC"/>
    <w:rsid w:val="007C4CBF"/>
    <w:rsid w:val="007C55B3"/>
    <w:rsid w:val="007C5E52"/>
    <w:rsid w:val="007C605E"/>
    <w:rsid w:val="007C6406"/>
    <w:rsid w:val="007C6665"/>
    <w:rsid w:val="007C6ED7"/>
    <w:rsid w:val="007C7C21"/>
    <w:rsid w:val="007D032C"/>
    <w:rsid w:val="007D0418"/>
    <w:rsid w:val="007D2473"/>
    <w:rsid w:val="007D2DCB"/>
    <w:rsid w:val="007D3360"/>
    <w:rsid w:val="007D3598"/>
    <w:rsid w:val="007D3E4E"/>
    <w:rsid w:val="007D42DA"/>
    <w:rsid w:val="007D46AA"/>
    <w:rsid w:val="007D47CA"/>
    <w:rsid w:val="007D4AA4"/>
    <w:rsid w:val="007D4CA2"/>
    <w:rsid w:val="007D5013"/>
    <w:rsid w:val="007D5FAF"/>
    <w:rsid w:val="007D5FE8"/>
    <w:rsid w:val="007D617F"/>
    <w:rsid w:val="007D61FA"/>
    <w:rsid w:val="007D6398"/>
    <w:rsid w:val="007D69C3"/>
    <w:rsid w:val="007D737F"/>
    <w:rsid w:val="007D76DD"/>
    <w:rsid w:val="007D7839"/>
    <w:rsid w:val="007D7972"/>
    <w:rsid w:val="007D7C40"/>
    <w:rsid w:val="007E0059"/>
    <w:rsid w:val="007E0EBF"/>
    <w:rsid w:val="007E0F8B"/>
    <w:rsid w:val="007E128A"/>
    <w:rsid w:val="007E1864"/>
    <w:rsid w:val="007E30A1"/>
    <w:rsid w:val="007E47CD"/>
    <w:rsid w:val="007E4869"/>
    <w:rsid w:val="007E4AFA"/>
    <w:rsid w:val="007E4B85"/>
    <w:rsid w:val="007E4E14"/>
    <w:rsid w:val="007E4EC4"/>
    <w:rsid w:val="007E5514"/>
    <w:rsid w:val="007E5C62"/>
    <w:rsid w:val="007E66B3"/>
    <w:rsid w:val="007E68F8"/>
    <w:rsid w:val="007E6E9E"/>
    <w:rsid w:val="007E706C"/>
    <w:rsid w:val="007E724B"/>
    <w:rsid w:val="007E7398"/>
    <w:rsid w:val="007E7F26"/>
    <w:rsid w:val="007F0177"/>
    <w:rsid w:val="007F053F"/>
    <w:rsid w:val="007F0632"/>
    <w:rsid w:val="007F0862"/>
    <w:rsid w:val="007F1978"/>
    <w:rsid w:val="007F1AE6"/>
    <w:rsid w:val="007F203F"/>
    <w:rsid w:val="007F20CE"/>
    <w:rsid w:val="007F20F8"/>
    <w:rsid w:val="007F2387"/>
    <w:rsid w:val="007F28ED"/>
    <w:rsid w:val="007F2DE5"/>
    <w:rsid w:val="007F3AEE"/>
    <w:rsid w:val="007F3B61"/>
    <w:rsid w:val="007F4282"/>
    <w:rsid w:val="007F4438"/>
    <w:rsid w:val="007F4731"/>
    <w:rsid w:val="007F47D8"/>
    <w:rsid w:val="007F4860"/>
    <w:rsid w:val="007F4C68"/>
    <w:rsid w:val="007F4D2F"/>
    <w:rsid w:val="007F4DC6"/>
    <w:rsid w:val="007F4FDD"/>
    <w:rsid w:val="007F5293"/>
    <w:rsid w:val="007F53E4"/>
    <w:rsid w:val="007F616B"/>
    <w:rsid w:val="007F64CF"/>
    <w:rsid w:val="007F6631"/>
    <w:rsid w:val="007F6DF2"/>
    <w:rsid w:val="007F74C2"/>
    <w:rsid w:val="007F7B3F"/>
    <w:rsid w:val="007F7EDA"/>
    <w:rsid w:val="00800FA0"/>
    <w:rsid w:val="0080108B"/>
    <w:rsid w:val="008019D7"/>
    <w:rsid w:val="008028AE"/>
    <w:rsid w:val="00802CBB"/>
    <w:rsid w:val="00802EAB"/>
    <w:rsid w:val="00802FE7"/>
    <w:rsid w:val="00803C69"/>
    <w:rsid w:val="008041B1"/>
    <w:rsid w:val="00804FD5"/>
    <w:rsid w:val="008052AD"/>
    <w:rsid w:val="008053F0"/>
    <w:rsid w:val="00805483"/>
    <w:rsid w:val="00805819"/>
    <w:rsid w:val="00805AE9"/>
    <w:rsid w:val="00805EDF"/>
    <w:rsid w:val="00806787"/>
    <w:rsid w:val="00807CDF"/>
    <w:rsid w:val="00807E9D"/>
    <w:rsid w:val="00810108"/>
    <w:rsid w:val="0081153F"/>
    <w:rsid w:val="00812038"/>
    <w:rsid w:val="0081395C"/>
    <w:rsid w:val="00813BE3"/>
    <w:rsid w:val="00814A03"/>
    <w:rsid w:val="00814E0E"/>
    <w:rsid w:val="00815154"/>
    <w:rsid w:val="008154F2"/>
    <w:rsid w:val="00815A38"/>
    <w:rsid w:val="00816021"/>
    <w:rsid w:val="008164CA"/>
    <w:rsid w:val="00816613"/>
    <w:rsid w:val="00816722"/>
    <w:rsid w:val="008167AF"/>
    <w:rsid w:val="00816FB6"/>
    <w:rsid w:val="0081723B"/>
    <w:rsid w:val="008175CC"/>
    <w:rsid w:val="0082067A"/>
    <w:rsid w:val="008209CC"/>
    <w:rsid w:val="00820B9A"/>
    <w:rsid w:val="00821580"/>
    <w:rsid w:val="008224DE"/>
    <w:rsid w:val="00822D5A"/>
    <w:rsid w:val="00822E6E"/>
    <w:rsid w:val="00823AD6"/>
    <w:rsid w:val="00823D83"/>
    <w:rsid w:val="00824741"/>
    <w:rsid w:val="00824A54"/>
    <w:rsid w:val="00824AF5"/>
    <w:rsid w:val="00825046"/>
    <w:rsid w:val="00825455"/>
    <w:rsid w:val="008254C3"/>
    <w:rsid w:val="00825757"/>
    <w:rsid w:val="00825879"/>
    <w:rsid w:val="00825B06"/>
    <w:rsid w:val="00825C4C"/>
    <w:rsid w:val="00825F2F"/>
    <w:rsid w:val="00826787"/>
    <w:rsid w:val="008268A8"/>
    <w:rsid w:val="00826C83"/>
    <w:rsid w:val="008274C6"/>
    <w:rsid w:val="00827943"/>
    <w:rsid w:val="00830B8A"/>
    <w:rsid w:val="00830BC1"/>
    <w:rsid w:val="00830F6B"/>
    <w:rsid w:val="00830F94"/>
    <w:rsid w:val="00831566"/>
    <w:rsid w:val="00831B6B"/>
    <w:rsid w:val="00832379"/>
    <w:rsid w:val="00832A84"/>
    <w:rsid w:val="00832EAC"/>
    <w:rsid w:val="00832F69"/>
    <w:rsid w:val="00833057"/>
    <w:rsid w:val="0083312E"/>
    <w:rsid w:val="00833315"/>
    <w:rsid w:val="008335BF"/>
    <w:rsid w:val="00834B0C"/>
    <w:rsid w:val="00834E6C"/>
    <w:rsid w:val="00835286"/>
    <w:rsid w:val="00835D12"/>
    <w:rsid w:val="0083675F"/>
    <w:rsid w:val="008368A5"/>
    <w:rsid w:val="00836D33"/>
    <w:rsid w:val="00836D88"/>
    <w:rsid w:val="0083765E"/>
    <w:rsid w:val="00840289"/>
    <w:rsid w:val="00840893"/>
    <w:rsid w:val="00840D08"/>
    <w:rsid w:val="00840E95"/>
    <w:rsid w:val="0084112B"/>
    <w:rsid w:val="00841EC4"/>
    <w:rsid w:val="00842699"/>
    <w:rsid w:val="00842E0B"/>
    <w:rsid w:val="00843852"/>
    <w:rsid w:val="00843E43"/>
    <w:rsid w:val="00844069"/>
    <w:rsid w:val="008441CF"/>
    <w:rsid w:val="00844B14"/>
    <w:rsid w:val="00844D4A"/>
    <w:rsid w:val="00844DC8"/>
    <w:rsid w:val="0084580E"/>
    <w:rsid w:val="00845AF3"/>
    <w:rsid w:val="0084703D"/>
    <w:rsid w:val="008478DA"/>
    <w:rsid w:val="00847D46"/>
    <w:rsid w:val="00847E17"/>
    <w:rsid w:val="008500B6"/>
    <w:rsid w:val="00850692"/>
    <w:rsid w:val="00850A5A"/>
    <w:rsid w:val="00850FFB"/>
    <w:rsid w:val="00851C70"/>
    <w:rsid w:val="008524F8"/>
    <w:rsid w:val="00852794"/>
    <w:rsid w:val="00852E45"/>
    <w:rsid w:val="00852FEF"/>
    <w:rsid w:val="008531AA"/>
    <w:rsid w:val="0085325A"/>
    <w:rsid w:val="00853437"/>
    <w:rsid w:val="00853577"/>
    <w:rsid w:val="008535FB"/>
    <w:rsid w:val="008546AF"/>
    <w:rsid w:val="008546FA"/>
    <w:rsid w:val="00854704"/>
    <w:rsid w:val="008547A9"/>
    <w:rsid w:val="00855DA5"/>
    <w:rsid w:val="00855E9A"/>
    <w:rsid w:val="008565D1"/>
    <w:rsid w:val="008567B4"/>
    <w:rsid w:val="00856C6B"/>
    <w:rsid w:val="00856ED4"/>
    <w:rsid w:val="00860A44"/>
    <w:rsid w:val="00860BAF"/>
    <w:rsid w:val="008612AB"/>
    <w:rsid w:val="0086230B"/>
    <w:rsid w:val="00862800"/>
    <w:rsid w:val="00862912"/>
    <w:rsid w:val="00863785"/>
    <w:rsid w:val="00865055"/>
    <w:rsid w:val="00865260"/>
    <w:rsid w:val="00865396"/>
    <w:rsid w:val="008654A8"/>
    <w:rsid w:val="0086663C"/>
    <w:rsid w:val="00866D2D"/>
    <w:rsid w:val="00866D83"/>
    <w:rsid w:val="00867154"/>
    <w:rsid w:val="00867189"/>
    <w:rsid w:val="00867946"/>
    <w:rsid w:val="00867AD2"/>
    <w:rsid w:val="00867EF0"/>
    <w:rsid w:val="008700CA"/>
    <w:rsid w:val="0087030F"/>
    <w:rsid w:val="00870566"/>
    <w:rsid w:val="00870B49"/>
    <w:rsid w:val="00871B97"/>
    <w:rsid w:val="00872B89"/>
    <w:rsid w:val="00873A0F"/>
    <w:rsid w:val="008757E4"/>
    <w:rsid w:val="008759EC"/>
    <w:rsid w:val="00875A3C"/>
    <w:rsid w:val="00875AF2"/>
    <w:rsid w:val="00876016"/>
    <w:rsid w:val="008763BB"/>
    <w:rsid w:val="008765F1"/>
    <w:rsid w:val="00876AF5"/>
    <w:rsid w:val="00876E19"/>
    <w:rsid w:val="008774C4"/>
    <w:rsid w:val="00880291"/>
    <w:rsid w:val="008807B9"/>
    <w:rsid w:val="00880936"/>
    <w:rsid w:val="00880BF4"/>
    <w:rsid w:val="008818F3"/>
    <w:rsid w:val="00881C51"/>
    <w:rsid w:val="008820FF"/>
    <w:rsid w:val="008832AA"/>
    <w:rsid w:val="0088361F"/>
    <w:rsid w:val="00883FDB"/>
    <w:rsid w:val="00884CDE"/>
    <w:rsid w:val="00884D11"/>
    <w:rsid w:val="0088515B"/>
    <w:rsid w:val="008852CF"/>
    <w:rsid w:val="008855D4"/>
    <w:rsid w:val="0088569C"/>
    <w:rsid w:val="008856A8"/>
    <w:rsid w:val="00886679"/>
    <w:rsid w:val="00886A71"/>
    <w:rsid w:val="00886D77"/>
    <w:rsid w:val="00886F51"/>
    <w:rsid w:val="008875A6"/>
    <w:rsid w:val="00887605"/>
    <w:rsid w:val="0088763D"/>
    <w:rsid w:val="008900A0"/>
    <w:rsid w:val="008902F2"/>
    <w:rsid w:val="00891425"/>
    <w:rsid w:val="008914A7"/>
    <w:rsid w:val="008917F9"/>
    <w:rsid w:val="0089250C"/>
    <w:rsid w:val="00893584"/>
    <w:rsid w:val="0089385B"/>
    <w:rsid w:val="00893AD9"/>
    <w:rsid w:val="00894C26"/>
    <w:rsid w:val="00894CBA"/>
    <w:rsid w:val="00894F6F"/>
    <w:rsid w:val="0089538A"/>
    <w:rsid w:val="008957A7"/>
    <w:rsid w:val="00896F05"/>
    <w:rsid w:val="0089703C"/>
    <w:rsid w:val="0089756F"/>
    <w:rsid w:val="00897AE9"/>
    <w:rsid w:val="008A109E"/>
    <w:rsid w:val="008A15A2"/>
    <w:rsid w:val="008A15D1"/>
    <w:rsid w:val="008A2024"/>
    <w:rsid w:val="008A2144"/>
    <w:rsid w:val="008A2205"/>
    <w:rsid w:val="008A2615"/>
    <w:rsid w:val="008A2C8D"/>
    <w:rsid w:val="008A2D14"/>
    <w:rsid w:val="008A30D0"/>
    <w:rsid w:val="008A3456"/>
    <w:rsid w:val="008A4163"/>
    <w:rsid w:val="008A4AA1"/>
    <w:rsid w:val="008A5561"/>
    <w:rsid w:val="008A591B"/>
    <w:rsid w:val="008A595D"/>
    <w:rsid w:val="008A5E7C"/>
    <w:rsid w:val="008A7DEF"/>
    <w:rsid w:val="008B0D62"/>
    <w:rsid w:val="008B10FF"/>
    <w:rsid w:val="008B1542"/>
    <w:rsid w:val="008B170B"/>
    <w:rsid w:val="008B1DCE"/>
    <w:rsid w:val="008B24F8"/>
    <w:rsid w:val="008B2E12"/>
    <w:rsid w:val="008B2E5D"/>
    <w:rsid w:val="008B345D"/>
    <w:rsid w:val="008B3929"/>
    <w:rsid w:val="008B4006"/>
    <w:rsid w:val="008B45A3"/>
    <w:rsid w:val="008B461C"/>
    <w:rsid w:val="008B46E4"/>
    <w:rsid w:val="008B4756"/>
    <w:rsid w:val="008B5024"/>
    <w:rsid w:val="008B5896"/>
    <w:rsid w:val="008B5AE1"/>
    <w:rsid w:val="008B617E"/>
    <w:rsid w:val="008B644D"/>
    <w:rsid w:val="008B6AA3"/>
    <w:rsid w:val="008B6C74"/>
    <w:rsid w:val="008B7871"/>
    <w:rsid w:val="008B78EC"/>
    <w:rsid w:val="008B7B3A"/>
    <w:rsid w:val="008B7BEF"/>
    <w:rsid w:val="008C0349"/>
    <w:rsid w:val="008C0888"/>
    <w:rsid w:val="008C0A24"/>
    <w:rsid w:val="008C0ED7"/>
    <w:rsid w:val="008C16EE"/>
    <w:rsid w:val="008C2449"/>
    <w:rsid w:val="008C2E2F"/>
    <w:rsid w:val="008C383D"/>
    <w:rsid w:val="008C3924"/>
    <w:rsid w:val="008C443F"/>
    <w:rsid w:val="008C4DD3"/>
    <w:rsid w:val="008C4EF5"/>
    <w:rsid w:val="008C52FE"/>
    <w:rsid w:val="008C5327"/>
    <w:rsid w:val="008C56DD"/>
    <w:rsid w:val="008C58E8"/>
    <w:rsid w:val="008C5D85"/>
    <w:rsid w:val="008C6704"/>
    <w:rsid w:val="008C71C4"/>
    <w:rsid w:val="008C7981"/>
    <w:rsid w:val="008C7FD1"/>
    <w:rsid w:val="008D0490"/>
    <w:rsid w:val="008D0783"/>
    <w:rsid w:val="008D1397"/>
    <w:rsid w:val="008D1A5A"/>
    <w:rsid w:val="008D1CFC"/>
    <w:rsid w:val="008D3002"/>
    <w:rsid w:val="008D32CA"/>
    <w:rsid w:val="008D3E28"/>
    <w:rsid w:val="008D417D"/>
    <w:rsid w:val="008D435D"/>
    <w:rsid w:val="008D4573"/>
    <w:rsid w:val="008D4E02"/>
    <w:rsid w:val="008D5409"/>
    <w:rsid w:val="008D6650"/>
    <w:rsid w:val="008D6D62"/>
    <w:rsid w:val="008E036C"/>
    <w:rsid w:val="008E050F"/>
    <w:rsid w:val="008E0A51"/>
    <w:rsid w:val="008E19EB"/>
    <w:rsid w:val="008E1A01"/>
    <w:rsid w:val="008E1A74"/>
    <w:rsid w:val="008E1DB4"/>
    <w:rsid w:val="008E2964"/>
    <w:rsid w:val="008E4393"/>
    <w:rsid w:val="008E4603"/>
    <w:rsid w:val="008E4B4F"/>
    <w:rsid w:val="008E5C7E"/>
    <w:rsid w:val="008E5FA9"/>
    <w:rsid w:val="008E6431"/>
    <w:rsid w:val="008E67D1"/>
    <w:rsid w:val="008E6E2A"/>
    <w:rsid w:val="008E6F4A"/>
    <w:rsid w:val="008E727F"/>
    <w:rsid w:val="008E730C"/>
    <w:rsid w:val="008E7488"/>
    <w:rsid w:val="008E7A5F"/>
    <w:rsid w:val="008E7CA3"/>
    <w:rsid w:val="008E7D06"/>
    <w:rsid w:val="008E7EEE"/>
    <w:rsid w:val="008F03BC"/>
    <w:rsid w:val="008F0644"/>
    <w:rsid w:val="008F1592"/>
    <w:rsid w:val="008F18FB"/>
    <w:rsid w:val="008F1A26"/>
    <w:rsid w:val="008F23AB"/>
    <w:rsid w:val="008F2A12"/>
    <w:rsid w:val="008F2F41"/>
    <w:rsid w:val="008F3742"/>
    <w:rsid w:val="008F380A"/>
    <w:rsid w:val="008F3992"/>
    <w:rsid w:val="008F3C20"/>
    <w:rsid w:val="008F433C"/>
    <w:rsid w:val="008F46C9"/>
    <w:rsid w:val="008F545A"/>
    <w:rsid w:val="008F5699"/>
    <w:rsid w:val="008F572B"/>
    <w:rsid w:val="008F5AF4"/>
    <w:rsid w:val="008F6748"/>
    <w:rsid w:val="008F69FB"/>
    <w:rsid w:val="008F6D29"/>
    <w:rsid w:val="008F7919"/>
    <w:rsid w:val="008F7D23"/>
    <w:rsid w:val="008F7FDB"/>
    <w:rsid w:val="00900022"/>
    <w:rsid w:val="009009ED"/>
    <w:rsid w:val="00900D46"/>
    <w:rsid w:val="009010C4"/>
    <w:rsid w:val="009012F2"/>
    <w:rsid w:val="00901B77"/>
    <w:rsid w:val="009027BC"/>
    <w:rsid w:val="009030EF"/>
    <w:rsid w:val="00903103"/>
    <w:rsid w:val="00903499"/>
    <w:rsid w:val="009035B4"/>
    <w:rsid w:val="009037BB"/>
    <w:rsid w:val="0090385F"/>
    <w:rsid w:val="00903940"/>
    <w:rsid w:val="00903F99"/>
    <w:rsid w:val="009048A7"/>
    <w:rsid w:val="00904936"/>
    <w:rsid w:val="00905283"/>
    <w:rsid w:val="009059B8"/>
    <w:rsid w:val="009059DB"/>
    <w:rsid w:val="009062A2"/>
    <w:rsid w:val="00906C0B"/>
    <w:rsid w:val="0090710A"/>
    <w:rsid w:val="0090711F"/>
    <w:rsid w:val="0091046D"/>
    <w:rsid w:val="00910547"/>
    <w:rsid w:val="00910BFA"/>
    <w:rsid w:val="00911020"/>
    <w:rsid w:val="00911357"/>
    <w:rsid w:val="00911AD8"/>
    <w:rsid w:val="009122EA"/>
    <w:rsid w:val="009135CB"/>
    <w:rsid w:val="009140C6"/>
    <w:rsid w:val="0091420C"/>
    <w:rsid w:val="009144E8"/>
    <w:rsid w:val="00914582"/>
    <w:rsid w:val="009146A3"/>
    <w:rsid w:val="00914891"/>
    <w:rsid w:val="009153C9"/>
    <w:rsid w:val="009168A7"/>
    <w:rsid w:val="00917798"/>
    <w:rsid w:val="00920FC5"/>
    <w:rsid w:val="00921859"/>
    <w:rsid w:val="00921B1D"/>
    <w:rsid w:val="009220C0"/>
    <w:rsid w:val="00922478"/>
    <w:rsid w:val="0092269D"/>
    <w:rsid w:val="00922A28"/>
    <w:rsid w:val="00922E64"/>
    <w:rsid w:val="00924E23"/>
    <w:rsid w:val="00925393"/>
    <w:rsid w:val="00926052"/>
    <w:rsid w:val="009269F0"/>
    <w:rsid w:val="00926F72"/>
    <w:rsid w:val="00927106"/>
    <w:rsid w:val="00930008"/>
    <w:rsid w:val="009300C6"/>
    <w:rsid w:val="00930CA0"/>
    <w:rsid w:val="00930DB1"/>
    <w:rsid w:val="009314E1"/>
    <w:rsid w:val="0093205C"/>
    <w:rsid w:val="00932255"/>
    <w:rsid w:val="00932BD0"/>
    <w:rsid w:val="00932EEA"/>
    <w:rsid w:val="0093303D"/>
    <w:rsid w:val="0093311E"/>
    <w:rsid w:val="009332FA"/>
    <w:rsid w:val="009335A8"/>
    <w:rsid w:val="00933F96"/>
    <w:rsid w:val="00933FFF"/>
    <w:rsid w:val="00934C5B"/>
    <w:rsid w:val="00935987"/>
    <w:rsid w:val="0093726B"/>
    <w:rsid w:val="00937444"/>
    <w:rsid w:val="009376BB"/>
    <w:rsid w:val="009376E1"/>
    <w:rsid w:val="00937E6F"/>
    <w:rsid w:val="00940095"/>
    <w:rsid w:val="00940230"/>
    <w:rsid w:val="00940319"/>
    <w:rsid w:val="00940EE7"/>
    <w:rsid w:val="00941A99"/>
    <w:rsid w:val="00941C81"/>
    <w:rsid w:val="00941C9E"/>
    <w:rsid w:val="00941E9D"/>
    <w:rsid w:val="009420E0"/>
    <w:rsid w:val="00942B06"/>
    <w:rsid w:val="00942EC2"/>
    <w:rsid w:val="0094310B"/>
    <w:rsid w:val="0094421F"/>
    <w:rsid w:val="00944662"/>
    <w:rsid w:val="0094483E"/>
    <w:rsid w:val="00944C7E"/>
    <w:rsid w:val="00945A6F"/>
    <w:rsid w:val="00945F0D"/>
    <w:rsid w:val="00946538"/>
    <w:rsid w:val="00946664"/>
    <w:rsid w:val="00946FF9"/>
    <w:rsid w:val="009502A9"/>
    <w:rsid w:val="0095109A"/>
    <w:rsid w:val="0095141E"/>
    <w:rsid w:val="009514CA"/>
    <w:rsid w:val="00952253"/>
    <w:rsid w:val="0095254A"/>
    <w:rsid w:val="0095309D"/>
    <w:rsid w:val="009539F6"/>
    <w:rsid w:val="00953A48"/>
    <w:rsid w:val="00953C4D"/>
    <w:rsid w:val="00953D28"/>
    <w:rsid w:val="00953DF8"/>
    <w:rsid w:val="00954651"/>
    <w:rsid w:val="009546E7"/>
    <w:rsid w:val="009548EB"/>
    <w:rsid w:val="00954DD6"/>
    <w:rsid w:val="00955368"/>
    <w:rsid w:val="009556C2"/>
    <w:rsid w:val="00955B70"/>
    <w:rsid w:val="0095738C"/>
    <w:rsid w:val="0095750C"/>
    <w:rsid w:val="009575DD"/>
    <w:rsid w:val="00957F1D"/>
    <w:rsid w:val="00957F2F"/>
    <w:rsid w:val="0096090C"/>
    <w:rsid w:val="00960A8A"/>
    <w:rsid w:val="00960DAE"/>
    <w:rsid w:val="00960E6C"/>
    <w:rsid w:val="0096138A"/>
    <w:rsid w:val="00961A26"/>
    <w:rsid w:val="0096201D"/>
    <w:rsid w:val="009620A8"/>
    <w:rsid w:val="009620DA"/>
    <w:rsid w:val="009625E1"/>
    <w:rsid w:val="00963520"/>
    <w:rsid w:val="0096354B"/>
    <w:rsid w:val="00964FC5"/>
    <w:rsid w:val="009652B4"/>
    <w:rsid w:val="00965463"/>
    <w:rsid w:val="0096582D"/>
    <w:rsid w:val="0096594A"/>
    <w:rsid w:val="00965BE6"/>
    <w:rsid w:val="00965D7E"/>
    <w:rsid w:val="00965F8B"/>
    <w:rsid w:val="00965FAD"/>
    <w:rsid w:val="00966765"/>
    <w:rsid w:val="009669D7"/>
    <w:rsid w:val="0096746C"/>
    <w:rsid w:val="00970108"/>
    <w:rsid w:val="00970133"/>
    <w:rsid w:val="0097060E"/>
    <w:rsid w:val="00970A04"/>
    <w:rsid w:val="00970EFC"/>
    <w:rsid w:val="0097151D"/>
    <w:rsid w:val="00971575"/>
    <w:rsid w:val="00971E16"/>
    <w:rsid w:val="00972764"/>
    <w:rsid w:val="0097277A"/>
    <w:rsid w:val="00972870"/>
    <w:rsid w:val="00972A3C"/>
    <w:rsid w:val="0097314F"/>
    <w:rsid w:val="00973830"/>
    <w:rsid w:val="00973A1F"/>
    <w:rsid w:val="00974157"/>
    <w:rsid w:val="0097456F"/>
    <w:rsid w:val="00974937"/>
    <w:rsid w:val="00974B06"/>
    <w:rsid w:val="00974CB6"/>
    <w:rsid w:val="009753A6"/>
    <w:rsid w:val="00975447"/>
    <w:rsid w:val="0097556A"/>
    <w:rsid w:val="00976D97"/>
    <w:rsid w:val="00977309"/>
    <w:rsid w:val="00980649"/>
    <w:rsid w:val="00982919"/>
    <w:rsid w:val="009829D2"/>
    <w:rsid w:val="0098315B"/>
    <w:rsid w:val="00983279"/>
    <w:rsid w:val="00983706"/>
    <w:rsid w:val="0098388A"/>
    <w:rsid w:val="00984975"/>
    <w:rsid w:val="00984AD9"/>
    <w:rsid w:val="00984B63"/>
    <w:rsid w:val="00985204"/>
    <w:rsid w:val="0098575B"/>
    <w:rsid w:val="00985BC2"/>
    <w:rsid w:val="00985D04"/>
    <w:rsid w:val="00986380"/>
    <w:rsid w:val="00986554"/>
    <w:rsid w:val="00986920"/>
    <w:rsid w:val="00986B50"/>
    <w:rsid w:val="00986E55"/>
    <w:rsid w:val="00987332"/>
    <w:rsid w:val="00987574"/>
    <w:rsid w:val="00987AB4"/>
    <w:rsid w:val="00990226"/>
    <w:rsid w:val="00990673"/>
    <w:rsid w:val="009909EA"/>
    <w:rsid w:val="00990B91"/>
    <w:rsid w:val="009910F9"/>
    <w:rsid w:val="009913C1"/>
    <w:rsid w:val="0099185B"/>
    <w:rsid w:val="00991DAC"/>
    <w:rsid w:val="00991DFC"/>
    <w:rsid w:val="00992960"/>
    <w:rsid w:val="0099328C"/>
    <w:rsid w:val="00993886"/>
    <w:rsid w:val="0099428F"/>
    <w:rsid w:val="009948D9"/>
    <w:rsid w:val="00994E0B"/>
    <w:rsid w:val="00994FF7"/>
    <w:rsid w:val="00995004"/>
    <w:rsid w:val="00995BDF"/>
    <w:rsid w:val="00996008"/>
    <w:rsid w:val="009964DF"/>
    <w:rsid w:val="00996CAB"/>
    <w:rsid w:val="00997506"/>
    <w:rsid w:val="009978E4"/>
    <w:rsid w:val="00997FAC"/>
    <w:rsid w:val="009A0015"/>
    <w:rsid w:val="009A0243"/>
    <w:rsid w:val="009A02E4"/>
    <w:rsid w:val="009A071B"/>
    <w:rsid w:val="009A0D7F"/>
    <w:rsid w:val="009A2120"/>
    <w:rsid w:val="009A24A4"/>
    <w:rsid w:val="009A2564"/>
    <w:rsid w:val="009A301F"/>
    <w:rsid w:val="009A3C13"/>
    <w:rsid w:val="009A42D8"/>
    <w:rsid w:val="009A46F6"/>
    <w:rsid w:val="009A50D8"/>
    <w:rsid w:val="009A5539"/>
    <w:rsid w:val="009A5A9B"/>
    <w:rsid w:val="009A7632"/>
    <w:rsid w:val="009A79D0"/>
    <w:rsid w:val="009A7AA7"/>
    <w:rsid w:val="009B0DB6"/>
    <w:rsid w:val="009B0F18"/>
    <w:rsid w:val="009B0F55"/>
    <w:rsid w:val="009B102C"/>
    <w:rsid w:val="009B2431"/>
    <w:rsid w:val="009B2559"/>
    <w:rsid w:val="009B2817"/>
    <w:rsid w:val="009B2947"/>
    <w:rsid w:val="009B29AF"/>
    <w:rsid w:val="009B2E01"/>
    <w:rsid w:val="009B2EE4"/>
    <w:rsid w:val="009B32BC"/>
    <w:rsid w:val="009B375E"/>
    <w:rsid w:val="009B4684"/>
    <w:rsid w:val="009B4B48"/>
    <w:rsid w:val="009B58BE"/>
    <w:rsid w:val="009B622C"/>
    <w:rsid w:val="009B62B9"/>
    <w:rsid w:val="009B7A82"/>
    <w:rsid w:val="009C015F"/>
    <w:rsid w:val="009C08FB"/>
    <w:rsid w:val="009C0AF7"/>
    <w:rsid w:val="009C1711"/>
    <w:rsid w:val="009C24D9"/>
    <w:rsid w:val="009C2B69"/>
    <w:rsid w:val="009C2E02"/>
    <w:rsid w:val="009C3037"/>
    <w:rsid w:val="009C35DF"/>
    <w:rsid w:val="009C504E"/>
    <w:rsid w:val="009C5245"/>
    <w:rsid w:val="009C54ED"/>
    <w:rsid w:val="009C6813"/>
    <w:rsid w:val="009C6D6F"/>
    <w:rsid w:val="009C6DCD"/>
    <w:rsid w:val="009C793E"/>
    <w:rsid w:val="009C7C0F"/>
    <w:rsid w:val="009C7D2B"/>
    <w:rsid w:val="009C7F15"/>
    <w:rsid w:val="009D002F"/>
    <w:rsid w:val="009D063D"/>
    <w:rsid w:val="009D092D"/>
    <w:rsid w:val="009D0F0C"/>
    <w:rsid w:val="009D1C35"/>
    <w:rsid w:val="009D1CF7"/>
    <w:rsid w:val="009D21B6"/>
    <w:rsid w:val="009D26F1"/>
    <w:rsid w:val="009D285D"/>
    <w:rsid w:val="009D35CC"/>
    <w:rsid w:val="009D3748"/>
    <w:rsid w:val="009D3C97"/>
    <w:rsid w:val="009D3D7E"/>
    <w:rsid w:val="009D48FD"/>
    <w:rsid w:val="009D50A6"/>
    <w:rsid w:val="009D5150"/>
    <w:rsid w:val="009D5807"/>
    <w:rsid w:val="009D5E99"/>
    <w:rsid w:val="009D5FC0"/>
    <w:rsid w:val="009D6206"/>
    <w:rsid w:val="009D6275"/>
    <w:rsid w:val="009D6361"/>
    <w:rsid w:val="009D68A3"/>
    <w:rsid w:val="009D71BE"/>
    <w:rsid w:val="009D748E"/>
    <w:rsid w:val="009D794C"/>
    <w:rsid w:val="009D7C3D"/>
    <w:rsid w:val="009E000C"/>
    <w:rsid w:val="009E03C0"/>
    <w:rsid w:val="009E03C4"/>
    <w:rsid w:val="009E07AF"/>
    <w:rsid w:val="009E193B"/>
    <w:rsid w:val="009E1BF8"/>
    <w:rsid w:val="009E20B5"/>
    <w:rsid w:val="009E27AB"/>
    <w:rsid w:val="009E2834"/>
    <w:rsid w:val="009E2F1A"/>
    <w:rsid w:val="009E337B"/>
    <w:rsid w:val="009E3437"/>
    <w:rsid w:val="009E3462"/>
    <w:rsid w:val="009E3605"/>
    <w:rsid w:val="009E3757"/>
    <w:rsid w:val="009E3C90"/>
    <w:rsid w:val="009E431B"/>
    <w:rsid w:val="009E479D"/>
    <w:rsid w:val="009E4D32"/>
    <w:rsid w:val="009E4FFB"/>
    <w:rsid w:val="009E5A87"/>
    <w:rsid w:val="009E5BE8"/>
    <w:rsid w:val="009E6297"/>
    <w:rsid w:val="009E77CE"/>
    <w:rsid w:val="009E7AC0"/>
    <w:rsid w:val="009F0385"/>
    <w:rsid w:val="009F0733"/>
    <w:rsid w:val="009F0900"/>
    <w:rsid w:val="009F0BF8"/>
    <w:rsid w:val="009F0E5D"/>
    <w:rsid w:val="009F1238"/>
    <w:rsid w:val="009F19C2"/>
    <w:rsid w:val="009F1D7E"/>
    <w:rsid w:val="009F2CEB"/>
    <w:rsid w:val="009F3944"/>
    <w:rsid w:val="009F48DB"/>
    <w:rsid w:val="009F49C0"/>
    <w:rsid w:val="009F4C42"/>
    <w:rsid w:val="009F5105"/>
    <w:rsid w:val="009F5455"/>
    <w:rsid w:val="009F5609"/>
    <w:rsid w:val="009F5DEB"/>
    <w:rsid w:val="009F69A9"/>
    <w:rsid w:val="009F7511"/>
    <w:rsid w:val="009F7A20"/>
    <w:rsid w:val="009F7BD9"/>
    <w:rsid w:val="009F7C79"/>
    <w:rsid w:val="009F7FD4"/>
    <w:rsid w:val="00A0017A"/>
    <w:rsid w:val="00A00505"/>
    <w:rsid w:val="00A00595"/>
    <w:rsid w:val="00A005A1"/>
    <w:rsid w:val="00A00A2D"/>
    <w:rsid w:val="00A00CB7"/>
    <w:rsid w:val="00A01DD5"/>
    <w:rsid w:val="00A0250E"/>
    <w:rsid w:val="00A028CB"/>
    <w:rsid w:val="00A02CE6"/>
    <w:rsid w:val="00A02E28"/>
    <w:rsid w:val="00A030CD"/>
    <w:rsid w:val="00A036BB"/>
    <w:rsid w:val="00A03E50"/>
    <w:rsid w:val="00A041A1"/>
    <w:rsid w:val="00A043DE"/>
    <w:rsid w:val="00A0450B"/>
    <w:rsid w:val="00A0490E"/>
    <w:rsid w:val="00A05318"/>
    <w:rsid w:val="00A05576"/>
    <w:rsid w:val="00A05827"/>
    <w:rsid w:val="00A05F3E"/>
    <w:rsid w:val="00A061C9"/>
    <w:rsid w:val="00A06D6A"/>
    <w:rsid w:val="00A0725B"/>
    <w:rsid w:val="00A07870"/>
    <w:rsid w:val="00A1029A"/>
    <w:rsid w:val="00A103DE"/>
    <w:rsid w:val="00A10997"/>
    <w:rsid w:val="00A111F7"/>
    <w:rsid w:val="00A112CF"/>
    <w:rsid w:val="00A1179D"/>
    <w:rsid w:val="00A11829"/>
    <w:rsid w:val="00A11DBC"/>
    <w:rsid w:val="00A13542"/>
    <w:rsid w:val="00A145D1"/>
    <w:rsid w:val="00A1462E"/>
    <w:rsid w:val="00A14A38"/>
    <w:rsid w:val="00A14E51"/>
    <w:rsid w:val="00A1501B"/>
    <w:rsid w:val="00A15A6E"/>
    <w:rsid w:val="00A16374"/>
    <w:rsid w:val="00A163C5"/>
    <w:rsid w:val="00A16FF7"/>
    <w:rsid w:val="00A1748E"/>
    <w:rsid w:val="00A17F5A"/>
    <w:rsid w:val="00A17FA2"/>
    <w:rsid w:val="00A20290"/>
    <w:rsid w:val="00A20545"/>
    <w:rsid w:val="00A20C5D"/>
    <w:rsid w:val="00A2143C"/>
    <w:rsid w:val="00A21445"/>
    <w:rsid w:val="00A21D0D"/>
    <w:rsid w:val="00A226DB"/>
    <w:rsid w:val="00A228D6"/>
    <w:rsid w:val="00A22BC0"/>
    <w:rsid w:val="00A22D14"/>
    <w:rsid w:val="00A233D2"/>
    <w:rsid w:val="00A24E7D"/>
    <w:rsid w:val="00A24FC9"/>
    <w:rsid w:val="00A2522E"/>
    <w:rsid w:val="00A2523F"/>
    <w:rsid w:val="00A253F1"/>
    <w:rsid w:val="00A255B4"/>
    <w:rsid w:val="00A2564E"/>
    <w:rsid w:val="00A2565C"/>
    <w:rsid w:val="00A2574C"/>
    <w:rsid w:val="00A259A0"/>
    <w:rsid w:val="00A265FB"/>
    <w:rsid w:val="00A27AA3"/>
    <w:rsid w:val="00A30805"/>
    <w:rsid w:val="00A31268"/>
    <w:rsid w:val="00A31592"/>
    <w:rsid w:val="00A32328"/>
    <w:rsid w:val="00A329C9"/>
    <w:rsid w:val="00A32F57"/>
    <w:rsid w:val="00A335AE"/>
    <w:rsid w:val="00A33649"/>
    <w:rsid w:val="00A336BC"/>
    <w:rsid w:val="00A33F60"/>
    <w:rsid w:val="00A34829"/>
    <w:rsid w:val="00A3502F"/>
    <w:rsid w:val="00A3512A"/>
    <w:rsid w:val="00A358D5"/>
    <w:rsid w:val="00A35E1E"/>
    <w:rsid w:val="00A361BF"/>
    <w:rsid w:val="00A36B7A"/>
    <w:rsid w:val="00A36D17"/>
    <w:rsid w:val="00A36D9D"/>
    <w:rsid w:val="00A36FE7"/>
    <w:rsid w:val="00A3702D"/>
    <w:rsid w:val="00A371E5"/>
    <w:rsid w:val="00A37AF1"/>
    <w:rsid w:val="00A37B49"/>
    <w:rsid w:val="00A37E6C"/>
    <w:rsid w:val="00A404B6"/>
    <w:rsid w:val="00A40ABA"/>
    <w:rsid w:val="00A40E6D"/>
    <w:rsid w:val="00A4250F"/>
    <w:rsid w:val="00A4291D"/>
    <w:rsid w:val="00A42FC7"/>
    <w:rsid w:val="00A43093"/>
    <w:rsid w:val="00A43585"/>
    <w:rsid w:val="00A443E9"/>
    <w:rsid w:val="00A4440D"/>
    <w:rsid w:val="00A44619"/>
    <w:rsid w:val="00A44A56"/>
    <w:rsid w:val="00A44CE2"/>
    <w:rsid w:val="00A458D0"/>
    <w:rsid w:val="00A460EC"/>
    <w:rsid w:val="00A46CA1"/>
    <w:rsid w:val="00A46D53"/>
    <w:rsid w:val="00A476F7"/>
    <w:rsid w:val="00A478D5"/>
    <w:rsid w:val="00A47BD9"/>
    <w:rsid w:val="00A50799"/>
    <w:rsid w:val="00A5134E"/>
    <w:rsid w:val="00A5161A"/>
    <w:rsid w:val="00A51A0A"/>
    <w:rsid w:val="00A51F8C"/>
    <w:rsid w:val="00A51FC3"/>
    <w:rsid w:val="00A52284"/>
    <w:rsid w:val="00A5249C"/>
    <w:rsid w:val="00A525F0"/>
    <w:rsid w:val="00A52714"/>
    <w:rsid w:val="00A544FF"/>
    <w:rsid w:val="00A547B9"/>
    <w:rsid w:val="00A548EC"/>
    <w:rsid w:val="00A549F1"/>
    <w:rsid w:val="00A54BDC"/>
    <w:rsid w:val="00A54C38"/>
    <w:rsid w:val="00A54FA0"/>
    <w:rsid w:val="00A5504E"/>
    <w:rsid w:val="00A5517F"/>
    <w:rsid w:val="00A55C65"/>
    <w:rsid w:val="00A55F4A"/>
    <w:rsid w:val="00A56354"/>
    <w:rsid w:val="00A56F91"/>
    <w:rsid w:val="00A57AFF"/>
    <w:rsid w:val="00A60570"/>
    <w:rsid w:val="00A60B5E"/>
    <w:rsid w:val="00A6104D"/>
    <w:rsid w:val="00A61955"/>
    <w:rsid w:val="00A625D4"/>
    <w:rsid w:val="00A635D1"/>
    <w:rsid w:val="00A63956"/>
    <w:rsid w:val="00A63D1F"/>
    <w:rsid w:val="00A642D1"/>
    <w:rsid w:val="00A64304"/>
    <w:rsid w:val="00A64B61"/>
    <w:rsid w:val="00A64DD2"/>
    <w:rsid w:val="00A65EFF"/>
    <w:rsid w:val="00A6621C"/>
    <w:rsid w:val="00A66292"/>
    <w:rsid w:val="00A6639B"/>
    <w:rsid w:val="00A66C3D"/>
    <w:rsid w:val="00A66EF0"/>
    <w:rsid w:val="00A67625"/>
    <w:rsid w:val="00A70C7C"/>
    <w:rsid w:val="00A71A45"/>
    <w:rsid w:val="00A71BFB"/>
    <w:rsid w:val="00A71C24"/>
    <w:rsid w:val="00A71FCA"/>
    <w:rsid w:val="00A72AB0"/>
    <w:rsid w:val="00A72D2D"/>
    <w:rsid w:val="00A72D8A"/>
    <w:rsid w:val="00A72EAC"/>
    <w:rsid w:val="00A72F64"/>
    <w:rsid w:val="00A73373"/>
    <w:rsid w:val="00A73779"/>
    <w:rsid w:val="00A7401E"/>
    <w:rsid w:val="00A7485E"/>
    <w:rsid w:val="00A74FE4"/>
    <w:rsid w:val="00A75045"/>
    <w:rsid w:val="00A753ED"/>
    <w:rsid w:val="00A75A30"/>
    <w:rsid w:val="00A75D5A"/>
    <w:rsid w:val="00A75E02"/>
    <w:rsid w:val="00A76735"/>
    <w:rsid w:val="00A7714C"/>
    <w:rsid w:val="00A77359"/>
    <w:rsid w:val="00A77694"/>
    <w:rsid w:val="00A80002"/>
    <w:rsid w:val="00A80980"/>
    <w:rsid w:val="00A80D04"/>
    <w:rsid w:val="00A80D4A"/>
    <w:rsid w:val="00A81B1F"/>
    <w:rsid w:val="00A81BCC"/>
    <w:rsid w:val="00A81CF6"/>
    <w:rsid w:val="00A8207F"/>
    <w:rsid w:val="00A82C7F"/>
    <w:rsid w:val="00A82CA1"/>
    <w:rsid w:val="00A82E4C"/>
    <w:rsid w:val="00A82F8F"/>
    <w:rsid w:val="00A83131"/>
    <w:rsid w:val="00A84165"/>
    <w:rsid w:val="00A852E2"/>
    <w:rsid w:val="00A860FB"/>
    <w:rsid w:val="00A86BE6"/>
    <w:rsid w:val="00A86DB1"/>
    <w:rsid w:val="00A86EAF"/>
    <w:rsid w:val="00A86EF1"/>
    <w:rsid w:val="00A874D2"/>
    <w:rsid w:val="00A87E00"/>
    <w:rsid w:val="00A911CA"/>
    <w:rsid w:val="00A91A68"/>
    <w:rsid w:val="00A923D4"/>
    <w:rsid w:val="00A929CD"/>
    <w:rsid w:val="00A9372D"/>
    <w:rsid w:val="00A941AF"/>
    <w:rsid w:val="00A94431"/>
    <w:rsid w:val="00A944A7"/>
    <w:rsid w:val="00A945AB"/>
    <w:rsid w:val="00A94A0D"/>
    <w:rsid w:val="00A94ACE"/>
    <w:rsid w:val="00A94CA9"/>
    <w:rsid w:val="00A94E40"/>
    <w:rsid w:val="00A951CD"/>
    <w:rsid w:val="00A95D55"/>
    <w:rsid w:val="00A961E4"/>
    <w:rsid w:val="00A96271"/>
    <w:rsid w:val="00A96628"/>
    <w:rsid w:val="00A97089"/>
    <w:rsid w:val="00A97427"/>
    <w:rsid w:val="00A97C78"/>
    <w:rsid w:val="00A97D3F"/>
    <w:rsid w:val="00AA0069"/>
    <w:rsid w:val="00AA1353"/>
    <w:rsid w:val="00AA250D"/>
    <w:rsid w:val="00AA257F"/>
    <w:rsid w:val="00AA2771"/>
    <w:rsid w:val="00AA38A9"/>
    <w:rsid w:val="00AA402C"/>
    <w:rsid w:val="00AA4716"/>
    <w:rsid w:val="00AA51CE"/>
    <w:rsid w:val="00AA57AD"/>
    <w:rsid w:val="00AA5819"/>
    <w:rsid w:val="00AA5B37"/>
    <w:rsid w:val="00AA6311"/>
    <w:rsid w:val="00AA75B2"/>
    <w:rsid w:val="00AA7CEE"/>
    <w:rsid w:val="00AA7F63"/>
    <w:rsid w:val="00AB0179"/>
    <w:rsid w:val="00AB02BE"/>
    <w:rsid w:val="00AB06ED"/>
    <w:rsid w:val="00AB0812"/>
    <w:rsid w:val="00AB1198"/>
    <w:rsid w:val="00AB1B0C"/>
    <w:rsid w:val="00AB1FF5"/>
    <w:rsid w:val="00AB26A8"/>
    <w:rsid w:val="00AB2AD8"/>
    <w:rsid w:val="00AB2C1D"/>
    <w:rsid w:val="00AB31DB"/>
    <w:rsid w:val="00AB32C8"/>
    <w:rsid w:val="00AB40EE"/>
    <w:rsid w:val="00AB4104"/>
    <w:rsid w:val="00AB461E"/>
    <w:rsid w:val="00AB4682"/>
    <w:rsid w:val="00AB4812"/>
    <w:rsid w:val="00AB5105"/>
    <w:rsid w:val="00AB5306"/>
    <w:rsid w:val="00AB5A6F"/>
    <w:rsid w:val="00AB5C0E"/>
    <w:rsid w:val="00AB6DA2"/>
    <w:rsid w:val="00AB70D9"/>
    <w:rsid w:val="00AC061A"/>
    <w:rsid w:val="00AC0D13"/>
    <w:rsid w:val="00AC3BD6"/>
    <w:rsid w:val="00AC40B9"/>
    <w:rsid w:val="00AC421B"/>
    <w:rsid w:val="00AC4222"/>
    <w:rsid w:val="00AC4269"/>
    <w:rsid w:val="00AC489F"/>
    <w:rsid w:val="00AC4903"/>
    <w:rsid w:val="00AC4949"/>
    <w:rsid w:val="00AC4C1F"/>
    <w:rsid w:val="00AC542C"/>
    <w:rsid w:val="00AC5688"/>
    <w:rsid w:val="00AC5A5C"/>
    <w:rsid w:val="00AC5F15"/>
    <w:rsid w:val="00AC637B"/>
    <w:rsid w:val="00AC6743"/>
    <w:rsid w:val="00AC68C5"/>
    <w:rsid w:val="00AC79B9"/>
    <w:rsid w:val="00AD03CE"/>
    <w:rsid w:val="00AD09AB"/>
    <w:rsid w:val="00AD0A8F"/>
    <w:rsid w:val="00AD0AD3"/>
    <w:rsid w:val="00AD0E0E"/>
    <w:rsid w:val="00AD1315"/>
    <w:rsid w:val="00AD2BB9"/>
    <w:rsid w:val="00AD2F00"/>
    <w:rsid w:val="00AD377E"/>
    <w:rsid w:val="00AD395C"/>
    <w:rsid w:val="00AD3BD2"/>
    <w:rsid w:val="00AD3BF5"/>
    <w:rsid w:val="00AD42B9"/>
    <w:rsid w:val="00AD4C14"/>
    <w:rsid w:val="00AD4FA3"/>
    <w:rsid w:val="00AD51E0"/>
    <w:rsid w:val="00AD5700"/>
    <w:rsid w:val="00AD5DEF"/>
    <w:rsid w:val="00AD5E78"/>
    <w:rsid w:val="00AD5FD5"/>
    <w:rsid w:val="00AD6198"/>
    <w:rsid w:val="00AD6447"/>
    <w:rsid w:val="00AD6B44"/>
    <w:rsid w:val="00AD73E0"/>
    <w:rsid w:val="00AD7416"/>
    <w:rsid w:val="00AD761A"/>
    <w:rsid w:val="00AD7DFD"/>
    <w:rsid w:val="00AD7E34"/>
    <w:rsid w:val="00AE0864"/>
    <w:rsid w:val="00AE0AAF"/>
    <w:rsid w:val="00AE13BF"/>
    <w:rsid w:val="00AE1DEF"/>
    <w:rsid w:val="00AE21C5"/>
    <w:rsid w:val="00AE2B63"/>
    <w:rsid w:val="00AE2BFB"/>
    <w:rsid w:val="00AE2F56"/>
    <w:rsid w:val="00AE309D"/>
    <w:rsid w:val="00AE3D2A"/>
    <w:rsid w:val="00AE3DE9"/>
    <w:rsid w:val="00AE40D3"/>
    <w:rsid w:val="00AE4ACB"/>
    <w:rsid w:val="00AE4C55"/>
    <w:rsid w:val="00AE4EDB"/>
    <w:rsid w:val="00AE5BD6"/>
    <w:rsid w:val="00AE5EA2"/>
    <w:rsid w:val="00AE605C"/>
    <w:rsid w:val="00AE763B"/>
    <w:rsid w:val="00AF00FC"/>
    <w:rsid w:val="00AF0805"/>
    <w:rsid w:val="00AF17EA"/>
    <w:rsid w:val="00AF199A"/>
    <w:rsid w:val="00AF1C7C"/>
    <w:rsid w:val="00AF1C86"/>
    <w:rsid w:val="00AF1D11"/>
    <w:rsid w:val="00AF1F12"/>
    <w:rsid w:val="00AF2603"/>
    <w:rsid w:val="00AF2765"/>
    <w:rsid w:val="00AF2C33"/>
    <w:rsid w:val="00AF36EC"/>
    <w:rsid w:val="00AF3EF6"/>
    <w:rsid w:val="00AF4392"/>
    <w:rsid w:val="00AF4681"/>
    <w:rsid w:val="00AF52CD"/>
    <w:rsid w:val="00AF52FB"/>
    <w:rsid w:val="00AF53BB"/>
    <w:rsid w:val="00AF5644"/>
    <w:rsid w:val="00AF56FF"/>
    <w:rsid w:val="00AF5824"/>
    <w:rsid w:val="00AF5BCE"/>
    <w:rsid w:val="00AF5C23"/>
    <w:rsid w:val="00AF5CCE"/>
    <w:rsid w:val="00AF6555"/>
    <w:rsid w:val="00AF7929"/>
    <w:rsid w:val="00AF7BA6"/>
    <w:rsid w:val="00AF7D4C"/>
    <w:rsid w:val="00B00140"/>
    <w:rsid w:val="00B00210"/>
    <w:rsid w:val="00B0021D"/>
    <w:rsid w:val="00B006EC"/>
    <w:rsid w:val="00B0075F"/>
    <w:rsid w:val="00B00CFF"/>
    <w:rsid w:val="00B01373"/>
    <w:rsid w:val="00B01CDD"/>
    <w:rsid w:val="00B01E2B"/>
    <w:rsid w:val="00B02227"/>
    <w:rsid w:val="00B0256A"/>
    <w:rsid w:val="00B0417E"/>
    <w:rsid w:val="00B04839"/>
    <w:rsid w:val="00B04858"/>
    <w:rsid w:val="00B04B87"/>
    <w:rsid w:val="00B05CE7"/>
    <w:rsid w:val="00B05E37"/>
    <w:rsid w:val="00B0628E"/>
    <w:rsid w:val="00B06A56"/>
    <w:rsid w:val="00B072A6"/>
    <w:rsid w:val="00B074B2"/>
    <w:rsid w:val="00B079B1"/>
    <w:rsid w:val="00B1003F"/>
    <w:rsid w:val="00B1056C"/>
    <w:rsid w:val="00B10BDA"/>
    <w:rsid w:val="00B10E35"/>
    <w:rsid w:val="00B10EF5"/>
    <w:rsid w:val="00B11AC1"/>
    <w:rsid w:val="00B11B07"/>
    <w:rsid w:val="00B11E4F"/>
    <w:rsid w:val="00B12A6A"/>
    <w:rsid w:val="00B13256"/>
    <w:rsid w:val="00B135B6"/>
    <w:rsid w:val="00B1393A"/>
    <w:rsid w:val="00B14793"/>
    <w:rsid w:val="00B14B4A"/>
    <w:rsid w:val="00B150FC"/>
    <w:rsid w:val="00B1513A"/>
    <w:rsid w:val="00B15191"/>
    <w:rsid w:val="00B152D4"/>
    <w:rsid w:val="00B1545D"/>
    <w:rsid w:val="00B15FAF"/>
    <w:rsid w:val="00B163BF"/>
    <w:rsid w:val="00B16694"/>
    <w:rsid w:val="00B1676A"/>
    <w:rsid w:val="00B16DF4"/>
    <w:rsid w:val="00B16FCC"/>
    <w:rsid w:val="00B17A8B"/>
    <w:rsid w:val="00B2007D"/>
    <w:rsid w:val="00B208C5"/>
    <w:rsid w:val="00B208EC"/>
    <w:rsid w:val="00B209FD"/>
    <w:rsid w:val="00B20A3E"/>
    <w:rsid w:val="00B20DD8"/>
    <w:rsid w:val="00B210E9"/>
    <w:rsid w:val="00B2242E"/>
    <w:rsid w:val="00B2257D"/>
    <w:rsid w:val="00B228E4"/>
    <w:rsid w:val="00B22AAB"/>
    <w:rsid w:val="00B22C86"/>
    <w:rsid w:val="00B23416"/>
    <w:rsid w:val="00B234B7"/>
    <w:rsid w:val="00B23D05"/>
    <w:rsid w:val="00B24142"/>
    <w:rsid w:val="00B24183"/>
    <w:rsid w:val="00B24441"/>
    <w:rsid w:val="00B24C53"/>
    <w:rsid w:val="00B24F00"/>
    <w:rsid w:val="00B25211"/>
    <w:rsid w:val="00B2556B"/>
    <w:rsid w:val="00B257A5"/>
    <w:rsid w:val="00B259C8"/>
    <w:rsid w:val="00B25AAB"/>
    <w:rsid w:val="00B25D19"/>
    <w:rsid w:val="00B26229"/>
    <w:rsid w:val="00B27DC0"/>
    <w:rsid w:val="00B27DEE"/>
    <w:rsid w:val="00B27E52"/>
    <w:rsid w:val="00B301D5"/>
    <w:rsid w:val="00B30BC6"/>
    <w:rsid w:val="00B310B9"/>
    <w:rsid w:val="00B323A5"/>
    <w:rsid w:val="00B33116"/>
    <w:rsid w:val="00B33860"/>
    <w:rsid w:val="00B3387F"/>
    <w:rsid w:val="00B33D32"/>
    <w:rsid w:val="00B3408E"/>
    <w:rsid w:val="00B344D6"/>
    <w:rsid w:val="00B34591"/>
    <w:rsid w:val="00B34D2D"/>
    <w:rsid w:val="00B351CC"/>
    <w:rsid w:val="00B358B3"/>
    <w:rsid w:val="00B36A56"/>
    <w:rsid w:val="00B36EA0"/>
    <w:rsid w:val="00B36F53"/>
    <w:rsid w:val="00B37070"/>
    <w:rsid w:val="00B37167"/>
    <w:rsid w:val="00B3756C"/>
    <w:rsid w:val="00B37A6C"/>
    <w:rsid w:val="00B400BA"/>
    <w:rsid w:val="00B40649"/>
    <w:rsid w:val="00B417BF"/>
    <w:rsid w:val="00B41B84"/>
    <w:rsid w:val="00B41EAE"/>
    <w:rsid w:val="00B4246C"/>
    <w:rsid w:val="00B42B19"/>
    <w:rsid w:val="00B42DE8"/>
    <w:rsid w:val="00B43255"/>
    <w:rsid w:val="00B444C0"/>
    <w:rsid w:val="00B44BA3"/>
    <w:rsid w:val="00B4546B"/>
    <w:rsid w:val="00B455B9"/>
    <w:rsid w:val="00B45AE2"/>
    <w:rsid w:val="00B463BF"/>
    <w:rsid w:val="00B46873"/>
    <w:rsid w:val="00B47518"/>
    <w:rsid w:val="00B4767A"/>
    <w:rsid w:val="00B47E62"/>
    <w:rsid w:val="00B50BC9"/>
    <w:rsid w:val="00B50CBB"/>
    <w:rsid w:val="00B50D58"/>
    <w:rsid w:val="00B51B9A"/>
    <w:rsid w:val="00B51F70"/>
    <w:rsid w:val="00B52115"/>
    <w:rsid w:val="00B52B34"/>
    <w:rsid w:val="00B52EFF"/>
    <w:rsid w:val="00B53542"/>
    <w:rsid w:val="00B537CB"/>
    <w:rsid w:val="00B53C43"/>
    <w:rsid w:val="00B5410D"/>
    <w:rsid w:val="00B54BE8"/>
    <w:rsid w:val="00B54C94"/>
    <w:rsid w:val="00B54F2E"/>
    <w:rsid w:val="00B54F4A"/>
    <w:rsid w:val="00B55447"/>
    <w:rsid w:val="00B55596"/>
    <w:rsid w:val="00B55C51"/>
    <w:rsid w:val="00B56185"/>
    <w:rsid w:val="00B56764"/>
    <w:rsid w:val="00B568A5"/>
    <w:rsid w:val="00B56CFC"/>
    <w:rsid w:val="00B609DF"/>
    <w:rsid w:val="00B60A6E"/>
    <w:rsid w:val="00B620D2"/>
    <w:rsid w:val="00B62369"/>
    <w:rsid w:val="00B629B6"/>
    <w:rsid w:val="00B62B1C"/>
    <w:rsid w:val="00B62E88"/>
    <w:rsid w:val="00B62FD8"/>
    <w:rsid w:val="00B63377"/>
    <w:rsid w:val="00B63861"/>
    <w:rsid w:val="00B63968"/>
    <w:rsid w:val="00B6466F"/>
    <w:rsid w:val="00B656BE"/>
    <w:rsid w:val="00B665E2"/>
    <w:rsid w:val="00B6673B"/>
    <w:rsid w:val="00B6786B"/>
    <w:rsid w:val="00B67AFD"/>
    <w:rsid w:val="00B702EE"/>
    <w:rsid w:val="00B70FBD"/>
    <w:rsid w:val="00B712AB"/>
    <w:rsid w:val="00B71ABC"/>
    <w:rsid w:val="00B71C04"/>
    <w:rsid w:val="00B71EAF"/>
    <w:rsid w:val="00B721E2"/>
    <w:rsid w:val="00B721E6"/>
    <w:rsid w:val="00B72241"/>
    <w:rsid w:val="00B736CD"/>
    <w:rsid w:val="00B74F49"/>
    <w:rsid w:val="00B759A5"/>
    <w:rsid w:val="00B764E5"/>
    <w:rsid w:val="00B7678B"/>
    <w:rsid w:val="00B768FD"/>
    <w:rsid w:val="00B76F28"/>
    <w:rsid w:val="00B77074"/>
    <w:rsid w:val="00B7774C"/>
    <w:rsid w:val="00B8031C"/>
    <w:rsid w:val="00B805C2"/>
    <w:rsid w:val="00B80A70"/>
    <w:rsid w:val="00B81309"/>
    <w:rsid w:val="00B81D02"/>
    <w:rsid w:val="00B82E1E"/>
    <w:rsid w:val="00B83522"/>
    <w:rsid w:val="00B8361A"/>
    <w:rsid w:val="00B83BAD"/>
    <w:rsid w:val="00B84989"/>
    <w:rsid w:val="00B84E43"/>
    <w:rsid w:val="00B8512A"/>
    <w:rsid w:val="00B85894"/>
    <w:rsid w:val="00B85C01"/>
    <w:rsid w:val="00B866B1"/>
    <w:rsid w:val="00B86CA2"/>
    <w:rsid w:val="00B873FA"/>
    <w:rsid w:val="00B874CC"/>
    <w:rsid w:val="00B87FBB"/>
    <w:rsid w:val="00B9048B"/>
    <w:rsid w:val="00B909A5"/>
    <w:rsid w:val="00B90B7E"/>
    <w:rsid w:val="00B90C68"/>
    <w:rsid w:val="00B90D4D"/>
    <w:rsid w:val="00B913F2"/>
    <w:rsid w:val="00B9170A"/>
    <w:rsid w:val="00B91B6C"/>
    <w:rsid w:val="00B91DEF"/>
    <w:rsid w:val="00B91E07"/>
    <w:rsid w:val="00B92658"/>
    <w:rsid w:val="00B92A7B"/>
    <w:rsid w:val="00B934FC"/>
    <w:rsid w:val="00B93591"/>
    <w:rsid w:val="00B93724"/>
    <w:rsid w:val="00B93A03"/>
    <w:rsid w:val="00B940D3"/>
    <w:rsid w:val="00B9489A"/>
    <w:rsid w:val="00B9543A"/>
    <w:rsid w:val="00B95936"/>
    <w:rsid w:val="00B96778"/>
    <w:rsid w:val="00B96974"/>
    <w:rsid w:val="00B96987"/>
    <w:rsid w:val="00B96A3B"/>
    <w:rsid w:val="00B9729D"/>
    <w:rsid w:val="00B97D0A"/>
    <w:rsid w:val="00BA0474"/>
    <w:rsid w:val="00BA05D3"/>
    <w:rsid w:val="00BA0827"/>
    <w:rsid w:val="00BA0D6E"/>
    <w:rsid w:val="00BA10AC"/>
    <w:rsid w:val="00BA12CA"/>
    <w:rsid w:val="00BA1844"/>
    <w:rsid w:val="00BA1B40"/>
    <w:rsid w:val="00BA1B4D"/>
    <w:rsid w:val="00BA1BAF"/>
    <w:rsid w:val="00BA2006"/>
    <w:rsid w:val="00BA2328"/>
    <w:rsid w:val="00BA3326"/>
    <w:rsid w:val="00BA38F0"/>
    <w:rsid w:val="00BA3FDC"/>
    <w:rsid w:val="00BA4634"/>
    <w:rsid w:val="00BA511F"/>
    <w:rsid w:val="00BA56B1"/>
    <w:rsid w:val="00BA5B97"/>
    <w:rsid w:val="00BA78C2"/>
    <w:rsid w:val="00BA7974"/>
    <w:rsid w:val="00BA7FBE"/>
    <w:rsid w:val="00BB0276"/>
    <w:rsid w:val="00BB0C6B"/>
    <w:rsid w:val="00BB14A3"/>
    <w:rsid w:val="00BB2138"/>
    <w:rsid w:val="00BB28EB"/>
    <w:rsid w:val="00BB2FD3"/>
    <w:rsid w:val="00BB3A52"/>
    <w:rsid w:val="00BB3AE1"/>
    <w:rsid w:val="00BB3B6B"/>
    <w:rsid w:val="00BB3C2A"/>
    <w:rsid w:val="00BB3F41"/>
    <w:rsid w:val="00BB42A3"/>
    <w:rsid w:val="00BB49FA"/>
    <w:rsid w:val="00BB56FF"/>
    <w:rsid w:val="00BB5A09"/>
    <w:rsid w:val="00BB5D33"/>
    <w:rsid w:val="00BB6233"/>
    <w:rsid w:val="00BB6FDB"/>
    <w:rsid w:val="00BB74A4"/>
    <w:rsid w:val="00BB7715"/>
    <w:rsid w:val="00BB7884"/>
    <w:rsid w:val="00BB7932"/>
    <w:rsid w:val="00BC049B"/>
    <w:rsid w:val="00BC0CF4"/>
    <w:rsid w:val="00BC1556"/>
    <w:rsid w:val="00BC18F4"/>
    <w:rsid w:val="00BC1A00"/>
    <w:rsid w:val="00BC1D5B"/>
    <w:rsid w:val="00BC1DAC"/>
    <w:rsid w:val="00BC1DED"/>
    <w:rsid w:val="00BC1FD8"/>
    <w:rsid w:val="00BC263F"/>
    <w:rsid w:val="00BC26AA"/>
    <w:rsid w:val="00BC28EA"/>
    <w:rsid w:val="00BC29D3"/>
    <w:rsid w:val="00BC2E50"/>
    <w:rsid w:val="00BC30CA"/>
    <w:rsid w:val="00BC3915"/>
    <w:rsid w:val="00BC3B1C"/>
    <w:rsid w:val="00BC3D49"/>
    <w:rsid w:val="00BC4465"/>
    <w:rsid w:val="00BC4CC6"/>
    <w:rsid w:val="00BC4DEC"/>
    <w:rsid w:val="00BC5175"/>
    <w:rsid w:val="00BC52AD"/>
    <w:rsid w:val="00BC52AE"/>
    <w:rsid w:val="00BC52B4"/>
    <w:rsid w:val="00BC52F6"/>
    <w:rsid w:val="00BC57E0"/>
    <w:rsid w:val="00BC58A6"/>
    <w:rsid w:val="00BC5BDE"/>
    <w:rsid w:val="00BC5DBF"/>
    <w:rsid w:val="00BC6BAE"/>
    <w:rsid w:val="00BC79AE"/>
    <w:rsid w:val="00BC7AD9"/>
    <w:rsid w:val="00BC7B50"/>
    <w:rsid w:val="00BC7DA7"/>
    <w:rsid w:val="00BC7F79"/>
    <w:rsid w:val="00BD0411"/>
    <w:rsid w:val="00BD093B"/>
    <w:rsid w:val="00BD0B46"/>
    <w:rsid w:val="00BD1486"/>
    <w:rsid w:val="00BD1613"/>
    <w:rsid w:val="00BD17BC"/>
    <w:rsid w:val="00BD1A4D"/>
    <w:rsid w:val="00BD1B87"/>
    <w:rsid w:val="00BD1B9D"/>
    <w:rsid w:val="00BD1D35"/>
    <w:rsid w:val="00BD1F71"/>
    <w:rsid w:val="00BD1FE4"/>
    <w:rsid w:val="00BD23D9"/>
    <w:rsid w:val="00BD2956"/>
    <w:rsid w:val="00BD29E6"/>
    <w:rsid w:val="00BD309A"/>
    <w:rsid w:val="00BD3C76"/>
    <w:rsid w:val="00BD3F80"/>
    <w:rsid w:val="00BD44C7"/>
    <w:rsid w:val="00BD4D56"/>
    <w:rsid w:val="00BD5053"/>
    <w:rsid w:val="00BD511C"/>
    <w:rsid w:val="00BD5D62"/>
    <w:rsid w:val="00BD5E7B"/>
    <w:rsid w:val="00BD6DE8"/>
    <w:rsid w:val="00BD6E7D"/>
    <w:rsid w:val="00BD7314"/>
    <w:rsid w:val="00BD7DEE"/>
    <w:rsid w:val="00BD7FB4"/>
    <w:rsid w:val="00BE050B"/>
    <w:rsid w:val="00BE0EB8"/>
    <w:rsid w:val="00BE1B42"/>
    <w:rsid w:val="00BE381D"/>
    <w:rsid w:val="00BE38D0"/>
    <w:rsid w:val="00BE3B2E"/>
    <w:rsid w:val="00BE3F3E"/>
    <w:rsid w:val="00BE4336"/>
    <w:rsid w:val="00BE4649"/>
    <w:rsid w:val="00BE479C"/>
    <w:rsid w:val="00BE47A4"/>
    <w:rsid w:val="00BE5110"/>
    <w:rsid w:val="00BE5F64"/>
    <w:rsid w:val="00BE62C6"/>
    <w:rsid w:val="00BE6D92"/>
    <w:rsid w:val="00BE7122"/>
    <w:rsid w:val="00BE7132"/>
    <w:rsid w:val="00BE72B4"/>
    <w:rsid w:val="00BE72DB"/>
    <w:rsid w:val="00BF07C9"/>
    <w:rsid w:val="00BF0B67"/>
    <w:rsid w:val="00BF1F6A"/>
    <w:rsid w:val="00BF2073"/>
    <w:rsid w:val="00BF2345"/>
    <w:rsid w:val="00BF300B"/>
    <w:rsid w:val="00BF31E6"/>
    <w:rsid w:val="00BF3AC0"/>
    <w:rsid w:val="00BF50CA"/>
    <w:rsid w:val="00BF51BA"/>
    <w:rsid w:val="00BF541E"/>
    <w:rsid w:val="00BF5FEC"/>
    <w:rsid w:val="00BF689B"/>
    <w:rsid w:val="00BF6D57"/>
    <w:rsid w:val="00BF76FF"/>
    <w:rsid w:val="00BF78FD"/>
    <w:rsid w:val="00C0030A"/>
    <w:rsid w:val="00C00740"/>
    <w:rsid w:val="00C009A1"/>
    <w:rsid w:val="00C00B1E"/>
    <w:rsid w:val="00C01442"/>
    <w:rsid w:val="00C01DD2"/>
    <w:rsid w:val="00C02469"/>
    <w:rsid w:val="00C0272E"/>
    <w:rsid w:val="00C02905"/>
    <w:rsid w:val="00C03161"/>
    <w:rsid w:val="00C032B2"/>
    <w:rsid w:val="00C03427"/>
    <w:rsid w:val="00C03A31"/>
    <w:rsid w:val="00C03F60"/>
    <w:rsid w:val="00C04043"/>
    <w:rsid w:val="00C04B45"/>
    <w:rsid w:val="00C051CC"/>
    <w:rsid w:val="00C0535B"/>
    <w:rsid w:val="00C05A6C"/>
    <w:rsid w:val="00C05BFC"/>
    <w:rsid w:val="00C0656E"/>
    <w:rsid w:val="00C06571"/>
    <w:rsid w:val="00C0683A"/>
    <w:rsid w:val="00C06B2F"/>
    <w:rsid w:val="00C07708"/>
    <w:rsid w:val="00C07BA1"/>
    <w:rsid w:val="00C07D6C"/>
    <w:rsid w:val="00C07FBA"/>
    <w:rsid w:val="00C102DA"/>
    <w:rsid w:val="00C10336"/>
    <w:rsid w:val="00C10500"/>
    <w:rsid w:val="00C109FC"/>
    <w:rsid w:val="00C11683"/>
    <w:rsid w:val="00C11C2A"/>
    <w:rsid w:val="00C12258"/>
    <w:rsid w:val="00C132C7"/>
    <w:rsid w:val="00C13713"/>
    <w:rsid w:val="00C15229"/>
    <w:rsid w:val="00C15D2B"/>
    <w:rsid w:val="00C165D6"/>
    <w:rsid w:val="00C16CEC"/>
    <w:rsid w:val="00C1715C"/>
    <w:rsid w:val="00C17C9D"/>
    <w:rsid w:val="00C20607"/>
    <w:rsid w:val="00C2075D"/>
    <w:rsid w:val="00C20865"/>
    <w:rsid w:val="00C20A84"/>
    <w:rsid w:val="00C20C0C"/>
    <w:rsid w:val="00C210D5"/>
    <w:rsid w:val="00C2158D"/>
    <w:rsid w:val="00C218AA"/>
    <w:rsid w:val="00C218D3"/>
    <w:rsid w:val="00C2209F"/>
    <w:rsid w:val="00C22B5F"/>
    <w:rsid w:val="00C23020"/>
    <w:rsid w:val="00C23369"/>
    <w:rsid w:val="00C23616"/>
    <w:rsid w:val="00C23BFE"/>
    <w:rsid w:val="00C24263"/>
    <w:rsid w:val="00C245FB"/>
    <w:rsid w:val="00C24EC2"/>
    <w:rsid w:val="00C25CE2"/>
    <w:rsid w:val="00C26143"/>
    <w:rsid w:val="00C266B6"/>
    <w:rsid w:val="00C2687B"/>
    <w:rsid w:val="00C26957"/>
    <w:rsid w:val="00C27B8E"/>
    <w:rsid w:val="00C27C80"/>
    <w:rsid w:val="00C27E9F"/>
    <w:rsid w:val="00C301B6"/>
    <w:rsid w:val="00C305F2"/>
    <w:rsid w:val="00C30AF4"/>
    <w:rsid w:val="00C30F44"/>
    <w:rsid w:val="00C31107"/>
    <w:rsid w:val="00C31C7F"/>
    <w:rsid w:val="00C320B4"/>
    <w:rsid w:val="00C323F0"/>
    <w:rsid w:val="00C333A0"/>
    <w:rsid w:val="00C33478"/>
    <w:rsid w:val="00C33E37"/>
    <w:rsid w:val="00C33F15"/>
    <w:rsid w:val="00C342BD"/>
    <w:rsid w:val="00C34373"/>
    <w:rsid w:val="00C34536"/>
    <w:rsid w:val="00C34822"/>
    <w:rsid w:val="00C34EF7"/>
    <w:rsid w:val="00C36332"/>
    <w:rsid w:val="00C368D1"/>
    <w:rsid w:val="00C369A8"/>
    <w:rsid w:val="00C3700D"/>
    <w:rsid w:val="00C37123"/>
    <w:rsid w:val="00C377E5"/>
    <w:rsid w:val="00C37C95"/>
    <w:rsid w:val="00C37D52"/>
    <w:rsid w:val="00C40322"/>
    <w:rsid w:val="00C40A80"/>
    <w:rsid w:val="00C40E0E"/>
    <w:rsid w:val="00C41015"/>
    <w:rsid w:val="00C411C6"/>
    <w:rsid w:val="00C41711"/>
    <w:rsid w:val="00C419D5"/>
    <w:rsid w:val="00C41B9A"/>
    <w:rsid w:val="00C41C48"/>
    <w:rsid w:val="00C423E1"/>
    <w:rsid w:val="00C427A5"/>
    <w:rsid w:val="00C4351D"/>
    <w:rsid w:val="00C43526"/>
    <w:rsid w:val="00C435A0"/>
    <w:rsid w:val="00C43E8D"/>
    <w:rsid w:val="00C43EC4"/>
    <w:rsid w:val="00C44BBC"/>
    <w:rsid w:val="00C44FFF"/>
    <w:rsid w:val="00C458E8"/>
    <w:rsid w:val="00C45C18"/>
    <w:rsid w:val="00C46321"/>
    <w:rsid w:val="00C46723"/>
    <w:rsid w:val="00C46975"/>
    <w:rsid w:val="00C46C6C"/>
    <w:rsid w:val="00C4700A"/>
    <w:rsid w:val="00C478B7"/>
    <w:rsid w:val="00C47C1F"/>
    <w:rsid w:val="00C504C5"/>
    <w:rsid w:val="00C50C8B"/>
    <w:rsid w:val="00C5130A"/>
    <w:rsid w:val="00C5145D"/>
    <w:rsid w:val="00C5154F"/>
    <w:rsid w:val="00C51652"/>
    <w:rsid w:val="00C51749"/>
    <w:rsid w:val="00C51A98"/>
    <w:rsid w:val="00C51ACA"/>
    <w:rsid w:val="00C51FC2"/>
    <w:rsid w:val="00C521BA"/>
    <w:rsid w:val="00C521DD"/>
    <w:rsid w:val="00C525AC"/>
    <w:rsid w:val="00C53D20"/>
    <w:rsid w:val="00C54246"/>
    <w:rsid w:val="00C54B5E"/>
    <w:rsid w:val="00C54F6B"/>
    <w:rsid w:val="00C5582F"/>
    <w:rsid w:val="00C559A6"/>
    <w:rsid w:val="00C57F7F"/>
    <w:rsid w:val="00C60035"/>
    <w:rsid w:val="00C60164"/>
    <w:rsid w:val="00C604DB"/>
    <w:rsid w:val="00C60E17"/>
    <w:rsid w:val="00C61677"/>
    <w:rsid w:val="00C6186E"/>
    <w:rsid w:val="00C61903"/>
    <w:rsid w:val="00C61A88"/>
    <w:rsid w:val="00C61BC9"/>
    <w:rsid w:val="00C63C2C"/>
    <w:rsid w:val="00C63D49"/>
    <w:rsid w:val="00C64EEF"/>
    <w:rsid w:val="00C65A18"/>
    <w:rsid w:val="00C65CC9"/>
    <w:rsid w:val="00C66529"/>
    <w:rsid w:val="00C669A1"/>
    <w:rsid w:val="00C66A1E"/>
    <w:rsid w:val="00C66E0C"/>
    <w:rsid w:val="00C67044"/>
    <w:rsid w:val="00C670B3"/>
    <w:rsid w:val="00C674D2"/>
    <w:rsid w:val="00C67B5B"/>
    <w:rsid w:val="00C70AC1"/>
    <w:rsid w:val="00C70CF6"/>
    <w:rsid w:val="00C7110D"/>
    <w:rsid w:val="00C71A3F"/>
    <w:rsid w:val="00C71D0E"/>
    <w:rsid w:val="00C7260A"/>
    <w:rsid w:val="00C72F3F"/>
    <w:rsid w:val="00C731E5"/>
    <w:rsid w:val="00C731F7"/>
    <w:rsid w:val="00C7330B"/>
    <w:rsid w:val="00C73733"/>
    <w:rsid w:val="00C73DD4"/>
    <w:rsid w:val="00C73F9F"/>
    <w:rsid w:val="00C74985"/>
    <w:rsid w:val="00C75DFF"/>
    <w:rsid w:val="00C75F32"/>
    <w:rsid w:val="00C760E2"/>
    <w:rsid w:val="00C7783B"/>
    <w:rsid w:val="00C778E4"/>
    <w:rsid w:val="00C7799A"/>
    <w:rsid w:val="00C77AEC"/>
    <w:rsid w:val="00C77FF7"/>
    <w:rsid w:val="00C806BD"/>
    <w:rsid w:val="00C80A3D"/>
    <w:rsid w:val="00C80F2E"/>
    <w:rsid w:val="00C81215"/>
    <w:rsid w:val="00C812F6"/>
    <w:rsid w:val="00C81D53"/>
    <w:rsid w:val="00C81E62"/>
    <w:rsid w:val="00C8254E"/>
    <w:rsid w:val="00C82637"/>
    <w:rsid w:val="00C82CEF"/>
    <w:rsid w:val="00C82D1B"/>
    <w:rsid w:val="00C82D6B"/>
    <w:rsid w:val="00C833EA"/>
    <w:rsid w:val="00C8348E"/>
    <w:rsid w:val="00C8365F"/>
    <w:rsid w:val="00C84BFA"/>
    <w:rsid w:val="00C850BB"/>
    <w:rsid w:val="00C8530F"/>
    <w:rsid w:val="00C85525"/>
    <w:rsid w:val="00C857D6"/>
    <w:rsid w:val="00C85DCC"/>
    <w:rsid w:val="00C86625"/>
    <w:rsid w:val="00C869CB"/>
    <w:rsid w:val="00C86A30"/>
    <w:rsid w:val="00C86B5D"/>
    <w:rsid w:val="00C86F0A"/>
    <w:rsid w:val="00C87530"/>
    <w:rsid w:val="00C87A13"/>
    <w:rsid w:val="00C900B5"/>
    <w:rsid w:val="00C90129"/>
    <w:rsid w:val="00C90D8D"/>
    <w:rsid w:val="00C916A9"/>
    <w:rsid w:val="00C91F88"/>
    <w:rsid w:val="00C928D6"/>
    <w:rsid w:val="00C92FBE"/>
    <w:rsid w:val="00C9340A"/>
    <w:rsid w:val="00C9426A"/>
    <w:rsid w:val="00C94275"/>
    <w:rsid w:val="00C94CD4"/>
    <w:rsid w:val="00C95443"/>
    <w:rsid w:val="00C9571E"/>
    <w:rsid w:val="00C95E3B"/>
    <w:rsid w:val="00C95E7E"/>
    <w:rsid w:val="00C95FF2"/>
    <w:rsid w:val="00C96330"/>
    <w:rsid w:val="00C963E0"/>
    <w:rsid w:val="00C9674A"/>
    <w:rsid w:val="00C97575"/>
    <w:rsid w:val="00CA0A8F"/>
    <w:rsid w:val="00CA0C71"/>
    <w:rsid w:val="00CA12A6"/>
    <w:rsid w:val="00CA1500"/>
    <w:rsid w:val="00CA2C43"/>
    <w:rsid w:val="00CA32A4"/>
    <w:rsid w:val="00CA41CD"/>
    <w:rsid w:val="00CA4BFC"/>
    <w:rsid w:val="00CA5A59"/>
    <w:rsid w:val="00CA69D4"/>
    <w:rsid w:val="00CA6DFD"/>
    <w:rsid w:val="00CA7278"/>
    <w:rsid w:val="00CA73EC"/>
    <w:rsid w:val="00CA78EF"/>
    <w:rsid w:val="00CB032B"/>
    <w:rsid w:val="00CB0359"/>
    <w:rsid w:val="00CB0C87"/>
    <w:rsid w:val="00CB123E"/>
    <w:rsid w:val="00CB1E93"/>
    <w:rsid w:val="00CB1EA3"/>
    <w:rsid w:val="00CB224E"/>
    <w:rsid w:val="00CB2E4A"/>
    <w:rsid w:val="00CB3231"/>
    <w:rsid w:val="00CB38E4"/>
    <w:rsid w:val="00CB3AB4"/>
    <w:rsid w:val="00CB3AE5"/>
    <w:rsid w:val="00CB3CF5"/>
    <w:rsid w:val="00CB45C0"/>
    <w:rsid w:val="00CB4633"/>
    <w:rsid w:val="00CB4794"/>
    <w:rsid w:val="00CB5A49"/>
    <w:rsid w:val="00CB5DC2"/>
    <w:rsid w:val="00CB5EDD"/>
    <w:rsid w:val="00CB5FA2"/>
    <w:rsid w:val="00CB6275"/>
    <w:rsid w:val="00CB655E"/>
    <w:rsid w:val="00CB6CDE"/>
    <w:rsid w:val="00CB70E6"/>
    <w:rsid w:val="00CB7628"/>
    <w:rsid w:val="00CB7A04"/>
    <w:rsid w:val="00CB7AFF"/>
    <w:rsid w:val="00CB7F4A"/>
    <w:rsid w:val="00CC0049"/>
    <w:rsid w:val="00CC0C88"/>
    <w:rsid w:val="00CC1127"/>
    <w:rsid w:val="00CC1F98"/>
    <w:rsid w:val="00CC2939"/>
    <w:rsid w:val="00CC2B6A"/>
    <w:rsid w:val="00CC2FFC"/>
    <w:rsid w:val="00CC30EE"/>
    <w:rsid w:val="00CC3784"/>
    <w:rsid w:val="00CC37C4"/>
    <w:rsid w:val="00CC39C3"/>
    <w:rsid w:val="00CC421B"/>
    <w:rsid w:val="00CC47C2"/>
    <w:rsid w:val="00CC4A9B"/>
    <w:rsid w:val="00CC523F"/>
    <w:rsid w:val="00CC5740"/>
    <w:rsid w:val="00CC5759"/>
    <w:rsid w:val="00CC6309"/>
    <w:rsid w:val="00CC6D19"/>
    <w:rsid w:val="00CC746C"/>
    <w:rsid w:val="00CC7545"/>
    <w:rsid w:val="00CD06EE"/>
    <w:rsid w:val="00CD0AB5"/>
    <w:rsid w:val="00CD0BA4"/>
    <w:rsid w:val="00CD0BAA"/>
    <w:rsid w:val="00CD13D6"/>
    <w:rsid w:val="00CD16D6"/>
    <w:rsid w:val="00CD1845"/>
    <w:rsid w:val="00CD18A0"/>
    <w:rsid w:val="00CD1B06"/>
    <w:rsid w:val="00CD2467"/>
    <w:rsid w:val="00CD4056"/>
    <w:rsid w:val="00CD40FB"/>
    <w:rsid w:val="00CD4243"/>
    <w:rsid w:val="00CD457E"/>
    <w:rsid w:val="00CD4661"/>
    <w:rsid w:val="00CD48DE"/>
    <w:rsid w:val="00CD4961"/>
    <w:rsid w:val="00CD4AEC"/>
    <w:rsid w:val="00CD4CB7"/>
    <w:rsid w:val="00CD4FBC"/>
    <w:rsid w:val="00CD5225"/>
    <w:rsid w:val="00CD5947"/>
    <w:rsid w:val="00CD5C24"/>
    <w:rsid w:val="00CD5DC6"/>
    <w:rsid w:val="00CD63A9"/>
    <w:rsid w:val="00CD6A7E"/>
    <w:rsid w:val="00CD6FEA"/>
    <w:rsid w:val="00CD7006"/>
    <w:rsid w:val="00CD73D5"/>
    <w:rsid w:val="00CD7945"/>
    <w:rsid w:val="00CD7B6A"/>
    <w:rsid w:val="00CD7C1A"/>
    <w:rsid w:val="00CE0306"/>
    <w:rsid w:val="00CE0A86"/>
    <w:rsid w:val="00CE0ED6"/>
    <w:rsid w:val="00CE11D5"/>
    <w:rsid w:val="00CE13BF"/>
    <w:rsid w:val="00CE1AFF"/>
    <w:rsid w:val="00CE26A0"/>
    <w:rsid w:val="00CE295F"/>
    <w:rsid w:val="00CE2994"/>
    <w:rsid w:val="00CE29E6"/>
    <w:rsid w:val="00CE2BFF"/>
    <w:rsid w:val="00CE2D39"/>
    <w:rsid w:val="00CE2D5C"/>
    <w:rsid w:val="00CE30A5"/>
    <w:rsid w:val="00CE344F"/>
    <w:rsid w:val="00CE35BB"/>
    <w:rsid w:val="00CE3811"/>
    <w:rsid w:val="00CE3AC5"/>
    <w:rsid w:val="00CE4097"/>
    <w:rsid w:val="00CE4137"/>
    <w:rsid w:val="00CE47BB"/>
    <w:rsid w:val="00CE4ABC"/>
    <w:rsid w:val="00CE574E"/>
    <w:rsid w:val="00CE6064"/>
    <w:rsid w:val="00CE6298"/>
    <w:rsid w:val="00CE6803"/>
    <w:rsid w:val="00CE685D"/>
    <w:rsid w:val="00CE6C4F"/>
    <w:rsid w:val="00CE6D29"/>
    <w:rsid w:val="00CE6FA5"/>
    <w:rsid w:val="00CE7437"/>
    <w:rsid w:val="00CE7D0D"/>
    <w:rsid w:val="00CE7FA3"/>
    <w:rsid w:val="00CF01AD"/>
    <w:rsid w:val="00CF0288"/>
    <w:rsid w:val="00CF0319"/>
    <w:rsid w:val="00CF0831"/>
    <w:rsid w:val="00CF0906"/>
    <w:rsid w:val="00CF0983"/>
    <w:rsid w:val="00CF0AE1"/>
    <w:rsid w:val="00CF0D95"/>
    <w:rsid w:val="00CF0F75"/>
    <w:rsid w:val="00CF0F91"/>
    <w:rsid w:val="00CF146F"/>
    <w:rsid w:val="00CF23E5"/>
    <w:rsid w:val="00CF2B60"/>
    <w:rsid w:val="00CF2F3E"/>
    <w:rsid w:val="00CF381E"/>
    <w:rsid w:val="00CF38E1"/>
    <w:rsid w:val="00CF3AE7"/>
    <w:rsid w:val="00CF4E43"/>
    <w:rsid w:val="00CF51BB"/>
    <w:rsid w:val="00CF608B"/>
    <w:rsid w:val="00CF62C8"/>
    <w:rsid w:val="00CF69AB"/>
    <w:rsid w:val="00CF6A96"/>
    <w:rsid w:val="00CF71A8"/>
    <w:rsid w:val="00CF7973"/>
    <w:rsid w:val="00D0039D"/>
    <w:rsid w:val="00D0085B"/>
    <w:rsid w:val="00D01229"/>
    <w:rsid w:val="00D01995"/>
    <w:rsid w:val="00D02BE2"/>
    <w:rsid w:val="00D02F6D"/>
    <w:rsid w:val="00D03081"/>
    <w:rsid w:val="00D03300"/>
    <w:rsid w:val="00D0341C"/>
    <w:rsid w:val="00D03E90"/>
    <w:rsid w:val="00D041C6"/>
    <w:rsid w:val="00D046D1"/>
    <w:rsid w:val="00D04716"/>
    <w:rsid w:val="00D057B1"/>
    <w:rsid w:val="00D05CB8"/>
    <w:rsid w:val="00D05F3A"/>
    <w:rsid w:val="00D06752"/>
    <w:rsid w:val="00D0689F"/>
    <w:rsid w:val="00D102B1"/>
    <w:rsid w:val="00D10E73"/>
    <w:rsid w:val="00D10F88"/>
    <w:rsid w:val="00D11520"/>
    <w:rsid w:val="00D1227A"/>
    <w:rsid w:val="00D129A1"/>
    <w:rsid w:val="00D12BA6"/>
    <w:rsid w:val="00D145DB"/>
    <w:rsid w:val="00D14C91"/>
    <w:rsid w:val="00D157D9"/>
    <w:rsid w:val="00D15911"/>
    <w:rsid w:val="00D159F3"/>
    <w:rsid w:val="00D162A2"/>
    <w:rsid w:val="00D16AAD"/>
    <w:rsid w:val="00D16F68"/>
    <w:rsid w:val="00D171BF"/>
    <w:rsid w:val="00D174A5"/>
    <w:rsid w:val="00D175F3"/>
    <w:rsid w:val="00D20052"/>
    <w:rsid w:val="00D206DF"/>
    <w:rsid w:val="00D209EF"/>
    <w:rsid w:val="00D214BE"/>
    <w:rsid w:val="00D2155E"/>
    <w:rsid w:val="00D218FE"/>
    <w:rsid w:val="00D21C86"/>
    <w:rsid w:val="00D22171"/>
    <w:rsid w:val="00D223E4"/>
    <w:rsid w:val="00D2242C"/>
    <w:rsid w:val="00D226A4"/>
    <w:rsid w:val="00D233BF"/>
    <w:rsid w:val="00D23CAD"/>
    <w:rsid w:val="00D24CB1"/>
    <w:rsid w:val="00D25ADB"/>
    <w:rsid w:val="00D25CA4"/>
    <w:rsid w:val="00D26160"/>
    <w:rsid w:val="00D26CD4"/>
    <w:rsid w:val="00D27058"/>
    <w:rsid w:val="00D278F8"/>
    <w:rsid w:val="00D30184"/>
    <w:rsid w:val="00D3033F"/>
    <w:rsid w:val="00D305AE"/>
    <w:rsid w:val="00D30DEC"/>
    <w:rsid w:val="00D30F52"/>
    <w:rsid w:val="00D3116B"/>
    <w:rsid w:val="00D313E1"/>
    <w:rsid w:val="00D320D3"/>
    <w:rsid w:val="00D32B25"/>
    <w:rsid w:val="00D32DDB"/>
    <w:rsid w:val="00D32FBF"/>
    <w:rsid w:val="00D33087"/>
    <w:rsid w:val="00D33134"/>
    <w:rsid w:val="00D335AA"/>
    <w:rsid w:val="00D33B17"/>
    <w:rsid w:val="00D33BD5"/>
    <w:rsid w:val="00D3449B"/>
    <w:rsid w:val="00D34C57"/>
    <w:rsid w:val="00D34C85"/>
    <w:rsid w:val="00D35178"/>
    <w:rsid w:val="00D352A5"/>
    <w:rsid w:val="00D3596B"/>
    <w:rsid w:val="00D359C2"/>
    <w:rsid w:val="00D367AB"/>
    <w:rsid w:val="00D36968"/>
    <w:rsid w:val="00D36C08"/>
    <w:rsid w:val="00D371E4"/>
    <w:rsid w:val="00D37B70"/>
    <w:rsid w:val="00D402B8"/>
    <w:rsid w:val="00D41254"/>
    <w:rsid w:val="00D415B2"/>
    <w:rsid w:val="00D41D82"/>
    <w:rsid w:val="00D42501"/>
    <w:rsid w:val="00D42A91"/>
    <w:rsid w:val="00D431AB"/>
    <w:rsid w:val="00D431CF"/>
    <w:rsid w:val="00D43A7D"/>
    <w:rsid w:val="00D43B30"/>
    <w:rsid w:val="00D4458A"/>
    <w:rsid w:val="00D4472E"/>
    <w:rsid w:val="00D44B7A"/>
    <w:rsid w:val="00D450CC"/>
    <w:rsid w:val="00D4523C"/>
    <w:rsid w:val="00D461E6"/>
    <w:rsid w:val="00D46399"/>
    <w:rsid w:val="00D469D7"/>
    <w:rsid w:val="00D46F91"/>
    <w:rsid w:val="00D5058D"/>
    <w:rsid w:val="00D508AA"/>
    <w:rsid w:val="00D50BB1"/>
    <w:rsid w:val="00D51031"/>
    <w:rsid w:val="00D52599"/>
    <w:rsid w:val="00D52C90"/>
    <w:rsid w:val="00D5310D"/>
    <w:rsid w:val="00D532AC"/>
    <w:rsid w:val="00D53A4C"/>
    <w:rsid w:val="00D53E77"/>
    <w:rsid w:val="00D53FD4"/>
    <w:rsid w:val="00D5497D"/>
    <w:rsid w:val="00D55101"/>
    <w:rsid w:val="00D5511F"/>
    <w:rsid w:val="00D55935"/>
    <w:rsid w:val="00D5593C"/>
    <w:rsid w:val="00D55FEA"/>
    <w:rsid w:val="00D567E0"/>
    <w:rsid w:val="00D56980"/>
    <w:rsid w:val="00D57144"/>
    <w:rsid w:val="00D572EB"/>
    <w:rsid w:val="00D57DCE"/>
    <w:rsid w:val="00D57DEB"/>
    <w:rsid w:val="00D60873"/>
    <w:rsid w:val="00D60C2F"/>
    <w:rsid w:val="00D60CE5"/>
    <w:rsid w:val="00D61795"/>
    <w:rsid w:val="00D6234E"/>
    <w:rsid w:val="00D62DE8"/>
    <w:rsid w:val="00D637D3"/>
    <w:rsid w:val="00D645FC"/>
    <w:rsid w:val="00D654E2"/>
    <w:rsid w:val="00D65A02"/>
    <w:rsid w:val="00D66523"/>
    <w:rsid w:val="00D665F7"/>
    <w:rsid w:val="00D66AE7"/>
    <w:rsid w:val="00D67651"/>
    <w:rsid w:val="00D67673"/>
    <w:rsid w:val="00D67D01"/>
    <w:rsid w:val="00D67ED7"/>
    <w:rsid w:val="00D70413"/>
    <w:rsid w:val="00D704C9"/>
    <w:rsid w:val="00D7164A"/>
    <w:rsid w:val="00D71919"/>
    <w:rsid w:val="00D71C8B"/>
    <w:rsid w:val="00D71E68"/>
    <w:rsid w:val="00D71FE4"/>
    <w:rsid w:val="00D71FF6"/>
    <w:rsid w:val="00D72186"/>
    <w:rsid w:val="00D721A5"/>
    <w:rsid w:val="00D72C09"/>
    <w:rsid w:val="00D72E5C"/>
    <w:rsid w:val="00D72F08"/>
    <w:rsid w:val="00D73500"/>
    <w:rsid w:val="00D73966"/>
    <w:rsid w:val="00D73BA1"/>
    <w:rsid w:val="00D73D2D"/>
    <w:rsid w:val="00D73EB4"/>
    <w:rsid w:val="00D751BE"/>
    <w:rsid w:val="00D75365"/>
    <w:rsid w:val="00D75675"/>
    <w:rsid w:val="00D7637D"/>
    <w:rsid w:val="00D763D1"/>
    <w:rsid w:val="00D7693D"/>
    <w:rsid w:val="00D76AAB"/>
    <w:rsid w:val="00D76C3D"/>
    <w:rsid w:val="00D77F64"/>
    <w:rsid w:val="00D800C9"/>
    <w:rsid w:val="00D802E9"/>
    <w:rsid w:val="00D808C4"/>
    <w:rsid w:val="00D80B62"/>
    <w:rsid w:val="00D80EA5"/>
    <w:rsid w:val="00D810DC"/>
    <w:rsid w:val="00D811DC"/>
    <w:rsid w:val="00D81801"/>
    <w:rsid w:val="00D8216B"/>
    <w:rsid w:val="00D82268"/>
    <w:rsid w:val="00D82F1B"/>
    <w:rsid w:val="00D82F8C"/>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1DE"/>
    <w:rsid w:val="00D874C6"/>
    <w:rsid w:val="00D87543"/>
    <w:rsid w:val="00D87A9A"/>
    <w:rsid w:val="00D87C0F"/>
    <w:rsid w:val="00D87DF2"/>
    <w:rsid w:val="00D87E29"/>
    <w:rsid w:val="00D87F10"/>
    <w:rsid w:val="00D9074B"/>
    <w:rsid w:val="00D90CD8"/>
    <w:rsid w:val="00D914C0"/>
    <w:rsid w:val="00D91721"/>
    <w:rsid w:val="00D92A9F"/>
    <w:rsid w:val="00D932D2"/>
    <w:rsid w:val="00D93CD5"/>
    <w:rsid w:val="00D93CE8"/>
    <w:rsid w:val="00D94016"/>
    <w:rsid w:val="00D9408F"/>
    <w:rsid w:val="00D94140"/>
    <w:rsid w:val="00D94942"/>
    <w:rsid w:val="00D94BFD"/>
    <w:rsid w:val="00D94D26"/>
    <w:rsid w:val="00D954AA"/>
    <w:rsid w:val="00D9558F"/>
    <w:rsid w:val="00D95637"/>
    <w:rsid w:val="00D960E3"/>
    <w:rsid w:val="00D9615F"/>
    <w:rsid w:val="00D96360"/>
    <w:rsid w:val="00D9637F"/>
    <w:rsid w:val="00D9662A"/>
    <w:rsid w:val="00D97367"/>
    <w:rsid w:val="00D97AC7"/>
    <w:rsid w:val="00D97C0F"/>
    <w:rsid w:val="00DA02D2"/>
    <w:rsid w:val="00DA08BB"/>
    <w:rsid w:val="00DA0CF8"/>
    <w:rsid w:val="00DA0E0B"/>
    <w:rsid w:val="00DA0EF6"/>
    <w:rsid w:val="00DA152F"/>
    <w:rsid w:val="00DA1543"/>
    <w:rsid w:val="00DA1865"/>
    <w:rsid w:val="00DA1973"/>
    <w:rsid w:val="00DA1C75"/>
    <w:rsid w:val="00DA2037"/>
    <w:rsid w:val="00DA24D8"/>
    <w:rsid w:val="00DA2E72"/>
    <w:rsid w:val="00DA3412"/>
    <w:rsid w:val="00DA3577"/>
    <w:rsid w:val="00DA35E1"/>
    <w:rsid w:val="00DA37AB"/>
    <w:rsid w:val="00DA3E38"/>
    <w:rsid w:val="00DA3F54"/>
    <w:rsid w:val="00DA406E"/>
    <w:rsid w:val="00DA4412"/>
    <w:rsid w:val="00DA4566"/>
    <w:rsid w:val="00DA4AE4"/>
    <w:rsid w:val="00DA5169"/>
    <w:rsid w:val="00DA5FAD"/>
    <w:rsid w:val="00DA6177"/>
    <w:rsid w:val="00DA624C"/>
    <w:rsid w:val="00DA6265"/>
    <w:rsid w:val="00DA638E"/>
    <w:rsid w:val="00DA7757"/>
    <w:rsid w:val="00DA77F0"/>
    <w:rsid w:val="00DA7D23"/>
    <w:rsid w:val="00DA7EB7"/>
    <w:rsid w:val="00DB030C"/>
    <w:rsid w:val="00DB09E3"/>
    <w:rsid w:val="00DB0E76"/>
    <w:rsid w:val="00DB1040"/>
    <w:rsid w:val="00DB12FF"/>
    <w:rsid w:val="00DB1348"/>
    <w:rsid w:val="00DB190F"/>
    <w:rsid w:val="00DB1A14"/>
    <w:rsid w:val="00DB1A3D"/>
    <w:rsid w:val="00DB1AB4"/>
    <w:rsid w:val="00DB1EF9"/>
    <w:rsid w:val="00DB2B77"/>
    <w:rsid w:val="00DB341F"/>
    <w:rsid w:val="00DB355D"/>
    <w:rsid w:val="00DB3D01"/>
    <w:rsid w:val="00DB3E34"/>
    <w:rsid w:val="00DB4841"/>
    <w:rsid w:val="00DB4B50"/>
    <w:rsid w:val="00DB557F"/>
    <w:rsid w:val="00DB5D42"/>
    <w:rsid w:val="00DB6330"/>
    <w:rsid w:val="00DB67BD"/>
    <w:rsid w:val="00DB6BEA"/>
    <w:rsid w:val="00DB6C3E"/>
    <w:rsid w:val="00DB6C66"/>
    <w:rsid w:val="00DB6E6D"/>
    <w:rsid w:val="00DB6F11"/>
    <w:rsid w:val="00DB6FA5"/>
    <w:rsid w:val="00DC0532"/>
    <w:rsid w:val="00DC0D2B"/>
    <w:rsid w:val="00DC0E64"/>
    <w:rsid w:val="00DC1259"/>
    <w:rsid w:val="00DC15C8"/>
    <w:rsid w:val="00DC1DE9"/>
    <w:rsid w:val="00DC20EA"/>
    <w:rsid w:val="00DC2186"/>
    <w:rsid w:val="00DC229C"/>
    <w:rsid w:val="00DC2AA7"/>
    <w:rsid w:val="00DC3469"/>
    <w:rsid w:val="00DC34B3"/>
    <w:rsid w:val="00DC3563"/>
    <w:rsid w:val="00DC3834"/>
    <w:rsid w:val="00DC3A8B"/>
    <w:rsid w:val="00DC483D"/>
    <w:rsid w:val="00DC48F9"/>
    <w:rsid w:val="00DC4BA3"/>
    <w:rsid w:val="00DC56AB"/>
    <w:rsid w:val="00DC5C77"/>
    <w:rsid w:val="00DC5E93"/>
    <w:rsid w:val="00DC6016"/>
    <w:rsid w:val="00DC627F"/>
    <w:rsid w:val="00DC6776"/>
    <w:rsid w:val="00DC6838"/>
    <w:rsid w:val="00DC74E6"/>
    <w:rsid w:val="00DC76DF"/>
    <w:rsid w:val="00DC774A"/>
    <w:rsid w:val="00DC7DB5"/>
    <w:rsid w:val="00DC7E3F"/>
    <w:rsid w:val="00DD035A"/>
    <w:rsid w:val="00DD053B"/>
    <w:rsid w:val="00DD0A64"/>
    <w:rsid w:val="00DD0CCC"/>
    <w:rsid w:val="00DD0DF3"/>
    <w:rsid w:val="00DD0EBC"/>
    <w:rsid w:val="00DD0F8C"/>
    <w:rsid w:val="00DD1384"/>
    <w:rsid w:val="00DD1778"/>
    <w:rsid w:val="00DD1C0D"/>
    <w:rsid w:val="00DD2285"/>
    <w:rsid w:val="00DD254C"/>
    <w:rsid w:val="00DD26C6"/>
    <w:rsid w:val="00DD29BA"/>
    <w:rsid w:val="00DD355C"/>
    <w:rsid w:val="00DD3569"/>
    <w:rsid w:val="00DD36E0"/>
    <w:rsid w:val="00DD447D"/>
    <w:rsid w:val="00DD46BA"/>
    <w:rsid w:val="00DD4981"/>
    <w:rsid w:val="00DD4B36"/>
    <w:rsid w:val="00DD4BAC"/>
    <w:rsid w:val="00DD5036"/>
    <w:rsid w:val="00DD54FF"/>
    <w:rsid w:val="00DD5865"/>
    <w:rsid w:val="00DD59E1"/>
    <w:rsid w:val="00DD5B8B"/>
    <w:rsid w:val="00DD67BB"/>
    <w:rsid w:val="00DD680B"/>
    <w:rsid w:val="00DD6997"/>
    <w:rsid w:val="00DD6A2E"/>
    <w:rsid w:val="00DD700C"/>
    <w:rsid w:val="00DD7783"/>
    <w:rsid w:val="00DD7849"/>
    <w:rsid w:val="00DD7DFF"/>
    <w:rsid w:val="00DE04D2"/>
    <w:rsid w:val="00DE064D"/>
    <w:rsid w:val="00DE17C2"/>
    <w:rsid w:val="00DE1ED4"/>
    <w:rsid w:val="00DE2405"/>
    <w:rsid w:val="00DE243F"/>
    <w:rsid w:val="00DE31BF"/>
    <w:rsid w:val="00DE32E6"/>
    <w:rsid w:val="00DE3351"/>
    <w:rsid w:val="00DE3768"/>
    <w:rsid w:val="00DE3B4C"/>
    <w:rsid w:val="00DE3B58"/>
    <w:rsid w:val="00DE47AF"/>
    <w:rsid w:val="00DE5135"/>
    <w:rsid w:val="00DE5BB5"/>
    <w:rsid w:val="00DE6A3C"/>
    <w:rsid w:val="00DE6CE1"/>
    <w:rsid w:val="00DE6E74"/>
    <w:rsid w:val="00DE738E"/>
    <w:rsid w:val="00DF0718"/>
    <w:rsid w:val="00DF0C94"/>
    <w:rsid w:val="00DF10AE"/>
    <w:rsid w:val="00DF1B8A"/>
    <w:rsid w:val="00DF1CF0"/>
    <w:rsid w:val="00DF1E5D"/>
    <w:rsid w:val="00DF2132"/>
    <w:rsid w:val="00DF25E5"/>
    <w:rsid w:val="00DF28EC"/>
    <w:rsid w:val="00DF2A35"/>
    <w:rsid w:val="00DF2B93"/>
    <w:rsid w:val="00DF2FB7"/>
    <w:rsid w:val="00DF35F2"/>
    <w:rsid w:val="00DF3882"/>
    <w:rsid w:val="00DF3CA3"/>
    <w:rsid w:val="00DF3D23"/>
    <w:rsid w:val="00DF53DA"/>
    <w:rsid w:val="00DF57E1"/>
    <w:rsid w:val="00DF5A5D"/>
    <w:rsid w:val="00DF5AF8"/>
    <w:rsid w:val="00DF5D24"/>
    <w:rsid w:val="00DF5E84"/>
    <w:rsid w:val="00DF6458"/>
    <w:rsid w:val="00DF6C52"/>
    <w:rsid w:val="00DF6FD4"/>
    <w:rsid w:val="00DF70F7"/>
    <w:rsid w:val="00DF7992"/>
    <w:rsid w:val="00E00826"/>
    <w:rsid w:val="00E01CA0"/>
    <w:rsid w:val="00E0253E"/>
    <w:rsid w:val="00E02766"/>
    <w:rsid w:val="00E02DFF"/>
    <w:rsid w:val="00E02E26"/>
    <w:rsid w:val="00E02F5F"/>
    <w:rsid w:val="00E03047"/>
    <w:rsid w:val="00E037F3"/>
    <w:rsid w:val="00E04697"/>
    <w:rsid w:val="00E04703"/>
    <w:rsid w:val="00E053DD"/>
    <w:rsid w:val="00E054BE"/>
    <w:rsid w:val="00E05506"/>
    <w:rsid w:val="00E056CF"/>
    <w:rsid w:val="00E05A16"/>
    <w:rsid w:val="00E05C9A"/>
    <w:rsid w:val="00E06032"/>
    <w:rsid w:val="00E068AF"/>
    <w:rsid w:val="00E06A7F"/>
    <w:rsid w:val="00E06EE4"/>
    <w:rsid w:val="00E07881"/>
    <w:rsid w:val="00E07F77"/>
    <w:rsid w:val="00E103AB"/>
    <w:rsid w:val="00E1093C"/>
    <w:rsid w:val="00E115E8"/>
    <w:rsid w:val="00E116ED"/>
    <w:rsid w:val="00E11FEC"/>
    <w:rsid w:val="00E12500"/>
    <w:rsid w:val="00E12741"/>
    <w:rsid w:val="00E12A6F"/>
    <w:rsid w:val="00E12C66"/>
    <w:rsid w:val="00E136BB"/>
    <w:rsid w:val="00E137E5"/>
    <w:rsid w:val="00E139B5"/>
    <w:rsid w:val="00E13F4A"/>
    <w:rsid w:val="00E14E56"/>
    <w:rsid w:val="00E15729"/>
    <w:rsid w:val="00E158D8"/>
    <w:rsid w:val="00E1642E"/>
    <w:rsid w:val="00E16476"/>
    <w:rsid w:val="00E16901"/>
    <w:rsid w:val="00E16BD7"/>
    <w:rsid w:val="00E17DCC"/>
    <w:rsid w:val="00E2010C"/>
    <w:rsid w:val="00E21568"/>
    <w:rsid w:val="00E21665"/>
    <w:rsid w:val="00E21703"/>
    <w:rsid w:val="00E21ED2"/>
    <w:rsid w:val="00E224E3"/>
    <w:rsid w:val="00E226DD"/>
    <w:rsid w:val="00E22AF8"/>
    <w:rsid w:val="00E22BDC"/>
    <w:rsid w:val="00E22D47"/>
    <w:rsid w:val="00E22F69"/>
    <w:rsid w:val="00E23901"/>
    <w:rsid w:val="00E23CD0"/>
    <w:rsid w:val="00E23E01"/>
    <w:rsid w:val="00E23F1F"/>
    <w:rsid w:val="00E24496"/>
    <w:rsid w:val="00E24E7D"/>
    <w:rsid w:val="00E24F3F"/>
    <w:rsid w:val="00E26224"/>
    <w:rsid w:val="00E26501"/>
    <w:rsid w:val="00E26924"/>
    <w:rsid w:val="00E27AB5"/>
    <w:rsid w:val="00E27BF1"/>
    <w:rsid w:val="00E30013"/>
    <w:rsid w:val="00E305C7"/>
    <w:rsid w:val="00E30AD4"/>
    <w:rsid w:val="00E30C31"/>
    <w:rsid w:val="00E31D98"/>
    <w:rsid w:val="00E31EC6"/>
    <w:rsid w:val="00E32275"/>
    <w:rsid w:val="00E32798"/>
    <w:rsid w:val="00E32C68"/>
    <w:rsid w:val="00E33C2D"/>
    <w:rsid w:val="00E34675"/>
    <w:rsid w:val="00E34847"/>
    <w:rsid w:val="00E35EC0"/>
    <w:rsid w:val="00E35FFA"/>
    <w:rsid w:val="00E361B8"/>
    <w:rsid w:val="00E36594"/>
    <w:rsid w:val="00E3764B"/>
    <w:rsid w:val="00E37AEF"/>
    <w:rsid w:val="00E37CF2"/>
    <w:rsid w:val="00E40724"/>
    <w:rsid w:val="00E40AC4"/>
    <w:rsid w:val="00E40ADC"/>
    <w:rsid w:val="00E40D0E"/>
    <w:rsid w:val="00E4132B"/>
    <w:rsid w:val="00E42012"/>
    <w:rsid w:val="00E424E2"/>
    <w:rsid w:val="00E42CA6"/>
    <w:rsid w:val="00E42EB0"/>
    <w:rsid w:val="00E43141"/>
    <w:rsid w:val="00E43462"/>
    <w:rsid w:val="00E439DE"/>
    <w:rsid w:val="00E441FE"/>
    <w:rsid w:val="00E4469E"/>
    <w:rsid w:val="00E449D3"/>
    <w:rsid w:val="00E4526A"/>
    <w:rsid w:val="00E45836"/>
    <w:rsid w:val="00E458F8"/>
    <w:rsid w:val="00E45AAD"/>
    <w:rsid w:val="00E45C75"/>
    <w:rsid w:val="00E45EDD"/>
    <w:rsid w:val="00E46098"/>
    <w:rsid w:val="00E46340"/>
    <w:rsid w:val="00E4642E"/>
    <w:rsid w:val="00E4643C"/>
    <w:rsid w:val="00E46E93"/>
    <w:rsid w:val="00E4722C"/>
    <w:rsid w:val="00E47860"/>
    <w:rsid w:val="00E5017C"/>
    <w:rsid w:val="00E508C1"/>
    <w:rsid w:val="00E5113C"/>
    <w:rsid w:val="00E5128C"/>
    <w:rsid w:val="00E516C3"/>
    <w:rsid w:val="00E52370"/>
    <w:rsid w:val="00E52895"/>
    <w:rsid w:val="00E52D1B"/>
    <w:rsid w:val="00E531D8"/>
    <w:rsid w:val="00E53243"/>
    <w:rsid w:val="00E53427"/>
    <w:rsid w:val="00E53478"/>
    <w:rsid w:val="00E5383B"/>
    <w:rsid w:val="00E53D6C"/>
    <w:rsid w:val="00E53E07"/>
    <w:rsid w:val="00E54001"/>
    <w:rsid w:val="00E54013"/>
    <w:rsid w:val="00E5470E"/>
    <w:rsid w:val="00E55638"/>
    <w:rsid w:val="00E55F68"/>
    <w:rsid w:val="00E564AB"/>
    <w:rsid w:val="00E57CE9"/>
    <w:rsid w:val="00E60243"/>
    <w:rsid w:val="00E60E1B"/>
    <w:rsid w:val="00E60F4A"/>
    <w:rsid w:val="00E61848"/>
    <w:rsid w:val="00E61891"/>
    <w:rsid w:val="00E62B42"/>
    <w:rsid w:val="00E63A55"/>
    <w:rsid w:val="00E64521"/>
    <w:rsid w:val="00E6456F"/>
    <w:rsid w:val="00E64707"/>
    <w:rsid w:val="00E65323"/>
    <w:rsid w:val="00E653B7"/>
    <w:rsid w:val="00E658E4"/>
    <w:rsid w:val="00E65D6F"/>
    <w:rsid w:val="00E65E53"/>
    <w:rsid w:val="00E667E9"/>
    <w:rsid w:val="00E66B2E"/>
    <w:rsid w:val="00E66C13"/>
    <w:rsid w:val="00E67E9E"/>
    <w:rsid w:val="00E7003A"/>
    <w:rsid w:val="00E700D6"/>
    <w:rsid w:val="00E70595"/>
    <w:rsid w:val="00E71C24"/>
    <w:rsid w:val="00E71FC8"/>
    <w:rsid w:val="00E727C0"/>
    <w:rsid w:val="00E72A0F"/>
    <w:rsid w:val="00E72BA1"/>
    <w:rsid w:val="00E72D91"/>
    <w:rsid w:val="00E7341F"/>
    <w:rsid w:val="00E74075"/>
    <w:rsid w:val="00E74182"/>
    <w:rsid w:val="00E74427"/>
    <w:rsid w:val="00E7488C"/>
    <w:rsid w:val="00E74F5D"/>
    <w:rsid w:val="00E75C36"/>
    <w:rsid w:val="00E75E4E"/>
    <w:rsid w:val="00E75F84"/>
    <w:rsid w:val="00E764E4"/>
    <w:rsid w:val="00E76516"/>
    <w:rsid w:val="00E76EC3"/>
    <w:rsid w:val="00E774C5"/>
    <w:rsid w:val="00E80494"/>
    <w:rsid w:val="00E808EC"/>
    <w:rsid w:val="00E80C49"/>
    <w:rsid w:val="00E810C2"/>
    <w:rsid w:val="00E819B0"/>
    <w:rsid w:val="00E81B63"/>
    <w:rsid w:val="00E81B6D"/>
    <w:rsid w:val="00E81C18"/>
    <w:rsid w:val="00E822EA"/>
    <w:rsid w:val="00E837E9"/>
    <w:rsid w:val="00E84775"/>
    <w:rsid w:val="00E852C8"/>
    <w:rsid w:val="00E8559A"/>
    <w:rsid w:val="00E855C5"/>
    <w:rsid w:val="00E857AA"/>
    <w:rsid w:val="00E858C5"/>
    <w:rsid w:val="00E85C95"/>
    <w:rsid w:val="00E85D76"/>
    <w:rsid w:val="00E85E61"/>
    <w:rsid w:val="00E86486"/>
    <w:rsid w:val="00E866CC"/>
    <w:rsid w:val="00E86C1A"/>
    <w:rsid w:val="00E86CC5"/>
    <w:rsid w:val="00E87351"/>
    <w:rsid w:val="00E87411"/>
    <w:rsid w:val="00E874D9"/>
    <w:rsid w:val="00E87BE3"/>
    <w:rsid w:val="00E87C9F"/>
    <w:rsid w:val="00E87EEB"/>
    <w:rsid w:val="00E90394"/>
    <w:rsid w:val="00E90833"/>
    <w:rsid w:val="00E90B90"/>
    <w:rsid w:val="00E90C3A"/>
    <w:rsid w:val="00E9130A"/>
    <w:rsid w:val="00E91ECC"/>
    <w:rsid w:val="00E9297E"/>
    <w:rsid w:val="00E92DD7"/>
    <w:rsid w:val="00E9300F"/>
    <w:rsid w:val="00E93224"/>
    <w:rsid w:val="00E9324B"/>
    <w:rsid w:val="00E93726"/>
    <w:rsid w:val="00E93EB1"/>
    <w:rsid w:val="00E94057"/>
    <w:rsid w:val="00E940EE"/>
    <w:rsid w:val="00E942B8"/>
    <w:rsid w:val="00E94360"/>
    <w:rsid w:val="00E94E14"/>
    <w:rsid w:val="00E95F85"/>
    <w:rsid w:val="00E977A2"/>
    <w:rsid w:val="00EA0ACC"/>
    <w:rsid w:val="00EA0D4A"/>
    <w:rsid w:val="00EA0F3C"/>
    <w:rsid w:val="00EA1020"/>
    <w:rsid w:val="00EA1084"/>
    <w:rsid w:val="00EA1613"/>
    <w:rsid w:val="00EA16C0"/>
    <w:rsid w:val="00EA19FA"/>
    <w:rsid w:val="00EA1A02"/>
    <w:rsid w:val="00EA1ABB"/>
    <w:rsid w:val="00EA1F6D"/>
    <w:rsid w:val="00EA227E"/>
    <w:rsid w:val="00EA2306"/>
    <w:rsid w:val="00EA24BB"/>
    <w:rsid w:val="00EA2B0F"/>
    <w:rsid w:val="00EA30BF"/>
    <w:rsid w:val="00EA34D9"/>
    <w:rsid w:val="00EA358B"/>
    <w:rsid w:val="00EA3922"/>
    <w:rsid w:val="00EA4108"/>
    <w:rsid w:val="00EA4589"/>
    <w:rsid w:val="00EA57A1"/>
    <w:rsid w:val="00EA57BD"/>
    <w:rsid w:val="00EA5B7D"/>
    <w:rsid w:val="00EA5C48"/>
    <w:rsid w:val="00EA601E"/>
    <w:rsid w:val="00EA6133"/>
    <w:rsid w:val="00EA64B2"/>
    <w:rsid w:val="00EA6792"/>
    <w:rsid w:val="00EA69B4"/>
    <w:rsid w:val="00EA7275"/>
    <w:rsid w:val="00EA7656"/>
    <w:rsid w:val="00EA77F8"/>
    <w:rsid w:val="00EA783B"/>
    <w:rsid w:val="00EA7940"/>
    <w:rsid w:val="00EA7BA2"/>
    <w:rsid w:val="00EB0565"/>
    <w:rsid w:val="00EB17EF"/>
    <w:rsid w:val="00EB35CA"/>
    <w:rsid w:val="00EB3E86"/>
    <w:rsid w:val="00EB4319"/>
    <w:rsid w:val="00EB4D93"/>
    <w:rsid w:val="00EB503A"/>
    <w:rsid w:val="00EB5DEC"/>
    <w:rsid w:val="00EB67CB"/>
    <w:rsid w:val="00EC009C"/>
    <w:rsid w:val="00EC0511"/>
    <w:rsid w:val="00EC05D4"/>
    <w:rsid w:val="00EC064A"/>
    <w:rsid w:val="00EC0869"/>
    <w:rsid w:val="00EC1C9C"/>
    <w:rsid w:val="00EC2347"/>
    <w:rsid w:val="00EC2BBF"/>
    <w:rsid w:val="00EC2F75"/>
    <w:rsid w:val="00EC4230"/>
    <w:rsid w:val="00EC433E"/>
    <w:rsid w:val="00EC47F0"/>
    <w:rsid w:val="00EC4C04"/>
    <w:rsid w:val="00EC4DBB"/>
    <w:rsid w:val="00EC4FC3"/>
    <w:rsid w:val="00EC5160"/>
    <w:rsid w:val="00EC58BE"/>
    <w:rsid w:val="00EC5B3B"/>
    <w:rsid w:val="00EC67A2"/>
    <w:rsid w:val="00EC6890"/>
    <w:rsid w:val="00EC6E54"/>
    <w:rsid w:val="00ED025A"/>
    <w:rsid w:val="00ED0AB4"/>
    <w:rsid w:val="00ED203C"/>
    <w:rsid w:val="00ED2075"/>
    <w:rsid w:val="00ED28DC"/>
    <w:rsid w:val="00ED2AF9"/>
    <w:rsid w:val="00ED2EFD"/>
    <w:rsid w:val="00ED361F"/>
    <w:rsid w:val="00ED39C7"/>
    <w:rsid w:val="00ED3EE4"/>
    <w:rsid w:val="00ED3F52"/>
    <w:rsid w:val="00ED45FB"/>
    <w:rsid w:val="00ED56AB"/>
    <w:rsid w:val="00ED56B4"/>
    <w:rsid w:val="00ED5E7B"/>
    <w:rsid w:val="00ED604B"/>
    <w:rsid w:val="00ED69BB"/>
    <w:rsid w:val="00ED6F51"/>
    <w:rsid w:val="00ED7CD7"/>
    <w:rsid w:val="00EE0071"/>
    <w:rsid w:val="00EE03C7"/>
    <w:rsid w:val="00EE053B"/>
    <w:rsid w:val="00EE0B62"/>
    <w:rsid w:val="00EE1D16"/>
    <w:rsid w:val="00EE1E4A"/>
    <w:rsid w:val="00EE3B45"/>
    <w:rsid w:val="00EE3CCD"/>
    <w:rsid w:val="00EE41C5"/>
    <w:rsid w:val="00EE426E"/>
    <w:rsid w:val="00EE4388"/>
    <w:rsid w:val="00EE44DC"/>
    <w:rsid w:val="00EE4C38"/>
    <w:rsid w:val="00EE50CC"/>
    <w:rsid w:val="00EE60F1"/>
    <w:rsid w:val="00EE63FC"/>
    <w:rsid w:val="00EE6873"/>
    <w:rsid w:val="00EE752E"/>
    <w:rsid w:val="00EE7626"/>
    <w:rsid w:val="00EE76CE"/>
    <w:rsid w:val="00EE7739"/>
    <w:rsid w:val="00EE7800"/>
    <w:rsid w:val="00EF005C"/>
    <w:rsid w:val="00EF03F5"/>
    <w:rsid w:val="00EF06CE"/>
    <w:rsid w:val="00EF0E04"/>
    <w:rsid w:val="00EF0F96"/>
    <w:rsid w:val="00EF13B5"/>
    <w:rsid w:val="00EF1435"/>
    <w:rsid w:val="00EF200A"/>
    <w:rsid w:val="00EF2258"/>
    <w:rsid w:val="00EF238F"/>
    <w:rsid w:val="00EF296C"/>
    <w:rsid w:val="00EF2994"/>
    <w:rsid w:val="00EF29E6"/>
    <w:rsid w:val="00EF2F78"/>
    <w:rsid w:val="00EF3FF7"/>
    <w:rsid w:val="00EF4250"/>
    <w:rsid w:val="00EF444A"/>
    <w:rsid w:val="00EF45B4"/>
    <w:rsid w:val="00EF48FF"/>
    <w:rsid w:val="00EF4CCD"/>
    <w:rsid w:val="00EF50D3"/>
    <w:rsid w:val="00EF5335"/>
    <w:rsid w:val="00EF5AAE"/>
    <w:rsid w:val="00EF65F9"/>
    <w:rsid w:val="00EF691A"/>
    <w:rsid w:val="00EF696A"/>
    <w:rsid w:val="00EF6FC4"/>
    <w:rsid w:val="00EF7CAC"/>
    <w:rsid w:val="00EF7F07"/>
    <w:rsid w:val="00EF7F6C"/>
    <w:rsid w:val="00EF7F8F"/>
    <w:rsid w:val="00F001E8"/>
    <w:rsid w:val="00F0062C"/>
    <w:rsid w:val="00F00AA7"/>
    <w:rsid w:val="00F01724"/>
    <w:rsid w:val="00F017DC"/>
    <w:rsid w:val="00F023F3"/>
    <w:rsid w:val="00F02C79"/>
    <w:rsid w:val="00F037C3"/>
    <w:rsid w:val="00F03D04"/>
    <w:rsid w:val="00F0414E"/>
    <w:rsid w:val="00F048AE"/>
    <w:rsid w:val="00F0511A"/>
    <w:rsid w:val="00F05A91"/>
    <w:rsid w:val="00F1075C"/>
    <w:rsid w:val="00F10AF0"/>
    <w:rsid w:val="00F10BD0"/>
    <w:rsid w:val="00F110C3"/>
    <w:rsid w:val="00F11207"/>
    <w:rsid w:val="00F11C5D"/>
    <w:rsid w:val="00F11EC9"/>
    <w:rsid w:val="00F1246E"/>
    <w:rsid w:val="00F125C4"/>
    <w:rsid w:val="00F12D2A"/>
    <w:rsid w:val="00F1306C"/>
    <w:rsid w:val="00F137A2"/>
    <w:rsid w:val="00F137C6"/>
    <w:rsid w:val="00F13860"/>
    <w:rsid w:val="00F1388A"/>
    <w:rsid w:val="00F13FBC"/>
    <w:rsid w:val="00F14BAD"/>
    <w:rsid w:val="00F15883"/>
    <w:rsid w:val="00F159EB"/>
    <w:rsid w:val="00F164B3"/>
    <w:rsid w:val="00F16AE2"/>
    <w:rsid w:val="00F16B50"/>
    <w:rsid w:val="00F17C8D"/>
    <w:rsid w:val="00F20953"/>
    <w:rsid w:val="00F20A8A"/>
    <w:rsid w:val="00F20F25"/>
    <w:rsid w:val="00F213BC"/>
    <w:rsid w:val="00F219F2"/>
    <w:rsid w:val="00F21DEF"/>
    <w:rsid w:val="00F22572"/>
    <w:rsid w:val="00F22766"/>
    <w:rsid w:val="00F232D3"/>
    <w:rsid w:val="00F23768"/>
    <w:rsid w:val="00F23A50"/>
    <w:rsid w:val="00F23B5A"/>
    <w:rsid w:val="00F24150"/>
    <w:rsid w:val="00F24390"/>
    <w:rsid w:val="00F24DD5"/>
    <w:rsid w:val="00F24DF4"/>
    <w:rsid w:val="00F2591C"/>
    <w:rsid w:val="00F26F6B"/>
    <w:rsid w:val="00F273D3"/>
    <w:rsid w:val="00F279CB"/>
    <w:rsid w:val="00F27B66"/>
    <w:rsid w:val="00F27F0D"/>
    <w:rsid w:val="00F27FA7"/>
    <w:rsid w:val="00F3038F"/>
    <w:rsid w:val="00F306CB"/>
    <w:rsid w:val="00F30D7F"/>
    <w:rsid w:val="00F3137B"/>
    <w:rsid w:val="00F313D6"/>
    <w:rsid w:val="00F31995"/>
    <w:rsid w:val="00F32151"/>
    <w:rsid w:val="00F325B8"/>
    <w:rsid w:val="00F32F04"/>
    <w:rsid w:val="00F33A00"/>
    <w:rsid w:val="00F33D3C"/>
    <w:rsid w:val="00F3441D"/>
    <w:rsid w:val="00F34F9D"/>
    <w:rsid w:val="00F359D4"/>
    <w:rsid w:val="00F35DB4"/>
    <w:rsid w:val="00F36496"/>
    <w:rsid w:val="00F3692B"/>
    <w:rsid w:val="00F36F93"/>
    <w:rsid w:val="00F36F98"/>
    <w:rsid w:val="00F372DF"/>
    <w:rsid w:val="00F37337"/>
    <w:rsid w:val="00F3757A"/>
    <w:rsid w:val="00F37BB3"/>
    <w:rsid w:val="00F37FF2"/>
    <w:rsid w:val="00F40148"/>
    <w:rsid w:val="00F40C0B"/>
    <w:rsid w:val="00F40E32"/>
    <w:rsid w:val="00F41C6C"/>
    <w:rsid w:val="00F41F70"/>
    <w:rsid w:val="00F42759"/>
    <w:rsid w:val="00F42D88"/>
    <w:rsid w:val="00F43ACD"/>
    <w:rsid w:val="00F43E8C"/>
    <w:rsid w:val="00F4416B"/>
    <w:rsid w:val="00F444D5"/>
    <w:rsid w:val="00F44DC9"/>
    <w:rsid w:val="00F44F78"/>
    <w:rsid w:val="00F45566"/>
    <w:rsid w:val="00F458D5"/>
    <w:rsid w:val="00F462A4"/>
    <w:rsid w:val="00F47099"/>
    <w:rsid w:val="00F47783"/>
    <w:rsid w:val="00F477BB"/>
    <w:rsid w:val="00F47892"/>
    <w:rsid w:val="00F478CD"/>
    <w:rsid w:val="00F4794C"/>
    <w:rsid w:val="00F47B30"/>
    <w:rsid w:val="00F47B46"/>
    <w:rsid w:val="00F47BC3"/>
    <w:rsid w:val="00F5006F"/>
    <w:rsid w:val="00F50895"/>
    <w:rsid w:val="00F50C7D"/>
    <w:rsid w:val="00F50DBB"/>
    <w:rsid w:val="00F50FE2"/>
    <w:rsid w:val="00F510E1"/>
    <w:rsid w:val="00F51387"/>
    <w:rsid w:val="00F51422"/>
    <w:rsid w:val="00F516BF"/>
    <w:rsid w:val="00F5199F"/>
    <w:rsid w:val="00F5203A"/>
    <w:rsid w:val="00F5206D"/>
    <w:rsid w:val="00F525EA"/>
    <w:rsid w:val="00F52CF8"/>
    <w:rsid w:val="00F52DE3"/>
    <w:rsid w:val="00F5316C"/>
    <w:rsid w:val="00F533AA"/>
    <w:rsid w:val="00F53C93"/>
    <w:rsid w:val="00F53DE7"/>
    <w:rsid w:val="00F55631"/>
    <w:rsid w:val="00F558AF"/>
    <w:rsid w:val="00F55BDF"/>
    <w:rsid w:val="00F55D2A"/>
    <w:rsid w:val="00F55EBE"/>
    <w:rsid w:val="00F5616C"/>
    <w:rsid w:val="00F56388"/>
    <w:rsid w:val="00F563A1"/>
    <w:rsid w:val="00F563AB"/>
    <w:rsid w:val="00F563AC"/>
    <w:rsid w:val="00F56753"/>
    <w:rsid w:val="00F56B81"/>
    <w:rsid w:val="00F57085"/>
    <w:rsid w:val="00F57314"/>
    <w:rsid w:val="00F57554"/>
    <w:rsid w:val="00F57CD6"/>
    <w:rsid w:val="00F609E9"/>
    <w:rsid w:val="00F613D7"/>
    <w:rsid w:val="00F61602"/>
    <w:rsid w:val="00F617A3"/>
    <w:rsid w:val="00F61CC0"/>
    <w:rsid w:val="00F62982"/>
    <w:rsid w:val="00F63071"/>
    <w:rsid w:val="00F63367"/>
    <w:rsid w:val="00F6373A"/>
    <w:rsid w:val="00F6391D"/>
    <w:rsid w:val="00F63948"/>
    <w:rsid w:val="00F6398C"/>
    <w:rsid w:val="00F6479C"/>
    <w:rsid w:val="00F65429"/>
    <w:rsid w:val="00F67093"/>
    <w:rsid w:val="00F67212"/>
    <w:rsid w:val="00F676F8"/>
    <w:rsid w:val="00F71216"/>
    <w:rsid w:val="00F71C77"/>
    <w:rsid w:val="00F71DBE"/>
    <w:rsid w:val="00F72B8F"/>
    <w:rsid w:val="00F72DC7"/>
    <w:rsid w:val="00F72F31"/>
    <w:rsid w:val="00F73967"/>
    <w:rsid w:val="00F7409B"/>
    <w:rsid w:val="00F74C4D"/>
    <w:rsid w:val="00F755DF"/>
    <w:rsid w:val="00F755F8"/>
    <w:rsid w:val="00F75BF1"/>
    <w:rsid w:val="00F75D55"/>
    <w:rsid w:val="00F75FF5"/>
    <w:rsid w:val="00F76182"/>
    <w:rsid w:val="00F7643C"/>
    <w:rsid w:val="00F7683E"/>
    <w:rsid w:val="00F768B5"/>
    <w:rsid w:val="00F76F2E"/>
    <w:rsid w:val="00F7763A"/>
    <w:rsid w:val="00F77829"/>
    <w:rsid w:val="00F77CD2"/>
    <w:rsid w:val="00F80300"/>
    <w:rsid w:val="00F80B2F"/>
    <w:rsid w:val="00F81AFE"/>
    <w:rsid w:val="00F81FE9"/>
    <w:rsid w:val="00F824BC"/>
    <w:rsid w:val="00F82562"/>
    <w:rsid w:val="00F83497"/>
    <w:rsid w:val="00F83FCD"/>
    <w:rsid w:val="00F84B0F"/>
    <w:rsid w:val="00F859D6"/>
    <w:rsid w:val="00F8607A"/>
    <w:rsid w:val="00F8653F"/>
    <w:rsid w:val="00F8682F"/>
    <w:rsid w:val="00F86932"/>
    <w:rsid w:val="00F86ABF"/>
    <w:rsid w:val="00F874A0"/>
    <w:rsid w:val="00F87543"/>
    <w:rsid w:val="00F877FF"/>
    <w:rsid w:val="00F87D19"/>
    <w:rsid w:val="00F87F70"/>
    <w:rsid w:val="00F90A0E"/>
    <w:rsid w:val="00F918D5"/>
    <w:rsid w:val="00F92233"/>
    <w:rsid w:val="00F92792"/>
    <w:rsid w:val="00F932EB"/>
    <w:rsid w:val="00F93B5A"/>
    <w:rsid w:val="00F9420C"/>
    <w:rsid w:val="00F947F9"/>
    <w:rsid w:val="00F95394"/>
    <w:rsid w:val="00F95551"/>
    <w:rsid w:val="00F955B8"/>
    <w:rsid w:val="00F957FC"/>
    <w:rsid w:val="00F95E7A"/>
    <w:rsid w:val="00F97854"/>
    <w:rsid w:val="00FA00D4"/>
    <w:rsid w:val="00FA0345"/>
    <w:rsid w:val="00FA0573"/>
    <w:rsid w:val="00FA06B0"/>
    <w:rsid w:val="00FA08B8"/>
    <w:rsid w:val="00FA0948"/>
    <w:rsid w:val="00FA0A21"/>
    <w:rsid w:val="00FA0DB0"/>
    <w:rsid w:val="00FA13F4"/>
    <w:rsid w:val="00FA1612"/>
    <w:rsid w:val="00FA1E5D"/>
    <w:rsid w:val="00FA22E1"/>
    <w:rsid w:val="00FA2514"/>
    <w:rsid w:val="00FA2FCB"/>
    <w:rsid w:val="00FA3CD7"/>
    <w:rsid w:val="00FA3DA7"/>
    <w:rsid w:val="00FA409B"/>
    <w:rsid w:val="00FA4BAC"/>
    <w:rsid w:val="00FA52B4"/>
    <w:rsid w:val="00FA5633"/>
    <w:rsid w:val="00FA5AC4"/>
    <w:rsid w:val="00FA6185"/>
    <w:rsid w:val="00FA6678"/>
    <w:rsid w:val="00FA6FC0"/>
    <w:rsid w:val="00FA7418"/>
    <w:rsid w:val="00FB0442"/>
    <w:rsid w:val="00FB09E5"/>
    <w:rsid w:val="00FB0AA3"/>
    <w:rsid w:val="00FB0E22"/>
    <w:rsid w:val="00FB0EAE"/>
    <w:rsid w:val="00FB1201"/>
    <w:rsid w:val="00FB15C9"/>
    <w:rsid w:val="00FB1E8C"/>
    <w:rsid w:val="00FB2323"/>
    <w:rsid w:val="00FB2CE1"/>
    <w:rsid w:val="00FB3023"/>
    <w:rsid w:val="00FB4D0C"/>
    <w:rsid w:val="00FB4FE6"/>
    <w:rsid w:val="00FB545A"/>
    <w:rsid w:val="00FB5E25"/>
    <w:rsid w:val="00FB6A6A"/>
    <w:rsid w:val="00FB6CDC"/>
    <w:rsid w:val="00FB72F1"/>
    <w:rsid w:val="00FB7333"/>
    <w:rsid w:val="00FB7FE2"/>
    <w:rsid w:val="00FC0BA5"/>
    <w:rsid w:val="00FC0D46"/>
    <w:rsid w:val="00FC15AC"/>
    <w:rsid w:val="00FC1941"/>
    <w:rsid w:val="00FC1CE5"/>
    <w:rsid w:val="00FC24A0"/>
    <w:rsid w:val="00FC2680"/>
    <w:rsid w:val="00FC2BBC"/>
    <w:rsid w:val="00FC2D61"/>
    <w:rsid w:val="00FC2FCD"/>
    <w:rsid w:val="00FC36EA"/>
    <w:rsid w:val="00FC3AF1"/>
    <w:rsid w:val="00FC4358"/>
    <w:rsid w:val="00FC485B"/>
    <w:rsid w:val="00FC5051"/>
    <w:rsid w:val="00FC5766"/>
    <w:rsid w:val="00FC604B"/>
    <w:rsid w:val="00FC614F"/>
    <w:rsid w:val="00FC6729"/>
    <w:rsid w:val="00FC793F"/>
    <w:rsid w:val="00FD0407"/>
    <w:rsid w:val="00FD08B1"/>
    <w:rsid w:val="00FD141A"/>
    <w:rsid w:val="00FD20E3"/>
    <w:rsid w:val="00FD2C5D"/>
    <w:rsid w:val="00FD2F40"/>
    <w:rsid w:val="00FD3092"/>
    <w:rsid w:val="00FD49F9"/>
    <w:rsid w:val="00FD4A2C"/>
    <w:rsid w:val="00FD4C2A"/>
    <w:rsid w:val="00FD4CC4"/>
    <w:rsid w:val="00FD553F"/>
    <w:rsid w:val="00FD58E8"/>
    <w:rsid w:val="00FD5E92"/>
    <w:rsid w:val="00FD5EF4"/>
    <w:rsid w:val="00FD6390"/>
    <w:rsid w:val="00FD63C4"/>
    <w:rsid w:val="00FD6A99"/>
    <w:rsid w:val="00FD6B97"/>
    <w:rsid w:val="00FD7141"/>
    <w:rsid w:val="00FD7225"/>
    <w:rsid w:val="00FD7C0B"/>
    <w:rsid w:val="00FD7FEE"/>
    <w:rsid w:val="00FE170E"/>
    <w:rsid w:val="00FE189E"/>
    <w:rsid w:val="00FE1CF4"/>
    <w:rsid w:val="00FE1E09"/>
    <w:rsid w:val="00FE27DE"/>
    <w:rsid w:val="00FE29D1"/>
    <w:rsid w:val="00FE37DF"/>
    <w:rsid w:val="00FE392E"/>
    <w:rsid w:val="00FE39BB"/>
    <w:rsid w:val="00FE3DD2"/>
    <w:rsid w:val="00FE4229"/>
    <w:rsid w:val="00FE42CA"/>
    <w:rsid w:val="00FE5207"/>
    <w:rsid w:val="00FE575E"/>
    <w:rsid w:val="00FE5796"/>
    <w:rsid w:val="00FE5B06"/>
    <w:rsid w:val="00FE5D80"/>
    <w:rsid w:val="00FE6046"/>
    <w:rsid w:val="00FE69A8"/>
    <w:rsid w:val="00FE7B50"/>
    <w:rsid w:val="00FE7C39"/>
    <w:rsid w:val="00FF0B98"/>
    <w:rsid w:val="00FF0D49"/>
    <w:rsid w:val="00FF1261"/>
    <w:rsid w:val="00FF1BF2"/>
    <w:rsid w:val="00FF2846"/>
    <w:rsid w:val="00FF2CCD"/>
    <w:rsid w:val="00FF39C9"/>
    <w:rsid w:val="00FF42F0"/>
    <w:rsid w:val="00FF42F1"/>
    <w:rsid w:val="00FF43C9"/>
    <w:rsid w:val="00FF444B"/>
    <w:rsid w:val="00FF4717"/>
    <w:rsid w:val="00FF5C6E"/>
    <w:rsid w:val="00FF5D77"/>
    <w:rsid w:val="00FF5E61"/>
    <w:rsid w:val="00FF5F01"/>
    <w:rsid w:val="00FF62D6"/>
    <w:rsid w:val="00FF638A"/>
    <w:rsid w:val="00FF6646"/>
    <w:rsid w:val="00FF6B5A"/>
    <w:rsid w:val="00FF7390"/>
    <w:rsid w:val="00FF7A63"/>
    <w:rsid w:val="00FF7C75"/>
    <w:rsid w:val="00FF7CD4"/>
    <w:rsid w:val="00FF7D5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2"/>
    </o:shapelayout>
  </w:shapeDefaults>
  <w:decimalSymbol w:val=","/>
  <w:listSeparator w:val=";"/>
  <w14:docId w14:val="0885BE28"/>
  <w15:docId w15:val="{2CA6D702-FC12-426A-8228-AA1D333DB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373483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svg"/><Relationship Id="rId21" Type="http://schemas.openxmlformats.org/officeDocument/2006/relationships/image" Target="media/image12.sv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svg"/><Relationship Id="rId40" Type="http://schemas.openxmlformats.org/officeDocument/2006/relationships/image" Target="media/image31.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svg"/><Relationship Id="rId31" Type="http://schemas.openxmlformats.org/officeDocument/2006/relationships/image" Target="media/image22.sv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6.svg"/><Relationship Id="rId43" Type="http://schemas.openxmlformats.org/officeDocument/2006/relationships/image" Target="media/image34.sv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svg"/><Relationship Id="rId33" Type="http://schemas.openxmlformats.org/officeDocument/2006/relationships/image" Target="media/image24.svg"/><Relationship Id="rId38" Type="http://schemas.openxmlformats.org/officeDocument/2006/relationships/image" Target="media/image29.png"/><Relationship Id="rId46" Type="http://schemas.openxmlformats.org/officeDocument/2006/relationships/footer" Target="footer5.xml"/><Relationship Id="rId20" Type="http://schemas.openxmlformats.org/officeDocument/2006/relationships/image" Target="media/image11.png"/><Relationship Id="rId41" Type="http://schemas.openxmlformats.org/officeDocument/2006/relationships/image" Target="media/image32.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25A43-78BE-4986-99CB-2FD285E8C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2013</Words>
  <Characters>11479</Characters>
  <Application>Microsoft Office Word</Application>
  <DocSecurity>0</DocSecurity>
  <Lines>95</Lines>
  <Paragraphs>26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7</cp:revision>
  <cp:lastPrinted>2023-08-17T08:34:00Z</cp:lastPrinted>
  <dcterms:created xsi:type="dcterms:W3CDTF">2023-08-05T09:20:00Z</dcterms:created>
  <dcterms:modified xsi:type="dcterms:W3CDTF">2023-08-17T08:37:00Z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MSIP_Label_8440a964-a917-4a67-91fd-dafe9c29bc39_Enabled">
    <vt:lpwstr>true</vt:lpwstr>
  </property>
  <property fmtid="{D5CDD505-2E9C-101B-9397-08002B2CF9AE}" pid="6" name="MSIP_Label_8440a964-a917-4a67-91fd-dafe9c29bc39_SetDate">
    <vt:lpwstr>2023-08-17T08:34:13Z</vt:lpwstr>
  </property>
  <property fmtid="{D5CDD505-2E9C-101B-9397-08002B2CF9AE}" pid="7" name="MSIP_Label_8440a964-a917-4a67-91fd-dafe9c29bc39_Method">
    <vt:lpwstr>Privileged</vt:lpwstr>
  </property>
  <property fmtid="{D5CDD505-2E9C-101B-9397-08002B2CF9AE}" pid="8" name="MSIP_Label_8440a964-a917-4a67-91fd-dafe9c29bc39_Name">
    <vt:lpwstr>Public</vt:lpwstr>
  </property>
  <property fmtid="{D5CDD505-2E9C-101B-9397-08002B2CF9AE}" pid="9" name="MSIP_Label_8440a964-a917-4a67-91fd-dafe9c29bc39_SiteId">
    <vt:lpwstr>e168fe3a-8a8d-4dd1-9f09-bcd9f127297e</vt:lpwstr>
  </property>
  <property fmtid="{D5CDD505-2E9C-101B-9397-08002B2CF9AE}" pid="10" name="MSIP_Label_8440a964-a917-4a67-91fd-dafe9c29bc39_ActionId">
    <vt:lpwstr>5cb3444d-dfc6-4e13-af9d-8d6de733b844</vt:lpwstr>
  </property>
  <property fmtid="{D5CDD505-2E9C-101B-9397-08002B2CF9AE}" pid="11" name="MSIP_Label_8440a964-a917-4a67-91fd-dafe9c29bc39_ContentBits">
    <vt:lpwstr>3</vt:lpwstr>
  </property>
</Properties>
</file>