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BE34" w14:textId="77777777" w:rsidR="001D553D" w:rsidRPr="002A57F8" w:rsidRDefault="001D553D" w:rsidP="00F21DEF">
      <w:pPr>
        <w:pStyle w:val="ListeParagraf"/>
      </w:pPr>
      <w:r w:rsidRPr="002A57F8">
        <w:tab/>
      </w:r>
      <w:r w:rsidRPr="002A57F8">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77777777" w:rsidR="00430BB2" w:rsidRPr="002A57F8" w:rsidRDefault="004761A0" w:rsidP="001E1D17">
          <w:pPr>
            <w:spacing w:before="120" w:after="120" w:line="276" w:lineRule="auto"/>
            <w:contextualSpacing/>
          </w:pPr>
          <w:r w:rsidRPr="002A57F8">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74998">
            <w:rPr>
              <w:noProof/>
              <w:lang w:val="en-GB" w:eastAsia="en-GB"/>
            </w:rPr>
            <mc:AlternateContent>
              <mc:Choice Requires="wps">
                <w:drawing>
                  <wp:anchor distT="0" distB="0" distL="114300" distR="114300" simplePos="0" relativeHeight="251658241" behindDoc="1" locked="0" layoutInCell="1" allowOverlap="1" wp14:anchorId="3863C03D" wp14:editId="019B1B2E">
                    <wp:simplePos x="0" y="0"/>
                    <wp:positionH relativeFrom="page">
                      <wp:posOffset>695960</wp:posOffset>
                    </wp:positionH>
                    <wp:positionV relativeFrom="page">
                      <wp:posOffset>0</wp:posOffset>
                    </wp:positionV>
                    <wp:extent cx="272415" cy="10678795"/>
                    <wp:effectExtent l="0" t="0" r="0" b="0"/>
                    <wp:wrapNone/>
                    <wp:docPr id="19327388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2DE38B"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" fillcolor="#fddd00" stroked="f">
                    <w10:wrap anchorx="page" anchory="page"/>
                  </v:rect>
                </w:pict>
              </mc:Fallback>
            </mc:AlternateContent>
          </w:r>
        </w:p>
        <w:p w14:paraId="3863BE36" w14:textId="77777777" w:rsidR="00796CD0" w:rsidRPr="002A57F8" w:rsidRDefault="00674998"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3863C03F" wp14:editId="366E6D7B">
                    <wp:simplePos x="0" y="0"/>
                    <wp:positionH relativeFrom="page">
                      <wp:posOffset>1181100</wp:posOffset>
                    </wp:positionH>
                    <wp:positionV relativeFrom="page">
                      <wp:posOffset>2908300</wp:posOffset>
                    </wp:positionV>
                    <wp:extent cx="6464300" cy="4288155"/>
                    <wp:effectExtent l="0" t="0" r="0" b="0"/>
                    <wp:wrapSquare wrapText="bothSides"/>
                    <wp:docPr id="3227114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4300" cy="4288155"/>
                            </a:xfrm>
                            <a:prstGeom prst="rect">
                              <a:avLst/>
                            </a:prstGeom>
                            <a:noFill/>
                            <a:ln>
                              <a:noFill/>
                            </a:ln>
                          </wps:spPr>
                          <wps:txbx>
                            <w:txbxContent>
                              <w:p w14:paraId="3863C079" w14:textId="77777777" w:rsidR="00EB32EB" w:rsidRDefault="00EB32EB" w:rsidP="004761A0">
                                <w:pPr>
                                  <w:spacing w:before="1" w:line="196" w:lineRule="auto"/>
                                  <w:ind w:right="353"/>
                                  <w:rPr>
                                    <w:rFonts w:asciiTheme="minorHAnsi" w:hAnsiTheme="minorHAnsi" w:cstheme="minorHAnsi"/>
                                    <w:b/>
                                    <w:color w:val="231F20"/>
                                    <w:sz w:val="32"/>
                                  </w:rPr>
                                </w:pPr>
                              </w:p>
                              <w:p w14:paraId="3863C07A" w14:textId="77777777" w:rsidR="00EB32EB" w:rsidRDefault="00EB32EB" w:rsidP="004761A0">
                                <w:pPr>
                                  <w:spacing w:before="1" w:line="196" w:lineRule="auto"/>
                                  <w:ind w:right="353"/>
                                  <w:rPr>
                                    <w:rFonts w:asciiTheme="minorHAnsi" w:hAnsiTheme="minorHAnsi" w:cstheme="minorHAnsi"/>
                                    <w:b/>
                                    <w:color w:val="231F20"/>
                                    <w:sz w:val="32"/>
                                  </w:rPr>
                                </w:pPr>
                              </w:p>
                              <w:p w14:paraId="3863C07B" w14:textId="77777777" w:rsidR="00EB32EB" w:rsidRDefault="00EB32EB" w:rsidP="004761A0">
                                <w:pPr>
                                  <w:spacing w:before="1" w:line="196" w:lineRule="auto"/>
                                  <w:ind w:right="353"/>
                                  <w:rPr>
                                    <w:rFonts w:asciiTheme="minorHAnsi" w:hAnsiTheme="minorHAnsi" w:cstheme="minorHAnsi"/>
                                    <w:b/>
                                    <w:color w:val="231F20"/>
                                    <w:sz w:val="32"/>
                                  </w:rPr>
                                </w:pPr>
                              </w:p>
                              <w:p w14:paraId="3863C07C" w14:textId="77777777" w:rsidR="00EB32EB" w:rsidRDefault="00EB32EB" w:rsidP="004761A0">
                                <w:pPr>
                                  <w:spacing w:before="1" w:line="196" w:lineRule="auto"/>
                                  <w:ind w:right="353"/>
                                  <w:rPr>
                                    <w:rFonts w:asciiTheme="minorHAnsi" w:hAnsiTheme="minorHAnsi" w:cstheme="minorHAnsi"/>
                                    <w:b/>
                                    <w:color w:val="231F20"/>
                                    <w:sz w:val="32"/>
                                  </w:rPr>
                                </w:pPr>
                              </w:p>
                              <w:p w14:paraId="3863C07D" w14:textId="77777777" w:rsidR="00EB32EB" w:rsidRPr="004761A0" w:rsidRDefault="00EB32EB"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Satılık </w:t>
                                </w:r>
                                <w:r w:rsidRPr="003D4FBD">
                                  <w:rPr>
                                    <w:rFonts w:asciiTheme="minorHAnsi" w:hAnsiTheme="minorHAnsi" w:cstheme="minorHAnsi"/>
                                    <w:b/>
                                    <w:color w:val="231F20"/>
                                    <w:sz w:val="52"/>
                                  </w:rPr>
                                  <w:t>Konut Piyasası Görünümü</w:t>
                                </w:r>
                              </w:p>
                              <w:p w14:paraId="3863C07E" w14:textId="77777777" w:rsidR="00EB32EB" w:rsidRDefault="00EB32EB" w:rsidP="004761A0">
                                <w:pPr>
                                  <w:spacing w:before="120" w:after="120" w:line="276" w:lineRule="auto"/>
                                  <w:contextualSpacing/>
                                  <w:rPr>
                                    <w:rFonts w:asciiTheme="minorHAnsi" w:eastAsia="Calibri" w:hAnsiTheme="minorHAnsi" w:cstheme="minorHAnsi"/>
                                    <w:b/>
                                    <w:bCs/>
                                    <w:sz w:val="10"/>
                                    <w:szCs w:val="30"/>
                                  </w:rPr>
                                </w:pPr>
                              </w:p>
                              <w:p w14:paraId="233589BF" w14:textId="438FB501" w:rsidR="00660703" w:rsidRPr="009E6D11" w:rsidRDefault="00B77B33" w:rsidP="004761A0">
                                <w:pPr>
                                  <w:spacing w:before="120" w:after="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Ankara’da </w:t>
                                </w:r>
                                <w:r w:rsidR="00241DAF">
                                  <w:rPr>
                                    <w:rFonts w:asciiTheme="minorHAnsi" w:hAnsiTheme="minorHAnsi" w:cstheme="minorHAnsi"/>
                                    <w:b/>
                                    <w:color w:val="231F20"/>
                                    <w:sz w:val="40"/>
                                  </w:rPr>
                                  <w:t xml:space="preserve">satılan konut sayısında </w:t>
                                </w:r>
                                <w:r w:rsidR="00247522">
                                  <w:rPr>
                                    <w:rFonts w:asciiTheme="minorHAnsi" w:hAnsiTheme="minorHAnsi" w:cstheme="minorHAnsi"/>
                                    <w:b/>
                                    <w:color w:val="231F20"/>
                                    <w:sz w:val="40"/>
                                  </w:rPr>
                                  <w:t>düşüş devam ediyor</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863C03F" id="_x0000_t202" coordsize="21600,21600" o:spt="202" path="m,l,21600r21600,l21600,xe">
                    <v:stroke joinstyle="miter"/>
                    <v:path gradientshapeok="t" o:connecttype="rect"/>
                  </v:shapetype>
                  <v:shape id="Text Box 6"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" filled="f" stroked="f">
                    <v:textbox inset="0,0,0,0">
                      <w:txbxContent>
                        <w:p w14:paraId="3863C079" w14:textId="77777777" w:rsidR="00EB32EB" w:rsidRDefault="00EB32EB" w:rsidP="004761A0">
                          <w:pPr>
                            <w:spacing w:before="1" w:line="196" w:lineRule="auto"/>
                            <w:ind w:right="353"/>
                            <w:rPr>
                              <w:rFonts w:asciiTheme="minorHAnsi" w:hAnsiTheme="minorHAnsi" w:cstheme="minorHAnsi"/>
                              <w:b/>
                              <w:color w:val="231F20"/>
                              <w:sz w:val="32"/>
                            </w:rPr>
                          </w:pPr>
                        </w:p>
                        <w:p w14:paraId="3863C07A" w14:textId="77777777" w:rsidR="00EB32EB" w:rsidRDefault="00EB32EB" w:rsidP="004761A0">
                          <w:pPr>
                            <w:spacing w:before="1" w:line="196" w:lineRule="auto"/>
                            <w:ind w:right="353"/>
                            <w:rPr>
                              <w:rFonts w:asciiTheme="minorHAnsi" w:hAnsiTheme="minorHAnsi" w:cstheme="minorHAnsi"/>
                              <w:b/>
                              <w:color w:val="231F20"/>
                              <w:sz w:val="32"/>
                            </w:rPr>
                          </w:pPr>
                        </w:p>
                        <w:p w14:paraId="3863C07B" w14:textId="77777777" w:rsidR="00EB32EB" w:rsidRDefault="00EB32EB" w:rsidP="004761A0">
                          <w:pPr>
                            <w:spacing w:before="1" w:line="196" w:lineRule="auto"/>
                            <w:ind w:right="353"/>
                            <w:rPr>
                              <w:rFonts w:asciiTheme="minorHAnsi" w:hAnsiTheme="minorHAnsi" w:cstheme="minorHAnsi"/>
                              <w:b/>
                              <w:color w:val="231F20"/>
                              <w:sz w:val="32"/>
                            </w:rPr>
                          </w:pPr>
                        </w:p>
                        <w:p w14:paraId="3863C07C" w14:textId="77777777" w:rsidR="00EB32EB" w:rsidRDefault="00EB32EB" w:rsidP="004761A0">
                          <w:pPr>
                            <w:spacing w:before="1" w:line="196" w:lineRule="auto"/>
                            <w:ind w:right="353"/>
                            <w:rPr>
                              <w:rFonts w:asciiTheme="minorHAnsi" w:hAnsiTheme="minorHAnsi" w:cstheme="minorHAnsi"/>
                              <w:b/>
                              <w:color w:val="231F20"/>
                              <w:sz w:val="32"/>
                            </w:rPr>
                          </w:pPr>
                        </w:p>
                        <w:p w14:paraId="3863C07D" w14:textId="77777777" w:rsidR="00EB32EB" w:rsidRPr="004761A0" w:rsidRDefault="00EB32EB"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Satılık </w:t>
                          </w:r>
                          <w:r w:rsidRPr="003D4FBD">
                            <w:rPr>
                              <w:rFonts w:asciiTheme="minorHAnsi" w:hAnsiTheme="minorHAnsi" w:cstheme="minorHAnsi"/>
                              <w:b/>
                              <w:color w:val="231F20"/>
                              <w:sz w:val="52"/>
                            </w:rPr>
                            <w:t>Konut Piyasası Görünümü</w:t>
                          </w:r>
                        </w:p>
                        <w:p w14:paraId="3863C07E" w14:textId="77777777" w:rsidR="00EB32EB" w:rsidRDefault="00EB32EB" w:rsidP="004761A0">
                          <w:pPr>
                            <w:spacing w:before="120" w:after="120" w:line="276" w:lineRule="auto"/>
                            <w:contextualSpacing/>
                            <w:rPr>
                              <w:rFonts w:asciiTheme="minorHAnsi" w:eastAsia="Calibri" w:hAnsiTheme="minorHAnsi" w:cstheme="minorHAnsi"/>
                              <w:b/>
                              <w:bCs/>
                              <w:sz w:val="10"/>
                              <w:szCs w:val="30"/>
                            </w:rPr>
                          </w:pPr>
                        </w:p>
                        <w:p w14:paraId="233589BF" w14:textId="438FB501" w:rsidR="00660703" w:rsidRPr="009E6D11" w:rsidRDefault="00B77B33" w:rsidP="004761A0">
                          <w:pPr>
                            <w:spacing w:before="120" w:after="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Ankara’da </w:t>
                          </w:r>
                          <w:r w:rsidR="00241DAF">
                            <w:rPr>
                              <w:rFonts w:asciiTheme="minorHAnsi" w:hAnsiTheme="minorHAnsi" w:cstheme="minorHAnsi"/>
                              <w:b/>
                              <w:color w:val="231F20"/>
                              <w:sz w:val="40"/>
                            </w:rPr>
                            <w:t xml:space="preserve">satılan konut sayısında </w:t>
                          </w:r>
                          <w:r w:rsidR="00247522">
                            <w:rPr>
                              <w:rFonts w:asciiTheme="minorHAnsi" w:hAnsiTheme="minorHAnsi" w:cstheme="minorHAnsi"/>
                              <w:b/>
                              <w:color w:val="231F20"/>
                              <w:sz w:val="40"/>
                            </w:rPr>
                            <w:t>düşüş devam ediyor</w:t>
                          </w:r>
                        </w:p>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456AE33F">
                    <wp:simplePos x="0" y="0"/>
                    <wp:positionH relativeFrom="page">
                      <wp:posOffset>1289050</wp:posOffset>
                    </wp:positionH>
                    <wp:positionV relativeFrom="page">
                      <wp:posOffset>8999855</wp:posOffset>
                    </wp:positionV>
                    <wp:extent cx="5305425" cy="1022985"/>
                    <wp:effectExtent l="0" t="0" r="0" b="0"/>
                    <wp:wrapSquare wrapText="bothSides"/>
                    <wp:docPr id="17449628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5425" cy="1022985"/>
                            </a:xfrm>
                            <a:prstGeom prst="rect">
                              <a:avLst/>
                            </a:prstGeom>
                            <a:noFill/>
                            <a:ln>
                              <a:noFill/>
                            </a:ln>
                          </wps:spPr>
                          <wps:txbx>
                            <w:txbxContent>
                              <w:p w14:paraId="3863C080" w14:textId="23FFA8B2" w:rsidR="00EB32EB" w:rsidRPr="000D7A75" w:rsidRDefault="00582AAE"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Temmuz</w:t>
                                </w:r>
                                <w:r w:rsidR="00EB32EB" w:rsidRPr="004761A0">
                                  <w:rPr>
                                    <w:rFonts w:asciiTheme="minorHAnsi" w:hAnsiTheme="minorHAnsi" w:cstheme="minorHAnsi"/>
                                    <w:b/>
                                    <w:color w:val="231F20"/>
                                    <w:sz w:val="52"/>
                                  </w:rPr>
                                  <w:t xml:space="preserve"> 202</w:t>
                                </w:r>
                                <w:r w:rsidR="00EB32EB">
                                  <w:rPr>
                                    <w:rFonts w:asciiTheme="minorHAnsi" w:hAnsiTheme="minorHAnsi" w:cstheme="minorHAnsi"/>
                                    <w:b/>
                                    <w:color w:val="231F20"/>
                                    <w:sz w:val="52"/>
                                  </w:rPr>
                                  <w:t>3</w:t>
                                </w:r>
                              </w:p>
                              <w:p w14:paraId="3863C081" w14:textId="77777777" w:rsidR="00EB32EB" w:rsidRPr="004761A0" w:rsidRDefault="00EB32EB"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" filled="f" stroked="f">
                    <v:textbox inset="0,0,0,0">
                      <w:txbxContent>
                        <w:p w14:paraId="3863C080" w14:textId="23FFA8B2" w:rsidR="00EB32EB" w:rsidRPr="000D7A75" w:rsidRDefault="00582AAE"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Temmuz</w:t>
                          </w:r>
                          <w:r w:rsidR="00EB32EB" w:rsidRPr="004761A0">
                            <w:rPr>
                              <w:rFonts w:asciiTheme="minorHAnsi" w:hAnsiTheme="minorHAnsi" w:cstheme="minorHAnsi"/>
                              <w:b/>
                              <w:color w:val="231F20"/>
                              <w:sz w:val="52"/>
                            </w:rPr>
                            <w:t xml:space="preserve"> 202</w:t>
                          </w:r>
                          <w:r w:rsidR="00EB32EB">
                            <w:rPr>
                              <w:rFonts w:asciiTheme="minorHAnsi" w:hAnsiTheme="minorHAnsi" w:cstheme="minorHAnsi"/>
                              <w:b/>
                              <w:color w:val="231F20"/>
                              <w:sz w:val="52"/>
                            </w:rPr>
                            <w:t>3</w:t>
                          </w:r>
                        </w:p>
                        <w:p w14:paraId="3863C081" w14:textId="77777777" w:rsidR="00EB32EB" w:rsidRPr="004761A0" w:rsidRDefault="00EB32EB" w:rsidP="004761A0">
                          <w:pPr>
                            <w:pStyle w:val="TBal"/>
                            <w:spacing w:before="0" w:after="120" w:line="240" w:lineRule="auto"/>
                            <w:rPr>
                              <w:sz w:val="44"/>
                              <w:szCs w:val="24"/>
                            </w:rPr>
                          </w:pPr>
                        </w:p>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309CCBD8">
                    <wp:simplePos x="0" y="0"/>
                    <wp:positionH relativeFrom="page">
                      <wp:posOffset>1327785</wp:posOffset>
                    </wp:positionH>
                    <wp:positionV relativeFrom="page">
                      <wp:posOffset>1107440</wp:posOffset>
                    </wp:positionV>
                    <wp:extent cx="2387600" cy="612140"/>
                    <wp:effectExtent l="0" t="0" r="0" b="0"/>
                    <wp:wrapNone/>
                    <wp:docPr id="162825164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0" cy="612140"/>
                              <a:chOff x="8685" y="15703"/>
                              <a:chExt cx="2653" cy="680"/>
                            </a:xfrm>
                          </wpg:grpSpPr>
                          <wps:wsp>
                            <wps:cNvPr id="498933205" name="Rectangle 7"/>
                            <wps:cNvSpPr>
                              <a:spLocks/>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02006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1D77F"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">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" fillcolor="#fddd00" stroked="f">
                      <v:path arrowok="t"/>
                    </v:rect>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A57F8">
            <w:rPr>
              <w:rFonts w:asciiTheme="minorHAnsi" w:hAnsiTheme="minorHAnsi" w:cstheme="minorHAnsi"/>
              <w:sz w:val="24"/>
              <w:szCs w:val="24"/>
            </w:rPr>
            <w:br w:type="page"/>
          </w:r>
        </w:p>
        <w:p w14:paraId="3863BE37" w14:textId="77777777" w:rsidR="00FE0E55" w:rsidRPr="002A57F8" w:rsidRDefault="00674998" w:rsidP="001E1D17">
          <w:pPr>
            <w:spacing w:before="120" w:after="120" w:line="276" w:lineRule="auto"/>
            <w:contextualSpacing/>
            <w:rPr>
              <w:rFonts w:asciiTheme="minorHAnsi" w:hAnsiTheme="minorHAnsi" w:cstheme="minorHAnsi"/>
              <w:sz w:val="24"/>
              <w:szCs w:val="24"/>
            </w:rPr>
          </w:pPr>
          <w:r>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0A44DCC9">
                    <wp:simplePos x="0" y="0"/>
                    <wp:positionH relativeFrom="column">
                      <wp:posOffset>-389255</wp:posOffset>
                    </wp:positionH>
                    <wp:positionV relativeFrom="paragraph">
                      <wp:posOffset>8244205</wp:posOffset>
                    </wp:positionV>
                    <wp:extent cx="6645275" cy="509905"/>
                    <wp:effectExtent l="0" t="0" r="0" b="0"/>
                    <wp:wrapSquare wrapText="bothSides"/>
                    <wp:docPr id="18890010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5275" cy="509905"/>
                            </a:xfrm>
                            <a:prstGeom prst="rect">
                              <a:avLst/>
                            </a:prstGeom>
                            <a:solidFill>
                              <a:srgbClr val="FFFFFF"/>
                            </a:solidFill>
                            <a:ln>
                              <a:noFill/>
                            </a:ln>
                          </wps:spPr>
                          <wps:txbx>
                            <w:txbxContent>
                              <w:p w14:paraId="3863C082" w14:textId="77777777" w:rsidR="00EB32EB" w:rsidRDefault="00EB32EB"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EB32EB" w:rsidRPr="0011290D" w:rsidRDefault="00EB32EB"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" stroked="f">
                    <v:textbox style="mso-fit-shape-to-text:t">
                      <w:txbxContent>
                        <w:p w14:paraId="3863C082" w14:textId="77777777" w:rsidR="00EB32EB" w:rsidRDefault="00EB32EB"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3863C083" w14:textId="77777777" w:rsidR="00EB32EB" w:rsidRPr="0011290D" w:rsidRDefault="00EB32EB"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ED6D128">
                    <wp:simplePos x="0" y="0"/>
                    <wp:positionH relativeFrom="column">
                      <wp:posOffset>-431800</wp:posOffset>
                    </wp:positionH>
                    <wp:positionV relativeFrom="paragraph">
                      <wp:posOffset>2235200</wp:posOffset>
                    </wp:positionV>
                    <wp:extent cx="6642100" cy="4538980"/>
                    <wp:effectExtent l="0" t="0" r="0" b="0"/>
                    <wp:wrapSquare wrapText="bothSides"/>
                    <wp:docPr id="2163771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2100" cy="4538980"/>
                            </a:xfrm>
                            <a:prstGeom prst="rect">
                              <a:avLst/>
                            </a:prstGeom>
                            <a:noFill/>
                            <a:ln>
                              <a:noFill/>
                            </a:ln>
                          </wps:spPr>
                          <wps:txbx>
                            <w:txbxContent>
                              <w:p w14:paraId="3863C084" w14:textId="77777777" w:rsidR="00EB32EB" w:rsidRPr="00576A2D" w:rsidRDefault="00EB32EB"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3863C085" w14:textId="77777777" w:rsidR="00EB32EB" w:rsidRDefault="00EB32EB"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38F7D723" w:rsidR="00EB32EB" w:rsidRDefault="00EB32EB"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416F9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3863C087" w14:textId="77777777" w:rsidR="00EB32EB" w:rsidRDefault="00EB32EB"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3863C088" w14:textId="77777777" w:rsidR="00EB32EB" w:rsidRPr="00576A2D" w:rsidRDefault="00EB32EB"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863C089" w14:textId="77777777" w:rsidR="00EB32EB" w:rsidRDefault="00EB32EB"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3863C08A" w14:textId="77777777" w:rsidR="00EB32EB" w:rsidRDefault="00EB32EB"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EB32EB" w:rsidRPr="002E30C5" w:rsidRDefault="00EB32EB"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" filled="f" stroked="f">
                    <v:textbox>
                      <w:txbxContent>
                        <w:p w14:paraId="3863C084" w14:textId="77777777" w:rsidR="00EB32EB" w:rsidRPr="00576A2D" w:rsidRDefault="00EB32EB"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3863C085" w14:textId="77777777" w:rsidR="00EB32EB" w:rsidRDefault="00EB32EB"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38F7D723" w:rsidR="00EB32EB" w:rsidRDefault="00EB32EB"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416F9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3863C087" w14:textId="77777777" w:rsidR="00EB32EB" w:rsidRDefault="00EB32EB"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3863C088" w14:textId="77777777" w:rsidR="00EB32EB" w:rsidRPr="00576A2D" w:rsidRDefault="00EB32EB"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863C089" w14:textId="77777777" w:rsidR="00EB32EB" w:rsidRDefault="00EB32EB"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3863C08A" w14:textId="77777777" w:rsidR="00EB32EB" w:rsidRDefault="00EB32EB"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EB32EB" w:rsidRPr="002E30C5" w:rsidRDefault="00EB32EB"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62229F9B">
                    <wp:simplePos x="0" y="0"/>
                    <wp:positionH relativeFrom="column">
                      <wp:posOffset>60960</wp:posOffset>
                    </wp:positionH>
                    <wp:positionV relativeFrom="paragraph">
                      <wp:posOffset>-899160</wp:posOffset>
                    </wp:positionV>
                    <wp:extent cx="1463675" cy="1440180"/>
                    <wp:effectExtent l="0" t="0" r="0" b="0"/>
                    <wp:wrapNone/>
                    <wp:docPr id="13077354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wps:cNvSpPr>
                            <wps:spPr bwMode="auto">
                              <a:xfrm>
                                <a:off x="0" y="0"/>
                                <a:ext cx="2268" cy="2268"/>
                              </a:xfrm>
                              <a:prstGeom prst="rect">
                                <a:avLst/>
                              </a:prstGeom>
                              <a:noFill/>
                              <a:ln>
                                <a:noFill/>
                              </a:ln>
                            </wps:spPr>
                            <wps:txbx>
                              <w:txbxContent>
                                <w:p w14:paraId="3863C08D" w14:textId="77777777" w:rsidR="00EB32EB" w:rsidRPr="00637F04" w:rsidRDefault="00EB32EB" w:rsidP="00796CD0">
                                  <w:pPr>
                                    <w:spacing w:before="8"/>
                                    <w:rPr>
                                      <w:sz w:val="48"/>
                                    </w:rPr>
                                  </w:pPr>
                                </w:p>
                                <w:p w14:paraId="3863C08E" w14:textId="77777777" w:rsidR="00EB32EB" w:rsidRDefault="00EB32EB" w:rsidP="00796CD0">
                                  <w:pPr>
                                    <w:spacing w:before="1" w:line="196" w:lineRule="auto"/>
                                    <w:ind w:left="283" w:right="353"/>
                                    <w:rPr>
                                      <w:rFonts w:asciiTheme="minorHAnsi" w:hAnsiTheme="minorHAnsi" w:cstheme="minorHAnsi"/>
                                      <w:b/>
                                      <w:color w:val="231F20"/>
                                      <w:sz w:val="32"/>
                                    </w:rPr>
                                  </w:pPr>
                                </w:p>
                                <w:p w14:paraId="3863C08F" w14:textId="77777777" w:rsidR="00EB32EB" w:rsidRPr="00796CD0" w:rsidRDefault="00EB32EB"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EB32EB" w:rsidRPr="00637F04" w:rsidRDefault="00EB32EB" w:rsidP="00796CD0">
                            <w:pPr>
                              <w:spacing w:before="8"/>
                              <w:rPr>
                                <w:sz w:val="48"/>
                              </w:rPr>
                            </w:pPr>
                          </w:p>
                          <w:p w14:paraId="3863C08E" w14:textId="77777777" w:rsidR="00EB32EB" w:rsidRDefault="00EB32EB" w:rsidP="00796CD0">
                            <w:pPr>
                              <w:spacing w:before="1" w:line="196" w:lineRule="auto"/>
                              <w:ind w:left="283" w:right="353"/>
                              <w:rPr>
                                <w:rFonts w:asciiTheme="minorHAnsi" w:hAnsiTheme="minorHAnsi" w:cstheme="minorHAnsi"/>
                                <w:b/>
                                <w:color w:val="231F20"/>
                                <w:sz w:val="32"/>
                              </w:rPr>
                            </w:pPr>
                          </w:p>
                          <w:p w14:paraId="3863C08F" w14:textId="77777777" w:rsidR="00EB32EB" w:rsidRPr="00796CD0" w:rsidRDefault="00EB32EB"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A57F8">
            <w:rPr>
              <w:rFonts w:asciiTheme="minorHAnsi" w:hAnsiTheme="minorHAnsi" w:cstheme="minorHAnsi"/>
              <w:sz w:val="24"/>
              <w:szCs w:val="24"/>
            </w:rPr>
            <w:br w:type="page"/>
          </w:r>
        </w:p>
        <w:p w14:paraId="3863BE38" w14:textId="77777777" w:rsidR="00DB1348" w:rsidRPr="002A57F8" w:rsidRDefault="00DB1348" w:rsidP="001E1D17">
          <w:pPr>
            <w:spacing w:before="120" w:after="120" w:line="276" w:lineRule="auto"/>
            <w:contextualSpacing/>
            <w:rPr>
              <w:rFonts w:asciiTheme="minorHAnsi" w:hAnsiTheme="minorHAnsi" w:cstheme="minorHAnsi"/>
              <w:sz w:val="24"/>
              <w:szCs w:val="24"/>
            </w:rPr>
            <w:sectPr w:rsidR="00DB1348" w:rsidRPr="002A57F8" w:rsidSect="003B45EC">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17" w:right="1417" w:bottom="1417" w:left="1417" w:header="720" w:footer="720" w:gutter="0"/>
              <w:pgNumType w:start="1"/>
              <w:cols w:space="720"/>
              <w:titlePg/>
              <w:docGrid w:linePitch="299"/>
            </w:sectPr>
          </w:pPr>
        </w:p>
        <w:p w14:paraId="3863BE39" w14:textId="77777777" w:rsidR="00796CD0" w:rsidRPr="002A57F8"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3863BE3D" w14:textId="77777777" w:rsidR="00C06B2F" w:rsidRPr="002A57F8" w:rsidRDefault="00674998"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6551E05D">
                    <wp:simplePos x="0" y="0"/>
                    <wp:positionH relativeFrom="column">
                      <wp:posOffset>75565</wp:posOffset>
                    </wp:positionH>
                    <wp:positionV relativeFrom="page">
                      <wp:posOffset>15240</wp:posOffset>
                    </wp:positionV>
                    <wp:extent cx="1463675" cy="1440180"/>
                    <wp:effectExtent l="0" t="0" r="0" b="0"/>
                    <wp:wrapNone/>
                    <wp:docPr id="146289335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wps:cNvSpPr>
                            <wps:spPr bwMode="auto">
                              <a:xfrm>
                                <a:off x="0" y="0"/>
                                <a:ext cx="2268" cy="2268"/>
                              </a:xfrm>
                              <a:prstGeom prst="rect">
                                <a:avLst/>
                              </a:prstGeom>
                              <a:noFill/>
                              <a:ln>
                                <a:noFill/>
                              </a:ln>
                            </wps:spPr>
                            <wps:txbx>
                              <w:txbxContent>
                                <w:p w14:paraId="3863C090" w14:textId="77777777" w:rsidR="00EB32EB" w:rsidRPr="00B96987" w:rsidRDefault="00EB32EB">
                                  <w:pPr>
                                    <w:spacing w:before="8"/>
                                    <w:rPr>
                                      <w:sz w:val="30"/>
                                      <w:szCs w:val="30"/>
                                    </w:rPr>
                                  </w:pPr>
                                </w:p>
                                <w:p w14:paraId="3863C091" w14:textId="77777777" w:rsidR="00EB32EB" w:rsidRDefault="00EB32EB"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77777777" w:rsidR="00EB32EB" w:rsidRPr="00B96987" w:rsidRDefault="00EB32EB"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3863C093" w14:textId="77777777" w:rsidR="00EB32EB" w:rsidRPr="00637F04" w:rsidRDefault="00EB32EB" w:rsidP="00995BDF">
                                  <w:pPr>
                                    <w:spacing w:before="1" w:line="196" w:lineRule="auto"/>
                                    <w:ind w:left="142" w:right="353"/>
                                    <w:rPr>
                                      <w:rFonts w:asciiTheme="minorHAnsi" w:hAnsiTheme="minorHAnsi" w:cstheme="minorHAnsi"/>
                                      <w:b/>
                                      <w:color w:val="231F20"/>
                                      <w:sz w:val="20"/>
                                    </w:rPr>
                                  </w:pPr>
                                </w:p>
                                <w:p w14:paraId="3863C094" w14:textId="0DA04964" w:rsidR="00EB32EB" w:rsidRPr="001E1D17" w:rsidRDefault="00582AAE"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Temmuz</w:t>
                                  </w:r>
                                  <w:r w:rsidR="00EB32EB" w:rsidRPr="00B96987">
                                    <w:rPr>
                                      <w:rFonts w:asciiTheme="minorHAnsi" w:hAnsiTheme="minorHAnsi" w:cstheme="minorHAnsi"/>
                                      <w:b/>
                                      <w:color w:val="231F20"/>
                                      <w:sz w:val="28"/>
                                      <w:szCs w:val="30"/>
                                    </w:rPr>
                                    <w:t xml:space="preserve"> 202</w:t>
                                  </w:r>
                                  <w:r w:rsidR="00EB32EB">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EB32EB" w:rsidRPr="00B96987" w:rsidRDefault="00EB32EB">
                            <w:pPr>
                              <w:spacing w:before="8"/>
                              <w:rPr>
                                <w:sz w:val="30"/>
                                <w:szCs w:val="30"/>
                              </w:rPr>
                            </w:pPr>
                          </w:p>
                          <w:p w14:paraId="3863C091" w14:textId="77777777" w:rsidR="00EB32EB" w:rsidRDefault="00EB32EB"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77777777" w:rsidR="00EB32EB" w:rsidRPr="00B96987" w:rsidRDefault="00EB32EB"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3863C093" w14:textId="77777777" w:rsidR="00EB32EB" w:rsidRPr="00637F04" w:rsidRDefault="00EB32EB" w:rsidP="00995BDF">
                            <w:pPr>
                              <w:spacing w:before="1" w:line="196" w:lineRule="auto"/>
                              <w:ind w:left="142" w:right="353"/>
                              <w:rPr>
                                <w:rFonts w:asciiTheme="minorHAnsi" w:hAnsiTheme="minorHAnsi" w:cstheme="minorHAnsi"/>
                                <w:b/>
                                <w:color w:val="231F20"/>
                                <w:sz w:val="20"/>
                              </w:rPr>
                            </w:pPr>
                          </w:p>
                          <w:p w14:paraId="3863C094" w14:textId="0DA04964" w:rsidR="00EB32EB" w:rsidRPr="001E1D17" w:rsidRDefault="00582AAE"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Temmuz</w:t>
                            </w:r>
                            <w:r w:rsidR="00EB32EB" w:rsidRPr="00B96987">
                              <w:rPr>
                                <w:rFonts w:asciiTheme="minorHAnsi" w:hAnsiTheme="minorHAnsi" w:cstheme="minorHAnsi"/>
                                <w:b/>
                                <w:color w:val="231F20"/>
                                <w:sz w:val="28"/>
                                <w:szCs w:val="30"/>
                              </w:rPr>
                              <w:t xml:space="preserve"> 202</w:t>
                            </w:r>
                            <w:r w:rsidR="00EB32EB">
                              <w:rPr>
                                <w:rFonts w:asciiTheme="minorHAnsi" w:hAnsiTheme="minorHAnsi" w:cstheme="minorHAnsi"/>
                                <w:b/>
                                <w:color w:val="231F20"/>
                                <w:sz w:val="28"/>
                                <w:szCs w:val="30"/>
                              </w:rPr>
                              <w:t>3</w:t>
                            </w:r>
                          </w:p>
                        </w:txbxContent>
                      </v:textbox>
                    </v:shape>
                    <w10:wrap anchory="page"/>
                  </v:group>
                </w:pict>
              </mc:Fallback>
            </mc:AlternateContent>
          </w:r>
        </w:p>
      </w:sdtContent>
    </w:sdt>
    <w:p w14:paraId="3863BE41" w14:textId="3E9DE318" w:rsidR="00610BB2" w:rsidRPr="002A57F8" w:rsidRDefault="00416F9E" w:rsidP="003B546F">
      <w:pPr>
        <w:spacing w:before="120" w:after="120" w:line="276" w:lineRule="auto"/>
        <w:contextualSpacing/>
        <w:jc w:val="center"/>
        <w:rPr>
          <w:rFonts w:asciiTheme="minorHAnsi" w:eastAsia="Calibri" w:hAnsiTheme="minorHAnsi" w:cstheme="minorHAnsi"/>
          <w:b/>
          <w:bCs/>
          <w:sz w:val="24"/>
          <w:szCs w:val="24"/>
        </w:rPr>
      </w:pPr>
      <w:r>
        <w:rPr>
          <w:rFonts w:asciiTheme="minorHAnsi" w:eastAsia="Calibri" w:hAnsiTheme="minorHAnsi" w:cstheme="minorHAnsi"/>
          <w:b/>
          <w:bCs/>
          <w:sz w:val="28"/>
          <w:szCs w:val="28"/>
        </w:rPr>
        <w:t xml:space="preserve">ANKARA’DA </w:t>
      </w:r>
      <w:r w:rsidR="00241DAF">
        <w:rPr>
          <w:rFonts w:asciiTheme="minorHAnsi" w:eastAsia="Calibri" w:hAnsiTheme="minorHAnsi" w:cstheme="minorHAnsi"/>
          <w:b/>
          <w:bCs/>
          <w:sz w:val="28"/>
          <w:szCs w:val="28"/>
        </w:rPr>
        <w:t>SATILAN KONUT SAYISINDA DÜŞÜŞ</w:t>
      </w:r>
      <w:r w:rsidR="005D7366">
        <w:rPr>
          <w:rFonts w:asciiTheme="minorHAnsi" w:eastAsia="Calibri" w:hAnsiTheme="minorHAnsi" w:cstheme="minorHAnsi"/>
          <w:b/>
          <w:bCs/>
          <w:sz w:val="28"/>
          <w:szCs w:val="28"/>
        </w:rPr>
        <w:t xml:space="preserve"> DEVAM EDİYOR</w:t>
      </w:r>
    </w:p>
    <w:p w14:paraId="3863BE42" w14:textId="77777777" w:rsidR="009D7267" w:rsidRPr="002A57F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A57F8">
        <w:rPr>
          <w:rFonts w:asciiTheme="minorHAnsi" w:eastAsia="Calibri" w:hAnsiTheme="minorHAnsi" w:cstheme="minorHAnsi"/>
          <w:b/>
          <w:bCs/>
          <w:sz w:val="24"/>
          <w:szCs w:val="24"/>
        </w:rPr>
        <w:t>Öze</w:t>
      </w:r>
      <w:r w:rsidR="00794B0D" w:rsidRPr="002A57F8">
        <w:rPr>
          <w:rFonts w:asciiTheme="minorHAnsi" w:eastAsia="Calibri" w:hAnsiTheme="minorHAnsi" w:cstheme="minorHAnsi"/>
          <w:b/>
          <w:bCs/>
          <w:sz w:val="24"/>
          <w:szCs w:val="24"/>
        </w:rPr>
        <w:t>t</w:t>
      </w:r>
    </w:p>
    <w:p w14:paraId="3863BE43" w14:textId="77777777" w:rsidR="009D7267" w:rsidRPr="002A57F8" w:rsidRDefault="009D7267">
      <w:pPr>
        <w:spacing w:before="120" w:after="120" w:line="276" w:lineRule="auto"/>
        <w:contextualSpacing/>
        <w:jc w:val="both"/>
        <w:rPr>
          <w:rFonts w:asciiTheme="minorHAnsi" w:hAnsiTheme="minorHAnsi" w:cstheme="minorHAnsi"/>
          <w:b/>
          <w:bCs/>
          <w:sz w:val="28"/>
          <w:szCs w:val="24"/>
        </w:rPr>
      </w:pPr>
    </w:p>
    <w:p w14:paraId="3863BE44" w14:textId="6E298720" w:rsidR="00F71807" w:rsidRPr="00B5428C" w:rsidRDefault="00377747" w:rsidP="001D623B">
      <w:pPr>
        <w:spacing w:before="120" w:after="120" w:line="276" w:lineRule="auto"/>
        <w:contextualSpacing/>
        <w:jc w:val="both"/>
        <w:rPr>
          <w:rFonts w:asciiTheme="minorHAnsi" w:eastAsia="Calibri" w:hAnsiTheme="minorHAnsi" w:cstheme="minorHAnsi"/>
        </w:rPr>
      </w:pPr>
      <w:r w:rsidRPr="00B5428C">
        <w:rPr>
          <w:rFonts w:asciiTheme="minorHAnsi" w:eastAsia="Calibri" w:hAnsiTheme="minorHAnsi" w:cstheme="minorHAnsi"/>
        </w:rPr>
        <w:t xml:space="preserve">Geçen yılın </w:t>
      </w:r>
      <w:proofErr w:type="gramStart"/>
      <w:r w:rsidR="00986465">
        <w:rPr>
          <w:rFonts w:asciiTheme="minorHAnsi" w:eastAsia="Calibri" w:hAnsiTheme="minorHAnsi" w:cstheme="minorHAnsi"/>
        </w:rPr>
        <w:t>Haziran</w:t>
      </w:r>
      <w:proofErr w:type="gramEnd"/>
      <w:r w:rsidR="00D213ED">
        <w:rPr>
          <w:rFonts w:asciiTheme="minorHAnsi" w:eastAsia="Calibri" w:hAnsiTheme="minorHAnsi" w:cstheme="minorHAnsi"/>
        </w:rPr>
        <w:t xml:space="preserve"> </w:t>
      </w:r>
      <w:r w:rsidRPr="00B5428C">
        <w:rPr>
          <w:rFonts w:asciiTheme="minorHAnsi" w:eastAsia="Calibri" w:hAnsiTheme="minorHAnsi" w:cstheme="minorHAnsi"/>
        </w:rPr>
        <w:t>ayına göre Türkiye genelinde ortalama satılık konut ilan m</w:t>
      </w:r>
      <w:r w:rsidRPr="00B5428C">
        <w:rPr>
          <w:rFonts w:asciiTheme="minorHAnsi" w:eastAsia="Calibri" w:hAnsiTheme="minorHAnsi" w:cstheme="minorHAnsi"/>
          <w:vertAlign w:val="superscript"/>
        </w:rPr>
        <w:t>2</w:t>
      </w:r>
      <w:r w:rsidRPr="00B5428C">
        <w:rPr>
          <w:rFonts w:asciiTheme="minorHAnsi" w:eastAsia="Calibri" w:hAnsiTheme="minorHAnsi" w:cstheme="minorHAnsi"/>
        </w:rPr>
        <w:t xml:space="preserve"> cari fiyatı yüzde </w:t>
      </w:r>
      <w:r w:rsidR="002D6CDB">
        <w:rPr>
          <w:rFonts w:asciiTheme="minorHAnsi" w:eastAsia="Calibri" w:hAnsiTheme="minorHAnsi" w:cstheme="minorHAnsi"/>
        </w:rPr>
        <w:t>8</w:t>
      </w:r>
      <w:r w:rsidR="001E57C8">
        <w:rPr>
          <w:rFonts w:asciiTheme="minorHAnsi" w:eastAsia="Calibri" w:hAnsiTheme="minorHAnsi" w:cstheme="minorHAnsi"/>
        </w:rPr>
        <w:t>6,5</w:t>
      </w:r>
      <w:r w:rsidRPr="00B5428C">
        <w:rPr>
          <w:rFonts w:asciiTheme="minorHAnsi" w:eastAsia="Calibri" w:hAnsiTheme="minorHAnsi" w:cstheme="minorHAnsi"/>
        </w:rPr>
        <w:t xml:space="preserve"> artarak </w:t>
      </w:r>
      <w:r w:rsidR="002D6CDB">
        <w:rPr>
          <w:rFonts w:asciiTheme="minorHAnsi" w:eastAsia="Calibri" w:hAnsiTheme="minorHAnsi" w:cstheme="minorHAnsi"/>
        </w:rPr>
        <w:t>2</w:t>
      </w:r>
      <w:r w:rsidR="001E57C8">
        <w:rPr>
          <w:rFonts w:asciiTheme="minorHAnsi" w:eastAsia="Calibri" w:hAnsiTheme="minorHAnsi" w:cstheme="minorHAnsi"/>
        </w:rPr>
        <w:t>1</w:t>
      </w:r>
      <w:r w:rsidR="0000512B" w:rsidRPr="00B5428C">
        <w:rPr>
          <w:rFonts w:asciiTheme="minorHAnsi" w:eastAsia="Calibri" w:hAnsiTheme="minorHAnsi" w:cstheme="minorHAnsi"/>
        </w:rPr>
        <w:t>.</w:t>
      </w:r>
      <w:r w:rsidR="001E57C8">
        <w:rPr>
          <w:rFonts w:asciiTheme="minorHAnsi" w:eastAsia="Calibri" w:hAnsiTheme="minorHAnsi" w:cstheme="minorHAnsi"/>
        </w:rPr>
        <w:t>784</w:t>
      </w:r>
      <w:r w:rsidR="00867492">
        <w:rPr>
          <w:rFonts w:asciiTheme="minorHAnsi" w:eastAsia="Calibri" w:hAnsiTheme="minorHAnsi" w:cstheme="minorHAnsi"/>
        </w:rPr>
        <w:t xml:space="preserve"> </w:t>
      </w:r>
      <w:r w:rsidRPr="00B5428C">
        <w:rPr>
          <w:rFonts w:asciiTheme="minorHAnsi" w:eastAsia="Calibri" w:hAnsiTheme="minorHAnsi" w:cstheme="minorHAnsi"/>
        </w:rPr>
        <w:t>TL olmuştur. Satılık konut ilan m</w:t>
      </w:r>
      <w:r w:rsidRPr="00B5428C">
        <w:rPr>
          <w:rFonts w:asciiTheme="minorHAnsi" w:eastAsia="Calibri" w:hAnsiTheme="minorHAnsi" w:cstheme="minorHAnsi"/>
          <w:vertAlign w:val="superscript"/>
        </w:rPr>
        <w:t>2</w:t>
      </w:r>
      <w:r w:rsidRPr="00B5428C">
        <w:rPr>
          <w:rFonts w:asciiTheme="minorHAnsi" w:eastAsia="Calibri" w:hAnsiTheme="minorHAnsi" w:cstheme="minorHAnsi"/>
        </w:rPr>
        <w:t xml:space="preserve"> cari fiyatları aynı dönemde </w:t>
      </w:r>
      <w:r w:rsidR="0012281D" w:rsidRPr="00B5428C">
        <w:rPr>
          <w:rFonts w:asciiTheme="minorHAnsi" w:hAnsiTheme="minorHAnsi" w:cstheme="minorHAnsi"/>
        </w:rPr>
        <w:t xml:space="preserve">İstanbul’da yüzde </w:t>
      </w:r>
      <w:r w:rsidR="002D6CDB">
        <w:rPr>
          <w:rFonts w:asciiTheme="minorHAnsi" w:hAnsiTheme="minorHAnsi" w:cstheme="minorHAnsi"/>
        </w:rPr>
        <w:t>7</w:t>
      </w:r>
      <w:r w:rsidR="001E57C8">
        <w:rPr>
          <w:rFonts w:asciiTheme="minorHAnsi" w:hAnsiTheme="minorHAnsi" w:cstheme="minorHAnsi"/>
        </w:rPr>
        <w:t>2,1</w:t>
      </w:r>
      <w:r w:rsidR="0012281D" w:rsidRPr="00B5428C">
        <w:rPr>
          <w:rFonts w:asciiTheme="minorHAnsi" w:hAnsiTheme="minorHAnsi" w:cstheme="minorHAnsi"/>
        </w:rPr>
        <w:t xml:space="preserve">, Ankara’da yüzde </w:t>
      </w:r>
      <w:r w:rsidR="00DC62FB" w:rsidRPr="00B5428C">
        <w:rPr>
          <w:rFonts w:asciiTheme="minorHAnsi" w:hAnsiTheme="minorHAnsi" w:cstheme="minorHAnsi"/>
        </w:rPr>
        <w:t>1</w:t>
      </w:r>
      <w:r w:rsidR="001E57C8">
        <w:rPr>
          <w:rFonts w:asciiTheme="minorHAnsi" w:hAnsiTheme="minorHAnsi" w:cstheme="minorHAnsi"/>
        </w:rPr>
        <w:t>08,</w:t>
      </w:r>
      <w:r w:rsidR="000415A5" w:rsidRPr="00B5428C">
        <w:rPr>
          <w:rFonts w:asciiTheme="minorHAnsi" w:hAnsiTheme="minorHAnsi" w:cstheme="minorHAnsi"/>
        </w:rPr>
        <w:t>2</w:t>
      </w:r>
      <w:r w:rsidR="0012281D" w:rsidRPr="00B5428C">
        <w:rPr>
          <w:rFonts w:asciiTheme="minorHAnsi" w:hAnsiTheme="minorHAnsi" w:cstheme="minorHAnsi"/>
        </w:rPr>
        <w:t xml:space="preserve"> ve İzmir’de yüzde </w:t>
      </w:r>
      <w:r w:rsidR="002D6CDB">
        <w:rPr>
          <w:rFonts w:asciiTheme="minorHAnsi" w:hAnsiTheme="minorHAnsi" w:cstheme="minorHAnsi"/>
        </w:rPr>
        <w:t>9</w:t>
      </w:r>
      <w:r w:rsidR="001E57C8">
        <w:rPr>
          <w:rFonts w:asciiTheme="minorHAnsi" w:hAnsiTheme="minorHAnsi" w:cstheme="minorHAnsi"/>
        </w:rPr>
        <w:t>8,</w:t>
      </w:r>
      <w:r w:rsidR="002D6CDB">
        <w:rPr>
          <w:rFonts w:asciiTheme="minorHAnsi" w:hAnsiTheme="minorHAnsi" w:cstheme="minorHAnsi"/>
        </w:rPr>
        <w:t>3</w:t>
      </w:r>
      <w:r w:rsidRPr="00B5428C">
        <w:rPr>
          <w:rFonts w:asciiTheme="minorHAnsi" w:eastAsia="Calibri" w:hAnsiTheme="minorHAnsi" w:cstheme="minorHAnsi"/>
        </w:rPr>
        <w:t xml:space="preserve"> artmıştır. </w:t>
      </w:r>
      <w:r w:rsidR="008F297C" w:rsidRPr="00B5428C">
        <w:rPr>
          <w:rFonts w:asciiTheme="minorHAnsi" w:eastAsia="Calibri" w:hAnsiTheme="minorHAnsi" w:cstheme="minorHAnsi"/>
        </w:rPr>
        <w:t>O</w:t>
      </w:r>
      <w:r w:rsidRPr="00B5428C">
        <w:rPr>
          <w:rFonts w:asciiTheme="minorHAnsi" w:eastAsia="Calibri" w:hAnsiTheme="minorHAnsi" w:cstheme="minorHAnsi"/>
        </w:rPr>
        <w:t>rtalama satılık konut m</w:t>
      </w:r>
      <w:r w:rsidRPr="00B5428C">
        <w:rPr>
          <w:rFonts w:asciiTheme="minorHAnsi" w:eastAsia="Calibri" w:hAnsiTheme="minorHAnsi" w:cstheme="minorHAnsi"/>
          <w:vertAlign w:val="superscript"/>
        </w:rPr>
        <w:t>2</w:t>
      </w:r>
      <w:r w:rsidRPr="00B5428C">
        <w:rPr>
          <w:rFonts w:asciiTheme="minorHAnsi" w:eastAsia="Calibri" w:hAnsiTheme="minorHAnsi" w:cstheme="minorHAnsi"/>
        </w:rPr>
        <w:t xml:space="preserve"> fiyatları </w:t>
      </w:r>
      <w:r w:rsidR="0012281D" w:rsidRPr="00B5428C">
        <w:rPr>
          <w:rFonts w:asciiTheme="minorHAnsi" w:hAnsiTheme="minorHAnsi" w:cstheme="minorHAnsi"/>
        </w:rPr>
        <w:t xml:space="preserve">İstanbul'da </w:t>
      </w:r>
      <w:r w:rsidR="001E57C8">
        <w:rPr>
          <w:rFonts w:asciiTheme="minorHAnsi" w:hAnsiTheme="minorHAnsi" w:cstheme="minorHAnsi"/>
        </w:rPr>
        <w:t>30</w:t>
      </w:r>
      <w:r w:rsidR="000415A5" w:rsidRPr="00B5428C">
        <w:rPr>
          <w:rFonts w:asciiTheme="minorHAnsi" w:hAnsiTheme="minorHAnsi" w:cstheme="minorHAnsi"/>
        </w:rPr>
        <w:t>.</w:t>
      </w:r>
      <w:r w:rsidR="001E57C8">
        <w:rPr>
          <w:rFonts w:asciiTheme="minorHAnsi" w:hAnsiTheme="minorHAnsi" w:cstheme="minorHAnsi"/>
        </w:rPr>
        <w:t>588</w:t>
      </w:r>
      <w:r w:rsidR="0012281D" w:rsidRPr="00B5428C">
        <w:rPr>
          <w:rFonts w:asciiTheme="minorHAnsi" w:hAnsiTheme="minorHAnsi" w:cstheme="minorHAnsi"/>
        </w:rPr>
        <w:t xml:space="preserve"> TL, Ankara'da </w:t>
      </w:r>
      <w:r w:rsidR="005C7A52" w:rsidRPr="00B5428C">
        <w:rPr>
          <w:rFonts w:asciiTheme="minorHAnsi" w:hAnsiTheme="minorHAnsi" w:cstheme="minorHAnsi"/>
        </w:rPr>
        <w:t>1</w:t>
      </w:r>
      <w:r w:rsidR="001E57C8">
        <w:rPr>
          <w:rFonts w:asciiTheme="minorHAnsi" w:hAnsiTheme="minorHAnsi" w:cstheme="minorHAnsi"/>
        </w:rPr>
        <w:t>5</w:t>
      </w:r>
      <w:r w:rsidR="0071256E" w:rsidRPr="00B5428C">
        <w:rPr>
          <w:rFonts w:asciiTheme="minorHAnsi" w:hAnsiTheme="minorHAnsi" w:cstheme="minorHAnsi"/>
        </w:rPr>
        <w:t>.</w:t>
      </w:r>
      <w:r w:rsidR="001E57C8">
        <w:rPr>
          <w:rFonts w:asciiTheme="minorHAnsi" w:hAnsiTheme="minorHAnsi" w:cstheme="minorHAnsi"/>
        </w:rPr>
        <w:t>922</w:t>
      </w:r>
      <w:r w:rsidR="0012281D" w:rsidRPr="00B5428C">
        <w:rPr>
          <w:rFonts w:asciiTheme="minorHAnsi" w:hAnsiTheme="minorHAnsi" w:cstheme="minorHAnsi"/>
        </w:rPr>
        <w:t xml:space="preserve"> TL ve İzmir'de </w:t>
      </w:r>
      <w:r w:rsidR="0071256E" w:rsidRPr="00B5428C">
        <w:rPr>
          <w:rFonts w:asciiTheme="minorHAnsi" w:hAnsiTheme="minorHAnsi" w:cstheme="minorHAnsi"/>
        </w:rPr>
        <w:t>2</w:t>
      </w:r>
      <w:r w:rsidR="001E57C8">
        <w:rPr>
          <w:rFonts w:asciiTheme="minorHAnsi" w:hAnsiTheme="minorHAnsi" w:cstheme="minorHAnsi"/>
        </w:rPr>
        <w:t>5</w:t>
      </w:r>
      <w:r w:rsidR="0071256E" w:rsidRPr="00B5428C">
        <w:rPr>
          <w:rFonts w:asciiTheme="minorHAnsi" w:hAnsiTheme="minorHAnsi" w:cstheme="minorHAnsi"/>
        </w:rPr>
        <w:t>.</w:t>
      </w:r>
      <w:r w:rsidR="001E57C8">
        <w:rPr>
          <w:rFonts w:asciiTheme="minorHAnsi" w:hAnsiTheme="minorHAnsi" w:cstheme="minorHAnsi"/>
        </w:rPr>
        <w:t>000</w:t>
      </w:r>
      <w:r w:rsidR="0012281D" w:rsidRPr="00B5428C">
        <w:rPr>
          <w:rFonts w:asciiTheme="minorHAnsi" w:hAnsiTheme="minorHAnsi" w:cstheme="minorHAnsi"/>
        </w:rPr>
        <w:t xml:space="preserve"> TL</w:t>
      </w:r>
      <w:r w:rsidR="00D213ED">
        <w:rPr>
          <w:rFonts w:asciiTheme="minorHAnsi" w:hAnsiTheme="minorHAnsi" w:cstheme="minorHAnsi"/>
        </w:rPr>
        <w:t xml:space="preserve"> </w:t>
      </w:r>
      <w:r w:rsidRPr="00B5428C">
        <w:rPr>
          <w:rFonts w:asciiTheme="minorHAnsi" w:eastAsia="Calibri" w:hAnsiTheme="minorHAnsi" w:cstheme="minorHAnsi"/>
        </w:rPr>
        <w:t xml:space="preserve">olmuştur. </w:t>
      </w:r>
      <w:r w:rsidR="00CB02DE" w:rsidRPr="00B5428C">
        <w:rPr>
          <w:rFonts w:asciiTheme="minorHAnsi" w:eastAsia="Calibri" w:hAnsiTheme="minorHAnsi" w:cstheme="minorHAnsi"/>
        </w:rPr>
        <w:t>Türk</w:t>
      </w:r>
      <w:r w:rsidR="00CC5E42" w:rsidRPr="00B5428C">
        <w:rPr>
          <w:rFonts w:asciiTheme="minorHAnsi" w:eastAsia="Calibri" w:hAnsiTheme="minorHAnsi" w:cstheme="minorHAnsi"/>
        </w:rPr>
        <w:t>i</w:t>
      </w:r>
      <w:r w:rsidR="00CB02DE" w:rsidRPr="00B5428C">
        <w:rPr>
          <w:rFonts w:asciiTheme="minorHAnsi" w:eastAsia="Calibri" w:hAnsiTheme="minorHAnsi" w:cstheme="minorHAnsi"/>
        </w:rPr>
        <w:t xml:space="preserve">ye genelinde </w:t>
      </w:r>
      <w:r w:rsidR="00CC5E42" w:rsidRPr="00B5428C">
        <w:rPr>
          <w:rFonts w:asciiTheme="minorHAnsi" w:eastAsia="Calibri" w:hAnsiTheme="minorHAnsi" w:cstheme="minorHAnsi"/>
        </w:rPr>
        <w:t>ve</w:t>
      </w:r>
      <w:r w:rsidR="00CB02DE" w:rsidRPr="00B5428C">
        <w:rPr>
          <w:rFonts w:asciiTheme="minorHAnsi" w:eastAsia="Calibri" w:hAnsiTheme="minorHAnsi" w:cstheme="minorHAnsi"/>
        </w:rPr>
        <w:t xml:space="preserve"> üç büyük ilde </w:t>
      </w:r>
      <w:r w:rsidR="00986465">
        <w:rPr>
          <w:rFonts w:asciiTheme="minorHAnsi" w:eastAsia="Calibri" w:hAnsiTheme="minorHAnsi" w:cstheme="minorHAnsi"/>
        </w:rPr>
        <w:t>M</w:t>
      </w:r>
      <w:r w:rsidR="001E57C8">
        <w:rPr>
          <w:rFonts w:asciiTheme="minorHAnsi" w:eastAsia="Calibri" w:hAnsiTheme="minorHAnsi" w:cstheme="minorHAnsi"/>
        </w:rPr>
        <w:t>ayıs</w:t>
      </w:r>
      <w:r w:rsidR="00986465">
        <w:rPr>
          <w:rFonts w:asciiTheme="minorHAnsi" w:eastAsia="Calibri" w:hAnsiTheme="minorHAnsi" w:cstheme="minorHAnsi"/>
        </w:rPr>
        <w:t>’</w:t>
      </w:r>
      <w:r w:rsidR="001E57C8">
        <w:rPr>
          <w:rFonts w:asciiTheme="minorHAnsi" w:eastAsia="Calibri" w:hAnsiTheme="minorHAnsi" w:cstheme="minorHAnsi"/>
        </w:rPr>
        <w:t xml:space="preserve">tan </w:t>
      </w:r>
      <w:r w:rsidR="00986465">
        <w:rPr>
          <w:rFonts w:asciiTheme="minorHAnsi" w:eastAsia="Calibri" w:hAnsiTheme="minorHAnsi" w:cstheme="minorHAnsi"/>
        </w:rPr>
        <w:t>Haziran’</w:t>
      </w:r>
      <w:r w:rsidR="001E57C8">
        <w:rPr>
          <w:rFonts w:asciiTheme="minorHAnsi" w:eastAsia="Calibri" w:hAnsiTheme="minorHAnsi" w:cstheme="minorHAnsi"/>
        </w:rPr>
        <w:t>a</w:t>
      </w:r>
      <w:r w:rsidR="00F71807" w:rsidRPr="00B5428C">
        <w:rPr>
          <w:rFonts w:asciiTheme="minorHAnsi" w:eastAsia="Calibri" w:hAnsiTheme="minorHAnsi" w:cstheme="minorHAnsi"/>
        </w:rPr>
        <w:t xml:space="preserve"> cari satılık konut fiyatlarında</w:t>
      </w:r>
      <w:r w:rsidR="004E4B30" w:rsidRPr="00B5428C">
        <w:rPr>
          <w:rFonts w:asciiTheme="minorHAnsi" w:eastAsia="Calibri" w:hAnsiTheme="minorHAnsi" w:cstheme="minorHAnsi"/>
        </w:rPr>
        <w:t>ki</w:t>
      </w:r>
      <w:r w:rsidR="00F71807" w:rsidRPr="00B5428C">
        <w:rPr>
          <w:rFonts w:asciiTheme="minorHAnsi" w:eastAsia="Calibri" w:hAnsiTheme="minorHAnsi" w:cstheme="minorHAnsi"/>
        </w:rPr>
        <w:t xml:space="preserve"> artışın aylık enflasyondan daha yüksek olması sonucu e</w:t>
      </w:r>
      <w:r w:rsidRPr="00B5428C">
        <w:rPr>
          <w:rFonts w:asciiTheme="minorHAnsi" w:eastAsia="Calibri" w:hAnsiTheme="minorHAnsi" w:cstheme="minorHAnsi"/>
        </w:rPr>
        <w:t xml:space="preserve">nflasyondan arındırılmış (reel) satış fiyatları </w:t>
      </w:r>
      <w:r w:rsidR="00805CF5" w:rsidRPr="00B5428C">
        <w:rPr>
          <w:rFonts w:asciiTheme="minorHAnsi" w:eastAsia="Calibri" w:hAnsiTheme="minorHAnsi" w:cstheme="minorHAnsi"/>
        </w:rPr>
        <w:t xml:space="preserve">hem </w:t>
      </w:r>
      <w:r w:rsidR="001D623B" w:rsidRPr="00B5428C">
        <w:rPr>
          <w:rFonts w:asciiTheme="minorHAnsi" w:eastAsia="Calibri" w:hAnsiTheme="minorHAnsi" w:cstheme="minorHAnsi"/>
        </w:rPr>
        <w:t xml:space="preserve">ülke genelinde </w:t>
      </w:r>
      <w:r w:rsidR="00805CF5" w:rsidRPr="00B5428C">
        <w:rPr>
          <w:rFonts w:asciiTheme="minorHAnsi" w:eastAsia="Calibri" w:hAnsiTheme="minorHAnsi" w:cstheme="minorHAnsi"/>
        </w:rPr>
        <w:t xml:space="preserve">hem de üç büyük ilde </w:t>
      </w:r>
      <w:r w:rsidR="001D623B" w:rsidRPr="00B5428C">
        <w:rPr>
          <w:rFonts w:asciiTheme="minorHAnsi" w:eastAsia="Calibri" w:hAnsiTheme="minorHAnsi" w:cstheme="minorHAnsi"/>
        </w:rPr>
        <w:t xml:space="preserve">yükselmiştir. </w:t>
      </w:r>
    </w:p>
    <w:p w14:paraId="3863BE45" w14:textId="77777777" w:rsidR="00F71807" w:rsidRPr="00B5428C" w:rsidRDefault="00F71807" w:rsidP="00E5356D">
      <w:pPr>
        <w:spacing w:before="120" w:after="120" w:line="276" w:lineRule="auto"/>
        <w:contextualSpacing/>
        <w:jc w:val="both"/>
        <w:rPr>
          <w:rFonts w:asciiTheme="minorHAnsi" w:eastAsia="Calibri" w:hAnsiTheme="minorHAnsi" w:cstheme="minorHAnsi"/>
        </w:rPr>
      </w:pPr>
    </w:p>
    <w:p w14:paraId="3863BE46" w14:textId="07E17E99" w:rsidR="005B3CE3" w:rsidRPr="00B5428C" w:rsidRDefault="002D6D35" w:rsidP="002E30C5">
      <w:pPr>
        <w:spacing w:before="120" w:after="120" w:line="276" w:lineRule="auto"/>
        <w:contextualSpacing/>
        <w:jc w:val="both"/>
        <w:rPr>
          <w:rFonts w:asciiTheme="minorHAnsi" w:eastAsia="Calibri" w:hAnsiTheme="minorHAnsi" w:cstheme="minorHAnsi"/>
          <w:color w:val="000000"/>
        </w:rPr>
      </w:pPr>
      <w:r w:rsidRPr="00C325EB">
        <w:rPr>
          <w:rFonts w:asciiTheme="minorHAnsi" w:eastAsia="Calibri" w:hAnsiTheme="minorHAnsi" w:cstheme="minorHAnsi"/>
        </w:rPr>
        <w:t xml:space="preserve">Hazirandaki uzun bayram tatilinin konut piyasasının normal eğilimi dışında bir miktar yavaşlamasına sebep olduğu söylenebilir. Nitekim konut piyasasındaki fiyat dışındaki göstergeler bir miktar gerilemiştir. </w:t>
      </w:r>
      <w:r w:rsidR="004465DD" w:rsidRPr="00C325EB">
        <w:rPr>
          <w:rFonts w:asciiTheme="minorHAnsi" w:eastAsia="Calibri" w:hAnsiTheme="minorHAnsi" w:cstheme="minorHAnsi"/>
        </w:rPr>
        <w:t xml:space="preserve">Konut talebi endeksi </w:t>
      </w:r>
      <w:r w:rsidR="00986465" w:rsidRPr="00C325EB">
        <w:rPr>
          <w:rFonts w:asciiTheme="minorHAnsi" w:eastAsia="Calibri" w:hAnsiTheme="minorHAnsi" w:cstheme="minorHAnsi"/>
        </w:rPr>
        <w:t>M</w:t>
      </w:r>
      <w:r w:rsidR="001E57C8" w:rsidRPr="00C325EB">
        <w:rPr>
          <w:rFonts w:asciiTheme="minorHAnsi" w:eastAsia="Calibri" w:hAnsiTheme="minorHAnsi" w:cstheme="minorHAnsi"/>
        </w:rPr>
        <w:t>ayıs</w:t>
      </w:r>
      <w:r w:rsidR="00986465" w:rsidRPr="00C325EB">
        <w:rPr>
          <w:rFonts w:asciiTheme="minorHAnsi" w:eastAsia="Calibri" w:hAnsiTheme="minorHAnsi" w:cstheme="minorHAnsi"/>
        </w:rPr>
        <w:t>’</w:t>
      </w:r>
      <w:r w:rsidR="001E57C8" w:rsidRPr="00C325EB">
        <w:rPr>
          <w:rFonts w:asciiTheme="minorHAnsi" w:eastAsia="Calibri" w:hAnsiTheme="minorHAnsi" w:cstheme="minorHAnsi"/>
        </w:rPr>
        <w:t>a</w:t>
      </w:r>
      <w:r w:rsidR="0000512B" w:rsidRPr="00C325EB">
        <w:rPr>
          <w:rFonts w:asciiTheme="minorHAnsi" w:eastAsia="Calibri" w:hAnsiTheme="minorHAnsi" w:cstheme="minorHAnsi"/>
        </w:rPr>
        <w:t xml:space="preserve"> kıyasla </w:t>
      </w:r>
      <w:r w:rsidR="001E57C8" w:rsidRPr="00C325EB">
        <w:rPr>
          <w:rFonts w:asciiTheme="minorHAnsi" w:eastAsia="Calibri" w:hAnsiTheme="minorHAnsi" w:cstheme="minorHAnsi"/>
        </w:rPr>
        <w:t xml:space="preserve">bayram tatili etkisiyle </w:t>
      </w:r>
      <w:r w:rsidR="0000512B" w:rsidRPr="00C325EB">
        <w:rPr>
          <w:rFonts w:asciiTheme="minorHAnsi" w:eastAsia="Calibri" w:hAnsiTheme="minorHAnsi" w:cstheme="minorHAnsi"/>
        </w:rPr>
        <w:t xml:space="preserve">yüzde </w:t>
      </w:r>
      <w:r w:rsidR="001E57C8" w:rsidRPr="00C325EB">
        <w:rPr>
          <w:rFonts w:asciiTheme="minorHAnsi" w:eastAsia="Calibri" w:hAnsiTheme="minorHAnsi" w:cstheme="minorHAnsi"/>
        </w:rPr>
        <w:t>6,</w:t>
      </w:r>
      <w:r w:rsidR="000415A5" w:rsidRPr="00C325EB">
        <w:rPr>
          <w:rFonts w:asciiTheme="minorHAnsi" w:eastAsia="Calibri" w:hAnsiTheme="minorHAnsi" w:cstheme="minorHAnsi"/>
        </w:rPr>
        <w:t>3</w:t>
      </w:r>
      <w:r w:rsidR="00D56495" w:rsidRPr="00C325EB">
        <w:rPr>
          <w:rFonts w:asciiTheme="minorHAnsi" w:eastAsia="Calibri" w:hAnsiTheme="minorHAnsi" w:cstheme="minorHAnsi"/>
        </w:rPr>
        <w:t xml:space="preserve"> </w:t>
      </w:r>
      <w:r w:rsidR="000415A5" w:rsidRPr="00C325EB">
        <w:rPr>
          <w:rFonts w:asciiTheme="minorHAnsi" w:eastAsia="Calibri" w:hAnsiTheme="minorHAnsi" w:cstheme="minorHAnsi"/>
        </w:rPr>
        <w:t>düşmüştür</w:t>
      </w:r>
      <w:r w:rsidR="004465DD" w:rsidRPr="00C325EB">
        <w:rPr>
          <w:rFonts w:asciiTheme="minorHAnsi" w:eastAsia="Calibri" w:hAnsiTheme="minorHAnsi" w:cstheme="minorHAnsi"/>
        </w:rPr>
        <w:t>.</w:t>
      </w:r>
      <w:r w:rsidR="00C26BEF" w:rsidRPr="00C325EB">
        <w:rPr>
          <w:rFonts w:asciiTheme="minorHAnsi" w:eastAsia="Calibri" w:hAnsiTheme="minorHAnsi" w:cstheme="minorHAnsi"/>
        </w:rPr>
        <w:t xml:space="preserve"> </w:t>
      </w:r>
      <w:bookmarkStart w:id="0" w:name="_Hlk140499143"/>
      <w:r w:rsidR="00634B07" w:rsidRPr="00C325EB">
        <w:rPr>
          <w:rFonts w:asciiTheme="minorHAnsi" w:eastAsia="Calibri" w:hAnsiTheme="minorHAnsi" w:cstheme="minorHAnsi"/>
        </w:rPr>
        <w:t>K</w:t>
      </w:r>
      <w:r w:rsidR="00377747" w:rsidRPr="00C325EB">
        <w:rPr>
          <w:rFonts w:asciiTheme="minorHAnsi" w:eastAsia="Calibri" w:hAnsiTheme="minorHAnsi" w:cstheme="minorHAnsi"/>
        </w:rPr>
        <w:t xml:space="preserve">onut piyasasındaki </w:t>
      </w:r>
      <w:r w:rsidR="00610BB2" w:rsidRPr="00C325EB">
        <w:rPr>
          <w:rFonts w:asciiTheme="minorHAnsi" w:eastAsia="Calibri" w:hAnsiTheme="minorHAnsi" w:cstheme="minorHAnsi"/>
        </w:rPr>
        <w:t>canlılık</w:t>
      </w:r>
      <w:r w:rsidR="00377747" w:rsidRPr="005D7366">
        <w:rPr>
          <w:rFonts w:asciiTheme="minorHAnsi" w:eastAsia="Calibri" w:hAnsiTheme="minorHAnsi" w:cstheme="minorHAnsi"/>
        </w:rPr>
        <w:t xml:space="preserve"> göstergesi olarak izlediğimiz satılan konutların satılık ilan sayısına oranı </w:t>
      </w:r>
      <w:r w:rsidR="002D6CDB" w:rsidRPr="005D7366">
        <w:rPr>
          <w:rFonts w:asciiTheme="minorHAnsi" w:eastAsia="Calibri" w:hAnsiTheme="minorHAnsi" w:cstheme="minorHAnsi"/>
        </w:rPr>
        <w:t>ülke genelinde</w:t>
      </w:r>
      <w:r w:rsidR="001E57C8" w:rsidRPr="005D7366">
        <w:rPr>
          <w:rFonts w:asciiTheme="minorHAnsi" w:eastAsia="Calibri" w:hAnsiTheme="minorHAnsi" w:cstheme="minorHAnsi"/>
        </w:rPr>
        <w:t xml:space="preserve">, </w:t>
      </w:r>
      <w:r w:rsidR="00986465" w:rsidRPr="005D7366">
        <w:rPr>
          <w:rFonts w:asciiTheme="minorHAnsi" w:eastAsia="Calibri" w:hAnsiTheme="minorHAnsi" w:cstheme="minorHAnsi"/>
        </w:rPr>
        <w:t xml:space="preserve">İstanbul’da artarken </w:t>
      </w:r>
      <w:r w:rsidR="001E57C8" w:rsidRPr="005D7366">
        <w:rPr>
          <w:rFonts w:asciiTheme="minorHAnsi" w:eastAsia="Calibri" w:hAnsiTheme="minorHAnsi" w:cstheme="minorHAnsi"/>
        </w:rPr>
        <w:t>Ankara</w:t>
      </w:r>
      <w:r w:rsidR="002D6CDB" w:rsidRPr="005D7366">
        <w:rPr>
          <w:rFonts w:asciiTheme="minorHAnsi" w:eastAsia="Calibri" w:hAnsiTheme="minorHAnsi" w:cstheme="minorHAnsi"/>
        </w:rPr>
        <w:t xml:space="preserve"> ve</w:t>
      </w:r>
      <w:r w:rsidR="001E57C8" w:rsidRPr="005D7366">
        <w:rPr>
          <w:rFonts w:asciiTheme="minorHAnsi" w:eastAsia="Calibri" w:hAnsiTheme="minorHAnsi" w:cstheme="minorHAnsi"/>
        </w:rPr>
        <w:t xml:space="preserve"> İzmir’de</w:t>
      </w:r>
      <w:r w:rsidR="002D6CDB" w:rsidRPr="005D7366">
        <w:rPr>
          <w:rFonts w:asciiTheme="minorHAnsi" w:eastAsia="Calibri" w:hAnsiTheme="minorHAnsi" w:cstheme="minorHAnsi"/>
        </w:rPr>
        <w:t xml:space="preserve"> </w:t>
      </w:r>
      <w:r w:rsidR="000415A5" w:rsidRPr="005D7366">
        <w:rPr>
          <w:rFonts w:asciiTheme="minorHAnsi" w:eastAsia="Calibri" w:hAnsiTheme="minorHAnsi" w:cstheme="minorHAnsi"/>
        </w:rPr>
        <w:t>düşmüştür</w:t>
      </w:r>
      <w:r w:rsidR="00B24498" w:rsidRPr="005D7366">
        <w:rPr>
          <w:rFonts w:asciiTheme="minorHAnsi" w:eastAsia="Calibri" w:hAnsiTheme="minorHAnsi" w:cstheme="minorHAnsi"/>
        </w:rPr>
        <w:t xml:space="preserve">. </w:t>
      </w:r>
      <w:bookmarkEnd w:id="0"/>
      <w:r w:rsidR="00241DAF" w:rsidRPr="005D7366">
        <w:rPr>
          <w:rFonts w:asciiTheme="minorHAnsi" w:eastAsia="Calibri" w:hAnsiTheme="minorHAnsi" w:cstheme="minorHAnsi"/>
        </w:rPr>
        <w:t xml:space="preserve">Ankara’da satılan konut sayısında görülen düşüş dikkat çekicidir. </w:t>
      </w:r>
      <w:r w:rsidR="001E57C8" w:rsidRPr="005D7366">
        <w:rPr>
          <w:rFonts w:asciiTheme="minorHAnsi" w:eastAsia="Calibri" w:hAnsiTheme="minorHAnsi" w:cstheme="minorHAnsi"/>
        </w:rPr>
        <w:t>Ülke genelinde ve üç büyükşehirde</w:t>
      </w:r>
      <w:r w:rsidR="00140249" w:rsidRPr="005D7366">
        <w:rPr>
          <w:rFonts w:asciiTheme="minorHAnsi" w:eastAsia="Calibri" w:hAnsiTheme="minorHAnsi" w:cstheme="minorHAnsi"/>
        </w:rPr>
        <w:t xml:space="preserve"> hem satılık ilan sayısında hem satılan konut sayısında azalma gerçekleşmiştir</w:t>
      </w:r>
      <w:r w:rsidR="00140249">
        <w:rPr>
          <w:rFonts w:asciiTheme="minorHAnsi" w:eastAsia="Calibri" w:hAnsiTheme="minorHAnsi" w:cstheme="minorHAnsi"/>
        </w:rPr>
        <w:t xml:space="preserve">. </w:t>
      </w:r>
      <w:r w:rsidR="00537BC5" w:rsidRPr="00B5428C">
        <w:rPr>
          <w:rFonts w:asciiTheme="minorHAnsi" w:eastAsia="Calibri" w:hAnsiTheme="minorHAnsi" w:cstheme="minorHAnsi"/>
        </w:rPr>
        <w:t>Ayrıca, k</w:t>
      </w:r>
      <w:r w:rsidR="00B24498" w:rsidRPr="00B5428C">
        <w:rPr>
          <w:rFonts w:asciiTheme="minorHAnsi" w:eastAsia="Calibri" w:hAnsiTheme="minorHAnsi" w:cstheme="minorHAnsi"/>
        </w:rPr>
        <w:t xml:space="preserve">onut piyasasında </w:t>
      </w:r>
      <w:r w:rsidR="00610BB2" w:rsidRPr="00B5428C">
        <w:rPr>
          <w:rFonts w:asciiTheme="minorHAnsi" w:eastAsia="Calibri" w:hAnsiTheme="minorHAnsi" w:cstheme="minorHAnsi"/>
        </w:rPr>
        <w:t xml:space="preserve">bir diğer </w:t>
      </w:r>
      <w:r w:rsidR="00B24498" w:rsidRPr="00B5428C">
        <w:rPr>
          <w:rFonts w:asciiTheme="minorHAnsi" w:eastAsia="Calibri" w:hAnsiTheme="minorHAnsi" w:cstheme="minorHAnsi"/>
        </w:rPr>
        <w:t>canlılık ölçütü olarak kullandığımız s</w:t>
      </w:r>
      <w:r w:rsidR="000A7032" w:rsidRPr="00B5428C">
        <w:rPr>
          <w:rFonts w:asciiTheme="minorHAnsi" w:eastAsia="Calibri" w:hAnsiTheme="minorHAnsi" w:cstheme="minorHAnsi"/>
        </w:rPr>
        <w:t xml:space="preserve">atılık </w:t>
      </w:r>
      <w:r w:rsidR="002C4800" w:rsidRPr="00B5428C">
        <w:rPr>
          <w:rFonts w:asciiTheme="minorHAnsi" w:eastAsia="Calibri" w:hAnsiTheme="minorHAnsi" w:cstheme="minorHAnsi"/>
        </w:rPr>
        <w:t xml:space="preserve">konut ilanlarının ne kadar süre yayında kaldıklarını </w:t>
      </w:r>
      <w:r w:rsidR="00B24498" w:rsidRPr="00B5428C">
        <w:rPr>
          <w:rFonts w:asciiTheme="minorHAnsi" w:eastAsia="Calibri" w:hAnsiTheme="minorHAnsi" w:cstheme="minorHAnsi"/>
        </w:rPr>
        <w:t>gösteren</w:t>
      </w:r>
      <w:r w:rsidR="001E57C8">
        <w:rPr>
          <w:rFonts w:asciiTheme="minorHAnsi" w:eastAsia="Calibri" w:hAnsiTheme="minorHAnsi" w:cstheme="minorHAnsi"/>
        </w:rPr>
        <w:t xml:space="preserve"> </w:t>
      </w:r>
      <w:r w:rsidR="007F494C" w:rsidRPr="00B5428C">
        <w:rPr>
          <w:rFonts w:asciiTheme="minorHAnsi" w:eastAsia="Calibri" w:hAnsiTheme="minorHAnsi" w:cstheme="minorHAnsi"/>
        </w:rPr>
        <w:t>kapatılan ilan yaşı</w:t>
      </w:r>
      <w:r w:rsidR="00805CF5" w:rsidRPr="00B5428C">
        <w:rPr>
          <w:rFonts w:asciiTheme="minorHAnsi" w:eastAsia="Calibri" w:hAnsiTheme="minorHAnsi" w:cstheme="minorHAnsi"/>
        </w:rPr>
        <w:t xml:space="preserve"> </w:t>
      </w:r>
      <w:r w:rsidR="007F494C" w:rsidRPr="00B5428C">
        <w:rPr>
          <w:rFonts w:asciiTheme="minorHAnsi" w:eastAsia="Calibri" w:hAnsiTheme="minorHAnsi" w:cstheme="minorHAnsi"/>
        </w:rPr>
        <w:t xml:space="preserve">geçen aya </w:t>
      </w:r>
      <w:r w:rsidR="000415A5" w:rsidRPr="00B5428C">
        <w:rPr>
          <w:rFonts w:asciiTheme="minorHAnsi" w:eastAsia="Calibri" w:hAnsiTheme="minorHAnsi" w:cstheme="minorHAnsi"/>
        </w:rPr>
        <w:t>kıyasla ülke</w:t>
      </w:r>
      <w:r w:rsidR="00E5356D" w:rsidRPr="00B5428C">
        <w:rPr>
          <w:rFonts w:asciiTheme="minorHAnsi" w:hAnsiTheme="minorHAnsi" w:cstheme="minorHAnsi"/>
        </w:rPr>
        <w:t xml:space="preserve"> genelinde</w:t>
      </w:r>
      <w:r w:rsidR="002D6CDB">
        <w:rPr>
          <w:rFonts w:asciiTheme="minorHAnsi" w:hAnsiTheme="minorHAnsi" w:cstheme="minorHAnsi"/>
        </w:rPr>
        <w:t xml:space="preserve"> ve üç büyükşehirde artmıştır</w:t>
      </w:r>
      <w:r w:rsidR="00DA3C42" w:rsidRPr="00B5428C">
        <w:rPr>
          <w:rFonts w:asciiTheme="minorHAnsi" w:eastAsia="Calibri" w:hAnsiTheme="minorHAnsi" w:cstheme="minorHAnsi"/>
        </w:rPr>
        <w:t>.</w:t>
      </w:r>
    </w:p>
    <w:p w14:paraId="3863BE47" w14:textId="77777777" w:rsidR="005B3CE3" w:rsidRPr="00B5428C" w:rsidRDefault="005B3CE3" w:rsidP="002E30C5">
      <w:pPr>
        <w:spacing w:before="120" w:after="120" w:line="276" w:lineRule="auto"/>
        <w:contextualSpacing/>
        <w:jc w:val="both"/>
        <w:rPr>
          <w:rFonts w:asciiTheme="minorHAnsi" w:eastAsia="Calibri" w:hAnsiTheme="minorHAnsi" w:cstheme="minorHAnsi"/>
          <w:color w:val="000000"/>
        </w:rPr>
      </w:pPr>
    </w:p>
    <w:p w14:paraId="3863BE49" w14:textId="77777777" w:rsidR="00F55479" w:rsidRDefault="00F55479" w:rsidP="00F55479">
      <w:pPr>
        <w:spacing w:before="120" w:after="120" w:line="276" w:lineRule="auto"/>
        <w:contextualSpacing/>
        <w:jc w:val="both"/>
        <w:rPr>
          <w:rFonts w:asciiTheme="minorHAnsi" w:eastAsia="Calibri" w:hAnsiTheme="minorHAnsi" w:cstheme="minorHAnsi"/>
        </w:rPr>
      </w:pPr>
    </w:p>
    <w:p w14:paraId="394E57AE" w14:textId="77777777" w:rsidR="00266DF0" w:rsidRDefault="00266DF0" w:rsidP="00F55479">
      <w:pPr>
        <w:spacing w:before="120" w:after="120" w:line="276" w:lineRule="auto"/>
        <w:contextualSpacing/>
        <w:jc w:val="both"/>
        <w:rPr>
          <w:rFonts w:asciiTheme="minorHAnsi" w:eastAsia="Calibri" w:hAnsiTheme="minorHAnsi" w:cstheme="minorHAnsi"/>
        </w:rPr>
      </w:pPr>
    </w:p>
    <w:p w14:paraId="7A720B2C" w14:textId="77777777" w:rsidR="00266DF0" w:rsidRDefault="00266DF0" w:rsidP="00F55479">
      <w:pPr>
        <w:spacing w:before="120" w:after="120" w:line="276" w:lineRule="auto"/>
        <w:contextualSpacing/>
        <w:jc w:val="both"/>
        <w:rPr>
          <w:rFonts w:asciiTheme="minorHAnsi" w:eastAsia="Calibri" w:hAnsiTheme="minorHAnsi" w:cstheme="minorHAnsi"/>
        </w:rPr>
      </w:pPr>
    </w:p>
    <w:p w14:paraId="61DC7BAB" w14:textId="77777777" w:rsidR="00266DF0" w:rsidRDefault="00266DF0" w:rsidP="00F55479">
      <w:pPr>
        <w:spacing w:before="120" w:after="120" w:line="276" w:lineRule="auto"/>
        <w:contextualSpacing/>
        <w:jc w:val="both"/>
        <w:rPr>
          <w:rFonts w:asciiTheme="minorHAnsi" w:eastAsia="Calibri" w:hAnsiTheme="minorHAnsi" w:cstheme="minorHAnsi"/>
        </w:rPr>
      </w:pPr>
    </w:p>
    <w:p w14:paraId="13DBAB33" w14:textId="77777777" w:rsidR="00266DF0" w:rsidRDefault="00266DF0" w:rsidP="00F55479">
      <w:pPr>
        <w:spacing w:before="120" w:after="120" w:line="276" w:lineRule="auto"/>
        <w:contextualSpacing/>
        <w:jc w:val="both"/>
        <w:rPr>
          <w:rFonts w:asciiTheme="minorHAnsi" w:eastAsia="Calibri" w:hAnsiTheme="minorHAnsi" w:cstheme="minorHAnsi"/>
        </w:rPr>
      </w:pPr>
    </w:p>
    <w:p w14:paraId="53836D24" w14:textId="77777777" w:rsidR="00266DF0" w:rsidRDefault="00266DF0" w:rsidP="00F55479">
      <w:pPr>
        <w:spacing w:before="120" w:after="120" w:line="276" w:lineRule="auto"/>
        <w:contextualSpacing/>
        <w:jc w:val="both"/>
        <w:rPr>
          <w:rFonts w:asciiTheme="minorHAnsi" w:eastAsia="Calibri" w:hAnsiTheme="minorHAnsi" w:cstheme="minorHAnsi"/>
        </w:rPr>
      </w:pPr>
    </w:p>
    <w:p w14:paraId="15A501E7" w14:textId="77777777" w:rsidR="00266DF0" w:rsidRDefault="00266DF0" w:rsidP="00F55479">
      <w:pPr>
        <w:spacing w:before="120" w:after="120" w:line="276" w:lineRule="auto"/>
        <w:contextualSpacing/>
        <w:jc w:val="both"/>
        <w:rPr>
          <w:rFonts w:asciiTheme="minorHAnsi" w:eastAsia="Calibri" w:hAnsiTheme="minorHAnsi" w:cstheme="minorHAnsi"/>
        </w:rPr>
      </w:pPr>
    </w:p>
    <w:p w14:paraId="14408077" w14:textId="77777777" w:rsidR="00266DF0" w:rsidRPr="002A57F8" w:rsidRDefault="00266DF0" w:rsidP="00F55479">
      <w:pPr>
        <w:spacing w:before="120" w:after="120" w:line="276" w:lineRule="auto"/>
        <w:contextualSpacing/>
        <w:jc w:val="both"/>
        <w:rPr>
          <w:rFonts w:asciiTheme="minorHAnsi" w:eastAsia="Calibri" w:hAnsiTheme="minorHAnsi" w:cstheme="minorHAnsi"/>
          <w:color w:val="000000"/>
        </w:rPr>
      </w:pPr>
    </w:p>
    <w:p w14:paraId="3863BE4A" w14:textId="77777777" w:rsidR="00E31DE7" w:rsidRPr="002A57F8" w:rsidRDefault="00E31DE7">
      <w:pPr>
        <w:spacing w:before="120" w:after="120" w:line="276" w:lineRule="auto"/>
        <w:contextualSpacing/>
        <w:jc w:val="both"/>
        <w:rPr>
          <w:rFonts w:asciiTheme="minorHAnsi" w:hAnsiTheme="minorHAnsi" w:cstheme="minorHAnsi"/>
          <w:b/>
          <w:bCs/>
          <w:sz w:val="28"/>
          <w:szCs w:val="24"/>
        </w:rPr>
      </w:pPr>
    </w:p>
    <w:p w14:paraId="3863BE4B" w14:textId="77777777" w:rsidR="00E31DE7" w:rsidRPr="002A57F8" w:rsidRDefault="00E31DE7">
      <w:pPr>
        <w:spacing w:before="120" w:after="120" w:line="276" w:lineRule="auto"/>
        <w:contextualSpacing/>
        <w:jc w:val="both"/>
        <w:rPr>
          <w:rFonts w:asciiTheme="minorHAnsi" w:hAnsiTheme="minorHAnsi" w:cstheme="minorHAnsi"/>
          <w:b/>
          <w:bCs/>
          <w:sz w:val="28"/>
          <w:szCs w:val="24"/>
        </w:rPr>
      </w:pPr>
    </w:p>
    <w:p w14:paraId="3863BE4C" w14:textId="77777777" w:rsidR="00E31DE7" w:rsidRPr="002A57F8" w:rsidRDefault="00E31DE7">
      <w:pPr>
        <w:spacing w:before="120" w:after="120" w:line="276" w:lineRule="auto"/>
        <w:contextualSpacing/>
        <w:jc w:val="both"/>
        <w:rPr>
          <w:rFonts w:asciiTheme="minorHAnsi" w:hAnsiTheme="minorHAnsi" w:cstheme="minorHAnsi"/>
          <w:b/>
          <w:bCs/>
          <w:sz w:val="28"/>
          <w:szCs w:val="24"/>
        </w:rPr>
      </w:pPr>
    </w:p>
    <w:p w14:paraId="3863BE4D" w14:textId="77777777" w:rsidR="00B40CA4" w:rsidRPr="002A57F8" w:rsidRDefault="00B40CA4">
      <w:pPr>
        <w:spacing w:before="120" w:after="120" w:line="276" w:lineRule="auto"/>
        <w:contextualSpacing/>
        <w:jc w:val="both"/>
        <w:rPr>
          <w:rFonts w:asciiTheme="minorHAnsi" w:hAnsiTheme="minorHAnsi" w:cstheme="minorHAnsi"/>
          <w:b/>
          <w:bCs/>
          <w:sz w:val="28"/>
          <w:szCs w:val="24"/>
        </w:rPr>
      </w:pPr>
    </w:p>
    <w:p w14:paraId="3863BE4E" w14:textId="77777777" w:rsidR="00B40CA4" w:rsidRPr="002A57F8" w:rsidRDefault="00B40CA4">
      <w:pPr>
        <w:spacing w:before="120" w:after="120" w:line="276" w:lineRule="auto"/>
        <w:contextualSpacing/>
        <w:jc w:val="both"/>
        <w:rPr>
          <w:rFonts w:asciiTheme="minorHAnsi" w:hAnsiTheme="minorHAnsi" w:cstheme="minorHAnsi"/>
          <w:b/>
          <w:bCs/>
          <w:sz w:val="28"/>
          <w:szCs w:val="24"/>
        </w:rPr>
      </w:pPr>
    </w:p>
    <w:p w14:paraId="3863BE4F" w14:textId="77777777" w:rsidR="00B40CA4" w:rsidRPr="002A57F8" w:rsidRDefault="00B40CA4">
      <w:pPr>
        <w:spacing w:before="120" w:after="120" w:line="276" w:lineRule="auto"/>
        <w:contextualSpacing/>
        <w:jc w:val="both"/>
        <w:rPr>
          <w:rFonts w:asciiTheme="minorHAnsi" w:hAnsiTheme="minorHAnsi" w:cstheme="minorHAnsi"/>
          <w:b/>
          <w:bCs/>
          <w:sz w:val="28"/>
          <w:szCs w:val="24"/>
        </w:rPr>
      </w:pPr>
    </w:p>
    <w:p w14:paraId="3863BE50" w14:textId="77777777" w:rsidR="00B40CA4" w:rsidRDefault="00B40CA4">
      <w:pPr>
        <w:spacing w:before="120" w:after="120" w:line="276" w:lineRule="auto"/>
        <w:contextualSpacing/>
        <w:jc w:val="both"/>
        <w:rPr>
          <w:rFonts w:asciiTheme="minorHAnsi" w:hAnsiTheme="minorHAnsi" w:cstheme="minorHAnsi"/>
          <w:b/>
          <w:bCs/>
          <w:sz w:val="28"/>
          <w:szCs w:val="24"/>
        </w:rPr>
      </w:pPr>
    </w:p>
    <w:p w14:paraId="28FBF4F4" w14:textId="77777777" w:rsidR="00416F9E" w:rsidRDefault="00416F9E">
      <w:pPr>
        <w:spacing w:before="120" w:after="120" w:line="276" w:lineRule="auto"/>
        <w:contextualSpacing/>
        <w:jc w:val="both"/>
        <w:rPr>
          <w:rFonts w:asciiTheme="minorHAnsi" w:hAnsiTheme="minorHAnsi" w:cstheme="minorHAnsi"/>
          <w:b/>
          <w:bCs/>
          <w:sz w:val="28"/>
          <w:szCs w:val="24"/>
        </w:rPr>
      </w:pPr>
    </w:p>
    <w:p w14:paraId="3863BE53" w14:textId="77777777" w:rsidR="00A1501B" w:rsidRPr="002A57F8" w:rsidRDefault="00A1501B">
      <w:pPr>
        <w:spacing w:before="120" w:after="120" w:line="276" w:lineRule="auto"/>
        <w:contextualSpacing/>
        <w:jc w:val="both"/>
        <w:rPr>
          <w:rFonts w:asciiTheme="minorHAnsi" w:hAnsiTheme="minorHAnsi" w:cstheme="minorHAnsi"/>
          <w:b/>
          <w:bCs/>
          <w:sz w:val="28"/>
          <w:szCs w:val="24"/>
        </w:rPr>
      </w:pPr>
      <w:r w:rsidRPr="002A57F8">
        <w:rPr>
          <w:rFonts w:asciiTheme="minorHAnsi" w:hAnsiTheme="minorHAnsi" w:cstheme="minorHAnsi"/>
          <w:b/>
          <w:bCs/>
          <w:sz w:val="28"/>
          <w:szCs w:val="24"/>
        </w:rPr>
        <w:lastRenderedPageBreak/>
        <w:t xml:space="preserve">Satılık </w:t>
      </w:r>
      <w:r w:rsidR="00991285" w:rsidRPr="002A57F8">
        <w:rPr>
          <w:rFonts w:asciiTheme="minorHAnsi" w:hAnsiTheme="minorHAnsi" w:cstheme="minorHAnsi"/>
          <w:b/>
          <w:bCs/>
          <w:sz w:val="28"/>
          <w:szCs w:val="24"/>
        </w:rPr>
        <w:t>k</w:t>
      </w:r>
      <w:r w:rsidRPr="002A57F8">
        <w:rPr>
          <w:rFonts w:asciiTheme="minorHAnsi" w:hAnsiTheme="minorHAnsi" w:cstheme="minorHAnsi"/>
          <w:b/>
          <w:bCs/>
          <w:sz w:val="28"/>
          <w:szCs w:val="24"/>
        </w:rPr>
        <w:t xml:space="preserve">onut </w:t>
      </w:r>
      <w:r w:rsidR="00991285" w:rsidRPr="002A57F8">
        <w:rPr>
          <w:rFonts w:asciiTheme="minorHAnsi" w:hAnsiTheme="minorHAnsi" w:cstheme="minorHAnsi"/>
          <w:b/>
          <w:bCs/>
          <w:sz w:val="28"/>
          <w:szCs w:val="24"/>
        </w:rPr>
        <w:t>p</w:t>
      </w:r>
      <w:r w:rsidRPr="002A57F8">
        <w:rPr>
          <w:rFonts w:asciiTheme="minorHAnsi" w:hAnsiTheme="minorHAnsi" w:cstheme="minorHAnsi"/>
          <w:b/>
          <w:bCs/>
          <w:sz w:val="28"/>
          <w:szCs w:val="24"/>
        </w:rPr>
        <w:t>iyasası</w:t>
      </w:r>
    </w:p>
    <w:p w14:paraId="3863BE54" w14:textId="77777777" w:rsidR="003B546F" w:rsidRPr="002A57F8" w:rsidRDefault="003B546F">
      <w:pPr>
        <w:spacing w:before="120" w:after="120" w:line="276" w:lineRule="auto"/>
        <w:contextualSpacing/>
        <w:jc w:val="both"/>
        <w:rPr>
          <w:rFonts w:asciiTheme="minorHAnsi" w:hAnsiTheme="minorHAnsi" w:cstheme="minorHAnsi"/>
          <w:b/>
          <w:bCs/>
          <w:sz w:val="28"/>
          <w:szCs w:val="24"/>
        </w:rPr>
      </w:pPr>
    </w:p>
    <w:p w14:paraId="3863BE55" w14:textId="77777777" w:rsidR="0071697C" w:rsidRPr="002A57F8" w:rsidRDefault="003B546F" w:rsidP="003B546F">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sidR="0071697C" w:rsidRPr="002A57F8">
        <w:rPr>
          <w:rFonts w:asciiTheme="minorHAnsi" w:hAnsiTheme="minorHAnsi" w:cstheme="minorHAnsi"/>
          <w:b/>
          <w:bCs/>
          <w:sz w:val="24"/>
          <w:szCs w:val="24"/>
        </w:rPr>
        <w:t>Satış fiyatları analizi</w:t>
      </w:r>
    </w:p>
    <w:p w14:paraId="3863BE56" w14:textId="77777777" w:rsidR="003F6DA0" w:rsidRPr="002A57F8" w:rsidRDefault="003F6DA0">
      <w:pPr>
        <w:spacing w:before="120" w:after="120" w:line="276" w:lineRule="auto"/>
        <w:contextualSpacing/>
        <w:jc w:val="both"/>
        <w:rPr>
          <w:rFonts w:asciiTheme="minorHAnsi" w:hAnsiTheme="minorHAnsi" w:cstheme="minorHAnsi"/>
          <w:b/>
          <w:bCs/>
        </w:rPr>
      </w:pPr>
    </w:p>
    <w:p w14:paraId="3863BE57" w14:textId="77777777" w:rsidR="002E0978" w:rsidRPr="002A57F8" w:rsidRDefault="0054414D" w:rsidP="00F462A4">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w:t>
      </w:r>
      <w:r w:rsidR="00C4351D" w:rsidRPr="002A57F8">
        <w:rPr>
          <w:rFonts w:asciiTheme="minorHAnsi" w:hAnsiTheme="minorHAnsi" w:cstheme="minorHAnsi"/>
          <w:b/>
          <w:bCs/>
        </w:rPr>
        <w:t xml:space="preserve">atış </w:t>
      </w:r>
      <w:r w:rsidR="0071697C" w:rsidRPr="0081523E">
        <w:rPr>
          <w:rFonts w:asciiTheme="minorHAnsi" w:hAnsiTheme="minorHAnsi" w:cstheme="minorHAnsi"/>
          <w:b/>
          <w:bCs/>
        </w:rPr>
        <w:t>fiyatları</w:t>
      </w:r>
      <w:r w:rsidR="003A6F05">
        <w:rPr>
          <w:rFonts w:asciiTheme="minorHAnsi" w:hAnsiTheme="minorHAnsi" w:cstheme="minorHAnsi"/>
          <w:b/>
          <w:bCs/>
        </w:rPr>
        <w:t xml:space="preserve"> </w:t>
      </w:r>
      <w:r w:rsidR="0066569F" w:rsidRPr="0081523E">
        <w:rPr>
          <w:rFonts w:asciiTheme="minorHAnsi" w:hAnsiTheme="minorHAnsi" w:cstheme="minorHAnsi"/>
          <w:b/>
          <w:bCs/>
        </w:rPr>
        <w:t>artış</w:t>
      </w:r>
      <w:r w:rsidR="002A446A">
        <w:rPr>
          <w:rFonts w:asciiTheme="minorHAnsi" w:hAnsiTheme="minorHAnsi" w:cstheme="minorHAnsi"/>
          <w:b/>
          <w:bCs/>
        </w:rPr>
        <w:t xml:space="preserve"> hızı düşmeye devam ediyor</w:t>
      </w:r>
    </w:p>
    <w:p w14:paraId="3863BE58" w14:textId="728D3178" w:rsidR="00D74B29" w:rsidRPr="002A57F8" w:rsidRDefault="00103900">
      <w:pPr>
        <w:spacing w:before="120" w:after="120" w:line="276" w:lineRule="auto"/>
        <w:contextualSpacing/>
        <w:jc w:val="both"/>
        <w:rPr>
          <w:rFonts w:asciiTheme="minorHAnsi" w:eastAsia="Calibri" w:hAnsiTheme="minorHAnsi" w:cstheme="minorHAnsi"/>
        </w:rPr>
      </w:pPr>
      <w:r w:rsidRPr="002A57F8">
        <w:rPr>
          <w:rFonts w:asciiTheme="minorHAnsi" w:eastAsia="Calibri" w:hAnsiTheme="minorHAnsi" w:cstheme="minorHAnsi"/>
        </w:rPr>
        <w:t xml:space="preserve">Satılık konut fiyatlarındaki yıllık artış </w:t>
      </w:r>
      <w:r w:rsidR="00F57D6C" w:rsidRPr="002A57F8">
        <w:rPr>
          <w:rFonts w:asciiTheme="minorHAnsi" w:eastAsia="Calibri" w:hAnsiTheme="minorHAnsi" w:cstheme="minorHAnsi"/>
        </w:rPr>
        <w:t>oranı</w:t>
      </w:r>
      <w:r w:rsidR="003A6F05">
        <w:rPr>
          <w:rFonts w:asciiTheme="minorHAnsi" w:eastAsia="Calibri" w:hAnsiTheme="minorHAnsi" w:cstheme="minorHAnsi"/>
        </w:rPr>
        <w:t xml:space="preserve"> </w:t>
      </w:r>
      <w:r w:rsidR="004307D2">
        <w:rPr>
          <w:rFonts w:asciiTheme="minorHAnsi" w:eastAsia="Calibri" w:hAnsiTheme="minorHAnsi" w:cstheme="minorHAnsi"/>
        </w:rPr>
        <w:t xml:space="preserve">geçen </w:t>
      </w:r>
      <w:r w:rsidR="000A4B1A">
        <w:rPr>
          <w:rFonts w:asciiTheme="minorHAnsi" w:eastAsia="Calibri" w:hAnsiTheme="minorHAnsi" w:cstheme="minorHAnsi"/>
        </w:rPr>
        <w:t>üç</w:t>
      </w:r>
      <w:r w:rsidR="00F71B56">
        <w:rPr>
          <w:rFonts w:asciiTheme="minorHAnsi" w:eastAsia="Calibri" w:hAnsiTheme="minorHAnsi" w:cstheme="minorHAnsi"/>
        </w:rPr>
        <w:t xml:space="preserve"> </w:t>
      </w:r>
      <w:r w:rsidR="004307D2">
        <w:rPr>
          <w:rFonts w:asciiTheme="minorHAnsi" w:eastAsia="Calibri" w:hAnsiTheme="minorHAnsi" w:cstheme="minorHAnsi"/>
        </w:rPr>
        <w:t xml:space="preserve">ay olduğu gibi </w:t>
      </w:r>
      <w:r w:rsidR="00141950" w:rsidRPr="002A57F8">
        <w:rPr>
          <w:rFonts w:asciiTheme="minorHAnsi" w:eastAsia="Calibri" w:hAnsiTheme="minorHAnsi" w:cstheme="minorHAnsi"/>
        </w:rPr>
        <w:t xml:space="preserve">Türkiye genelinde </w:t>
      </w:r>
      <w:r w:rsidR="00105E42">
        <w:rPr>
          <w:rFonts w:asciiTheme="minorHAnsi" w:eastAsia="Calibri" w:hAnsiTheme="minorHAnsi" w:cstheme="minorHAnsi"/>
        </w:rPr>
        <w:t>düşmüştür</w:t>
      </w:r>
      <w:r w:rsidR="00C26BEF">
        <w:rPr>
          <w:rFonts w:asciiTheme="minorHAnsi" w:eastAsia="Calibri" w:hAnsiTheme="minorHAnsi" w:cstheme="minorHAnsi"/>
        </w:rPr>
        <w:t xml:space="preserve"> </w:t>
      </w:r>
      <w:r w:rsidR="005B30B1" w:rsidRPr="002A57F8">
        <w:rPr>
          <w:rFonts w:asciiTheme="minorHAnsi" w:eastAsia="Calibri" w:hAnsiTheme="minorHAnsi" w:cstheme="minorHAnsi"/>
        </w:rPr>
        <w:t>(Şekil 1)</w:t>
      </w:r>
      <w:r w:rsidR="00F513A9" w:rsidRPr="002A57F8">
        <w:rPr>
          <w:rFonts w:asciiTheme="minorHAnsi" w:eastAsia="Calibri" w:hAnsiTheme="minorHAnsi" w:cstheme="minorHAnsi"/>
        </w:rPr>
        <w:t xml:space="preserve">. </w:t>
      </w:r>
      <w:r w:rsidR="000A4B1A">
        <w:rPr>
          <w:rFonts w:asciiTheme="minorHAnsi" w:eastAsia="Calibri" w:hAnsiTheme="minorHAnsi" w:cstheme="minorHAnsi"/>
        </w:rPr>
        <w:t>Mayıs’ta</w:t>
      </w:r>
      <w:r w:rsidR="009574ED" w:rsidRPr="002A57F8">
        <w:rPr>
          <w:rFonts w:asciiTheme="minorHAnsi" w:eastAsia="Calibri" w:hAnsiTheme="minorHAnsi" w:cstheme="minorHAnsi"/>
        </w:rPr>
        <w:t xml:space="preserve"> yüzde </w:t>
      </w:r>
      <w:r w:rsidR="000A4B1A">
        <w:rPr>
          <w:rFonts w:asciiTheme="minorHAnsi" w:eastAsia="Calibri" w:hAnsiTheme="minorHAnsi" w:cstheme="minorHAnsi"/>
        </w:rPr>
        <w:t>89,1</w:t>
      </w:r>
      <w:r w:rsidR="009574ED" w:rsidRPr="002A57F8">
        <w:rPr>
          <w:rFonts w:asciiTheme="minorHAnsi" w:eastAsia="Calibri" w:hAnsiTheme="minorHAnsi" w:cstheme="minorHAnsi"/>
        </w:rPr>
        <w:t xml:space="preserve"> olan yıllık fiyat artışı </w:t>
      </w:r>
      <w:r w:rsidR="00986465">
        <w:rPr>
          <w:rFonts w:asciiTheme="minorHAnsi" w:eastAsia="Calibri" w:hAnsiTheme="minorHAnsi" w:cstheme="minorHAnsi"/>
        </w:rPr>
        <w:t>Haziran</w:t>
      </w:r>
      <w:r w:rsidR="000A4B1A">
        <w:rPr>
          <w:rFonts w:asciiTheme="minorHAnsi" w:eastAsia="Calibri" w:hAnsiTheme="minorHAnsi" w:cstheme="minorHAnsi"/>
        </w:rPr>
        <w:t>’da</w:t>
      </w:r>
      <w:r w:rsidR="003A6F05">
        <w:rPr>
          <w:rFonts w:asciiTheme="minorHAnsi" w:eastAsia="Calibri" w:hAnsiTheme="minorHAnsi" w:cstheme="minorHAnsi"/>
        </w:rPr>
        <w:t xml:space="preserve"> </w:t>
      </w:r>
      <w:r w:rsidR="00F76C61" w:rsidRPr="002A57F8">
        <w:rPr>
          <w:rFonts w:asciiTheme="minorHAnsi" w:eastAsia="Calibri" w:hAnsiTheme="minorHAnsi" w:cstheme="minorHAnsi"/>
        </w:rPr>
        <w:t xml:space="preserve">yüzde </w:t>
      </w:r>
      <w:r w:rsidR="002A446A">
        <w:rPr>
          <w:rFonts w:asciiTheme="minorHAnsi" w:eastAsia="Calibri" w:hAnsiTheme="minorHAnsi" w:cstheme="minorHAnsi"/>
        </w:rPr>
        <w:t>8</w:t>
      </w:r>
      <w:r w:rsidR="000A4B1A">
        <w:rPr>
          <w:rFonts w:asciiTheme="minorHAnsi" w:eastAsia="Calibri" w:hAnsiTheme="minorHAnsi" w:cstheme="minorHAnsi"/>
        </w:rPr>
        <w:t>6,5</w:t>
      </w:r>
      <w:r w:rsidR="004307D2">
        <w:rPr>
          <w:rFonts w:asciiTheme="minorHAnsi" w:eastAsia="Calibri" w:hAnsiTheme="minorHAnsi" w:cstheme="minorHAnsi"/>
        </w:rPr>
        <w:t>’</w:t>
      </w:r>
      <w:r w:rsidR="002A446A">
        <w:rPr>
          <w:rFonts w:asciiTheme="minorHAnsi" w:eastAsia="Calibri" w:hAnsiTheme="minorHAnsi" w:cstheme="minorHAnsi"/>
        </w:rPr>
        <w:t>e</w:t>
      </w:r>
      <w:r w:rsidR="003A6F05">
        <w:rPr>
          <w:rFonts w:asciiTheme="minorHAnsi" w:eastAsia="Calibri" w:hAnsiTheme="minorHAnsi" w:cstheme="minorHAnsi"/>
        </w:rPr>
        <w:t xml:space="preserve"> </w:t>
      </w:r>
      <w:r w:rsidR="00105E42">
        <w:rPr>
          <w:rFonts w:asciiTheme="minorHAnsi" w:eastAsia="Calibri" w:hAnsiTheme="minorHAnsi" w:cstheme="minorHAnsi"/>
        </w:rPr>
        <w:t>gerilemiştir</w:t>
      </w:r>
      <w:r w:rsidR="00841237" w:rsidRPr="002A57F8">
        <w:rPr>
          <w:rFonts w:asciiTheme="minorHAnsi" w:eastAsia="Calibri" w:hAnsiTheme="minorHAnsi" w:cstheme="minorHAnsi"/>
        </w:rPr>
        <w:t>.</w:t>
      </w:r>
      <w:r w:rsidR="003A6F05">
        <w:rPr>
          <w:rFonts w:asciiTheme="minorHAnsi" w:eastAsia="Calibri" w:hAnsiTheme="minorHAnsi" w:cstheme="minorHAnsi"/>
        </w:rPr>
        <w:t xml:space="preserve"> </w:t>
      </w:r>
      <w:r w:rsidR="00DA4E4B" w:rsidRPr="002A57F8">
        <w:rPr>
          <w:rFonts w:asciiTheme="minorHAnsi" w:eastAsia="Calibri" w:hAnsiTheme="minorHAnsi" w:cstheme="minorHAnsi"/>
        </w:rPr>
        <w:t>G</w:t>
      </w:r>
      <w:r w:rsidRPr="002A57F8">
        <w:rPr>
          <w:rFonts w:asciiTheme="minorHAnsi" w:eastAsia="Calibri" w:hAnsiTheme="minorHAnsi" w:cstheme="minorHAnsi"/>
        </w:rPr>
        <w:t xml:space="preserve">eçen yılın aynı </w:t>
      </w:r>
      <w:r w:rsidR="00EB0A2E" w:rsidRPr="002A57F8">
        <w:rPr>
          <w:rFonts w:asciiTheme="minorHAnsi" w:eastAsia="Calibri" w:hAnsiTheme="minorHAnsi" w:cstheme="minorHAnsi"/>
        </w:rPr>
        <w:t>ayında</w:t>
      </w:r>
      <w:r w:rsidR="00C26BEF">
        <w:rPr>
          <w:rFonts w:asciiTheme="minorHAnsi" w:eastAsia="Calibri" w:hAnsiTheme="minorHAnsi" w:cstheme="minorHAnsi"/>
        </w:rPr>
        <w:t xml:space="preserve"> </w:t>
      </w:r>
      <w:r w:rsidR="002A446A">
        <w:rPr>
          <w:rFonts w:asciiTheme="minorHAnsi" w:eastAsia="Calibri" w:hAnsiTheme="minorHAnsi" w:cstheme="minorHAnsi"/>
        </w:rPr>
        <w:t>1</w:t>
      </w:r>
      <w:r w:rsidR="000A4B1A">
        <w:rPr>
          <w:rFonts w:asciiTheme="minorHAnsi" w:eastAsia="Calibri" w:hAnsiTheme="minorHAnsi" w:cstheme="minorHAnsi"/>
        </w:rPr>
        <w:t>1</w:t>
      </w:r>
      <w:r w:rsidR="002A446A">
        <w:rPr>
          <w:rFonts w:asciiTheme="minorHAnsi" w:eastAsia="Calibri" w:hAnsiTheme="minorHAnsi" w:cstheme="minorHAnsi"/>
        </w:rPr>
        <w:t>.</w:t>
      </w:r>
      <w:r w:rsidR="000A4B1A">
        <w:rPr>
          <w:rFonts w:asciiTheme="minorHAnsi" w:eastAsia="Calibri" w:hAnsiTheme="minorHAnsi" w:cstheme="minorHAnsi"/>
        </w:rPr>
        <w:t>682</w:t>
      </w:r>
      <w:r w:rsidRPr="002A57F8">
        <w:rPr>
          <w:rFonts w:asciiTheme="minorHAnsi" w:eastAsia="Calibri" w:hAnsiTheme="minorHAnsi" w:cstheme="minorHAnsi"/>
        </w:rPr>
        <w:t xml:space="preserve"> TL olan Türkiye geneli ortalama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fiyatı </w:t>
      </w:r>
      <w:r w:rsidR="002A446A">
        <w:rPr>
          <w:rFonts w:asciiTheme="minorHAnsi" w:eastAsia="Calibri" w:hAnsiTheme="minorHAnsi" w:cstheme="minorHAnsi"/>
        </w:rPr>
        <w:t>2</w:t>
      </w:r>
      <w:r w:rsidR="000A4B1A">
        <w:rPr>
          <w:rFonts w:asciiTheme="minorHAnsi" w:eastAsia="Calibri" w:hAnsiTheme="minorHAnsi" w:cstheme="minorHAnsi"/>
        </w:rPr>
        <w:t>1</w:t>
      </w:r>
      <w:r w:rsidR="002A446A">
        <w:rPr>
          <w:rFonts w:asciiTheme="minorHAnsi" w:eastAsia="Calibri" w:hAnsiTheme="minorHAnsi" w:cstheme="minorHAnsi"/>
        </w:rPr>
        <w:t>.</w:t>
      </w:r>
      <w:r w:rsidR="000A4B1A">
        <w:rPr>
          <w:rFonts w:asciiTheme="minorHAnsi" w:eastAsia="Calibri" w:hAnsiTheme="minorHAnsi" w:cstheme="minorHAnsi"/>
        </w:rPr>
        <w:t>784</w:t>
      </w:r>
      <w:r w:rsidRPr="002A57F8">
        <w:rPr>
          <w:rFonts w:asciiTheme="minorHAnsi" w:eastAsia="Calibri" w:hAnsiTheme="minorHAnsi" w:cstheme="minorHAnsi"/>
        </w:rPr>
        <w:t xml:space="preserve"> TL'ye </w:t>
      </w:r>
      <w:r w:rsidR="00DC1896" w:rsidRPr="002A57F8">
        <w:rPr>
          <w:rFonts w:asciiTheme="minorHAnsi" w:eastAsia="Calibri" w:hAnsiTheme="minorHAnsi" w:cstheme="minorHAnsi"/>
        </w:rPr>
        <w:t>yükselmiştir</w:t>
      </w:r>
      <w:r w:rsidRPr="002A57F8">
        <w:rPr>
          <w:rFonts w:asciiTheme="minorHAnsi" w:eastAsia="Calibri" w:hAnsiTheme="minorHAnsi" w:cstheme="minorHAnsi"/>
        </w:rPr>
        <w:t>.</w:t>
      </w:r>
    </w:p>
    <w:p w14:paraId="3863BE59" w14:textId="77777777" w:rsidR="00103900" w:rsidRPr="002A57F8" w:rsidRDefault="00103900">
      <w:pPr>
        <w:spacing w:before="120" w:after="120" w:line="276" w:lineRule="auto"/>
        <w:contextualSpacing/>
        <w:jc w:val="both"/>
        <w:rPr>
          <w:rFonts w:asciiTheme="minorHAnsi" w:eastAsia="Calibri" w:hAnsiTheme="minorHAnsi" w:cstheme="minorHAnsi"/>
          <w:sz w:val="24"/>
          <w:szCs w:val="24"/>
        </w:rPr>
      </w:pPr>
    </w:p>
    <w:p w14:paraId="3863BE5A" w14:textId="5F7C3F74" w:rsidR="00A1501B" w:rsidRPr="002A57F8" w:rsidRDefault="00A1501B">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1: Türkiye </w:t>
      </w:r>
      <w:r w:rsidR="00D14DFC" w:rsidRPr="002A57F8">
        <w:rPr>
          <w:rFonts w:asciiTheme="minorHAnsi" w:hAnsiTheme="minorHAnsi" w:cstheme="minorHAnsi"/>
          <w:b/>
          <w:bCs/>
        </w:rPr>
        <w:t>ve üç büyük ilde</w:t>
      </w:r>
      <w:r w:rsidR="0014536B">
        <w:rPr>
          <w:rFonts w:asciiTheme="minorHAnsi" w:hAnsiTheme="minorHAnsi" w:cstheme="minorHAnsi"/>
          <w:b/>
          <w:bCs/>
        </w:rPr>
        <w:t xml:space="preserve"> </w:t>
      </w:r>
      <w:r w:rsidR="00D14DFC" w:rsidRPr="002A57F8">
        <w:rPr>
          <w:rFonts w:asciiTheme="minorHAnsi" w:hAnsiTheme="minorHAnsi" w:cstheme="minorHAnsi"/>
          <w:b/>
          <w:bCs/>
        </w:rPr>
        <w:t>s</w:t>
      </w:r>
      <w:r w:rsidR="005E32B0" w:rsidRPr="002A57F8">
        <w:rPr>
          <w:rFonts w:asciiTheme="minorHAnsi" w:hAnsiTheme="minorHAnsi" w:cstheme="minorHAnsi"/>
          <w:b/>
          <w:bCs/>
        </w:rPr>
        <w:t xml:space="preserve">atılık </w:t>
      </w:r>
      <w:r w:rsidR="00D14DFC" w:rsidRPr="002A57F8">
        <w:rPr>
          <w:rFonts w:asciiTheme="minorHAnsi" w:hAnsiTheme="minorHAnsi" w:cstheme="minorHAnsi"/>
          <w:b/>
          <w:bCs/>
        </w:rPr>
        <w:t>k</w:t>
      </w:r>
      <w:r w:rsidR="008C6704" w:rsidRPr="002A57F8">
        <w:rPr>
          <w:rFonts w:asciiTheme="minorHAnsi" w:hAnsiTheme="minorHAnsi" w:cstheme="minorHAnsi"/>
          <w:b/>
          <w:bCs/>
        </w:rPr>
        <w:t xml:space="preserve">onut </w:t>
      </w:r>
      <w:r w:rsidR="00D14DFC" w:rsidRPr="002A57F8">
        <w:rPr>
          <w:rFonts w:asciiTheme="minorHAnsi" w:hAnsiTheme="minorHAnsi" w:cstheme="minorHAnsi"/>
          <w:b/>
          <w:bCs/>
        </w:rPr>
        <w:t>i</w:t>
      </w:r>
      <w:r w:rsidR="005E32B0" w:rsidRPr="002A57F8">
        <w:rPr>
          <w:rFonts w:asciiTheme="minorHAnsi" w:hAnsiTheme="minorHAnsi" w:cstheme="minorHAnsi"/>
          <w:b/>
          <w:bCs/>
        </w:rPr>
        <w:t xml:space="preserve">lan </w:t>
      </w:r>
      <w:r w:rsidR="00D14DFC" w:rsidRPr="002A57F8">
        <w:rPr>
          <w:rFonts w:asciiTheme="minorHAnsi" w:hAnsiTheme="minorHAnsi" w:cstheme="minorHAnsi"/>
          <w:b/>
          <w:bCs/>
        </w:rPr>
        <w:t>f</w:t>
      </w:r>
      <w:r w:rsidR="005E32B0" w:rsidRPr="002A57F8">
        <w:rPr>
          <w:rFonts w:asciiTheme="minorHAnsi" w:hAnsiTheme="minorHAnsi" w:cstheme="minorHAnsi"/>
          <w:b/>
          <w:bCs/>
        </w:rPr>
        <w:t xml:space="preserve">iyatlarının </w:t>
      </w:r>
      <w:r w:rsidR="00D14DFC" w:rsidRPr="002A57F8">
        <w:rPr>
          <w:rFonts w:asciiTheme="minorHAnsi" w:hAnsiTheme="minorHAnsi" w:cstheme="minorHAnsi"/>
          <w:b/>
          <w:bCs/>
        </w:rPr>
        <w:t>yıllık d</w:t>
      </w:r>
      <w:r w:rsidR="005E32B0" w:rsidRPr="002A57F8">
        <w:rPr>
          <w:rFonts w:asciiTheme="minorHAnsi" w:hAnsiTheme="minorHAnsi" w:cstheme="minorHAnsi"/>
          <w:b/>
          <w:bCs/>
        </w:rPr>
        <w:t>eğişimi</w:t>
      </w:r>
      <w:r w:rsidRPr="002A57F8">
        <w:rPr>
          <w:rFonts w:asciiTheme="minorHAnsi" w:hAnsiTheme="minorHAnsi" w:cstheme="minorHAnsi"/>
          <w:b/>
          <w:bCs/>
        </w:rPr>
        <w:t xml:space="preserve"> (%)</w:t>
      </w:r>
    </w:p>
    <w:p w14:paraId="3863BE5B" w14:textId="77777777" w:rsidR="005541B2" w:rsidRPr="002A57F8" w:rsidRDefault="00042910"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863C046" wp14:editId="73ECD38A">
            <wp:extent cx="3875487" cy="2208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3875487" cy="2208860"/>
                    </a:xfrm>
                    <a:prstGeom prst="rect">
                      <a:avLst/>
                    </a:prstGeom>
                  </pic:spPr>
                </pic:pic>
              </a:graphicData>
            </a:graphic>
          </wp:inline>
        </w:drawing>
      </w:r>
    </w:p>
    <w:p w14:paraId="3863BE5C" w14:textId="77777777" w:rsidR="00A1501B" w:rsidRPr="002A57F8" w:rsidRDefault="00A1501B">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3863BE5D" w14:textId="77777777" w:rsidR="00096C1A" w:rsidRPr="002A57F8" w:rsidRDefault="00096C1A" w:rsidP="00F462A4">
      <w:pPr>
        <w:spacing w:before="120" w:after="120" w:line="276" w:lineRule="auto"/>
        <w:contextualSpacing/>
        <w:jc w:val="both"/>
        <w:rPr>
          <w:rFonts w:asciiTheme="minorHAnsi" w:hAnsiTheme="minorHAnsi" w:cstheme="minorHAnsi"/>
          <w:b/>
          <w:bCs/>
        </w:rPr>
      </w:pPr>
    </w:p>
    <w:p w14:paraId="3863BE5E" w14:textId="4BD0EA9E" w:rsidR="00377747" w:rsidRPr="002A57F8" w:rsidRDefault="000A4B1A" w:rsidP="00E35966">
      <w:pPr>
        <w:spacing w:before="120" w:after="120" w:line="276" w:lineRule="auto"/>
        <w:contextualSpacing/>
        <w:jc w:val="both"/>
        <w:rPr>
          <w:rFonts w:asciiTheme="minorHAnsi" w:hAnsiTheme="minorHAnsi" w:cstheme="minorHAnsi"/>
        </w:rPr>
      </w:pPr>
      <w:r>
        <w:rPr>
          <w:rFonts w:asciiTheme="minorHAnsi" w:hAnsiTheme="minorHAnsi" w:cstheme="minorHAnsi"/>
        </w:rPr>
        <w:t>Mayıs</w:t>
      </w:r>
      <w:r w:rsidR="00FE690B">
        <w:rPr>
          <w:rFonts w:asciiTheme="minorHAnsi" w:hAnsiTheme="minorHAnsi" w:cstheme="minorHAnsi"/>
        </w:rPr>
        <w:t xml:space="preserve"> ayındaki değerleriyle kıyaslandığında, s</w:t>
      </w:r>
      <w:r w:rsidR="00377747" w:rsidRPr="002A57F8">
        <w:rPr>
          <w:rFonts w:asciiTheme="minorHAnsi" w:hAnsiTheme="minorHAnsi" w:cstheme="minorHAnsi"/>
        </w:rPr>
        <w:t>atılık konut cari fiyatlarındaki yıllık artış oranı</w:t>
      </w:r>
      <w:r w:rsidR="00FE690B">
        <w:rPr>
          <w:rFonts w:asciiTheme="minorHAnsi" w:hAnsiTheme="minorHAnsi" w:cstheme="minorHAnsi"/>
        </w:rPr>
        <w:t>nın</w:t>
      </w:r>
      <w:r w:rsidR="00A07366">
        <w:rPr>
          <w:rFonts w:asciiTheme="minorHAnsi" w:hAnsiTheme="minorHAnsi" w:cstheme="minorHAnsi"/>
        </w:rPr>
        <w:t xml:space="preserve"> </w:t>
      </w:r>
      <w:r>
        <w:rPr>
          <w:rFonts w:asciiTheme="minorHAnsi" w:hAnsiTheme="minorHAnsi" w:cstheme="minorHAnsi"/>
        </w:rPr>
        <w:t>İstanbul’da ve Ankara’da düştüğü, İzmir’de ise yükseldiği</w:t>
      </w:r>
      <w:r w:rsidR="00FE690B" w:rsidRPr="0081523E">
        <w:rPr>
          <w:rFonts w:asciiTheme="minorHAnsi" w:hAnsiTheme="minorHAnsi" w:cstheme="minorHAnsi"/>
        </w:rPr>
        <w:t xml:space="preserve"> görülmektedir</w:t>
      </w:r>
      <w:r w:rsidR="00C26BEF">
        <w:rPr>
          <w:rFonts w:asciiTheme="minorHAnsi" w:hAnsiTheme="minorHAnsi" w:cstheme="minorHAnsi"/>
        </w:rPr>
        <w:t xml:space="preserve"> </w:t>
      </w:r>
      <w:r w:rsidR="00377747" w:rsidRPr="0081523E">
        <w:rPr>
          <w:rFonts w:asciiTheme="minorHAnsi" w:hAnsiTheme="minorHAnsi" w:cstheme="minorHAnsi"/>
        </w:rPr>
        <w:t xml:space="preserve">(Şekil </w:t>
      </w:r>
      <w:r w:rsidR="00956586" w:rsidRPr="0081523E">
        <w:rPr>
          <w:rFonts w:asciiTheme="minorHAnsi" w:hAnsiTheme="minorHAnsi" w:cstheme="minorHAnsi"/>
        </w:rPr>
        <w:t>1</w:t>
      </w:r>
      <w:r w:rsidR="00377747" w:rsidRPr="0081523E">
        <w:rPr>
          <w:rFonts w:asciiTheme="minorHAnsi" w:hAnsiTheme="minorHAnsi" w:cstheme="minorHAnsi"/>
        </w:rPr>
        <w:t xml:space="preserve">). </w:t>
      </w:r>
      <w:r>
        <w:rPr>
          <w:rFonts w:asciiTheme="minorHAnsi" w:hAnsiTheme="minorHAnsi" w:cstheme="minorHAnsi"/>
        </w:rPr>
        <w:t>Mayıs’tan</w:t>
      </w:r>
      <w:r w:rsidR="00A07366">
        <w:rPr>
          <w:rFonts w:asciiTheme="minorHAnsi" w:hAnsiTheme="minorHAnsi" w:cstheme="minorHAnsi"/>
        </w:rPr>
        <w:t xml:space="preserve"> </w:t>
      </w:r>
      <w:r w:rsidR="00986465">
        <w:rPr>
          <w:rFonts w:asciiTheme="minorHAnsi" w:hAnsiTheme="minorHAnsi" w:cstheme="minorHAnsi"/>
        </w:rPr>
        <w:t>Haziran</w:t>
      </w:r>
      <w:r>
        <w:rPr>
          <w:rFonts w:asciiTheme="minorHAnsi" w:hAnsiTheme="minorHAnsi" w:cstheme="minorHAnsi"/>
        </w:rPr>
        <w:t>’a</w:t>
      </w:r>
      <w:r w:rsidR="005F752D" w:rsidRPr="0081523E">
        <w:rPr>
          <w:rFonts w:asciiTheme="minorHAnsi" w:hAnsiTheme="minorHAnsi" w:cstheme="minorHAnsi"/>
        </w:rPr>
        <w:t xml:space="preserve"> yıllık artış oranı İstanbul’da yüzde </w:t>
      </w:r>
      <w:r>
        <w:rPr>
          <w:rFonts w:asciiTheme="minorHAnsi" w:hAnsiTheme="minorHAnsi" w:cstheme="minorHAnsi"/>
        </w:rPr>
        <w:t>76,8</w:t>
      </w:r>
      <w:r w:rsidR="002A446A">
        <w:rPr>
          <w:rFonts w:asciiTheme="minorHAnsi" w:hAnsiTheme="minorHAnsi" w:cstheme="minorHAnsi"/>
        </w:rPr>
        <w:t>’</w:t>
      </w:r>
      <w:r>
        <w:rPr>
          <w:rFonts w:asciiTheme="minorHAnsi" w:hAnsiTheme="minorHAnsi" w:cstheme="minorHAnsi"/>
        </w:rPr>
        <w:t>d</w:t>
      </w:r>
      <w:r w:rsidR="002A446A">
        <w:rPr>
          <w:rFonts w:asciiTheme="minorHAnsi" w:hAnsiTheme="minorHAnsi" w:cstheme="minorHAnsi"/>
        </w:rPr>
        <w:t>en</w:t>
      </w:r>
      <w:r w:rsidR="005F752D" w:rsidRPr="0081523E">
        <w:rPr>
          <w:rFonts w:asciiTheme="minorHAnsi" w:hAnsiTheme="minorHAnsi" w:cstheme="minorHAnsi"/>
        </w:rPr>
        <w:t xml:space="preserve"> yüzde </w:t>
      </w:r>
      <w:r w:rsidR="002A446A">
        <w:rPr>
          <w:rFonts w:asciiTheme="minorHAnsi" w:hAnsiTheme="minorHAnsi" w:cstheme="minorHAnsi"/>
        </w:rPr>
        <w:t>7</w:t>
      </w:r>
      <w:r>
        <w:rPr>
          <w:rFonts w:asciiTheme="minorHAnsi" w:hAnsiTheme="minorHAnsi" w:cstheme="minorHAnsi"/>
        </w:rPr>
        <w:t>2</w:t>
      </w:r>
      <w:r w:rsidR="002A446A">
        <w:rPr>
          <w:rFonts w:asciiTheme="minorHAnsi" w:hAnsiTheme="minorHAnsi" w:cstheme="minorHAnsi"/>
        </w:rPr>
        <w:t>,</w:t>
      </w:r>
      <w:r>
        <w:rPr>
          <w:rFonts w:asciiTheme="minorHAnsi" w:hAnsiTheme="minorHAnsi" w:cstheme="minorHAnsi"/>
        </w:rPr>
        <w:t>1</w:t>
      </w:r>
      <w:r w:rsidR="004B5FCD">
        <w:rPr>
          <w:rFonts w:asciiTheme="minorHAnsi" w:hAnsiTheme="minorHAnsi" w:cstheme="minorHAnsi"/>
        </w:rPr>
        <w:t>’e</w:t>
      </w:r>
      <w:r w:rsidR="005F752D" w:rsidRPr="0081523E">
        <w:rPr>
          <w:rFonts w:asciiTheme="minorHAnsi" w:hAnsiTheme="minorHAnsi" w:cstheme="minorHAnsi"/>
        </w:rPr>
        <w:t xml:space="preserve">, </w:t>
      </w:r>
      <w:r w:rsidR="00AE2095" w:rsidRPr="0081523E">
        <w:rPr>
          <w:rFonts w:asciiTheme="minorHAnsi" w:hAnsiTheme="minorHAnsi" w:cstheme="minorHAnsi"/>
        </w:rPr>
        <w:t>Ankara’da</w:t>
      </w:r>
      <w:r w:rsidR="00A07366">
        <w:rPr>
          <w:rFonts w:asciiTheme="minorHAnsi" w:hAnsiTheme="minorHAnsi" w:cstheme="minorHAnsi"/>
        </w:rPr>
        <w:t xml:space="preserve"> </w:t>
      </w:r>
      <w:r w:rsidR="00AE2095" w:rsidRPr="0081523E">
        <w:rPr>
          <w:rFonts w:asciiTheme="minorHAnsi" w:hAnsiTheme="minorHAnsi" w:cstheme="minorHAnsi"/>
        </w:rPr>
        <w:t xml:space="preserve">yüzde </w:t>
      </w:r>
      <w:r>
        <w:rPr>
          <w:rFonts w:asciiTheme="minorHAnsi" w:hAnsiTheme="minorHAnsi" w:cstheme="minorHAnsi"/>
        </w:rPr>
        <w:t>1</w:t>
      </w:r>
      <w:r w:rsidR="00AE2095" w:rsidRPr="0081523E">
        <w:rPr>
          <w:rFonts w:asciiTheme="minorHAnsi" w:hAnsiTheme="minorHAnsi" w:cstheme="minorHAnsi"/>
        </w:rPr>
        <w:t>1</w:t>
      </w:r>
      <w:r w:rsidR="002A446A">
        <w:rPr>
          <w:rFonts w:asciiTheme="minorHAnsi" w:hAnsiTheme="minorHAnsi" w:cstheme="minorHAnsi"/>
        </w:rPr>
        <w:t>2</w:t>
      </w:r>
      <w:r>
        <w:rPr>
          <w:rFonts w:asciiTheme="minorHAnsi" w:hAnsiTheme="minorHAnsi" w:cstheme="minorHAnsi"/>
        </w:rPr>
        <w:t>,4</w:t>
      </w:r>
      <w:r w:rsidR="00AE2095" w:rsidRPr="0081523E">
        <w:rPr>
          <w:rFonts w:asciiTheme="minorHAnsi" w:hAnsiTheme="minorHAnsi" w:cstheme="minorHAnsi"/>
        </w:rPr>
        <w:t>’</w:t>
      </w:r>
      <w:r>
        <w:rPr>
          <w:rFonts w:asciiTheme="minorHAnsi" w:hAnsiTheme="minorHAnsi" w:cstheme="minorHAnsi"/>
        </w:rPr>
        <w:t>t</w:t>
      </w:r>
      <w:r w:rsidR="00AE2095">
        <w:rPr>
          <w:rFonts w:asciiTheme="minorHAnsi" w:hAnsiTheme="minorHAnsi" w:cstheme="minorHAnsi"/>
        </w:rPr>
        <w:t>e</w:t>
      </w:r>
      <w:r w:rsidR="00AE2095" w:rsidRPr="0081523E">
        <w:rPr>
          <w:rFonts w:asciiTheme="minorHAnsi" w:hAnsiTheme="minorHAnsi" w:cstheme="minorHAnsi"/>
        </w:rPr>
        <w:t>n yüzde 1</w:t>
      </w:r>
      <w:r>
        <w:rPr>
          <w:rFonts w:asciiTheme="minorHAnsi" w:hAnsiTheme="minorHAnsi" w:cstheme="minorHAnsi"/>
        </w:rPr>
        <w:t>08,</w:t>
      </w:r>
      <w:r w:rsidR="004B5FCD">
        <w:rPr>
          <w:rFonts w:asciiTheme="minorHAnsi" w:hAnsiTheme="minorHAnsi" w:cstheme="minorHAnsi"/>
        </w:rPr>
        <w:t>2</w:t>
      </w:r>
      <w:r w:rsidR="00AE2095" w:rsidRPr="0081523E">
        <w:rPr>
          <w:rFonts w:asciiTheme="minorHAnsi" w:hAnsiTheme="minorHAnsi" w:cstheme="minorHAnsi"/>
        </w:rPr>
        <w:t>’</w:t>
      </w:r>
      <w:r>
        <w:rPr>
          <w:rFonts w:asciiTheme="minorHAnsi" w:hAnsiTheme="minorHAnsi" w:cstheme="minorHAnsi"/>
        </w:rPr>
        <w:t>y</w:t>
      </w:r>
      <w:r w:rsidR="00AE2095" w:rsidRPr="0081523E">
        <w:rPr>
          <w:rFonts w:asciiTheme="minorHAnsi" w:hAnsiTheme="minorHAnsi" w:cstheme="minorHAnsi"/>
        </w:rPr>
        <w:t>e</w:t>
      </w:r>
      <w:r>
        <w:rPr>
          <w:rFonts w:asciiTheme="minorHAnsi" w:hAnsiTheme="minorHAnsi" w:cstheme="minorHAnsi"/>
        </w:rPr>
        <w:t xml:space="preserve"> </w:t>
      </w:r>
      <w:r w:rsidR="001B6016">
        <w:rPr>
          <w:rFonts w:asciiTheme="minorHAnsi" w:hAnsiTheme="minorHAnsi" w:cstheme="minorHAnsi"/>
        </w:rPr>
        <w:t>gerilemiş</w:t>
      </w:r>
      <w:r w:rsidR="00AE2095">
        <w:rPr>
          <w:rFonts w:asciiTheme="minorHAnsi" w:hAnsiTheme="minorHAnsi" w:cstheme="minorHAnsi"/>
        </w:rPr>
        <w:t>,</w:t>
      </w:r>
      <w:r w:rsidR="00C26BEF">
        <w:rPr>
          <w:rFonts w:asciiTheme="minorHAnsi" w:hAnsiTheme="minorHAnsi" w:cstheme="minorHAnsi"/>
        </w:rPr>
        <w:t xml:space="preserve"> </w:t>
      </w:r>
      <w:r w:rsidR="00FE690B" w:rsidRPr="0081523E">
        <w:rPr>
          <w:rFonts w:asciiTheme="minorHAnsi" w:hAnsiTheme="minorHAnsi" w:cstheme="minorHAnsi"/>
        </w:rPr>
        <w:t>İzmir’de</w:t>
      </w:r>
      <w:r w:rsidR="00AE2095">
        <w:rPr>
          <w:rFonts w:asciiTheme="minorHAnsi" w:hAnsiTheme="minorHAnsi" w:cstheme="minorHAnsi"/>
        </w:rPr>
        <w:t xml:space="preserve"> ise</w:t>
      </w:r>
      <w:r w:rsidR="00FE690B" w:rsidRPr="0081523E">
        <w:rPr>
          <w:rFonts w:asciiTheme="minorHAnsi" w:hAnsiTheme="minorHAnsi" w:cstheme="minorHAnsi"/>
        </w:rPr>
        <w:t xml:space="preserve"> yüzde </w:t>
      </w:r>
      <w:r>
        <w:rPr>
          <w:rFonts w:asciiTheme="minorHAnsi" w:hAnsiTheme="minorHAnsi" w:cstheme="minorHAnsi"/>
        </w:rPr>
        <w:t>93,6</w:t>
      </w:r>
      <w:r w:rsidR="00EC3AE6" w:rsidRPr="0081523E">
        <w:rPr>
          <w:rFonts w:asciiTheme="minorHAnsi" w:hAnsiTheme="minorHAnsi" w:cstheme="minorHAnsi"/>
        </w:rPr>
        <w:t>’</w:t>
      </w:r>
      <w:r>
        <w:rPr>
          <w:rFonts w:asciiTheme="minorHAnsi" w:hAnsiTheme="minorHAnsi" w:cstheme="minorHAnsi"/>
        </w:rPr>
        <w:t>da</w:t>
      </w:r>
      <w:r w:rsidR="00EC3AE6" w:rsidRPr="0081523E">
        <w:rPr>
          <w:rFonts w:asciiTheme="minorHAnsi" w:hAnsiTheme="minorHAnsi" w:cstheme="minorHAnsi"/>
        </w:rPr>
        <w:t>n</w:t>
      </w:r>
      <w:r w:rsidR="00C26BEF">
        <w:rPr>
          <w:rFonts w:asciiTheme="minorHAnsi" w:hAnsiTheme="minorHAnsi" w:cstheme="minorHAnsi"/>
        </w:rPr>
        <w:t xml:space="preserve"> yüzde </w:t>
      </w:r>
      <w:r w:rsidR="002A446A">
        <w:rPr>
          <w:rFonts w:asciiTheme="minorHAnsi" w:hAnsiTheme="minorHAnsi" w:cstheme="minorHAnsi"/>
        </w:rPr>
        <w:t>9</w:t>
      </w:r>
      <w:r>
        <w:rPr>
          <w:rFonts w:asciiTheme="minorHAnsi" w:hAnsiTheme="minorHAnsi" w:cstheme="minorHAnsi"/>
        </w:rPr>
        <w:t>8,</w:t>
      </w:r>
      <w:r w:rsidR="002A446A">
        <w:rPr>
          <w:rFonts w:asciiTheme="minorHAnsi" w:hAnsiTheme="minorHAnsi" w:cstheme="minorHAnsi"/>
        </w:rPr>
        <w:t>3</w:t>
      </w:r>
      <w:r w:rsidR="00FE690B" w:rsidRPr="0081523E">
        <w:rPr>
          <w:rFonts w:asciiTheme="minorHAnsi" w:hAnsiTheme="minorHAnsi" w:cstheme="minorHAnsi"/>
        </w:rPr>
        <w:t>’</w:t>
      </w:r>
      <w:r w:rsidR="001B6016">
        <w:rPr>
          <w:rFonts w:asciiTheme="minorHAnsi" w:hAnsiTheme="minorHAnsi" w:cstheme="minorHAnsi"/>
        </w:rPr>
        <w:t>e</w:t>
      </w:r>
      <w:r w:rsidR="00FE690B" w:rsidRPr="0081523E">
        <w:rPr>
          <w:rFonts w:asciiTheme="minorHAnsi" w:hAnsiTheme="minorHAnsi" w:cstheme="minorHAnsi"/>
        </w:rPr>
        <w:t xml:space="preserve"> </w:t>
      </w:r>
      <w:r w:rsidR="0084222B">
        <w:rPr>
          <w:rFonts w:asciiTheme="minorHAnsi" w:hAnsiTheme="minorHAnsi" w:cstheme="minorHAnsi"/>
        </w:rPr>
        <w:t>yükselmiştir</w:t>
      </w:r>
      <w:r w:rsidR="00841237" w:rsidRPr="0081523E">
        <w:rPr>
          <w:rFonts w:asciiTheme="minorHAnsi" w:hAnsiTheme="minorHAnsi" w:cstheme="minorHAnsi"/>
        </w:rPr>
        <w:t xml:space="preserve">. </w:t>
      </w:r>
      <w:r w:rsidR="00377747" w:rsidRPr="0081523E">
        <w:rPr>
          <w:rFonts w:asciiTheme="minorHAnsi" w:hAnsiTheme="minorHAnsi" w:cstheme="minorHAnsi"/>
        </w:rPr>
        <w:t>Satılık konut</w:t>
      </w:r>
      <w:r w:rsidR="00990580" w:rsidRPr="0081523E">
        <w:rPr>
          <w:rFonts w:asciiTheme="minorHAnsi" w:hAnsiTheme="minorHAnsi" w:cstheme="minorHAnsi"/>
        </w:rPr>
        <w:t xml:space="preserve"> ilan</w:t>
      </w:r>
      <w:r w:rsidR="00377747" w:rsidRPr="0081523E">
        <w:rPr>
          <w:rFonts w:asciiTheme="minorHAnsi" w:hAnsiTheme="minorHAnsi" w:cstheme="minorHAnsi"/>
        </w:rPr>
        <w:t xml:space="preserve"> m</w:t>
      </w:r>
      <w:r w:rsidR="00377747" w:rsidRPr="0081523E">
        <w:rPr>
          <w:rFonts w:asciiTheme="minorHAnsi" w:hAnsiTheme="minorHAnsi" w:cstheme="minorHAnsi"/>
          <w:vertAlign w:val="superscript"/>
        </w:rPr>
        <w:t>2</w:t>
      </w:r>
      <w:r w:rsidR="00377747" w:rsidRPr="0081523E">
        <w:rPr>
          <w:rFonts w:asciiTheme="minorHAnsi" w:hAnsiTheme="minorHAnsi" w:cstheme="minorHAnsi"/>
        </w:rPr>
        <w:t xml:space="preserve"> ortalama fiyatları İstanbul'da </w:t>
      </w:r>
      <w:r w:rsidR="001B6016">
        <w:rPr>
          <w:rFonts w:asciiTheme="minorHAnsi" w:hAnsiTheme="minorHAnsi" w:cstheme="minorHAnsi"/>
        </w:rPr>
        <w:t>30.588</w:t>
      </w:r>
      <w:r w:rsidR="00377747" w:rsidRPr="0081523E">
        <w:rPr>
          <w:rFonts w:asciiTheme="minorHAnsi" w:hAnsiTheme="minorHAnsi" w:cstheme="minorHAnsi"/>
        </w:rPr>
        <w:t xml:space="preserve"> TL’ye, Ankara'da</w:t>
      </w:r>
      <w:r w:rsidR="00C26BEF">
        <w:rPr>
          <w:rFonts w:asciiTheme="minorHAnsi" w:hAnsiTheme="minorHAnsi" w:cstheme="minorHAnsi"/>
        </w:rPr>
        <w:t xml:space="preserve"> </w:t>
      </w:r>
      <w:r w:rsidR="00D5494F">
        <w:rPr>
          <w:rFonts w:asciiTheme="minorHAnsi" w:hAnsiTheme="minorHAnsi" w:cstheme="minorHAnsi"/>
        </w:rPr>
        <w:t>1</w:t>
      </w:r>
      <w:r w:rsidR="001B6016">
        <w:rPr>
          <w:rFonts w:asciiTheme="minorHAnsi" w:hAnsiTheme="minorHAnsi" w:cstheme="minorHAnsi"/>
        </w:rPr>
        <w:t>5</w:t>
      </w:r>
      <w:r w:rsidR="001C23FA" w:rsidRPr="002A57F8">
        <w:rPr>
          <w:rFonts w:asciiTheme="minorHAnsi" w:hAnsiTheme="minorHAnsi" w:cstheme="minorHAnsi"/>
        </w:rPr>
        <w:t>.</w:t>
      </w:r>
      <w:r w:rsidR="001B6016">
        <w:rPr>
          <w:rFonts w:asciiTheme="minorHAnsi" w:hAnsiTheme="minorHAnsi" w:cstheme="minorHAnsi"/>
        </w:rPr>
        <w:t>922</w:t>
      </w:r>
      <w:r w:rsidR="00377747" w:rsidRPr="002A57F8">
        <w:rPr>
          <w:rFonts w:asciiTheme="minorHAnsi" w:hAnsiTheme="minorHAnsi" w:cstheme="minorHAnsi"/>
        </w:rPr>
        <w:t xml:space="preserve"> TL’ye ve İzmir'de </w:t>
      </w:r>
      <w:r w:rsidR="00EC3AE6">
        <w:rPr>
          <w:rFonts w:asciiTheme="minorHAnsi" w:hAnsiTheme="minorHAnsi" w:cstheme="minorHAnsi"/>
        </w:rPr>
        <w:t>2</w:t>
      </w:r>
      <w:r w:rsidR="001B6016">
        <w:rPr>
          <w:rFonts w:asciiTheme="minorHAnsi" w:hAnsiTheme="minorHAnsi" w:cstheme="minorHAnsi"/>
        </w:rPr>
        <w:t>5</w:t>
      </w:r>
      <w:r w:rsidR="00EC3AE6">
        <w:rPr>
          <w:rFonts w:asciiTheme="minorHAnsi" w:hAnsiTheme="minorHAnsi" w:cstheme="minorHAnsi"/>
        </w:rPr>
        <w:t>.</w:t>
      </w:r>
      <w:r w:rsidR="001B6016">
        <w:rPr>
          <w:rFonts w:asciiTheme="minorHAnsi" w:hAnsiTheme="minorHAnsi" w:cstheme="minorHAnsi"/>
        </w:rPr>
        <w:t>000</w:t>
      </w:r>
      <w:r w:rsidR="00377747" w:rsidRPr="002A57F8">
        <w:rPr>
          <w:rFonts w:asciiTheme="minorHAnsi" w:hAnsiTheme="minorHAnsi" w:cstheme="minorHAnsi"/>
        </w:rPr>
        <w:t xml:space="preserve"> TL’ye yükselmiştir. </w:t>
      </w:r>
    </w:p>
    <w:p w14:paraId="3863BE5F" w14:textId="77777777" w:rsidR="00377747" w:rsidRPr="002A57F8" w:rsidRDefault="00377747" w:rsidP="00E35966">
      <w:pPr>
        <w:spacing w:line="276" w:lineRule="auto"/>
        <w:rPr>
          <w:rFonts w:asciiTheme="minorHAnsi" w:eastAsia="Calibri" w:hAnsiTheme="minorHAnsi" w:cstheme="minorHAnsi"/>
          <w:b/>
          <w:bCs/>
        </w:rPr>
      </w:pPr>
    </w:p>
    <w:p w14:paraId="3863BE60" w14:textId="77777777" w:rsidR="00886D77" w:rsidRPr="002A57F8" w:rsidRDefault="00C95443" w:rsidP="00E35966">
      <w:pPr>
        <w:spacing w:line="276" w:lineRule="auto"/>
        <w:rPr>
          <w:rFonts w:asciiTheme="minorHAnsi" w:eastAsia="Calibri" w:hAnsiTheme="minorHAnsi" w:cstheme="minorHAnsi"/>
          <w:b/>
          <w:bCs/>
        </w:rPr>
      </w:pPr>
      <w:r w:rsidRPr="002A57F8">
        <w:rPr>
          <w:rFonts w:asciiTheme="minorHAnsi" w:eastAsia="Calibri" w:hAnsiTheme="minorHAnsi" w:cstheme="minorHAnsi"/>
          <w:b/>
          <w:bCs/>
        </w:rPr>
        <w:t>Büyükşehirlerde konut satış fiyatları artışlarında farklı</w:t>
      </w:r>
      <w:r w:rsidR="003F6DA0" w:rsidRPr="002A57F8">
        <w:rPr>
          <w:rFonts w:asciiTheme="minorHAnsi" w:eastAsia="Calibri" w:hAnsiTheme="minorHAnsi" w:cstheme="minorHAnsi"/>
          <w:b/>
          <w:bCs/>
        </w:rPr>
        <w:t>lık</w:t>
      </w:r>
    </w:p>
    <w:p w14:paraId="3863BE61" w14:textId="3D4E5969" w:rsidR="006B5939" w:rsidRPr="002A57F8" w:rsidRDefault="00377747" w:rsidP="006B5939">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1</w:t>
      </w:r>
      <w:r w:rsidR="00867492">
        <w:rPr>
          <w:rFonts w:asciiTheme="minorHAnsi" w:hAnsiTheme="minorHAnsi" w:cstheme="minorHAnsi"/>
        </w:rPr>
        <w:t>,</w:t>
      </w:r>
      <w:r w:rsidRPr="002A57F8">
        <w:rPr>
          <w:rFonts w:asciiTheme="minorHAnsi" w:hAnsiTheme="minorHAnsi" w:cstheme="minorHAnsi"/>
        </w:rPr>
        <w:t xml:space="preserve"> ilan satış fiyatlarının büyükşehirler düzeyinde ölçülen en yüksek ve en düşük yıllık değişimlerini göstermektedir. İlan satış fiyatları </w:t>
      </w:r>
      <w:proofErr w:type="gramStart"/>
      <w:r w:rsidR="00986465">
        <w:rPr>
          <w:rFonts w:asciiTheme="minorHAnsi" w:hAnsiTheme="minorHAnsi" w:cstheme="minorHAnsi"/>
        </w:rPr>
        <w:t>Haziran</w:t>
      </w:r>
      <w:proofErr w:type="gramEnd"/>
      <w:r w:rsidR="00A07366">
        <w:rPr>
          <w:rFonts w:asciiTheme="minorHAnsi" w:hAnsiTheme="minorHAnsi" w:cstheme="minorHAnsi"/>
        </w:rPr>
        <w:t xml:space="preserve"> </w:t>
      </w:r>
      <w:r w:rsidR="00010FB5" w:rsidRPr="002A57F8">
        <w:rPr>
          <w:rFonts w:asciiTheme="minorHAnsi" w:hAnsiTheme="minorHAnsi" w:cstheme="minorHAnsi"/>
        </w:rPr>
        <w:t>ayında</w:t>
      </w:r>
      <w:r w:rsidR="003009C6" w:rsidRPr="002A57F8">
        <w:rPr>
          <w:rFonts w:asciiTheme="minorHAnsi" w:hAnsiTheme="minorHAnsi" w:cstheme="minorHAnsi"/>
        </w:rPr>
        <w:t xml:space="preserve"> da</w:t>
      </w:r>
      <w:r w:rsidRPr="002A57F8">
        <w:rPr>
          <w:rFonts w:asciiTheme="minorHAnsi" w:hAnsiTheme="minorHAnsi" w:cstheme="minorHAnsi"/>
        </w:rPr>
        <w:t xml:space="preserve"> geçen yılın aynı ayına </w:t>
      </w:r>
      <w:r w:rsidR="00DE4059" w:rsidRPr="002A57F8">
        <w:rPr>
          <w:rFonts w:asciiTheme="minorHAnsi" w:hAnsiTheme="minorHAnsi" w:cstheme="minorHAnsi"/>
        </w:rPr>
        <w:t>kıyasla</w:t>
      </w:r>
      <w:r w:rsidRPr="002A57F8">
        <w:rPr>
          <w:rFonts w:asciiTheme="minorHAnsi" w:hAnsiTheme="minorHAnsi" w:cstheme="minorHAnsi"/>
        </w:rPr>
        <w:t xml:space="preserve"> bütün büyükşehirlerde artmıştır.</w:t>
      </w:r>
      <w:r w:rsidR="00A07366">
        <w:rPr>
          <w:rFonts w:asciiTheme="minorHAnsi" w:hAnsiTheme="minorHAnsi" w:cstheme="minorHAnsi"/>
        </w:rPr>
        <w:t xml:space="preserve"> </w:t>
      </w:r>
      <w:r w:rsidRPr="002A57F8">
        <w:rPr>
          <w:rFonts w:asciiTheme="minorHAnsi" w:hAnsiTheme="minorHAnsi" w:cstheme="minorHAnsi"/>
        </w:rPr>
        <w:t>Satılık konut m</w:t>
      </w:r>
      <w:r w:rsidRPr="002A57F8">
        <w:rPr>
          <w:rFonts w:asciiTheme="minorHAnsi" w:hAnsiTheme="minorHAnsi" w:cstheme="minorHAnsi"/>
          <w:vertAlign w:val="superscript"/>
        </w:rPr>
        <w:t>2</w:t>
      </w:r>
      <w:r w:rsidRPr="002A57F8">
        <w:rPr>
          <w:rFonts w:asciiTheme="minorHAnsi" w:hAnsiTheme="minorHAnsi" w:cstheme="minorHAnsi"/>
        </w:rPr>
        <w:t xml:space="preserve"> fiyatlarında en hızlı artışın görüldüğü iller</w:t>
      </w:r>
      <w:r w:rsidR="004452CB" w:rsidRPr="002A57F8">
        <w:rPr>
          <w:rFonts w:asciiTheme="minorHAnsi" w:hAnsiTheme="minorHAnsi" w:cstheme="minorHAnsi"/>
        </w:rPr>
        <w:t>:</w:t>
      </w:r>
      <w:r w:rsidR="00C26BEF">
        <w:rPr>
          <w:rFonts w:asciiTheme="minorHAnsi" w:hAnsiTheme="minorHAnsi" w:cstheme="minorHAnsi"/>
        </w:rPr>
        <w:t xml:space="preserve"> </w:t>
      </w:r>
      <w:r w:rsidR="001B6016">
        <w:rPr>
          <w:rFonts w:asciiTheme="minorHAnsi" w:hAnsiTheme="minorHAnsi" w:cstheme="minorHAnsi"/>
        </w:rPr>
        <w:t>Malatya</w:t>
      </w:r>
      <w:r w:rsidRPr="002A57F8">
        <w:rPr>
          <w:rFonts w:asciiTheme="minorHAnsi" w:hAnsiTheme="minorHAnsi" w:cstheme="minorHAnsi"/>
        </w:rPr>
        <w:t xml:space="preserve"> (yüzde </w:t>
      </w:r>
      <w:r w:rsidR="00160D2E">
        <w:rPr>
          <w:rFonts w:asciiTheme="minorHAnsi" w:hAnsiTheme="minorHAnsi" w:cstheme="minorHAnsi"/>
        </w:rPr>
        <w:t>1</w:t>
      </w:r>
      <w:r w:rsidR="001B6016">
        <w:rPr>
          <w:rFonts w:asciiTheme="minorHAnsi" w:hAnsiTheme="minorHAnsi" w:cstheme="minorHAnsi"/>
        </w:rPr>
        <w:t>10,9</w:t>
      </w:r>
      <w:r w:rsidRPr="002A57F8">
        <w:rPr>
          <w:rFonts w:asciiTheme="minorHAnsi" w:hAnsiTheme="minorHAnsi" w:cstheme="minorHAnsi"/>
        </w:rPr>
        <w:t xml:space="preserve">), </w:t>
      </w:r>
      <w:r w:rsidR="001B6016">
        <w:rPr>
          <w:rFonts w:asciiTheme="minorHAnsi" w:hAnsiTheme="minorHAnsi" w:cstheme="minorHAnsi"/>
        </w:rPr>
        <w:t>Van</w:t>
      </w:r>
      <w:r w:rsidRPr="002A57F8">
        <w:rPr>
          <w:rFonts w:asciiTheme="minorHAnsi" w:hAnsiTheme="minorHAnsi" w:cstheme="minorHAnsi"/>
        </w:rPr>
        <w:t xml:space="preserve"> (yüzde </w:t>
      </w:r>
      <w:r w:rsidR="00160D2E">
        <w:rPr>
          <w:rFonts w:asciiTheme="minorHAnsi" w:hAnsiTheme="minorHAnsi" w:cstheme="minorHAnsi"/>
        </w:rPr>
        <w:t>1</w:t>
      </w:r>
      <w:r w:rsidR="001B6016">
        <w:rPr>
          <w:rFonts w:asciiTheme="minorHAnsi" w:hAnsiTheme="minorHAnsi" w:cstheme="minorHAnsi"/>
        </w:rPr>
        <w:t>09,5</w:t>
      </w:r>
      <w:r w:rsidRPr="002A57F8">
        <w:rPr>
          <w:rFonts w:asciiTheme="minorHAnsi" w:hAnsiTheme="minorHAnsi" w:cstheme="minorHAnsi"/>
        </w:rPr>
        <w:t xml:space="preserve">), </w:t>
      </w:r>
      <w:r w:rsidR="002A446A">
        <w:rPr>
          <w:rFonts w:asciiTheme="minorHAnsi" w:hAnsiTheme="minorHAnsi" w:cstheme="minorHAnsi"/>
        </w:rPr>
        <w:t>Ordu</w:t>
      </w:r>
      <w:r w:rsidR="00A07366">
        <w:rPr>
          <w:rFonts w:asciiTheme="minorHAnsi" w:hAnsiTheme="minorHAnsi" w:cstheme="minorHAnsi"/>
        </w:rPr>
        <w:t xml:space="preserve"> </w:t>
      </w:r>
      <w:r w:rsidRPr="002A57F8">
        <w:rPr>
          <w:rFonts w:asciiTheme="minorHAnsi" w:hAnsiTheme="minorHAnsi" w:cstheme="minorHAnsi"/>
        </w:rPr>
        <w:t xml:space="preserve">(yüzde </w:t>
      </w:r>
      <w:r w:rsidR="0068760F">
        <w:rPr>
          <w:rFonts w:asciiTheme="minorHAnsi" w:hAnsiTheme="minorHAnsi" w:cstheme="minorHAnsi"/>
        </w:rPr>
        <w:t>1</w:t>
      </w:r>
      <w:r w:rsidR="001B6016">
        <w:rPr>
          <w:rFonts w:asciiTheme="minorHAnsi" w:hAnsiTheme="minorHAnsi" w:cstheme="minorHAnsi"/>
        </w:rPr>
        <w:t>09</w:t>
      </w:r>
      <w:r w:rsidRPr="002A57F8">
        <w:rPr>
          <w:rFonts w:asciiTheme="minorHAnsi" w:hAnsiTheme="minorHAnsi" w:cstheme="minorHAnsi"/>
        </w:rPr>
        <w:t>)</w:t>
      </w:r>
      <w:r w:rsidR="0068169A" w:rsidRPr="002A57F8">
        <w:rPr>
          <w:rFonts w:asciiTheme="minorHAnsi" w:hAnsiTheme="minorHAnsi" w:cstheme="minorHAnsi"/>
        </w:rPr>
        <w:t xml:space="preserve">, </w:t>
      </w:r>
      <w:r w:rsidR="001B6016">
        <w:rPr>
          <w:rFonts w:asciiTheme="minorHAnsi" w:hAnsiTheme="minorHAnsi" w:cstheme="minorHAnsi"/>
        </w:rPr>
        <w:t>Manisa</w:t>
      </w:r>
      <w:r w:rsidR="00001D42">
        <w:rPr>
          <w:rFonts w:asciiTheme="minorHAnsi" w:hAnsiTheme="minorHAnsi" w:cstheme="minorHAnsi"/>
        </w:rPr>
        <w:t xml:space="preserve"> </w:t>
      </w:r>
      <w:r w:rsidR="00B515F0" w:rsidRPr="002A57F8">
        <w:rPr>
          <w:rFonts w:asciiTheme="minorHAnsi" w:hAnsiTheme="minorHAnsi" w:cstheme="minorHAnsi"/>
        </w:rPr>
        <w:t xml:space="preserve">(yüzde </w:t>
      </w:r>
      <w:r w:rsidR="0068760F">
        <w:rPr>
          <w:rFonts w:asciiTheme="minorHAnsi" w:hAnsiTheme="minorHAnsi" w:cstheme="minorHAnsi"/>
        </w:rPr>
        <w:t>1</w:t>
      </w:r>
      <w:r w:rsidR="001B6016">
        <w:rPr>
          <w:rFonts w:asciiTheme="minorHAnsi" w:hAnsiTheme="minorHAnsi" w:cstheme="minorHAnsi"/>
        </w:rPr>
        <w:t>05,9</w:t>
      </w:r>
      <w:r w:rsidR="0068169A" w:rsidRPr="002A57F8">
        <w:rPr>
          <w:rFonts w:asciiTheme="minorHAnsi" w:hAnsiTheme="minorHAnsi" w:cstheme="minorHAnsi"/>
        </w:rPr>
        <w:t>)</w:t>
      </w:r>
      <w:r w:rsidR="00310B2F" w:rsidRPr="002A57F8">
        <w:rPr>
          <w:rFonts w:asciiTheme="minorHAnsi" w:hAnsiTheme="minorHAnsi" w:cstheme="minorHAnsi"/>
        </w:rPr>
        <w:t xml:space="preserve"> ve</w:t>
      </w:r>
      <w:r w:rsidR="00A07366">
        <w:rPr>
          <w:rFonts w:asciiTheme="minorHAnsi" w:hAnsiTheme="minorHAnsi" w:cstheme="minorHAnsi"/>
        </w:rPr>
        <w:t xml:space="preserve"> </w:t>
      </w:r>
      <w:r w:rsidR="001B6016">
        <w:rPr>
          <w:rFonts w:asciiTheme="minorHAnsi" w:hAnsiTheme="minorHAnsi" w:cstheme="minorHAnsi"/>
        </w:rPr>
        <w:t>Eskişehir</w:t>
      </w:r>
      <w:r w:rsidR="002A446A">
        <w:rPr>
          <w:rFonts w:asciiTheme="minorHAnsi" w:hAnsiTheme="minorHAnsi" w:cstheme="minorHAnsi"/>
        </w:rPr>
        <w:t>’dir</w:t>
      </w:r>
      <w:r w:rsidRPr="002A57F8">
        <w:rPr>
          <w:rFonts w:asciiTheme="minorHAnsi" w:hAnsiTheme="minorHAnsi" w:cstheme="minorHAnsi"/>
        </w:rPr>
        <w:t xml:space="preserve"> (yüzde </w:t>
      </w:r>
      <w:r w:rsidR="003009C6" w:rsidRPr="002A57F8">
        <w:rPr>
          <w:rFonts w:asciiTheme="minorHAnsi" w:hAnsiTheme="minorHAnsi" w:cstheme="minorHAnsi"/>
        </w:rPr>
        <w:t>1</w:t>
      </w:r>
      <w:r w:rsidR="002A446A">
        <w:rPr>
          <w:rFonts w:asciiTheme="minorHAnsi" w:hAnsiTheme="minorHAnsi" w:cstheme="minorHAnsi"/>
        </w:rPr>
        <w:t>0</w:t>
      </w:r>
      <w:r w:rsidR="001B6016">
        <w:rPr>
          <w:rFonts w:asciiTheme="minorHAnsi" w:hAnsiTheme="minorHAnsi" w:cstheme="minorHAnsi"/>
        </w:rPr>
        <w:t>5</w:t>
      </w:r>
      <w:r w:rsidRPr="002A57F8">
        <w:rPr>
          <w:rFonts w:asciiTheme="minorHAnsi" w:hAnsiTheme="minorHAnsi" w:cstheme="minorHAnsi"/>
        </w:rPr>
        <w:t>). En düşük artış</w:t>
      </w:r>
      <w:r w:rsidR="0019681D" w:rsidRPr="002A57F8">
        <w:rPr>
          <w:rFonts w:asciiTheme="minorHAnsi" w:hAnsiTheme="minorHAnsi" w:cstheme="minorHAnsi"/>
        </w:rPr>
        <w:t xml:space="preserve">ların görüldüğü </w:t>
      </w:r>
      <w:r w:rsidRPr="002A57F8">
        <w:rPr>
          <w:rFonts w:asciiTheme="minorHAnsi" w:hAnsiTheme="minorHAnsi" w:cstheme="minorHAnsi"/>
        </w:rPr>
        <w:t xml:space="preserve">iller ise </w:t>
      </w:r>
      <w:r w:rsidR="001B6016">
        <w:rPr>
          <w:rFonts w:asciiTheme="minorHAnsi" w:hAnsiTheme="minorHAnsi" w:cstheme="minorHAnsi"/>
        </w:rPr>
        <w:t>Muğla</w:t>
      </w:r>
      <w:r w:rsidRPr="002A57F8">
        <w:rPr>
          <w:rFonts w:asciiTheme="minorHAnsi" w:hAnsiTheme="minorHAnsi" w:cstheme="minorHAnsi"/>
        </w:rPr>
        <w:t xml:space="preserve"> (yüzde </w:t>
      </w:r>
      <w:r w:rsidR="002A446A">
        <w:rPr>
          <w:rFonts w:asciiTheme="minorHAnsi" w:hAnsiTheme="minorHAnsi" w:cstheme="minorHAnsi"/>
        </w:rPr>
        <w:t>76,</w:t>
      </w:r>
      <w:r w:rsidR="001B6016">
        <w:rPr>
          <w:rFonts w:asciiTheme="minorHAnsi" w:hAnsiTheme="minorHAnsi" w:cstheme="minorHAnsi"/>
        </w:rPr>
        <w:t>3</w:t>
      </w:r>
      <w:r w:rsidRPr="002A57F8">
        <w:rPr>
          <w:rFonts w:asciiTheme="minorHAnsi" w:hAnsiTheme="minorHAnsi" w:cstheme="minorHAnsi"/>
        </w:rPr>
        <w:t xml:space="preserve">), </w:t>
      </w:r>
      <w:r w:rsidR="001B6016">
        <w:rPr>
          <w:rFonts w:asciiTheme="minorHAnsi" w:hAnsiTheme="minorHAnsi" w:cstheme="minorHAnsi"/>
        </w:rPr>
        <w:t>Kayseri</w:t>
      </w:r>
      <w:r w:rsidRPr="002A57F8">
        <w:rPr>
          <w:rFonts w:asciiTheme="minorHAnsi" w:hAnsiTheme="minorHAnsi" w:cstheme="minorHAnsi"/>
        </w:rPr>
        <w:t xml:space="preserve"> (yüzde </w:t>
      </w:r>
      <w:r w:rsidR="002A446A">
        <w:rPr>
          <w:rFonts w:asciiTheme="minorHAnsi" w:hAnsiTheme="minorHAnsi" w:cstheme="minorHAnsi"/>
        </w:rPr>
        <w:t>73,</w:t>
      </w:r>
      <w:r w:rsidR="001B6016">
        <w:rPr>
          <w:rFonts w:asciiTheme="minorHAnsi" w:hAnsiTheme="minorHAnsi" w:cstheme="minorHAnsi"/>
        </w:rPr>
        <w:t>7</w:t>
      </w:r>
      <w:r w:rsidRPr="002A57F8">
        <w:rPr>
          <w:rFonts w:asciiTheme="minorHAnsi" w:hAnsiTheme="minorHAnsi" w:cstheme="minorHAnsi"/>
        </w:rPr>
        <w:t xml:space="preserve">), </w:t>
      </w:r>
      <w:r w:rsidR="001B6016">
        <w:rPr>
          <w:rFonts w:asciiTheme="minorHAnsi" w:hAnsiTheme="minorHAnsi" w:cstheme="minorHAnsi"/>
        </w:rPr>
        <w:t>İstanbul</w:t>
      </w:r>
      <w:r w:rsidRPr="002A57F8">
        <w:rPr>
          <w:rFonts w:asciiTheme="minorHAnsi" w:hAnsiTheme="minorHAnsi" w:cstheme="minorHAnsi"/>
        </w:rPr>
        <w:t xml:space="preserve"> (yüzde </w:t>
      </w:r>
      <w:r w:rsidR="002A446A">
        <w:rPr>
          <w:rFonts w:asciiTheme="minorHAnsi" w:hAnsiTheme="minorHAnsi" w:cstheme="minorHAnsi"/>
        </w:rPr>
        <w:t>72,</w:t>
      </w:r>
      <w:r w:rsidR="001B6016">
        <w:rPr>
          <w:rFonts w:asciiTheme="minorHAnsi" w:hAnsiTheme="minorHAnsi" w:cstheme="minorHAnsi"/>
        </w:rPr>
        <w:t>1</w:t>
      </w:r>
      <w:r w:rsidRPr="002A57F8">
        <w:rPr>
          <w:rFonts w:asciiTheme="minorHAnsi" w:hAnsiTheme="minorHAnsi" w:cstheme="minorHAnsi"/>
        </w:rPr>
        <w:t xml:space="preserve">), </w:t>
      </w:r>
      <w:r w:rsidR="002A446A">
        <w:rPr>
          <w:rFonts w:asciiTheme="minorHAnsi" w:hAnsiTheme="minorHAnsi" w:cstheme="minorHAnsi"/>
        </w:rPr>
        <w:t>Şanlıurfa</w:t>
      </w:r>
      <w:r w:rsidRPr="002A57F8">
        <w:rPr>
          <w:rFonts w:asciiTheme="minorHAnsi" w:hAnsiTheme="minorHAnsi" w:cstheme="minorHAnsi"/>
        </w:rPr>
        <w:t xml:space="preserve"> (yüzde </w:t>
      </w:r>
      <w:r w:rsidR="001B6016">
        <w:rPr>
          <w:rFonts w:asciiTheme="minorHAnsi" w:hAnsiTheme="minorHAnsi" w:cstheme="minorHAnsi"/>
        </w:rPr>
        <w:t>67,6</w:t>
      </w:r>
      <w:r w:rsidRPr="002A57F8">
        <w:rPr>
          <w:rFonts w:asciiTheme="minorHAnsi" w:hAnsiTheme="minorHAnsi" w:cstheme="minorHAnsi"/>
        </w:rPr>
        <w:t xml:space="preserve">) ve </w:t>
      </w:r>
      <w:r w:rsidR="001B6016">
        <w:rPr>
          <w:rFonts w:asciiTheme="minorHAnsi" w:hAnsiTheme="minorHAnsi" w:cstheme="minorHAnsi"/>
        </w:rPr>
        <w:t>Diyarbakır</w:t>
      </w:r>
      <w:r w:rsidRPr="002A57F8">
        <w:rPr>
          <w:rFonts w:asciiTheme="minorHAnsi" w:hAnsiTheme="minorHAnsi" w:cstheme="minorHAnsi"/>
        </w:rPr>
        <w:t xml:space="preserve"> (yüzde </w:t>
      </w:r>
      <w:r w:rsidR="001B6016">
        <w:rPr>
          <w:rFonts w:asciiTheme="minorHAnsi" w:hAnsiTheme="minorHAnsi" w:cstheme="minorHAnsi"/>
        </w:rPr>
        <w:t>63</w:t>
      </w:r>
      <w:r w:rsidRPr="002A57F8">
        <w:rPr>
          <w:rFonts w:asciiTheme="minorHAnsi" w:hAnsiTheme="minorHAnsi" w:cstheme="minorHAnsi"/>
        </w:rPr>
        <w:t>) olmuştur.</w:t>
      </w:r>
    </w:p>
    <w:p w14:paraId="3863BE62" w14:textId="77777777" w:rsidR="005E548C" w:rsidRDefault="005E548C">
      <w:pPr>
        <w:rPr>
          <w:rFonts w:asciiTheme="minorHAnsi" w:hAnsiTheme="minorHAnsi" w:cstheme="minorHAnsi"/>
          <w:b/>
          <w:bCs/>
        </w:rPr>
      </w:pPr>
    </w:p>
    <w:p w14:paraId="3863BE63" w14:textId="77777777" w:rsidR="002A446A" w:rsidRDefault="002A446A">
      <w:pPr>
        <w:rPr>
          <w:rFonts w:asciiTheme="minorHAnsi" w:hAnsiTheme="minorHAnsi" w:cstheme="minorHAnsi"/>
          <w:b/>
          <w:bCs/>
        </w:rPr>
      </w:pPr>
    </w:p>
    <w:p w14:paraId="3863BE64" w14:textId="77777777" w:rsidR="002A446A" w:rsidRDefault="002A446A">
      <w:pPr>
        <w:rPr>
          <w:rFonts w:asciiTheme="minorHAnsi" w:hAnsiTheme="minorHAnsi" w:cstheme="minorHAnsi"/>
          <w:b/>
          <w:bCs/>
        </w:rPr>
      </w:pPr>
    </w:p>
    <w:p w14:paraId="3863BE65" w14:textId="77777777" w:rsidR="002A446A" w:rsidRDefault="002A446A">
      <w:pPr>
        <w:rPr>
          <w:rFonts w:asciiTheme="minorHAnsi" w:hAnsiTheme="minorHAnsi" w:cstheme="minorHAnsi"/>
          <w:b/>
          <w:bCs/>
        </w:rPr>
      </w:pPr>
    </w:p>
    <w:p w14:paraId="3863BE66" w14:textId="77777777" w:rsidR="004A249A" w:rsidRDefault="004A249A">
      <w:pPr>
        <w:rPr>
          <w:rFonts w:asciiTheme="minorHAnsi" w:hAnsiTheme="minorHAnsi" w:cstheme="minorHAnsi"/>
          <w:b/>
          <w:bCs/>
        </w:rPr>
      </w:pPr>
    </w:p>
    <w:p w14:paraId="3863BE67" w14:textId="77777777" w:rsidR="004A249A" w:rsidRDefault="004A249A">
      <w:pPr>
        <w:rPr>
          <w:rFonts w:asciiTheme="minorHAnsi" w:hAnsiTheme="minorHAnsi" w:cstheme="minorHAnsi"/>
          <w:b/>
          <w:bCs/>
        </w:rPr>
      </w:pPr>
    </w:p>
    <w:p w14:paraId="3863BE68" w14:textId="77777777" w:rsidR="002A446A" w:rsidRDefault="002A446A">
      <w:pPr>
        <w:rPr>
          <w:rFonts w:asciiTheme="minorHAnsi" w:hAnsiTheme="minorHAnsi" w:cstheme="minorHAnsi"/>
          <w:b/>
          <w:bCs/>
        </w:rPr>
      </w:pPr>
    </w:p>
    <w:p w14:paraId="3863BE69" w14:textId="77777777" w:rsidR="0041198F" w:rsidRDefault="0041198F">
      <w:pPr>
        <w:rPr>
          <w:rFonts w:asciiTheme="minorHAnsi" w:hAnsiTheme="minorHAnsi" w:cstheme="minorHAnsi"/>
          <w:b/>
          <w:bCs/>
        </w:rPr>
      </w:pPr>
    </w:p>
    <w:p w14:paraId="3863BE6A" w14:textId="77777777" w:rsidR="00EC3AE6" w:rsidRDefault="00EC3AE6">
      <w:pPr>
        <w:rPr>
          <w:rFonts w:asciiTheme="minorHAnsi" w:hAnsiTheme="minorHAnsi" w:cstheme="minorHAnsi"/>
          <w:b/>
          <w:bCs/>
        </w:rPr>
      </w:pPr>
    </w:p>
    <w:p w14:paraId="3863BE6B" w14:textId="12CF0406" w:rsidR="00A05F3E" w:rsidRPr="002A57F8" w:rsidRDefault="00C95443" w:rsidP="003F6DA0">
      <w:pPr>
        <w:rPr>
          <w:rFonts w:asciiTheme="minorHAnsi" w:hAnsiTheme="minorHAnsi" w:cstheme="minorHAnsi"/>
          <w:b/>
          <w:bCs/>
        </w:rPr>
      </w:pPr>
      <w:r w:rsidRPr="002A57F8">
        <w:rPr>
          <w:rFonts w:asciiTheme="minorHAnsi" w:hAnsiTheme="minorHAnsi" w:cstheme="minorHAnsi"/>
          <w:b/>
          <w:bCs/>
        </w:rPr>
        <w:lastRenderedPageBreak/>
        <w:t xml:space="preserve">Tablo 1: En </w:t>
      </w:r>
      <w:r w:rsidR="00D05E1B" w:rsidRPr="002A57F8">
        <w:rPr>
          <w:rFonts w:asciiTheme="minorHAnsi" w:hAnsiTheme="minorHAnsi" w:cstheme="minorHAnsi"/>
          <w:b/>
          <w:bCs/>
        </w:rPr>
        <w:t>y</w:t>
      </w:r>
      <w:r w:rsidRPr="002A57F8">
        <w:rPr>
          <w:rFonts w:asciiTheme="minorHAnsi" w:hAnsiTheme="minorHAnsi" w:cstheme="minorHAnsi"/>
          <w:b/>
          <w:bCs/>
        </w:rPr>
        <w:t xml:space="preserve">üksek ve </w:t>
      </w:r>
      <w:r w:rsidR="00D05E1B" w:rsidRPr="002A57F8">
        <w:rPr>
          <w:rFonts w:asciiTheme="minorHAnsi" w:hAnsiTheme="minorHAnsi" w:cstheme="minorHAnsi"/>
          <w:b/>
          <w:bCs/>
        </w:rPr>
        <w:t>e</w:t>
      </w:r>
      <w:r w:rsidRPr="002A57F8">
        <w:rPr>
          <w:rFonts w:asciiTheme="minorHAnsi" w:hAnsiTheme="minorHAnsi" w:cstheme="minorHAnsi"/>
          <w:b/>
          <w:bCs/>
        </w:rPr>
        <w:t xml:space="preserve">n </w:t>
      </w:r>
      <w:r w:rsidR="00D05E1B" w:rsidRPr="002A57F8">
        <w:rPr>
          <w:rFonts w:asciiTheme="minorHAnsi" w:hAnsiTheme="minorHAnsi" w:cstheme="minorHAnsi"/>
          <w:b/>
          <w:bCs/>
        </w:rPr>
        <w:t>d</w:t>
      </w:r>
      <w:r w:rsidRPr="002A57F8">
        <w:rPr>
          <w:rFonts w:asciiTheme="minorHAnsi" w:hAnsiTheme="minorHAnsi" w:cstheme="minorHAnsi"/>
          <w:b/>
          <w:bCs/>
        </w:rPr>
        <w:t xml:space="preserve">üşük </w:t>
      </w:r>
      <w:r w:rsidR="00D05E1B" w:rsidRPr="002A57F8">
        <w:rPr>
          <w:rFonts w:asciiTheme="minorHAnsi" w:hAnsiTheme="minorHAnsi" w:cstheme="minorHAnsi"/>
          <w:b/>
          <w:bCs/>
        </w:rPr>
        <w:t>y</w:t>
      </w:r>
      <w:r w:rsidRPr="002A57F8">
        <w:rPr>
          <w:rFonts w:asciiTheme="minorHAnsi" w:hAnsiTheme="minorHAnsi" w:cstheme="minorHAnsi"/>
          <w:b/>
          <w:bCs/>
        </w:rPr>
        <w:t xml:space="preserve">ıllık </w:t>
      </w:r>
      <w:r w:rsidR="00D05E1B" w:rsidRPr="002A57F8">
        <w:rPr>
          <w:rFonts w:asciiTheme="minorHAnsi" w:hAnsiTheme="minorHAnsi" w:cstheme="minorHAnsi"/>
          <w:b/>
          <w:bCs/>
        </w:rPr>
        <w:t>s</w:t>
      </w:r>
      <w:r w:rsidRPr="002A57F8">
        <w:rPr>
          <w:rFonts w:asciiTheme="minorHAnsi" w:hAnsiTheme="minorHAnsi" w:cstheme="minorHAnsi"/>
          <w:b/>
          <w:bCs/>
        </w:rPr>
        <w:t>atı</w:t>
      </w:r>
      <w:r w:rsidR="005E32B0" w:rsidRPr="002A57F8">
        <w:rPr>
          <w:rFonts w:asciiTheme="minorHAnsi" w:hAnsiTheme="minorHAnsi" w:cstheme="minorHAnsi"/>
          <w:b/>
          <w:bCs/>
        </w:rPr>
        <w:t xml:space="preserve">lık </w:t>
      </w:r>
      <w:r w:rsidR="00D05E1B" w:rsidRPr="002A57F8">
        <w:rPr>
          <w:rFonts w:asciiTheme="minorHAnsi" w:hAnsiTheme="minorHAnsi" w:cstheme="minorHAnsi"/>
          <w:b/>
          <w:bCs/>
        </w:rPr>
        <w:t>i</w:t>
      </w:r>
      <w:r w:rsidR="005E32B0" w:rsidRPr="002A57F8">
        <w:rPr>
          <w:rFonts w:asciiTheme="minorHAnsi" w:hAnsiTheme="minorHAnsi" w:cstheme="minorHAnsi"/>
          <w:b/>
          <w:bCs/>
        </w:rPr>
        <w:t>lan</w:t>
      </w:r>
      <w:r w:rsidR="0014536B">
        <w:rPr>
          <w:rFonts w:asciiTheme="minorHAnsi" w:hAnsiTheme="minorHAnsi" w:cstheme="minorHAnsi"/>
          <w:b/>
          <w:bCs/>
        </w:rPr>
        <w:t xml:space="preserve"> </w:t>
      </w:r>
      <w:r w:rsidR="00D05E1B" w:rsidRPr="002A57F8">
        <w:rPr>
          <w:rFonts w:asciiTheme="minorHAnsi" w:hAnsiTheme="minorHAnsi" w:cstheme="minorHAnsi"/>
          <w:b/>
          <w:bCs/>
        </w:rPr>
        <w:t>f</w:t>
      </w:r>
      <w:r w:rsidRPr="002A57F8">
        <w:rPr>
          <w:rFonts w:asciiTheme="minorHAnsi" w:hAnsiTheme="minorHAnsi" w:cstheme="minorHAnsi"/>
          <w:b/>
          <w:bCs/>
        </w:rPr>
        <w:t>iyatı</w:t>
      </w:r>
      <w:r w:rsidR="00D05E1B" w:rsidRPr="002A57F8">
        <w:rPr>
          <w:rFonts w:asciiTheme="minorHAnsi" w:hAnsiTheme="minorHAnsi" w:cstheme="minorHAnsi"/>
          <w:b/>
          <w:bCs/>
        </w:rPr>
        <w:t xml:space="preserve"> d</w:t>
      </w:r>
      <w:r w:rsidRPr="002A57F8">
        <w:rPr>
          <w:rFonts w:asciiTheme="minorHAnsi" w:hAnsiTheme="minorHAnsi" w:cstheme="minorHAnsi"/>
          <w:b/>
          <w:bCs/>
        </w:rPr>
        <w:t xml:space="preserve">eğişimlerinin </w:t>
      </w:r>
      <w:r w:rsidR="00D05E1B" w:rsidRPr="002A57F8">
        <w:rPr>
          <w:rFonts w:asciiTheme="minorHAnsi" w:hAnsiTheme="minorHAnsi" w:cstheme="minorHAnsi"/>
          <w:b/>
          <w:bCs/>
        </w:rPr>
        <w:t>y</w:t>
      </w:r>
      <w:r w:rsidRPr="002A57F8">
        <w:rPr>
          <w:rFonts w:asciiTheme="minorHAnsi" w:hAnsiTheme="minorHAnsi" w:cstheme="minorHAnsi"/>
          <w:b/>
          <w:bCs/>
        </w:rPr>
        <w:t xml:space="preserve">aşandığı </w:t>
      </w:r>
      <w:r w:rsidR="00D05E1B" w:rsidRPr="002A57F8">
        <w:rPr>
          <w:rFonts w:asciiTheme="minorHAnsi" w:hAnsiTheme="minorHAnsi" w:cstheme="minorHAnsi"/>
          <w:b/>
          <w:bCs/>
        </w:rPr>
        <w:t>i</w:t>
      </w:r>
      <w:r w:rsidRPr="002A57F8">
        <w:rPr>
          <w:rFonts w:asciiTheme="minorHAnsi" w:hAnsiTheme="minorHAnsi" w:cstheme="minorHAnsi"/>
          <w:b/>
          <w:bCs/>
        </w:rPr>
        <w:t>ller- 202</w:t>
      </w:r>
      <w:r w:rsidR="00741B6D">
        <w:rPr>
          <w:rFonts w:asciiTheme="minorHAnsi" w:hAnsiTheme="minorHAnsi" w:cstheme="minorHAnsi"/>
          <w:b/>
          <w:bCs/>
        </w:rPr>
        <w:t>3</w:t>
      </w:r>
      <w:r w:rsidR="0014536B">
        <w:rPr>
          <w:rFonts w:asciiTheme="minorHAnsi" w:hAnsiTheme="minorHAnsi" w:cstheme="minorHAnsi"/>
          <w:b/>
          <w:bCs/>
        </w:rPr>
        <w:t xml:space="preserve"> </w:t>
      </w:r>
      <w:r w:rsidR="00986465">
        <w:rPr>
          <w:rFonts w:asciiTheme="minorHAnsi" w:hAnsiTheme="minorHAnsi" w:cstheme="minorHAnsi"/>
          <w:b/>
          <w:bCs/>
        </w:rPr>
        <w:t>Haziran</w:t>
      </w:r>
    </w:p>
    <w:tbl>
      <w:tblPr>
        <w:tblW w:w="9174" w:type="dxa"/>
        <w:tblLook w:val="04A0" w:firstRow="1" w:lastRow="0" w:firstColumn="1" w:lastColumn="0" w:noHBand="0" w:noVBand="1"/>
      </w:tblPr>
      <w:tblGrid>
        <w:gridCol w:w="2010"/>
        <w:gridCol w:w="2436"/>
        <w:gridCol w:w="2436"/>
        <w:gridCol w:w="2292"/>
      </w:tblGrid>
      <w:tr w:rsidR="0049395F" w:rsidRPr="002A57F8" w14:paraId="3863BE70"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863BE6C" w14:textId="77777777"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3863BE6D" w14:textId="0DDFC574"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 xml:space="preserve">2 </w:t>
            </w:r>
            <w:r w:rsidR="00986465">
              <w:rPr>
                <w:rFonts w:ascii="Calibri" w:hAnsi="Calibri"/>
                <w:b/>
                <w:bCs/>
                <w:color w:val="000000"/>
              </w:rPr>
              <w:t>Haziran</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3863BE6E" w14:textId="031BAD00" w:rsidR="0049395F" w:rsidRPr="002A57F8" w:rsidRDefault="0049395F" w:rsidP="00D2445A">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 xml:space="preserve">3 </w:t>
            </w:r>
            <w:r w:rsidR="00986465">
              <w:rPr>
                <w:rFonts w:ascii="Calibri" w:hAnsi="Calibri"/>
                <w:b/>
                <w:bCs/>
                <w:color w:val="000000"/>
              </w:rPr>
              <w:t>Haziran</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3863BE6F" w14:textId="77777777"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Satılık Fiyat Değişimi (%)</w:t>
            </w:r>
          </w:p>
        </w:tc>
      </w:tr>
      <w:tr w:rsidR="0014536B" w:rsidRPr="002A57F8" w14:paraId="3863BE75" w14:textId="77777777" w:rsidTr="003A6F05">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863BE71" w14:textId="091D3DC4" w:rsidR="0014536B" w:rsidRPr="002A57F8" w:rsidRDefault="0014536B" w:rsidP="0014536B">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single" w:sz="8" w:space="0" w:color="auto"/>
              <w:left w:val="nil"/>
              <w:bottom w:val="single" w:sz="8" w:space="0" w:color="auto"/>
              <w:right w:val="single" w:sz="4" w:space="0" w:color="auto"/>
            </w:tcBorders>
            <w:shd w:val="clear" w:color="auto" w:fill="auto"/>
            <w:noWrap/>
            <w:vAlign w:val="center"/>
            <w:hideMark/>
          </w:tcPr>
          <w:p w14:paraId="3863BE72" w14:textId="76D1CE22" w:rsidR="0014536B" w:rsidRPr="002A57F8" w:rsidRDefault="0014536B" w:rsidP="0014536B">
            <w:pPr>
              <w:widowControl/>
              <w:autoSpaceDE/>
              <w:autoSpaceDN/>
              <w:jc w:val="center"/>
              <w:rPr>
                <w:rFonts w:ascii="Calibri" w:hAnsi="Calibri" w:cs="Calibri"/>
                <w:color w:val="FF0000"/>
              </w:rPr>
            </w:pPr>
            <w:r>
              <w:rPr>
                <w:rFonts w:ascii="Calibri" w:hAnsi="Calibri" w:cs="Calibri"/>
                <w:color w:val="FF0000"/>
              </w:rPr>
              <w:t>11682</w:t>
            </w:r>
          </w:p>
        </w:tc>
        <w:tc>
          <w:tcPr>
            <w:tcW w:w="2436" w:type="dxa"/>
            <w:tcBorders>
              <w:top w:val="single" w:sz="8" w:space="0" w:color="auto"/>
              <w:left w:val="nil"/>
              <w:bottom w:val="single" w:sz="8" w:space="0" w:color="auto"/>
              <w:right w:val="single" w:sz="4" w:space="0" w:color="auto"/>
            </w:tcBorders>
            <w:shd w:val="clear" w:color="auto" w:fill="auto"/>
            <w:noWrap/>
            <w:vAlign w:val="center"/>
            <w:hideMark/>
          </w:tcPr>
          <w:p w14:paraId="3863BE73" w14:textId="00E7BCFE" w:rsidR="0014536B" w:rsidRPr="002A57F8" w:rsidRDefault="0014536B" w:rsidP="0014536B">
            <w:pPr>
              <w:widowControl/>
              <w:autoSpaceDE/>
              <w:autoSpaceDN/>
              <w:jc w:val="center"/>
              <w:rPr>
                <w:rFonts w:ascii="Calibri" w:hAnsi="Calibri" w:cs="Calibri"/>
                <w:color w:val="FF0000"/>
              </w:rPr>
            </w:pPr>
            <w:r>
              <w:rPr>
                <w:rFonts w:ascii="Calibri" w:hAnsi="Calibri" w:cs="Calibri"/>
                <w:color w:val="FF0000"/>
              </w:rPr>
              <w:t>21784</w:t>
            </w:r>
          </w:p>
        </w:tc>
        <w:tc>
          <w:tcPr>
            <w:tcW w:w="2292" w:type="dxa"/>
            <w:tcBorders>
              <w:top w:val="single" w:sz="8" w:space="0" w:color="auto"/>
              <w:left w:val="nil"/>
              <w:bottom w:val="single" w:sz="8" w:space="0" w:color="auto"/>
              <w:right w:val="single" w:sz="8" w:space="0" w:color="auto"/>
            </w:tcBorders>
            <w:shd w:val="clear" w:color="auto" w:fill="auto"/>
            <w:noWrap/>
            <w:vAlign w:val="center"/>
            <w:hideMark/>
          </w:tcPr>
          <w:p w14:paraId="3863BE74" w14:textId="132BC2DE" w:rsidR="0014536B" w:rsidRPr="002A57F8" w:rsidRDefault="0014536B" w:rsidP="0014536B">
            <w:pPr>
              <w:widowControl/>
              <w:autoSpaceDE/>
              <w:autoSpaceDN/>
              <w:jc w:val="center"/>
              <w:rPr>
                <w:rFonts w:ascii="Calibri" w:hAnsi="Calibri" w:cs="Calibri"/>
                <w:color w:val="FF0000"/>
              </w:rPr>
            </w:pPr>
            <w:r>
              <w:rPr>
                <w:rFonts w:ascii="Calibri" w:hAnsi="Calibri" w:cs="Calibri"/>
                <w:color w:val="FF0000"/>
              </w:rPr>
              <w:t>86,5</w:t>
            </w:r>
          </w:p>
        </w:tc>
      </w:tr>
      <w:tr w:rsidR="0014536B" w:rsidRPr="002A57F8" w14:paraId="3863BE7A"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863BE76" w14:textId="6A8E203D"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Malatya</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3863BE77" w14:textId="301A1376"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5972</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3863BE78" w14:textId="2E6B0A60"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12593</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3863BE79" w14:textId="6CFA68CE"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110,9</w:t>
            </w:r>
          </w:p>
        </w:tc>
      </w:tr>
      <w:tr w:rsidR="0014536B" w:rsidRPr="002A57F8" w14:paraId="3863BE7F"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863BE7B" w14:textId="03A745F4"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Van</w:t>
            </w:r>
          </w:p>
        </w:tc>
        <w:tc>
          <w:tcPr>
            <w:tcW w:w="2436" w:type="dxa"/>
            <w:tcBorders>
              <w:top w:val="nil"/>
              <w:left w:val="nil"/>
              <w:bottom w:val="single" w:sz="4" w:space="0" w:color="auto"/>
              <w:right w:val="single" w:sz="4" w:space="0" w:color="auto"/>
            </w:tcBorders>
            <w:shd w:val="clear" w:color="auto" w:fill="auto"/>
            <w:noWrap/>
            <w:vAlign w:val="center"/>
            <w:hideMark/>
          </w:tcPr>
          <w:p w14:paraId="3863BE7C" w14:textId="240489AF"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6000</w:t>
            </w:r>
          </w:p>
        </w:tc>
        <w:tc>
          <w:tcPr>
            <w:tcW w:w="2436" w:type="dxa"/>
            <w:tcBorders>
              <w:top w:val="nil"/>
              <w:left w:val="nil"/>
              <w:bottom w:val="single" w:sz="4" w:space="0" w:color="auto"/>
              <w:right w:val="single" w:sz="4" w:space="0" w:color="auto"/>
            </w:tcBorders>
            <w:shd w:val="clear" w:color="auto" w:fill="auto"/>
            <w:noWrap/>
            <w:vAlign w:val="center"/>
            <w:hideMark/>
          </w:tcPr>
          <w:p w14:paraId="3863BE7D" w14:textId="1996718F"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12571</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3863BE7E" w14:textId="7F25BB11"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109,5</w:t>
            </w:r>
          </w:p>
        </w:tc>
      </w:tr>
      <w:tr w:rsidR="0014536B" w:rsidRPr="002A57F8" w14:paraId="3863BE84"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863BE80" w14:textId="74269F53"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Ordu</w:t>
            </w:r>
          </w:p>
        </w:tc>
        <w:tc>
          <w:tcPr>
            <w:tcW w:w="2436" w:type="dxa"/>
            <w:tcBorders>
              <w:top w:val="nil"/>
              <w:left w:val="nil"/>
              <w:bottom w:val="single" w:sz="4" w:space="0" w:color="auto"/>
              <w:right w:val="single" w:sz="4" w:space="0" w:color="auto"/>
            </w:tcBorders>
            <w:shd w:val="clear" w:color="auto" w:fill="auto"/>
            <w:noWrap/>
            <w:vAlign w:val="center"/>
            <w:hideMark/>
          </w:tcPr>
          <w:p w14:paraId="3863BE81" w14:textId="0D6F4142"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7250</w:t>
            </w:r>
          </w:p>
        </w:tc>
        <w:tc>
          <w:tcPr>
            <w:tcW w:w="2436" w:type="dxa"/>
            <w:tcBorders>
              <w:top w:val="nil"/>
              <w:left w:val="nil"/>
              <w:bottom w:val="single" w:sz="4" w:space="0" w:color="auto"/>
              <w:right w:val="single" w:sz="4" w:space="0" w:color="auto"/>
            </w:tcBorders>
            <w:shd w:val="clear" w:color="auto" w:fill="auto"/>
            <w:noWrap/>
            <w:vAlign w:val="center"/>
            <w:hideMark/>
          </w:tcPr>
          <w:p w14:paraId="3863BE82" w14:textId="7D5B9D8E"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15152</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3863BE83" w14:textId="410B896A"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109,0</w:t>
            </w:r>
          </w:p>
        </w:tc>
      </w:tr>
      <w:tr w:rsidR="0014536B" w:rsidRPr="002A57F8" w14:paraId="3863BE89"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863BE85" w14:textId="04EB2D6A"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Manisa</w:t>
            </w:r>
          </w:p>
        </w:tc>
        <w:tc>
          <w:tcPr>
            <w:tcW w:w="2436" w:type="dxa"/>
            <w:tcBorders>
              <w:top w:val="nil"/>
              <w:left w:val="nil"/>
              <w:bottom w:val="single" w:sz="4" w:space="0" w:color="auto"/>
              <w:right w:val="single" w:sz="4" w:space="0" w:color="auto"/>
            </w:tcBorders>
            <w:shd w:val="clear" w:color="auto" w:fill="auto"/>
            <w:noWrap/>
            <w:vAlign w:val="center"/>
            <w:hideMark/>
          </w:tcPr>
          <w:p w14:paraId="3863BE86" w14:textId="4269CD08"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7160</w:t>
            </w:r>
          </w:p>
        </w:tc>
        <w:tc>
          <w:tcPr>
            <w:tcW w:w="2436" w:type="dxa"/>
            <w:tcBorders>
              <w:top w:val="nil"/>
              <w:left w:val="nil"/>
              <w:bottom w:val="single" w:sz="4" w:space="0" w:color="auto"/>
              <w:right w:val="single" w:sz="4" w:space="0" w:color="auto"/>
            </w:tcBorders>
            <w:shd w:val="clear" w:color="auto" w:fill="auto"/>
            <w:noWrap/>
            <w:vAlign w:val="center"/>
            <w:hideMark/>
          </w:tcPr>
          <w:p w14:paraId="3863BE87" w14:textId="368B63AF"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14741</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3863BE88" w14:textId="5D355B5A"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105,9</w:t>
            </w:r>
          </w:p>
        </w:tc>
      </w:tr>
      <w:tr w:rsidR="0014536B" w:rsidRPr="002A57F8" w14:paraId="3863BE8E"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863BE8A" w14:textId="562DB78F"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Eskişehir</w:t>
            </w:r>
          </w:p>
        </w:tc>
        <w:tc>
          <w:tcPr>
            <w:tcW w:w="2436" w:type="dxa"/>
            <w:tcBorders>
              <w:top w:val="nil"/>
              <w:left w:val="nil"/>
              <w:bottom w:val="single" w:sz="4" w:space="0" w:color="auto"/>
              <w:right w:val="single" w:sz="4" w:space="0" w:color="auto"/>
            </w:tcBorders>
            <w:shd w:val="clear" w:color="auto" w:fill="auto"/>
            <w:noWrap/>
            <w:vAlign w:val="center"/>
            <w:hideMark/>
          </w:tcPr>
          <w:p w14:paraId="3863BE8B" w14:textId="01E8FCE2"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7407</w:t>
            </w:r>
          </w:p>
        </w:tc>
        <w:tc>
          <w:tcPr>
            <w:tcW w:w="2436" w:type="dxa"/>
            <w:tcBorders>
              <w:top w:val="nil"/>
              <w:left w:val="nil"/>
              <w:bottom w:val="single" w:sz="4" w:space="0" w:color="auto"/>
              <w:right w:val="single" w:sz="4" w:space="0" w:color="auto"/>
            </w:tcBorders>
            <w:shd w:val="clear" w:color="auto" w:fill="auto"/>
            <w:noWrap/>
            <w:vAlign w:val="center"/>
            <w:hideMark/>
          </w:tcPr>
          <w:p w14:paraId="3863BE8C" w14:textId="6BE0B92D"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15182</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3863BE8D" w14:textId="0206DFDE"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105,0</w:t>
            </w:r>
          </w:p>
        </w:tc>
      </w:tr>
      <w:tr w:rsidR="0014536B" w:rsidRPr="002A57F8" w14:paraId="3863BE93"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863BE8F" w14:textId="49396739"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Muğla</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863BE90" w14:textId="58297087"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23333</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863BE91" w14:textId="426C00DB"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41135</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3863BE92" w14:textId="24CA3AC3"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76,3</w:t>
            </w:r>
          </w:p>
        </w:tc>
      </w:tr>
      <w:tr w:rsidR="0014536B" w:rsidRPr="002A57F8" w14:paraId="3863BE98"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863BE94" w14:textId="2CD4C2F9"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Kayseri</w:t>
            </w:r>
          </w:p>
        </w:tc>
        <w:tc>
          <w:tcPr>
            <w:tcW w:w="2436" w:type="dxa"/>
            <w:tcBorders>
              <w:top w:val="nil"/>
              <w:left w:val="nil"/>
              <w:bottom w:val="single" w:sz="4" w:space="0" w:color="auto"/>
              <w:right w:val="single" w:sz="4" w:space="0" w:color="auto"/>
            </w:tcBorders>
            <w:shd w:val="clear" w:color="auto" w:fill="auto"/>
            <w:noWrap/>
            <w:vAlign w:val="center"/>
            <w:hideMark/>
          </w:tcPr>
          <w:p w14:paraId="3863BE95" w14:textId="6F30732E"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5757</w:t>
            </w:r>
          </w:p>
        </w:tc>
        <w:tc>
          <w:tcPr>
            <w:tcW w:w="2436" w:type="dxa"/>
            <w:tcBorders>
              <w:top w:val="nil"/>
              <w:left w:val="nil"/>
              <w:bottom w:val="single" w:sz="4" w:space="0" w:color="auto"/>
              <w:right w:val="single" w:sz="4" w:space="0" w:color="auto"/>
            </w:tcBorders>
            <w:shd w:val="clear" w:color="auto" w:fill="auto"/>
            <w:noWrap/>
            <w:vAlign w:val="center"/>
            <w:hideMark/>
          </w:tcPr>
          <w:p w14:paraId="3863BE96" w14:textId="43080F34"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10000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3863BE97" w14:textId="495E3BF9"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73,7</w:t>
            </w:r>
          </w:p>
        </w:tc>
      </w:tr>
      <w:tr w:rsidR="0014536B" w:rsidRPr="002A57F8" w14:paraId="3863BE9D"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863BE99" w14:textId="212F9DBD"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İstanbul</w:t>
            </w:r>
          </w:p>
        </w:tc>
        <w:tc>
          <w:tcPr>
            <w:tcW w:w="2436" w:type="dxa"/>
            <w:tcBorders>
              <w:top w:val="nil"/>
              <w:left w:val="nil"/>
              <w:bottom w:val="single" w:sz="4" w:space="0" w:color="auto"/>
              <w:right w:val="single" w:sz="4" w:space="0" w:color="auto"/>
            </w:tcBorders>
            <w:shd w:val="clear" w:color="auto" w:fill="auto"/>
            <w:noWrap/>
            <w:vAlign w:val="center"/>
            <w:hideMark/>
          </w:tcPr>
          <w:p w14:paraId="3863BE9A" w14:textId="6B6CFDC0"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17778</w:t>
            </w:r>
          </w:p>
        </w:tc>
        <w:tc>
          <w:tcPr>
            <w:tcW w:w="2436" w:type="dxa"/>
            <w:tcBorders>
              <w:top w:val="nil"/>
              <w:left w:val="nil"/>
              <w:bottom w:val="single" w:sz="4" w:space="0" w:color="auto"/>
              <w:right w:val="single" w:sz="4" w:space="0" w:color="auto"/>
            </w:tcBorders>
            <w:shd w:val="clear" w:color="auto" w:fill="auto"/>
            <w:noWrap/>
            <w:vAlign w:val="center"/>
            <w:hideMark/>
          </w:tcPr>
          <w:p w14:paraId="3863BE9B" w14:textId="3D680A4A"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30588</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3863BE9C" w14:textId="7C16BA2E"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72,1</w:t>
            </w:r>
          </w:p>
        </w:tc>
      </w:tr>
      <w:tr w:rsidR="0014536B" w:rsidRPr="002A57F8" w14:paraId="3863BEA2" w14:textId="77777777" w:rsidTr="00CB51F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863BE9E" w14:textId="5CEDC8E6"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Şanlıurfa</w:t>
            </w:r>
          </w:p>
        </w:tc>
        <w:tc>
          <w:tcPr>
            <w:tcW w:w="2436" w:type="dxa"/>
            <w:tcBorders>
              <w:top w:val="nil"/>
              <w:left w:val="nil"/>
              <w:bottom w:val="single" w:sz="4" w:space="0" w:color="auto"/>
              <w:right w:val="single" w:sz="4" w:space="0" w:color="auto"/>
            </w:tcBorders>
            <w:shd w:val="clear" w:color="auto" w:fill="auto"/>
            <w:noWrap/>
            <w:vAlign w:val="center"/>
            <w:hideMark/>
          </w:tcPr>
          <w:p w14:paraId="3863BE9F" w14:textId="3EF3EF1C"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6465</w:t>
            </w:r>
          </w:p>
        </w:tc>
        <w:tc>
          <w:tcPr>
            <w:tcW w:w="2436" w:type="dxa"/>
            <w:tcBorders>
              <w:top w:val="nil"/>
              <w:left w:val="nil"/>
              <w:bottom w:val="single" w:sz="4" w:space="0" w:color="auto"/>
              <w:right w:val="single" w:sz="4" w:space="0" w:color="auto"/>
            </w:tcBorders>
            <w:shd w:val="clear" w:color="auto" w:fill="auto"/>
            <w:noWrap/>
            <w:vAlign w:val="center"/>
            <w:hideMark/>
          </w:tcPr>
          <w:p w14:paraId="3863BEA0" w14:textId="4F0B9BBC"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10833</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3863BEA1" w14:textId="56661184"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67,6</w:t>
            </w:r>
          </w:p>
        </w:tc>
      </w:tr>
      <w:tr w:rsidR="0014536B" w:rsidRPr="002A57F8" w14:paraId="3863BEA7" w14:textId="77777777" w:rsidTr="00CB51F8">
        <w:trPr>
          <w:trHeight w:val="315"/>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863BEA3" w14:textId="2E28ED15"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Diyarbakır</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863BEA4" w14:textId="164E3781"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7267</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863BEA5" w14:textId="02BA293B"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11845</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3863BEA6" w14:textId="4CE0327F"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63,0</w:t>
            </w:r>
          </w:p>
        </w:tc>
      </w:tr>
    </w:tbl>
    <w:p w14:paraId="3863BEA8" w14:textId="77777777" w:rsidR="00C95443" w:rsidRPr="002A57F8" w:rsidRDefault="00C95443">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3863BEA9" w14:textId="77777777" w:rsidR="003B684F" w:rsidRPr="002A57F8" w:rsidRDefault="003B684F">
      <w:pPr>
        <w:rPr>
          <w:rFonts w:asciiTheme="minorHAnsi" w:hAnsiTheme="minorHAnsi" w:cstheme="minorHAnsi"/>
          <w:sz w:val="24"/>
          <w:szCs w:val="24"/>
        </w:rPr>
      </w:pPr>
    </w:p>
    <w:p w14:paraId="3863BEAA" w14:textId="65010078" w:rsidR="00701ED0" w:rsidRPr="002A57F8" w:rsidRDefault="00005CD4" w:rsidP="00EC58BE">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 xml:space="preserve">Reel </w:t>
      </w:r>
      <w:r w:rsidRPr="000859DE">
        <w:rPr>
          <w:rFonts w:asciiTheme="minorHAnsi" w:hAnsiTheme="minorHAnsi" w:cstheme="minorHAnsi"/>
          <w:b/>
          <w:bCs/>
        </w:rPr>
        <w:t>konut fiyat</w:t>
      </w:r>
      <w:r w:rsidR="007F4DB0" w:rsidRPr="000859DE">
        <w:rPr>
          <w:rFonts w:asciiTheme="minorHAnsi" w:hAnsiTheme="minorHAnsi" w:cstheme="minorHAnsi"/>
          <w:b/>
          <w:bCs/>
        </w:rPr>
        <w:t>ı</w:t>
      </w:r>
      <w:r w:rsidR="003F31D3" w:rsidRPr="000859DE">
        <w:rPr>
          <w:rFonts w:asciiTheme="minorHAnsi" w:hAnsiTheme="minorHAnsi" w:cstheme="minorHAnsi"/>
          <w:b/>
          <w:bCs/>
        </w:rPr>
        <w:t>nda</w:t>
      </w:r>
      <w:r w:rsidR="00A07366">
        <w:rPr>
          <w:rFonts w:asciiTheme="minorHAnsi" w:hAnsiTheme="minorHAnsi" w:cstheme="minorHAnsi"/>
          <w:b/>
          <w:bCs/>
        </w:rPr>
        <w:t xml:space="preserve"> </w:t>
      </w:r>
      <w:r w:rsidR="00667884">
        <w:rPr>
          <w:rFonts w:asciiTheme="minorHAnsi" w:hAnsiTheme="minorHAnsi" w:cstheme="minorHAnsi"/>
          <w:b/>
          <w:bCs/>
        </w:rPr>
        <w:t>artış devam ediyor</w:t>
      </w:r>
    </w:p>
    <w:p w14:paraId="3863BEAB" w14:textId="09E78660" w:rsidR="00455247" w:rsidRPr="002A57F8" w:rsidRDefault="00455247" w:rsidP="007F4DB0">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eastAsia="Times New Roman" w:hAnsiTheme="minorHAnsi" w:cstheme="minorHAnsi"/>
          <w:sz w:val="22"/>
          <w:szCs w:val="22"/>
          <w:lang w:val="tr-TR"/>
        </w:rPr>
        <w:t>2020 Mayıs’tan itibaren sürekli artan ülke genelindeki reel konut fiyat endeksi (2017=100) 202</w:t>
      </w:r>
      <w:r w:rsidR="0041198F">
        <w:rPr>
          <w:rFonts w:asciiTheme="minorHAnsi" w:eastAsia="Times New Roman" w:hAnsiTheme="minorHAnsi" w:cstheme="minorHAnsi"/>
          <w:sz w:val="22"/>
          <w:szCs w:val="22"/>
          <w:lang w:val="tr-TR"/>
        </w:rPr>
        <w:t>3</w:t>
      </w:r>
      <w:r w:rsidR="00A07366">
        <w:rPr>
          <w:rFonts w:asciiTheme="minorHAnsi" w:eastAsia="Times New Roman" w:hAnsiTheme="minorHAnsi" w:cstheme="minorHAnsi"/>
          <w:sz w:val="22"/>
          <w:szCs w:val="22"/>
          <w:lang w:val="tr-TR"/>
        </w:rPr>
        <w:t xml:space="preserve"> </w:t>
      </w:r>
      <w:r w:rsidR="00986465">
        <w:rPr>
          <w:rFonts w:asciiTheme="minorHAnsi" w:eastAsia="Times New Roman" w:hAnsiTheme="minorHAnsi" w:cstheme="minorHAnsi"/>
          <w:sz w:val="22"/>
          <w:szCs w:val="22"/>
          <w:lang w:val="tr-TR"/>
        </w:rPr>
        <w:t>Haziran</w:t>
      </w:r>
      <w:r w:rsidR="00A07366">
        <w:rPr>
          <w:rFonts w:asciiTheme="minorHAnsi" w:eastAsia="Times New Roman" w:hAnsiTheme="minorHAnsi" w:cstheme="minorHAnsi"/>
          <w:sz w:val="22"/>
          <w:szCs w:val="22"/>
          <w:lang w:val="tr-TR"/>
        </w:rPr>
        <w:t xml:space="preserve"> </w:t>
      </w:r>
      <w:r w:rsidRPr="002A57F8">
        <w:rPr>
          <w:rFonts w:asciiTheme="minorHAnsi" w:eastAsia="Times New Roman" w:hAnsiTheme="minorHAnsi" w:cstheme="minorHAnsi"/>
          <w:sz w:val="22"/>
          <w:szCs w:val="22"/>
          <w:lang w:val="tr-TR"/>
        </w:rPr>
        <w:t xml:space="preserve">ayında </w:t>
      </w:r>
      <w:r w:rsidR="00986465">
        <w:rPr>
          <w:rFonts w:asciiTheme="minorHAnsi" w:eastAsia="Times New Roman" w:hAnsiTheme="minorHAnsi" w:cstheme="minorHAnsi"/>
          <w:sz w:val="22"/>
          <w:szCs w:val="22"/>
          <w:lang w:val="tr-TR"/>
        </w:rPr>
        <w:t>M</w:t>
      </w:r>
      <w:r w:rsidR="001B6016">
        <w:rPr>
          <w:rFonts w:asciiTheme="minorHAnsi" w:eastAsia="Times New Roman" w:hAnsiTheme="minorHAnsi" w:cstheme="minorHAnsi"/>
          <w:sz w:val="22"/>
          <w:szCs w:val="22"/>
          <w:lang w:val="tr-TR"/>
        </w:rPr>
        <w:t>ayıs</w:t>
      </w:r>
      <w:r w:rsidR="00986465">
        <w:rPr>
          <w:rFonts w:asciiTheme="minorHAnsi" w:eastAsia="Times New Roman" w:hAnsiTheme="minorHAnsi" w:cstheme="minorHAnsi"/>
          <w:sz w:val="22"/>
          <w:szCs w:val="22"/>
          <w:lang w:val="tr-TR"/>
        </w:rPr>
        <w:t>’</w:t>
      </w:r>
      <w:r w:rsidR="001B6016">
        <w:rPr>
          <w:rFonts w:asciiTheme="minorHAnsi" w:eastAsia="Times New Roman" w:hAnsiTheme="minorHAnsi" w:cstheme="minorHAnsi"/>
          <w:sz w:val="22"/>
          <w:szCs w:val="22"/>
          <w:lang w:val="tr-TR"/>
        </w:rPr>
        <w:t>a</w:t>
      </w:r>
      <w:r w:rsidR="00A07366">
        <w:rPr>
          <w:rFonts w:asciiTheme="minorHAnsi" w:eastAsia="Times New Roman" w:hAnsiTheme="minorHAnsi" w:cstheme="minorHAnsi"/>
          <w:sz w:val="22"/>
          <w:szCs w:val="22"/>
          <w:lang w:val="tr-TR"/>
        </w:rPr>
        <w:t xml:space="preserve"> </w:t>
      </w:r>
      <w:r w:rsidRPr="002A57F8">
        <w:rPr>
          <w:rFonts w:asciiTheme="minorHAnsi" w:eastAsia="Times New Roman" w:hAnsiTheme="minorHAnsi" w:cstheme="minorHAnsi"/>
          <w:sz w:val="22"/>
          <w:szCs w:val="22"/>
          <w:lang w:val="tr-TR"/>
        </w:rPr>
        <w:t xml:space="preserve">kıyasla </w:t>
      </w:r>
      <w:r w:rsidR="001B6016">
        <w:rPr>
          <w:rFonts w:asciiTheme="minorHAnsi" w:eastAsia="Times New Roman" w:hAnsiTheme="minorHAnsi" w:cstheme="minorHAnsi"/>
          <w:sz w:val="22"/>
          <w:szCs w:val="22"/>
          <w:lang w:val="tr-TR"/>
        </w:rPr>
        <w:t>3,</w:t>
      </w:r>
      <w:r w:rsidR="002A446A">
        <w:rPr>
          <w:rFonts w:asciiTheme="minorHAnsi" w:eastAsia="Times New Roman" w:hAnsiTheme="minorHAnsi" w:cstheme="minorHAnsi"/>
          <w:sz w:val="22"/>
          <w:szCs w:val="22"/>
          <w:lang w:val="tr-TR"/>
        </w:rPr>
        <w:t>7</w:t>
      </w:r>
      <w:r w:rsidRPr="002A57F8">
        <w:rPr>
          <w:rFonts w:asciiTheme="minorHAnsi" w:eastAsia="Times New Roman" w:hAnsiTheme="minorHAnsi" w:cstheme="minorHAnsi"/>
          <w:sz w:val="22"/>
          <w:szCs w:val="22"/>
          <w:lang w:val="tr-TR"/>
        </w:rPr>
        <w:t xml:space="preserve"> puanlık artışla </w:t>
      </w:r>
      <w:r w:rsidR="00BC593E">
        <w:rPr>
          <w:rFonts w:asciiTheme="minorHAnsi" w:eastAsia="Times New Roman" w:hAnsiTheme="minorHAnsi" w:cstheme="minorHAnsi"/>
          <w:sz w:val="22"/>
          <w:szCs w:val="22"/>
          <w:lang w:val="tr-TR"/>
        </w:rPr>
        <w:t>2</w:t>
      </w:r>
      <w:r w:rsidR="002A446A">
        <w:rPr>
          <w:rFonts w:asciiTheme="minorHAnsi" w:eastAsia="Times New Roman" w:hAnsiTheme="minorHAnsi" w:cstheme="minorHAnsi"/>
          <w:sz w:val="22"/>
          <w:szCs w:val="22"/>
          <w:lang w:val="tr-TR"/>
        </w:rPr>
        <w:t>1</w:t>
      </w:r>
      <w:r w:rsidR="001B6016">
        <w:rPr>
          <w:rFonts w:asciiTheme="minorHAnsi" w:eastAsia="Times New Roman" w:hAnsiTheme="minorHAnsi" w:cstheme="minorHAnsi"/>
          <w:sz w:val="22"/>
          <w:szCs w:val="22"/>
          <w:lang w:val="tr-TR"/>
        </w:rPr>
        <w:t>4</w:t>
      </w:r>
      <w:r w:rsidR="002A446A">
        <w:rPr>
          <w:rFonts w:asciiTheme="minorHAnsi" w:eastAsia="Times New Roman" w:hAnsiTheme="minorHAnsi" w:cstheme="minorHAnsi"/>
          <w:sz w:val="22"/>
          <w:szCs w:val="22"/>
          <w:lang w:val="tr-TR"/>
        </w:rPr>
        <w:t>,</w:t>
      </w:r>
      <w:r w:rsidR="001B6016">
        <w:rPr>
          <w:rFonts w:asciiTheme="minorHAnsi" w:eastAsia="Times New Roman" w:hAnsiTheme="minorHAnsi" w:cstheme="minorHAnsi"/>
          <w:sz w:val="22"/>
          <w:szCs w:val="22"/>
          <w:lang w:val="tr-TR"/>
        </w:rPr>
        <w:t>1</w:t>
      </w:r>
      <w:r w:rsidR="00622F61">
        <w:rPr>
          <w:rFonts w:asciiTheme="minorHAnsi" w:eastAsia="Times New Roman" w:hAnsiTheme="minorHAnsi" w:cstheme="minorHAnsi"/>
          <w:sz w:val="22"/>
          <w:szCs w:val="22"/>
          <w:lang w:val="tr-TR"/>
        </w:rPr>
        <w:t>’</w:t>
      </w:r>
      <w:r w:rsidR="0041198F">
        <w:rPr>
          <w:rFonts w:asciiTheme="minorHAnsi" w:eastAsia="Times New Roman" w:hAnsiTheme="minorHAnsi" w:cstheme="minorHAnsi"/>
          <w:sz w:val="22"/>
          <w:szCs w:val="22"/>
          <w:lang w:val="tr-TR"/>
        </w:rPr>
        <w:t>e</w:t>
      </w:r>
      <w:r w:rsidRPr="002A57F8">
        <w:rPr>
          <w:rFonts w:asciiTheme="minorHAnsi" w:eastAsia="Times New Roman" w:hAnsiTheme="minorHAnsi" w:cstheme="minorHAnsi"/>
          <w:sz w:val="22"/>
          <w:szCs w:val="22"/>
          <w:lang w:val="tr-TR"/>
        </w:rPr>
        <w:t xml:space="preserve"> ulaşmıştır (Şekil 2). </w:t>
      </w:r>
      <w:r w:rsidR="001B6016">
        <w:rPr>
          <w:rFonts w:asciiTheme="minorHAnsi" w:eastAsia="Times New Roman" w:hAnsiTheme="minorHAnsi" w:cstheme="minorHAnsi"/>
          <w:sz w:val="22"/>
          <w:szCs w:val="22"/>
          <w:lang w:val="tr-TR"/>
        </w:rPr>
        <w:t>Mayıs</w:t>
      </w:r>
      <w:r w:rsidR="00986465">
        <w:rPr>
          <w:rFonts w:asciiTheme="minorHAnsi" w:eastAsia="Times New Roman" w:hAnsiTheme="minorHAnsi" w:cstheme="minorHAnsi"/>
          <w:sz w:val="22"/>
          <w:szCs w:val="22"/>
          <w:lang w:val="tr-TR"/>
        </w:rPr>
        <w:t>’</w:t>
      </w:r>
      <w:r w:rsidR="001B6016">
        <w:rPr>
          <w:rFonts w:asciiTheme="minorHAnsi" w:eastAsia="Times New Roman" w:hAnsiTheme="minorHAnsi" w:cstheme="minorHAnsi"/>
          <w:sz w:val="22"/>
          <w:szCs w:val="22"/>
          <w:lang w:val="tr-TR"/>
        </w:rPr>
        <w:t xml:space="preserve">tan </w:t>
      </w:r>
      <w:r w:rsidR="00986465">
        <w:rPr>
          <w:rFonts w:asciiTheme="minorHAnsi" w:eastAsia="Times New Roman" w:hAnsiTheme="minorHAnsi" w:cstheme="minorHAnsi"/>
          <w:sz w:val="22"/>
          <w:szCs w:val="22"/>
          <w:lang w:val="tr-TR"/>
        </w:rPr>
        <w:t>Haziran’</w:t>
      </w:r>
      <w:r w:rsidR="001B6016">
        <w:rPr>
          <w:rFonts w:asciiTheme="minorHAnsi" w:eastAsia="Times New Roman" w:hAnsiTheme="minorHAnsi" w:cstheme="minorHAnsi"/>
          <w:sz w:val="22"/>
          <w:szCs w:val="22"/>
          <w:lang w:val="tr-TR"/>
        </w:rPr>
        <w:t>a</w:t>
      </w:r>
      <w:r w:rsidRPr="002A57F8">
        <w:rPr>
          <w:rFonts w:asciiTheme="minorHAnsi" w:eastAsia="Times New Roman" w:hAnsiTheme="minorHAnsi" w:cstheme="minorHAnsi"/>
          <w:sz w:val="22"/>
          <w:szCs w:val="22"/>
          <w:lang w:val="tr-TR"/>
        </w:rPr>
        <w:t xml:space="preserve"> enflasyon</w:t>
      </w:r>
      <w:r w:rsidR="001B6016">
        <w:rPr>
          <w:rFonts w:asciiTheme="minorHAnsi" w:eastAsia="Times New Roman" w:hAnsiTheme="minorHAnsi" w:cstheme="minorHAnsi"/>
          <w:sz w:val="22"/>
          <w:szCs w:val="22"/>
          <w:lang w:val="tr-TR"/>
        </w:rPr>
        <w:t xml:space="preserve"> oranı</w:t>
      </w:r>
      <w:r w:rsidRPr="002A57F8">
        <w:rPr>
          <w:rFonts w:asciiTheme="minorHAnsi" w:eastAsia="Times New Roman" w:hAnsiTheme="minorHAnsi" w:cstheme="minorHAnsi"/>
          <w:sz w:val="22"/>
          <w:szCs w:val="22"/>
          <w:lang w:val="tr-TR"/>
        </w:rPr>
        <w:t xml:space="preserve"> yüzde </w:t>
      </w:r>
      <w:r w:rsidR="001B6016">
        <w:rPr>
          <w:rFonts w:asciiTheme="minorHAnsi" w:eastAsia="Times New Roman" w:hAnsiTheme="minorHAnsi" w:cstheme="minorHAnsi"/>
          <w:sz w:val="22"/>
          <w:szCs w:val="22"/>
          <w:lang w:val="tr-TR"/>
        </w:rPr>
        <w:t>3,9</w:t>
      </w:r>
      <w:r w:rsidR="00A07366">
        <w:rPr>
          <w:rFonts w:asciiTheme="minorHAnsi" w:eastAsia="Times New Roman" w:hAnsiTheme="minorHAnsi" w:cstheme="minorHAnsi"/>
          <w:sz w:val="22"/>
          <w:szCs w:val="22"/>
          <w:lang w:val="tr-TR"/>
        </w:rPr>
        <w:t xml:space="preserve"> </w:t>
      </w:r>
      <w:r w:rsidRPr="002A57F8">
        <w:rPr>
          <w:rFonts w:asciiTheme="minorHAnsi" w:eastAsia="Times New Roman" w:hAnsiTheme="minorHAnsi" w:cstheme="minorHAnsi"/>
          <w:sz w:val="22"/>
          <w:szCs w:val="22"/>
          <w:lang w:val="tr-TR"/>
        </w:rPr>
        <w:t xml:space="preserve">olurken Türkiye genelinde cari konut fiyat artışı aynı dönemde yüzde </w:t>
      </w:r>
      <w:r w:rsidR="001B6016">
        <w:rPr>
          <w:rFonts w:asciiTheme="minorHAnsi" w:eastAsia="Times New Roman" w:hAnsiTheme="minorHAnsi" w:cstheme="minorHAnsi"/>
          <w:sz w:val="22"/>
          <w:szCs w:val="22"/>
          <w:lang w:val="tr-TR"/>
        </w:rPr>
        <w:t>5,8</w:t>
      </w:r>
      <w:r w:rsidRPr="002A57F8">
        <w:rPr>
          <w:rFonts w:asciiTheme="minorHAnsi" w:eastAsia="Times New Roman" w:hAnsiTheme="minorHAnsi" w:cstheme="minorHAnsi"/>
          <w:sz w:val="22"/>
          <w:szCs w:val="22"/>
          <w:lang w:val="tr-TR"/>
        </w:rPr>
        <w:t>’</w:t>
      </w:r>
      <w:r w:rsidR="002A446A">
        <w:rPr>
          <w:rFonts w:asciiTheme="minorHAnsi" w:eastAsia="Times New Roman" w:hAnsiTheme="minorHAnsi" w:cstheme="minorHAnsi"/>
          <w:sz w:val="22"/>
          <w:szCs w:val="22"/>
          <w:lang w:val="tr-TR"/>
        </w:rPr>
        <w:t>d</w:t>
      </w:r>
      <w:r w:rsidR="001B6016">
        <w:rPr>
          <w:rFonts w:asciiTheme="minorHAnsi" w:eastAsia="Times New Roman" w:hAnsiTheme="minorHAnsi" w:cstheme="minorHAnsi"/>
          <w:sz w:val="22"/>
          <w:szCs w:val="22"/>
          <w:lang w:val="tr-TR"/>
        </w:rPr>
        <w:t>i</w:t>
      </w:r>
      <w:r w:rsidRPr="002A57F8">
        <w:rPr>
          <w:rFonts w:asciiTheme="minorHAnsi" w:eastAsia="Times New Roman" w:hAnsiTheme="minorHAnsi" w:cstheme="minorHAnsi"/>
          <w:sz w:val="22"/>
          <w:szCs w:val="22"/>
          <w:lang w:val="tr-TR"/>
        </w:rPr>
        <w:t xml:space="preserve">r. </w:t>
      </w:r>
      <w:r w:rsidR="00DF7468">
        <w:rPr>
          <w:rFonts w:asciiTheme="minorHAnsi" w:eastAsia="Times New Roman" w:hAnsiTheme="minorHAnsi" w:cstheme="minorHAnsi"/>
          <w:sz w:val="22"/>
          <w:szCs w:val="22"/>
          <w:lang w:val="tr-TR"/>
        </w:rPr>
        <w:t xml:space="preserve">Cari konut fiyatlarındaki artış oranının </w:t>
      </w:r>
      <w:r w:rsidR="00B10959">
        <w:rPr>
          <w:rFonts w:asciiTheme="minorHAnsi" w:eastAsia="Times New Roman" w:hAnsiTheme="minorHAnsi" w:cstheme="minorHAnsi"/>
          <w:sz w:val="22"/>
          <w:szCs w:val="22"/>
          <w:lang w:val="tr-TR"/>
        </w:rPr>
        <w:t>enflasyon oranından</w:t>
      </w:r>
      <w:r w:rsidR="00DF7468">
        <w:rPr>
          <w:rFonts w:asciiTheme="minorHAnsi" w:eastAsia="Times New Roman" w:hAnsiTheme="minorHAnsi" w:cstheme="minorHAnsi"/>
          <w:sz w:val="22"/>
          <w:szCs w:val="22"/>
          <w:lang w:val="tr-TR"/>
        </w:rPr>
        <w:t xml:space="preserve"> yüksek olması reel konut fiyat endeksinin yükselmesine sebep olmuştur. </w:t>
      </w:r>
      <w:r w:rsidRPr="002A57F8">
        <w:rPr>
          <w:rFonts w:asciiTheme="minorHAnsi" w:eastAsia="Times New Roman" w:hAnsiTheme="minorHAnsi" w:cstheme="minorHAnsi"/>
          <w:sz w:val="22"/>
          <w:szCs w:val="22"/>
          <w:lang w:val="tr-TR"/>
        </w:rPr>
        <w:t xml:space="preserve">Endeksin </w:t>
      </w:r>
      <w:r w:rsidR="0041198F">
        <w:rPr>
          <w:rFonts w:asciiTheme="minorHAnsi" w:eastAsia="Times New Roman" w:hAnsiTheme="minorHAnsi" w:cstheme="minorHAnsi"/>
          <w:sz w:val="22"/>
          <w:szCs w:val="22"/>
          <w:lang w:val="tr-TR"/>
        </w:rPr>
        <w:t>güncel</w:t>
      </w:r>
      <w:r w:rsidRPr="002A57F8">
        <w:rPr>
          <w:rFonts w:asciiTheme="minorHAnsi" w:eastAsia="Times New Roman" w:hAnsiTheme="minorHAnsi" w:cstheme="minorHAnsi"/>
          <w:sz w:val="22"/>
          <w:szCs w:val="22"/>
          <w:lang w:val="tr-TR"/>
        </w:rPr>
        <w:t xml:space="preserve"> seviyesi satılık konut reel fiyatlarının 2017 Eylül dönemindeki değerini yüzde </w:t>
      </w:r>
      <w:r w:rsidR="002A446A">
        <w:rPr>
          <w:rFonts w:asciiTheme="minorHAnsi" w:eastAsia="Times New Roman" w:hAnsiTheme="minorHAnsi" w:cstheme="minorHAnsi"/>
          <w:sz w:val="22"/>
          <w:szCs w:val="22"/>
          <w:lang w:val="tr-TR"/>
        </w:rPr>
        <w:t>11</w:t>
      </w:r>
      <w:r w:rsidR="001B6016">
        <w:rPr>
          <w:rFonts w:asciiTheme="minorHAnsi" w:eastAsia="Times New Roman" w:hAnsiTheme="minorHAnsi" w:cstheme="minorHAnsi"/>
          <w:sz w:val="22"/>
          <w:szCs w:val="22"/>
          <w:lang w:val="tr-TR"/>
        </w:rPr>
        <w:t>4</w:t>
      </w:r>
      <w:r w:rsidR="002A446A">
        <w:rPr>
          <w:rFonts w:asciiTheme="minorHAnsi" w:eastAsia="Times New Roman" w:hAnsiTheme="minorHAnsi" w:cstheme="minorHAnsi"/>
          <w:sz w:val="22"/>
          <w:szCs w:val="22"/>
          <w:lang w:val="tr-TR"/>
        </w:rPr>
        <w:t>,</w:t>
      </w:r>
      <w:r w:rsidR="001B6016">
        <w:rPr>
          <w:rFonts w:asciiTheme="minorHAnsi" w:eastAsia="Times New Roman" w:hAnsiTheme="minorHAnsi" w:cstheme="minorHAnsi"/>
          <w:sz w:val="22"/>
          <w:szCs w:val="22"/>
          <w:lang w:val="tr-TR"/>
        </w:rPr>
        <w:t>1</w:t>
      </w:r>
      <w:r w:rsidRPr="002A57F8">
        <w:rPr>
          <w:rFonts w:asciiTheme="minorHAnsi" w:eastAsia="Times New Roman" w:hAnsiTheme="minorHAnsi" w:cstheme="minorHAnsi"/>
          <w:sz w:val="22"/>
          <w:szCs w:val="22"/>
          <w:lang w:val="tr-TR"/>
        </w:rPr>
        <w:t xml:space="preserve"> aştığını göstermektedir.</w:t>
      </w:r>
    </w:p>
    <w:p w14:paraId="3863BEAC" w14:textId="77777777" w:rsidR="00455247" w:rsidRPr="002A57F8" w:rsidRDefault="00455247" w:rsidP="00455247">
      <w:pPr>
        <w:rPr>
          <w:rFonts w:asciiTheme="minorHAnsi" w:hAnsiTheme="minorHAnsi" w:cstheme="minorHAnsi"/>
          <w:b/>
          <w:bCs/>
        </w:rPr>
      </w:pPr>
    </w:p>
    <w:p w14:paraId="3863BEAD" w14:textId="77777777" w:rsidR="00455247" w:rsidRPr="002A57F8" w:rsidRDefault="00455247" w:rsidP="002A57F8">
      <w:pPr>
        <w:rPr>
          <w:rFonts w:asciiTheme="minorHAnsi" w:hAnsiTheme="minorHAnsi" w:cstheme="minorHAnsi"/>
        </w:rPr>
      </w:pPr>
      <w:r w:rsidRPr="002A57F8">
        <w:rPr>
          <w:rFonts w:asciiTheme="minorHAnsi" w:hAnsiTheme="minorHAnsi" w:cstheme="minorHAnsi"/>
          <w:b/>
          <w:bCs/>
        </w:rPr>
        <w:t xml:space="preserve">Şekil 2: </w:t>
      </w:r>
      <w:r w:rsidR="002A57F8" w:rsidRPr="002A57F8">
        <w:rPr>
          <w:rFonts w:asciiTheme="minorHAnsi" w:hAnsiTheme="minorHAnsi" w:cstheme="minorHAnsi"/>
          <w:b/>
          <w:bCs/>
        </w:rPr>
        <w:t>Türkiye genelinde reel konut fiyat endeksi (2017 Eylül=100)</w:t>
      </w:r>
      <w:r w:rsidR="002A57F8" w:rsidRPr="002A57F8">
        <w:rPr>
          <w:rFonts w:asciiTheme="minorHAnsi" w:hAnsiTheme="minorHAnsi" w:cstheme="minorHAnsi"/>
          <w:b/>
          <w:bCs/>
        </w:rPr>
        <w:cr/>
      </w:r>
      <w:r w:rsidRPr="002A57F8">
        <w:rPr>
          <w:rFonts w:asciiTheme="minorHAnsi" w:hAnsiTheme="minorHAnsi" w:cstheme="minorHAnsi"/>
          <w:b/>
          <w:bCs/>
          <w:noProof/>
          <w:lang w:val="en-GB" w:eastAsia="en-GB"/>
        </w:rPr>
        <w:drawing>
          <wp:inline distT="0" distB="0" distL="0" distR="0" wp14:anchorId="3863C048" wp14:editId="72F64988">
            <wp:extent cx="4011350" cy="22999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4011350" cy="2299944"/>
                    </a:xfrm>
                    <a:prstGeom prst="rect">
                      <a:avLst/>
                    </a:prstGeom>
                  </pic:spPr>
                </pic:pic>
              </a:graphicData>
            </a:graphic>
          </wp:inline>
        </w:drawing>
      </w:r>
    </w:p>
    <w:p w14:paraId="3863BEAE" w14:textId="77777777" w:rsidR="00455247" w:rsidRPr="002A57F8" w:rsidRDefault="00455247" w:rsidP="004552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3863BEAF" w14:textId="77777777" w:rsidR="00455247" w:rsidRPr="002A57F8" w:rsidRDefault="00455247" w:rsidP="00455247">
      <w:pPr>
        <w:spacing w:before="120" w:after="120" w:line="276" w:lineRule="auto"/>
        <w:contextualSpacing/>
        <w:jc w:val="both"/>
        <w:rPr>
          <w:rFonts w:asciiTheme="minorHAnsi" w:hAnsiTheme="minorHAnsi" w:cstheme="minorHAnsi"/>
        </w:rPr>
      </w:pPr>
    </w:p>
    <w:p w14:paraId="3863BEB0" w14:textId="4F6C4B35" w:rsidR="00013B21" w:rsidRPr="002A57F8" w:rsidRDefault="00013B21" w:rsidP="00013B21">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reel satış fiyatı artış oranı</w:t>
      </w:r>
      <w:r w:rsidR="001B6016">
        <w:rPr>
          <w:rFonts w:asciiTheme="minorHAnsi" w:hAnsiTheme="minorHAnsi" w:cstheme="minorHAnsi"/>
          <w:b/>
        </w:rPr>
        <w:t>nda sınırlı düşüş</w:t>
      </w:r>
    </w:p>
    <w:p w14:paraId="3863BEB1" w14:textId="29AA03D1" w:rsidR="00455247" w:rsidRDefault="00455247" w:rsidP="00582A5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3, </w:t>
      </w:r>
      <w:r w:rsidR="0032708B">
        <w:rPr>
          <w:rFonts w:asciiTheme="minorHAnsi" w:hAnsiTheme="minorHAnsi" w:cstheme="minorHAnsi"/>
        </w:rPr>
        <w:t xml:space="preserve">Türkiye genelinde </w:t>
      </w:r>
      <w:r w:rsidRPr="002A57F8">
        <w:rPr>
          <w:rFonts w:asciiTheme="minorHAnsi" w:hAnsiTheme="minorHAnsi" w:cstheme="minorHAnsi"/>
        </w:rPr>
        <w:t>satılık konut</w:t>
      </w:r>
      <w:r w:rsidR="0032708B">
        <w:rPr>
          <w:rFonts w:asciiTheme="minorHAnsi" w:hAnsiTheme="minorHAnsi" w:cstheme="minorHAnsi"/>
        </w:rPr>
        <w:t xml:space="preserve">ların </w:t>
      </w:r>
      <w:r w:rsidR="0032708B" w:rsidRPr="002A57F8">
        <w:rPr>
          <w:rFonts w:asciiTheme="minorHAnsi" w:hAnsiTheme="minorHAnsi" w:cstheme="minorHAnsi"/>
        </w:rPr>
        <w:t>enflasyondan arındırılmış (reel)</w:t>
      </w:r>
      <w:r w:rsidRPr="002A57F8">
        <w:rPr>
          <w:rFonts w:asciiTheme="minorHAnsi" w:hAnsiTheme="minorHAnsi" w:cstheme="minorHAnsi"/>
        </w:rPr>
        <w:t xml:space="preserve"> fiyatlarında</w:t>
      </w:r>
      <w:r w:rsidR="0032708B">
        <w:rPr>
          <w:rFonts w:asciiTheme="minorHAnsi" w:hAnsiTheme="minorHAnsi" w:cstheme="minorHAnsi"/>
        </w:rPr>
        <w:t>ki</w:t>
      </w:r>
      <w:r w:rsidRPr="002A57F8">
        <w:rPr>
          <w:rFonts w:asciiTheme="minorHAnsi" w:hAnsiTheme="minorHAnsi" w:cstheme="minorHAnsi"/>
        </w:rPr>
        <w:t xml:space="preserve"> yıllık değişim oranını göstermektedir. </w:t>
      </w:r>
      <w:r w:rsidR="005D6F60">
        <w:rPr>
          <w:rFonts w:asciiTheme="minorHAnsi" w:hAnsiTheme="minorHAnsi" w:cstheme="minorHAnsi"/>
        </w:rPr>
        <w:t xml:space="preserve">2023 </w:t>
      </w:r>
      <w:r w:rsidR="001B6016">
        <w:rPr>
          <w:rFonts w:asciiTheme="minorHAnsi" w:hAnsiTheme="minorHAnsi" w:cstheme="minorHAnsi"/>
        </w:rPr>
        <w:t>ocak</w:t>
      </w:r>
      <w:r w:rsidR="005D6F60">
        <w:rPr>
          <w:rFonts w:asciiTheme="minorHAnsi" w:hAnsiTheme="minorHAnsi" w:cstheme="minorHAnsi"/>
        </w:rPr>
        <w:t xml:space="preserve"> ve </w:t>
      </w:r>
      <w:r w:rsidR="001B6016">
        <w:rPr>
          <w:rFonts w:asciiTheme="minorHAnsi" w:hAnsiTheme="minorHAnsi" w:cstheme="minorHAnsi"/>
        </w:rPr>
        <w:t>şubat</w:t>
      </w:r>
      <w:r w:rsidR="005D6F60">
        <w:rPr>
          <w:rFonts w:asciiTheme="minorHAnsi" w:hAnsiTheme="minorHAnsi" w:cstheme="minorHAnsi"/>
        </w:rPr>
        <w:t xml:space="preserve"> aylarında</w:t>
      </w:r>
      <w:r w:rsidR="00A07366">
        <w:rPr>
          <w:rFonts w:asciiTheme="minorHAnsi" w:hAnsiTheme="minorHAnsi" w:cstheme="minorHAnsi"/>
        </w:rPr>
        <w:t xml:space="preserve"> </w:t>
      </w:r>
      <w:r w:rsidR="005D6F60">
        <w:rPr>
          <w:rFonts w:asciiTheme="minorHAnsi" w:hAnsiTheme="minorHAnsi" w:cstheme="minorHAnsi"/>
        </w:rPr>
        <w:t>yükselen</w:t>
      </w:r>
      <w:r w:rsidR="00DF45E5">
        <w:rPr>
          <w:rFonts w:asciiTheme="minorHAnsi" w:hAnsiTheme="minorHAnsi" w:cstheme="minorHAnsi"/>
        </w:rPr>
        <w:t xml:space="preserve"> reel fiyatların artış oranı</w:t>
      </w:r>
      <w:r w:rsidR="001B6016">
        <w:rPr>
          <w:rFonts w:asciiTheme="minorHAnsi" w:hAnsiTheme="minorHAnsi" w:cstheme="minorHAnsi"/>
        </w:rPr>
        <w:t xml:space="preserve"> önceki üç ayda </w:t>
      </w:r>
      <w:r w:rsidR="00D60A74">
        <w:rPr>
          <w:rFonts w:asciiTheme="minorHAnsi" w:hAnsiTheme="minorHAnsi" w:cstheme="minorHAnsi"/>
        </w:rPr>
        <w:t xml:space="preserve">olduğu gibi </w:t>
      </w:r>
      <w:r w:rsidR="00986465">
        <w:rPr>
          <w:rFonts w:asciiTheme="minorHAnsi" w:hAnsiTheme="minorHAnsi" w:cstheme="minorHAnsi"/>
        </w:rPr>
        <w:t>Haziran’</w:t>
      </w:r>
      <w:r w:rsidR="001B6016">
        <w:rPr>
          <w:rFonts w:asciiTheme="minorHAnsi" w:hAnsiTheme="minorHAnsi" w:cstheme="minorHAnsi"/>
        </w:rPr>
        <w:t>da</w:t>
      </w:r>
      <w:r w:rsidR="00D60A74">
        <w:rPr>
          <w:rFonts w:asciiTheme="minorHAnsi" w:hAnsiTheme="minorHAnsi" w:cstheme="minorHAnsi"/>
        </w:rPr>
        <w:t xml:space="preserve"> da </w:t>
      </w:r>
      <w:r w:rsidR="005D6F60">
        <w:rPr>
          <w:rFonts w:asciiTheme="minorHAnsi" w:hAnsiTheme="minorHAnsi" w:cstheme="minorHAnsi"/>
        </w:rPr>
        <w:t>gerilemiştir</w:t>
      </w:r>
      <w:r w:rsidR="00DF45E5">
        <w:rPr>
          <w:rFonts w:asciiTheme="minorHAnsi" w:hAnsiTheme="minorHAnsi" w:cstheme="minorHAnsi"/>
        </w:rPr>
        <w:t xml:space="preserve">. </w:t>
      </w:r>
      <w:r w:rsidRPr="002A57F8">
        <w:rPr>
          <w:rFonts w:asciiTheme="minorHAnsi" w:hAnsiTheme="minorHAnsi" w:cstheme="minorHAnsi"/>
        </w:rPr>
        <w:t xml:space="preserve">Reel fiyatlardaki yıllık artış oranı </w:t>
      </w:r>
      <w:r w:rsidR="00986465">
        <w:rPr>
          <w:rFonts w:asciiTheme="minorHAnsi" w:hAnsiTheme="minorHAnsi" w:cstheme="minorHAnsi"/>
        </w:rPr>
        <w:t>M</w:t>
      </w:r>
      <w:r w:rsidR="001B6016">
        <w:rPr>
          <w:rFonts w:asciiTheme="minorHAnsi" w:hAnsiTheme="minorHAnsi" w:cstheme="minorHAnsi"/>
        </w:rPr>
        <w:t>ayıs</w:t>
      </w:r>
      <w:r w:rsidR="00986465">
        <w:rPr>
          <w:rFonts w:asciiTheme="minorHAnsi" w:hAnsiTheme="minorHAnsi" w:cstheme="minorHAnsi"/>
        </w:rPr>
        <w:t>’</w:t>
      </w:r>
      <w:r w:rsidR="001B6016">
        <w:rPr>
          <w:rFonts w:asciiTheme="minorHAnsi" w:hAnsiTheme="minorHAnsi" w:cstheme="minorHAnsi"/>
        </w:rPr>
        <w:t xml:space="preserve">tan </w:t>
      </w:r>
      <w:r w:rsidR="00986465">
        <w:rPr>
          <w:rFonts w:asciiTheme="minorHAnsi" w:hAnsiTheme="minorHAnsi" w:cstheme="minorHAnsi"/>
        </w:rPr>
        <w:t>Haziran’</w:t>
      </w:r>
      <w:r w:rsidR="001B6016">
        <w:rPr>
          <w:rFonts w:asciiTheme="minorHAnsi" w:hAnsiTheme="minorHAnsi" w:cstheme="minorHAnsi"/>
        </w:rPr>
        <w:t>a</w:t>
      </w:r>
      <w:r w:rsidR="00A07366">
        <w:rPr>
          <w:rFonts w:asciiTheme="minorHAnsi" w:hAnsiTheme="minorHAnsi" w:cstheme="minorHAnsi"/>
        </w:rPr>
        <w:t xml:space="preserve"> </w:t>
      </w:r>
      <w:r w:rsidR="001B6016">
        <w:rPr>
          <w:rFonts w:asciiTheme="minorHAnsi" w:hAnsiTheme="minorHAnsi" w:cstheme="minorHAnsi"/>
        </w:rPr>
        <w:t>0,</w:t>
      </w:r>
      <w:r w:rsidR="00D60A74">
        <w:rPr>
          <w:rFonts w:asciiTheme="minorHAnsi" w:hAnsiTheme="minorHAnsi" w:cstheme="minorHAnsi"/>
        </w:rPr>
        <w:t>6</w:t>
      </w:r>
      <w:r w:rsidRPr="002A57F8">
        <w:rPr>
          <w:rFonts w:asciiTheme="minorHAnsi" w:hAnsiTheme="minorHAnsi" w:cstheme="minorHAnsi"/>
        </w:rPr>
        <w:t xml:space="preserve"> puan </w:t>
      </w:r>
      <w:r w:rsidR="00DF45E5">
        <w:rPr>
          <w:rFonts w:asciiTheme="minorHAnsi" w:hAnsiTheme="minorHAnsi" w:cstheme="minorHAnsi"/>
        </w:rPr>
        <w:t>azalarak</w:t>
      </w:r>
      <w:r w:rsidRPr="002A57F8">
        <w:rPr>
          <w:rFonts w:asciiTheme="minorHAnsi" w:hAnsiTheme="minorHAnsi" w:cstheme="minorHAnsi"/>
        </w:rPr>
        <w:t xml:space="preserve"> yüzde </w:t>
      </w:r>
      <w:r w:rsidR="00D60A74">
        <w:rPr>
          <w:rFonts w:asciiTheme="minorHAnsi" w:hAnsiTheme="minorHAnsi" w:cstheme="minorHAnsi"/>
        </w:rPr>
        <w:t>3</w:t>
      </w:r>
      <w:r w:rsidR="001B6016">
        <w:rPr>
          <w:rFonts w:asciiTheme="minorHAnsi" w:hAnsiTheme="minorHAnsi" w:cstheme="minorHAnsi"/>
        </w:rPr>
        <w:t>4,9</w:t>
      </w:r>
      <w:r w:rsidR="002074F0">
        <w:rPr>
          <w:rFonts w:asciiTheme="minorHAnsi" w:hAnsiTheme="minorHAnsi" w:cstheme="minorHAnsi"/>
        </w:rPr>
        <w:t xml:space="preserve"> olmuştur</w:t>
      </w:r>
      <w:r w:rsidRPr="002A57F8">
        <w:rPr>
          <w:rFonts w:asciiTheme="minorHAnsi" w:hAnsiTheme="minorHAnsi" w:cstheme="minorHAnsi"/>
        </w:rPr>
        <w:t xml:space="preserve">. </w:t>
      </w:r>
    </w:p>
    <w:p w14:paraId="3863BEB3" w14:textId="77777777" w:rsidR="00455247" w:rsidRPr="002A57F8" w:rsidRDefault="00455247" w:rsidP="00455247">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hAnsiTheme="minorHAnsi" w:cstheme="minorHAnsi"/>
          <w:b/>
          <w:bCs/>
          <w:lang w:val="tr-TR"/>
        </w:rPr>
        <w:lastRenderedPageBreak/>
        <w:t xml:space="preserve">Şekil 3: </w:t>
      </w:r>
      <w:r w:rsidR="002A57F8" w:rsidRPr="002A57F8">
        <w:rPr>
          <w:rFonts w:asciiTheme="minorHAnsi" w:hAnsiTheme="minorHAnsi" w:cstheme="minorHAnsi"/>
          <w:b/>
          <w:bCs/>
          <w:lang w:val="tr-TR"/>
        </w:rPr>
        <w:t>Türkiye genelinde satılık konut reel fiyatlarının yıllık değişimi (%)</w:t>
      </w:r>
    </w:p>
    <w:p w14:paraId="3863BEB4" w14:textId="77777777" w:rsidR="00455247" w:rsidRPr="002A57F8" w:rsidRDefault="00455247" w:rsidP="00EC58BE">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noProof/>
          <w:lang w:val="en-GB" w:eastAsia="en-GB"/>
        </w:rPr>
        <w:drawing>
          <wp:inline distT="0" distB="0" distL="0" distR="0" wp14:anchorId="3863C04A" wp14:editId="625E8F00">
            <wp:extent cx="3938061" cy="22665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3938061" cy="2266548"/>
                    </a:xfrm>
                    <a:prstGeom prst="rect">
                      <a:avLst/>
                    </a:prstGeom>
                  </pic:spPr>
                </pic:pic>
              </a:graphicData>
            </a:graphic>
          </wp:inline>
        </w:drawing>
      </w:r>
    </w:p>
    <w:p w14:paraId="3863BEB5" w14:textId="77777777" w:rsidR="00366F2F" w:rsidRPr="002A57F8" w:rsidRDefault="00366F2F" w:rsidP="00366F2F">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3863BEB6" w14:textId="77777777" w:rsidR="00377747" w:rsidRPr="002A57F8" w:rsidRDefault="00377747" w:rsidP="00377747">
      <w:pPr>
        <w:spacing w:before="120" w:after="120" w:line="276" w:lineRule="auto"/>
        <w:contextualSpacing/>
        <w:jc w:val="both"/>
        <w:rPr>
          <w:rFonts w:asciiTheme="minorHAnsi" w:hAnsiTheme="minorHAnsi" w:cstheme="minorHAnsi"/>
          <w:highlight w:val="yellow"/>
        </w:rPr>
      </w:pPr>
    </w:p>
    <w:p w14:paraId="3863BEB7" w14:textId="77777777" w:rsidR="002F7260" w:rsidRPr="002A57F8" w:rsidRDefault="00213D15" w:rsidP="002F7260">
      <w:pPr>
        <w:rPr>
          <w:rFonts w:asciiTheme="minorHAnsi" w:hAnsiTheme="minorHAnsi" w:cstheme="minorHAnsi"/>
        </w:rPr>
      </w:pPr>
      <w:r>
        <w:rPr>
          <w:rFonts w:asciiTheme="minorHAnsi" w:hAnsiTheme="minorHAnsi" w:cstheme="minorHAnsi"/>
          <w:b/>
          <w:bCs/>
        </w:rPr>
        <w:t>R</w:t>
      </w:r>
      <w:r w:rsidR="00366F2F" w:rsidRPr="000859DE">
        <w:rPr>
          <w:rFonts w:asciiTheme="minorHAnsi" w:hAnsiTheme="minorHAnsi" w:cstheme="minorHAnsi"/>
          <w:b/>
          <w:bCs/>
        </w:rPr>
        <w:t>eel</w:t>
      </w:r>
      <w:r w:rsidR="00366F2F" w:rsidRPr="002A57F8">
        <w:rPr>
          <w:rFonts w:asciiTheme="minorHAnsi" w:hAnsiTheme="minorHAnsi" w:cstheme="minorHAnsi"/>
          <w:b/>
          <w:bCs/>
        </w:rPr>
        <w:t xml:space="preserve"> satış fiyatı </w:t>
      </w:r>
      <w:r w:rsidR="002F7260">
        <w:rPr>
          <w:rFonts w:asciiTheme="minorHAnsi" w:hAnsiTheme="minorHAnsi" w:cstheme="minorHAnsi"/>
          <w:b/>
          <w:bCs/>
        </w:rPr>
        <w:t>üç büyükşehirde yükseldi</w:t>
      </w:r>
    </w:p>
    <w:p w14:paraId="3863BEB8" w14:textId="1BFC8E5A" w:rsidR="00366F2F" w:rsidRPr="002A57F8" w:rsidRDefault="007A78DD" w:rsidP="00366F2F">
      <w:pPr>
        <w:spacing w:before="120" w:after="120" w:line="276" w:lineRule="auto"/>
        <w:contextualSpacing/>
        <w:jc w:val="both"/>
        <w:rPr>
          <w:rFonts w:asciiTheme="minorHAnsi" w:hAnsiTheme="minorHAnsi" w:cstheme="minorHAnsi"/>
        </w:rPr>
      </w:pPr>
      <w:r>
        <w:rPr>
          <w:rFonts w:asciiTheme="minorHAnsi" w:hAnsiTheme="minorHAnsi" w:cstheme="minorHAnsi"/>
        </w:rPr>
        <w:t>Reel satış fiyatı üç büyükşehirde artmıştır</w:t>
      </w:r>
      <w:r w:rsidR="00366F2F" w:rsidRPr="002A57F8">
        <w:rPr>
          <w:rFonts w:asciiTheme="minorHAnsi" w:hAnsiTheme="minorHAnsi" w:cstheme="minorHAnsi"/>
        </w:rPr>
        <w:t xml:space="preserve"> (Şekil 4).</w:t>
      </w:r>
      <w:r w:rsidR="00C26BEF">
        <w:rPr>
          <w:rFonts w:asciiTheme="minorHAnsi" w:hAnsiTheme="minorHAnsi" w:cstheme="minorHAnsi"/>
        </w:rPr>
        <w:t xml:space="preserve"> </w:t>
      </w:r>
      <w:r w:rsidR="001B6016">
        <w:rPr>
          <w:rFonts w:asciiTheme="minorHAnsi" w:hAnsiTheme="minorHAnsi" w:cstheme="minorHAnsi"/>
        </w:rPr>
        <w:t>Mayıs</w:t>
      </w:r>
      <w:r w:rsidR="00986465">
        <w:rPr>
          <w:rFonts w:asciiTheme="minorHAnsi" w:hAnsiTheme="minorHAnsi" w:cstheme="minorHAnsi"/>
        </w:rPr>
        <w:t>’</w:t>
      </w:r>
      <w:r w:rsidR="001B6016">
        <w:rPr>
          <w:rFonts w:asciiTheme="minorHAnsi" w:hAnsiTheme="minorHAnsi" w:cstheme="minorHAnsi"/>
        </w:rPr>
        <w:t xml:space="preserve">tan </w:t>
      </w:r>
      <w:r w:rsidR="00986465">
        <w:rPr>
          <w:rFonts w:asciiTheme="minorHAnsi" w:hAnsiTheme="minorHAnsi" w:cstheme="minorHAnsi"/>
        </w:rPr>
        <w:t>Haziran’</w:t>
      </w:r>
      <w:r w:rsidR="001B6016">
        <w:rPr>
          <w:rFonts w:asciiTheme="minorHAnsi" w:hAnsiTheme="minorHAnsi" w:cstheme="minorHAnsi"/>
        </w:rPr>
        <w:t>a</w:t>
      </w:r>
      <w:r w:rsidR="00E90848" w:rsidRPr="002A57F8">
        <w:rPr>
          <w:rFonts w:asciiTheme="minorHAnsi" w:hAnsiTheme="minorHAnsi" w:cstheme="minorHAnsi"/>
        </w:rPr>
        <w:t xml:space="preserve"> İstanbul, Ankara ve İzmir’de </w:t>
      </w:r>
      <w:r w:rsidR="00A72573">
        <w:rPr>
          <w:rFonts w:asciiTheme="minorHAnsi" w:hAnsiTheme="minorHAnsi" w:cstheme="minorHAnsi"/>
        </w:rPr>
        <w:t>reel</w:t>
      </w:r>
      <w:r w:rsidR="00E90848" w:rsidRPr="002A57F8">
        <w:rPr>
          <w:rFonts w:asciiTheme="minorHAnsi" w:hAnsiTheme="minorHAnsi" w:cstheme="minorHAnsi"/>
        </w:rPr>
        <w:t xml:space="preserve"> konut fiyat artışı sırasıyla yüzde </w:t>
      </w:r>
      <w:r w:rsidR="001B6016">
        <w:rPr>
          <w:rFonts w:asciiTheme="minorHAnsi" w:hAnsiTheme="minorHAnsi" w:cstheme="minorHAnsi"/>
        </w:rPr>
        <w:t>5,1</w:t>
      </w:r>
      <w:r w:rsidR="00E90848" w:rsidRPr="002A57F8">
        <w:rPr>
          <w:rFonts w:asciiTheme="minorHAnsi" w:hAnsiTheme="minorHAnsi" w:cstheme="minorHAnsi"/>
        </w:rPr>
        <w:t xml:space="preserve">, yüzde </w:t>
      </w:r>
      <w:r w:rsidR="001B6016">
        <w:rPr>
          <w:rFonts w:asciiTheme="minorHAnsi" w:hAnsiTheme="minorHAnsi" w:cstheme="minorHAnsi"/>
        </w:rPr>
        <w:t>7,1</w:t>
      </w:r>
      <w:r w:rsidR="00E90848" w:rsidRPr="002A57F8">
        <w:rPr>
          <w:rFonts w:asciiTheme="minorHAnsi" w:hAnsiTheme="minorHAnsi" w:cstheme="minorHAnsi"/>
        </w:rPr>
        <w:t xml:space="preserve"> ve yüzde </w:t>
      </w:r>
      <w:r w:rsidR="001B6016">
        <w:rPr>
          <w:rFonts w:asciiTheme="minorHAnsi" w:hAnsiTheme="minorHAnsi" w:cstheme="minorHAnsi"/>
        </w:rPr>
        <w:t>6,1</w:t>
      </w:r>
      <w:r w:rsidR="00E90848" w:rsidRPr="002A57F8">
        <w:rPr>
          <w:rFonts w:asciiTheme="minorHAnsi" w:hAnsiTheme="minorHAnsi" w:cstheme="minorHAnsi"/>
        </w:rPr>
        <w:t xml:space="preserve"> olmuştur.</w:t>
      </w:r>
      <w:r w:rsidR="00A07366">
        <w:rPr>
          <w:rFonts w:asciiTheme="minorHAnsi" w:hAnsiTheme="minorHAnsi" w:cstheme="minorHAnsi"/>
        </w:rPr>
        <w:t xml:space="preserve"> </w:t>
      </w:r>
      <w:r w:rsidR="00986465">
        <w:rPr>
          <w:rFonts w:asciiTheme="minorHAnsi" w:hAnsiTheme="minorHAnsi" w:cstheme="minorHAnsi"/>
        </w:rPr>
        <w:t>Haziran</w:t>
      </w:r>
      <w:r w:rsidR="001B6016">
        <w:rPr>
          <w:rFonts w:asciiTheme="minorHAnsi" w:hAnsiTheme="minorHAnsi" w:cstheme="minorHAnsi"/>
        </w:rPr>
        <w:t>da</w:t>
      </w:r>
      <w:r w:rsidR="00E90848">
        <w:rPr>
          <w:rFonts w:asciiTheme="minorHAnsi" w:hAnsiTheme="minorHAnsi" w:cstheme="minorHAnsi"/>
        </w:rPr>
        <w:t xml:space="preserve"> r</w:t>
      </w:r>
      <w:r w:rsidR="00366F2F" w:rsidRPr="002A57F8">
        <w:rPr>
          <w:rFonts w:asciiTheme="minorHAnsi" w:hAnsiTheme="minorHAnsi" w:cstheme="minorHAnsi"/>
        </w:rPr>
        <w:t xml:space="preserve">eel konut fiyat endeksi (Eylül 2017=100) İstanbul’da </w:t>
      </w:r>
      <w:r w:rsidR="00DF45E5">
        <w:rPr>
          <w:rFonts w:asciiTheme="minorHAnsi" w:hAnsiTheme="minorHAnsi" w:cstheme="minorHAnsi"/>
        </w:rPr>
        <w:t>2</w:t>
      </w:r>
      <w:r w:rsidR="00D60A74">
        <w:rPr>
          <w:rFonts w:asciiTheme="minorHAnsi" w:hAnsiTheme="minorHAnsi" w:cstheme="minorHAnsi"/>
        </w:rPr>
        <w:t>1</w:t>
      </w:r>
      <w:r w:rsidR="001B6016">
        <w:rPr>
          <w:rFonts w:asciiTheme="minorHAnsi" w:hAnsiTheme="minorHAnsi" w:cstheme="minorHAnsi"/>
        </w:rPr>
        <w:t>3,1</w:t>
      </w:r>
      <w:r w:rsidR="00366F2F" w:rsidRPr="002A57F8">
        <w:rPr>
          <w:rFonts w:asciiTheme="minorHAnsi" w:hAnsiTheme="minorHAnsi" w:cstheme="minorHAnsi"/>
        </w:rPr>
        <w:t xml:space="preserve">, Ankara’da </w:t>
      </w:r>
      <w:r w:rsidR="00DF45E5">
        <w:rPr>
          <w:rFonts w:asciiTheme="minorHAnsi" w:hAnsiTheme="minorHAnsi" w:cstheme="minorHAnsi"/>
        </w:rPr>
        <w:t>2</w:t>
      </w:r>
      <w:r w:rsidR="001B6016">
        <w:rPr>
          <w:rFonts w:asciiTheme="minorHAnsi" w:hAnsiTheme="minorHAnsi" w:cstheme="minorHAnsi"/>
        </w:rPr>
        <w:t>32,4</w:t>
      </w:r>
      <w:r w:rsidR="00366F2F" w:rsidRPr="002A57F8">
        <w:rPr>
          <w:rFonts w:asciiTheme="minorHAnsi" w:hAnsiTheme="minorHAnsi" w:cstheme="minorHAnsi"/>
        </w:rPr>
        <w:t xml:space="preserve">, İzmir’de ise </w:t>
      </w:r>
      <w:r w:rsidR="00213D15">
        <w:rPr>
          <w:rFonts w:asciiTheme="minorHAnsi" w:hAnsiTheme="minorHAnsi" w:cstheme="minorHAnsi"/>
        </w:rPr>
        <w:t>2</w:t>
      </w:r>
      <w:r w:rsidR="001B6016">
        <w:rPr>
          <w:rFonts w:asciiTheme="minorHAnsi" w:hAnsiTheme="minorHAnsi" w:cstheme="minorHAnsi"/>
        </w:rPr>
        <w:t>21,2</w:t>
      </w:r>
      <w:r w:rsidR="00213D15">
        <w:rPr>
          <w:rFonts w:asciiTheme="minorHAnsi" w:hAnsiTheme="minorHAnsi" w:cstheme="minorHAnsi"/>
        </w:rPr>
        <w:t>’</w:t>
      </w:r>
      <w:r w:rsidR="00D60A74">
        <w:rPr>
          <w:rFonts w:asciiTheme="minorHAnsi" w:hAnsiTheme="minorHAnsi" w:cstheme="minorHAnsi"/>
        </w:rPr>
        <w:t>ye</w:t>
      </w:r>
      <w:r w:rsidR="000D7ED5">
        <w:rPr>
          <w:rFonts w:asciiTheme="minorHAnsi" w:hAnsiTheme="minorHAnsi" w:cstheme="minorHAnsi"/>
        </w:rPr>
        <w:t xml:space="preserve"> yükselmiştir</w:t>
      </w:r>
      <w:r w:rsidR="00366F2F" w:rsidRPr="002A57F8">
        <w:rPr>
          <w:rFonts w:asciiTheme="minorHAnsi" w:hAnsiTheme="minorHAnsi" w:cstheme="minorHAnsi"/>
        </w:rPr>
        <w:t xml:space="preserve">. </w:t>
      </w:r>
      <w:r w:rsidR="00986465">
        <w:rPr>
          <w:rFonts w:asciiTheme="minorHAnsi" w:hAnsiTheme="minorHAnsi" w:cstheme="minorHAnsi"/>
        </w:rPr>
        <w:t>Haziran</w:t>
      </w:r>
      <w:r w:rsidR="00366F2F" w:rsidRPr="002A57F8">
        <w:rPr>
          <w:rFonts w:asciiTheme="minorHAnsi" w:hAnsiTheme="minorHAnsi" w:cstheme="minorHAnsi"/>
        </w:rPr>
        <w:t xml:space="preserve"> ayı</w:t>
      </w:r>
      <w:r w:rsidR="00582A53">
        <w:rPr>
          <w:rFonts w:asciiTheme="minorHAnsi" w:hAnsiTheme="minorHAnsi" w:cstheme="minorHAnsi"/>
        </w:rPr>
        <w:t>nın</w:t>
      </w:r>
      <w:r w:rsidR="00366F2F" w:rsidRPr="002A57F8">
        <w:rPr>
          <w:rFonts w:asciiTheme="minorHAnsi" w:hAnsiTheme="minorHAnsi" w:cstheme="minorHAnsi"/>
        </w:rPr>
        <w:t xml:space="preserve"> verileri satılık konut reel fiyatlarının 2017 Eylül’deki seviyesine kıyasla İstanbul’da yüzde </w:t>
      </w:r>
      <w:r w:rsidR="00DF45E5">
        <w:rPr>
          <w:rFonts w:asciiTheme="minorHAnsi" w:hAnsiTheme="minorHAnsi" w:cstheme="minorHAnsi"/>
        </w:rPr>
        <w:t>1</w:t>
      </w:r>
      <w:r w:rsidR="00D60A74">
        <w:rPr>
          <w:rFonts w:asciiTheme="minorHAnsi" w:hAnsiTheme="minorHAnsi" w:cstheme="minorHAnsi"/>
        </w:rPr>
        <w:t>1</w:t>
      </w:r>
      <w:r w:rsidR="001B6016">
        <w:rPr>
          <w:rFonts w:asciiTheme="minorHAnsi" w:hAnsiTheme="minorHAnsi" w:cstheme="minorHAnsi"/>
        </w:rPr>
        <w:t>3,1</w:t>
      </w:r>
      <w:r w:rsidR="00366F2F" w:rsidRPr="002A57F8">
        <w:rPr>
          <w:rFonts w:asciiTheme="minorHAnsi" w:hAnsiTheme="minorHAnsi" w:cstheme="minorHAnsi"/>
        </w:rPr>
        <w:t xml:space="preserve">, Ankara’da yüzde </w:t>
      </w:r>
      <w:r w:rsidR="00DF45E5">
        <w:rPr>
          <w:rFonts w:asciiTheme="minorHAnsi" w:hAnsiTheme="minorHAnsi" w:cstheme="minorHAnsi"/>
        </w:rPr>
        <w:t>1</w:t>
      </w:r>
      <w:r w:rsidR="001B6016">
        <w:rPr>
          <w:rFonts w:asciiTheme="minorHAnsi" w:hAnsiTheme="minorHAnsi" w:cstheme="minorHAnsi"/>
        </w:rPr>
        <w:t>32,4</w:t>
      </w:r>
      <w:r w:rsidR="00366F2F" w:rsidRPr="002A57F8">
        <w:rPr>
          <w:rFonts w:asciiTheme="minorHAnsi" w:hAnsiTheme="minorHAnsi" w:cstheme="minorHAnsi"/>
        </w:rPr>
        <w:t xml:space="preserve"> ve İzmir’de yüzde </w:t>
      </w:r>
      <w:r w:rsidR="00213D15">
        <w:rPr>
          <w:rFonts w:asciiTheme="minorHAnsi" w:hAnsiTheme="minorHAnsi" w:cstheme="minorHAnsi"/>
        </w:rPr>
        <w:t>1</w:t>
      </w:r>
      <w:r w:rsidR="001B6016">
        <w:rPr>
          <w:rFonts w:asciiTheme="minorHAnsi" w:hAnsiTheme="minorHAnsi" w:cstheme="minorHAnsi"/>
        </w:rPr>
        <w:t xml:space="preserve">21,2 </w:t>
      </w:r>
      <w:r w:rsidR="00366F2F" w:rsidRPr="002A57F8">
        <w:rPr>
          <w:rFonts w:asciiTheme="minorHAnsi" w:hAnsiTheme="minorHAnsi" w:cstheme="minorHAnsi"/>
        </w:rPr>
        <w:t>oranında yüksek olduğunu göstermektedir.</w:t>
      </w:r>
    </w:p>
    <w:p w14:paraId="3863BEB9" w14:textId="77777777" w:rsidR="00366F2F" w:rsidRPr="002A57F8" w:rsidRDefault="00366F2F" w:rsidP="00366F2F">
      <w:pPr>
        <w:spacing w:before="120" w:after="120" w:line="276" w:lineRule="auto"/>
        <w:contextualSpacing/>
        <w:jc w:val="both"/>
        <w:rPr>
          <w:rFonts w:asciiTheme="minorHAnsi" w:hAnsiTheme="minorHAnsi" w:cstheme="minorHAnsi"/>
        </w:rPr>
      </w:pPr>
    </w:p>
    <w:p w14:paraId="3863BEBA" w14:textId="77777777" w:rsidR="00366F2F" w:rsidRPr="002A57F8" w:rsidRDefault="00366F2F" w:rsidP="00366F2F">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Şekil 4: Üç büyük ilde reel satılık fiyatları (2017 Eylül=100)</w:t>
      </w:r>
    </w:p>
    <w:p w14:paraId="3863BEBB" w14:textId="77777777" w:rsidR="00013B21" w:rsidRPr="002A57F8"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863C04C" wp14:editId="75CC362A">
            <wp:extent cx="3460187" cy="200128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3460187" cy="2001287"/>
                    </a:xfrm>
                    <a:prstGeom prst="rect">
                      <a:avLst/>
                    </a:prstGeom>
                  </pic:spPr>
                </pic:pic>
              </a:graphicData>
            </a:graphic>
          </wp:inline>
        </w:drawing>
      </w:r>
    </w:p>
    <w:p w14:paraId="3863BEBC" w14:textId="77777777" w:rsidR="00366F2F"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3863BEBD" w14:textId="77777777" w:rsidR="002A57F8" w:rsidRPr="002A57F8" w:rsidRDefault="002A57F8" w:rsidP="00013B21">
      <w:pPr>
        <w:spacing w:before="120" w:after="120" w:line="276" w:lineRule="auto"/>
        <w:contextualSpacing/>
        <w:jc w:val="both"/>
        <w:rPr>
          <w:rFonts w:asciiTheme="minorHAnsi" w:hAnsiTheme="minorHAnsi" w:cstheme="minorHAnsi"/>
          <w:b/>
        </w:rPr>
      </w:pPr>
    </w:p>
    <w:p w14:paraId="3863BEBE" w14:textId="515D7A1F" w:rsidR="00040F80" w:rsidRPr="002A57F8" w:rsidRDefault="00013B21" w:rsidP="003746BD">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w:t>
      </w:r>
      <w:r w:rsidR="00A96102" w:rsidRPr="002A57F8">
        <w:rPr>
          <w:rFonts w:asciiTheme="minorHAnsi" w:hAnsiTheme="minorHAnsi" w:cstheme="minorHAnsi"/>
          <w:b/>
        </w:rPr>
        <w:t>eel satış fiyatı artış oranı</w:t>
      </w:r>
      <w:r w:rsidR="00E702F7">
        <w:rPr>
          <w:rFonts w:asciiTheme="minorHAnsi" w:hAnsiTheme="minorHAnsi" w:cstheme="minorHAnsi"/>
          <w:b/>
        </w:rPr>
        <w:t xml:space="preserve"> </w:t>
      </w:r>
      <w:r w:rsidR="001B6016">
        <w:rPr>
          <w:rFonts w:asciiTheme="minorHAnsi" w:hAnsiTheme="minorHAnsi" w:cstheme="minorHAnsi"/>
          <w:b/>
        </w:rPr>
        <w:t>İstanbul’da ve Ankara’da düşerken İzmir’de yükseldi</w:t>
      </w:r>
    </w:p>
    <w:p w14:paraId="3863BEBF" w14:textId="11FE8B1B" w:rsidR="00377747" w:rsidRPr="0005250F" w:rsidRDefault="00275EF0" w:rsidP="003746BD">
      <w:pPr>
        <w:spacing w:before="120" w:after="120" w:line="276" w:lineRule="auto"/>
        <w:contextualSpacing/>
        <w:jc w:val="both"/>
        <w:rPr>
          <w:rFonts w:asciiTheme="minorHAnsi" w:hAnsiTheme="minorHAnsi" w:cstheme="minorHAnsi"/>
          <w:color w:val="FF0000"/>
        </w:rPr>
      </w:pPr>
      <w:r w:rsidRPr="002A57F8">
        <w:rPr>
          <w:rFonts w:asciiTheme="minorHAnsi" w:hAnsiTheme="minorHAnsi" w:cstheme="minorHAnsi"/>
        </w:rPr>
        <w:t xml:space="preserve">Reel satış fiyatı </w:t>
      </w:r>
      <w:r w:rsidR="00F64D99" w:rsidRPr="002A57F8">
        <w:rPr>
          <w:rFonts w:asciiTheme="minorHAnsi" w:hAnsiTheme="minorHAnsi" w:cstheme="minorHAnsi"/>
        </w:rPr>
        <w:t xml:space="preserve">yıllık </w:t>
      </w:r>
      <w:r w:rsidRPr="002A57F8">
        <w:rPr>
          <w:rFonts w:asciiTheme="minorHAnsi" w:hAnsiTheme="minorHAnsi" w:cstheme="minorHAnsi"/>
        </w:rPr>
        <w:t xml:space="preserve">artış </w:t>
      </w:r>
      <w:r w:rsidR="00A96102" w:rsidRPr="002A57F8">
        <w:rPr>
          <w:rFonts w:asciiTheme="minorHAnsi" w:hAnsiTheme="minorHAnsi" w:cstheme="minorHAnsi"/>
        </w:rPr>
        <w:t>oranı</w:t>
      </w:r>
      <w:r w:rsidR="00E702F7">
        <w:rPr>
          <w:rFonts w:asciiTheme="minorHAnsi" w:hAnsiTheme="minorHAnsi" w:cstheme="minorHAnsi"/>
        </w:rPr>
        <w:t xml:space="preserve"> </w:t>
      </w:r>
      <w:r w:rsidR="00986465">
        <w:rPr>
          <w:rFonts w:asciiTheme="minorHAnsi" w:hAnsiTheme="minorHAnsi" w:cstheme="minorHAnsi"/>
        </w:rPr>
        <w:t>Haziran’</w:t>
      </w:r>
      <w:r w:rsidR="001B6016">
        <w:rPr>
          <w:rFonts w:asciiTheme="minorHAnsi" w:hAnsiTheme="minorHAnsi" w:cstheme="minorHAnsi"/>
        </w:rPr>
        <w:t>da</w:t>
      </w:r>
      <w:r w:rsidR="00C26BEF">
        <w:rPr>
          <w:rFonts w:asciiTheme="minorHAnsi" w:hAnsiTheme="minorHAnsi" w:cstheme="minorHAnsi"/>
        </w:rPr>
        <w:t xml:space="preserve"> </w:t>
      </w:r>
      <w:r w:rsidR="001B6016">
        <w:rPr>
          <w:rFonts w:asciiTheme="minorHAnsi" w:hAnsiTheme="minorHAnsi" w:cstheme="minorHAnsi"/>
        </w:rPr>
        <w:t>İstanbul’da ve Ankara’da</w:t>
      </w:r>
      <w:r w:rsidR="004B3627" w:rsidRPr="00B5428C">
        <w:rPr>
          <w:rFonts w:asciiTheme="minorHAnsi" w:hAnsiTheme="minorHAnsi" w:cstheme="minorHAnsi"/>
        </w:rPr>
        <w:t xml:space="preserve"> azalmı</w:t>
      </w:r>
      <w:r w:rsidR="001B6016">
        <w:rPr>
          <w:rFonts w:asciiTheme="minorHAnsi" w:hAnsiTheme="minorHAnsi" w:cstheme="minorHAnsi"/>
        </w:rPr>
        <w:t>ş, İzmir’de ise artmıştır</w:t>
      </w:r>
      <w:r w:rsidR="00412094" w:rsidRPr="00B5428C">
        <w:rPr>
          <w:rFonts w:asciiTheme="minorHAnsi" w:hAnsiTheme="minorHAnsi" w:cstheme="minorHAnsi"/>
        </w:rPr>
        <w:t xml:space="preserve"> (Şekil </w:t>
      </w:r>
      <w:r w:rsidR="00013B21" w:rsidRPr="00B5428C">
        <w:rPr>
          <w:rFonts w:asciiTheme="minorHAnsi" w:hAnsiTheme="minorHAnsi" w:cstheme="minorHAnsi"/>
        </w:rPr>
        <w:t>5</w:t>
      </w:r>
      <w:r w:rsidR="00412094" w:rsidRPr="00B5428C">
        <w:rPr>
          <w:rFonts w:asciiTheme="minorHAnsi" w:hAnsiTheme="minorHAnsi" w:cstheme="minorHAnsi"/>
        </w:rPr>
        <w:t>)</w:t>
      </w:r>
      <w:r w:rsidR="00A96102" w:rsidRPr="00B5428C">
        <w:rPr>
          <w:rFonts w:asciiTheme="minorHAnsi" w:hAnsiTheme="minorHAnsi" w:cstheme="minorHAnsi"/>
        </w:rPr>
        <w:t>.</w:t>
      </w:r>
      <w:r w:rsidR="00C26BEF">
        <w:rPr>
          <w:rFonts w:asciiTheme="minorHAnsi" w:hAnsiTheme="minorHAnsi" w:cstheme="minorHAnsi"/>
        </w:rPr>
        <w:t xml:space="preserve"> </w:t>
      </w:r>
      <w:r w:rsidR="00CC6175" w:rsidRPr="00B5428C">
        <w:rPr>
          <w:rFonts w:asciiTheme="minorHAnsi" w:hAnsiTheme="minorHAnsi" w:cstheme="minorHAnsi"/>
        </w:rPr>
        <w:t xml:space="preserve">Reel satış fiyatı </w:t>
      </w:r>
      <w:r w:rsidR="00292503" w:rsidRPr="00B5428C">
        <w:rPr>
          <w:rFonts w:asciiTheme="minorHAnsi" w:hAnsiTheme="minorHAnsi" w:cstheme="minorHAnsi"/>
        </w:rPr>
        <w:t xml:space="preserve">yıllık </w:t>
      </w:r>
      <w:r w:rsidR="00CC6175" w:rsidRPr="00B5428C">
        <w:rPr>
          <w:rFonts w:asciiTheme="minorHAnsi" w:hAnsiTheme="minorHAnsi" w:cstheme="minorHAnsi"/>
        </w:rPr>
        <w:t xml:space="preserve">artış </w:t>
      </w:r>
      <w:r w:rsidR="00A96102" w:rsidRPr="00B5428C">
        <w:rPr>
          <w:rFonts w:asciiTheme="minorHAnsi" w:hAnsiTheme="minorHAnsi" w:cstheme="minorHAnsi"/>
        </w:rPr>
        <w:t>oranı</w:t>
      </w:r>
      <w:r w:rsidR="00E702F7">
        <w:rPr>
          <w:rFonts w:asciiTheme="minorHAnsi" w:hAnsiTheme="minorHAnsi" w:cstheme="minorHAnsi"/>
        </w:rPr>
        <w:t xml:space="preserve"> </w:t>
      </w:r>
      <w:r w:rsidR="00986465">
        <w:rPr>
          <w:rFonts w:asciiTheme="minorHAnsi" w:hAnsiTheme="minorHAnsi" w:cstheme="minorHAnsi"/>
        </w:rPr>
        <w:t>M</w:t>
      </w:r>
      <w:r w:rsidR="001B6016">
        <w:rPr>
          <w:rFonts w:asciiTheme="minorHAnsi" w:hAnsiTheme="minorHAnsi" w:cstheme="minorHAnsi"/>
        </w:rPr>
        <w:t>ayıs</w:t>
      </w:r>
      <w:r w:rsidR="00986465">
        <w:rPr>
          <w:rFonts w:asciiTheme="minorHAnsi" w:hAnsiTheme="minorHAnsi" w:cstheme="minorHAnsi"/>
        </w:rPr>
        <w:t>’</w:t>
      </w:r>
      <w:r w:rsidR="001B6016">
        <w:rPr>
          <w:rFonts w:asciiTheme="minorHAnsi" w:hAnsiTheme="minorHAnsi" w:cstheme="minorHAnsi"/>
        </w:rPr>
        <w:t xml:space="preserve">tan </w:t>
      </w:r>
      <w:r w:rsidR="00986465">
        <w:rPr>
          <w:rFonts w:asciiTheme="minorHAnsi" w:hAnsiTheme="minorHAnsi" w:cstheme="minorHAnsi"/>
        </w:rPr>
        <w:t>Haziran’</w:t>
      </w:r>
      <w:r w:rsidR="001B6016">
        <w:rPr>
          <w:rFonts w:asciiTheme="minorHAnsi" w:hAnsiTheme="minorHAnsi" w:cstheme="minorHAnsi"/>
        </w:rPr>
        <w:t>a</w:t>
      </w:r>
      <w:r w:rsidR="004B3627" w:rsidRPr="00B5428C">
        <w:rPr>
          <w:rFonts w:asciiTheme="minorHAnsi" w:hAnsiTheme="minorHAnsi" w:cstheme="minorHAnsi"/>
        </w:rPr>
        <w:t xml:space="preserve"> </w:t>
      </w:r>
      <w:r w:rsidR="001B6016">
        <w:rPr>
          <w:rFonts w:asciiTheme="minorHAnsi" w:hAnsiTheme="minorHAnsi" w:cstheme="minorHAnsi"/>
        </w:rPr>
        <w:t>İstanbul’da</w:t>
      </w:r>
      <w:r w:rsidR="004B3627" w:rsidRPr="00B5428C">
        <w:rPr>
          <w:rFonts w:asciiTheme="minorHAnsi" w:hAnsiTheme="minorHAnsi" w:cstheme="minorHAnsi"/>
        </w:rPr>
        <w:t xml:space="preserve"> </w:t>
      </w:r>
      <w:r w:rsidR="001B6016">
        <w:rPr>
          <w:rFonts w:asciiTheme="minorHAnsi" w:hAnsiTheme="minorHAnsi" w:cstheme="minorHAnsi"/>
        </w:rPr>
        <w:t>2,1</w:t>
      </w:r>
      <w:r w:rsidR="00E702F7">
        <w:rPr>
          <w:rFonts w:asciiTheme="minorHAnsi" w:hAnsiTheme="minorHAnsi" w:cstheme="minorHAnsi"/>
        </w:rPr>
        <w:t xml:space="preserve"> </w:t>
      </w:r>
      <w:r w:rsidR="007208D5">
        <w:rPr>
          <w:rFonts w:asciiTheme="minorHAnsi" w:hAnsiTheme="minorHAnsi" w:cstheme="minorHAnsi"/>
        </w:rPr>
        <w:t>puan,</w:t>
      </w:r>
      <w:r w:rsidR="00C26BEF">
        <w:rPr>
          <w:rFonts w:asciiTheme="minorHAnsi" w:hAnsiTheme="minorHAnsi" w:cstheme="minorHAnsi"/>
        </w:rPr>
        <w:t xml:space="preserve"> </w:t>
      </w:r>
      <w:r w:rsidR="001B6016">
        <w:rPr>
          <w:rFonts w:asciiTheme="minorHAnsi" w:hAnsiTheme="minorHAnsi" w:cstheme="minorHAnsi"/>
        </w:rPr>
        <w:t>Ankara’da</w:t>
      </w:r>
      <w:r w:rsidR="00BA2A16" w:rsidRPr="00B5428C">
        <w:rPr>
          <w:rFonts w:asciiTheme="minorHAnsi" w:hAnsiTheme="minorHAnsi" w:cstheme="minorHAnsi"/>
        </w:rPr>
        <w:t xml:space="preserve"> </w:t>
      </w:r>
      <w:r w:rsidR="001B6016">
        <w:rPr>
          <w:rFonts w:asciiTheme="minorHAnsi" w:hAnsiTheme="minorHAnsi" w:cstheme="minorHAnsi"/>
        </w:rPr>
        <w:t>1,5</w:t>
      </w:r>
      <w:r w:rsidR="00BA2A16" w:rsidRPr="00B5428C">
        <w:rPr>
          <w:rFonts w:asciiTheme="minorHAnsi" w:hAnsiTheme="minorHAnsi" w:cstheme="minorHAnsi"/>
        </w:rPr>
        <w:t xml:space="preserve"> puan</w:t>
      </w:r>
      <w:r w:rsidR="001B6016">
        <w:rPr>
          <w:rFonts w:asciiTheme="minorHAnsi" w:hAnsiTheme="minorHAnsi" w:cstheme="minorHAnsi"/>
        </w:rPr>
        <w:t xml:space="preserve"> düşmüş,</w:t>
      </w:r>
      <w:r w:rsidR="00BA2A16" w:rsidRPr="00B5428C">
        <w:rPr>
          <w:rFonts w:asciiTheme="minorHAnsi" w:hAnsiTheme="minorHAnsi" w:cstheme="minorHAnsi"/>
        </w:rPr>
        <w:t xml:space="preserve"> </w:t>
      </w:r>
      <w:r w:rsidR="00625B98" w:rsidRPr="00B5428C">
        <w:rPr>
          <w:rFonts w:asciiTheme="minorHAnsi" w:hAnsiTheme="minorHAnsi" w:cstheme="minorHAnsi"/>
        </w:rPr>
        <w:t xml:space="preserve">İzmir’de </w:t>
      </w:r>
      <w:r w:rsidR="00BA2A16" w:rsidRPr="00B5428C">
        <w:rPr>
          <w:rFonts w:asciiTheme="minorHAnsi" w:hAnsiTheme="minorHAnsi" w:cstheme="minorHAnsi"/>
        </w:rPr>
        <w:t xml:space="preserve">ise </w:t>
      </w:r>
      <w:r w:rsidR="001B6016">
        <w:rPr>
          <w:rFonts w:asciiTheme="minorHAnsi" w:hAnsiTheme="minorHAnsi" w:cstheme="minorHAnsi"/>
        </w:rPr>
        <w:t>4</w:t>
      </w:r>
      <w:r w:rsidR="007208D5">
        <w:rPr>
          <w:rFonts w:asciiTheme="minorHAnsi" w:hAnsiTheme="minorHAnsi" w:cstheme="minorHAnsi"/>
        </w:rPr>
        <w:t>,7</w:t>
      </w:r>
      <w:r w:rsidR="00625B98" w:rsidRPr="00B5428C">
        <w:rPr>
          <w:rFonts w:asciiTheme="minorHAnsi" w:hAnsiTheme="minorHAnsi" w:cstheme="minorHAnsi"/>
        </w:rPr>
        <w:t xml:space="preserve"> puan </w:t>
      </w:r>
      <w:r w:rsidR="001B6016">
        <w:rPr>
          <w:rFonts w:asciiTheme="minorHAnsi" w:hAnsiTheme="minorHAnsi" w:cstheme="minorHAnsi"/>
        </w:rPr>
        <w:t>yükselmiştir</w:t>
      </w:r>
      <w:r w:rsidR="00377747" w:rsidRPr="00B5428C">
        <w:rPr>
          <w:rFonts w:asciiTheme="minorHAnsi" w:hAnsiTheme="minorHAnsi" w:cstheme="minorHAnsi"/>
        </w:rPr>
        <w:t>.</w:t>
      </w:r>
      <w:r w:rsidR="00C26BEF">
        <w:rPr>
          <w:rFonts w:asciiTheme="minorHAnsi" w:hAnsiTheme="minorHAnsi" w:cstheme="minorHAnsi"/>
        </w:rPr>
        <w:t xml:space="preserve"> </w:t>
      </w:r>
      <w:r w:rsidR="00323557" w:rsidRPr="00B5428C">
        <w:rPr>
          <w:rFonts w:asciiTheme="minorHAnsi" w:hAnsiTheme="minorHAnsi" w:cstheme="minorHAnsi"/>
        </w:rPr>
        <w:t>S</w:t>
      </w:r>
      <w:r w:rsidR="00377747" w:rsidRPr="00B5428C">
        <w:rPr>
          <w:rFonts w:asciiTheme="minorHAnsi" w:hAnsiTheme="minorHAnsi" w:cstheme="minorHAnsi"/>
        </w:rPr>
        <w:t xml:space="preserve">atılık konut reel fiyatlarındaki yıllık artış oranı İstanbul'da yüzde </w:t>
      </w:r>
      <w:r w:rsidR="007208D5">
        <w:rPr>
          <w:rFonts w:asciiTheme="minorHAnsi" w:hAnsiTheme="minorHAnsi" w:cstheme="minorHAnsi"/>
        </w:rPr>
        <w:t>2</w:t>
      </w:r>
      <w:r w:rsidR="001B6016">
        <w:rPr>
          <w:rFonts w:asciiTheme="minorHAnsi" w:hAnsiTheme="minorHAnsi" w:cstheme="minorHAnsi"/>
        </w:rPr>
        <w:t>4,5</w:t>
      </w:r>
      <w:r w:rsidR="00377747" w:rsidRPr="00B5428C">
        <w:rPr>
          <w:rFonts w:asciiTheme="minorHAnsi" w:hAnsiTheme="minorHAnsi" w:cstheme="minorHAnsi"/>
        </w:rPr>
        <w:t xml:space="preserve">, Ankara'da yüzde </w:t>
      </w:r>
      <w:r w:rsidR="00625B98" w:rsidRPr="00B5428C">
        <w:rPr>
          <w:rFonts w:asciiTheme="minorHAnsi" w:hAnsiTheme="minorHAnsi" w:cstheme="minorHAnsi"/>
        </w:rPr>
        <w:t>5</w:t>
      </w:r>
      <w:r w:rsidR="001B6016">
        <w:rPr>
          <w:rFonts w:asciiTheme="minorHAnsi" w:hAnsiTheme="minorHAnsi" w:cstheme="minorHAnsi"/>
        </w:rPr>
        <w:t>0,6</w:t>
      </w:r>
      <w:r w:rsidR="0092738D" w:rsidRPr="00B5428C">
        <w:rPr>
          <w:rFonts w:asciiTheme="minorHAnsi" w:hAnsiTheme="minorHAnsi" w:cstheme="minorHAnsi"/>
        </w:rPr>
        <w:t xml:space="preserve"> ve </w:t>
      </w:r>
      <w:r w:rsidR="00377747" w:rsidRPr="00B5428C">
        <w:rPr>
          <w:rFonts w:asciiTheme="minorHAnsi" w:hAnsiTheme="minorHAnsi" w:cstheme="minorHAnsi"/>
        </w:rPr>
        <w:t xml:space="preserve">İzmir'de yüzde </w:t>
      </w:r>
      <w:r w:rsidR="001B6016">
        <w:rPr>
          <w:rFonts w:asciiTheme="minorHAnsi" w:hAnsiTheme="minorHAnsi" w:cstheme="minorHAnsi"/>
        </w:rPr>
        <w:t>43,5</w:t>
      </w:r>
      <w:r w:rsidR="00377747" w:rsidRPr="00B5428C">
        <w:rPr>
          <w:rFonts w:asciiTheme="minorHAnsi" w:hAnsiTheme="minorHAnsi" w:cstheme="minorHAnsi"/>
        </w:rPr>
        <w:t xml:space="preserve"> olmuştur.</w:t>
      </w:r>
    </w:p>
    <w:p w14:paraId="3863BEC0" w14:textId="77777777" w:rsidR="00766420" w:rsidRDefault="00766420" w:rsidP="00AD1A26">
      <w:pPr>
        <w:rPr>
          <w:rFonts w:asciiTheme="minorHAnsi" w:hAnsiTheme="minorHAnsi" w:cstheme="minorHAnsi"/>
        </w:rPr>
      </w:pPr>
    </w:p>
    <w:p w14:paraId="3863BEC1" w14:textId="77777777" w:rsidR="007208D5" w:rsidRDefault="007208D5" w:rsidP="00AD1A26">
      <w:pPr>
        <w:rPr>
          <w:rFonts w:asciiTheme="minorHAnsi" w:hAnsiTheme="minorHAnsi" w:cstheme="minorHAnsi"/>
        </w:rPr>
      </w:pPr>
    </w:p>
    <w:p w14:paraId="3863BEC2" w14:textId="77777777" w:rsidR="004A249A" w:rsidRDefault="004A249A" w:rsidP="00AD1A26">
      <w:pPr>
        <w:rPr>
          <w:rFonts w:asciiTheme="minorHAnsi" w:hAnsiTheme="minorHAnsi" w:cstheme="minorHAnsi"/>
        </w:rPr>
      </w:pPr>
    </w:p>
    <w:p w14:paraId="3863BEC3" w14:textId="77777777" w:rsidR="004A249A" w:rsidRDefault="004A249A" w:rsidP="00AD1A26">
      <w:pPr>
        <w:rPr>
          <w:rFonts w:asciiTheme="minorHAnsi" w:hAnsiTheme="minorHAnsi" w:cstheme="minorHAnsi"/>
        </w:rPr>
      </w:pPr>
    </w:p>
    <w:p w14:paraId="3863BEC4" w14:textId="77777777" w:rsidR="00625B98" w:rsidRDefault="00625B98" w:rsidP="00AD1A26">
      <w:pPr>
        <w:rPr>
          <w:rFonts w:asciiTheme="minorHAnsi" w:hAnsiTheme="minorHAnsi" w:cstheme="minorHAnsi"/>
        </w:rPr>
      </w:pPr>
    </w:p>
    <w:p w14:paraId="3863BEC7" w14:textId="77777777" w:rsidR="00AD1A26" w:rsidRPr="002A57F8" w:rsidRDefault="00AD1A26" w:rsidP="00AD1A26">
      <w:pPr>
        <w:rPr>
          <w:rFonts w:asciiTheme="minorHAnsi" w:hAnsiTheme="minorHAnsi" w:cstheme="minorHAnsi"/>
          <w:sz w:val="24"/>
          <w:szCs w:val="24"/>
        </w:rPr>
      </w:pPr>
      <w:r w:rsidRPr="002A57F8">
        <w:rPr>
          <w:rFonts w:asciiTheme="minorHAnsi" w:hAnsiTheme="minorHAnsi" w:cstheme="minorHAnsi"/>
          <w:b/>
          <w:bCs/>
        </w:rPr>
        <w:lastRenderedPageBreak/>
        <w:t xml:space="preserve">Şekil </w:t>
      </w:r>
      <w:r w:rsidR="00013B21" w:rsidRPr="002A57F8">
        <w:rPr>
          <w:rFonts w:asciiTheme="minorHAnsi" w:hAnsiTheme="minorHAnsi" w:cstheme="minorHAnsi"/>
          <w:b/>
          <w:bCs/>
        </w:rPr>
        <w:t>5</w:t>
      </w:r>
      <w:r w:rsidRPr="002A57F8">
        <w:rPr>
          <w:rFonts w:asciiTheme="minorHAnsi" w:hAnsiTheme="minorHAnsi" w:cstheme="minorHAnsi"/>
          <w:b/>
          <w:bCs/>
        </w:rPr>
        <w:t>: Üç büyük ilde satılık konut reel fiyatlarının yıllık değişimi (%)</w:t>
      </w:r>
    </w:p>
    <w:p w14:paraId="3863BEC8" w14:textId="77777777" w:rsidR="00AD1A26" w:rsidRPr="002A57F8" w:rsidRDefault="00042910" w:rsidP="00780376">
      <w:pPr>
        <w:spacing w:before="120" w:after="120" w:line="276" w:lineRule="auto"/>
        <w:contextualSpacing/>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863C04E" wp14:editId="7FD844BB">
            <wp:extent cx="2592469" cy="14788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2592469" cy="1478803"/>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3863C050" wp14:editId="2683852B">
            <wp:extent cx="2625539" cy="14791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2625539" cy="1479177"/>
                    </a:xfrm>
                    <a:prstGeom prst="rect">
                      <a:avLst/>
                    </a:prstGeom>
                  </pic:spPr>
                </pic:pic>
              </a:graphicData>
            </a:graphic>
          </wp:inline>
        </w:drawing>
      </w:r>
    </w:p>
    <w:p w14:paraId="3863BEC9" w14:textId="77777777" w:rsidR="00AD1A26" w:rsidRPr="002A57F8" w:rsidRDefault="00AD1A26" w:rsidP="00AD1A26">
      <w:pPr>
        <w:spacing w:before="120" w:after="120" w:line="276" w:lineRule="auto"/>
        <w:contextualSpacing/>
        <w:rPr>
          <w:rFonts w:asciiTheme="minorHAnsi" w:hAnsiTheme="minorHAnsi" w:cstheme="minorHAnsi"/>
        </w:rPr>
      </w:pPr>
    </w:p>
    <w:p w14:paraId="3863BECA" w14:textId="77777777" w:rsidR="00AD1A26" w:rsidRPr="002A57F8" w:rsidRDefault="00042910" w:rsidP="00AD1A26">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863C052" wp14:editId="34468224">
            <wp:extent cx="2419036" cy="137832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2419036" cy="1378324"/>
                    </a:xfrm>
                    <a:prstGeom prst="rect">
                      <a:avLst/>
                    </a:prstGeom>
                  </pic:spPr>
                </pic:pic>
              </a:graphicData>
            </a:graphic>
          </wp:inline>
        </w:drawing>
      </w:r>
    </w:p>
    <w:p w14:paraId="3863BECB" w14:textId="77777777" w:rsidR="00AD1A26" w:rsidRPr="002A57F8" w:rsidRDefault="00AD1A26" w:rsidP="00AD1A26">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3863BECC" w14:textId="77777777" w:rsidR="005C4D2E" w:rsidRPr="002A57F8" w:rsidRDefault="005C4D2E" w:rsidP="00377747">
      <w:pPr>
        <w:spacing w:before="120" w:after="120" w:line="276" w:lineRule="auto"/>
        <w:contextualSpacing/>
        <w:jc w:val="both"/>
        <w:rPr>
          <w:rFonts w:asciiTheme="minorHAnsi" w:hAnsiTheme="minorHAnsi" w:cstheme="minorHAnsi"/>
          <w:highlight w:val="yellow"/>
        </w:rPr>
      </w:pPr>
    </w:p>
    <w:p w14:paraId="3863BECD" w14:textId="77777777" w:rsidR="0051564D" w:rsidRPr="002A57F8" w:rsidRDefault="00D14D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II -</w:t>
      </w:r>
      <w:r w:rsidR="007D4AA4" w:rsidRPr="002A57F8">
        <w:rPr>
          <w:rFonts w:asciiTheme="minorHAnsi" w:hAnsiTheme="minorHAnsi" w:cstheme="minorHAnsi"/>
          <w:b/>
          <w:sz w:val="24"/>
          <w:szCs w:val="24"/>
        </w:rPr>
        <w:t xml:space="preserve">Konut </w:t>
      </w:r>
      <w:r w:rsidR="00991285" w:rsidRPr="002A57F8">
        <w:rPr>
          <w:rFonts w:asciiTheme="minorHAnsi" w:hAnsiTheme="minorHAnsi" w:cstheme="minorHAnsi"/>
          <w:b/>
          <w:sz w:val="24"/>
          <w:szCs w:val="24"/>
        </w:rPr>
        <w:t>p</w:t>
      </w:r>
      <w:r w:rsidR="007D4AA4" w:rsidRPr="002A57F8">
        <w:rPr>
          <w:rFonts w:asciiTheme="minorHAnsi" w:hAnsiTheme="minorHAnsi" w:cstheme="minorHAnsi"/>
          <w:b/>
          <w:sz w:val="24"/>
          <w:szCs w:val="24"/>
        </w:rPr>
        <w:t xml:space="preserve">iyasası </w:t>
      </w:r>
      <w:r w:rsidR="00991285" w:rsidRPr="002A57F8">
        <w:rPr>
          <w:rFonts w:asciiTheme="minorHAnsi" w:hAnsiTheme="minorHAnsi" w:cstheme="minorHAnsi"/>
          <w:b/>
          <w:sz w:val="24"/>
          <w:szCs w:val="24"/>
        </w:rPr>
        <w:t>a</w:t>
      </w:r>
      <w:r w:rsidR="00BC3866" w:rsidRPr="002A57F8">
        <w:rPr>
          <w:rFonts w:asciiTheme="minorHAnsi" w:hAnsiTheme="minorHAnsi" w:cstheme="minorHAnsi"/>
          <w:b/>
          <w:sz w:val="24"/>
          <w:szCs w:val="24"/>
        </w:rPr>
        <w:t>rz-</w:t>
      </w:r>
      <w:r w:rsidR="00991285" w:rsidRPr="002A57F8">
        <w:rPr>
          <w:rFonts w:asciiTheme="minorHAnsi" w:hAnsiTheme="minorHAnsi" w:cstheme="minorHAnsi"/>
          <w:b/>
          <w:sz w:val="24"/>
          <w:szCs w:val="24"/>
        </w:rPr>
        <w:t>t</w:t>
      </w:r>
      <w:r w:rsidR="00BC3866" w:rsidRPr="002A57F8">
        <w:rPr>
          <w:rFonts w:asciiTheme="minorHAnsi" w:hAnsiTheme="minorHAnsi" w:cstheme="minorHAnsi"/>
          <w:b/>
          <w:sz w:val="24"/>
          <w:szCs w:val="24"/>
        </w:rPr>
        <w:t>alep</w:t>
      </w:r>
      <w:r w:rsidR="00822C54">
        <w:rPr>
          <w:rFonts w:asciiTheme="minorHAnsi" w:hAnsiTheme="minorHAnsi" w:cstheme="minorHAnsi"/>
          <w:b/>
          <w:sz w:val="24"/>
          <w:szCs w:val="24"/>
        </w:rPr>
        <w:t xml:space="preserve"> </w:t>
      </w:r>
      <w:r w:rsidR="00991285" w:rsidRPr="002A57F8">
        <w:rPr>
          <w:rFonts w:asciiTheme="minorHAnsi" w:hAnsiTheme="minorHAnsi" w:cstheme="minorHAnsi"/>
          <w:b/>
          <w:sz w:val="24"/>
          <w:szCs w:val="24"/>
        </w:rPr>
        <w:t>a</w:t>
      </w:r>
      <w:r w:rsidR="007D4AA4" w:rsidRPr="002A57F8">
        <w:rPr>
          <w:rFonts w:asciiTheme="minorHAnsi" w:hAnsiTheme="minorHAnsi" w:cstheme="minorHAnsi"/>
          <w:b/>
          <w:sz w:val="24"/>
          <w:szCs w:val="24"/>
        </w:rPr>
        <w:t>nalizi</w:t>
      </w:r>
    </w:p>
    <w:p w14:paraId="3863BECE" w14:textId="77777777" w:rsidR="0051564D" w:rsidRPr="0081523E"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Satılık konut arzı</w:t>
      </w:r>
    </w:p>
    <w:p w14:paraId="3863BECF" w14:textId="4CA1F38E" w:rsidR="0051564D" w:rsidRPr="0081523E" w:rsidRDefault="001903FC" w:rsidP="0051564D">
      <w:p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Konut</w:t>
      </w:r>
      <w:r w:rsidR="003746BD" w:rsidRPr="0081523E">
        <w:rPr>
          <w:rFonts w:asciiTheme="minorHAnsi" w:hAnsiTheme="minorHAnsi" w:cstheme="minorHAnsi"/>
          <w:b/>
          <w:sz w:val="24"/>
          <w:szCs w:val="24"/>
        </w:rPr>
        <w:t xml:space="preserve"> arzı</w:t>
      </w:r>
      <w:r w:rsidR="007208D5">
        <w:rPr>
          <w:rFonts w:asciiTheme="minorHAnsi" w:hAnsiTheme="minorHAnsi" w:cstheme="minorHAnsi"/>
          <w:b/>
          <w:sz w:val="24"/>
          <w:szCs w:val="24"/>
        </w:rPr>
        <w:t xml:space="preserve"> ülke genelinde</w:t>
      </w:r>
      <w:r w:rsidR="00DF5E1D">
        <w:rPr>
          <w:rFonts w:asciiTheme="minorHAnsi" w:hAnsiTheme="minorHAnsi" w:cstheme="minorHAnsi"/>
          <w:b/>
          <w:sz w:val="24"/>
          <w:szCs w:val="24"/>
        </w:rPr>
        <w:t xml:space="preserve"> ve üç büyükşehirde azaldı</w:t>
      </w:r>
    </w:p>
    <w:p w14:paraId="3863BED0" w14:textId="003D5992" w:rsidR="0051564D" w:rsidRDefault="0051564D" w:rsidP="00AC441B">
      <w:pPr>
        <w:spacing w:before="120" w:after="120" w:line="276" w:lineRule="auto"/>
        <w:contextualSpacing/>
        <w:jc w:val="both"/>
        <w:rPr>
          <w:rFonts w:asciiTheme="minorHAnsi" w:hAnsiTheme="minorHAnsi" w:cstheme="minorHAnsi"/>
        </w:rPr>
      </w:pPr>
      <w:r w:rsidRPr="0081523E">
        <w:rPr>
          <w:rFonts w:asciiTheme="minorHAnsi" w:hAnsiTheme="minorHAnsi" w:cstheme="minorHAnsi"/>
          <w:bCs/>
        </w:rPr>
        <w:t>Şekil 6 ülke genelinde ve üç büyükşehirde satılık konut arzını</w:t>
      </w:r>
      <w:r w:rsidR="00C85284" w:rsidRPr="0081523E">
        <w:rPr>
          <w:rFonts w:asciiTheme="minorHAnsi" w:hAnsiTheme="minorHAnsi" w:cstheme="minorHAnsi"/>
          <w:bCs/>
        </w:rPr>
        <w:t>n</w:t>
      </w:r>
      <w:r w:rsidR="00822C54">
        <w:rPr>
          <w:rFonts w:asciiTheme="minorHAnsi" w:hAnsiTheme="minorHAnsi" w:cstheme="minorHAnsi"/>
          <w:bCs/>
        </w:rPr>
        <w:t xml:space="preserve"> </w:t>
      </w:r>
      <w:r w:rsidR="00C85284" w:rsidRPr="0081523E">
        <w:rPr>
          <w:rFonts w:asciiTheme="minorHAnsi" w:hAnsiTheme="minorHAnsi" w:cstheme="minorHAnsi"/>
          <w:bCs/>
        </w:rPr>
        <w:t xml:space="preserve">ölçütü olarak kullandığımız </w:t>
      </w:r>
      <w:r w:rsidRPr="0081523E">
        <w:rPr>
          <w:rFonts w:asciiTheme="minorHAnsi" w:hAnsiTheme="minorHAnsi" w:cstheme="minorHAnsi"/>
          <w:bCs/>
        </w:rPr>
        <w:t>satılık ilan sayısının seyrini göstermektedir</w:t>
      </w:r>
      <w:r w:rsidRPr="002A57F8">
        <w:rPr>
          <w:rFonts w:asciiTheme="minorHAnsi" w:hAnsiTheme="minorHAnsi" w:cstheme="minorHAnsi"/>
          <w:bCs/>
        </w:rPr>
        <w:t>. Satılık konut ilan sayısı</w:t>
      </w:r>
      <w:r w:rsidR="00822C54">
        <w:rPr>
          <w:rFonts w:asciiTheme="minorHAnsi" w:hAnsiTheme="minorHAnsi" w:cstheme="minorHAnsi"/>
          <w:bCs/>
        </w:rPr>
        <w:t xml:space="preserve"> </w:t>
      </w:r>
      <w:r w:rsidR="007208D5">
        <w:rPr>
          <w:rFonts w:asciiTheme="minorHAnsi" w:hAnsiTheme="minorHAnsi" w:cstheme="minorHAnsi"/>
          <w:bCs/>
        </w:rPr>
        <w:t>ülke genelinde</w:t>
      </w:r>
      <w:r w:rsidR="00DF5E1D">
        <w:rPr>
          <w:rFonts w:asciiTheme="minorHAnsi" w:hAnsiTheme="minorHAnsi" w:cstheme="minorHAnsi"/>
          <w:bCs/>
        </w:rPr>
        <w:t xml:space="preserve"> ve üç büyükşehirde azalmıştır.</w:t>
      </w:r>
      <w:r w:rsidR="002015A1" w:rsidRPr="002A57F8">
        <w:rPr>
          <w:rFonts w:asciiTheme="minorHAnsi" w:hAnsiTheme="minorHAnsi" w:cstheme="minorHAnsi"/>
          <w:bCs/>
        </w:rPr>
        <w:t xml:space="preserve"> Satılık konut arzı geçen aya kıyasla </w:t>
      </w:r>
      <w:r w:rsidRPr="002A57F8">
        <w:rPr>
          <w:rFonts w:asciiTheme="minorHAnsi" w:hAnsiTheme="minorHAnsi" w:cstheme="minorHAnsi"/>
          <w:bCs/>
        </w:rPr>
        <w:t xml:space="preserve">ülke genelinde yüzde </w:t>
      </w:r>
      <w:r w:rsidR="00DF5E1D">
        <w:rPr>
          <w:rFonts w:asciiTheme="minorHAnsi" w:hAnsiTheme="minorHAnsi" w:cstheme="minorHAnsi"/>
          <w:bCs/>
        </w:rPr>
        <w:t>1,2</w:t>
      </w:r>
      <w:r w:rsidRPr="002A57F8">
        <w:rPr>
          <w:rFonts w:asciiTheme="minorHAnsi" w:hAnsiTheme="minorHAnsi" w:cstheme="minorHAnsi"/>
          <w:bCs/>
        </w:rPr>
        <w:t xml:space="preserve"> (</w:t>
      </w:r>
      <w:r w:rsidR="007208D5">
        <w:rPr>
          <w:rFonts w:asciiTheme="minorHAnsi" w:hAnsiTheme="minorHAnsi" w:cstheme="minorHAnsi"/>
          <w:bCs/>
        </w:rPr>
        <w:t>849.066’</w:t>
      </w:r>
      <w:r w:rsidR="00DF5E1D">
        <w:rPr>
          <w:rFonts w:asciiTheme="minorHAnsi" w:hAnsiTheme="minorHAnsi" w:cstheme="minorHAnsi"/>
          <w:bCs/>
        </w:rPr>
        <w:t>dan 838.856’ya</w:t>
      </w:r>
      <w:r w:rsidRPr="002A57F8">
        <w:rPr>
          <w:rFonts w:asciiTheme="minorHAnsi" w:hAnsiTheme="minorHAnsi" w:cstheme="minorHAnsi"/>
          <w:bCs/>
        </w:rPr>
        <w:t>),</w:t>
      </w:r>
      <w:r w:rsidR="00822C54">
        <w:rPr>
          <w:rFonts w:asciiTheme="minorHAnsi" w:hAnsiTheme="minorHAnsi" w:cstheme="minorHAnsi"/>
          <w:bCs/>
        </w:rPr>
        <w:t xml:space="preserve"> </w:t>
      </w:r>
      <w:r w:rsidR="007208D5">
        <w:rPr>
          <w:rFonts w:asciiTheme="minorHAnsi" w:hAnsiTheme="minorHAnsi" w:cstheme="minorHAnsi"/>
        </w:rPr>
        <w:t>Ankara’da</w:t>
      </w:r>
      <w:r w:rsidRPr="002A57F8">
        <w:rPr>
          <w:rFonts w:asciiTheme="minorHAnsi" w:hAnsiTheme="minorHAnsi" w:cstheme="minorHAnsi"/>
        </w:rPr>
        <w:t xml:space="preserve"> yüzde </w:t>
      </w:r>
      <w:r w:rsidR="007208D5">
        <w:rPr>
          <w:rFonts w:asciiTheme="minorHAnsi" w:hAnsiTheme="minorHAnsi" w:cstheme="minorHAnsi"/>
        </w:rPr>
        <w:t>1,</w:t>
      </w:r>
      <w:r w:rsidR="00DF5E1D">
        <w:rPr>
          <w:rFonts w:asciiTheme="minorHAnsi" w:hAnsiTheme="minorHAnsi" w:cstheme="minorHAnsi"/>
        </w:rPr>
        <w:t>8</w:t>
      </w:r>
      <w:r w:rsidRPr="002A57F8">
        <w:rPr>
          <w:rFonts w:asciiTheme="minorHAnsi" w:hAnsiTheme="minorHAnsi" w:cstheme="minorHAnsi"/>
        </w:rPr>
        <w:t xml:space="preserve"> (</w:t>
      </w:r>
      <w:r w:rsidR="007208D5">
        <w:rPr>
          <w:rFonts w:asciiTheme="minorHAnsi" w:hAnsiTheme="minorHAnsi" w:cstheme="minorHAnsi"/>
        </w:rPr>
        <w:t>82.785’</w:t>
      </w:r>
      <w:r w:rsidR="00DF5E1D">
        <w:rPr>
          <w:rFonts w:asciiTheme="minorHAnsi" w:hAnsiTheme="minorHAnsi" w:cstheme="minorHAnsi"/>
        </w:rPr>
        <w:t>ten 81.334’e</w:t>
      </w:r>
      <w:r w:rsidRPr="002A57F8">
        <w:rPr>
          <w:rFonts w:asciiTheme="minorHAnsi" w:hAnsiTheme="minorHAnsi" w:cstheme="minorHAnsi"/>
        </w:rPr>
        <w:t>),</w:t>
      </w:r>
      <w:r w:rsidR="00822C54">
        <w:rPr>
          <w:rFonts w:asciiTheme="minorHAnsi" w:hAnsiTheme="minorHAnsi" w:cstheme="minorHAnsi"/>
        </w:rPr>
        <w:t xml:space="preserve"> </w:t>
      </w:r>
      <w:r w:rsidR="007208D5">
        <w:rPr>
          <w:rFonts w:asciiTheme="minorHAnsi" w:hAnsiTheme="minorHAnsi" w:cstheme="minorHAnsi"/>
        </w:rPr>
        <w:t>İstanbul’da</w:t>
      </w:r>
      <w:r w:rsidR="004B3627" w:rsidRPr="002A57F8">
        <w:rPr>
          <w:rFonts w:asciiTheme="minorHAnsi" w:hAnsiTheme="minorHAnsi" w:cstheme="minorHAnsi"/>
        </w:rPr>
        <w:t xml:space="preserve"> yüzde</w:t>
      </w:r>
      <w:r w:rsidR="00822C54">
        <w:rPr>
          <w:rFonts w:asciiTheme="minorHAnsi" w:hAnsiTheme="minorHAnsi" w:cstheme="minorHAnsi"/>
        </w:rPr>
        <w:t xml:space="preserve"> </w:t>
      </w:r>
      <w:r w:rsidR="00DF5E1D">
        <w:rPr>
          <w:rFonts w:asciiTheme="minorHAnsi" w:hAnsiTheme="minorHAnsi" w:cstheme="minorHAnsi"/>
        </w:rPr>
        <w:t>3,</w:t>
      </w:r>
      <w:r w:rsidR="007208D5">
        <w:rPr>
          <w:rFonts w:asciiTheme="minorHAnsi" w:hAnsiTheme="minorHAnsi" w:cstheme="minorHAnsi"/>
        </w:rPr>
        <w:t>2</w:t>
      </w:r>
      <w:r w:rsidR="004B3627" w:rsidRPr="002A57F8">
        <w:rPr>
          <w:rFonts w:asciiTheme="minorHAnsi" w:hAnsiTheme="minorHAnsi" w:cstheme="minorHAnsi"/>
        </w:rPr>
        <w:t xml:space="preserve"> (</w:t>
      </w:r>
      <w:r w:rsidR="007208D5">
        <w:rPr>
          <w:rFonts w:asciiTheme="minorHAnsi" w:hAnsiTheme="minorHAnsi" w:cstheme="minorHAnsi"/>
        </w:rPr>
        <w:t>231.166’</w:t>
      </w:r>
      <w:r w:rsidR="00DF5E1D">
        <w:rPr>
          <w:rFonts w:asciiTheme="minorHAnsi" w:hAnsiTheme="minorHAnsi" w:cstheme="minorHAnsi"/>
        </w:rPr>
        <w:t>dan 223.847’ye</w:t>
      </w:r>
      <w:r w:rsidR="004B3627" w:rsidRPr="002A57F8">
        <w:rPr>
          <w:rFonts w:asciiTheme="minorHAnsi" w:hAnsiTheme="minorHAnsi" w:cstheme="minorHAnsi"/>
        </w:rPr>
        <w:t>)</w:t>
      </w:r>
      <w:r w:rsidR="004B3627">
        <w:rPr>
          <w:rFonts w:asciiTheme="minorHAnsi" w:hAnsiTheme="minorHAnsi" w:cstheme="minorHAnsi"/>
        </w:rPr>
        <w:t>,</w:t>
      </w:r>
      <w:r w:rsidRPr="002A57F8">
        <w:rPr>
          <w:rFonts w:asciiTheme="minorHAnsi" w:hAnsiTheme="minorHAnsi" w:cstheme="minorHAnsi"/>
        </w:rPr>
        <w:t xml:space="preserve"> İzmir'de ise yüzde </w:t>
      </w:r>
      <w:r w:rsidR="00DF5E1D">
        <w:rPr>
          <w:rFonts w:asciiTheme="minorHAnsi" w:hAnsiTheme="minorHAnsi" w:cstheme="minorHAnsi"/>
        </w:rPr>
        <w:t>0,5</w:t>
      </w:r>
      <w:r w:rsidRPr="002A57F8">
        <w:rPr>
          <w:rFonts w:asciiTheme="minorHAnsi" w:hAnsiTheme="minorHAnsi" w:cstheme="minorHAnsi"/>
        </w:rPr>
        <w:t xml:space="preserve"> (</w:t>
      </w:r>
      <w:r w:rsidR="007208D5">
        <w:rPr>
          <w:rFonts w:asciiTheme="minorHAnsi" w:hAnsiTheme="minorHAnsi" w:cstheme="minorHAnsi"/>
        </w:rPr>
        <w:t>63.482’</w:t>
      </w:r>
      <w:r w:rsidR="00DF5E1D">
        <w:rPr>
          <w:rFonts w:asciiTheme="minorHAnsi" w:hAnsiTheme="minorHAnsi" w:cstheme="minorHAnsi"/>
        </w:rPr>
        <w:t>den 63.186’ya</w:t>
      </w:r>
      <w:r w:rsidR="00727F70" w:rsidRPr="002A57F8">
        <w:rPr>
          <w:rFonts w:asciiTheme="minorHAnsi" w:hAnsiTheme="minorHAnsi" w:cstheme="minorHAnsi"/>
        </w:rPr>
        <w:t>)</w:t>
      </w:r>
      <w:r w:rsidR="00822C54">
        <w:rPr>
          <w:rFonts w:asciiTheme="minorHAnsi" w:hAnsiTheme="minorHAnsi" w:cstheme="minorHAnsi"/>
        </w:rPr>
        <w:t xml:space="preserve"> </w:t>
      </w:r>
      <w:r w:rsidR="00D8693E">
        <w:rPr>
          <w:rFonts w:asciiTheme="minorHAnsi" w:hAnsiTheme="minorHAnsi" w:cstheme="minorHAnsi"/>
        </w:rPr>
        <w:t>azalmıştır</w:t>
      </w:r>
      <w:r w:rsidR="00A126C0" w:rsidRPr="002A57F8">
        <w:rPr>
          <w:rFonts w:asciiTheme="minorHAnsi" w:hAnsiTheme="minorHAnsi" w:cstheme="minorHAnsi"/>
        </w:rPr>
        <w:t>.</w:t>
      </w:r>
    </w:p>
    <w:p w14:paraId="3863BED1" w14:textId="77777777" w:rsidR="00057D6C" w:rsidRPr="002A57F8" w:rsidRDefault="00057D6C" w:rsidP="0051564D">
      <w:pPr>
        <w:spacing w:before="120" w:after="120" w:line="276" w:lineRule="auto"/>
        <w:contextualSpacing/>
        <w:jc w:val="both"/>
        <w:rPr>
          <w:rFonts w:asciiTheme="minorHAnsi" w:hAnsiTheme="minorHAnsi" w:cstheme="minorHAnsi"/>
          <w:color w:val="FF0000"/>
        </w:rPr>
      </w:pPr>
    </w:p>
    <w:p w14:paraId="3863BED2" w14:textId="77777777" w:rsidR="0051564D" w:rsidRPr="002A57F8" w:rsidRDefault="0051564D" w:rsidP="0051564D">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Şekil 6: Türkiye ve üç büyük ilde satılık ilan sayısı (adet)</w:t>
      </w:r>
    </w:p>
    <w:p w14:paraId="3863BED3" w14:textId="77777777" w:rsidR="0051564D" w:rsidRPr="002A57F8" w:rsidRDefault="00862904"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3863C054" wp14:editId="35EA4498">
            <wp:extent cx="3693832" cy="213570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3693832" cy="2135707"/>
                    </a:xfrm>
                    <a:prstGeom prst="rect">
                      <a:avLst/>
                    </a:prstGeom>
                  </pic:spPr>
                </pic:pic>
              </a:graphicData>
            </a:graphic>
          </wp:inline>
        </w:drawing>
      </w:r>
    </w:p>
    <w:p w14:paraId="3863BED4" w14:textId="77777777" w:rsidR="003803B1" w:rsidRDefault="0051564D" w:rsidP="0051564D">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3863BED5" w14:textId="77777777" w:rsidR="00901D4F" w:rsidRDefault="00901D4F" w:rsidP="0051564D">
      <w:pPr>
        <w:spacing w:before="120" w:after="120" w:line="276" w:lineRule="auto"/>
        <w:contextualSpacing/>
        <w:rPr>
          <w:rFonts w:asciiTheme="minorHAnsi" w:hAnsiTheme="minorHAnsi" w:cstheme="minorHAnsi"/>
        </w:rPr>
      </w:pPr>
    </w:p>
    <w:p w14:paraId="3863BED6" w14:textId="2E427A08" w:rsidR="005D7366" w:rsidRDefault="005D7366">
      <w:pPr>
        <w:rPr>
          <w:rFonts w:asciiTheme="minorHAnsi" w:hAnsiTheme="minorHAnsi" w:cstheme="minorHAnsi"/>
        </w:rPr>
      </w:pPr>
      <w:r>
        <w:rPr>
          <w:rFonts w:asciiTheme="minorHAnsi" w:hAnsiTheme="minorHAnsi" w:cstheme="minorHAnsi"/>
        </w:rPr>
        <w:br w:type="page"/>
      </w:r>
    </w:p>
    <w:p w14:paraId="3863BED8" w14:textId="77777777" w:rsidR="0051564D" w:rsidRPr="002A57F8"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lastRenderedPageBreak/>
        <w:t>Satılık konut talebi</w:t>
      </w:r>
    </w:p>
    <w:p w14:paraId="3863BED9" w14:textId="77777777" w:rsidR="00FF0B3D" w:rsidRPr="002A57F8" w:rsidRDefault="001903FC" w:rsidP="00FF0B3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Konut talebi</w:t>
      </w:r>
      <w:r w:rsidR="00901D4F">
        <w:rPr>
          <w:rFonts w:asciiTheme="minorHAnsi" w:hAnsiTheme="minorHAnsi" w:cstheme="minorHAnsi"/>
          <w:b/>
          <w:sz w:val="24"/>
          <w:szCs w:val="24"/>
        </w:rPr>
        <w:t xml:space="preserve">nde </w:t>
      </w:r>
      <w:r w:rsidR="00D8693E">
        <w:rPr>
          <w:rFonts w:asciiTheme="minorHAnsi" w:hAnsiTheme="minorHAnsi" w:cstheme="minorHAnsi"/>
          <w:b/>
          <w:sz w:val="24"/>
          <w:szCs w:val="24"/>
        </w:rPr>
        <w:t>düşüş</w:t>
      </w:r>
    </w:p>
    <w:p w14:paraId="3863BEDA" w14:textId="15EF150A" w:rsidR="006832DC" w:rsidRPr="002A57F8" w:rsidRDefault="00B22020" w:rsidP="006832DC">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Şekil 7</w:t>
      </w:r>
      <w:r w:rsidR="00001D42">
        <w:rPr>
          <w:rFonts w:asciiTheme="minorHAnsi" w:hAnsiTheme="minorHAnsi" w:cstheme="minorHAnsi"/>
          <w:bCs/>
        </w:rPr>
        <w:t>,</w:t>
      </w:r>
      <w:r w:rsidRPr="002A57F8">
        <w:rPr>
          <w:rFonts w:asciiTheme="minorHAnsi" w:hAnsiTheme="minorHAnsi" w:cstheme="minorHAnsi"/>
          <w:bCs/>
        </w:rPr>
        <w:t xml:space="preserve"> ülke genelindeki konut talebinin seyrini göstermektedir. </w:t>
      </w:r>
      <w:r w:rsidR="00924B3D" w:rsidRPr="002A57F8">
        <w:rPr>
          <w:rFonts w:asciiTheme="minorHAnsi" w:hAnsiTheme="minorHAnsi" w:cstheme="minorHAnsi"/>
          <w:bCs/>
        </w:rPr>
        <w:t>K</w:t>
      </w:r>
      <w:r w:rsidR="008B5753" w:rsidRPr="002A57F8">
        <w:rPr>
          <w:rFonts w:asciiTheme="minorHAnsi" w:hAnsiTheme="minorHAnsi" w:cstheme="minorHAnsi"/>
          <w:bCs/>
        </w:rPr>
        <w:t>onut talebi göstergesi</w:t>
      </w:r>
      <w:r w:rsidR="0003341E" w:rsidRPr="002A57F8">
        <w:rPr>
          <w:rFonts w:asciiTheme="minorHAnsi" w:hAnsiTheme="minorHAnsi" w:cstheme="minorHAnsi"/>
          <w:bCs/>
        </w:rPr>
        <w:t>, 6</w:t>
      </w:r>
      <w:r w:rsidR="0044299C">
        <w:rPr>
          <w:rFonts w:asciiTheme="minorHAnsi" w:hAnsiTheme="minorHAnsi" w:cstheme="minorHAnsi"/>
          <w:bCs/>
        </w:rPr>
        <w:t xml:space="preserve"> </w:t>
      </w:r>
      <w:r w:rsidR="008C07E3" w:rsidRPr="002A57F8">
        <w:rPr>
          <w:rFonts w:asciiTheme="minorHAnsi" w:hAnsiTheme="minorHAnsi" w:cstheme="minorHAnsi"/>
          <w:bCs/>
        </w:rPr>
        <w:t>farklı veri</w:t>
      </w:r>
      <w:r w:rsidR="00B63678" w:rsidRPr="002A57F8">
        <w:rPr>
          <w:rFonts w:asciiTheme="minorHAnsi" w:hAnsiTheme="minorHAnsi" w:cstheme="minorHAnsi"/>
          <w:bCs/>
        </w:rPr>
        <w:t>nin birleştirilmesiyle oluşturulmuştur</w:t>
      </w:r>
      <w:r w:rsidR="00A126C0" w:rsidRPr="002A57F8">
        <w:rPr>
          <w:rFonts w:asciiTheme="minorHAnsi" w:hAnsiTheme="minorHAnsi" w:cstheme="minorHAnsi"/>
          <w:bCs/>
        </w:rPr>
        <w:t>. Bu veriler</w:t>
      </w:r>
      <w:r w:rsidR="00780376" w:rsidRPr="002A57F8">
        <w:rPr>
          <w:rFonts w:asciiTheme="minorHAnsi" w:hAnsiTheme="minorHAnsi" w:cstheme="minorHAnsi"/>
          <w:bCs/>
        </w:rPr>
        <w:t>;</w:t>
      </w:r>
      <w:r w:rsidR="00C26BEF">
        <w:rPr>
          <w:rFonts w:asciiTheme="minorHAnsi" w:hAnsiTheme="minorHAnsi" w:cstheme="minorHAnsi"/>
          <w:bCs/>
        </w:rPr>
        <w:t xml:space="preserve"> </w:t>
      </w:r>
      <w:r w:rsidR="0051564D" w:rsidRPr="002A57F8">
        <w:rPr>
          <w:rFonts w:asciiTheme="minorHAnsi" w:hAnsiTheme="minorHAnsi" w:cstheme="minorHAnsi"/>
          <w:bCs/>
        </w:rPr>
        <w:t xml:space="preserve">ilanların görüntülenme sayısı, ilanların favoriye eklenme sayısı, ilan sahiplerine gönderilen toplam mesaj sayısı, </w:t>
      </w:r>
      <w:r w:rsidR="00727A74" w:rsidRPr="002A57F8">
        <w:rPr>
          <w:rFonts w:asciiTheme="minorHAnsi" w:hAnsiTheme="minorHAnsi" w:cstheme="minorHAnsi"/>
          <w:bCs/>
        </w:rPr>
        <w:t>sahibinden.com uygulaması üze</w:t>
      </w:r>
      <w:r w:rsidR="000E7BA4" w:rsidRPr="002A57F8">
        <w:rPr>
          <w:rFonts w:asciiTheme="minorHAnsi" w:hAnsiTheme="minorHAnsi" w:cstheme="minorHAnsi"/>
          <w:bCs/>
        </w:rPr>
        <w:t xml:space="preserve">rinden </w:t>
      </w:r>
      <w:r w:rsidR="008C07E3" w:rsidRPr="002A57F8">
        <w:rPr>
          <w:rFonts w:asciiTheme="minorHAnsi" w:hAnsiTheme="minorHAnsi" w:cstheme="minorHAnsi"/>
          <w:bCs/>
        </w:rPr>
        <w:t xml:space="preserve">yapılan toplam telefon araması </w:t>
      </w:r>
      <w:r w:rsidR="00727A74" w:rsidRPr="002A57F8">
        <w:rPr>
          <w:rFonts w:asciiTheme="minorHAnsi" w:hAnsiTheme="minorHAnsi" w:cstheme="minorHAnsi"/>
          <w:bCs/>
        </w:rPr>
        <w:t>sayısı</w:t>
      </w:r>
      <w:r w:rsidR="006832DC" w:rsidRPr="002A57F8">
        <w:rPr>
          <w:rFonts w:asciiTheme="minorHAnsi" w:hAnsiTheme="minorHAnsi" w:cstheme="minorHAnsi"/>
          <w:bCs/>
        </w:rPr>
        <w:t>,</w:t>
      </w:r>
      <w:r w:rsidR="00C26BEF">
        <w:rPr>
          <w:rFonts w:asciiTheme="minorHAnsi" w:hAnsiTheme="minorHAnsi" w:cstheme="minorHAnsi"/>
          <w:bCs/>
        </w:rPr>
        <w:t xml:space="preserve"> </w:t>
      </w:r>
      <w:r w:rsidR="006832DC" w:rsidRPr="002A57F8">
        <w:rPr>
          <w:rFonts w:asciiTheme="minorHAnsi" w:hAnsiTheme="minorHAnsi" w:cstheme="minorHAnsi"/>
          <w:bCs/>
        </w:rPr>
        <w:t xml:space="preserve">Google </w:t>
      </w:r>
      <w:proofErr w:type="spellStart"/>
      <w:r w:rsidR="006832DC" w:rsidRPr="002A57F8">
        <w:rPr>
          <w:rFonts w:asciiTheme="minorHAnsi" w:hAnsiTheme="minorHAnsi" w:cstheme="minorHAnsi"/>
          <w:bCs/>
        </w:rPr>
        <w:t>Analytics’ten</w:t>
      </w:r>
      <w:proofErr w:type="spellEnd"/>
      <w:r w:rsidR="006832DC" w:rsidRPr="002A57F8">
        <w:rPr>
          <w:rFonts w:asciiTheme="minorHAnsi" w:hAnsiTheme="minorHAnsi" w:cstheme="minorHAnsi"/>
          <w:bCs/>
        </w:rPr>
        <w:t xml:space="preserve"> edinilen sahibinden.com mobil ve web platformlarında satılık emlak</w:t>
      </w:r>
      <w:r w:rsidR="00B953DC" w:rsidRPr="002A57F8">
        <w:rPr>
          <w:rFonts w:asciiTheme="minorHAnsi" w:hAnsiTheme="minorHAnsi" w:cstheme="minorHAnsi"/>
          <w:bCs/>
        </w:rPr>
        <w:t xml:space="preserve"> kategorisine ve ilgili aya ait</w:t>
      </w:r>
      <w:r w:rsidR="006832DC" w:rsidRPr="002A57F8">
        <w:rPr>
          <w:rFonts w:asciiTheme="minorHAnsi" w:hAnsiTheme="minorHAnsi" w:cstheme="minorHAnsi"/>
          <w:bCs/>
        </w:rPr>
        <w:t xml:space="preserve"> kullanıcı ve sayfa görüntüleme sayıları</w:t>
      </w:r>
      <w:r w:rsidR="00A126C0" w:rsidRPr="002A57F8">
        <w:rPr>
          <w:rFonts w:asciiTheme="minorHAnsi" w:hAnsiTheme="minorHAnsi" w:cstheme="minorHAnsi"/>
          <w:bCs/>
        </w:rPr>
        <w:t>ndan oluşmaktadır</w:t>
      </w:r>
      <w:r w:rsidR="006832DC" w:rsidRPr="002A57F8">
        <w:rPr>
          <w:rFonts w:asciiTheme="minorHAnsi" w:hAnsiTheme="minorHAnsi" w:cstheme="minorHAnsi"/>
          <w:bCs/>
        </w:rPr>
        <w:t>.</w:t>
      </w:r>
    </w:p>
    <w:p w14:paraId="3863BEDB" w14:textId="77777777" w:rsidR="0051564D" w:rsidRPr="002A57F8" w:rsidRDefault="0051564D" w:rsidP="0051564D">
      <w:pPr>
        <w:spacing w:before="120" w:after="120" w:line="276" w:lineRule="auto"/>
        <w:contextualSpacing/>
        <w:jc w:val="both"/>
        <w:rPr>
          <w:rFonts w:asciiTheme="minorHAnsi" w:hAnsiTheme="minorHAnsi" w:cstheme="minorHAnsi"/>
          <w:bCs/>
        </w:rPr>
      </w:pPr>
    </w:p>
    <w:p w14:paraId="3863BEDC" w14:textId="77777777" w:rsidR="0051564D" w:rsidRDefault="0051564D" w:rsidP="0051564D">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Konut talebi</w:t>
      </w:r>
      <w:r w:rsidR="0044299C">
        <w:rPr>
          <w:rFonts w:asciiTheme="minorHAnsi" w:hAnsiTheme="minorHAnsi" w:cstheme="minorHAnsi"/>
          <w:bCs/>
        </w:rPr>
        <w:t xml:space="preserve"> </w:t>
      </w:r>
      <w:r w:rsidRPr="002A57F8">
        <w:rPr>
          <w:rFonts w:asciiTheme="minorHAnsi" w:hAnsiTheme="minorHAnsi" w:cstheme="minorHAnsi"/>
          <w:bCs/>
        </w:rPr>
        <w:t>göstergesi oluşturulurken bu serilerin 2020 Şubat ayındaki değerleri</w:t>
      </w:r>
      <w:r w:rsidR="0044299C">
        <w:rPr>
          <w:rFonts w:asciiTheme="minorHAnsi" w:hAnsiTheme="minorHAnsi" w:cstheme="minorHAnsi"/>
          <w:bCs/>
        </w:rPr>
        <w:t>nin her biri</w:t>
      </w:r>
      <w:r w:rsidRPr="002A57F8">
        <w:rPr>
          <w:rFonts w:asciiTheme="minorHAnsi" w:hAnsiTheme="minorHAnsi" w:cstheme="minorHAnsi"/>
          <w:bCs/>
        </w:rPr>
        <w:t xml:space="preserve"> 100'e eşitlenmiş</w:t>
      </w:r>
      <w:r w:rsidR="00780376" w:rsidRPr="002A57F8">
        <w:rPr>
          <w:rFonts w:asciiTheme="minorHAnsi" w:hAnsiTheme="minorHAnsi" w:cstheme="minorHAnsi"/>
          <w:bCs/>
        </w:rPr>
        <w:t>,</w:t>
      </w:r>
      <w:r w:rsidRPr="002A57F8">
        <w:rPr>
          <w:rFonts w:asciiTheme="minorHAnsi" w:hAnsiTheme="minorHAnsi" w:cstheme="minorHAnsi"/>
          <w:bCs/>
        </w:rPr>
        <w:t xml:space="preserve"> diğer aylardaki değerleri ise buna göre oranlanarak hesaplanmıştır.</w:t>
      </w:r>
      <w:r w:rsidR="0044299C">
        <w:rPr>
          <w:rFonts w:asciiTheme="minorHAnsi" w:hAnsiTheme="minorHAnsi" w:cstheme="minorHAnsi"/>
          <w:bCs/>
        </w:rPr>
        <w:t xml:space="preserve"> </w:t>
      </w:r>
      <w:r w:rsidR="002D6699" w:rsidRPr="002A57F8">
        <w:rPr>
          <w:rFonts w:asciiTheme="minorHAnsi" w:hAnsiTheme="minorHAnsi" w:cstheme="minorHAnsi"/>
          <w:bCs/>
        </w:rPr>
        <w:t>Ardından</w:t>
      </w:r>
      <w:r w:rsidR="0044299C">
        <w:rPr>
          <w:rFonts w:asciiTheme="minorHAnsi" w:hAnsiTheme="minorHAnsi" w:cstheme="minorHAnsi"/>
          <w:bCs/>
        </w:rPr>
        <w:t xml:space="preserve"> </w:t>
      </w:r>
      <w:r w:rsidRPr="002A57F8">
        <w:rPr>
          <w:rFonts w:asciiTheme="minorHAnsi" w:hAnsiTheme="minorHAnsi" w:cstheme="minorHAnsi"/>
          <w:bCs/>
        </w:rPr>
        <w:t xml:space="preserve">bu göstergelerin ağırlıklı ortalaması alınarak </w:t>
      </w:r>
      <w:r w:rsidR="004D5C9A" w:rsidRPr="002A57F8">
        <w:rPr>
          <w:rFonts w:asciiTheme="minorHAnsi" w:hAnsiTheme="minorHAnsi" w:cstheme="minorHAnsi"/>
          <w:bCs/>
        </w:rPr>
        <w:t>yeni</w:t>
      </w:r>
      <w:r w:rsidR="0044299C">
        <w:rPr>
          <w:rFonts w:asciiTheme="minorHAnsi" w:hAnsiTheme="minorHAnsi" w:cstheme="minorHAnsi"/>
          <w:bCs/>
        </w:rPr>
        <w:t xml:space="preserve"> </w:t>
      </w:r>
      <w:r w:rsidRPr="002A57F8">
        <w:rPr>
          <w:rFonts w:asciiTheme="minorHAnsi" w:hAnsiTheme="minorHAnsi" w:cstheme="minorHAnsi"/>
          <w:bCs/>
        </w:rPr>
        <w:t>talep göstergesinin ilgili aydaki değeri hesaplanmıştır. Bu göstergenin 100 değeri 2020 Şubat'taki</w:t>
      </w:r>
      <w:r w:rsidR="008700A7" w:rsidRPr="002A57F8">
        <w:rPr>
          <w:rStyle w:val="DipnotBavurusu"/>
          <w:rFonts w:asciiTheme="minorHAnsi" w:hAnsiTheme="minorHAnsi" w:cstheme="minorHAnsi"/>
          <w:bCs/>
        </w:rPr>
        <w:footnoteReference w:id="2"/>
      </w:r>
      <w:r w:rsidR="00990580" w:rsidRPr="002A57F8">
        <w:rPr>
          <w:rFonts w:asciiTheme="minorHAnsi" w:hAnsiTheme="minorHAnsi" w:cstheme="minorHAnsi"/>
          <w:bCs/>
        </w:rPr>
        <w:t xml:space="preserve"> konut talebini gösterirken</w:t>
      </w:r>
      <w:r w:rsidRPr="002A57F8">
        <w:rPr>
          <w:rFonts w:asciiTheme="minorHAnsi" w:hAnsiTheme="minorHAnsi" w:cstheme="minorHAnsi"/>
          <w:bCs/>
        </w:rPr>
        <w:t xml:space="preserve"> bu göstergenin yükselmesi </w:t>
      </w:r>
      <w:r w:rsidR="00FD518E" w:rsidRPr="002A57F8">
        <w:rPr>
          <w:rFonts w:asciiTheme="minorHAnsi" w:hAnsiTheme="minorHAnsi" w:cstheme="minorHAnsi"/>
          <w:bCs/>
        </w:rPr>
        <w:t xml:space="preserve">Şubat 2020’ye kıyasla </w:t>
      </w:r>
      <w:r w:rsidRPr="002A57F8">
        <w:rPr>
          <w:rFonts w:asciiTheme="minorHAnsi" w:hAnsiTheme="minorHAnsi" w:cstheme="minorHAnsi"/>
          <w:bCs/>
        </w:rPr>
        <w:t>talebin arttığını, düşmesi ise konut talebinin azaldığını belirtmektedir.</w:t>
      </w:r>
      <w:r w:rsidR="0044299C">
        <w:rPr>
          <w:rFonts w:asciiTheme="minorHAnsi" w:hAnsiTheme="minorHAnsi" w:cstheme="minorHAnsi"/>
          <w:bCs/>
        </w:rPr>
        <w:t xml:space="preserve"> </w:t>
      </w:r>
      <w:r w:rsidR="009A55AB" w:rsidRPr="002A57F8">
        <w:rPr>
          <w:rFonts w:asciiTheme="minorHAnsi" w:hAnsiTheme="minorHAnsi" w:cstheme="minorHAnsi"/>
          <w:bCs/>
        </w:rPr>
        <w:t>Talep</w:t>
      </w:r>
      <w:r w:rsidR="0044299C">
        <w:rPr>
          <w:rFonts w:asciiTheme="minorHAnsi" w:hAnsiTheme="minorHAnsi" w:cstheme="minorHAnsi"/>
          <w:bCs/>
        </w:rPr>
        <w:t xml:space="preserve"> </w:t>
      </w:r>
      <w:r w:rsidR="009A55AB" w:rsidRPr="002A57F8">
        <w:rPr>
          <w:rFonts w:asciiTheme="minorHAnsi" w:hAnsiTheme="minorHAnsi" w:cstheme="minorHAnsi"/>
          <w:bCs/>
        </w:rPr>
        <w:t>göstergesindeki a</w:t>
      </w:r>
      <w:r w:rsidR="002D6699" w:rsidRPr="002A57F8">
        <w:rPr>
          <w:rFonts w:asciiTheme="minorHAnsi" w:hAnsiTheme="minorHAnsi" w:cstheme="minorHAnsi"/>
          <w:bCs/>
        </w:rPr>
        <w:t>rtış ya da azalış oranı ise</w:t>
      </w:r>
      <w:r w:rsidRPr="002A57F8">
        <w:rPr>
          <w:rFonts w:asciiTheme="minorHAnsi" w:hAnsiTheme="minorHAnsi" w:cstheme="minorHAnsi"/>
          <w:bCs/>
        </w:rPr>
        <w:t xml:space="preserve"> konut talebinin ne </w:t>
      </w:r>
      <w:r w:rsidR="002D6699" w:rsidRPr="002A57F8">
        <w:rPr>
          <w:rFonts w:asciiTheme="minorHAnsi" w:hAnsiTheme="minorHAnsi" w:cstheme="minorHAnsi"/>
          <w:bCs/>
        </w:rPr>
        <w:t xml:space="preserve">ölçüde </w:t>
      </w:r>
      <w:r w:rsidRPr="002A57F8">
        <w:rPr>
          <w:rFonts w:asciiTheme="minorHAnsi" w:hAnsiTheme="minorHAnsi" w:cstheme="minorHAnsi"/>
          <w:bCs/>
        </w:rPr>
        <w:t xml:space="preserve">değiştiği hakkında bilgi vermektedir. </w:t>
      </w:r>
    </w:p>
    <w:p w14:paraId="3863BEDD" w14:textId="77777777" w:rsidR="00057D6C" w:rsidRPr="002A57F8" w:rsidRDefault="00057D6C" w:rsidP="0051564D">
      <w:pPr>
        <w:spacing w:before="120" w:after="120" w:line="276" w:lineRule="auto"/>
        <w:contextualSpacing/>
        <w:jc w:val="both"/>
        <w:rPr>
          <w:rFonts w:asciiTheme="minorHAnsi" w:hAnsiTheme="minorHAnsi" w:cstheme="minorHAnsi"/>
          <w:bCs/>
        </w:rPr>
      </w:pPr>
    </w:p>
    <w:p w14:paraId="3863BEDE" w14:textId="77777777" w:rsidR="0051564D" w:rsidRPr="002A57F8" w:rsidRDefault="0051564D" w:rsidP="0051564D">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rPr>
        <w:t>Şekil 7: Talep</w:t>
      </w:r>
      <w:r w:rsidRPr="002A57F8">
        <w:rPr>
          <w:rFonts w:asciiTheme="minorHAnsi" w:hAnsiTheme="minorHAnsi" w:cstheme="minorHAnsi"/>
          <w:b/>
          <w:bCs/>
        </w:rPr>
        <w:t xml:space="preserve"> göstergesi (2020 Şubat=100)</w:t>
      </w:r>
    </w:p>
    <w:p w14:paraId="3863BEDF" w14:textId="77777777" w:rsidR="0051564D" w:rsidRPr="002A57F8" w:rsidRDefault="00042910"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3863C056" wp14:editId="39A20CC7">
            <wp:extent cx="3336550" cy="182296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3336550" cy="1822962"/>
                    </a:xfrm>
                    <a:prstGeom prst="rect">
                      <a:avLst/>
                    </a:prstGeom>
                  </pic:spPr>
                </pic:pic>
              </a:graphicData>
            </a:graphic>
          </wp:inline>
        </w:drawing>
      </w:r>
    </w:p>
    <w:p w14:paraId="3863BEE0" w14:textId="77777777" w:rsidR="0051564D" w:rsidRPr="002A57F8" w:rsidRDefault="0051564D" w:rsidP="0051564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3863BEE1" w14:textId="77777777" w:rsidR="007D3215" w:rsidRPr="002A57F8" w:rsidRDefault="007D3215" w:rsidP="0051564D">
      <w:pPr>
        <w:spacing w:before="120" w:after="120" w:line="276" w:lineRule="auto"/>
        <w:contextualSpacing/>
        <w:jc w:val="both"/>
        <w:rPr>
          <w:rFonts w:asciiTheme="minorHAnsi" w:hAnsiTheme="minorHAnsi" w:cstheme="minorHAnsi"/>
        </w:rPr>
      </w:pPr>
    </w:p>
    <w:p w14:paraId="3863BEE2" w14:textId="5ED25156" w:rsidR="00ED67ED" w:rsidRDefault="00EF3D6F"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2022 Eylül ve </w:t>
      </w:r>
      <w:r w:rsidR="00987AD7">
        <w:rPr>
          <w:rFonts w:asciiTheme="minorHAnsi" w:hAnsiTheme="minorHAnsi" w:cstheme="minorHAnsi"/>
          <w:bCs/>
        </w:rPr>
        <w:t>Aralık</w:t>
      </w:r>
      <w:r>
        <w:rPr>
          <w:rFonts w:asciiTheme="minorHAnsi" w:hAnsiTheme="minorHAnsi" w:cstheme="minorHAnsi"/>
          <w:bCs/>
        </w:rPr>
        <w:t xml:space="preserve"> arasında </w:t>
      </w:r>
      <w:r w:rsidR="00987AD7" w:rsidRPr="0081523E">
        <w:rPr>
          <w:rFonts w:asciiTheme="minorHAnsi" w:hAnsiTheme="minorHAnsi" w:cstheme="minorHAnsi"/>
          <w:bCs/>
        </w:rPr>
        <w:t>yatay seyreden</w:t>
      </w:r>
      <w:r w:rsidRPr="0081523E">
        <w:rPr>
          <w:rFonts w:asciiTheme="minorHAnsi" w:hAnsiTheme="minorHAnsi" w:cstheme="minorHAnsi"/>
          <w:bCs/>
        </w:rPr>
        <w:t xml:space="preserve"> konut talebi</w:t>
      </w:r>
      <w:r w:rsidR="00987AD7" w:rsidRPr="0081523E">
        <w:rPr>
          <w:rFonts w:asciiTheme="minorHAnsi" w:hAnsiTheme="minorHAnsi" w:cstheme="minorHAnsi"/>
          <w:bCs/>
        </w:rPr>
        <w:t xml:space="preserve">, </w:t>
      </w:r>
      <w:proofErr w:type="gramStart"/>
      <w:r w:rsidR="005D7366">
        <w:rPr>
          <w:rFonts w:asciiTheme="minorHAnsi" w:hAnsiTheme="minorHAnsi" w:cstheme="minorHAnsi"/>
          <w:bCs/>
        </w:rPr>
        <w:t>O</w:t>
      </w:r>
      <w:r w:rsidR="00901D4F" w:rsidRPr="0081523E">
        <w:rPr>
          <w:rFonts w:asciiTheme="minorHAnsi" w:hAnsiTheme="minorHAnsi" w:cstheme="minorHAnsi"/>
          <w:bCs/>
        </w:rPr>
        <w:t>cak</w:t>
      </w:r>
      <w:proofErr w:type="gramEnd"/>
      <w:r w:rsidR="00901D4F" w:rsidRPr="0081523E">
        <w:rPr>
          <w:rFonts w:asciiTheme="minorHAnsi" w:hAnsiTheme="minorHAnsi" w:cstheme="minorHAnsi"/>
          <w:bCs/>
        </w:rPr>
        <w:t xml:space="preserve"> ayında</w:t>
      </w:r>
      <w:r w:rsidR="00987AD7" w:rsidRPr="0081523E">
        <w:rPr>
          <w:rFonts w:asciiTheme="minorHAnsi" w:hAnsiTheme="minorHAnsi" w:cstheme="minorHAnsi"/>
          <w:bCs/>
        </w:rPr>
        <w:t>ki</w:t>
      </w:r>
      <w:r w:rsidR="0044299C">
        <w:rPr>
          <w:rFonts w:asciiTheme="minorHAnsi" w:hAnsiTheme="minorHAnsi" w:cstheme="minorHAnsi"/>
          <w:bCs/>
        </w:rPr>
        <w:t xml:space="preserve"> </w:t>
      </w:r>
      <w:r w:rsidR="009A48A1" w:rsidRPr="0081523E">
        <w:rPr>
          <w:rFonts w:asciiTheme="minorHAnsi" w:hAnsiTheme="minorHAnsi" w:cstheme="minorHAnsi"/>
          <w:bCs/>
        </w:rPr>
        <w:t xml:space="preserve">düşük faiz oranlı konut kredisi kampanyasına bağlı olarak </w:t>
      </w:r>
      <w:r w:rsidR="00901D4F" w:rsidRPr="0081523E">
        <w:rPr>
          <w:rFonts w:asciiTheme="minorHAnsi" w:hAnsiTheme="minorHAnsi" w:cstheme="minorHAnsi"/>
          <w:bCs/>
        </w:rPr>
        <w:t xml:space="preserve">belirgin </w:t>
      </w:r>
      <w:r w:rsidR="001B4C47" w:rsidRPr="0081523E">
        <w:rPr>
          <w:rFonts w:asciiTheme="minorHAnsi" w:hAnsiTheme="minorHAnsi" w:cstheme="minorHAnsi"/>
          <w:bCs/>
        </w:rPr>
        <w:t>ölçüde</w:t>
      </w:r>
      <w:r w:rsidR="00901D4F" w:rsidRPr="0081523E">
        <w:rPr>
          <w:rFonts w:asciiTheme="minorHAnsi" w:hAnsiTheme="minorHAnsi" w:cstheme="minorHAnsi"/>
          <w:bCs/>
        </w:rPr>
        <w:t xml:space="preserve"> artmış</w:t>
      </w:r>
      <w:r w:rsidR="007C43D7">
        <w:rPr>
          <w:rFonts w:asciiTheme="minorHAnsi" w:hAnsiTheme="minorHAnsi" w:cstheme="minorHAnsi"/>
          <w:bCs/>
        </w:rPr>
        <w:t xml:space="preserve"> </w:t>
      </w:r>
      <w:r w:rsidR="005D7366">
        <w:rPr>
          <w:rFonts w:asciiTheme="minorHAnsi" w:hAnsiTheme="minorHAnsi" w:cstheme="minorHAnsi"/>
          <w:bCs/>
        </w:rPr>
        <w:t>Ş</w:t>
      </w:r>
      <w:r w:rsidR="00DF5E1D">
        <w:rPr>
          <w:rFonts w:asciiTheme="minorHAnsi" w:hAnsiTheme="minorHAnsi" w:cstheme="minorHAnsi"/>
          <w:bCs/>
        </w:rPr>
        <w:t>ubat</w:t>
      </w:r>
      <w:r w:rsidR="005D7366">
        <w:rPr>
          <w:rFonts w:asciiTheme="minorHAnsi" w:hAnsiTheme="minorHAnsi" w:cstheme="minorHAnsi"/>
          <w:bCs/>
        </w:rPr>
        <w:t>’</w:t>
      </w:r>
      <w:r w:rsidR="00DF5E1D">
        <w:rPr>
          <w:rFonts w:asciiTheme="minorHAnsi" w:hAnsiTheme="minorHAnsi" w:cstheme="minorHAnsi"/>
          <w:bCs/>
        </w:rPr>
        <w:t>ta</w:t>
      </w:r>
      <w:r w:rsidR="007C43D7">
        <w:rPr>
          <w:rFonts w:asciiTheme="minorHAnsi" w:hAnsiTheme="minorHAnsi" w:cstheme="minorHAnsi"/>
          <w:bCs/>
        </w:rPr>
        <w:t xml:space="preserve"> ise deprem felaketin</w:t>
      </w:r>
      <w:r w:rsidR="0044299C">
        <w:rPr>
          <w:rFonts w:asciiTheme="minorHAnsi" w:hAnsiTheme="minorHAnsi" w:cstheme="minorHAnsi"/>
          <w:bCs/>
        </w:rPr>
        <w:t>in etkisiyle</w:t>
      </w:r>
      <w:r w:rsidR="007C43D7">
        <w:rPr>
          <w:rFonts w:asciiTheme="minorHAnsi" w:hAnsiTheme="minorHAnsi" w:cstheme="minorHAnsi"/>
          <w:bCs/>
        </w:rPr>
        <w:t xml:space="preserve"> </w:t>
      </w:r>
      <w:r w:rsidR="0044299C">
        <w:rPr>
          <w:rFonts w:asciiTheme="minorHAnsi" w:hAnsiTheme="minorHAnsi" w:cstheme="minorHAnsi"/>
          <w:bCs/>
        </w:rPr>
        <w:t>h</w:t>
      </w:r>
      <w:r w:rsidR="007C43D7">
        <w:rPr>
          <w:rFonts w:asciiTheme="minorHAnsi" w:hAnsiTheme="minorHAnsi" w:cstheme="minorHAnsi"/>
          <w:bCs/>
        </w:rPr>
        <w:t>ız</w:t>
      </w:r>
      <w:r w:rsidR="00FF68D7">
        <w:rPr>
          <w:rFonts w:asciiTheme="minorHAnsi" w:hAnsiTheme="minorHAnsi" w:cstheme="minorHAnsi"/>
          <w:bCs/>
        </w:rPr>
        <w:t>l</w:t>
      </w:r>
      <w:r w:rsidR="007C43D7">
        <w:rPr>
          <w:rFonts w:asciiTheme="minorHAnsi" w:hAnsiTheme="minorHAnsi" w:cstheme="minorHAnsi"/>
          <w:bCs/>
        </w:rPr>
        <w:t>a düşmüştür</w:t>
      </w:r>
      <w:r w:rsidR="00B94837" w:rsidRPr="0081523E">
        <w:rPr>
          <w:rFonts w:asciiTheme="minorHAnsi" w:hAnsiTheme="minorHAnsi" w:cstheme="minorHAnsi"/>
          <w:bCs/>
        </w:rPr>
        <w:t>.</w:t>
      </w:r>
      <w:r w:rsidR="0044299C">
        <w:rPr>
          <w:rFonts w:asciiTheme="minorHAnsi" w:hAnsiTheme="minorHAnsi" w:cstheme="minorHAnsi"/>
          <w:bCs/>
        </w:rPr>
        <w:t xml:space="preserve"> </w:t>
      </w:r>
      <w:r w:rsidR="007208D5">
        <w:rPr>
          <w:rFonts w:asciiTheme="minorHAnsi" w:hAnsiTheme="minorHAnsi" w:cstheme="minorHAnsi"/>
          <w:bCs/>
        </w:rPr>
        <w:t xml:space="preserve">Konut talep endeksi </w:t>
      </w:r>
      <w:r w:rsidR="00D8693E">
        <w:rPr>
          <w:rFonts w:asciiTheme="minorHAnsi" w:hAnsiTheme="minorHAnsi" w:cstheme="minorHAnsi"/>
          <w:bCs/>
        </w:rPr>
        <w:t>Mart’ta bir miktar toparlan</w:t>
      </w:r>
      <w:r w:rsidR="007208D5">
        <w:rPr>
          <w:rFonts w:asciiTheme="minorHAnsi" w:hAnsiTheme="minorHAnsi" w:cstheme="minorHAnsi"/>
          <w:bCs/>
        </w:rPr>
        <w:t xml:space="preserve">sa da </w:t>
      </w:r>
      <w:r w:rsidR="00DF5E1D">
        <w:rPr>
          <w:rFonts w:asciiTheme="minorHAnsi" w:hAnsiTheme="minorHAnsi" w:cstheme="minorHAnsi"/>
          <w:bCs/>
        </w:rPr>
        <w:t xml:space="preserve">önceki iki ayda olduğu gibi </w:t>
      </w:r>
      <w:r w:rsidR="00986465">
        <w:rPr>
          <w:rFonts w:asciiTheme="minorHAnsi" w:hAnsiTheme="minorHAnsi" w:cstheme="minorHAnsi"/>
          <w:bCs/>
        </w:rPr>
        <w:t>Haziran’</w:t>
      </w:r>
      <w:r w:rsidR="00DF5E1D">
        <w:rPr>
          <w:rFonts w:asciiTheme="minorHAnsi" w:hAnsiTheme="minorHAnsi" w:cstheme="minorHAnsi"/>
          <w:bCs/>
        </w:rPr>
        <w:t>da da düşmüştür</w:t>
      </w:r>
      <w:r w:rsidR="007C43D7">
        <w:rPr>
          <w:rFonts w:asciiTheme="minorHAnsi" w:hAnsiTheme="minorHAnsi" w:cstheme="minorHAnsi"/>
          <w:bCs/>
        </w:rPr>
        <w:t>.</w:t>
      </w:r>
      <w:r w:rsidR="0044299C">
        <w:rPr>
          <w:rFonts w:asciiTheme="minorHAnsi" w:hAnsiTheme="minorHAnsi" w:cstheme="minorHAnsi"/>
          <w:bCs/>
        </w:rPr>
        <w:t xml:space="preserve"> </w:t>
      </w:r>
      <w:r w:rsidR="00DF5E1D">
        <w:rPr>
          <w:rFonts w:asciiTheme="minorHAnsi" w:hAnsiTheme="minorHAnsi" w:cstheme="minorHAnsi"/>
          <w:bCs/>
        </w:rPr>
        <w:t>Mayıs</w:t>
      </w:r>
      <w:r w:rsidR="0044299C">
        <w:rPr>
          <w:rFonts w:asciiTheme="minorHAnsi" w:hAnsiTheme="minorHAnsi" w:cstheme="minorHAnsi"/>
          <w:bCs/>
        </w:rPr>
        <w:t xml:space="preserve"> </w:t>
      </w:r>
      <w:r w:rsidR="009E3C60" w:rsidRPr="0081523E">
        <w:rPr>
          <w:rFonts w:asciiTheme="minorHAnsi" w:hAnsiTheme="minorHAnsi" w:cstheme="minorHAnsi"/>
          <w:bCs/>
        </w:rPr>
        <w:t xml:space="preserve">ayına kıyasla yüzde </w:t>
      </w:r>
      <w:r w:rsidR="00DF5E1D">
        <w:rPr>
          <w:rFonts w:asciiTheme="minorHAnsi" w:hAnsiTheme="minorHAnsi" w:cstheme="minorHAnsi"/>
          <w:bCs/>
        </w:rPr>
        <w:t>6,</w:t>
      </w:r>
      <w:r w:rsidR="00D8693E">
        <w:rPr>
          <w:rFonts w:asciiTheme="minorHAnsi" w:hAnsiTheme="minorHAnsi" w:cstheme="minorHAnsi"/>
          <w:bCs/>
        </w:rPr>
        <w:t>3</w:t>
      </w:r>
      <w:r w:rsidR="0044299C">
        <w:rPr>
          <w:rFonts w:asciiTheme="minorHAnsi" w:hAnsiTheme="minorHAnsi" w:cstheme="minorHAnsi"/>
          <w:bCs/>
        </w:rPr>
        <w:t xml:space="preserve"> </w:t>
      </w:r>
      <w:r w:rsidR="00D8693E">
        <w:rPr>
          <w:rFonts w:asciiTheme="minorHAnsi" w:hAnsiTheme="minorHAnsi" w:cstheme="minorHAnsi"/>
          <w:bCs/>
        </w:rPr>
        <w:t>azalan</w:t>
      </w:r>
      <w:r w:rsidR="009E3C60" w:rsidRPr="0081523E">
        <w:rPr>
          <w:rFonts w:asciiTheme="minorHAnsi" w:hAnsiTheme="minorHAnsi" w:cstheme="minorHAnsi"/>
          <w:bCs/>
        </w:rPr>
        <w:t xml:space="preserve"> k</w:t>
      </w:r>
      <w:r w:rsidR="0038458C" w:rsidRPr="0081523E">
        <w:rPr>
          <w:rFonts w:asciiTheme="minorHAnsi" w:hAnsiTheme="minorHAnsi" w:cstheme="minorHAnsi"/>
          <w:bCs/>
        </w:rPr>
        <w:t xml:space="preserve">onut talebi endeksi </w:t>
      </w:r>
      <w:r w:rsidR="00AD6554" w:rsidRPr="0081523E">
        <w:rPr>
          <w:rFonts w:asciiTheme="minorHAnsi" w:hAnsiTheme="minorHAnsi" w:cstheme="minorHAnsi"/>
          <w:bCs/>
        </w:rPr>
        <w:t>1</w:t>
      </w:r>
      <w:r w:rsidR="00DF5E1D">
        <w:rPr>
          <w:rFonts w:asciiTheme="minorHAnsi" w:hAnsiTheme="minorHAnsi" w:cstheme="minorHAnsi"/>
          <w:bCs/>
        </w:rPr>
        <w:t>1</w:t>
      </w:r>
      <w:r w:rsidR="007208D5">
        <w:rPr>
          <w:rFonts w:asciiTheme="minorHAnsi" w:hAnsiTheme="minorHAnsi" w:cstheme="minorHAnsi"/>
          <w:bCs/>
        </w:rPr>
        <w:t>5</w:t>
      </w:r>
      <w:r w:rsidR="00DF5E1D">
        <w:rPr>
          <w:rFonts w:asciiTheme="minorHAnsi" w:hAnsiTheme="minorHAnsi" w:cstheme="minorHAnsi"/>
          <w:bCs/>
        </w:rPr>
        <w:t>,7</w:t>
      </w:r>
      <w:r w:rsidR="0044299C">
        <w:rPr>
          <w:rFonts w:asciiTheme="minorHAnsi" w:hAnsiTheme="minorHAnsi" w:cstheme="minorHAnsi"/>
          <w:bCs/>
        </w:rPr>
        <w:t xml:space="preserve"> </w:t>
      </w:r>
      <w:r w:rsidR="00DE3AAC" w:rsidRPr="0081523E">
        <w:rPr>
          <w:rFonts w:asciiTheme="minorHAnsi" w:hAnsiTheme="minorHAnsi" w:cstheme="minorHAnsi"/>
          <w:bCs/>
        </w:rPr>
        <w:t>seviyesindedir</w:t>
      </w:r>
      <w:r w:rsidR="008B6676" w:rsidRPr="0081523E">
        <w:rPr>
          <w:rFonts w:asciiTheme="minorHAnsi" w:hAnsiTheme="minorHAnsi" w:cstheme="minorHAnsi"/>
          <w:bCs/>
        </w:rPr>
        <w:t xml:space="preserve">. </w:t>
      </w:r>
      <w:r w:rsidR="00BA03D5">
        <w:rPr>
          <w:rFonts w:asciiTheme="minorHAnsi" w:hAnsiTheme="minorHAnsi" w:cstheme="minorHAnsi"/>
          <w:bCs/>
        </w:rPr>
        <w:t>K</w:t>
      </w:r>
      <w:r w:rsidR="007611AF" w:rsidRPr="0081523E">
        <w:rPr>
          <w:rFonts w:asciiTheme="minorHAnsi" w:hAnsiTheme="minorHAnsi" w:cstheme="minorHAnsi"/>
          <w:bCs/>
        </w:rPr>
        <w:t>onut taleb</w:t>
      </w:r>
      <w:r w:rsidR="00C70A6B" w:rsidRPr="0081523E">
        <w:rPr>
          <w:rFonts w:asciiTheme="minorHAnsi" w:hAnsiTheme="minorHAnsi" w:cstheme="minorHAnsi"/>
          <w:bCs/>
        </w:rPr>
        <w:t>i</w:t>
      </w:r>
      <w:r w:rsidR="00A126C0" w:rsidRPr="0081523E">
        <w:rPr>
          <w:rFonts w:asciiTheme="minorHAnsi" w:hAnsiTheme="minorHAnsi" w:cstheme="minorHAnsi"/>
          <w:bCs/>
        </w:rPr>
        <w:t xml:space="preserve"> g</w:t>
      </w:r>
      <w:r w:rsidR="007611AF" w:rsidRPr="0081523E">
        <w:rPr>
          <w:rFonts w:asciiTheme="minorHAnsi" w:hAnsiTheme="minorHAnsi" w:cstheme="minorHAnsi"/>
          <w:bCs/>
        </w:rPr>
        <w:t xml:space="preserve">eçen yılın </w:t>
      </w:r>
      <w:proofErr w:type="gramStart"/>
      <w:r w:rsidR="005D7366">
        <w:rPr>
          <w:rFonts w:asciiTheme="minorHAnsi" w:hAnsiTheme="minorHAnsi" w:cstheme="minorHAnsi"/>
          <w:bCs/>
        </w:rPr>
        <w:t>H</w:t>
      </w:r>
      <w:r w:rsidR="00986465">
        <w:rPr>
          <w:rFonts w:asciiTheme="minorHAnsi" w:hAnsiTheme="minorHAnsi" w:cstheme="minorHAnsi"/>
          <w:bCs/>
        </w:rPr>
        <w:t>aziran</w:t>
      </w:r>
      <w:proofErr w:type="gramEnd"/>
      <w:r w:rsidR="0044299C">
        <w:rPr>
          <w:rFonts w:asciiTheme="minorHAnsi" w:hAnsiTheme="minorHAnsi" w:cstheme="minorHAnsi"/>
          <w:bCs/>
        </w:rPr>
        <w:t xml:space="preserve"> </w:t>
      </w:r>
      <w:r w:rsidR="007611AF" w:rsidRPr="0081523E">
        <w:rPr>
          <w:rFonts w:asciiTheme="minorHAnsi" w:hAnsiTheme="minorHAnsi" w:cstheme="minorHAnsi"/>
          <w:bCs/>
        </w:rPr>
        <w:t>ayına</w:t>
      </w:r>
      <w:r w:rsidR="007611AF" w:rsidRPr="002A57F8">
        <w:rPr>
          <w:rFonts w:asciiTheme="minorHAnsi" w:hAnsiTheme="minorHAnsi" w:cstheme="minorHAnsi"/>
          <w:bCs/>
        </w:rPr>
        <w:t xml:space="preserve"> kıyasla </w:t>
      </w:r>
      <w:r w:rsidR="00FF7E61" w:rsidRPr="002A57F8">
        <w:rPr>
          <w:rFonts w:asciiTheme="minorHAnsi" w:hAnsiTheme="minorHAnsi" w:cstheme="minorHAnsi"/>
          <w:bCs/>
        </w:rPr>
        <w:t xml:space="preserve">yüzde </w:t>
      </w:r>
      <w:r w:rsidR="00DF5E1D">
        <w:rPr>
          <w:rFonts w:asciiTheme="minorHAnsi" w:hAnsiTheme="minorHAnsi" w:cstheme="minorHAnsi"/>
          <w:bCs/>
        </w:rPr>
        <w:t xml:space="preserve">29,3 </w:t>
      </w:r>
      <w:r w:rsidR="00D7542F" w:rsidRPr="002A57F8">
        <w:rPr>
          <w:rFonts w:asciiTheme="minorHAnsi" w:hAnsiTheme="minorHAnsi" w:cstheme="minorHAnsi"/>
          <w:bCs/>
        </w:rPr>
        <w:t xml:space="preserve">daha </w:t>
      </w:r>
      <w:r w:rsidR="00D8693E">
        <w:rPr>
          <w:rFonts w:asciiTheme="minorHAnsi" w:hAnsiTheme="minorHAnsi" w:cstheme="minorHAnsi"/>
          <w:bCs/>
        </w:rPr>
        <w:t>düşüktür</w:t>
      </w:r>
      <w:r w:rsidR="00260302" w:rsidRPr="002A57F8">
        <w:rPr>
          <w:rFonts w:asciiTheme="minorHAnsi" w:hAnsiTheme="minorHAnsi" w:cstheme="minorHAnsi"/>
          <w:bCs/>
        </w:rPr>
        <w:t>.</w:t>
      </w:r>
      <w:r w:rsidR="00DF5E1D">
        <w:rPr>
          <w:rFonts w:asciiTheme="minorHAnsi" w:hAnsiTheme="minorHAnsi" w:cstheme="minorHAnsi"/>
          <w:bCs/>
        </w:rPr>
        <w:t xml:space="preserve"> Konut talep endeksinde hem geçen aya hem de geçen yıla kıyasla görülen düşüşte uzun süren bayram tatilinin etkili </w:t>
      </w:r>
      <w:r w:rsidR="00DF5E1D" w:rsidRPr="001B1503">
        <w:rPr>
          <w:rFonts w:asciiTheme="minorHAnsi" w:hAnsiTheme="minorHAnsi" w:cstheme="minorHAnsi"/>
          <w:bCs/>
        </w:rPr>
        <w:t xml:space="preserve">olduğunu </w:t>
      </w:r>
      <w:r w:rsidR="007A1590" w:rsidRPr="001B1503">
        <w:rPr>
          <w:rFonts w:asciiTheme="minorHAnsi" w:hAnsiTheme="minorHAnsi" w:cstheme="minorHAnsi"/>
          <w:bCs/>
        </w:rPr>
        <w:t>tahmin ediyoruz</w:t>
      </w:r>
      <w:r w:rsidR="00DF5E1D">
        <w:rPr>
          <w:rFonts w:asciiTheme="minorHAnsi" w:hAnsiTheme="minorHAnsi" w:cstheme="minorHAnsi"/>
          <w:bCs/>
        </w:rPr>
        <w:t>.</w:t>
      </w:r>
    </w:p>
    <w:p w14:paraId="3FC51192" w14:textId="45873C4A" w:rsidR="005D7366" w:rsidRDefault="005D7366">
      <w:pPr>
        <w:rPr>
          <w:rFonts w:asciiTheme="minorHAnsi" w:hAnsiTheme="minorHAnsi" w:cstheme="minorHAnsi"/>
          <w:bCs/>
        </w:rPr>
      </w:pPr>
      <w:r>
        <w:rPr>
          <w:rFonts w:asciiTheme="minorHAnsi" w:hAnsiTheme="minorHAnsi" w:cstheme="minorHAnsi"/>
          <w:bCs/>
        </w:rPr>
        <w:br w:type="page"/>
      </w:r>
    </w:p>
    <w:p w14:paraId="3863BEE3" w14:textId="77777777" w:rsidR="007D4AA4" w:rsidRPr="002A57F8"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lastRenderedPageBreak/>
        <w:t>Yayından kaldırılan</w:t>
      </w:r>
      <w:r w:rsidR="0044299C">
        <w:rPr>
          <w:rFonts w:asciiTheme="minorHAnsi" w:hAnsiTheme="minorHAnsi" w:cstheme="minorHAnsi"/>
          <w:b/>
          <w:sz w:val="24"/>
          <w:szCs w:val="24"/>
        </w:rPr>
        <w:t xml:space="preserve"> </w:t>
      </w:r>
      <w:r w:rsidRPr="002A57F8">
        <w:rPr>
          <w:rFonts w:asciiTheme="minorHAnsi" w:hAnsiTheme="minorHAnsi" w:cstheme="minorHAnsi"/>
          <w:b/>
          <w:sz w:val="24"/>
          <w:szCs w:val="24"/>
        </w:rPr>
        <w:t xml:space="preserve">ilan sayılarının ilan sayısı </w:t>
      </w:r>
      <w:r w:rsidR="00B07150" w:rsidRPr="002A57F8">
        <w:rPr>
          <w:rFonts w:asciiTheme="minorHAnsi" w:hAnsiTheme="minorHAnsi" w:cstheme="minorHAnsi"/>
          <w:b/>
          <w:sz w:val="24"/>
          <w:szCs w:val="24"/>
        </w:rPr>
        <w:t xml:space="preserve">oranına </w:t>
      </w:r>
      <w:r w:rsidRPr="002A57F8">
        <w:rPr>
          <w:rFonts w:asciiTheme="minorHAnsi" w:hAnsiTheme="minorHAnsi" w:cstheme="minorHAnsi"/>
          <w:b/>
          <w:sz w:val="24"/>
          <w:szCs w:val="24"/>
        </w:rPr>
        <w:t>göre analiz</w:t>
      </w:r>
    </w:p>
    <w:p w14:paraId="3863BEE4" w14:textId="2D5A03D0" w:rsidR="00A40E6D" w:rsidRPr="002A57F8" w:rsidRDefault="00CD4701" w:rsidP="00A40E6D">
      <w:pPr>
        <w:spacing w:before="120" w:after="120" w:line="276" w:lineRule="auto"/>
        <w:contextualSpacing/>
        <w:rPr>
          <w:rFonts w:asciiTheme="minorHAnsi" w:hAnsiTheme="minorHAnsi" w:cstheme="minorHAnsi"/>
          <w:b/>
          <w:bCs/>
          <w:iCs/>
        </w:rPr>
      </w:pPr>
      <w:r>
        <w:rPr>
          <w:rFonts w:asciiTheme="minorHAnsi" w:hAnsiTheme="minorHAnsi" w:cstheme="minorHAnsi"/>
          <w:b/>
          <w:bCs/>
          <w:iCs/>
        </w:rPr>
        <w:t xml:space="preserve">Türkiye genelinde </w:t>
      </w:r>
      <w:r w:rsidR="00DF5E1D">
        <w:rPr>
          <w:rFonts w:asciiTheme="minorHAnsi" w:hAnsiTheme="minorHAnsi" w:cstheme="minorHAnsi"/>
          <w:b/>
          <w:bCs/>
          <w:iCs/>
        </w:rPr>
        <w:t xml:space="preserve">hem </w:t>
      </w:r>
      <w:r>
        <w:rPr>
          <w:rFonts w:asciiTheme="minorHAnsi" w:hAnsiTheme="minorHAnsi" w:cstheme="minorHAnsi"/>
          <w:b/>
          <w:bCs/>
          <w:iCs/>
        </w:rPr>
        <w:t>k</w:t>
      </w:r>
      <w:r w:rsidR="00A968A4" w:rsidRPr="002A57F8">
        <w:rPr>
          <w:rFonts w:asciiTheme="minorHAnsi" w:hAnsiTheme="minorHAnsi" w:cstheme="minorHAnsi"/>
          <w:b/>
          <w:bCs/>
          <w:iCs/>
        </w:rPr>
        <w:t xml:space="preserve">onut arzı </w:t>
      </w:r>
      <w:r w:rsidR="00DF5E1D">
        <w:rPr>
          <w:rFonts w:asciiTheme="minorHAnsi" w:hAnsiTheme="minorHAnsi" w:cstheme="minorHAnsi"/>
          <w:b/>
          <w:bCs/>
          <w:iCs/>
        </w:rPr>
        <w:t>hem de</w:t>
      </w:r>
      <w:r w:rsidR="00A968A4" w:rsidRPr="002A57F8">
        <w:rPr>
          <w:rFonts w:asciiTheme="minorHAnsi" w:hAnsiTheme="minorHAnsi" w:cstheme="minorHAnsi"/>
          <w:b/>
          <w:bCs/>
          <w:iCs/>
        </w:rPr>
        <w:t xml:space="preserve"> satılan konut sayı</w:t>
      </w:r>
      <w:r w:rsidR="00931CAB">
        <w:rPr>
          <w:rFonts w:asciiTheme="minorHAnsi" w:hAnsiTheme="minorHAnsi" w:cstheme="minorHAnsi"/>
          <w:b/>
          <w:bCs/>
          <w:iCs/>
        </w:rPr>
        <w:t xml:space="preserve">sı </w:t>
      </w:r>
      <w:r w:rsidR="00DF5E1D">
        <w:rPr>
          <w:rFonts w:asciiTheme="minorHAnsi" w:hAnsiTheme="minorHAnsi" w:cstheme="minorHAnsi"/>
          <w:b/>
          <w:bCs/>
          <w:iCs/>
        </w:rPr>
        <w:t>azaldı</w:t>
      </w:r>
    </w:p>
    <w:p w14:paraId="3863BEE5" w14:textId="5D5F2B40" w:rsidR="00377747" w:rsidRDefault="009A3DF5" w:rsidP="003777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 xml:space="preserve">- sol panel </w:t>
      </w:r>
      <w:r w:rsidR="00D65B8C" w:rsidRPr="002A57F8">
        <w:rPr>
          <w:rFonts w:asciiTheme="minorHAnsi" w:eastAsia="Calibri" w:hAnsiTheme="minorHAnsi" w:cstheme="minorHAnsi"/>
        </w:rPr>
        <w:t>satılık ilanların ne kadarının satıldığını gösteren satılan konut sayısının satılık ilan sayısına oranını</w:t>
      </w:r>
      <w:r w:rsidR="00D65B8C" w:rsidRPr="002A57F8">
        <w:rPr>
          <w:rStyle w:val="DipnotBavurusu"/>
          <w:rFonts w:asciiTheme="minorHAnsi" w:eastAsia="Calibri" w:hAnsiTheme="minorHAnsi" w:cstheme="minorHAnsi"/>
        </w:rPr>
        <w:footnoteReference w:id="3"/>
      </w:r>
      <w:r w:rsidR="00D65B8C" w:rsidRPr="002A57F8">
        <w:rPr>
          <w:rFonts w:asciiTheme="minorHAnsi" w:eastAsia="Calibri" w:hAnsiTheme="minorHAnsi" w:cstheme="minorHAnsi"/>
        </w:rPr>
        <w:t xml:space="preserve"> göstermektedir. Bu oranın yükselmesi ilan başına ilginin</w:t>
      </w:r>
      <w:r w:rsidR="005F5F3E" w:rsidRPr="002A57F8">
        <w:rPr>
          <w:rFonts w:asciiTheme="minorHAnsi" w:eastAsia="Calibri" w:hAnsiTheme="minorHAnsi" w:cstheme="minorHAnsi"/>
        </w:rPr>
        <w:t xml:space="preserve"> arttığı anlamına gelmektedir. </w:t>
      </w:r>
      <w:r w:rsidR="00E95462" w:rsidRPr="002A57F8">
        <w:rPr>
          <w:rFonts w:asciiTheme="minorHAnsi" w:eastAsia="Calibri" w:hAnsiTheme="minorHAnsi" w:cstheme="minorHAnsi"/>
        </w:rPr>
        <w:t>S</w:t>
      </w:r>
      <w:r w:rsidR="00835617" w:rsidRPr="002A57F8">
        <w:rPr>
          <w:rFonts w:asciiTheme="minorHAnsi" w:hAnsiTheme="minorHAnsi" w:cstheme="minorHAnsi"/>
        </w:rPr>
        <w:t>atılan konut sayısının toplam satılık ilan sayısına oranı</w:t>
      </w:r>
      <w:r w:rsidR="00986465">
        <w:rPr>
          <w:rFonts w:asciiTheme="minorHAnsi" w:hAnsiTheme="minorHAnsi" w:cstheme="minorHAnsi"/>
        </w:rPr>
        <w:t xml:space="preserve"> Türkiye genelinde</w:t>
      </w:r>
      <w:r w:rsidR="00835617" w:rsidRPr="002A57F8">
        <w:rPr>
          <w:rFonts w:asciiTheme="minorHAnsi" w:hAnsiTheme="minorHAnsi" w:cstheme="minorHAnsi"/>
        </w:rPr>
        <w:t xml:space="preserve"> </w:t>
      </w:r>
      <w:r w:rsidR="00986465">
        <w:rPr>
          <w:rFonts w:asciiTheme="minorHAnsi" w:hAnsiTheme="minorHAnsi" w:cstheme="minorHAnsi"/>
        </w:rPr>
        <w:t>M</w:t>
      </w:r>
      <w:r w:rsidR="00DF5E1D">
        <w:rPr>
          <w:rFonts w:asciiTheme="minorHAnsi" w:hAnsiTheme="minorHAnsi" w:cstheme="minorHAnsi"/>
        </w:rPr>
        <w:t>ayıs</w:t>
      </w:r>
      <w:r w:rsidR="00986465">
        <w:rPr>
          <w:rFonts w:asciiTheme="minorHAnsi" w:hAnsiTheme="minorHAnsi" w:cstheme="minorHAnsi"/>
        </w:rPr>
        <w:t>’</w:t>
      </w:r>
      <w:r w:rsidR="00DF5E1D">
        <w:rPr>
          <w:rFonts w:asciiTheme="minorHAnsi" w:hAnsiTheme="minorHAnsi" w:cstheme="minorHAnsi"/>
        </w:rPr>
        <w:t xml:space="preserve">tan </w:t>
      </w:r>
      <w:r w:rsidR="00986465">
        <w:rPr>
          <w:rFonts w:asciiTheme="minorHAnsi" w:hAnsiTheme="minorHAnsi" w:cstheme="minorHAnsi"/>
        </w:rPr>
        <w:t>Haziran’</w:t>
      </w:r>
      <w:r w:rsidR="00DF5E1D">
        <w:rPr>
          <w:rFonts w:asciiTheme="minorHAnsi" w:hAnsiTheme="minorHAnsi" w:cstheme="minorHAnsi"/>
        </w:rPr>
        <w:t>a</w:t>
      </w:r>
      <w:r w:rsidR="0044299C">
        <w:rPr>
          <w:rFonts w:asciiTheme="minorHAnsi" w:hAnsiTheme="minorHAnsi" w:cstheme="minorHAnsi"/>
        </w:rPr>
        <w:t xml:space="preserve"> </w:t>
      </w:r>
      <w:r w:rsidR="007208D5">
        <w:rPr>
          <w:rFonts w:asciiTheme="minorHAnsi" w:hAnsiTheme="minorHAnsi" w:cstheme="minorHAnsi"/>
        </w:rPr>
        <w:t>0,</w:t>
      </w:r>
      <w:r w:rsidR="00DF5E1D">
        <w:rPr>
          <w:rFonts w:asciiTheme="minorHAnsi" w:hAnsiTheme="minorHAnsi" w:cstheme="minorHAnsi"/>
        </w:rPr>
        <w:t>2</w:t>
      </w:r>
      <w:r w:rsidR="00931CAB">
        <w:rPr>
          <w:rFonts w:asciiTheme="minorHAnsi" w:hAnsiTheme="minorHAnsi" w:cstheme="minorHAnsi"/>
        </w:rPr>
        <w:t xml:space="preserve"> puan </w:t>
      </w:r>
      <w:r w:rsidR="00DF5E1D">
        <w:rPr>
          <w:rFonts w:asciiTheme="minorHAnsi" w:hAnsiTheme="minorHAnsi" w:cstheme="minorHAnsi"/>
        </w:rPr>
        <w:t>azalarak</w:t>
      </w:r>
      <w:r w:rsidR="0044299C">
        <w:rPr>
          <w:rFonts w:asciiTheme="minorHAnsi" w:hAnsiTheme="minorHAnsi" w:cstheme="minorHAnsi"/>
        </w:rPr>
        <w:t xml:space="preserve"> </w:t>
      </w:r>
      <w:r w:rsidR="00946281" w:rsidRPr="002A57F8">
        <w:rPr>
          <w:rFonts w:asciiTheme="minorHAnsi" w:hAnsiTheme="minorHAnsi" w:cstheme="minorHAnsi"/>
        </w:rPr>
        <w:t>yüzde</w:t>
      </w:r>
      <w:r w:rsidR="00C26BEF">
        <w:rPr>
          <w:rFonts w:asciiTheme="minorHAnsi" w:hAnsiTheme="minorHAnsi" w:cstheme="minorHAnsi"/>
        </w:rPr>
        <w:t xml:space="preserve"> </w:t>
      </w:r>
      <w:r w:rsidR="007208D5">
        <w:rPr>
          <w:rFonts w:asciiTheme="minorHAnsi" w:hAnsiTheme="minorHAnsi" w:cstheme="minorHAnsi"/>
        </w:rPr>
        <w:t>5</w:t>
      </w:r>
      <w:r w:rsidR="001C5941" w:rsidRPr="002A57F8">
        <w:rPr>
          <w:rFonts w:asciiTheme="minorHAnsi" w:hAnsiTheme="minorHAnsi" w:cstheme="minorHAnsi"/>
        </w:rPr>
        <w:t xml:space="preserve"> olmuştur.</w:t>
      </w:r>
    </w:p>
    <w:p w14:paraId="3863BEE6" w14:textId="77777777" w:rsidR="005079A8" w:rsidRPr="002A57F8" w:rsidRDefault="005079A8" w:rsidP="00377747">
      <w:pPr>
        <w:spacing w:before="120" w:after="120" w:line="276" w:lineRule="auto"/>
        <w:contextualSpacing/>
        <w:jc w:val="both"/>
        <w:rPr>
          <w:rFonts w:asciiTheme="minorHAnsi" w:hAnsiTheme="minorHAnsi" w:cstheme="minorHAnsi"/>
          <w:color w:val="FF0000"/>
        </w:rPr>
      </w:pPr>
    </w:p>
    <w:p w14:paraId="3863BEE7" w14:textId="5C5ECCA1" w:rsidR="004905D8" w:rsidRPr="002A57F8" w:rsidRDefault="00377747" w:rsidP="001C1E1E">
      <w:pPr>
        <w:spacing w:line="276" w:lineRule="auto"/>
        <w:jc w:val="both"/>
        <w:rPr>
          <w:rFonts w:asciiTheme="minorHAnsi" w:hAnsiTheme="minorHAnsi" w:cstheme="minorHAnsi"/>
        </w:rPr>
      </w:pPr>
      <w:r w:rsidRPr="002A57F8">
        <w:rPr>
          <w:rFonts w:asciiTheme="minorHAnsi" w:hAnsiTheme="minorHAnsi" w:cstheme="minorHAnsi"/>
        </w:rPr>
        <w:t>Satılan konut sayısının toplam satılık ilan sayısına oranındaki aylık değişimleri</w:t>
      </w:r>
      <w:r w:rsidR="009848DD" w:rsidRPr="002A57F8">
        <w:rPr>
          <w:rFonts w:asciiTheme="minorHAnsi" w:hAnsiTheme="minorHAnsi" w:cstheme="minorHAnsi"/>
        </w:rPr>
        <w:t>n</w:t>
      </w:r>
      <w:r w:rsidR="007476C8" w:rsidRPr="002A57F8">
        <w:rPr>
          <w:rFonts w:asciiTheme="minorHAnsi" w:hAnsiTheme="minorHAnsi" w:cstheme="minorHAnsi"/>
        </w:rPr>
        <w:t xml:space="preserve"> arka </w:t>
      </w:r>
      <w:r w:rsidR="00255035" w:rsidRPr="002A57F8">
        <w:rPr>
          <w:rFonts w:asciiTheme="minorHAnsi" w:hAnsiTheme="minorHAnsi" w:cstheme="minorHAnsi"/>
        </w:rPr>
        <w:t xml:space="preserve">planına </w:t>
      </w:r>
      <w:r w:rsidR="0091796B" w:rsidRPr="002A57F8">
        <w:rPr>
          <w:rFonts w:asciiTheme="minorHAnsi" w:hAnsiTheme="minorHAnsi" w:cstheme="minorHAnsi"/>
        </w:rPr>
        <w:t>bakıldığında</w:t>
      </w:r>
      <w:r w:rsidR="0044299C">
        <w:rPr>
          <w:rFonts w:asciiTheme="minorHAnsi" w:hAnsiTheme="minorHAnsi" w:cstheme="minorHAnsi"/>
        </w:rPr>
        <w:t xml:space="preserve"> </w:t>
      </w:r>
      <w:r w:rsidR="001C1E1E">
        <w:rPr>
          <w:rFonts w:asciiTheme="minorHAnsi" w:hAnsiTheme="minorHAnsi" w:cstheme="minorHAnsi"/>
        </w:rPr>
        <w:t xml:space="preserve">hem </w:t>
      </w:r>
      <w:r w:rsidR="004C3213" w:rsidRPr="002A57F8">
        <w:rPr>
          <w:rFonts w:asciiTheme="minorHAnsi" w:hAnsiTheme="minorHAnsi" w:cstheme="minorHAnsi"/>
        </w:rPr>
        <w:t xml:space="preserve">satılık </w:t>
      </w:r>
      <w:r w:rsidR="002157E1" w:rsidRPr="002A57F8">
        <w:rPr>
          <w:rFonts w:asciiTheme="minorHAnsi" w:hAnsiTheme="minorHAnsi" w:cstheme="minorHAnsi"/>
        </w:rPr>
        <w:t xml:space="preserve">ilan sayısının </w:t>
      </w:r>
      <w:r w:rsidR="001C1E1E">
        <w:rPr>
          <w:rFonts w:asciiTheme="minorHAnsi" w:hAnsiTheme="minorHAnsi" w:cstheme="minorHAnsi"/>
        </w:rPr>
        <w:t>hem de</w:t>
      </w:r>
      <w:r w:rsidR="0044299C">
        <w:rPr>
          <w:rFonts w:asciiTheme="minorHAnsi" w:hAnsiTheme="minorHAnsi" w:cstheme="minorHAnsi"/>
        </w:rPr>
        <w:t xml:space="preserve"> </w:t>
      </w:r>
      <w:r w:rsidR="004C3213" w:rsidRPr="002A57F8">
        <w:rPr>
          <w:rFonts w:asciiTheme="minorHAnsi" w:hAnsiTheme="minorHAnsi" w:cstheme="minorHAnsi"/>
        </w:rPr>
        <w:t>satılan konut sayısının</w:t>
      </w:r>
      <w:r w:rsidR="0044299C">
        <w:rPr>
          <w:rFonts w:asciiTheme="minorHAnsi" w:hAnsiTheme="minorHAnsi" w:cstheme="minorHAnsi"/>
        </w:rPr>
        <w:t xml:space="preserve"> </w:t>
      </w:r>
      <w:r w:rsidR="00DF5E1D">
        <w:rPr>
          <w:rFonts w:asciiTheme="minorHAnsi" w:hAnsiTheme="minorHAnsi" w:cstheme="minorHAnsi"/>
        </w:rPr>
        <w:t>azaldığı</w:t>
      </w:r>
      <w:r w:rsidR="004C3213" w:rsidRPr="002A57F8">
        <w:rPr>
          <w:rFonts w:asciiTheme="minorHAnsi" w:hAnsiTheme="minorHAnsi" w:cstheme="minorHAnsi"/>
        </w:rPr>
        <w:t xml:space="preserve"> görülmektedir</w:t>
      </w:r>
      <w:r w:rsidR="0044299C">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w:t>
      </w:r>
      <w:r w:rsidR="00314DD9" w:rsidRPr="002A57F8">
        <w:rPr>
          <w:rFonts w:asciiTheme="minorHAnsi" w:hAnsiTheme="minorHAnsi" w:cstheme="minorHAnsi"/>
        </w:rPr>
        <w:t>sağ</w:t>
      </w:r>
      <w:r w:rsidRPr="002A57F8">
        <w:rPr>
          <w:rFonts w:asciiTheme="minorHAnsi" w:hAnsiTheme="minorHAnsi" w:cstheme="minorHAnsi"/>
        </w:rPr>
        <w:t xml:space="preserve"> panel). </w:t>
      </w:r>
      <w:r w:rsidR="00DF5E1D">
        <w:rPr>
          <w:rFonts w:asciiTheme="minorHAnsi" w:hAnsiTheme="minorHAnsi" w:cstheme="minorHAnsi"/>
        </w:rPr>
        <w:t>Mayıs</w:t>
      </w:r>
      <w:r w:rsidR="00986465">
        <w:rPr>
          <w:rFonts w:asciiTheme="minorHAnsi" w:hAnsiTheme="minorHAnsi" w:cstheme="minorHAnsi"/>
        </w:rPr>
        <w:t>’</w:t>
      </w:r>
      <w:r w:rsidR="00DF5E1D">
        <w:rPr>
          <w:rFonts w:asciiTheme="minorHAnsi" w:hAnsiTheme="minorHAnsi" w:cstheme="minorHAnsi"/>
        </w:rPr>
        <w:t>a</w:t>
      </w:r>
      <w:r w:rsidR="0044299C">
        <w:rPr>
          <w:rFonts w:asciiTheme="minorHAnsi" w:hAnsiTheme="minorHAnsi" w:cstheme="minorHAnsi"/>
        </w:rPr>
        <w:t xml:space="preserve"> </w:t>
      </w:r>
      <w:r w:rsidR="0053727F" w:rsidRPr="002A57F8">
        <w:rPr>
          <w:rFonts w:asciiTheme="minorHAnsi" w:hAnsiTheme="minorHAnsi" w:cstheme="minorHAnsi"/>
        </w:rPr>
        <w:t>kıyasla</w:t>
      </w:r>
      <w:r w:rsidRPr="002A57F8">
        <w:rPr>
          <w:rFonts w:asciiTheme="minorHAnsi" w:hAnsiTheme="minorHAnsi" w:cstheme="minorHAnsi"/>
        </w:rPr>
        <w:t xml:space="preserve">, satılık ilan sayısı yüzde </w:t>
      </w:r>
      <w:r w:rsidR="00DF5E1D">
        <w:rPr>
          <w:rFonts w:asciiTheme="minorHAnsi" w:hAnsiTheme="minorHAnsi" w:cstheme="minorHAnsi"/>
          <w:bCs/>
        </w:rPr>
        <w:t>1,2</w:t>
      </w:r>
      <w:r w:rsidR="0044299C">
        <w:rPr>
          <w:rFonts w:asciiTheme="minorHAnsi" w:hAnsiTheme="minorHAnsi" w:cstheme="minorHAnsi"/>
          <w:bCs/>
        </w:rPr>
        <w:t xml:space="preserve"> </w:t>
      </w:r>
      <w:r w:rsidR="00F22E85" w:rsidRPr="002A57F8">
        <w:rPr>
          <w:rFonts w:asciiTheme="minorHAnsi" w:hAnsiTheme="minorHAnsi" w:cstheme="minorHAnsi"/>
          <w:bCs/>
        </w:rPr>
        <w:t>(</w:t>
      </w:r>
      <w:r w:rsidR="00074978">
        <w:rPr>
          <w:rFonts w:asciiTheme="minorHAnsi" w:hAnsiTheme="minorHAnsi" w:cstheme="minorHAnsi"/>
          <w:bCs/>
        </w:rPr>
        <w:t>849.066’</w:t>
      </w:r>
      <w:r w:rsidR="00DF5E1D">
        <w:rPr>
          <w:rFonts w:asciiTheme="minorHAnsi" w:hAnsiTheme="minorHAnsi" w:cstheme="minorHAnsi"/>
          <w:bCs/>
        </w:rPr>
        <w:t>dan 838.856’ya</w:t>
      </w:r>
      <w:r w:rsidR="00F22E85" w:rsidRPr="002A57F8">
        <w:rPr>
          <w:rFonts w:asciiTheme="minorHAnsi" w:hAnsiTheme="minorHAnsi" w:cstheme="minorHAnsi"/>
          <w:bCs/>
        </w:rPr>
        <w:t>)</w:t>
      </w:r>
      <w:r w:rsidR="008E7A64" w:rsidRPr="002A57F8">
        <w:rPr>
          <w:rFonts w:asciiTheme="minorHAnsi" w:hAnsiTheme="minorHAnsi" w:cstheme="minorHAnsi"/>
        </w:rPr>
        <w:t xml:space="preserve">, </w:t>
      </w:r>
      <w:r w:rsidRPr="002A57F8">
        <w:rPr>
          <w:rFonts w:asciiTheme="minorHAnsi" w:hAnsiTheme="minorHAnsi" w:cstheme="minorHAnsi"/>
        </w:rPr>
        <w:t xml:space="preserve">satılan konut sayısı ise yüzde </w:t>
      </w:r>
      <w:r w:rsidR="00DF5E1D">
        <w:rPr>
          <w:rFonts w:asciiTheme="minorHAnsi" w:hAnsiTheme="minorHAnsi" w:cstheme="minorHAnsi"/>
        </w:rPr>
        <w:t>5,1</w:t>
      </w:r>
      <w:r w:rsidRPr="002A57F8">
        <w:rPr>
          <w:rFonts w:asciiTheme="minorHAnsi" w:hAnsiTheme="minorHAnsi" w:cstheme="minorHAnsi"/>
        </w:rPr>
        <w:t xml:space="preserve"> (</w:t>
      </w:r>
      <w:r w:rsidR="00074978">
        <w:rPr>
          <w:rFonts w:asciiTheme="minorHAnsi" w:hAnsiTheme="minorHAnsi" w:cstheme="minorHAnsi"/>
        </w:rPr>
        <w:t>44.533’</w:t>
      </w:r>
      <w:r w:rsidR="00DF5E1D">
        <w:rPr>
          <w:rFonts w:asciiTheme="minorHAnsi" w:hAnsiTheme="minorHAnsi" w:cstheme="minorHAnsi"/>
        </w:rPr>
        <w:t>ten 42.283’e</w:t>
      </w:r>
      <w:r w:rsidRPr="002A57F8">
        <w:rPr>
          <w:rFonts w:asciiTheme="minorHAnsi" w:hAnsiTheme="minorHAnsi" w:cstheme="minorHAnsi"/>
        </w:rPr>
        <w:t>)</w:t>
      </w:r>
      <w:r w:rsidR="00255035" w:rsidRPr="002A57F8">
        <w:rPr>
          <w:rFonts w:asciiTheme="minorHAnsi" w:hAnsiTheme="minorHAnsi" w:cstheme="minorHAnsi"/>
        </w:rPr>
        <w:t xml:space="preserve"> oranında</w:t>
      </w:r>
      <w:r w:rsidR="0044299C">
        <w:rPr>
          <w:rFonts w:asciiTheme="minorHAnsi" w:hAnsiTheme="minorHAnsi" w:cstheme="minorHAnsi"/>
        </w:rPr>
        <w:t xml:space="preserve"> </w:t>
      </w:r>
      <w:r w:rsidR="00DF5E1D">
        <w:rPr>
          <w:rFonts w:asciiTheme="minorHAnsi" w:hAnsiTheme="minorHAnsi" w:cstheme="minorHAnsi"/>
        </w:rPr>
        <w:t>azalmıştır</w:t>
      </w:r>
      <w:r w:rsidRPr="002A57F8">
        <w:rPr>
          <w:rFonts w:asciiTheme="minorHAnsi" w:hAnsiTheme="minorHAnsi" w:cstheme="minorHAnsi"/>
        </w:rPr>
        <w:t xml:space="preserve">. </w:t>
      </w:r>
    </w:p>
    <w:p w14:paraId="3863BEE8" w14:textId="77777777" w:rsidR="00FF4EF8" w:rsidRPr="002A57F8" w:rsidRDefault="00FF4EF8" w:rsidP="002550C5">
      <w:pPr>
        <w:spacing w:line="276" w:lineRule="auto"/>
        <w:jc w:val="both"/>
        <w:rPr>
          <w:rFonts w:asciiTheme="minorHAnsi" w:hAnsiTheme="minorHAnsi" w:cstheme="minorHAnsi"/>
          <w:b/>
          <w:bCs/>
        </w:rPr>
      </w:pPr>
    </w:p>
    <w:p w14:paraId="3863BEE9" w14:textId="5C8CF5F6" w:rsidR="008E4393" w:rsidRPr="002A57F8" w:rsidRDefault="00A1501B" w:rsidP="00D37960">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w:t>
      </w:r>
      <w:r w:rsidR="002332B2" w:rsidRPr="002A57F8">
        <w:rPr>
          <w:rFonts w:asciiTheme="minorHAnsi" w:hAnsiTheme="minorHAnsi" w:cstheme="minorHAnsi"/>
          <w:b/>
          <w:bCs/>
        </w:rPr>
        <w:t>8</w:t>
      </w:r>
      <w:r w:rsidRPr="002A57F8">
        <w:rPr>
          <w:rFonts w:asciiTheme="minorHAnsi" w:hAnsiTheme="minorHAnsi" w:cstheme="minorHAnsi"/>
          <w:b/>
          <w:bCs/>
        </w:rPr>
        <w:t xml:space="preserve">: Türkiye </w:t>
      </w:r>
      <w:r w:rsidR="00791D76" w:rsidRPr="002A57F8">
        <w:rPr>
          <w:rFonts w:asciiTheme="minorHAnsi" w:hAnsiTheme="minorHAnsi" w:cstheme="minorHAnsi"/>
          <w:b/>
          <w:bCs/>
        </w:rPr>
        <w:t>g</w:t>
      </w:r>
      <w:r w:rsidRPr="002A57F8">
        <w:rPr>
          <w:rFonts w:asciiTheme="minorHAnsi" w:hAnsiTheme="minorHAnsi" w:cstheme="minorHAnsi"/>
          <w:b/>
          <w:bCs/>
        </w:rPr>
        <w:t xml:space="preserve">enelinde </w:t>
      </w:r>
      <w:r w:rsidR="00791D76" w:rsidRPr="002A57F8">
        <w:rPr>
          <w:rFonts w:asciiTheme="minorHAnsi" w:hAnsiTheme="minorHAnsi" w:cstheme="minorHAnsi"/>
          <w:b/>
          <w:bCs/>
        </w:rPr>
        <w:t>s</w:t>
      </w:r>
      <w:r w:rsidRPr="002A57F8">
        <w:rPr>
          <w:rFonts w:asciiTheme="minorHAnsi" w:hAnsiTheme="minorHAnsi" w:cstheme="minorHAnsi"/>
          <w:b/>
          <w:bCs/>
        </w:rPr>
        <w:t xml:space="preserve">atılan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s</w:t>
      </w:r>
      <w:r w:rsidRPr="002A57F8">
        <w:rPr>
          <w:rFonts w:asciiTheme="minorHAnsi" w:hAnsiTheme="minorHAnsi" w:cstheme="minorHAnsi"/>
          <w:b/>
          <w:bCs/>
        </w:rPr>
        <w:t xml:space="preserve">ayısının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s</w:t>
      </w:r>
      <w:r w:rsidRPr="002A57F8">
        <w:rPr>
          <w:rFonts w:asciiTheme="minorHAnsi" w:hAnsiTheme="minorHAnsi" w:cstheme="minorHAnsi"/>
          <w:b/>
          <w:bCs/>
        </w:rPr>
        <w:t xml:space="preserve">ayısına </w:t>
      </w:r>
      <w:r w:rsidR="00791D76" w:rsidRPr="002A57F8">
        <w:rPr>
          <w:rFonts w:asciiTheme="minorHAnsi" w:hAnsiTheme="minorHAnsi" w:cstheme="minorHAnsi"/>
          <w:b/>
          <w:bCs/>
        </w:rPr>
        <w:t>o</w:t>
      </w:r>
      <w:r w:rsidRPr="002A57F8">
        <w:rPr>
          <w:rFonts w:asciiTheme="minorHAnsi" w:hAnsiTheme="minorHAnsi" w:cstheme="minorHAnsi"/>
          <w:b/>
          <w:bCs/>
        </w:rPr>
        <w:t>ranı (%)</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Sol</w:t>
      </w:r>
      <w:r w:rsidR="0044299C">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r w:rsidR="00C26BEF">
        <w:rPr>
          <w:rFonts w:asciiTheme="minorHAnsi" w:hAnsiTheme="minorHAnsi" w:cstheme="minorHAnsi"/>
          <w:b/>
          <w:bCs/>
        </w:rPr>
        <w:t xml:space="preser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atılan 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00B0256A" w:rsidRPr="002A57F8">
        <w:rPr>
          <w:rFonts w:asciiTheme="minorHAnsi" w:hAnsiTheme="minorHAnsi" w:cstheme="minorHAnsi"/>
          <w:b/>
          <w:bCs/>
        </w:rPr>
        <w:t xml:space="preserve">onut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ayısı (Bin </w:t>
      </w:r>
      <w:r w:rsidR="00991285" w:rsidRPr="002A57F8">
        <w:rPr>
          <w:rFonts w:asciiTheme="minorHAnsi" w:hAnsiTheme="minorHAnsi" w:cstheme="minorHAnsi"/>
          <w:b/>
          <w:bCs/>
        </w:rPr>
        <w:t>a</w:t>
      </w:r>
      <w:r w:rsidR="00B0256A" w:rsidRPr="002A57F8">
        <w:rPr>
          <w:rFonts w:asciiTheme="minorHAnsi" w:hAnsiTheme="minorHAnsi" w:cstheme="minorHAnsi"/>
          <w:b/>
          <w:bCs/>
        </w:rPr>
        <w:t>det)</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Sağ</w:t>
      </w:r>
      <w:r w:rsidR="0044299C">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p>
    <w:p w14:paraId="3863BEEA" w14:textId="77777777" w:rsidR="00A21D04" w:rsidRPr="002A57F8" w:rsidRDefault="0068618F" w:rsidP="00B02CCD">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863C058" wp14:editId="2DBD838C">
            <wp:extent cx="2871275" cy="161761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2871275" cy="1617619"/>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3863C05A" wp14:editId="09DD2130">
            <wp:extent cx="2840223" cy="162298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2840223" cy="1622984"/>
                    </a:xfrm>
                    <a:prstGeom prst="rect">
                      <a:avLst/>
                    </a:prstGeom>
                  </pic:spPr>
                </pic:pic>
              </a:graphicData>
            </a:graphic>
          </wp:inline>
        </w:drawing>
      </w:r>
    </w:p>
    <w:p w14:paraId="3863BEEB" w14:textId="77777777" w:rsidR="00A1501B" w:rsidRPr="002A57F8" w:rsidRDefault="003F3D0E" w:rsidP="00C252B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3863BEEC" w14:textId="77777777" w:rsidR="00DE3AAC" w:rsidRPr="002A57F8" w:rsidRDefault="00DE3AAC" w:rsidP="004C4D03">
      <w:pPr>
        <w:spacing w:before="120" w:after="120" w:line="276" w:lineRule="auto"/>
        <w:contextualSpacing/>
        <w:jc w:val="both"/>
        <w:rPr>
          <w:rFonts w:asciiTheme="minorHAnsi" w:hAnsiTheme="minorHAnsi" w:cstheme="minorHAnsi"/>
          <w:b/>
          <w:bCs/>
        </w:rPr>
      </w:pPr>
    </w:p>
    <w:p w14:paraId="3863BEED" w14:textId="0378E368" w:rsidR="00030FAC" w:rsidRPr="002A57F8" w:rsidRDefault="003573E9" w:rsidP="004C4D03">
      <w:pPr>
        <w:spacing w:before="120" w:after="120" w:line="276" w:lineRule="auto"/>
        <w:contextualSpacing/>
        <w:jc w:val="both"/>
        <w:rPr>
          <w:rFonts w:asciiTheme="minorHAnsi" w:hAnsiTheme="minorHAnsi" w:cstheme="minorHAnsi"/>
          <w:b/>
          <w:bCs/>
        </w:rPr>
      </w:pPr>
      <w:r>
        <w:rPr>
          <w:rFonts w:asciiTheme="minorHAnsi" w:hAnsiTheme="minorHAnsi" w:cstheme="minorHAnsi"/>
          <w:b/>
          <w:bCs/>
        </w:rPr>
        <w:t>Ankara’daki s</w:t>
      </w:r>
      <w:r w:rsidR="006E181C" w:rsidRPr="002A57F8">
        <w:rPr>
          <w:rFonts w:asciiTheme="minorHAnsi" w:hAnsiTheme="minorHAnsi" w:cstheme="minorHAnsi"/>
          <w:b/>
          <w:bCs/>
        </w:rPr>
        <w:t>atıl</w:t>
      </w:r>
      <w:r w:rsidR="003721C7" w:rsidRPr="002A57F8">
        <w:rPr>
          <w:rFonts w:asciiTheme="minorHAnsi" w:hAnsiTheme="minorHAnsi" w:cstheme="minorHAnsi"/>
          <w:b/>
          <w:bCs/>
        </w:rPr>
        <w:t>an konut sayısının</w:t>
      </w:r>
      <w:r w:rsidR="006E181C" w:rsidRPr="002A57F8">
        <w:rPr>
          <w:rFonts w:asciiTheme="minorHAnsi" w:hAnsiTheme="minorHAnsi" w:cstheme="minorHAnsi"/>
          <w:b/>
          <w:bCs/>
        </w:rPr>
        <w:t xml:space="preserve"> satılık</w:t>
      </w:r>
      <w:r w:rsidR="003721C7" w:rsidRPr="002A57F8">
        <w:rPr>
          <w:rFonts w:asciiTheme="minorHAnsi" w:hAnsiTheme="minorHAnsi" w:cstheme="minorHAnsi"/>
          <w:b/>
          <w:bCs/>
        </w:rPr>
        <w:t xml:space="preserve"> ilan</w:t>
      </w:r>
      <w:r w:rsidR="006E181C" w:rsidRPr="002A57F8">
        <w:rPr>
          <w:rFonts w:asciiTheme="minorHAnsi" w:hAnsiTheme="minorHAnsi" w:cstheme="minorHAnsi"/>
          <w:b/>
          <w:bCs/>
        </w:rPr>
        <w:t xml:space="preserve"> sayısına oranı</w:t>
      </w:r>
      <w:r>
        <w:rPr>
          <w:rFonts w:asciiTheme="minorHAnsi" w:hAnsiTheme="minorHAnsi" w:cstheme="minorHAnsi"/>
          <w:b/>
          <w:bCs/>
        </w:rPr>
        <w:t>nda belirgin düşüş</w:t>
      </w:r>
    </w:p>
    <w:p w14:paraId="3863BEEE" w14:textId="71DC0CD7" w:rsidR="00B87E1C" w:rsidRPr="002A57F8" w:rsidRDefault="00C5788C" w:rsidP="00E60B8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w:t>
      </w:r>
      <w:r w:rsidR="00377747" w:rsidRPr="002A57F8">
        <w:rPr>
          <w:rFonts w:asciiTheme="minorHAnsi" w:hAnsiTheme="minorHAnsi" w:cstheme="minorHAnsi"/>
        </w:rPr>
        <w:t>atılan konutların toplam satılık ilan sayısına oran</w:t>
      </w:r>
      <w:r w:rsidRPr="002A57F8">
        <w:rPr>
          <w:rFonts w:asciiTheme="minorHAnsi" w:hAnsiTheme="minorHAnsi" w:cstheme="minorHAnsi"/>
        </w:rPr>
        <w:t>ı</w:t>
      </w:r>
      <w:r w:rsidR="00491B94">
        <w:rPr>
          <w:rFonts w:asciiTheme="minorHAnsi" w:hAnsiTheme="minorHAnsi" w:cstheme="minorHAnsi"/>
        </w:rPr>
        <w:t xml:space="preserve"> </w:t>
      </w:r>
      <w:r w:rsidR="00D65177">
        <w:rPr>
          <w:rFonts w:asciiTheme="minorHAnsi" w:hAnsiTheme="minorHAnsi" w:cstheme="minorHAnsi"/>
        </w:rPr>
        <w:t xml:space="preserve">geçen aya kıyasla </w:t>
      </w:r>
      <w:r w:rsidR="003573E9">
        <w:rPr>
          <w:rFonts w:asciiTheme="minorHAnsi" w:hAnsiTheme="minorHAnsi" w:cstheme="minorHAnsi"/>
        </w:rPr>
        <w:t>Ankara’da 1 puan, İzmir’de 0,1 puan düşmüş, İstanbul’da ise</w:t>
      </w:r>
      <w:r w:rsidR="003D6FC5">
        <w:rPr>
          <w:rFonts w:asciiTheme="minorHAnsi" w:hAnsiTheme="minorHAnsi" w:cstheme="minorHAnsi"/>
        </w:rPr>
        <w:t xml:space="preserve"> </w:t>
      </w:r>
      <w:r w:rsidR="00D65177">
        <w:rPr>
          <w:rFonts w:asciiTheme="minorHAnsi" w:hAnsiTheme="minorHAnsi" w:cstheme="minorHAnsi"/>
        </w:rPr>
        <w:t>0,</w:t>
      </w:r>
      <w:r w:rsidR="003573E9">
        <w:rPr>
          <w:rFonts w:asciiTheme="minorHAnsi" w:hAnsiTheme="minorHAnsi" w:cstheme="minorHAnsi"/>
        </w:rPr>
        <w:t>1</w:t>
      </w:r>
      <w:r w:rsidR="00D65177">
        <w:rPr>
          <w:rFonts w:asciiTheme="minorHAnsi" w:hAnsiTheme="minorHAnsi" w:cstheme="minorHAnsi"/>
        </w:rPr>
        <w:t xml:space="preserve"> </w:t>
      </w:r>
      <w:r w:rsidR="003573E9">
        <w:rPr>
          <w:rFonts w:asciiTheme="minorHAnsi" w:hAnsiTheme="minorHAnsi" w:cstheme="minorHAnsi"/>
        </w:rPr>
        <w:t>puan artmıştır</w:t>
      </w:r>
      <w:r w:rsidR="003D6FC5">
        <w:rPr>
          <w:rFonts w:asciiTheme="minorHAnsi" w:hAnsiTheme="minorHAnsi" w:cstheme="minorHAnsi"/>
        </w:rPr>
        <w:t xml:space="preserve"> </w:t>
      </w:r>
      <w:r w:rsidR="00377747" w:rsidRPr="002A57F8">
        <w:rPr>
          <w:rFonts w:asciiTheme="minorHAnsi" w:hAnsiTheme="minorHAnsi" w:cstheme="minorHAnsi"/>
        </w:rPr>
        <w:t xml:space="preserve">(Şekil </w:t>
      </w:r>
      <w:r w:rsidR="002332B2" w:rsidRPr="002A57F8">
        <w:rPr>
          <w:rFonts w:asciiTheme="minorHAnsi" w:hAnsiTheme="minorHAnsi" w:cstheme="minorHAnsi"/>
        </w:rPr>
        <w:t>9</w:t>
      </w:r>
      <w:r w:rsidR="00377747" w:rsidRPr="002A57F8">
        <w:rPr>
          <w:rFonts w:asciiTheme="minorHAnsi" w:hAnsiTheme="minorHAnsi" w:cstheme="minorHAnsi"/>
        </w:rPr>
        <w:t xml:space="preserve">). </w:t>
      </w:r>
      <w:r w:rsidR="00986465">
        <w:rPr>
          <w:rFonts w:asciiTheme="minorHAnsi" w:hAnsiTheme="minorHAnsi" w:cstheme="minorHAnsi"/>
        </w:rPr>
        <w:t>Haziran</w:t>
      </w:r>
      <w:r w:rsidR="00CD4701">
        <w:rPr>
          <w:rFonts w:asciiTheme="minorHAnsi" w:hAnsiTheme="minorHAnsi" w:cstheme="minorHAnsi"/>
        </w:rPr>
        <w:t xml:space="preserve"> </w:t>
      </w:r>
      <w:r w:rsidR="000A60F1" w:rsidRPr="002A57F8">
        <w:rPr>
          <w:rFonts w:asciiTheme="minorHAnsi" w:hAnsiTheme="minorHAnsi" w:cstheme="minorHAnsi"/>
        </w:rPr>
        <w:t xml:space="preserve">ayının </w:t>
      </w:r>
      <w:r w:rsidR="00AA355C" w:rsidRPr="002A57F8">
        <w:rPr>
          <w:rFonts w:asciiTheme="minorHAnsi" w:hAnsiTheme="minorHAnsi" w:cstheme="minorHAnsi"/>
        </w:rPr>
        <w:t xml:space="preserve">verilerine göre </w:t>
      </w:r>
      <w:r w:rsidR="000D427A" w:rsidRPr="002A57F8">
        <w:rPr>
          <w:rFonts w:asciiTheme="minorHAnsi" w:hAnsiTheme="minorHAnsi" w:cstheme="minorHAnsi"/>
        </w:rPr>
        <w:t xml:space="preserve">satılan konutların </w:t>
      </w:r>
      <w:r w:rsidR="000D427A" w:rsidRPr="00B5428C">
        <w:rPr>
          <w:rFonts w:asciiTheme="minorHAnsi" w:hAnsiTheme="minorHAnsi" w:cstheme="minorHAnsi"/>
        </w:rPr>
        <w:t>toplam satılık ilan sayısına oranı</w:t>
      </w:r>
      <w:r w:rsidR="00AA355C" w:rsidRPr="00B5428C">
        <w:rPr>
          <w:rFonts w:asciiTheme="minorHAnsi" w:hAnsiTheme="minorHAnsi" w:cstheme="minorHAnsi"/>
        </w:rPr>
        <w:t xml:space="preserve"> İstanbul’da </w:t>
      </w:r>
      <w:r w:rsidR="00377747" w:rsidRPr="00B5428C">
        <w:rPr>
          <w:rFonts w:asciiTheme="minorHAnsi" w:hAnsiTheme="minorHAnsi" w:cstheme="minorHAnsi"/>
        </w:rPr>
        <w:t>yüzde</w:t>
      </w:r>
      <w:r w:rsidR="00CD4701">
        <w:rPr>
          <w:rFonts w:asciiTheme="minorHAnsi" w:hAnsiTheme="minorHAnsi" w:cstheme="minorHAnsi"/>
        </w:rPr>
        <w:t xml:space="preserve"> </w:t>
      </w:r>
      <w:r w:rsidR="00137160">
        <w:rPr>
          <w:rFonts w:asciiTheme="minorHAnsi" w:hAnsiTheme="minorHAnsi" w:cstheme="minorHAnsi"/>
        </w:rPr>
        <w:t>4</w:t>
      </w:r>
      <w:r w:rsidR="00491B94" w:rsidRPr="00B5428C">
        <w:rPr>
          <w:rFonts w:asciiTheme="minorHAnsi" w:hAnsiTheme="minorHAnsi" w:cstheme="minorHAnsi"/>
        </w:rPr>
        <w:t>,</w:t>
      </w:r>
      <w:r w:rsidR="003573E9">
        <w:rPr>
          <w:rFonts w:asciiTheme="minorHAnsi" w:hAnsiTheme="minorHAnsi" w:cstheme="minorHAnsi"/>
        </w:rPr>
        <w:t>1</w:t>
      </w:r>
      <w:r w:rsidR="00377747" w:rsidRPr="00B5428C">
        <w:rPr>
          <w:rFonts w:asciiTheme="minorHAnsi" w:hAnsiTheme="minorHAnsi" w:cstheme="minorHAnsi"/>
        </w:rPr>
        <w:t xml:space="preserve"> Ankara’da yüzde </w:t>
      </w:r>
      <w:r w:rsidR="003573E9">
        <w:rPr>
          <w:rFonts w:asciiTheme="minorHAnsi" w:hAnsiTheme="minorHAnsi" w:cstheme="minorHAnsi"/>
        </w:rPr>
        <w:t>4</w:t>
      </w:r>
      <w:r w:rsidR="00DA3DA0" w:rsidRPr="00B5428C">
        <w:rPr>
          <w:rFonts w:asciiTheme="minorHAnsi" w:hAnsiTheme="minorHAnsi" w:cstheme="minorHAnsi"/>
        </w:rPr>
        <w:t>,</w:t>
      </w:r>
      <w:r w:rsidR="00137160">
        <w:rPr>
          <w:rFonts w:asciiTheme="minorHAnsi" w:hAnsiTheme="minorHAnsi" w:cstheme="minorHAnsi"/>
        </w:rPr>
        <w:t>7</w:t>
      </w:r>
      <w:r w:rsidR="00D30507" w:rsidRPr="00B5428C">
        <w:rPr>
          <w:rFonts w:asciiTheme="minorHAnsi" w:hAnsiTheme="minorHAnsi" w:cstheme="minorHAnsi"/>
        </w:rPr>
        <w:t>,</w:t>
      </w:r>
      <w:r w:rsidR="00377747" w:rsidRPr="00B5428C">
        <w:rPr>
          <w:rFonts w:asciiTheme="minorHAnsi" w:hAnsiTheme="minorHAnsi" w:cstheme="minorHAnsi"/>
        </w:rPr>
        <w:t xml:space="preserve"> İzmir’de ise yüzde </w:t>
      </w:r>
      <w:r w:rsidR="00137160">
        <w:rPr>
          <w:rFonts w:asciiTheme="minorHAnsi" w:hAnsiTheme="minorHAnsi" w:cstheme="minorHAnsi"/>
        </w:rPr>
        <w:t>3,</w:t>
      </w:r>
      <w:r w:rsidR="003573E9">
        <w:rPr>
          <w:rFonts w:asciiTheme="minorHAnsi" w:hAnsiTheme="minorHAnsi" w:cstheme="minorHAnsi"/>
        </w:rPr>
        <w:t>8</w:t>
      </w:r>
      <w:r w:rsidR="00AA355C" w:rsidRPr="00B5428C">
        <w:rPr>
          <w:rFonts w:asciiTheme="minorHAnsi" w:hAnsiTheme="minorHAnsi" w:cstheme="minorHAnsi"/>
        </w:rPr>
        <w:t xml:space="preserve"> olmuştur</w:t>
      </w:r>
      <w:r w:rsidR="00377747" w:rsidRPr="00B5428C">
        <w:rPr>
          <w:rFonts w:asciiTheme="minorHAnsi" w:hAnsiTheme="minorHAnsi" w:cstheme="minorHAnsi"/>
        </w:rPr>
        <w:t>.</w:t>
      </w:r>
    </w:p>
    <w:p w14:paraId="3863BEEF" w14:textId="77777777" w:rsidR="00F235FF" w:rsidRPr="002A57F8" w:rsidRDefault="00F235FF" w:rsidP="00E60B8C">
      <w:pPr>
        <w:spacing w:before="120" w:after="120" w:line="276" w:lineRule="auto"/>
        <w:contextualSpacing/>
        <w:jc w:val="both"/>
        <w:rPr>
          <w:rFonts w:asciiTheme="minorHAnsi" w:hAnsiTheme="minorHAnsi" w:cstheme="minorHAnsi"/>
        </w:rPr>
      </w:pPr>
    </w:p>
    <w:p w14:paraId="3863BEF0" w14:textId="77777777" w:rsidR="00E60B8C" w:rsidRPr="002A57F8" w:rsidRDefault="004E4B30" w:rsidP="00E60B8C">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w:t>
      </w:r>
      <w:r w:rsidR="00E60B8C" w:rsidRPr="002A57F8">
        <w:rPr>
          <w:rFonts w:asciiTheme="minorHAnsi" w:hAnsiTheme="minorHAnsi" w:cstheme="minorHAnsi"/>
          <w:b/>
          <w:bCs/>
        </w:rPr>
        <w:t xml:space="preserve">ekil </w:t>
      </w:r>
      <w:r w:rsidR="002332B2" w:rsidRPr="002A57F8">
        <w:rPr>
          <w:rFonts w:asciiTheme="minorHAnsi" w:hAnsiTheme="minorHAnsi" w:cstheme="minorHAnsi"/>
          <w:b/>
          <w:bCs/>
        </w:rPr>
        <w:t>9</w:t>
      </w:r>
      <w:r w:rsidR="00E60B8C" w:rsidRPr="002A57F8">
        <w:rPr>
          <w:rFonts w:asciiTheme="minorHAnsi" w:hAnsiTheme="minorHAnsi" w:cstheme="minorHAnsi"/>
          <w:b/>
          <w:bCs/>
        </w:rPr>
        <w:t>: Üç büyük ilde satılan konut sayısının satılık konut ilan sayısına oranı (%)</w:t>
      </w:r>
    </w:p>
    <w:p w14:paraId="3863BEF1" w14:textId="77777777" w:rsidR="00E60B8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863C05C" wp14:editId="0700BFDF">
            <wp:extent cx="3817522" cy="193157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3817522" cy="1931574"/>
                    </a:xfrm>
                    <a:prstGeom prst="rect">
                      <a:avLst/>
                    </a:prstGeom>
                  </pic:spPr>
                </pic:pic>
              </a:graphicData>
            </a:graphic>
          </wp:inline>
        </w:drawing>
      </w:r>
    </w:p>
    <w:p w14:paraId="3863BEF2" w14:textId="77777777" w:rsidR="00E60B8C" w:rsidRDefault="00E60B8C" w:rsidP="00E60B8C">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3863BEF3" w14:textId="77777777" w:rsidR="00F42856" w:rsidRDefault="00F42856" w:rsidP="00E60B8C">
      <w:pPr>
        <w:spacing w:before="120" w:after="120" w:line="276" w:lineRule="auto"/>
        <w:contextualSpacing/>
        <w:rPr>
          <w:rFonts w:asciiTheme="minorHAnsi" w:hAnsiTheme="minorHAnsi" w:cstheme="minorHAnsi"/>
        </w:rPr>
      </w:pPr>
    </w:p>
    <w:p w14:paraId="3863BEF4" w14:textId="5FD0A8E3" w:rsidR="00C11022" w:rsidRDefault="00CA1B41" w:rsidP="00DE3AAC">
      <w:pPr>
        <w:spacing w:line="276" w:lineRule="auto"/>
        <w:jc w:val="both"/>
        <w:rPr>
          <w:rFonts w:asciiTheme="minorHAnsi" w:hAnsiTheme="minorHAnsi" w:cstheme="minorHAnsi"/>
        </w:rPr>
      </w:pPr>
      <w:r>
        <w:rPr>
          <w:rFonts w:asciiTheme="minorHAnsi" w:hAnsiTheme="minorHAnsi" w:cstheme="minorHAnsi"/>
          <w:b/>
          <w:bCs/>
          <w:iCs/>
        </w:rPr>
        <w:t>Hem s</w:t>
      </w:r>
      <w:r w:rsidR="00736955">
        <w:rPr>
          <w:rFonts w:asciiTheme="minorHAnsi" w:hAnsiTheme="minorHAnsi" w:cstheme="minorHAnsi"/>
          <w:b/>
          <w:bCs/>
          <w:iCs/>
        </w:rPr>
        <w:t xml:space="preserve">atılık ilan sayısı </w:t>
      </w:r>
      <w:r>
        <w:rPr>
          <w:rFonts w:asciiTheme="minorHAnsi" w:hAnsiTheme="minorHAnsi" w:cstheme="minorHAnsi"/>
          <w:b/>
          <w:bCs/>
          <w:iCs/>
        </w:rPr>
        <w:t>hem de satılan konut sayısı üç büyükşehirde azaldı</w:t>
      </w:r>
    </w:p>
    <w:p w14:paraId="3863BEF5" w14:textId="286C9EC7" w:rsidR="00431B0E" w:rsidRDefault="00491B94" w:rsidP="00DE3AAC">
      <w:pPr>
        <w:spacing w:line="276" w:lineRule="auto"/>
        <w:jc w:val="both"/>
        <w:rPr>
          <w:rFonts w:asciiTheme="minorHAnsi" w:hAnsiTheme="minorHAnsi" w:cstheme="minorHAnsi"/>
          <w:strike/>
          <w:color w:val="FF0000"/>
        </w:rPr>
      </w:pPr>
      <w:r w:rsidRPr="00C11022">
        <w:rPr>
          <w:rFonts w:asciiTheme="minorHAnsi" w:hAnsiTheme="minorHAnsi" w:cstheme="minorHAnsi"/>
        </w:rPr>
        <w:t xml:space="preserve">Şekil 10 üç büyük ildeki satılık </w:t>
      </w:r>
      <w:r w:rsidR="003A61E4" w:rsidRPr="00C11022">
        <w:rPr>
          <w:rFonts w:asciiTheme="minorHAnsi" w:hAnsiTheme="minorHAnsi" w:cstheme="minorHAnsi"/>
        </w:rPr>
        <w:t xml:space="preserve">konut </w:t>
      </w:r>
      <w:r w:rsidRPr="00C11022">
        <w:rPr>
          <w:rFonts w:asciiTheme="minorHAnsi" w:hAnsiTheme="minorHAnsi" w:cstheme="minorHAnsi"/>
        </w:rPr>
        <w:t xml:space="preserve">ilan sayısını ve satılan konut sayısını göstermektedir. </w:t>
      </w:r>
      <w:r w:rsidR="00496A57">
        <w:rPr>
          <w:rFonts w:asciiTheme="minorHAnsi" w:hAnsiTheme="minorHAnsi" w:cstheme="minorHAnsi"/>
        </w:rPr>
        <w:t>S</w:t>
      </w:r>
      <w:r w:rsidRPr="00C11022">
        <w:rPr>
          <w:rFonts w:asciiTheme="minorHAnsi" w:hAnsiTheme="minorHAnsi" w:cstheme="minorHAnsi"/>
        </w:rPr>
        <w:t xml:space="preserve">atılık </w:t>
      </w:r>
      <w:r w:rsidR="003A61E4" w:rsidRPr="00C11022">
        <w:rPr>
          <w:rFonts w:asciiTheme="minorHAnsi" w:hAnsiTheme="minorHAnsi" w:cstheme="minorHAnsi"/>
        </w:rPr>
        <w:t xml:space="preserve">konut </w:t>
      </w:r>
      <w:r w:rsidRPr="00C11022">
        <w:rPr>
          <w:rFonts w:asciiTheme="minorHAnsi" w:hAnsiTheme="minorHAnsi" w:cstheme="minorHAnsi"/>
        </w:rPr>
        <w:t>ilan sayısı</w:t>
      </w:r>
      <w:r w:rsidR="00736955">
        <w:rPr>
          <w:rFonts w:asciiTheme="minorHAnsi" w:hAnsiTheme="minorHAnsi" w:cstheme="minorHAnsi"/>
        </w:rPr>
        <w:t xml:space="preserve"> </w:t>
      </w:r>
      <w:r w:rsidR="00CA1B41">
        <w:rPr>
          <w:rFonts w:asciiTheme="minorHAnsi" w:hAnsiTheme="minorHAnsi" w:cstheme="minorHAnsi"/>
        </w:rPr>
        <w:t>üç büyükşehirde</w:t>
      </w:r>
      <w:r w:rsidR="00736955">
        <w:rPr>
          <w:rFonts w:asciiTheme="minorHAnsi" w:hAnsiTheme="minorHAnsi" w:cstheme="minorHAnsi"/>
        </w:rPr>
        <w:t xml:space="preserve"> azalmıştır.</w:t>
      </w:r>
      <w:r w:rsidR="00D65177">
        <w:rPr>
          <w:rFonts w:asciiTheme="minorHAnsi" w:hAnsiTheme="minorHAnsi" w:cstheme="minorHAnsi"/>
        </w:rPr>
        <w:t xml:space="preserve"> </w:t>
      </w:r>
      <w:r w:rsidR="003A61E4" w:rsidRPr="00C11022">
        <w:rPr>
          <w:rFonts w:asciiTheme="minorHAnsi" w:hAnsiTheme="minorHAnsi" w:cstheme="minorHAnsi"/>
        </w:rPr>
        <w:t xml:space="preserve">Satılık konut sayısı geçen aya kıyasla </w:t>
      </w:r>
      <w:r w:rsidR="00736955" w:rsidRPr="00C11022">
        <w:rPr>
          <w:rFonts w:asciiTheme="minorHAnsi" w:hAnsiTheme="minorHAnsi" w:cstheme="minorHAnsi"/>
        </w:rPr>
        <w:t>Ankara'da yüzde</w:t>
      </w:r>
      <w:r w:rsidR="00CA1B41">
        <w:rPr>
          <w:rFonts w:asciiTheme="minorHAnsi" w:hAnsiTheme="minorHAnsi" w:cstheme="minorHAnsi"/>
        </w:rPr>
        <w:t xml:space="preserve"> </w:t>
      </w:r>
      <w:r w:rsidR="00736955">
        <w:rPr>
          <w:rFonts w:asciiTheme="minorHAnsi" w:hAnsiTheme="minorHAnsi" w:cstheme="minorHAnsi"/>
        </w:rPr>
        <w:t>1,</w:t>
      </w:r>
      <w:r w:rsidR="00CA1B41">
        <w:rPr>
          <w:rFonts w:asciiTheme="minorHAnsi" w:hAnsiTheme="minorHAnsi" w:cstheme="minorHAnsi"/>
        </w:rPr>
        <w:t>8</w:t>
      </w:r>
      <w:r w:rsidR="00736955" w:rsidRPr="002A57F8">
        <w:rPr>
          <w:rFonts w:asciiTheme="minorHAnsi" w:hAnsiTheme="minorHAnsi" w:cstheme="minorHAnsi"/>
        </w:rPr>
        <w:t xml:space="preserve"> (</w:t>
      </w:r>
      <w:r w:rsidR="00736955">
        <w:rPr>
          <w:rFonts w:asciiTheme="minorHAnsi" w:hAnsiTheme="minorHAnsi" w:cstheme="minorHAnsi"/>
        </w:rPr>
        <w:t>82.785’</w:t>
      </w:r>
      <w:r w:rsidR="00CA1B41">
        <w:rPr>
          <w:rFonts w:asciiTheme="minorHAnsi" w:hAnsiTheme="minorHAnsi" w:cstheme="minorHAnsi"/>
        </w:rPr>
        <w:t>ten 81.334’e</w:t>
      </w:r>
      <w:r w:rsidR="00736955" w:rsidRPr="002A57F8">
        <w:rPr>
          <w:rFonts w:asciiTheme="minorHAnsi" w:hAnsiTheme="minorHAnsi" w:cstheme="minorHAnsi"/>
        </w:rPr>
        <w:t>)</w:t>
      </w:r>
      <w:r w:rsidR="00736955">
        <w:rPr>
          <w:rFonts w:asciiTheme="minorHAnsi" w:hAnsiTheme="minorHAnsi" w:cstheme="minorHAnsi"/>
        </w:rPr>
        <w:t xml:space="preserve">, </w:t>
      </w:r>
      <w:r w:rsidR="003A61E4" w:rsidRPr="00C11022">
        <w:rPr>
          <w:rFonts w:asciiTheme="minorHAnsi" w:hAnsiTheme="minorHAnsi" w:cstheme="minorHAnsi"/>
        </w:rPr>
        <w:t xml:space="preserve">İstanbul'da yüzde </w:t>
      </w:r>
      <w:r w:rsidR="00CA1B41">
        <w:rPr>
          <w:rFonts w:asciiTheme="minorHAnsi" w:hAnsiTheme="minorHAnsi" w:cstheme="minorHAnsi"/>
        </w:rPr>
        <w:t>3,</w:t>
      </w:r>
      <w:r w:rsidR="00736955">
        <w:rPr>
          <w:rFonts w:asciiTheme="minorHAnsi" w:hAnsiTheme="minorHAnsi" w:cstheme="minorHAnsi"/>
        </w:rPr>
        <w:t>2</w:t>
      </w:r>
      <w:r w:rsidR="003A61E4" w:rsidRPr="00C11022">
        <w:rPr>
          <w:rFonts w:asciiTheme="minorHAnsi" w:hAnsiTheme="minorHAnsi" w:cstheme="minorHAnsi"/>
        </w:rPr>
        <w:t xml:space="preserve"> (</w:t>
      </w:r>
      <w:r w:rsidR="00736955">
        <w:rPr>
          <w:rFonts w:asciiTheme="minorHAnsi" w:hAnsiTheme="minorHAnsi" w:cstheme="minorHAnsi"/>
        </w:rPr>
        <w:t>231.166’</w:t>
      </w:r>
      <w:r w:rsidR="00CA1B41">
        <w:rPr>
          <w:rFonts w:asciiTheme="minorHAnsi" w:hAnsiTheme="minorHAnsi" w:cstheme="minorHAnsi"/>
        </w:rPr>
        <w:t>dan 223.847’ye</w:t>
      </w:r>
      <w:r w:rsidR="003A61E4" w:rsidRPr="00C11022">
        <w:rPr>
          <w:rFonts w:asciiTheme="minorHAnsi" w:hAnsiTheme="minorHAnsi" w:cstheme="minorHAnsi"/>
        </w:rPr>
        <w:t>)</w:t>
      </w:r>
      <w:r w:rsidR="003A61E4" w:rsidRPr="002A57F8">
        <w:rPr>
          <w:rFonts w:asciiTheme="minorHAnsi" w:hAnsiTheme="minorHAnsi" w:cstheme="minorHAnsi"/>
        </w:rPr>
        <w:t>,</w:t>
      </w:r>
      <w:r w:rsidR="00C26BEF">
        <w:rPr>
          <w:rFonts w:asciiTheme="minorHAnsi" w:hAnsiTheme="minorHAnsi" w:cstheme="minorHAnsi"/>
        </w:rPr>
        <w:t xml:space="preserve"> </w:t>
      </w:r>
      <w:r w:rsidR="003A61E4" w:rsidRPr="002A57F8">
        <w:rPr>
          <w:rFonts w:asciiTheme="minorHAnsi" w:hAnsiTheme="minorHAnsi" w:cstheme="minorHAnsi"/>
        </w:rPr>
        <w:t>İzmir'de</w:t>
      </w:r>
      <w:r w:rsidR="00F42856">
        <w:rPr>
          <w:rFonts w:asciiTheme="minorHAnsi" w:hAnsiTheme="minorHAnsi" w:cstheme="minorHAnsi"/>
        </w:rPr>
        <w:t xml:space="preserve"> ise</w:t>
      </w:r>
      <w:r w:rsidR="003A61E4" w:rsidRPr="002A57F8">
        <w:rPr>
          <w:rFonts w:asciiTheme="minorHAnsi" w:hAnsiTheme="minorHAnsi" w:cstheme="minorHAnsi"/>
        </w:rPr>
        <w:t xml:space="preserve"> yüzde </w:t>
      </w:r>
      <w:r w:rsidR="00CA1B41">
        <w:rPr>
          <w:rFonts w:asciiTheme="minorHAnsi" w:hAnsiTheme="minorHAnsi" w:cstheme="minorHAnsi"/>
        </w:rPr>
        <w:t>0,5</w:t>
      </w:r>
      <w:r w:rsidR="003A61E4" w:rsidRPr="002A57F8">
        <w:rPr>
          <w:rFonts w:asciiTheme="minorHAnsi" w:hAnsiTheme="minorHAnsi" w:cstheme="minorHAnsi"/>
        </w:rPr>
        <w:t xml:space="preserve"> (</w:t>
      </w:r>
      <w:r w:rsidR="00736955">
        <w:rPr>
          <w:rFonts w:asciiTheme="minorHAnsi" w:hAnsiTheme="minorHAnsi" w:cstheme="minorHAnsi"/>
        </w:rPr>
        <w:t>63.482’</w:t>
      </w:r>
      <w:r w:rsidR="00CA1B41">
        <w:rPr>
          <w:rFonts w:asciiTheme="minorHAnsi" w:hAnsiTheme="minorHAnsi" w:cstheme="minorHAnsi"/>
        </w:rPr>
        <w:t>den 63.186’ya</w:t>
      </w:r>
      <w:r w:rsidR="003A61E4" w:rsidRPr="002A57F8">
        <w:rPr>
          <w:rFonts w:asciiTheme="minorHAnsi" w:hAnsiTheme="minorHAnsi" w:cstheme="minorHAnsi"/>
        </w:rPr>
        <w:t xml:space="preserve">) </w:t>
      </w:r>
      <w:r w:rsidR="00DA1D81">
        <w:rPr>
          <w:rFonts w:asciiTheme="minorHAnsi" w:hAnsiTheme="minorHAnsi" w:cstheme="minorHAnsi"/>
        </w:rPr>
        <w:t>düşmüştür</w:t>
      </w:r>
      <w:r w:rsidR="003A61E4" w:rsidRPr="002A57F8">
        <w:rPr>
          <w:rFonts w:asciiTheme="minorHAnsi" w:hAnsiTheme="minorHAnsi" w:cstheme="minorHAnsi"/>
        </w:rPr>
        <w:t xml:space="preserve">. </w:t>
      </w:r>
      <w:r w:rsidR="00223223" w:rsidRPr="001B1503">
        <w:rPr>
          <w:rFonts w:asciiTheme="minorHAnsi" w:hAnsiTheme="minorHAnsi" w:cstheme="minorHAnsi"/>
        </w:rPr>
        <w:t xml:space="preserve">Öte yandan </w:t>
      </w:r>
      <w:r w:rsidR="00CA1B41" w:rsidRPr="001B1503">
        <w:rPr>
          <w:rFonts w:asciiTheme="minorHAnsi" w:hAnsiTheme="minorHAnsi" w:cstheme="minorHAnsi"/>
        </w:rPr>
        <w:t>s</w:t>
      </w:r>
      <w:r w:rsidR="0050283A" w:rsidRPr="001B1503">
        <w:rPr>
          <w:rFonts w:asciiTheme="minorHAnsi" w:hAnsiTheme="minorHAnsi" w:cstheme="minorHAnsi"/>
        </w:rPr>
        <w:t>atılan konut sayısı</w:t>
      </w:r>
      <w:r w:rsidR="00CA1B41" w:rsidRPr="001B1503">
        <w:rPr>
          <w:rFonts w:asciiTheme="minorHAnsi" w:hAnsiTheme="minorHAnsi" w:cstheme="minorHAnsi"/>
        </w:rPr>
        <w:t xml:space="preserve"> da</w:t>
      </w:r>
      <w:r w:rsidR="00D65177" w:rsidRPr="001B1503">
        <w:rPr>
          <w:rFonts w:asciiTheme="minorHAnsi" w:hAnsiTheme="minorHAnsi" w:cstheme="minorHAnsi"/>
        </w:rPr>
        <w:t xml:space="preserve"> </w:t>
      </w:r>
      <w:r w:rsidR="00CA1B41" w:rsidRPr="001B1503">
        <w:rPr>
          <w:rFonts w:asciiTheme="minorHAnsi" w:hAnsiTheme="minorHAnsi" w:cstheme="minorHAnsi"/>
        </w:rPr>
        <w:t>üç büyükşehirde</w:t>
      </w:r>
      <w:r w:rsidR="00736955" w:rsidRPr="001B1503">
        <w:rPr>
          <w:rFonts w:asciiTheme="minorHAnsi" w:hAnsiTheme="minorHAnsi" w:cstheme="minorHAnsi"/>
        </w:rPr>
        <w:t xml:space="preserve"> azalmış</w:t>
      </w:r>
      <w:r w:rsidR="00223223" w:rsidRPr="001B1503">
        <w:rPr>
          <w:rFonts w:asciiTheme="minorHAnsi" w:hAnsiTheme="minorHAnsi" w:cstheme="minorHAnsi"/>
        </w:rPr>
        <w:t xml:space="preserve"> ancak bu azal</w:t>
      </w:r>
      <w:r w:rsidR="000C34B7" w:rsidRPr="001B1503">
        <w:rPr>
          <w:rFonts w:asciiTheme="minorHAnsi" w:hAnsiTheme="minorHAnsi" w:cstheme="minorHAnsi"/>
        </w:rPr>
        <w:t>ış</w:t>
      </w:r>
      <w:r w:rsidR="00892DA5" w:rsidRPr="001B1503">
        <w:rPr>
          <w:rFonts w:asciiTheme="minorHAnsi" w:hAnsiTheme="minorHAnsi" w:cstheme="minorHAnsi"/>
        </w:rPr>
        <w:t>ın</w:t>
      </w:r>
      <w:r w:rsidR="00223223" w:rsidRPr="001B1503">
        <w:rPr>
          <w:rFonts w:asciiTheme="minorHAnsi" w:hAnsiTheme="minorHAnsi" w:cstheme="minorHAnsi"/>
        </w:rPr>
        <w:t xml:space="preserve"> Ankara’da </w:t>
      </w:r>
      <w:r w:rsidR="00892DA5" w:rsidRPr="001B1503">
        <w:rPr>
          <w:rFonts w:asciiTheme="minorHAnsi" w:hAnsiTheme="minorHAnsi" w:cstheme="minorHAnsi"/>
        </w:rPr>
        <w:t xml:space="preserve">oldukça </w:t>
      </w:r>
      <w:r w:rsidR="00986465">
        <w:rPr>
          <w:rFonts w:asciiTheme="minorHAnsi" w:hAnsiTheme="minorHAnsi" w:cstheme="minorHAnsi"/>
        </w:rPr>
        <w:t>bir miktar daha fazla olması</w:t>
      </w:r>
      <w:r w:rsidR="001671C9" w:rsidRPr="001B1503">
        <w:rPr>
          <w:rFonts w:asciiTheme="minorHAnsi" w:hAnsiTheme="minorHAnsi" w:cstheme="minorHAnsi"/>
        </w:rPr>
        <w:t xml:space="preserve"> dikkat çekicidir</w:t>
      </w:r>
      <w:r w:rsidR="00736955" w:rsidRPr="001B1503">
        <w:rPr>
          <w:rFonts w:asciiTheme="minorHAnsi" w:hAnsiTheme="minorHAnsi" w:cstheme="minorHAnsi"/>
        </w:rPr>
        <w:t>.</w:t>
      </w:r>
      <w:r w:rsidR="00377747" w:rsidRPr="00C11022">
        <w:rPr>
          <w:rFonts w:asciiTheme="minorHAnsi" w:hAnsiTheme="minorHAnsi" w:cstheme="minorHAnsi"/>
        </w:rPr>
        <w:t xml:space="preserve"> Satılan konut sayısı</w:t>
      </w:r>
      <w:r w:rsidR="001B4C47">
        <w:rPr>
          <w:rFonts w:asciiTheme="minorHAnsi" w:hAnsiTheme="minorHAnsi" w:cstheme="minorHAnsi"/>
        </w:rPr>
        <w:t>nda</w:t>
      </w:r>
      <w:r w:rsidR="00377747" w:rsidRPr="00C11022">
        <w:rPr>
          <w:rFonts w:asciiTheme="minorHAnsi" w:hAnsiTheme="minorHAnsi" w:cstheme="minorHAnsi"/>
        </w:rPr>
        <w:t xml:space="preserve"> bir önceki aya göre İstanbul'da yüzde </w:t>
      </w:r>
      <w:r w:rsidR="00CA1B41">
        <w:rPr>
          <w:rFonts w:asciiTheme="minorHAnsi" w:hAnsiTheme="minorHAnsi" w:cstheme="minorHAnsi"/>
        </w:rPr>
        <w:t>2,3</w:t>
      </w:r>
      <w:r w:rsidR="00D65177">
        <w:rPr>
          <w:rFonts w:asciiTheme="minorHAnsi" w:hAnsiTheme="minorHAnsi" w:cstheme="minorHAnsi"/>
        </w:rPr>
        <w:t xml:space="preserve"> </w:t>
      </w:r>
      <w:r w:rsidR="008E1B4C" w:rsidRPr="00C11022">
        <w:rPr>
          <w:rFonts w:asciiTheme="minorHAnsi" w:hAnsiTheme="minorHAnsi" w:cstheme="minorHAnsi"/>
        </w:rPr>
        <w:t>(</w:t>
      </w:r>
      <w:r w:rsidR="00736955">
        <w:rPr>
          <w:rFonts w:asciiTheme="minorHAnsi" w:hAnsiTheme="minorHAnsi" w:cstheme="minorHAnsi"/>
        </w:rPr>
        <w:t>9.326</w:t>
      </w:r>
      <w:r w:rsidR="00CA1B41">
        <w:rPr>
          <w:rFonts w:asciiTheme="minorHAnsi" w:hAnsiTheme="minorHAnsi" w:cstheme="minorHAnsi"/>
        </w:rPr>
        <w:t>’dan 9.108’e</w:t>
      </w:r>
      <w:r w:rsidR="00377747" w:rsidRPr="00C11022">
        <w:rPr>
          <w:rFonts w:asciiTheme="minorHAnsi" w:hAnsiTheme="minorHAnsi" w:cstheme="minorHAnsi"/>
        </w:rPr>
        <w:t xml:space="preserve">), </w:t>
      </w:r>
      <w:r w:rsidR="00BD181C" w:rsidRPr="00C11022">
        <w:rPr>
          <w:rFonts w:asciiTheme="minorHAnsi" w:hAnsiTheme="minorHAnsi" w:cstheme="minorHAnsi"/>
        </w:rPr>
        <w:t>Ankara’da yüzde</w:t>
      </w:r>
      <w:r w:rsidR="00736955">
        <w:rPr>
          <w:rFonts w:asciiTheme="minorHAnsi" w:hAnsiTheme="minorHAnsi" w:cstheme="minorHAnsi"/>
        </w:rPr>
        <w:t xml:space="preserve"> 1</w:t>
      </w:r>
      <w:r w:rsidR="00CA1B41">
        <w:rPr>
          <w:rFonts w:asciiTheme="minorHAnsi" w:hAnsiTheme="minorHAnsi" w:cstheme="minorHAnsi"/>
        </w:rPr>
        <w:t>9,1</w:t>
      </w:r>
      <w:r w:rsidR="00BD181C" w:rsidRPr="00C11022">
        <w:rPr>
          <w:rFonts w:asciiTheme="minorHAnsi" w:hAnsiTheme="minorHAnsi" w:cstheme="minorHAnsi"/>
        </w:rPr>
        <w:t xml:space="preserve"> (</w:t>
      </w:r>
      <w:r w:rsidR="00736955">
        <w:rPr>
          <w:rFonts w:asciiTheme="minorHAnsi" w:hAnsiTheme="minorHAnsi" w:cstheme="minorHAnsi"/>
        </w:rPr>
        <w:t>4.723’</w:t>
      </w:r>
      <w:r w:rsidR="00CA1B41">
        <w:rPr>
          <w:rFonts w:asciiTheme="minorHAnsi" w:hAnsiTheme="minorHAnsi" w:cstheme="minorHAnsi"/>
        </w:rPr>
        <w:t>ten 3.836’ya</w:t>
      </w:r>
      <w:r w:rsidR="00BD181C" w:rsidRPr="00C11022">
        <w:rPr>
          <w:rFonts w:asciiTheme="minorHAnsi" w:hAnsiTheme="minorHAnsi" w:cstheme="minorHAnsi"/>
        </w:rPr>
        <w:t xml:space="preserve">), </w:t>
      </w:r>
      <w:r w:rsidR="003075FA" w:rsidRPr="00C11022">
        <w:rPr>
          <w:rFonts w:asciiTheme="minorHAnsi" w:hAnsiTheme="minorHAnsi" w:cstheme="minorHAnsi"/>
        </w:rPr>
        <w:t>İzmir’de</w:t>
      </w:r>
      <w:r w:rsidR="00D65177">
        <w:rPr>
          <w:rFonts w:asciiTheme="minorHAnsi" w:hAnsiTheme="minorHAnsi" w:cstheme="minorHAnsi"/>
        </w:rPr>
        <w:t xml:space="preserve"> ise </w:t>
      </w:r>
      <w:r w:rsidR="00377747" w:rsidRPr="00C11022">
        <w:rPr>
          <w:rFonts w:asciiTheme="minorHAnsi" w:hAnsiTheme="minorHAnsi" w:cstheme="minorHAnsi"/>
        </w:rPr>
        <w:t>y</w:t>
      </w:r>
      <w:r w:rsidR="00377747" w:rsidRPr="002A57F8">
        <w:rPr>
          <w:rFonts w:asciiTheme="minorHAnsi" w:hAnsiTheme="minorHAnsi" w:cstheme="minorHAnsi"/>
        </w:rPr>
        <w:t xml:space="preserve">üzde </w:t>
      </w:r>
      <w:r w:rsidR="00CA1B41">
        <w:rPr>
          <w:rFonts w:asciiTheme="minorHAnsi" w:hAnsiTheme="minorHAnsi" w:cstheme="minorHAnsi"/>
        </w:rPr>
        <w:t>1,</w:t>
      </w:r>
      <w:r w:rsidR="00736955">
        <w:rPr>
          <w:rFonts w:asciiTheme="minorHAnsi" w:hAnsiTheme="minorHAnsi" w:cstheme="minorHAnsi"/>
        </w:rPr>
        <w:t>7</w:t>
      </w:r>
      <w:r w:rsidR="00377747" w:rsidRPr="002A57F8">
        <w:rPr>
          <w:rFonts w:asciiTheme="minorHAnsi" w:hAnsiTheme="minorHAnsi" w:cstheme="minorHAnsi"/>
        </w:rPr>
        <w:t xml:space="preserve"> (</w:t>
      </w:r>
      <w:r w:rsidR="00736955">
        <w:rPr>
          <w:rFonts w:asciiTheme="minorHAnsi" w:hAnsiTheme="minorHAnsi" w:cstheme="minorHAnsi"/>
        </w:rPr>
        <w:t>2.444’</w:t>
      </w:r>
      <w:r w:rsidR="00CA1B41">
        <w:rPr>
          <w:rFonts w:asciiTheme="minorHAnsi" w:hAnsiTheme="minorHAnsi" w:cstheme="minorHAnsi"/>
        </w:rPr>
        <w:t>ten 2.402’ye</w:t>
      </w:r>
      <w:r w:rsidR="00377747" w:rsidRPr="002A57F8">
        <w:rPr>
          <w:rFonts w:asciiTheme="minorHAnsi" w:hAnsiTheme="minorHAnsi" w:cstheme="minorHAnsi"/>
        </w:rPr>
        <w:t>)</w:t>
      </w:r>
      <w:r w:rsidR="00C26BEF">
        <w:rPr>
          <w:rFonts w:asciiTheme="minorHAnsi" w:hAnsiTheme="minorHAnsi" w:cstheme="minorHAnsi"/>
        </w:rPr>
        <w:t xml:space="preserve"> </w:t>
      </w:r>
      <w:r w:rsidR="00D65177">
        <w:rPr>
          <w:rFonts w:asciiTheme="minorHAnsi" w:hAnsiTheme="minorHAnsi" w:cstheme="minorHAnsi"/>
        </w:rPr>
        <w:t xml:space="preserve">oranında </w:t>
      </w:r>
      <w:r w:rsidR="00DA1D81">
        <w:rPr>
          <w:rFonts w:asciiTheme="minorHAnsi" w:hAnsiTheme="minorHAnsi" w:cstheme="minorHAnsi"/>
        </w:rPr>
        <w:t>azalış</w:t>
      </w:r>
      <w:r w:rsidR="001B4C47">
        <w:rPr>
          <w:rFonts w:asciiTheme="minorHAnsi" w:hAnsiTheme="minorHAnsi" w:cstheme="minorHAnsi"/>
        </w:rPr>
        <w:t xml:space="preserve"> vardır</w:t>
      </w:r>
      <w:r w:rsidR="00BD181C" w:rsidRPr="002A57F8">
        <w:rPr>
          <w:rFonts w:asciiTheme="minorHAnsi" w:hAnsiTheme="minorHAnsi" w:cstheme="minorHAnsi"/>
        </w:rPr>
        <w:t>.</w:t>
      </w:r>
      <w:r w:rsidR="00720709">
        <w:rPr>
          <w:rFonts w:asciiTheme="minorHAnsi" w:hAnsiTheme="minorHAnsi" w:cstheme="minorHAnsi"/>
        </w:rPr>
        <w:t xml:space="preserve"> </w:t>
      </w:r>
    </w:p>
    <w:p w14:paraId="580E82EB" w14:textId="77777777" w:rsidR="001B1503" w:rsidRDefault="001B1503" w:rsidP="00DE3AAC">
      <w:pPr>
        <w:spacing w:line="276" w:lineRule="auto"/>
        <w:jc w:val="both"/>
        <w:rPr>
          <w:rFonts w:asciiTheme="minorHAnsi" w:hAnsiTheme="minorHAnsi" w:cstheme="minorHAnsi"/>
          <w:color w:val="FF0000"/>
        </w:rPr>
      </w:pPr>
    </w:p>
    <w:p w14:paraId="5385CAF8" w14:textId="51CD6564" w:rsidR="00336639" w:rsidRPr="00074C1D" w:rsidRDefault="00074C1D" w:rsidP="00DE3AAC">
      <w:pPr>
        <w:spacing w:line="276" w:lineRule="auto"/>
        <w:jc w:val="both"/>
        <w:rPr>
          <w:rFonts w:asciiTheme="minorHAnsi" w:hAnsiTheme="minorHAnsi" w:cstheme="minorHAnsi"/>
        </w:rPr>
      </w:pPr>
      <w:r w:rsidRPr="001B1503">
        <w:rPr>
          <w:rFonts w:asciiTheme="minorHAnsi" w:hAnsiTheme="minorHAnsi" w:cstheme="minorHAnsi"/>
        </w:rPr>
        <w:t>Ankara’da satılan konut sayısında bir ayda bu çapta bir azalış</w:t>
      </w:r>
      <w:r w:rsidR="004D01A7" w:rsidRPr="001B1503">
        <w:rPr>
          <w:rFonts w:asciiTheme="minorHAnsi" w:hAnsiTheme="minorHAnsi" w:cstheme="minorHAnsi"/>
        </w:rPr>
        <w:t xml:space="preserve"> önemli ölçüde bayram etkisinden kaynaklanab</w:t>
      </w:r>
      <w:r w:rsidR="00C35B8B" w:rsidRPr="001B1503">
        <w:rPr>
          <w:rFonts w:asciiTheme="minorHAnsi" w:hAnsiTheme="minorHAnsi" w:cstheme="minorHAnsi"/>
        </w:rPr>
        <w:t xml:space="preserve">ileceği gibi </w:t>
      </w:r>
      <w:r w:rsidR="00165F9C" w:rsidRPr="001B1503">
        <w:rPr>
          <w:rFonts w:asciiTheme="minorHAnsi" w:hAnsiTheme="minorHAnsi" w:cstheme="minorHAnsi"/>
        </w:rPr>
        <w:t xml:space="preserve">6 </w:t>
      </w:r>
      <w:r w:rsidR="00E218AA" w:rsidRPr="001B1503">
        <w:rPr>
          <w:rFonts w:asciiTheme="minorHAnsi" w:hAnsiTheme="minorHAnsi" w:cstheme="minorHAnsi"/>
        </w:rPr>
        <w:t>Şubat</w:t>
      </w:r>
      <w:r w:rsidR="00165F9C" w:rsidRPr="001B1503">
        <w:rPr>
          <w:rFonts w:asciiTheme="minorHAnsi" w:hAnsiTheme="minorHAnsi" w:cstheme="minorHAnsi"/>
        </w:rPr>
        <w:t xml:space="preserve"> depreminden bu yana Ankara’da konut fiyatlarında görülen büyük artışın </w:t>
      </w:r>
      <w:r w:rsidR="001C33D0" w:rsidRPr="001B1503">
        <w:rPr>
          <w:rFonts w:asciiTheme="minorHAnsi" w:hAnsiTheme="minorHAnsi" w:cstheme="minorHAnsi"/>
        </w:rPr>
        <w:t>talebi</w:t>
      </w:r>
      <w:r w:rsidR="00013145" w:rsidRPr="001B1503">
        <w:rPr>
          <w:rFonts w:asciiTheme="minorHAnsi" w:hAnsiTheme="minorHAnsi" w:cstheme="minorHAnsi"/>
        </w:rPr>
        <w:t xml:space="preserve"> olumsuz etkilemeye başladığının da bir </w:t>
      </w:r>
      <w:r w:rsidR="004E6CFC" w:rsidRPr="001B1503">
        <w:rPr>
          <w:rFonts w:asciiTheme="minorHAnsi" w:hAnsiTheme="minorHAnsi" w:cstheme="minorHAnsi"/>
        </w:rPr>
        <w:t>işareti olabilir. Temmuz verileri</w:t>
      </w:r>
      <w:r w:rsidR="006B154D" w:rsidRPr="001B1503">
        <w:rPr>
          <w:rFonts w:asciiTheme="minorHAnsi" w:hAnsiTheme="minorHAnsi" w:cstheme="minorHAnsi"/>
        </w:rPr>
        <w:t>nin</w:t>
      </w:r>
      <w:r w:rsidR="004E6CFC" w:rsidRPr="001B1503">
        <w:rPr>
          <w:rFonts w:asciiTheme="minorHAnsi" w:hAnsiTheme="minorHAnsi" w:cstheme="minorHAnsi"/>
        </w:rPr>
        <w:t xml:space="preserve"> </w:t>
      </w:r>
      <w:r w:rsidR="00E218AA" w:rsidRPr="001B1503">
        <w:rPr>
          <w:rFonts w:asciiTheme="minorHAnsi" w:hAnsiTheme="minorHAnsi" w:cstheme="minorHAnsi"/>
        </w:rPr>
        <w:t>bu</w:t>
      </w:r>
      <w:r w:rsidR="001F2F60" w:rsidRPr="001B1503">
        <w:rPr>
          <w:rFonts w:asciiTheme="minorHAnsi" w:hAnsiTheme="minorHAnsi" w:cstheme="minorHAnsi"/>
        </w:rPr>
        <w:t xml:space="preserve"> sıra dışı geliş</w:t>
      </w:r>
      <w:r w:rsidR="00630CF8" w:rsidRPr="001B1503">
        <w:rPr>
          <w:rFonts w:asciiTheme="minorHAnsi" w:hAnsiTheme="minorHAnsi" w:cstheme="minorHAnsi"/>
        </w:rPr>
        <w:t>i</w:t>
      </w:r>
      <w:r w:rsidR="001F2F60" w:rsidRPr="001B1503">
        <w:rPr>
          <w:rFonts w:asciiTheme="minorHAnsi" w:hAnsiTheme="minorHAnsi" w:cstheme="minorHAnsi"/>
        </w:rPr>
        <w:t>m</w:t>
      </w:r>
      <w:r w:rsidR="00630CF8" w:rsidRPr="001B1503">
        <w:rPr>
          <w:rFonts w:asciiTheme="minorHAnsi" w:hAnsiTheme="minorHAnsi" w:cstheme="minorHAnsi"/>
        </w:rPr>
        <w:t>in nedenleri</w:t>
      </w:r>
      <w:r w:rsidR="002B1A5D" w:rsidRPr="001B1503">
        <w:rPr>
          <w:rFonts w:asciiTheme="minorHAnsi" w:hAnsiTheme="minorHAnsi" w:cstheme="minorHAnsi"/>
        </w:rPr>
        <w:t xml:space="preserve"> hakkında daha </w:t>
      </w:r>
      <w:r w:rsidR="001644BB" w:rsidRPr="001B1503">
        <w:rPr>
          <w:rFonts w:asciiTheme="minorHAnsi" w:hAnsiTheme="minorHAnsi" w:cstheme="minorHAnsi"/>
        </w:rPr>
        <w:t xml:space="preserve">aydınlatıcı </w:t>
      </w:r>
      <w:r w:rsidR="006B154D" w:rsidRPr="001B1503">
        <w:rPr>
          <w:rFonts w:asciiTheme="minorHAnsi" w:hAnsiTheme="minorHAnsi" w:cstheme="minorHAnsi"/>
        </w:rPr>
        <w:t>ol</w:t>
      </w:r>
      <w:r w:rsidR="002B1A5D" w:rsidRPr="001B1503">
        <w:rPr>
          <w:rFonts w:asciiTheme="minorHAnsi" w:hAnsiTheme="minorHAnsi" w:cstheme="minorHAnsi"/>
        </w:rPr>
        <w:t>masını bekliyoruz.</w:t>
      </w:r>
      <w:r w:rsidR="006B154D">
        <w:rPr>
          <w:rFonts w:asciiTheme="minorHAnsi" w:hAnsiTheme="minorHAnsi" w:cstheme="minorHAnsi"/>
        </w:rPr>
        <w:t xml:space="preserve"> </w:t>
      </w:r>
    </w:p>
    <w:p w14:paraId="3863BEF6" w14:textId="77777777" w:rsidR="00DE3AAC" w:rsidRPr="002A57F8" w:rsidRDefault="00DE3AAC" w:rsidP="00BF43A3">
      <w:pPr>
        <w:rPr>
          <w:rFonts w:asciiTheme="minorHAnsi" w:hAnsiTheme="minorHAnsi" w:cstheme="minorHAnsi"/>
          <w:b/>
          <w:bCs/>
        </w:rPr>
      </w:pPr>
    </w:p>
    <w:p w14:paraId="3863BEF7" w14:textId="77777777" w:rsidR="00CB1441" w:rsidRPr="002A57F8" w:rsidRDefault="00CB1441" w:rsidP="00BF43A3">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10</w:t>
      </w:r>
      <w:r w:rsidRPr="002A57F8">
        <w:rPr>
          <w:rFonts w:asciiTheme="minorHAnsi" w:hAnsiTheme="minorHAnsi" w:cstheme="minorHAnsi"/>
          <w:b/>
          <w:bCs/>
        </w:rPr>
        <w:t xml:space="preserve">: </w:t>
      </w:r>
      <w:r w:rsidR="001D002D" w:rsidRPr="002A57F8">
        <w:rPr>
          <w:rFonts w:asciiTheme="minorHAnsi" w:hAnsiTheme="minorHAnsi" w:cstheme="minorHAnsi"/>
          <w:b/>
          <w:bCs/>
        </w:rPr>
        <w:t xml:space="preserve">Üç büyük ildeki satılan ve satılık konut sayısı (Bin </w:t>
      </w:r>
      <w:r w:rsidR="00991285" w:rsidRPr="002A57F8">
        <w:rPr>
          <w:rFonts w:asciiTheme="minorHAnsi" w:hAnsiTheme="minorHAnsi" w:cstheme="minorHAnsi"/>
          <w:b/>
          <w:bCs/>
        </w:rPr>
        <w:t>a</w:t>
      </w:r>
      <w:r w:rsidR="001D002D" w:rsidRPr="002A57F8">
        <w:rPr>
          <w:rFonts w:asciiTheme="minorHAnsi" w:hAnsiTheme="minorHAnsi" w:cstheme="minorHAnsi"/>
          <w:b/>
          <w:bCs/>
        </w:rPr>
        <w:t>det)</w:t>
      </w:r>
      <w:r w:rsidR="0068618F" w:rsidRPr="002A57F8">
        <w:rPr>
          <w:rFonts w:asciiTheme="minorHAnsi" w:hAnsiTheme="minorHAnsi" w:cstheme="minorHAnsi"/>
          <w:b/>
          <w:bCs/>
          <w:noProof/>
          <w:lang w:val="en-GB" w:eastAsia="en-GB"/>
        </w:rPr>
        <w:drawing>
          <wp:inline distT="0" distB="0" distL="0" distR="0" wp14:anchorId="3863C05E" wp14:editId="14E0F5CC">
            <wp:extent cx="2819202" cy="16127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2819202" cy="1612794"/>
                    </a:xfrm>
                    <a:prstGeom prst="rect">
                      <a:avLst/>
                    </a:prstGeom>
                  </pic:spPr>
                </pic:pic>
              </a:graphicData>
            </a:graphic>
          </wp:inline>
        </w:drawing>
      </w:r>
      <w:r w:rsidR="0068618F" w:rsidRPr="002A57F8">
        <w:rPr>
          <w:rFonts w:asciiTheme="minorHAnsi" w:hAnsiTheme="minorHAnsi" w:cstheme="minorHAnsi"/>
          <w:b/>
          <w:bCs/>
          <w:noProof/>
          <w:lang w:val="en-GB" w:eastAsia="en-GB"/>
        </w:rPr>
        <w:drawing>
          <wp:inline distT="0" distB="0" distL="0" distR="0" wp14:anchorId="3863C060" wp14:editId="2801A3F9">
            <wp:extent cx="2855106" cy="161279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2855106" cy="1612794"/>
                    </a:xfrm>
                    <a:prstGeom prst="rect">
                      <a:avLst/>
                    </a:prstGeom>
                  </pic:spPr>
                </pic:pic>
              </a:graphicData>
            </a:graphic>
          </wp:inline>
        </w:drawing>
      </w:r>
    </w:p>
    <w:p w14:paraId="3863BEF8" w14:textId="77777777" w:rsidR="00CB1441" w:rsidRPr="002A57F8" w:rsidRDefault="00CB1441" w:rsidP="00CB1441">
      <w:pPr>
        <w:spacing w:before="120" w:after="120" w:line="276" w:lineRule="auto"/>
        <w:contextualSpacing/>
        <w:rPr>
          <w:rFonts w:asciiTheme="minorHAnsi" w:hAnsiTheme="minorHAnsi" w:cstheme="minorHAnsi"/>
        </w:rPr>
      </w:pPr>
    </w:p>
    <w:p w14:paraId="3863BEF9" w14:textId="77777777" w:rsidR="00CB1441" w:rsidRPr="002A57F8" w:rsidRDefault="0068618F" w:rsidP="00CB1441">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863C062" wp14:editId="48F93B0B">
            <wp:extent cx="2857188" cy="16139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2857188" cy="1613970"/>
                    </a:xfrm>
                    <a:prstGeom prst="rect">
                      <a:avLst/>
                    </a:prstGeom>
                  </pic:spPr>
                </pic:pic>
              </a:graphicData>
            </a:graphic>
          </wp:inline>
        </w:drawing>
      </w:r>
    </w:p>
    <w:p w14:paraId="3863BEFA" w14:textId="77777777" w:rsidR="00CB1441" w:rsidRPr="002A57F8" w:rsidRDefault="00CB1441" w:rsidP="00CB1441">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3863BEFB" w14:textId="77777777" w:rsidR="00DE3AAC" w:rsidRPr="002A57F8" w:rsidRDefault="00DE3AAC" w:rsidP="00CB1441">
      <w:pPr>
        <w:spacing w:before="120" w:after="120" w:line="276" w:lineRule="auto"/>
        <w:contextualSpacing/>
        <w:rPr>
          <w:rFonts w:asciiTheme="minorHAnsi" w:hAnsiTheme="minorHAnsi" w:cstheme="minorHAnsi"/>
        </w:rPr>
      </w:pPr>
    </w:p>
    <w:p w14:paraId="3863BEFC" w14:textId="77777777" w:rsidR="003218DA" w:rsidRPr="002A57F8"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A57F8">
        <w:rPr>
          <w:rFonts w:asciiTheme="minorHAnsi" w:eastAsia="Calibri" w:hAnsiTheme="minorHAnsi" w:cstheme="minorHAnsi"/>
          <w:b/>
          <w:sz w:val="24"/>
          <w:szCs w:val="24"/>
        </w:rPr>
        <w:t>Kapatılan</w:t>
      </w:r>
      <w:r w:rsidR="006D42AE">
        <w:rPr>
          <w:rFonts w:asciiTheme="minorHAnsi" w:eastAsia="Calibri" w:hAnsiTheme="minorHAnsi" w:cstheme="minorHAnsi"/>
          <w:b/>
          <w:sz w:val="24"/>
          <w:szCs w:val="24"/>
        </w:rPr>
        <w:t xml:space="preserve"> </w:t>
      </w:r>
      <w:r w:rsidR="002A337B" w:rsidRPr="002A57F8">
        <w:rPr>
          <w:rFonts w:asciiTheme="minorHAnsi" w:eastAsia="Calibri" w:hAnsiTheme="minorHAnsi" w:cstheme="minorHAnsi"/>
          <w:b/>
          <w:sz w:val="24"/>
          <w:szCs w:val="24"/>
        </w:rPr>
        <w:t>ilanların yaşam sürelerine göre analiz</w:t>
      </w:r>
    </w:p>
    <w:p w14:paraId="3863BEFD" w14:textId="77777777" w:rsidR="00D057B1" w:rsidRPr="002A57F8" w:rsidRDefault="00124516">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b/>
          <w:bCs/>
        </w:rPr>
        <w:t xml:space="preserve">Satılık </w:t>
      </w:r>
      <w:r w:rsidR="00381E91" w:rsidRPr="002A57F8">
        <w:rPr>
          <w:rFonts w:asciiTheme="minorHAnsi" w:hAnsiTheme="minorHAnsi" w:cstheme="minorHAnsi"/>
          <w:b/>
          <w:bCs/>
        </w:rPr>
        <w:t xml:space="preserve">konutların </w:t>
      </w:r>
      <w:r w:rsidRPr="002A57F8">
        <w:rPr>
          <w:rFonts w:asciiTheme="minorHAnsi" w:hAnsiTheme="minorHAnsi" w:cstheme="minorHAnsi"/>
          <w:b/>
          <w:bCs/>
        </w:rPr>
        <w:t>kapatılan i</w:t>
      </w:r>
      <w:r w:rsidR="00D057B1" w:rsidRPr="002A57F8">
        <w:rPr>
          <w:rFonts w:asciiTheme="minorHAnsi" w:hAnsiTheme="minorHAnsi" w:cstheme="minorHAnsi"/>
          <w:b/>
          <w:bCs/>
        </w:rPr>
        <w:t xml:space="preserve">lan </w:t>
      </w:r>
      <w:r w:rsidRPr="002A57F8">
        <w:rPr>
          <w:rFonts w:asciiTheme="minorHAnsi" w:hAnsiTheme="minorHAnsi" w:cstheme="minorHAnsi"/>
          <w:b/>
          <w:bCs/>
        </w:rPr>
        <w:t>yaşı</w:t>
      </w:r>
      <w:r w:rsidR="006D42AE">
        <w:rPr>
          <w:rFonts w:asciiTheme="minorHAnsi" w:hAnsiTheme="minorHAnsi" w:cstheme="minorHAnsi"/>
          <w:b/>
          <w:bCs/>
        </w:rPr>
        <w:t xml:space="preserve"> </w:t>
      </w:r>
      <w:r w:rsidR="00736955">
        <w:rPr>
          <w:rFonts w:asciiTheme="minorHAnsi" w:hAnsiTheme="minorHAnsi" w:cstheme="minorHAnsi"/>
          <w:b/>
          <w:bCs/>
        </w:rPr>
        <w:t>uzadı</w:t>
      </w:r>
    </w:p>
    <w:p w14:paraId="3863BEFE" w14:textId="77777777" w:rsidR="00377747" w:rsidRPr="002A57F8" w:rsidRDefault="00377747" w:rsidP="00DA74D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Satılık konut kapatılan ilan yaşı</w:t>
      </w:r>
      <w:r w:rsidRPr="002A57F8">
        <w:rPr>
          <w:rStyle w:val="DipnotBavurusu"/>
          <w:rFonts w:asciiTheme="minorHAnsi" w:hAnsiTheme="minorHAnsi" w:cstheme="minorHAnsi"/>
        </w:rPr>
        <w:footnoteReference w:id="4"/>
      </w:r>
      <w:r w:rsidRPr="002A57F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A57F8">
        <w:rPr>
          <w:rFonts w:asciiTheme="minorHAnsi" w:hAnsiTheme="minorHAnsi" w:cstheme="minorHAnsi"/>
        </w:rPr>
        <w:t xml:space="preserve">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w:t>
      </w:r>
      <w:r w:rsidR="00DA74DA" w:rsidRPr="002A57F8">
        <w:rPr>
          <w:rFonts w:asciiTheme="minorHAnsi" w:hAnsiTheme="minorHAnsi" w:cstheme="minorHAnsi"/>
        </w:rPr>
        <w:lastRenderedPageBreak/>
        <w:t>işaret ederken tersi durumda da konutların daha kolay ya da hızlı satıldıklarını göstermektedir.</w:t>
      </w:r>
    </w:p>
    <w:p w14:paraId="3863BF00" w14:textId="69F8EAA5" w:rsidR="004A249A" w:rsidRDefault="00C24D4F" w:rsidP="00580AC0">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Kapatılan ilan yaşı </w:t>
      </w:r>
      <w:r w:rsidR="00125FF0" w:rsidRPr="002A57F8">
        <w:rPr>
          <w:rFonts w:asciiTheme="minorHAnsi" w:hAnsiTheme="minorHAnsi" w:cstheme="minorHAnsi"/>
        </w:rPr>
        <w:t>ülke genelinde</w:t>
      </w:r>
      <w:r w:rsidR="00736955">
        <w:rPr>
          <w:rFonts w:asciiTheme="minorHAnsi" w:hAnsiTheme="minorHAnsi" w:cstheme="minorHAnsi"/>
        </w:rPr>
        <w:t xml:space="preserve"> ve üç büyükşehirde</w:t>
      </w:r>
      <w:r w:rsidR="00DA1D81">
        <w:rPr>
          <w:rFonts w:asciiTheme="minorHAnsi" w:hAnsiTheme="minorHAnsi" w:cstheme="minorHAnsi"/>
        </w:rPr>
        <w:t xml:space="preserve"> yüksel</w:t>
      </w:r>
      <w:r w:rsidR="00736955">
        <w:rPr>
          <w:rFonts w:asciiTheme="minorHAnsi" w:hAnsiTheme="minorHAnsi" w:cstheme="minorHAnsi"/>
        </w:rPr>
        <w:t>mi</w:t>
      </w:r>
      <w:r w:rsidR="00227592">
        <w:rPr>
          <w:rFonts w:asciiTheme="minorHAnsi" w:hAnsiTheme="minorHAnsi" w:cstheme="minorHAnsi"/>
        </w:rPr>
        <w:t>şt</w:t>
      </w:r>
      <w:r w:rsidR="00736955">
        <w:rPr>
          <w:rFonts w:asciiTheme="minorHAnsi" w:hAnsiTheme="minorHAnsi" w:cstheme="minorHAnsi"/>
        </w:rPr>
        <w:t>i</w:t>
      </w:r>
      <w:r w:rsidR="00227592">
        <w:rPr>
          <w:rFonts w:asciiTheme="minorHAnsi" w:hAnsiTheme="minorHAnsi" w:cstheme="minorHAnsi"/>
        </w:rPr>
        <w:t>r</w:t>
      </w:r>
      <w:r w:rsidR="00C26BEF">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11</w:t>
      </w:r>
      <w:r w:rsidRPr="002A57F8">
        <w:rPr>
          <w:rFonts w:asciiTheme="minorHAnsi" w:hAnsiTheme="minorHAnsi" w:cstheme="minorHAnsi"/>
        </w:rPr>
        <w:t xml:space="preserve">). </w:t>
      </w:r>
      <w:r w:rsidR="00DA0201">
        <w:rPr>
          <w:rFonts w:asciiTheme="minorHAnsi" w:hAnsiTheme="minorHAnsi" w:cstheme="minorHAnsi"/>
        </w:rPr>
        <w:t>Mayıs</w:t>
      </w:r>
      <w:r w:rsidR="00986465">
        <w:rPr>
          <w:rFonts w:asciiTheme="minorHAnsi" w:hAnsiTheme="minorHAnsi" w:cstheme="minorHAnsi"/>
        </w:rPr>
        <w:t>’</w:t>
      </w:r>
      <w:r w:rsidR="00DA0201">
        <w:rPr>
          <w:rFonts w:asciiTheme="minorHAnsi" w:hAnsiTheme="minorHAnsi" w:cstheme="minorHAnsi"/>
        </w:rPr>
        <w:t>a</w:t>
      </w:r>
      <w:r w:rsidRPr="002A57F8">
        <w:rPr>
          <w:rFonts w:asciiTheme="minorHAnsi" w:hAnsiTheme="minorHAnsi" w:cstheme="minorHAnsi"/>
        </w:rPr>
        <w:t xml:space="preserve"> kıyasla </w:t>
      </w:r>
      <w:r w:rsidRPr="00B5428C">
        <w:rPr>
          <w:rFonts w:asciiTheme="minorHAnsi" w:hAnsiTheme="minorHAnsi" w:cstheme="minorHAnsi"/>
        </w:rPr>
        <w:t xml:space="preserve">kapatılan ilan yaşı Türkiye genelinde </w:t>
      </w:r>
      <w:r w:rsidR="00DA0201">
        <w:rPr>
          <w:rFonts w:asciiTheme="minorHAnsi" w:hAnsiTheme="minorHAnsi" w:cstheme="minorHAnsi"/>
        </w:rPr>
        <w:t>2,6</w:t>
      </w:r>
      <w:r w:rsidR="00A82BD7" w:rsidRPr="00B5428C">
        <w:rPr>
          <w:rFonts w:asciiTheme="minorHAnsi" w:hAnsiTheme="minorHAnsi" w:cstheme="minorHAnsi"/>
        </w:rPr>
        <w:t xml:space="preserve"> gün</w:t>
      </w:r>
      <w:r w:rsidRPr="00B5428C">
        <w:rPr>
          <w:rFonts w:asciiTheme="minorHAnsi" w:hAnsiTheme="minorHAnsi" w:cstheme="minorHAnsi"/>
        </w:rPr>
        <w:t>,</w:t>
      </w:r>
      <w:r w:rsidR="006D42AE">
        <w:rPr>
          <w:rFonts w:asciiTheme="minorHAnsi" w:hAnsiTheme="minorHAnsi" w:cstheme="minorHAnsi"/>
        </w:rPr>
        <w:t xml:space="preserve"> </w:t>
      </w:r>
      <w:r w:rsidR="00A32D5D" w:rsidRPr="00B5428C">
        <w:rPr>
          <w:rFonts w:asciiTheme="minorHAnsi" w:hAnsiTheme="minorHAnsi" w:cstheme="minorHAnsi"/>
        </w:rPr>
        <w:t xml:space="preserve">İstanbul’da </w:t>
      </w:r>
      <w:r w:rsidR="00736955">
        <w:rPr>
          <w:rFonts w:asciiTheme="minorHAnsi" w:hAnsiTheme="minorHAnsi" w:cstheme="minorHAnsi"/>
        </w:rPr>
        <w:t>6,</w:t>
      </w:r>
      <w:r w:rsidR="00DA0201">
        <w:rPr>
          <w:rFonts w:asciiTheme="minorHAnsi" w:hAnsiTheme="minorHAnsi" w:cstheme="minorHAnsi"/>
        </w:rPr>
        <w:t>3</w:t>
      </w:r>
      <w:r w:rsidR="00A32D5D" w:rsidRPr="00B5428C">
        <w:rPr>
          <w:rFonts w:asciiTheme="minorHAnsi" w:hAnsiTheme="minorHAnsi" w:cstheme="minorHAnsi"/>
        </w:rPr>
        <w:t xml:space="preserve"> gün,</w:t>
      </w:r>
      <w:r w:rsidR="00736955">
        <w:rPr>
          <w:rFonts w:asciiTheme="minorHAnsi" w:hAnsiTheme="minorHAnsi" w:cstheme="minorHAnsi"/>
        </w:rPr>
        <w:t xml:space="preserve"> Ankara’da </w:t>
      </w:r>
      <w:r w:rsidR="00DA0201">
        <w:rPr>
          <w:rFonts w:asciiTheme="minorHAnsi" w:hAnsiTheme="minorHAnsi" w:cstheme="minorHAnsi"/>
        </w:rPr>
        <w:t>2,7</w:t>
      </w:r>
      <w:r w:rsidR="00736955">
        <w:rPr>
          <w:rFonts w:asciiTheme="minorHAnsi" w:hAnsiTheme="minorHAnsi" w:cstheme="minorHAnsi"/>
        </w:rPr>
        <w:t xml:space="preserve"> gün,</w:t>
      </w:r>
      <w:r w:rsidR="006D42AE">
        <w:rPr>
          <w:rFonts w:asciiTheme="minorHAnsi" w:hAnsiTheme="minorHAnsi" w:cstheme="minorHAnsi"/>
        </w:rPr>
        <w:t xml:space="preserve"> </w:t>
      </w:r>
      <w:r w:rsidR="00227592" w:rsidRPr="00B5428C">
        <w:rPr>
          <w:rFonts w:asciiTheme="minorHAnsi" w:hAnsiTheme="minorHAnsi" w:cstheme="minorHAnsi"/>
        </w:rPr>
        <w:t>İzmir’de</w:t>
      </w:r>
      <w:r w:rsidR="00160DC2" w:rsidRPr="00B5428C">
        <w:rPr>
          <w:rFonts w:asciiTheme="minorHAnsi" w:hAnsiTheme="minorHAnsi" w:cstheme="minorHAnsi"/>
        </w:rPr>
        <w:t xml:space="preserve"> ise</w:t>
      </w:r>
      <w:r w:rsidR="006D42AE">
        <w:rPr>
          <w:rFonts w:asciiTheme="minorHAnsi" w:hAnsiTheme="minorHAnsi" w:cstheme="minorHAnsi"/>
        </w:rPr>
        <w:t xml:space="preserve"> </w:t>
      </w:r>
      <w:r w:rsidR="00DA0201">
        <w:rPr>
          <w:rFonts w:asciiTheme="minorHAnsi" w:hAnsiTheme="minorHAnsi" w:cstheme="minorHAnsi"/>
        </w:rPr>
        <w:t>3</w:t>
      </w:r>
      <w:r w:rsidR="00736955">
        <w:rPr>
          <w:rFonts w:asciiTheme="minorHAnsi" w:hAnsiTheme="minorHAnsi" w:cstheme="minorHAnsi"/>
        </w:rPr>
        <w:t>,4</w:t>
      </w:r>
      <w:r w:rsidR="00227592" w:rsidRPr="00B5428C">
        <w:rPr>
          <w:rFonts w:asciiTheme="minorHAnsi" w:hAnsiTheme="minorHAnsi" w:cstheme="minorHAnsi"/>
        </w:rPr>
        <w:t xml:space="preserve"> gün </w:t>
      </w:r>
      <w:r w:rsidR="00DA1D81" w:rsidRPr="00B5428C">
        <w:rPr>
          <w:rFonts w:asciiTheme="minorHAnsi" w:hAnsiTheme="minorHAnsi" w:cstheme="minorHAnsi"/>
        </w:rPr>
        <w:t>uzamış</w:t>
      </w:r>
      <w:r w:rsidR="00736955">
        <w:rPr>
          <w:rFonts w:asciiTheme="minorHAnsi" w:hAnsiTheme="minorHAnsi" w:cstheme="minorHAnsi"/>
        </w:rPr>
        <w:t>tır</w:t>
      </w:r>
      <w:r w:rsidRPr="00B5428C">
        <w:rPr>
          <w:rFonts w:asciiTheme="minorHAnsi" w:hAnsiTheme="minorHAnsi" w:cstheme="minorHAnsi"/>
        </w:rPr>
        <w:t xml:space="preserve">. Son verilere göre kapatılan ilan yaşı </w:t>
      </w:r>
      <w:r w:rsidR="00C80346" w:rsidRPr="00B5428C">
        <w:rPr>
          <w:rFonts w:asciiTheme="minorHAnsi" w:hAnsiTheme="minorHAnsi" w:cstheme="minorHAnsi"/>
        </w:rPr>
        <w:t xml:space="preserve">ülke genelinde </w:t>
      </w:r>
      <w:r w:rsidR="00736955">
        <w:rPr>
          <w:rFonts w:asciiTheme="minorHAnsi" w:hAnsiTheme="minorHAnsi" w:cstheme="minorHAnsi"/>
        </w:rPr>
        <w:t>5</w:t>
      </w:r>
      <w:r w:rsidR="00DA0201">
        <w:rPr>
          <w:rFonts w:asciiTheme="minorHAnsi" w:hAnsiTheme="minorHAnsi" w:cstheme="minorHAnsi"/>
        </w:rPr>
        <w:t>4,8</w:t>
      </w:r>
      <w:r w:rsidR="00C80346" w:rsidRPr="00B5428C">
        <w:rPr>
          <w:rFonts w:asciiTheme="minorHAnsi" w:hAnsiTheme="minorHAnsi" w:cstheme="minorHAnsi"/>
        </w:rPr>
        <w:t xml:space="preserve">, </w:t>
      </w:r>
      <w:r w:rsidRPr="00B5428C">
        <w:rPr>
          <w:rFonts w:asciiTheme="minorHAnsi" w:hAnsiTheme="minorHAnsi" w:cstheme="minorHAnsi"/>
        </w:rPr>
        <w:t xml:space="preserve">İstanbul’da </w:t>
      </w:r>
      <w:r w:rsidR="00736955">
        <w:rPr>
          <w:rFonts w:asciiTheme="minorHAnsi" w:hAnsiTheme="minorHAnsi" w:cstheme="minorHAnsi"/>
        </w:rPr>
        <w:t>62</w:t>
      </w:r>
      <w:r w:rsidR="00227592" w:rsidRPr="00B5428C">
        <w:rPr>
          <w:rFonts w:asciiTheme="minorHAnsi" w:hAnsiTheme="minorHAnsi" w:cstheme="minorHAnsi"/>
        </w:rPr>
        <w:t>,</w:t>
      </w:r>
      <w:r w:rsidR="00DA0201">
        <w:rPr>
          <w:rFonts w:asciiTheme="minorHAnsi" w:hAnsiTheme="minorHAnsi" w:cstheme="minorHAnsi"/>
        </w:rPr>
        <w:t>5 gün,</w:t>
      </w:r>
      <w:r w:rsidRPr="00B5428C">
        <w:rPr>
          <w:rFonts w:asciiTheme="minorHAnsi" w:hAnsiTheme="minorHAnsi" w:cstheme="minorHAnsi"/>
        </w:rPr>
        <w:t xml:space="preserve"> Ankara’da </w:t>
      </w:r>
      <w:r w:rsidR="00160DC2" w:rsidRPr="00B5428C">
        <w:rPr>
          <w:rFonts w:asciiTheme="minorHAnsi" w:hAnsiTheme="minorHAnsi" w:cstheme="minorHAnsi"/>
        </w:rPr>
        <w:t>3</w:t>
      </w:r>
      <w:r w:rsidR="00DA0201">
        <w:rPr>
          <w:rFonts w:asciiTheme="minorHAnsi" w:hAnsiTheme="minorHAnsi" w:cstheme="minorHAnsi"/>
        </w:rPr>
        <w:t>9,2 gün</w:t>
      </w:r>
      <w:r w:rsidRPr="00B5428C">
        <w:rPr>
          <w:rFonts w:asciiTheme="minorHAnsi" w:hAnsiTheme="minorHAnsi" w:cstheme="minorHAnsi"/>
        </w:rPr>
        <w:t xml:space="preserve"> ve İzmir’de </w:t>
      </w:r>
      <w:r w:rsidR="00736955">
        <w:rPr>
          <w:rFonts w:asciiTheme="minorHAnsi" w:hAnsiTheme="minorHAnsi" w:cstheme="minorHAnsi"/>
        </w:rPr>
        <w:t>6</w:t>
      </w:r>
      <w:r w:rsidR="00DA0201">
        <w:rPr>
          <w:rFonts w:asciiTheme="minorHAnsi" w:hAnsiTheme="minorHAnsi" w:cstheme="minorHAnsi"/>
        </w:rPr>
        <w:t>5,2</w:t>
      </w:r>
      <w:r w:rsidRPr="00B5428C">
        <w:rPr>
          <w:rFonts w:asciiTheme="minorHAnsi" w:hAnsiTheme="minorHAnsi" w:cstheme="minorHAnsi"/>
        </w:rPr>
        <w:t xml:space="preserve"> gün olmuştur.</w:t>
      </w:r>
      <w:r w:rsidR="006D42AE">
        <w:rPr>
          <w:rFonts w:asciiTheme="minorHAnsi" w:hAnsiTheme="minorHAnsi" w:cstheme="minorHAnsi"/>
        </w:rPr>
        <w:t xml:space="preserve"> </w:t>
      </w:r>
    </w:p>
    <w:p w14:paraId="3863BF01" w14:textId="77777777" w:rsidR="004A249A" w:rsidRDefault="004A249A" w:rsidP="00580AC0">
      <w:pPr>
        <w:spacing w:before="120" w:after="120" w:line="276" w:lineRule="auto"/>
        <w:contextualSpacing/>
        <w:jc w:val="both"/>
        <w:rPr>
          <w:rFonts w:asciiTheme="minorHAnsi" w:hAnsiTheme="minorHAnsi" w:cstheme="minorHAnsi"/>
        </w:rPr>
      </w:pPr>
    </w:p>
    <w:p w14:paraId="3863BF02" w14:textId="77777777" w:rsidR="00294B6C" w:rsidRPr="002A57F8" w:rsidRDefault="00294B6C" w:rsidP="00E96590">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11</w:t>
      </w:r>
      <w:r w:rsidRPr="002A57F8">
        <w:rPr>
          <w:rFonts w:asciiTheme="minorHAnsi" w:hAnsiTheme="minorHAnsi" w:cstheme="minorHAnsi"/>
          <w:b/>
          <w:bCs/>
        </w:rPr>
        <w:t>: Türkiye genelinde ve üç büyük ildeki satılık konut kapatılan ilan yaşı (Gün)</w:t>
      </w:r>
    </w:p>
    <w:p w14:paraId="3863BF03" w14:textId="77777777" w:rsidR="00294B6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863C064" wp14:editId="24F8BF6F">
            <wp:extent cx="3541508" cy="20173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3541508" cy="2017315"/>
                    </a:xfrm>
                    <a:prstGeom prst="rect">
                      <a:avLst/>
                    </a:prstGeom>
                  </pic:spPr>
                </pic:pic>
              </a:graphicData>
            </a:graphic>
          </wp:inline>
        </w:drawing>
      </w:r>
    </w:p>
    <w:p w14:paraId="3863BF04" w14:textId="77777777" w:rsidR="00294B6C" w:rsidRPr="002A57F8" w:rsidRDefault="00294B6C" w:rsidP="00294B6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3863BF05" w14:textId="77777777" w:rsidR="00294B6C" w:rsidRPr="002A57F8" w:rsidRDefault="00294B6C" w:rsidP="002940DC">
      <w:pPr>
        <w:spacing w:before="120" w:after="120" w:line="276" w:lineRule="auto"/>
        <w:contextualSpacing/>
        <w:jc w:val="both"/>
        <w:rPr>
          <w:rFonts w:asciiTheme="minorHAnsi" w:eastAsia="Calibri" w:hAnsiTheme="minorHAnsi" w:cstheme="minorHAnsi"/>
          <w:b/>
        </w:rPr>
      </w:pPr>
    </w:p>
    <w:p w14:paraId="3863BF06" w14:textId="77777777" w:rsidR="00253E8A" w:rsidRPr="002A57F8" w:rsidRDefault="00EA30BF" w:rsidP="002940DC">
      <w:pPr>
        <w:spacing w:before="120" w:after="120" w:line="276" w:lineRule="auto"/>
        <w:contextualSpacing/>
        <w:jc w:val="both"/>
        <w:rPr>
          <w:rFonts w:asciiTheme="minorHAnsi" w:eastAsia="Calibri" w:hAnsiTheme="minorHAnsi" w:cstheme="minorHAnsi"/>
          <w:b/>
        </w:rPr>
      </w:pPr>
      <w:r w:rsidRPr="002A57F8">
        <w:rPr>
          <w:rFonts w:asciiTheme="minorHAnsi" w:eastAsia="Calibri" w:hAnsiTheme="minorHAnsi" w:cstheme="minorHAnsi"/>
          <w:b/>
        </w:rPr>
        <w:t>Büyük şehirlerde</w:t>
      </w:r>
      <w:r w:rsidR="00227592">
        <w:rPr>
          <w:rFonts w:asciiTheme="minorHAnsi" w:eastAsia="Calibri" w:hAnsiTheme="minorHAnsi" w:cstheme="minorHAnsi"/>
          <w:b/>
        </w:rPr>
        <w:t>ki</w:t>
      </w:r>
      <w:r w:rsidR="00C64EEF" w:rsidRPr="002A57F8">
        <w:rPr>
          <w:rFonts w:asciiTheme="minorHAnsi" w:eastAsia="Calibri" w:hAnsiTheme="minorHAnsi" w:cstheme="minorHAnsi"/>
          <w:b/>
        </w:rPr>
        <w:t xml:space="preserve"> kapatılan</w:t>
      </w:r>
      <w:r w:rsidRPr="002A57F8">
        <w:rPr>
          <w:rFonts w:asciiTheme="minorHAnsi" w:eastAsia="Calibri" w:hAnsiTheme="minorHAnsi" w:cstheme="minorHAnsi"/>
          <w:b/>
        </w:rPr>
        <w:t xml:space="preserve"> ilan </w:t>
      </w:r>
      <w:r w:rsidR="00562B41" w:rsidRPr="002A57F8">
        <w:rPr>
          <w:rFonts w:asciiTheme="minorHAnsi" w:eastAsia="Calibri" w:hAnsiTheme="minorHAnsi" w:cstheme="minorHAnsi"/>
          <w:b/>
        </w:rPr>
        <w:t>yaş</w:t>
      </w:r>
      <w:r w:rsidR="00227592">
        <w:rPr>
          <w:rFonts w:asciiTheme="minorHAnsi" w:eastAsia="Calibri" w:hAnsiTheme="minorHAnsi" w:cstheme="minorHAnsi"/>
          <w:b/>
        </w:rPr>
        <w:t>larında</w:t>
      </w:r>
      <w:r w:rsidR="00E20863">
        <w:rPr>
          <w:rFonts w:asciiTheme="minorHAnsi" w:eastAsia="Calibri" w:hAnsiTheme="minorHAnsi" w:cstheme="minorHAnsi"/>
          <w:b/>
        </w:rPr>
        <w:t xml:space="preserve"> </w:t>
      </w:r>
      <w:r w:rsidR="00227592">
        <w:rPr>
          <w:rFonts w:asciiTheme="minorHAnsi" w:eastAsia="Calibri" w:hAnsiTheme="minorHAnsi" w:cstheme="minorHAnsi"/>
          <w:b/>
        </w:rPr>
        <w:t>farklılık</w:t>
      </w:r>
    </w:p>
    <w:p w14:paraId="3863BF07" w14:textId="1B8D066A" w:rsidR="00E72FC4" w:rsidRPr="002A57F8" w:rsidRDefault="00377747" w:rsidP="00485BDD">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Tablo </w:t>
      </w:r>
      <w:r w:rsidR="00314481">
        <w:rPr>
          <w:rFonts w:asciiTheme="minorHAnsi" w:hAnsiTheme="minorHAnsi" w:cstheme="minorHAnsi"/>
        </w:rPr>
        <w:t>2</w:t>
      </w:r>
      <w:r w:rsidR="00A4423B" w:rsidRPr="002A57F8">
        <w:rPr>
          <w:rFonts w:asciiTheme="minorHAnsi" w:hAnsiTheme="minorHAnsi" w:cstheme="minorHAnsi"/>
        </w:rPr>
        <w:t>,</w:t>
      </w:r>
      <w:r w:rsidRPr="002A57F8">
        <w:rPr>
          <w:rFonts w:asciiTheme="minorHAnsi" w:hAnsiTheme="minorHAnsi" w:cstheme="minorHAnsi"/>
        </w:rPr>
        <w:t xml:space="preserve"> kapatılan ilan yaşındaki değişimin en yüksek ve en düşük olduğu 10 ili göstermektedir.</w:t>
      </w:r>
      <w:r w:rsidR="00C26BEF">
        <w:rPr>
          <w:rFonts w:asciiTheme="minorHAnsi" w:hAnsiTheme="minorHAnsi" w:cstheme="minorHAnsi"/>
        </w:rPr>
        <w:t xml:space="preserve"> </w:t>
      </w:r>
      <w:r w:rsidRPr="002A57F8">
        <w:rPr>
          <w:rFonts w:asciiTheme="minorHAnsi" w:hAnsiTheme="minorHAnsi" w:cstheme="minorHAnsi"/>
        </w:rPr>
        <w:t>Kapatılan ilan yaşının</w:t>
      </w:r>
      <w:r w:rsidR="00C26BEF">
        <w:rPr>
          <w:rFonts w:asciiTheme="minorHAnsi" w:hAnsiTheme="minorHAnsi" w:cstheme="minorHAnsi"/>
        </w:rPr>
        <w:t xml:space="preserve"> </w:t>
      </w:r>
      <w:r w:rsidR="00485BDD">
        <w:rPr>
          <w:rFonts w:asciiTheme="minorHAnsi" w:hAnsiTheme="minorHAnsi" w:cstheme="minorHAnsi"/>
        </w:rPr>
        <w:t xml:space="preserve">en </w:t>
      </w:r>
      <w:r w:rsidR="00227592">
        <w:rPr>
          <w:rFonts w:asciiTheme="minorHAnsi" w:hAnsiTheme="minorHAnsi" w:cstheme="minorHAnsi"/>
        </w:rPr>
        <w:t xml:space="preserve">çok </w:t>
      </w:r>
      <w:r w:rsidR="006513EE">
        <w:rPr>
          <w:rFonts w:asciiTheme="minorHAnsi" w:hAnsiTheme="minorHAnsi" w:cstheme="minorHAnsi"/>
        </w:rPr>
        <w:t>azaldığı</w:t>
      </w:r>
      <w:r w:rsidR="00C26BEF">
        <w:rPr>
          <w:rFonts w:asciiTheme="minorHAnsi" w:hAnsiTheme="minorHAnsi" w:cstheme="minorHAnsi"/>
        </w:rPr>
        <w:t xml:space="preserve"> </w:t>
      </w:r>
      <w:r w:rsidRPr="002A57F8">
        <w:rPr>
          <w:rFonts w:asciiTheme="minorHAnsi" w:hAnsiTheme="minorHAnsi" w:cstheme="minorHAnsi"/>
        </w:rPr>
        <w:t xml:space="preserve">iller: </w:t>
      </w:r>
      <w:r w:rsidR="00DA0201">
        <w:rPr>
          <w:rFonts w:asciiTheme="minorHAnsi" w:hAnsiTheme="minorHAnsi" w:cstheme="minorHAnsi"/>
        </w:rPr>
        <w:t>Diyarbakır</w:t>
      </w:r>
      <w:r w:rsidR="00C26BEF">
        <w:rPr>
          <w:rFonts w:asciiTheme="minorHAnsi" w:hAnsiTheme="minorHAnsi" w:cstheme="minorHAnsi"/>
        </w:rPr>
        <w:t xml:space="preserve"> </w:t>
      </w:r>
      <w:r w:rsidRPr="002A57F8">
        <w:rPr>
          <w:rFonts w:asciiTheme="minorHAnsi" w:hAnsiTheme="minorHAnsi" w:cstheme="minorHAnsi"/>
        </w:rPr>
        <w:t>(</w:t>
      </w:r>
      <w:r w:rsidR="00736955">
        <w:rPr>
          <w:rFonts w:asciiTheme="minorHAnsi" w:hAnsiTheme="minorHAnsi" w:cstheme="minorHAnsi"/>
        </w:rPr>
        <w:t>1</w:t>
      </w:r>
      <w:r w:rsidR="00DA0201">
        <w:rPr>
          <w:rFonts w:asciiTheme="minorHAnsi" w:hAnsiTheme="minorHAnsi" w:cstheme="minorHAnsi"/>
        </w:rPr>
        <w:t>,9</w:t>
      </w:r>
      <w:r w:rsidRPr="002A57F8">
        <w:rPr>
          <w:rFonts w:asciiTheme="minorHAnsi" w:hAnsiTheme="minorHAnsi" w:cstheme="minorHAnsi"/>
        </w:rPr>
        <w:t xml:space="preserve"> gün), </w:t>
      </w:r>
      <w:r w:rsidR="00DA0201">
        <w:rPr>
          <w:rFonts w:asciiTheme="minorHAnsi" w:hAnsiTheme="minorHAnsi" w:cstheme="minorHAnsi"/>
        </w:rPr>
        <w:t>Konya</w:t>
      </w:r>
      <w:r w:rsidRPr="002A57F8">
        <w:rPr>
          <w:rFonts w:asciiTheme="minorHAnsi" w:hAnsiTheme="minorHAnsi" w:cstheme="minorHAnsi"/>
        </w:rPr>
        <w:t xml:space="preserve"> (</w:t>
      </w:r>
      <w:r w:rsidR="00DA0201">
        <w:rPr>
          <w:rFonts w:asciiTheme="minorHAnsi" w:hAnsiTheme="minorHAnsi" w:cstheme="minorHAnsi"/>
        </w:rPr>
        <w:t>1,8</w:t>
      </w:r>
      <w:r w:rsidRPr="002A57F8">
        <w:rPr>
          <w:rFonts w:asciiTheme="minorHAnsi" w:hAnsiTheme="minorHAnsi" w:cstheme="minorHAnsi"/>
        </w:rPr>
        <w:t xml:space="preserve"> gün)</w:t>
      </w:r>
      <w:r w:rsidR="00DA0201">
        <w:rPr>
          <w:rFonts w:asciiTheme="minorHAnsi" w:hAnsiTheme="minorHAnsi" w:cstheme="minorHAnsi"/>
        </w:rPr>
        <w:t>, Eskişehir</w:t>
      </w:r>
      <w:r w:rsidR="00C26BEF">
        <w:rPr>
          <w:rFonts w:asciiTheme="minorHAnsi" w:hAnsiTheme="minorHAnsi" w:cstheme="minorHAnsi"/>
        </w:rPr>
        <w:t xml:space="preserve"> </w:t>
      </w:r>
      <w:r w:rsidRPr="002A57F8">
        <w:rPr>
          <w:rFonts w:asciiTheme="minorHAnsi" w:hAnsiTheme="minorHAnsi" w:cstheme="minorHAnsi"/>
        </w:rPr>
        <w:t>(</w:t>
      </w:r>
      <w:r w:rsidR="00F42856">
        <w:rPr>
          <w:rFonts w:asciiTheme="minorHAnsi" w:hAnsiTheme="minorHAnsi" w:cstheme="minorHAnsi"/>
        </w:rPr>
        <w:t>1</w:t>
      </w:r>
      <w:r w:rsidR="00736955">
        <w:rPr>
          <w:rFonts w:asciiTheme="minorHAnsi" w:hAnsiTheme="minorHAnsi" w:cstheme="minorHAnsi"/>
        </w:rPr>
        <w:t>,</w:t>
      </w:r>
      <w:r w:rsidR="00DA0201">
        <w:rPr>
          <w:rFonts w:asciiTheme="minorHAnsi" w:hAnsiTheme="minorHAnsi" w:cstheme="minorHAnsi"/>
        </w:rPr>
        <w:t>3</w:t>
      </w:r>
      <w:r w:rsidRPr="002A57F8">
        <w:rPr>
          <w:rFonts w:asciiTheme="minorHAnsi" w:hAnsiTheme="minorHAnsi" w:cstheme="minorHAnsi"/>
        </w:rPr>
        <w:t xml:space="preserve"> gün)</w:t>
      </w:r>
      <w:r w:rsidR="00DA0201">
        <w:rPr>
          <w:rFonts w:asciiTheme="minorHAnsi" w:hAnsiTheme="minorHAnsi" w:cstheme="minorHAnsi"/>
        </w:rPr>
        <w:t>, Van ve Bursa’dır (1,1 gün)</w:t>
      </w:r>
      <w:r w:rsidR="00736955">
        <w:rPr>
          <w:rFonts w:asciiTheme="minorHAnsi" w:hAnsiTheme="minorHAnsi" w:cstheme="minorHAnsi"/>
        </w:rPr>
        <w:t xml:space="preserve">. </w:t>
      </w:r>
      <w:r w:rsidR="00431B0E" w:rsidRPr="002A57F8">
        <w:rPr>
          <w:rFonts w:asciiTheme="minorHAnsi" w:hAnsiTheme="minorHAnsi" w:cstheme="minorHAnsi"/>
        </w:rPr>
        <w:t>K</w:t>
      </w:r>
      <w:r w:rsidR="00E07521" w:rsidRPr="002A57F8">
        <w:rPr>
          <w:rFonts w:asciiTheme="minorHAnsi" w:hAnsiTheme="minorHAnsi" w:cstheme="minorHAnsi"/>
        </w:rPr>
        <w:t xml:space="preserve">apatılan ilan yaşının en çok </w:t>
      </w:r>
      <w:r w:rsidR="006513EE">
        <w:rPr>
          <w:rFonts w:asciiTheme="minorHAnsi" w:hAnsiTheme="minorHAnsi" w:cstheme="minorHAnsi"/>
        </w:rPr>
        <w:t>arttığı</w:t>
      </w:r>
      <w:r w:rsidR="00E07521" w:rsidRPr="002A57F8">
        <w:rPr>
          <w:rFonts w:asciiTheme="minorHAnsi" w:hAnsiTheme="minorHAnsi" w:cstheme="minorHAnsi"/>
        </w:rPr>
        <w:t xml:space="preserve"> iller: </w:t>
      </w:r>
      <w:r w:rsidR="00DA0201">
        <w:rPr>
          <w:rFonts w:asciiTheme="minorHAnsi" w:hAnsiTheme="minorHAnsi" w:cstheme="minorHAnsi"/>
        </w:rPr>
        <w:t xml:space="preserve">İzmir </w:t>
      </w:r>
      <w:r w:rsidR="00DA0201" w:rsidRPr="002A57F8">
        <w:rPr>
          <w:rFonts w:asciiTheme="minorHAnsi" w:hAnsiTheme="minorHAnsi" w:cstheme="minorHAnsi"/>
        </w:rPr>
        <w:t>(</w:t>
      </w:r>
      <w:r w:rsidR="00DA0201">
        <w:rPr>
          <w:rFonts w:asciiTheme="minorHAnsi" w:hAnsiTheme="minorHAnsi" w:cstheme="minorHAnsi"/>
        </w:rPr>
        <w:t>3,4</w:t>
      </w:r>
      <w:r w:rsidR="00DA0201" w:rsidRPr="002A57F8">
        <w:rPr>
          <w:rFonts w:asciiTheme="minorHAnsi" w:hAnsiTheme="minorHAnsi" w:cstheme="minorHAnsi"/>
        </w:rPr>
        <w:t xml:space="preserve"> gün)</w:t>
      </w:r>
      <w:r w:rsidR="00DA0201">
        <w:rPr>
          <w:rFonts w:asciiTheme="minorHAnsi" w:hAnsiTheme="minorHAnsi" w:cstheme="minorHAnsi"/>
        </w:rPr>
        <w:t>, Ordu</w:t>
      </w:r>
      <w:r w:rsidR="0072599C" w:rsidRPr="002A57F8">
        <w:rPr>
          <w:rFonts w:asciiTheme="minorHAnsi" w:hAnsiTheme="minorHAnsi" w:cstheme="minorHAnsi"/>
        </w:rPr>
        <w:t xml:space="preserve"> (</w:t>
      </w:r>
      <w:r w:rsidR="00DA0201">
        <w:rPr>
          <w:rFonts w:asciiTheme="minorHAnsi" w:hAnsiTheme="minorHAnsi" w:cstheme="minorHAnsi"/>
        </w:rPr>
        <w:t>3,4</w:t>
      </w:r>
      <w:r w:rsidR="0072599C" w:rsidRPr="002A57F8">
        <w:rPr>
          <w:rFonts w:asciiTheme="minorHAnsi" w:hAnsiTheme="minorHAnsi" w:cstheme="minorHAnsi"/>
        </w:rPr>
        <w:t xml:space="preserve"> gün),</w:t>
      </w:r>
      <w:r w:rsidR="00C26BEF">
        <w:rPr>
          <w:rFonts w:asciiTheme="minorHAnsi" w:hAnsiTheme="minorHAnsi" w:cstheme="minorHAnsi"/>
        </w:rPr>
        <w:t xml:space="preserve"> </w:t>
      </w:r>
      <w:r w:rsidR="00DA0201">
        <w:rPr>
          <w:rFonts w:asciiTheme="minorHAnsi" w:hAnsiTheme="minorHAnsi" w:cstheme="minorHAnsi"/>
        </w:rPr>
        <w:t>Malatya</w:t>
      </w:r>
      <w:r w:rsidR="00E07521" w:rsidRPr="002A57F8">
        <w:rPr>
          <w:rFonts w:asciiTheme="minorHAnsi" w:hAnsiTheme="minorHAnsi" w:cstheme="minorHAnsi"/>
        </w:rPr>
        <w:t xml:space="preserve"> (</w:t>
      </w:r>
      <w:r w:rsidR="00DA0201">
        <w:rPr>
          <w:rFonts w:asciiTheme="minorHAnsi" w:hAnsiTheme="minorHAnsi" w:cstheme="minorHAnsi"/>
        </w:rPr>
        <w:t>3</w:t>
      </w:r>
      <w:r w:rsidR="006513EE">
        <w:rPr>
          <w:rFonts w:asciiTheme="minorHAnsi" w:hAnsiTheme="minorHAnsi" w:cstheme="minorHAnsi"/>
        </w:rPr>
        <w:t>,9</w:t>
      </w:r>
      <w:r w:rsidR="00E07521" w:rsidRPr="002A57F8">
        <w:rPr>
          <w:rFonts w:asciiTheme="minorHAnsi" w:hAnsiTheme="minorHAnsi" w:cstheme="minorHAnsi"/>
        </w:rPr>
        <w:t xml:space="preserve"> gün), </w:t>
      </w:r>
      <w:r w:rsidR="00DA0201">
        <w:rPr>
          <w:rFonts w:asciiTheme="minorHAnsi" w:hAnsiTheme="minorHAnsi" w:cstheme="minorHAnsi"/>
        </w:rPr>
        <w:t>İstanbul</w:t>
      </w:r>
      <w:r w:rsidR="00E07521" w:rsidRPr="002A57F8">
        <w:rPr>
          <w:rFonts w:asciiTheme="minorHAnsi" w:hAnsiTheme="minorHAnsi" w:cstheme="minorHAnsi"/>
        </w:rPr>
        <w:t xml:space="preserve"> (</w:t>
      </w:r>
      <w:r w:rsidR="00DA0201">
        <w:rPr>
          <w:rFonts w:asciiTheme="minorHAnsi" w:hAnsiTheme="minorHAnsi" w:cstheme="minorHAnsi"/>
        </w:rPr>
        <w:t>6,3</w:t>
      </w:r>
      <w:r w:rsidR="00E07521" w:rsidRPr="002A57F8">
        <w:rPr>
          <w:rFonts w:asciiTheme="minorHAnsi" w:hAnsiTheme="minorHAnsi" w:cstheme="minorHAnsi"/>
        </w:rPr>
        <w:t xml:space="preserve"> gün)</w:t>
      </w:r>
      <w:r w:rsidR="00227592">
        <w:rPr>
          <w:rFonts w:asciiTheme="minorHAnsi" w:hAnsiTheme="minorHAnsi" w:cstheme="minorHAnsi"/>
        </w:rPr>
        <w:t xml:space="preserve"> ve</w:t>
      </w:r>
      <w:r w:rsidR="00C26BEF">
        <w:rPr>
          <w:rFonts w:asciiTheme="minorHAnsi" w:hAnsiTheme="minorHAnsi" w:cstheme="minorHAnsi"/>
        </w:rPr>
        <w:t xml:space="preserve"> </w:t>
      </w:r>
      <w:r w:rsidR="00DA0201">
        <w:rPr>
          <w:rFonts w:asciiTheme="minorHAnsi" w:hAnsiTheme="minorHAnsi" w:cstheme="minorHAnsi"/>
        </w:rPr>
        <w:t>Trabzon’dur</w:t>
      </w:r>
      <w:r w:rsidR="00C26BEF">
        <w:rPr>
          <w:rFonts w:asciiTheme="minorHAnsi" w:hAnsiTheme="minorHAnsi" w:cstheme="minorHAnsi"/>
        </w:rPr>
        <w:t xml:space="preserve"> </w:t>
      </w:r>
      <w:r w:rsidR="00431B0E" w:rsidRPr="002A57F8">
        <w:rPr>
          <w:rFonts w:asciiTheme="minorHAnsi" w:hAnsiTheme="minorHAnsi" w:cstheme="minorHAnsi"/>
        </w:rPr>
        <w:t>(</w:t>
      </w:r>
      <w:r w:rsidR="00736955">
        <w:rPr>
          <w:rFonts w:asciiTheme="minorHAnsi" w:hAnsiTheme="minorHAnsi" w:cstheme="minorHAnsi"/>
        </w:rPr>
        <w:t>1</w:t>
      </w:r>
      <w:r w:rsidR="00DA0201">
        <w:rPr>
          <w:rFonts w:asciiTheme="minorHAnsi" w:hAnsiTheme="minorHAnsi" w:cstheme="minorHAnsi"/>
        </w:rPr>
        <w:t>5</w:t>
      </w:r>
      <w:r w:rsidR="00736955">
        <w:rPr>
          <w:rFonts w:asciiTheme="minorHAnsi" w:hAnsiTheme="minorHAnsi" w:cstheme="minorHAnsi"/>
        </w:rPr>
        <w:t>,</w:t>
      </w:r>
      <w:r w:rsidR="00DA0201">
        <w:rPr>
          <w:rFonts w:asciiTheme="minorHAnsi" w:hAnsiTheme="minorHAnsi" w:cstheme="minorHAnsi"/>
        </w:rPr>
        <w:t>1</w:t>
      </w:r>
      <w:r w:rsidR="00431B0E" w:rsidRPr="002A57F8">
        <w:rPr>
          <w:rFonts w:asciiTheme="minorHAnsi" w:hAnsiTheme="minorHAnsi" w:cstheme="minorHAnsi"/>
        </w:rPr>
        <w:t xml:space="preserve"> gün)</w:t>
      </w:r>
      <w:r w:rsidR="00E07521" w:rsidRPr="002A57F8">
        <w:rPr>
          <w:rFonts w:asciiTheme="minorHAnsi" w:hAnsiTheme="minorHAnsi" w:cstheme="minorHAnsi"/>
        </w:rPr>
        <w:t>.</w:t>
      </w:r>
    </w:p>
    <w:p w14:paraId="3863BF08" w14:textId="77777777" w:rsidR="00E72FC4" w:rsidRDefault="00E72FC4" w:rsidP="00E72FC4">
      <w:pPr>
        <w:rPr>
          <w:rFonts w:asciiTheme="minorHAnsi" w:hAnsiTheme="minorHAnsi" w:cstheme="minorHAnsi"/>
          <w:b/>
          <w:bCs/>
        </w:rPr>
      </w:pPr>
    </w:p>
    <w:p w14:paraId="3863BF09" w14:textId="7C3E717C" w:rsidR="0049793C" w:rsidRPr="002A57F8" w:rsidRDefault="0049793C" w:rsidP="0049793C">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t xml:space="preserve">Tablo </w:t>
      </w:r>
      <w:r w:rsidR="00314481">
        <w:rPr>
          <w:rFonts w:asciiTheme="minorHAnsi" w:hAnsiTheme="minorHAnsi" w:cstheme="minorHAnsi"/>
          <w:b/>
          <w:bCs/>
        </w:rPr>
        <w:t>2</w:t>
      </w:r>
      <w:r w:rsidRPr="002A57F8">
        <w:rPr>
          <w:rFonts w:asciiTheme="minorHAnsi" w:hAnsiTheme="minorHAnsi" w:cstheme="minorHAnsi"/>
          <w:b/>
          <w:bCs/>
        </w:rPr>
        <w:t xml:space="preserve">: Bir </w:t>
      </w:r>
      <w:r w:rsidR="00791D76" w:rsidRPr="002A57F8">
        <w:rPr>
          <w:rFonts w:asciiTheme="minorHAnsi" w:hAnsiTheme="minorHAnsi" w:cstheme="minorHAnsi"/>
          <w:b/>
          <w:bCs/>
        </w:rPr>
        <w:t>ö</w:t>
      </w:r>
      <w:r w:rsidRPr="002A57F8">
        <w:rPr>
          <w:rFonts w:asciiTheme="minorHAnsi" w:hAnsiTheme="minorHAnsi" w:cstheme="minorHAnsi"/>
          <w:b/>
          <w:bCs/>
        </w:rPr>
        <w:t xml:space="preserve">nceki </w:t>
      </w:r>
      <w:r w:rsidR="002A391C" w:rsidRPr="002A57F8">
        <w:rPr>
          <w:rFonts w:asciiTheme="minorHAnsi" w:hAnsiTheme="minorHAnsi" w:cstheme="minorHAnsi"/>
          <w:b/>
          <w:bCs/>
        </w:rPr>
        <w:t>aya</w:t>
      </w:r>
      <w:r w:rsidR="00C26BEF">
        <w:rPr>
          <w:rFonts w:asciiTheme="minorHAnsi" w:hAnsiTheme="minorHAnsi" w:cstheme="minorHAnsi"/>
          <w:b/>
          <w:bCs/>
        </w:rPr>
        <w:t xml:space="preserve"> </w:t>
      </w:r>
      <w:r w:rsidR="00791D76" w:rsidRPr="002A57F8">
        <w:rPr>
          <w:rFonts w:asciiTheme="minorHAnsi" w:hAnsiTheme="minorHAnsi" w:cstheme="minorHAnsi"/>
          <w:b/>
          <w:bCs/>
        </w:rPr>
        <w:t>g</w:t>
      </w:r>
      <w:r w:rsidRPr="002A57F8">
        <w:rPr>
          <w:rFonts w:asciiTheme="minorHAnsi" w:hAnsiTheme="minorHAnsi" w:cstheme="minorHAnsi"/>
          <w:b/>
          <w:bCs/>
        </w:rPr>
        <w:t xml:space="preserve">öre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k</w:t>
      </w:r>
      <w:r w:rsidRPr="002A57F8">
        <w:rPr>
          <w:rFonts w:asciiTheme="minorHAnsi" w:hAnsiTheme="minorHAnsi" w:cstheme="minorHAnsi"/>
          <w:b/>
          <w:bCs/>
        </w:rPr>
        <w:t xml:space="preserve">apatılan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y</w:t>
      </w:r>
      <w:r w:rsidRPr="002A57F8">
        <w:rPr>
          <w:rFonts w:asciiTheme="minorHAnsi" w:hAnsiTheme="minorHAnsi" w:cstheme="minorHAnsi"/>
          <w:b/>
          <w:bCs/>
        </w:rPr>
        <w:t xml:space="preserve">aşının </w:t>
      </w:r>
      <w:r w:rsidR="00791D76" w:rsidRPr="002A57F8">
        <w:rPr>
          <w:rFonts w:asciiTheme="minorHAnsi" w:hAnsiTheme="minorHAnsi" w:cstheme="minorHAnsi"/>
          <w:b/>
          <w:bCs/>
        </w:rPr>
        <w:t>e</w:t>
      </w:r>
      <w:r w:rsidRPr="002A57F8">
        <w:rPr>
          <w:rFonts w:asciiTheme="minorHAnsi" w:hAnsiTheme="minorHAnsi" w:cstheme="minorHAnsi"/>
          <w:b/>
          <w:bCs/>
        </w:rPr>
        <w:t xml:space="preserve">n </w:t>
      </w:r>
      <w:r w:rsidR="00E72FC4" w:rsidRPr="002A57F8">
        <w:rPr>
          <w:rFonts w:asciiTheme="minorHAnsi" w:hAnsiTheme="minorHAnsi" w:cstheme="minorHAnsi"/>
          <w:b/>
          <w:bCs/>
        </w:rPr>
        <w:t xml:space="preserve">az ve en çok </w:t>
      </w:r>
      <w:r w:rsidR="00791D76" w:rsidRPr="002A57F8">
        <w:rPr>
          <w:rFonts w:asciiTheme="minorHAnsi" w:hAnsiTheme="minorHAnsi" w:cstheme="minorHAnsi"/>
          <w:b/>
          <w:bCs/>
        </w:rPr>
        <w:t>a</w:t>
      </w:r>
      <w:r w:rsidRPr="002A57F8">
        <w:rPr>
          <w:rFonts w:asciiTheme="minorHAnsi" w:hAnsiTheme="minorHAnsi" w:cstheme="minorHAnsi"/>
          <w:b/>
          <w:bCs/>
        </w:rPr>
        <w:t xml:space="preserve">rttığı </w:t>
      </w:r>
      <w:r w:rsidR="00791D76" w:rsidRPr="002A57F8">
        <w:rPr>
          <w:rFonts w:asciiTheme="minorHAnsi" w:hAnsiTheme="minorHAnsi" w:cstheme="minorHAnsi"/>
          <w:b/>
          <w:bCs/>
        </w:rPr>
        <w:t>i</w:t>
      </w:r>
      <w:r w:rsidRPr="002A57F8">
        <w:rPr>
          <w:rFonts w:asciiTheme="minorHAnsi" w:hAnsiTheme="minorHAnsi" w:cstheme="minorHAnsi"/>
          <w:b/>
          <w:bCs/>
        </w:rPr>
        <w:t>ller –</w:t>
      </w:r>
      <w:r w:rsidR="005144E4" w:rsidRPr="002A57F8">
        <w:rPr>
          <w:rFonts w:asciiTheme="minorHAnsi" w:hAnsiTheme="minorHAnsi" w:cstheme="minorHAnsi"/>
          <w:b/>
          <w:bCs/>
        </w:rPr>
        <w:t>202</w:t>
      </w:r>
      <w:r w:rsidR="00741B6D">
        <w:rPr>
          <w:rFonts w:asciiTheme="minorHAnsi" w:hAnsiTheme="minorHAnsi" w:cstheme="minorHAnsi"/>
          <w:b/>
          <w:bCs/>
        </w:rPr>
        <w:t xml:space="preserve">3 </w:t>
      </w:r>
      <w:r w:rsidR="00986465">
        <w:rPr>
          <w:rFonts w:asciiTheme="minorHAnsi" w:hAnsiTheme="minorHAnsi" w:cstheme="minorHAnsi"/>
          <w:b/>
          <w:bCs/>
        </w:rPr>
        <w:t>Haziran</w:t>
      </w:r>
    </w:p>
    <w:tbl>
      <w:tblPr>
        <w:tblW w:w="9173" w:type="dxa"/>
        <w:tblLook w:val="04A0" w:firstRow="1" w:lastRow="0" w:firstColumn="1" w:lastColumn="0" w:noHBand="0" w:noVBand="1"/>
      </w:tblPr>
      <w:tblGrid>
        <w:gridCol w:w="2010"/>
        <w:gridCol w:w="2602"/>
        <w:gridCol w:w="2602"/>
        <w:gridCol w:w="1959"/>
      </w:tblGrid>
      <w:tr w:rsidR="00AC061A" w:rsidRPr="002A57F8" w14:paraId="3863BF0E"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863BF0A" w14:textId="77777777"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3863BF0B" w14:textId="2684FAA5"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Satılık Konut Kapanan İlan Yaşı, 202</w:t>
            </w:r>
            <w:r w:rsidR="002B363F">
              <w:rPr>
                <w:rFonts w:ascii="Calibri" w:hAnsi="Calibri"/>
                <w:b/>
                <w:bCs/>
                <w:color w:val="000000"/>
              </w:rPr>
              <w:t>3</w:t>
            </w:r>
            <w:r w:rsidR="009647B8">
              <w:rPr>
                <w:rFonts w:ascii="Calibri" w:hAnsi="Calibri"/>
                <w:b/>
                <w:bCs/>
                <w:color w:val="000000"/>
              </w:rPr>
              <w:t xml:space="preserve"> </w:t>
            </w:r>
            <w:r w:rsidR="0014536B">
              <w:rPr>
                <w:rFonts w:ascii="Calibri" w:hAnsi="Calibri"/>
                <w:b/>
                <w:bCs/>
                <w:color w:val="000000"/>
              </w:rPr>
              <w:t>Mayıs</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3863BF0C" w14:textId="1A15EF1A"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 xml:space="preserve">Satılık Konut Kapanan İlan Yaşı, </w:t>
            </w:r>
            <w:r w:rsidR="00741B6D">
              <w:rPr>
                <w:rFonts w:ascii="Calibri" w:hAnsi="Calibri"/>
                <w:b/>
                <w:bCs/>
                <w:color w:val="000000"/>
              </w:rPr>
              <w:t xml:space="preserve">2023 </w:t>
            </w:r>
            <w:r w:rsidR="00986465">
              <w:rPr>
                <w:rFonts w:ascii="Calibri" w:hAnsi="Calibri"/>
                <w:b/>
                <w:bCs/>
                <w:color w:val="000000"/>
              </w:rPr>
              <w:t>Haziran</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3863BF0D" w14:textId="77777777" w:rsidR="00AC061A" w:rsidRPr="002A57F8" w:rsidRDefault="002A391C" w:rsidP="00AC061A">
            <w:pPr>
              <w:widowControl/>
              <w:autoSpaceDE/>
              <w:autoSpaceDN/>
              <w:jc w:val="center"/>
              <w:rPr>
                <w:rFonts w:ascii="Calibri" w:hAnsi="Calibri" w:cs="Calibri"/>
                <w:b/>
                <w:bCs/>
                <w:color w:val="000000"/>
              </w:rPr>
            </w:pPr>
            <w:r w:rsidRPr="002A57F8">
              <w:rPr>
                <w:rFonts w:ascii="Calibri" w:hAnsi="Calibri"/>
                <w:b/>
                <w:bCs/>
                <w:color w:val="000000"/>
              </w:rPr>
              <w:t>Aylık</w:t>
            </w:r>
            <w:r w:rsidR="00AC061A" w:rsidRPr="002A57F8">
              <w:rPr>
                <w:rFonts w:ascii="Calibri" w:hAnsi="Calibri"/>
                <w:b/>
                <w:bCs/>
                <w:color w:val="000000"/>
              </w:rPr>
              <w:t xml:space="preserve"> Değişim (Gün)</w:t>
            </w:r>
          </w:p>
        </w:tc>
      </w:tr>
      <w:tr w:rsidR="0014536B" w:rsidRPr="002A57F8" w14:paraId="3863BF13" w14:textId="77777777" w:rsidTr="003A6F05">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863BF0F" w14:textId="1FE6B012" w:rsidR="0014536B" w:rsidRPr="002A57F8" w:rsidRDefault="0014536B" w:rsidP="0014536B">
            <w:pPr>
              <w:widowControl/>
              <w:autoSpaceDE/>
              <w:autoSpaceDN/>
              <w:jc w:val="center"/>
              <w:rPr>
                <w:rFonts w:ascii="Calibri" w:hAnsi="Calibri" w:cs="Calibri"/>
                <w:color w:val="FF0000"/>
              </w:rPr>
            </w:pPr>
            <w:r>
              <w:rPr>
                <w:rFonts w:ascii="Calibri" w:hAnsi="Calibri" w:cs="Calibri"/>
                <w:color w:val="FF0000"/>
              </w:rPr>
              <w:t>Türkiye Ortalaması</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3863BF10" w14:textId="6943564C" w:rsidR="0014536B" w:rsidRPr="002A57F8" w:rsidRDefault="0014536B" w:rsidP="0014536B">
            <w:pPr>
              <w:widowControl/>
              <w:autoSpaceDE/>
              <w:autoSpaceDN/>
              <w:jc w:val="center"/>
              <w:rPr>
                <w:rFonts w:ascii="Calibri" w:hAnsi="Calibri" w:cs="Calibri"/>
                <w:color w:val="FF0000"/>
              </w:rPr>
            </w:pPr>
            <w:r>
              <w:rPr>
                <w:rFonts w:ascii="Calibri" w:hAnsi="Calibri" w:cs="Calibri"/>
                <w:color w:val="FF0000"/>
              </w:rPr>
              <w:t>52,2</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3863BF11" w14:textId="16C9093D" w:rsidR="0014536B" w:rsidRPr="002A57F8" w:rsidRDefault="0014536B" w:rsidP="0014536B">
            <w:pPr>
              <w:widowControl/>
              <w:autoSpaceDE/>
              <w:autoSpaceDN/>
              <w:jc w:val="center"/>
              <w:rPr>
                <w:rFonts w:ascii="Calibri" w:hAnsi="Calibri" w:cs="Calibri"/>
                <w:color w:val="FF0000"/>
              </w:rPr>
            </w:pPr>
            <w:r>
              <w:rPr>
                <w:rFonts w:ascii="Calibri" w:hAnsi="Calibri" w:cs="Calibri"/>
                <w:color w:val="FF0000"/>
              </w:rPr>
              <w:t>54,8</w:t>
            </w:r>
          </w:p>
        </w:tc>
        <w:tc>
          <w:tcPr>
            <w:tcW w:w="1959" w:type="dxa"/>
            <w:tcBorders>
              <w:top w:val="single" w:sz="8" w:space="0" w:color="auto"/>
              <w:left w:val="nil"/>
              <w:bottom w:val="single" w:sz="8" w:space="0" w:color="auto"/>
              <w:right w:val="single" w:sz="8" w:space="0" w:color="auto"/>
            </w:tcBorders>
            <w:shd w:val="clear" w:color="auto" w:fill="auto"/>
            <w:noWrap/>
            <w:vAlign w:val="bottom"/>
            <w:hideMark/>
          </w:tcPr>
          <w:p w14:paraId="3863BF12" w14:textId="39108D24" w:rsidR="0014536B" w:rsidRPr="002A57F8" w:rsidRDefault="0014536B" w:rsidP="0014536B">
            <w:pPr>
              <w:widowControl/>
              <w:autoSpaceDE/>
              <w:autoSpaceDN/>
              <w:jc w:val="center"/>
              <w:rPr>
                <w:rFonts w:ascii="Calibri" w:hAnsi="Calibri" w:cs="Calibri"/>
                <w:color w:val="FF0000"/>
              </w:rPr>
            </w:pPr>
            <w:r>
              <w:rPr>
                <w:rFonts w:ascii="Calibri" w:hAnsi="Calibri" w:cs="Calibri"/>
                <w:color w:val="FF0000"/>
              </w:rPr>
              <w:t>2,6</w:t>
            </w:r>
          </w:p>
        </w:tc>
      </w:tr>
      <w:tr w:rsidR="0014536B" w:rsidRPr="002A57F8" w14:paraId="3863BF18" w14:textId="77777777" w:rsidTr="003A6F05">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3863BF14" w14:textId="60BA316B" w:rsidR="0014536B" w:rsidRPr="00633E9A" w:rsidRDefault="0014536B" w:rsidP="0014536B">
            <w:pPr>
              <w:widowControl/>
              <w:autoSpaceDE/>
              <w:autoSpaceDN/>
              <w:jc w:val="center"/>
              <w:rPr>
                <w:rFonts w:ascii="Calibri" w:hAnsi="Calibri" w:cs="Calibri"/>
                <w:color w:val="000000"/>
              </w:rPr>
            </w:pPr>
            <w:r>
              <w:rPr>
                <w:rFonts w:ascii="Calibri" w:hAnsi="Calibri" w:cs="Calibri"/>
                <w:color w:val="000000"/>
              </w:rPr>
              <w:t>Diyarbakır</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3863BF15" w14:textId="388C4864" w:rsidR="0014536B" w:rsidRPr="00633E9A" w:rsidRDefault="0014536B" w:rsidP="0014536B">
            <w:pPr>
              <w:widowControl/>
              <w:autoSpaceDE/>
              <w:autoSpaceDN/>
              <w:jc w:val="center"/>
              <w:rPr>
                <w:rFonts w:ascii="Calibri" w:hAnsi="Calibri" w:cs="Calibri"/>
                <w:color w:val="000000"/>
              </w:rPr>
            </w:pPr>
            <w:r>
              <w:rPr>
                <w:rFonts w:ascii="Calibri" w:hAnsi="Calibri" w:cs="Calibri"/>
                <w:color w:val="000000"/>
              </w:rPr>
              <w:t>33,2</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3863BF16" w14:textId="41E23017" w:rsidR="0014536B" w:rsidRPr="00633E9A" w:rsidRDefault="0014536B" w:rsidP="0014536B">
            <w:pPr>
              <w:widowControl/>
              <w:autoSpaceDE/>
              <w:autoSpaceDN/>
              <w:jc w:val="center"/>
              <w:rPr>
                <w:rFonts w:ascii="Calibri" w:hAnsi="Calibri" w:cs="Calibri"/>
                <w:color w:val="000000"/>
              </w:rPr>
            </w:pPr>
            <w:r>
              <w:rPr>
                <w:rFonts w:ascii="Calibri" w:hAnsi="Calibri" w:cs="Calibri"/>
                <w:color w:val="000000"/>
              </w:rPr>
              <w:t>31,3</w:t>
            </w:r>
          </w:p>
        </w:tc>
        <w:tc>
          <w:tcPr>
            <w:tcW w:w="1959" w:type="dxa"/>
            <w:tcBorders>
              <w:top w:val="single" w:sz="8" w:space="0" w:color="auto"/>
              <w:left w:val="single" w:sz="4" w:space="0" w:color="auto"/>
              <w:bottom w:val="single" w:sz="4" w:space="0" w:color="auto"/>
              <w:right w:val="single" w:sz="8" w:space="0" w:color="auto"/>
            </w:tcBorders>
            <w:shd w:val="clear" w:color="000000" w:fill="63BE7B"/>
            <w:noWrap/>
            <w:vAlign w:val="bottom"/>
          </w:tcPr>
          <w:p w14:paraId="3863BF17" w14:textId="64918D59" w:rsidR="0014536B" w:rsidRPr="00633E9A" w:rsidRDefault="0014536B" w:rsidP="0014536B">
            <w:pPr>
              <w:widowControl/>
              <w:autoSpaceDE/>
              <w:autoSpaceDN/>
              <w:jc w:val="center"/>
              <w:rPr>
                <w:rFonts w:ascii="Calibri" w:hAnsi="Calibri" w:cs="Calibri"/>
                <w:color w:val="000000"/>
              </w:rPr>
            </w:pPr>
            <w:r>
              <w:rPr>
                <w:rFonts w:ascii="Calibri" w:hAnsi="Calibri" w:cs="Calibri"/>
                <w:color w:val="000000"/>
              </w:rPr>
              <w:t>-1,9</w:t>
            </w:r>
          </w:p>
        </w:tc>
      </w:tr>
      <w:tr w:rsidR="0014536B" w:rsidRPr="002A57F8" w14:paraId="3863BF1D"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863BF19" w14:textId="7A980F49" w:rsidR="0014536B" w:rsidRPr="00633E9A" w:rsidRDefault="0014536B" w:rsidP="0014536B">
            <w:pPr>
              <w:widowControl/>
              <w:autoSpaceDE/>
              <w:autoSpaceDN/>
              <w:jc w:val="center"/>
              <w:rPr>
                <w:rFonts w:ascii="Calibri" w:hAnsi="Calibri" w:cs="Calibri"/>
                <w:color w:val="000000"/>
              </w:rPr>
            </w:pPr>
            <w:r>
              <w:rPr>
                <w:rFonts w:ascii="Calibri" w:hAnsi="Calibri" w:cs="Calibri"/>
                <w:color w:val="000000"/>
              </w:rPr>
              <w:t>Konya</w:t>
            </w:r>
          </w:p>
        </w:tc>
        <w:tc>
          <w:tcPr>
            <w:tcW w:w="2602" w:type="dxa"/>
            <w:tcBorders>
              <w:top w:val="nil"/>
              <w:left w:val="nil"/>
              <w:bottom w:val="single" w:sz="4" w:space="0" w:color="auto"/>
              <w:right w:val="single" w:sz="4" w:space="0" w:color="auto"/>
            </w:tcBorders>
            <w:shd w:val="clear" w:color="auto" w:fill="auto"/>
            <w:noWrap/>
            <w:vAlign w:val="bottom"/>
          </w:tcPr>
          <w:p w14:paraId="3863BF1A" w14:textId="32372CE4" w:rsidR="0014536B" w:rsidRPr="00633E9A" w:rsidRDefault="0014536B" w:rsidP="0014536B">
            <w:pPr>
              <w:widowControl/>
              <w:autoSpaceDE/>
              <w:autoSpaceDN/>
              <w:jc w:val="center"/>
              <w:rPr>
                <w:rFonts w:ascii="Calibri" w:hAnsi="Calibri" w:cs="Calibri"/>
                <w:color w:val="000000"/>
              </w:rPr>
            </w:pPr>
            <w:r>
              <w:rPr>
                <w:rFonts w:ascii="Calibri" w:hAnsi="Calibri" w:cs="Calibri"/>
                <w:color w:val="000000"/>
              </w:rPr>
              <w:t>44,3</w:t>
            </w:r>
          </w:p>
        </w:tc>
        <w:tc>
          <w:tcPr>
            <w:tcW w:w="2602" w:type="dxa"/>
            <w:tcBorders>
              <w:top w:val="nil"/>
              <w:left w:val="nil"/>
              <w:bottom w:val="single" w:sz="4" w:space="0" w:color="auto"/>
              <w:right w:val="single" w:sz="4" w:space="0" w:color="auto"/>
            </w:tcBorders>
            <w:shd w:val="clear" w:color="auto" w:fill="auto"/>
            <w:noWrap/>
            <w:vAlign w:val="bottom"/>
          </w:tcPr>
          <w:p w14:paraId="3863BF1B" w14:textId="71AC1CC8" w:rsidR="0014536B" w:rsidRPr="00633E9A" w:rsidRDefault="0014536B" w:rsidP="0014536B">
            <w:pPr>
              <w:widowControl/>
              <w:autoSpaceDE/>
              <w:autoSpaceDN/>
              <w:jc w:val="center"/>
              <w:rPr>
                <w:rFonts w:ascii="Calibri" w:hAnsi="Calibri" w:cs="Calibri"/>
                <w:color w:val="000000"/>
              </w:rPr>
            </w:pPr>
            <w:r>
              <w:rPr>
                <w:rFonts w:ascii="Calibri" w:hAnsi="Calibri" w:cs="Calibri"/>
                <w:color w:val="000000"/>
              </w:rPr>
              <w:t>42,4</w:t>
            </w:r>
          </w:p>
        </w:tc>
        <w:tc>
          <w:tcPr>
            <w:tcW w:w="1959" w:type="dxa"/>
            <w:tcBorders>
              <w:top w:val="single" w:sz="4" w:space="0" w:color="auto"/>
              <w:left w:val="single" w:sz="4" w:space="0" w:color="auto"/>
              <w:bottom w:val="single" w:sz="4" w:space="0" w:color="auto"/>
              <w:right w:val="single" w:sz="8" w:space="0" w:color="auto"/>
            </w:tcBorders>
            <w:shd w:val="clear" w:color="000000" w:fill="90D0A2"/>
            <w:noWrap/>
            <w:vAlign w:val="bottom"/>
          </w:tcPr>
          <w:p w14:paraId="3863BF1C" w14:textId="101735B5" w:rsidR="0014536B" w:rsidRPr="00633E9A" w:rsidRDefault="0014536B" w:rsidP="0014536B">
            <w:pPr>
              <w:widowControl/>
              <w:autoSpaceDE/>
              <w:autoSpaceDN/>
              <w:jc w:val="center"/>
              <w:rPr>
                <w:rFonts w:ascii="Calibri" w:hAnsi="Calibri" w:cs="Calibri"/>
                <w:color w:val="000000"/>
              </w:rPr>
            </w:pPr>
            <w:r>
              <w:rPr>
                <w:rFonts w:ascii="Calibri" w:hAnsi="Calibri" w:cs="Calibri"/>
                <w:color w:val="000000"/>
              </w:rPr>
              <w:t>-1,8</w:t>
            </w:r>
          </w:p>
        </w:tc>
      </w:tr>
      <w:tr w:rsidR="0014536B" w:rsidRPr="002A57F8" w14:paraId="3863BF22"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863BF1E" w14:textId="33BCD023"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Eskişehir</w:t>
            </w:r>
          </w:p>
        </w:tc>
        <w:tc>
          <w:tcPr>
            <w:tcW w:w="2602" w:type="dxa"/>
            <w:tcBorders>
              <w:top w:val="nil"/>
              <w:left w:val="nil"/>
              <w:bottom w:val="single" w:sz="4" w:space="0" w:color="auto"/>
              <w:right w:val="single" w:sz="4" w:space="0" w:color="auto"/>
            </w:tcBorders>
            <w:shd w:val="clear" w:color="auto" w:fill="auto"/>
            <w:noWrap/>
            <w:vAlign w:val="bottom"/>
          </w:tcPr>
          <w:p w14:paraId="3863BF1F" w14:textId="54A6E62C"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56,0</w:t>
            </w:r>
          </w:p>
        </w:tc>
        <w:tc>
          <w:tcPr>
            <w:tcW w:w="2602" w:type="dxa"/>
            <w:tcBorders>
              <w:top w:val="nil"/>
              <w:left w:val="nil"/>
              <w:bottom w:val="single" w:sz="4" w:space="0" w:color="auto"/>
              <w:right w:val="single" w:sz="4" w:space="0" w:color="auto"/>
            </w:tcBorders>
            <w:shd w:val="clear" w:color="auto" w:fill="auto"/>
            <w:noWrap/>
            <w:vAlign w:val="bottom"/>
          </w:tcPr>
          <w:p w14:paraId="3863BF20" w14:textId="1D428EAC"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54,7</w:t>
            </w:r>
          </w:p>
        </w:tc>
        <w:tc>
          <w:tcPr>
            <w:tcW w:w="1959" w:type="dxa"/>
            <w:tcBorders>
              <w:top w:val="single" w:sz="4" w:space="0" w:color="auto"/>
              <w:left w:val="single" w:sz="4" w:space="0" w:color="auto"/>
              <w:bottom w:val="single" w:sz="4" w:space="0" w:color="auto"/>
              <w:right w:val="single" w:sz="8" w:space="0" w:color="auto"/>
            </w:tcBorders>
            <w:shd w:val="clear" w:color="000000" w:fill="A7D9B6"/>
            <w:noWrap/>
            <w:vAlign w:val="bottom"/>
          </w:tcPr>
          <w:p w14:paraId="3863BF21" w14:textId="3CEB5A05"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-1,3</w:t>
            </w:r>
          </w:p>
        </w:tc>
      </w:tr>
      <w:tr w:rsidR="0014536B" w:rsidRPr="002A57F8" w14:paraId="3863BF27"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863BF23" w14:textId="31EB27FA"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Van</w:t>
            </w:r>
          </w:p>
        </w:tc>
        <w:tc>
          <w:tcPr>
            <w:tcW w:w="2602" w:type="dxa"/>
            <w:tcBorders>
              <w:top w:val="nil"/>
              <w:left w:val="nil"/>
              <w:bottom w:val="single" w:sz="4" w:space="0" w:color="auto"/>
              <w:right w:val="single" w:sz="4" w:space="0" w:color="auto"/>
            </w:tcBorders>
            <w:shd w:val="clear" w:color="auto" w:fill="auto"/>
            <w:noWrap/>
            <w:vAlign w:val="bottom"/>
          </w:tcPr>
          <w:p w14:paraId="3863BF24" w14:textId="5A6397F2"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39,8</w:t>
            </w:r>
          </w:p>
        </w:tc>
        <w:tc>
          <w:tcPr>
            <w:tcW w:w="2602" w:type="dxa"/>
            <w:tcBorders>
              <w:top w:val="nil"/>
              <w:left w:val="nil"/>
              <w:bottom w:val="single" w:sz="4" w:space="0" w:color="auto"/>
              <w:right w:val="single" w:sz="4" w:space="0" w:color="auto"/>
            </w:tcBorders>
            <w:shd w:val="clear" w:color="auto" w:fill="auto"/>
            <w:noWrap/>
            <w:vAlign w:val="bottom"/>
          </w:tcPr>
          <w:p w14:paraId="3863BF25" w14:textId="6F3247D1"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38,6</w:t>
            </w:r>
          </w:p>
        </w:tc>
        <w:tc>
          <w:tcPr>
            <w:tcW w:w="1959" w:type="dxa"/>
            <w:tcBorders>
              <w:top w:val="single" w:sz="4" w:space="0" w:color="auto"/>
              <w:left w:val="single" w:sz="4" w:space="0" w:color="auto"/>
              <w:bottom w:val="single" w:sz="4" w:space="0" w:color="auto"/>
              <w:right w:val="single" w:sz="8" w:space="0" w:color="auto"/>
            </w:tcBorders>
            <w:shd w:val="clear" w:color="000000" w:fill="B0DDBD"/>
            <w:noWrap/>
            <w:vAlign w:val="bottom"/>
          </w:tcPr>
          <w:p w14:paraId="3863BF26" w14:textId="70B5B557"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-1,1</w:t>
            </w:r>
          </w:p>
        </w:tc>
      </w:tr>
      <w:tr w:rsidR="0014536B" w:rsidRPr="002A57F8" w14:paraId="3863BF2C"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863BF28" w14:textId="00B37F6B"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Bursa</w:t>
            </w:r>
          </w:p>
        </w:tc>
        <w:tc>
          <w:tcPr>
            <w:tcW w:w="2602" w:type="dxa"/>
            <w:tcBorders>
              <w:top w:val="nil"/>
              <w:left w:val="nil"/>
              <w:bottom w:val="single" w:sz="4" w:space="0" w:color="auto"/>
              <w:right w:val="single" w:sz="4" w:space="0" w:color="auto"/>
            </w:tcBorders>
            <w:shd w:val="clear" w:color="auto" w:fill="auto"/>
            <w:noWrap/>
            <w:vAlign w:val="bottom"/>
          </w:tcPr>
          <w:p w14:paraId="3863BF29" w14:textId="0880A966"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56,7</w:t>
            </w:r>
          </w:p>
        </w:tc>
        <w:tc>
          <w:tcPr>
            <w:tcW w:w="2602" w:type="dxa"/>
            <w:tcBorders>
              <w:top w:val="nil"/>
              <w:left w:val="nil"/>
              <w:bottom w:val="single" w:sz="4" w:space="0" w:color="auto"/>
              <w:right w:val="single" w:sz="4" w:space="0" w:color="auto"/>
            </w:tcBorders>
            <w:shd w:val="clear" w:color="auto" w:fill="auto"/>
            <w:noWrap/>
            <w:vAlign w:val="bottom"/>
          </w:tcPr>
          <w:p w14:paraId="3863BF2A" w14:textId="5F8CA5D7"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55,6</w:t>
            </w:r>
          </w:p>
        </w:tc>
        <w:tc>
          <w:tcPr>
            <w:tcW w:w="1959" w:type="dxa"/>
            <w:tcBorders>
              <w:top w:val="single" w:sz="4" w:space="0" w:color="auto"/>
              <w:left w:val="single" w:sz="4" w:space="0" w:color="auto"/>
              <w:bottom w:val="single" w:sz="4" w:space="0" w:color="auto"/>
              <w:right w:val="single" w:sz="8" w:space="0" w:color="auto"/>
            </w:tcBorders>
            <w:shd w:val="clear" w:color="000000" w:fill="BAE1C6"/>
            <w:noWrap/>
            <w:vAlign w:val="bottom"/>
          </w:tcPr>
          <w:p w14:paraId="3863BF2B" w14:textId="26373755"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-1,1</w:t>
            </w:r>
          </w:p>
        </w:tc>
      </w:tr>
      <w:tr w:rsidR="0014536B" w:rsidRPr="002A57F8" w14:paraId="3863BF31" w14:textId="77777777" w:rsidTr="003A6F05">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63BF2D" w14:textId="1768376D"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İzmir</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3863BF2E" w14:textId="1FB62F30"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61,8</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3863BF2F" w14:textId="5E2D7019"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65,2</w:t>
            </w:r>
          </w:p>
        </w:tc>
        <w:tc>
          <w:tcPr>
            <w:tcW w:w="1959" w:type="dxa"/>
            <w:tcBorders>
              <w:top w:val="single" w:sz="4" w:space="0" w:color="auto"/>
              <w:left w:val="single" w:sz="4" w:space="0" w:color="auto"/>
              <w:bottom w:val="single" w:sz="4" w:space="0" w:color="auto"/>
              <w:right w:val="single" w:sz="8" w:space="0" w:color="auto"/>
            </w:tcBorders>
            <w:shd w:val="clear" w:color="000000" w:fill="FBD3D6"/>
            <w:noWrap/>
            <w:vAlign w:val="bottom"/>
          </w:tcPr>
          <w:p w14:paraId="3863BF30" w14:textId="7837C875"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3,4</w:t>
            </w:r>
          </w:p>
        </w:tc>
      </w:tr>
      <w:tr w:rsidR="0014536B" w:rsidRPr="002A57F8" w14:paraId="3863BF36"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863BF32" w14:textId="47DAC1D0"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Ordu</w:t>
            </w:r>
          </w:p>
        </w:tc>
        <w:tc>
          <w:tcPr>
            <w:tcW w:w="2602" w:type="dxa"/>
            <w:tcBorders>
              <w:top w:val="nil"/>
              <w:left w:val="nil"/>
              <w:bottom w:val="single" w:sz="4" w:space="0" w:color="auto"/>
              <w:right w:val="single" w:sz="4" w:space="0" w:color="auto"/>
            </w:tcBorders>
            <w:shd w:val="clear" w:color="auto" w:fill="auto"/>
            <w:noWrap/>
            <w:vAlign w:val="bottom"/>
          </w:tcPr>
          <w:p w14:paraId="3863BF33" w14:textId="6EDFA686"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61,8</w:t>
            </w:r>
          </w:p>
        </w:tc>
        <w:tc>
          <w:tcPr>
            <w:tcW w:w="2602" w:type="dxa"/>
            <w:tcBorders>
              <w:top w:val="nil"/>
              <w:left w:val="nil"/>
              <w:bottom w:val="single" w:sz="4" w:space="0" w:color="auto"/>
              <w:right w:val="single" w:sz="4" w:space="0" w:color="auto"/>
            </w:tcBorders>
            <w:shd w:val="clear" w:color="auto" w:fill="auto"/>
            <w:noWrap/>
            <w:vAlign w:val="bottom"/>
          </w:tcPr>
          <w:p w14:paraId="3863BF34" w14:textId="63CB2FDA"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65,2</w:t>
            </w:r>
          </w:p>
        </w:tc>
        <w:tc>
          <w:tcPr>
            <w:tcW w:w="1959" w:type="dxa"/>
            <w:tcBorders>
              <w:top w:val="single" w:sz="4" w:space="0" w:color="auto"/>
              <w:left w:val="single" w:sz="4" w:space="0" w:color="auto"/>
              <w:bottom w:val="single" w:sz="4" w:space="0" w:color="auto"/>
              <w:right w:val="single" w:sz="8" w:space="0" w:color="auto"/>
            </w:tcBorders>
            <w:shd w:val="clear" w:color="000000" w:fill="FBCCCE"/>
            <w:noWrap/>
            <w:vAlign w:val="bottom"/>
          </w:tcPr>
          <w:p w14:paraId="3863BF35" w14:textId="29C7007C"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3,4</w:t>
            </w:r>
          </w:p>
        </w:tc>
      </w:tr>
      <w:tr w:rsidR="0014536B" w:rsidRPr="002A57F8" w14:paraId="3863BF3B"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863BF37" w14:textId="57DF2FA1"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Malatya</w:t>
            </w:r>
          </w:p>
        </w:tc>
        <w:tc>
          <w:tcPr>
            <w:tcW w:w="2602" w:type="dxa"/>
            <w:tcBorders>
              <w:top w:val="nil"/>
              <w:left w:val="nil"/>
              <w:bottom w:val="single" w:sz="4" w:space="0" w:color="auto"/>
              <w:right w:val="single" w:sz="4" w:space="0" w:color="auto"/>
            </w:tcBorders>
            <w:shd w:val="clear" w:color="auto" w:fill="auto"/>
            <w:noWrap/>
            <w:vAlign w:val="bottom"/>
          </w:tcPr>
          <w:p w14:paraId="3863BF38" w14:textId="48EF488F"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25,7</w:t>
            </w:r>
          </w:p>
        </w:tc>
        <w:tc>
          <w:tcPr>
            <w:tcW w:w="2602" w:type="dxa"/>
            <w:tcBorders>
              <w:top w:val="nil"/>
              <w:left w:val="nil"/>
              <w:bottom w:val="single" w:sz="4" w:space="0" w:color="auto"/>
              <w:right w:val="single" w:sz="4" w:space="0" w:color="auto"/>
            </w:tcBorders>
            <w:shd w:val="clear" w:color="auto" w:fill="auto"/>
            <w:noWrap/>
            <w:vAlign w:val="bottom"/>
          </w:tcPr>
          <w:p w14:paraId="3863BF39" w14:textId="31D442AF"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29,6</w:t>
            </w:r>
          </w:p>
        </w:tc>
        <w:tc>
          <w:tcPr>
            <w:tcW w:w="1959" w:type="dxa"/>
            <w:tcBorders>
              <w:top w:val="single" w:sz="4" w:space="0" w:color="auto"/>
              <w:left w:val="single" w:sz="4" w:space="0" w:color="auto"/>
              <w:bottom w:val="single" w:sz="4" w:space="0" w:color="auto"/>
              <w:right w:val="single" w:sz="8" w:space="0" w:color="auto"/>
            </w:tcBorders>
            <w:shd w:val="clear" w:color="000000" w:fill="FBCBCE"/>
            <w:noWrap/>
            <w:vAlign w:val="bottom"/>
          </w:tcPr>
          <w:p w14:paraId="3863BF3A" w14:textId="56BC161A"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3,9</w:t>
            </w:r>
          </w:p>
        </w:tc>
      </w:tr>
      <w:tr w:rsidR="0014536B" w:rsidRPr="002A57F8" w14:paraId="3863BF40"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863BF3C" w14:textId="4EBFB0AE"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İstanbul</w:t>
            </w:r>
          </w:p>
        </w:tc>
        <w:tc>
          <w:tcPr>
            <w:tcW w:w="2602" w:type="dxa"/>
            <w:tcBorders>
              <w:top w:val="nil"/>
              <w:left w:val="nil"/>
              <w:bottom w:val="single" w:sz="4" w:space="0" w:color="auto"/>
              <w:right w:val="single" w:sz="4" w:space="0" w:color="auto"/>
            </w:tcBorders>
            <w:shd w:val="clear" w:color="auto" w:fill="auto"/>
            <w:noWrap/>
            <w:vAlign w:val="bottom"/>
          </w:tcPr>
          <w:p w14:paraId="3863BF3D" w14:textId="68A12F97"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56,2</w:t>
            </w:r>
          </w:p>
        </w:tc>
        <w:tc>
          <w:tcPr>
            <w:tcW w:w="2602" w:type="dxa"/>
            <w:tcBorders>
              <w:top w:val="nil"/>
              <w:left w:val="nil"/>
              <w:bottom w:val="single" w:sz="4" w:space="0" w:color="auto"/>
              <w:right w:val="single" w:sz="4" w:space="0" w:color="auto"/>
            </w:tcBorders>
            <w:shd w:val="clear" w:color="auto" w:fill="auto"/>
            <w:noWrap/>
            <w:vAlign w:val="bottom"/>
          </w:tcPr>
          <w:p w14:paraId="3863BF3E" w14:textId="77166167"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62,5</w:t>
            </w:r>
          </w:p>
        </w:tc>
        <w:tc>
          <w:tcPr>
            <w:tcW w:w="1959" w:type="dxa"/>
            <w:tcBorders>
              <w:top w:val="single" w:sz="4" w:space="0" w:color="auto"/>
              <w:left w:val="single" w:sz="4" w:space="0" w:color="auto"/>
              <w:bottom w:val="single" w:sz="4" w:space="0" w:color="auto"/>
              <w:right w:val="single" w:sz="8" w:space="0" w:color="auto"/>
            </w:tcBorders>
            <w:shd w:val="clear" w:color="000000" w:fill="FBBABC"/>
            <w:noWrap/>
            <w:vAlign w:val="bottom"/>
          </w:tcPr>
          <w:p w14:paraId="3863BF3F" w14:textId="133EB4C9"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6,3</w:t>
            </w:r>
          </w:p>
        </w:tc>
      </w:tr>
      <w:tr w:rsidR="0014536B" w:rsidRPr="002A57F8" w14:paraId="3863BF45" w14:textId="77777777" w:rsidTr="003A6F05">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3863BF41" w14:textId="0658AA91"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Trabzon</w:t>
            </w:r>
          </w:p>
        </w:tc>
        <w:tc>
          <w:tcPr>
            <w:tcW w:w="2602" w:type="dxa"/>
            <w:tcBorders>
              <w:top w:val="nil"/>
              <w:left w:val="nil"/>
              <w:bottom w:val="single" w:sz="8" w:space="0" w:color="auto"/>
              <w:right w:val="single" w:sz="4" w:space="0" w:color="auto"/>
            </w:tcBorders>
            <w:shd w:val="clear" w:color="auto" w:fill="auto"/>
            <w:noWrap/>
            <w:vAlign w:val="bottom"/>
          </w:tcPr>
          <w:p w14:paraId="3863BF42" w14:textId="578716AE"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65,6</w:t>
            </w:r>
          </w:p>
        </w:tc>
        <w:tc>
          <w:tcPr>
            <w:tcW w:w="2602" w:type="dxa"/>
            <w:tcBorders>
              <w:top w:val="nil"/>
              <w:left w:val="nil"/>
              <w:bottom w:val="single" w:sz="8" w:space="0" w:color="auto"/>
              <w:right w:val="single" w:sz="4" w:space="0" w:color="auto"/>
            </w:tcBorders>
            <w:shd w:val="clear" w:color="auto" w:fill="auto"/>
            <w:noWrap/>
            <w:vAlign w:val="bottom"/>
          </w:tcPr>
          <w:p w14:paraId="3863BF43" w14:textId="1D5BC726"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80,7</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tcPr>
          <w:p w14:paraId="3863BF44" w14:textId="7459C4D7" w:rsidR="0014536B" w:rsidRPr="002A57F8" w:rsidRDefault="0014536B" w:rsidP="0014536B">
            <w:pPr>
              <w:widowControl/>
              <w:autoSpaceDE/>
              <w:autoSpaceDN/>
              <w:jc w:val="center"/>
              <w:rPr>
                <w:rFonts w:ascii="Calibri" w:hAnsi="Calibri" w:cs="Calibri"/>
                <w:color w:val="000000"/>
              </w:rPr>
            </w:pPr>
            <w:r>
              <w:rPr>
                <w:rFonts w:ascii="Calibri" w:hAnsi="Calibri" w:cs="Calibri"/>
                <w:color w:val="000000"/>
              </w:rPr>
              <w:t>15,1</w:t>
            </w:r>
          </w:p>
        </w:tc>
      </w:tr>
    </w:tbl>
    <w:p w14:paraId="1FC90CA1" w14:textId="38A63E6E" w:rsidR="00266DF0" w:rsidRDefault="00A1501B">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45DFE54C" w14:textId="77777777" w:rsidR="00266DF0" w:rsidRDefault="00266DF0">
      <w:pPr>
        <w:spacing w:before="120" w:after="120" w:line="276" w:lineRule="auto"/>
        <w:contextualSpacing/>
        <w:jc w:val="both"/>
        <w:rPr>
          <w:rFonts w:asciiTheme="minorHAnsi" w:hAnsiTheme="minorHAnsi" w:cstheme="minorHAnsi"/>
          <w:sz w:val="24"/>
          <w:szCs w:val="24"/>
        </w:rPr>
      </w:pPr>
    </w:p>
    <w:p w14:paraId="38DE8C80" w14:textId="77777777" w:rsidR="001B1503" w:rsidRDefault="001B1503">
      <w:pPr>
        <w:spacing w:before="120" w:after="120" w:line="276" w:lineRule="auto"/>
        <w:contextualSpacing/>
        <w:jc w:val="both"/>
        <w:rPr>
          <w:rFonts w:asciiTheme="minorHAnsi" w:hAnsiTheme="minorHAnsi" w:cstheme="minorHAnsi"/>
          <w:sz w:val="24"/>
          <w:szCs w:val="24"/>
        </w:rPr>
      </w:pPr>
    </w:p>
    <w:p w14:paraId="1BE5933C" w14:textId="77777777" w:rsidR="001B1503" w:rsidRDefault="001B1503">
      <w:pPr>
        <w:spacing w:before="120" w:after="120" w:line="276" w:lineRule="auto"/>
        <w:contextualSpacing/>
        <w:jc w:val="both"/>
        <w:rPr>
          <w:rFonts w:asciiTheme="minorHAnsi" w:hAnsiTheme="minorHAnsi" w:cstheme="minorHAnsi"/>
          <w:sz w:val="24"/>
          <w:szCs w:val="24"/>
        </w:rPr>
      </w:pPr>
    </w:p>
    <w:p w14:paraId="3863C021" w14:textId="00AD2216" w:rsidR="00A1501B" w:rsidRPr="002A57F8" w:rsidRDefault="00A1501B">
      <w:pPr>
        <w:spacing w:before="120" w:after="120" w:line="276" w:lineRule="auto"/>
        <w:contextualSpacing/>
        <w:jc w:val="both"/>
        <w:rPr>
          <w:rFonts w:asciiTheme="minorHAnsi" w:hAnsiTheme="minorHAnsi" w:cstheme="minorHAnsi"/>
          <w:sz w:val="28"/>
          <w:szCs w:val="28"/>
        </w:rPr>
      </w:pPr>
      <w:r w:rsidRPr="002A57F8">
        <w:rPr>
          <w:rFonts w:asciiTheme="minorHAnsi" w:hAnsiTheme="minorHAnsi" w:cstheme="minorHAnsi"/>
          <w:b/>
          <w:bCs/>
          <w:sz w:val="28"/>
          <w:szCs w:val="28"/>
        </w:rPr>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A57F8"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Açıklama</w:t>
            </w:r>
          </w:p>
        </w:tc>
      </w:tr>
      <w:tr w:rsidR="007D032C" w:rsidRPr="002A57F8"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İlgili kırılımlarda (</w:t>
            </w:r>
            <w:proofErr w:type="gramStart"/>
            <w:r w:rsidRPr="002A57F8">
              <w:rPr>
                <w:rFonts w:asciiTheme="minorHAnsi" w:hAnsiTheme="minorHAnsi" w:cstheme="minorHAnsi"/>
                <w:color w:val="201F1E"/>
                <w:szCs w:val="24"/>
                <w:bdr w:val="none" w:sz="0" w:space="0" w:color="auto" w:frame="1"/>
              </w:rPr>
              <w:t>yıl -</w:t>
            </w:r>
            <w:proofErr w:type="gramEnd"/>
            <w:r w:rsidRPr="002A57F8">
              <w:rPr>
                <w:rFonts w:asciiTheme="minorHAnsi" w:hAnsiTheme="minorHAnsi" w:cstheme="minorHAnsi"/>
                <w:color w:val="201F1E"/>
                <w:szCs w:val="24"/>
                <w:bdr w:val="none" w:sz="0" w:space="0" w:color="auto" w:frame="1"/>
              </w:rPr>
              <w:t xml:space="preserve"> ay) satılık konut ve kiralık konut kategorilerinde her il için metrekare fiyatları ucuzdan pahalıya doğru sıralanarak ilk %20 </w:t>
            </w:r>
            <w:r w:rsidR="001D3BE6" w:rsidRPr="002A57F8">
              <w:rPr>
                <w:rFonts w:asciiTheme="minorHAnsi" w:hAnsiTheme="minorHAnsi" w:cstheme="minorHAnsi"/>
                <w:color w:val="201F1E"/>
                <w:szCs w:val="24"/>
                <w:bdr w:val="none" w:sz="0" w:space="0" w:color="auto" w:frame="1"/>
              </w:rPr>
              <w:t>ucuz</w:t>
            </w:r>
            <w:r w:rsidRPr="002A57F8">
              <w:rPr>
                <w:rFonts w:asciiTheme="minorHAnsi" w:hAnsiTheme="minorHAnsi" w:cstheme="minorHAnsi"/>
                <w:color w:val="201F1E"/>
                <w:szCs w:val="24"/>
                <w:bdr w:val="none" w:sz="0" w:space="0" w:color="auto" w:frame="1"/>
              </w:rPr>
              <w:t xml:space="preserve"> konut; son %20 lüks konut olarak belirlenmiştir. </w:t>
            </w:r>
          </w:p>
        </w:tc>
      </w:tr>
      <w:tr w:rsidR="007D032C" w:rsidRPr="002A57F8"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m</w:t>
            </w:r>
            <w:r w:rsidRPr="002A57F8">
              <w:rPr>
                <w:rFonts w:asciiTheme="minorHAnsi" w:hAnsiTheme="minorHAnsi" w:cstheme="minorHAnsi"/>
                <w:b/>
                <w:color w:val="000000"/>
                <w:szCs w:val="24"/>
                <w:bdr w:val="none" w:sz="0" w:space="0" w:color="auto" w:frame="1"/>
                <w:vertAlign w:val="superscript"/>
              </w:rPr>
              <w:t>2</w:t>
            </w:r>
            <w:r w:rsidRPr="002A57F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9"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Emlak Endeksinden üretilmektedir: </w:t>
            </w:r>
          </w:p>
          <w:p w14:paraId="3863C02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Tabakalanmış Ortanca Fiyat yöntem uygulanmaktadır. </w:t>
            </w:r>
          </w:p>
          <w:p w14:paraId="3863C02B"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A57F8">
              <w:rPr>
                <w:rFonts w:asciiTheme="minorHAnsi" w:hAnsiTheme="minorHAnsi" w:cstheme="minorHAnsi"/>
                <w:color w:val="201F1E"/>
                <w:szCs w:val="24"/>
                <w:bdr w:val="none" w:sz="0" w:space="0" w:color="auto" w:frame="1"/>
              </w:rPr>
              <w:t>datası</w:t>
            </w:r>
            <w:proofErr w:type="gramEnd"/>
            <w:r w:rsidRPr="002A57F8">
              <w:rPr>
                <w:rFonts w:asciiTheme="minorHAnsi" w:hAnsiTheme="minorHAnsi" w:cstheme="minorHAnsi"/>
                <w:color w:val="201F1E"/>
                <w:szCs w:val="24"/>
                <w:bdr w:val="none" w:sz="0" w:space="0" w:color="auto" w:frame="1"/>
              </w:rPr>
              <w:t xml:space="preserve"> üzerinden temizlik yapılmaktadır.)</w:t>
            </w:r>
          </w:p>
        </w:tc>
      </w:tr>
      <w:tr w:rsidR="007D032C" w:rsidRPr="002A57F8"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E" w14:textId="77777777" w:rsidR="007D032C" w:rsidRPr="002A57F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Ayın herhangi bir günü yayında olan tüm satılık konut ilanları sayısıdır.</w:t>
            </w:r>
          </w:p>
          <w:p w14:paraId="3863C02F" w14:textId="77777777" w:rsidR="0067744E" w:rsidRPr="002A57F8" w:rsidRDefault="0067744E"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İlan sayıları tekilleştirilmiştir.</w:t>
            </w:r>
          </w:p>
        </w:tc>
      </w:tr>
      <w:tr w:rsidR="007D032C" w:rsidRPr="002A57F8"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2"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A57F8">
              <w:rPr>
                <w:rFonts w:asciiTheme="minorHAnsi" w:hAnsiTheme="minorHAnsi" w:cstheme="minorHAnsi"/>
                <w:color w:val="000000"/>
                <w:szCs w:val="24"/>
                <w:bdr w:val="none" w:sz="0" w:space="0" w:color="auto" w:frame="1"/>
              </w:rPr>
              <w:t>*</w:t>
            </w:r>
            <w:r w:rsidRPr="002A57F8">
              <w:rPr>
                <w:rFonts w:asciiTheme="minorHAnsi" w:hAnsiTheme="minorHAnsi" w:cstheme="minorHAnsi"/>
                <w:color w:val="000000"/>
                <w:szCs w:val="24"/>
                <w:bdr w:val="none" w:sz="0" w:space="0" w:color="auto" w:frame="1"/>
              </w:rPr>
              <w:t xml:space="preserve"> (1- o ayki satılık konut kategorisindeki “ilan satmaktan vazgeçtim yüzdesi”)</w:t>
            </w:r>
          </w:p>
          <w:p w14:paraId="3863C033"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w:t>
            </w:r>
            <w:r w:rsidR="002942E5" w:rsidRPr="002A57F8">
              <w:rPr>
                <w:rFonts w:asciiTheme="minorHAnsi" w:hAnsiTheme="minorHAnsi" w:cstheme="minorHAnsi"/>
                <w:color w:val="201F1E"/>
                <w:szCs w:val="24"/>
                <w:bdr w:val="none" w:sz="0" w:space="0" w:color="auto" w:frame="1"/>
              </w:rPr>
              <w:t>k</w:t>
            </w:r>
            <w:r w:rsidR="0071525A" w:rsidRPr="002A57F8">
              <w:rPr>
                <w:rFonts w:asciiTheme="minorHAnsi" w:hAnsiTheme="minorHAnsi" w:cstheme="minorHAnsi"/>
                <w:color w:val="201F1E"/>
                <w:szCs w:val="24"/>
                <w:bdr w:val="none" w:sz="0" w:space="0" w:color="auto" w:frame="1"/>
              </w:rPr>
              <w:t>apatılan</w:t>
            </w:r>
            <w:r w:rsidRPr="002A57F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A57F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w:t>
            </w:r>
            <w:proofErr w:type="spellStart"/>
            <w:r w:rsidR="0055613C" w:rsidRPr="002A57F8">
              <w:rPr>
                <w:rFonts w:asciiTheme="minorHAnsi" w:hAnsiTheme="minorHAnsi" w:cstheme="minorHAnsi"/>
                <w:color w:val="201F1E"/>
                <w:szCs w:val="24"/>
                <w:bdr w:val="none" w:sz="0" w:space="0" w:color="auto" w:frame="1"/>
              </w:rPr>
              <w:t>vazgeçtim”dir</w:t>
            </w:r>
            <w:proofErr w:type="spellEnd"/>
            <w:r w:rsidR="0055613C" w:rsidRPr="002A57F8">
              <w:rPr>
                <w:rFonts w:asciiTheme="minorHAnsi" w:hAnsiTheme="minorHAnsi" w:cstheme="minorHAnsi"/>
                <w:color w:val="201F1E"/>
                <w:szCs w:val="24"/>
                <w:bdr w:val="none" w:sz="0" w:space="0" w:color="auto" w:frame="1"/>
              </w:rPr>
              <w:t xml:space="preserve">. Bu ankete </w:t>
            </w:r>
            <w:r w:rsidR="003529D2" w:rsidRPr="002A57F8">
              <w:rPr>
                <w:rFonts w:asciiTheme="minorHAnsi" w:hAnsiTheme="minorHAnsi" w:cstheme="minorHAnsi"/>
                <w:color w:val="201F1E"/>
                <w:szCs w:val="24"/>
                <w:bdr w:val="none" w:sz="0" w:space="0" w:color="auto" w:frame="1"/>
              </w:rPr>
              <w:t>cevaplayanların</w:t>
            </w:r>
            <w:r w:rsidR="0055613C" w:rsidRPr="002A57F8">
              <w:rPr>
                <w:rFonts w:asciiTheme="minorHAnsi" w:hAnsiTheme="minorHAnsi" w:cstheme="minorHAnsi"/>
                <w:color w:val="201F1E"/>
                <w:szCs w:val="24"/>
                <w:bdr w:val="none" w:sz="0" w:space="0" w:color="auto" w:frame="1"/>
              </w:rPr>
              <w:t xml:space="preserve"> sayısından </w:t>
            </w:r>
            <w:r w:rsidRPr="002A57F8">
              <w:rPr>
                <w:rFonts w:asciiTheme="minorHAnsi" w:hAnsiTheme="minorHAnsi" w:cstheme="minorHAnsi"/>
                <w:color w:val="201F1E"/>
                <w:szCs w:val="24"/>
                <w:bdr w:val="none" w:sz="0" w:space="0" w:color="auto" w:frame="1"/>
              </w:rPr>
              <w:t>“satmaktan vazgeçtim” seçilmiş olanlar düşülmüştür.</w:t>
            </w:r>
            <w:r w:rsidR="0055613C" w:rsidRPr="002A57F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3863C034"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A57F8"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77777777" w:rsidR="007D032C" w:rsidRPr="002A57F8" w:rsidRDefault="007D032C" w:rsidP="001E1D17">
            <w:pPr>
              <w:spacing w:before="120" w:after="120" w:line="276" w:lineRule="auto"/>
              <w:contextualSpacing/>
              <w:rPr>
                <w:rFonts w:asciiTheme="minorHAnsi" w:hAnsiTheme="minorHAnsi" w:cstheme="minorHAnsi"/>
                <w:b/>
                <w:szCs w:val="24"/>
              </w:rPr>
            </w:pPr>
            <w:r w:rsidRPr="002A57F8">
              <w:rPr>
                <w:rFonts w:asciiTheme="minorHAnsi" w:hAnsiTheme="minorHAnsi" w:cstheme="minorHAnsi"/>
                <w:b/>
                <w:szCs w:val="24"/>
                <w:bdr w:val="none" w:sz="0" w:space="0" w:color="auto" w:frame="1"/>
              </w:rPr>
              <w:t>Satılık konut</w:t>
            </w:r>
            <w:r w:rsidR="0067744E" w:rsidRPr="002A57F8">
              <w:rPr>
                <w:rFonts w:asciiTheme="minorHAnsi" w:hAnsiTheme="minorHAnsi" w:cstheme="minorHAnsi"/>
                <w:b/>
                <w:szCs w:val="24"/>
                <w:bdr w:val="none" w:sz="0" w:space="0" w:color="auto" w:frame="1"/>
              </w:rPr>
              <w:t xml:space="preserve"> -</w:t>
            </w:r>
            <w:r w:rsidR="0071525A" w:rsidRPr="002A57F8">
              <w:rPr>
                <w:rFonts w:asciiTheme="minorHAnsi" w:hAnsiTheme="minorHAnsi" w:cstheme="minorHAnsi"/>
                <w:b/>
                <w:szCs w:val="24"/>
                <w:bdr w:val="none" w:sz="0" w:space="0" w:color="auto" w:frame="1"/>
              </w:rPr>
              <w:t>Kapatılan</w:t>
            </w:r>
            <w:r w:rsidRPr="002A57F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77777777" w:rsidR="007D032C" w:rsidRPr="002A57F8" w:rsidRDefault="007D032C" w:rsidP="001E1D17">
            <w:pPr>
              <w:spacing w:before="120" w:after="120" w:line="276" w:lineRule="auto"/>
              <w:contextualSpacing/>
              <w:rPr>
                <w:rFonts w:asciiTheme="minorHAnsi" w:hAnsiTheme="minorHAnsi" w:cstheme="minorHAnsi"/>
                <w:szCs w:val="24"/>
              </w:rPr>
            </w:pPr>
            <w:r w:rsidRPr="002A57F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A57F8">
              <w:rPr>
                <w:rFonts w:asciiTheme="minorHAnsi" w:hAnsiTheme="minorHAnsi" w:cstheme="minorHAnsi"/>
                <w:szCs w:val="24"/>
                <w:bdr w:val="none" w:sz="0" w:space="0" w:color="auto" w:frame="1"/>
              </w:rPr>
              <w:t>. Örneklem oluşturulurken “çeyrekler arası açıklık</w:t>
            </w:r>
            <w:r w:rsidR="00C332E5" w:rsidRPr="002A57F8">
              <w:rPr>
                <w:rFonts w:asciiTheme="minorHAnsi" w:hAnsiTheme="minorHAnsi" w:cstheme="minorHAnsi"/>
                <w:szCs w:val="24"/>
                <w:bdr w:val="none" w:sz="0" w:space="0" w:color="auto" w:frame="1"/>
              </w:rPr>
              <w:t>”</w:t>
            </w:r>
            <w:r w:rsidR="00E06B4F" w:rsidRPr="002A57F8">
              <w:rPr>
                <w:rFonts w:asciiTheme="minorHAnsi" w:hAnsiTheme="minorHAnsi" w:cstheme="minorHAnsi"/>
                <w:szCs w:val="24"/>
                <w:bdr w:val="none" w:sz="0" w:space="0" w:color="auto" w:frame="1"/>
              </w:rPr>
              <w:t xml:space="preserve"> yöntemi kullanılmaktadır.</w:t>
            </w:r>
          </w:p>
        </w:tc>
      </w:tr>
    </w:tbl>
    <w:p w14:paraId="3863C039" w14:textId="77777777" w:rsidR="00563504" w:rsidRPr="002A57F8" w:rsidRDefault="00563504" w:rsidP="00783AB6">
      <w:pPr>
        <w:rPr>
          <w:rFonts w:asciiTheme="minorHAnsi" w:hAnsiTheme="minorHAnsi" w:cs="Segoe UI"/>
          <w:i/>
          <w:iCs/>
          <w:sz w:val="18"/>
          <w:szCs w:val="21"/>
          <w:lang w:eastAsia="en-IE"/>
        </w:rPr>
      </w:pPr>
    </w:p>
    <w:p w14:paraId="3863C03A" w14:textId="25A53D5A" w:rsidR="003C601C" w:rsidRPr="002A57F8" w:rsidRDefault="009E7AA9" w:rsidP="00783AB6">
      <w:pPr>
        <w:rPr>
          <w:rFonts w:asciiTheme="minorHAnsi" w:hAnsiTheme="minorHAnsi" w:cs="Segoe UI"/>
          <w:i/>
          <w:iCs/>
          <w:sz w:val="18"/>
          <w:szCs w:val="21"/>
          <w:lang w:eastAsia="en-IE"/>
        </w:rPr>
      </w:pPr>
      <w:r w:rsidRPr="002A57F8">
        <w:rPr>
          <w:rFonts w:asciiTheme="minorHAnsi" w:hAnsiTheme="minorHAnsi" w:cs="Segoe UI"/>
          <w:i/>
          <w:iCs/>
          <w:sz w:val="18"/>
          <w:szCs w:val="21"/>
          <w:lang w:eastAsia="en-IE"/>
        </w:rPr>
        <w:t xml:space="preserve">İşbu rapor; </w:t>
      </w:r>
      <w:proofErr w:type="spellStart"/>
      <w:r w:rsidRPr="002A57F8">
        <w:rPr>
          <w:rFonts w:asciiTheme="minorHAnsi" w:hAnsiTheme="minorHAnsi" w:cs="Segoe UI"/>
          <w:i/>
          <w:iCs/>
          <w:sz w:val="18"/>
          <w:szCs w:val="21"/>
          <w:lang w:eastAsia="en-IE"/>
        </w:rPr>
        <w:t>sahibinden.com’da</w:t>
      </w:r>
      <w:proofErr w:type="spellEnd"/>
      <w:r w:rsidRPr="002A57F8">
        <w:rPr>
          <w:rFonts w:asciiTheme="minorHAnsi" w:hAnsiTheme="minorHAnsi" w:cs="Segoe UI"/>
          <w:i/>
          <w:iCs/>
          <w:sz w:val="18"/>
          <w:szCs w:val="21"/>
          <w:lang w:eastAsia="en-IE"/>
        </w:rPr>
        <w:t xml:space="preserve"> Emlak kategorisindeki ilan verenlerin ilanlarda belirttiği bilgilere dayanarak,</w:t>
      </w:r>
      <w:r w:rsidR="00986465">
        <w:rPr>
          <w:rFonts w:asciiTheme="minorHAnsi" w:hAnsiTheme="minorHAnsi" w:cs="Segoe UI"/>
          <w:i/>
          <w:iCs/>
          <w:sz w:val="18"/>
          <w:szCs w:val="21"/>
          <w:lang w:eastAsia="en-IE"/>
        </w:rPr>
        <w:t xml:space="preserve"> </w:t>
      </w:r>
      <w:r w:rsidRPr="002A57F8">
        <w:rPr>
          <w:rFonts w:asciiTheme="minorHAnsi" w:hAnsiTheme="minorHAnsi" w:cs="Segoe UI"/>
          <w:i/>
          <w:iCs/>
          <w:sz w:val="18"/>
          <w:szCs w:val="21"/>
          <w:lang w:eastAsia="en-IE"/>
        </w:rPr>
        <w:t xml:space="preserve">Bahçeşehir Üniversitesi Ekonomik ve Toplumsal Araştırmalar Merkezi – Betam ile yapılan </w:t>
      </w:r>
      <w:proofErr w:type="gramStart"/>
      <w:r w:rsidRPr="002A57F8">
        <w:rPr>
          <w:rFonts w:asciiTheme="minorHAnsi" w:hAnsiTheme="minorHAnsi" w:cs="Segoe UI"/>
          <w:i/>
          <w:iCs/>
          <w:sz w:val="18"/>
          <w:szCs w:val="21"/>
          <w:lang w:eastAsia="en-IE"/>
        </w:rPr>
        <w:t>işbirliği</w:t>
      </w:r>
      <w:proofErr w:type="gramEnd"/>
      <w:r w:rsidRPr="002A57F8">
        <w:rPr>
          <w:rFonts w:asciiTheme="minorHAnsi" w:hAnsiTheme="minorHAnsi" w:cs="Segoe UI"/>
          <w:i/>
          <w:iCs/>
          <w:sz w:val="18"/>
          <w:szCs w:val="21"/>
          <w:lang w:eastAsia="en-IE"/>
        </w:rPr>
        <w:t xml:space="preserve"> sonucunda hazırlanmıştır. Rapor içeriğinin doğruluğu ve güncelliği konusunda </w:t>
      </w:r>
      <w:proofErr w:type="spellStart"/>
      <w:r w:rsidRPr="002A57F8">
        <w:rPr>
          <w:rFonts w:asciiTheme="minorHAnsi" w:hAnsiTheme="minorHAnsi" w:cs="Segoe UI"/>
          <w:i/>
          <w:iCs/>
          <w:sz w:val="18"/>
          <w:szCs w:val="21"/>
          <w:lang w:eastAsia="en-IE"/>
        </w:rPr>
        <w:t>sahibinden.com’un</w:t>
      </w:r>
      <w:proofErr w:type="spellEnd"/>
      <w:r w:rsidRPr="002A57F8">
        <w:rPr>
          <w:rFonts w:asciiTheme="minorHAnsi" w:hAnsiTheme="minorHAnsi" w:cs="Segoe UI"/>
          <w:i/>
          <w:iCs/>
          <w:sz w:val="18"/>
          <w:szCs w:val="21"/>
          <w:lang w:eastAsia="en-IE"/>
        </w:rPr>
        <w:t xml:space="preserve"> ve </w:t>
      </w:r>
      <w:proofErr w:type="spellStart"/>
      <w:r w:rsidRPr="002A57F8">
        <w:rPr>
          <w:rFonts w:asciiTheme="minorHAnsi" w:hAnsiTheme="minorHAnsi" w:cs="Segoe UI"/>
          <w:i/>
          <w:iCs/>
          <w:sz w:val="18"/>
          <w:szCs w:val="21"/>
          <w:lang w:eastAsia="en-IE"/>
        </w:rPr>
        <w:t>BETAM’ın</w:t>
      </w:r>
      <w:proofErr w:type="spellEnd"/>
      <w:r w:rsidRPr="002A57F8">
        <w:rPr>
          <w:rFonts w:asciiTheme="minorHAnsi" w:hAnsiTheme="minorHAnsi" w:cs="Segoe UI"/>
          <w:i/>
          <w:iCs/>
          <w:sz w:val="18"/>
          <w:szCs w:val="21"/>
          <w:lang w:eastAsia="en-IE"/>
        </w:rPr>
        <w:t xml:space="preserve"> herhangi bir sorumluluğu bulunmamaktadır.</w:t>
      </w:r>
    </w:p>
    <w:sectPr w:rsidR="003C601C" w:rsidRPr="002A57F8" w:rsidSect="003B45EC">
      <w:footerReference w:type="even" r:id="rId47"/>
      <w:footerReference w:type="default" r:id="rId48"/>
      <w:footerReference w:type="first" r:id="rId49"/>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612CD" w14:textId="77777777" w:rsidR="00B20CF2" w:rsidRDefault="00B20CF2" w:rsidP="003F55B0">
      <w:r>
        <w:separator/>
      </w:r>
    </w:p>
  </w:endnote>
  <w:endnote w:type="continuationSeparator" w:id="0">
    <w:p w14:paraId="435CDB95" w14:textId="77777777" w:rsidR="00B20CF2" w:rsidRDefault="00B20CF2" w:rsidP="003F55B0">
      <w:r>
        <w:continuationSeparator/>
      </w:r>
    </w:p>
  </w:endnote>
  <w:endnote w:type="continuationNotice" w:id="1">
    <w:p w14:paraId="07D0B5AA" w14:textId="77777777" w:rsidR="00B20CF2" w:rsidRDefault="00B20C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48640" w14:textId="611353B1" w:rsidR="00A11642" w:rsidRDefault="00C325EB">
    <w:pPr>
      <w:pStyle w:val="AltBilgi"/>
    </w:pPr>
    <w:r>
      <w:rPr>
        <w:noProof/>
      </w:rPr>
      <mc:AlternateContent>
        <mc:Choice Requires="wps">
          <w:drawing>
            <wp:anchor distT="0" distB="0" distL="0" distR="0" simplePos="0" relativeHeight="251683840" behindDoc="0" locked="0" layoutInCell="1" allowOverlap="1" wp14:anchorId="3D7E9E71" wp14:editId="1FF6C7D9">
              <wp:simplePos x="635" y="635"/>
              <wp:positionH relativeFrom="page">
                <wp:align>center</wp:align>
              </wp:positionH>
              <wp:positionV relativeFrom="page">
                <wp:align>bottom</wp:align>
              </wp:positionV>
              <wp:extent cx="443865" cy="443865"/>
              <wp:effectExtent l="0" t="0" r="1905" b="0"/>
              <wp:wrapNone/>
              <wp:docPr id="11" name="Metin Kutusu 1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58E024" w14:textId="779B6E5C" w:rsidR="00C325EB" w:rsidRPr="00C325EB" w:rsidRDefault="00C325EB" w:rsidP="00C325EB">
                          <w:pPr>
                            <w:rPr>
                              <w:rFonts w:ascii="Calibri" w:eastAsia="Calibri" w:hAnsi="Calibri" w:cs="Calibri"/>
                              <w:noProof/>
                              <w:color w:val="000000"/>
                              <w:sz w:val="16"/>
                              <w:szCs w:val="16"/>
                            </w:rPr>
                          </w:pPr>
                          <w:r w:rsidRPr="00C325E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7E9E71" id="_x0000_t202" coordsize="21600,21600" o:spt="202" path="m,l,21600r21600,l21600,xe">
              <v:stroke joinstyle="miter"/>
              <v:path gradientshapeok="t" o:connecttype="rect"/>
            </v:shapetype>
            <v:shape id="Metin Kutusu 11" o:spid="_x0000_s1036" type="#_x0000_t202" alt="Genel Kullanım - Public " style="position:absolute;margin-left:0;margin-top:0;width:34.95pt;height:34.9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0758E024" w14:textId="779B6E5C" w:rsidR="00C325EB" w:rsidRPr="00C325EB" w:rsidRDefault="00C325EB" w:rsidP="00C325EB">
                    <w:pPr>
                      <w:rPr>
                        <w:rFonts w:ascii="Calibri" w:eastAsia="Calibri" w:hAnsi="Calibri" w:cs="Calibri"/>
                        <w:noProof/>
                        <w:color w:val="000000"/>
                        <w:sz w:val="16"/>
                        <w:szCs w:val="16"/>
                      </w:rPr>
                    </w:pPr>
                    <w:r w:rsidRPr="00C325E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D" w14:textId="74B6D188" w:rsidR="00EB32EB" w:rsidRDefault="00C325EB">
    <w:pPr>
      <w:pStyle w:val="AltBilgi"/>
      <w:jc w:val="right"/>
    </w:pPr>
    <w:r>
      <w:rPr>
        <w:noProof/>
      </w:rPr>
      <mc:AlternateContent>
        <mc:Choice Requires="wps">
          <w:drawing>
            <wp:anchor distT="0" distB="0" distL="0" distR="0" simplePos="0" relativeHeight="251684864" behindDoc="0" locked="0" layoutInCell="1" allowOverlap="1" wp14:anchorId="24913B34" wp14:editId="5F3ADB56">
              <wp:simplePos x="900430" y="9915525"/>
              <wp:positionH relativeFrom="page">
                <wp:align>center</wp:align>
              </wp:positionH>
              <wp:positionV relativeFrom="page">
                <wp:align>bottom</wp:align>
              </wp:positionV>
              <wp:extent cx="443865" cy="443865"/>
              <wp:effectExtent l="0" t="0" r="1905" b="0"/>
              <wp:wrapNone/>
              <wp:docPr id="14" name="Metin Kutusu 1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1B4FAC" w14:textId="56CC8048" w:rsidR="00C325EB" w:rsidRPr="00C325EB" w:rsidRDefault="00C325EB" w:rsidP="00C325EB">
                          <w:pPr>
                            <w:rPr>
                              <w:rFonts w:ascii="Calibri" w:eastAsia="Calibri" w:hAnsi="Calibri" w:cs="Calibri"/>
                              <w:noProof/>
                              <w:color w:val="000000"/>
                              <w:sz w:val="16"/>
                              <w:szCs w:val="16"/>
                            </w:rPr>
                          </w:pPr>
                          <w:r w:rsidRPr="00C325E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913B34" id="_x0000_t202" coordsize="21600,21600" o:spt="202" path="m,l,21600r21600,l21600,xe">
              <v:stroke joinstyle="miter"/>
              <v:path gradientshapeok="t" o:connecttype="rect"/>
            </v:shapetype>
            <v:shape id="Metin Kutusu 14" o:spid="_x0000_s1037" type="#_x0000_t202" alt="Genel Kullanım - Public " style="position:absolute;left:0;text-align:left;margin-left:0;margin-top:0;width:34.95pt;height:34.9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741B4FAC" w14:textId="56CC8048" w:rsidR="00C325EB" w:rsidRPr="00C325EB" w:rsidRDefault="00C325EB" w:rsidP="00C325EB">
                    <w:pPr>
                      <w:rPr>
                        <w:rFonts w:ascii="Calibri" w:eastAsia="Calibri" w:hAnsi="Calibri" w:cs="Calibri"/>
                        <w:noProof/>
                        <w:color w:val="000000"/>
                        <w:sz w:val="16"/>
                        <w:szCs w:val="16"/>
                      </w:rPr>
                    </w:pPr>
                    <w:r w:rsidRPr="00C325E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EB32EB" w:rsidRDefault="00EB32E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F" w14:textId="028C6DD8" w:rsidR="00EB32EB" w:rsidRDefault="00C325EB">
    <w:pPr>
      <w:pStyle w:val="AltBilgi"/>
    </w:pPr>
    <w:r>
      <w:rPr>
        <w:noProof/>
      </w:rPr>
      <mc:AlternateContent>
        <mc:Choice Requires="wps">
          <w:drawing>
            <wp:anchor distT="0" distB="0" distL="0" distR="0" simplePos="0" relativeHeight="251682816" behindDoc="0" locked="0" layoutInCell="1" allowOverlap="1" wp14:anchorId="605EA82C" wp14:editId="3D662603">
              <wp:simplePos x="900430" y="10076180"/>
              <wp:positionH relativeFrom="page">
                <wp:align>center</wp:align>
              </wp:positionH>
              <wp:positionV relativeFrom="page">
                <wp:align>bottom</wp:align>
              </wp:positionV>
              <wp:extent cx="443865" cy="443865"/>
              <wp:effectExtent l="0" t="0" r="1905" b="0"/>
              <wp:wrapNone/>
              <wp:docPr id="9" name="Metin Kutusu 9"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BE37EE" w14:textId="7474831E" w:rsidR="00C325EB" w:rsidRPr="00C325EB" w:rsidRDefault="00C325EB" w:rsidP="00C325EB">
                          <w:pPr>
                            <w:rPr>
                              <w:rFonts w:ascii="Calibri" w:eastAsia="Calibri" w:hAnsi="Calibri" w:cs="Calibri"/>
                              <w:noProof/>
                              <w:color w:val="000000"/>
                              <w:sz w:val="16"/>
                              <w:szCs w:val="16"/>
                            </w:rPr>
                          </w:pPr>
                          <w:r w:rsidRPr="00C325E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5EA82C" id="_x0000_t202" coordsize="21600,21600" o:spt="202" path="m,l,21600r21600,l21600,xe">
              <v:stroke joinstyle="miter"/>
              <v:path gradientshapeok="t" o:connecttype="rect"/>
            </v:shapetype>
            <v:shape id="Metin Kutusu 9" o:spid="_x0000_s1038" type="#_x0000_t202" alt="Genel Kullanım - Public " style="position:absolute;margin-left:0;margin-top:0;width:34.95pt;height:34.9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8BE37EE" w14:textId="7474831E" w:rsidR="00C325EB" w:rsidRPr="00C325EB" w:rsidRDefault="00C325EB" w:rsidP="00C325EB">
                    <w:pPr>
                      <w:rPr>
                        <w:rFonts w:ascii="Calibri" w:eastAsia="Calibri" w:hAnsi="Calibri" w:cs="Calibri"/>
                        <w:noProof/>
                        <w:color w:val="000000"/>
                        <w:sz w:val="16"/>
                        <w:szCs w:val="16"/>
                      </w:rPr>
                    </w:pPr>
                    <w:r w:rsidRPr="00C325E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EB32EB">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BA017" w14:textId="740B2F10" w:rsidR="002D6D35" w:rsidRDefault="00C325EB">
    <w:pPr>
      <w:pStyle w:val="AltBilgi"/>
    </w:pPr>
    <w:r>
      <w:rPr>
        <w:noProof/>
      </w:rPr>
      <mc:AlternateContent>
        <mc:Choice Requires="wps">
          <w:drawing>
            <wp:anchor distT="0" distB="0" distL="0" distR="0" simplePos="0" relativeHeight="251686912" behindDoc="0" locked="0" layoutInCell="1" allowOverlap="1" wp14:anchorId="6C197EA2" wp14:editId="6DC32BE0">
              <wp:simplePos x="635" y="635"/>
              <wp:positionH relativeFrom="page">
                <wp:align>center</wp:align>
              </wp:positionH>
              <wp:positionV relativeFrom="page">
                <wp:align>bottom</wp:align>
              </wp:positionV>
              <wp:extent cx="443865" cy="443865"/>
              <wp:effectExtent l="0" t="0" r="1905" b="0"/>
              <wp:wrapNone/>
              <wp:docPr id="16" name="Metin Kutusu 1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CF4AA2" w14:textId="1B6EEB8A" w:rsidR="00C325EB" w:rsidRPr="00C325EB" w:rsidRDefault="00C325EB" w:rsidP="00C325EB">
                          <w:pPr>
                            <w:rPr>
                              <w:rFonts w:ascii="Calibri" w:eastAsia="Calibri" w:hAnsi="Calibri" w:cs="Calibri"/>
                              <w:noProof/>
                              <w:color w:val="000000"/>
                              <w:sz w:val="16"/>
                              <w:szCs w:val="16"/>
                            </w:rPr>
                          </w:pPr>
                          <w:r w:rsidRPr="00C325E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197EA2" id="_x0000_t202" coordsize="21600,21600" o:spt="202" path="m,l,21600r21600,l21600,xe">
              <v:stroke joinstyle="miter"/>
              <v:path gradientshapeok="t" o:connecttype="rect"/>
            </v:shapetype>
            <v:shape id="Metin Kutusu 16" o:spid="_x0000_s1039" type="#_x0000_t202" alt="Genel Kullanım - Public " style="position:absolute;margin-left:0;margin-top:0;width:34.95pt;height:34.9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30CF4AA2" w14:textId="1B6EEB8A" w:rsidR="00C325EB" w:rsidRPr="00C325EB" w:rsidRDefault="00C325EB" w:rsidP="00C325EB">
                    <w:pPr>
                      <w:rPr>
                        <w:rFonts w:ascii="Calibri" w:eastAsia="Calibri" w:hAnsi="Calibri" w:cs="Calibri"/>
                        <w:noProof/>
                        <w:color w:val="000000"/>
                        <w:sz w:val="16"/>
                        <w:szCs w:val="16"/>
                      </w:rPr>
                    </w:pPr>
                    <w:r w:rsidRPr="00C325E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0" w14:textId="3DCED81A" w:rsidR="00EB32EB" w:rsidRDefault="00C325EB">
    <w:pPr>
      <w:pStyle w:val="AltBilgi"/>
      <w:jc w:val="right"/>
    </w:pPr>
    <w:r>
      <w:rPr>
        <w:noProof/>
      </w:rPr>
      <mc:AlternateContent>
        <mc:Choice Requires="wps">
          <w:drawing>
            <wp:anchor distT="0" distB="0" distL="0" distR="0" simplePos="0" relativeHeight="251687936" behindDoc="0" locked="0" layoutInCell="1" allowOverlap="1" wp14:anchorId="43453E7A" wp14:editId="30AE3054">
              <wp:simplePos x="899160" y="9913620"/>
              <wp:positionH relativeFrom="page">
                <wp:align>center</wp:align>
              </wp:positionH>
              <wp:positionV relativeFrom="page">
                <wp:align>bottom</wp:align>
              </wp:positionV>
              <wp:extent cx="443865" cy="443865"/>
              <wp:effectExtent l="0" t="0" r="1905" b="0"/>
              <wp:wrapNone/>
              <wp:docPr id="17" name="Metin Kutusu 17"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DC8FB2" w14:textId="73816B7D" w:rsidR="00C325EB" w:rsidRPr="00C325EB" w:rsidRDefault="00C325EB" w:rsidP="00C325EB">
                          <w:pPr>
                            <w:rPr>
                              <w:rFonts w:ascii="Calibri" w:eastAsia="Calibri" w:hAnsi="Calibri" w:cs="Calibri"/>
                              <w:noProof/>
                              <w:color w:val="000000"/>
                              <w:sz w:val="16"/>
                              <w:szCs w:val="16"/>
                            </w:rPr>
                          </w:pPr>
                          <w:r w:rsidRPr="00C325E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453E7A" id="_x0000_t202" coordsize="21600,21600" o:spt="202" path="m,l,21600r21600,l21600,xe">
              <v:stroke joinstyle="miter"/>
              <v:path gradientshapeok="t" o:connecttype="rect"/>
            </v:shapetype>
            <v:shape id="Metin Kutusu 17" o:spid="_x0000_s1040" type="#_x0000_t202" alt="Genel Kullanım - Public " style="position:absolute;left:0;text-align:left;margin-left:0;margin-top:0;width:34.95pt;height:34.9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47DC8FB2" w14:textId="73816B7D" w:rsidR="00C325EB" w:rsidRPr="00C325EB" w:rsidRDefault="00C325EB" w:rsidP="00C325EB">
                    <w:pPr>
                      <w:rPr>
                        <w:rFonts w:ascii="Calibri" w:eastAsia="Calibri" w:hAnsi="Calibri" w:cs="Calibri"/>
                        <w:noProof/>
                        <w:color w:val="000000"/>
                        <w:sz w:val="16"/>
                        <w:szCs w:val="16"/>
                      </w:rPr>
                    </w:pPr>
                    <w:r w:rsidRPr="00C325E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C26BEF">
          <w:fldChar w:fldCharType="begin"/>
        </w:r>
        <w:r w:rsidR="00C26BEF">
          <w:instrText>PAGE   \* MERGEFORMAT</w:instrText>
        </w:r>
        <w:r w:rsidR="00C26BEF">
          <w:fldChar w:fldCharType="separate"/>
        </w:r>
        <w:r w:rsidR="00140249">
          <w:rPr>
            <w:noProof/>
          </w:rPr>
          <w:t>13</w:t>
        </w:r>
        <w:r w:rsidR="00C26BEF">
          <w:rPr>
            <w:noProof/>
          </w:rPr>
          <w:fldChar w:fldCharType="end"/>
        </w:r>
      </w:sdtContent>
    </w:sdt>
  </w:p>
  <w:p w14:paraId="3863C071" w14:textId="77777777" w:rsidR="00EB32EB" w:rsidRDefault="00EB32EB">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2" w14:textId="654AFD0E" w:rsidR="00EB32EB" w:rsidRPr="003B45EC" w:rsidRDefault="00C325EB">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85888" behindDoc="0" locked="0" layoutInCell="1" allowOverlap="1" wp14:anchorId="08DAEFB6" wp14:editId="1EC2ED64">
              <wp:simplePos x="900430" y="9936480"/>
              <wp:positionH relativeFrom="page">
                <wp:align>center</wp:align>
              </wp:positionH>
              <wp:positionV relativeFrom="page">
                <wp:align>bottom</wp:align>
              </wp:positionV>
              <wp:extent cx="443865" cy="443865"/>
              <wp:effectExtent l="0" t="0" r="1905" b="0"/>
              <wp:wrapNone/>
              <wp:docPr id="15" name="Metin Kutusu 1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796617" w14:textId="454E64C2" w:rsidR="00C325EB" w:rsidRPr="00C325EB" w:rsidRDefault="00C325EB" w:rsidP="00C325EB">
                          <w:pPr>
                            <w:rPr>
                              <w:rFonts w:ascii="Calibri" w:eastAsia="Calibri" w:hAnsi="Calibri" w:cs="Calibri"/>
                              <w:noProof/>
                              <w:color w:val="000000"/>
                              <w:sz w:val="16"/>
                              <w:szCs w:val="16"/>
                            </w:rPr>
                          </w:pPr>
                          <w:r w:rsidRPr="00C325E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DAEFB6" id="_x0000_t202" coordsize="21600,21600" o:spt="202" path="m,l,21600r21600,l21600,xe">
              <v:stroke joinstyle="miter"/>
              <v:path gradientshapeok="t" o:connecttype="rect"/>
            </v:shapetype>
            <v:shape id="Metin Kutusu 15" o:spid="_x0000_s1041" type="#_x0000_t202" alt="Genel Kullanım - Public " style="position:absolute;left:0;text-align:left;margin-left:0;margin-top:0;width:34.95pt;height:34.9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D796617" w14:textId="454E64C2" w:rsidR="00C325EB" w:rsidRPr="00C325EB" w:rsidRDefault="00C325EB" w:rsidP="00C325EB">
                    <w:pPr>
                      <w:rPr>
                        <w:rFonts w:ascii="Calibri" w:eastAsia="Calibri" w:hAnsi="Calibri" w:cs="Calibri"/>
                        <w:noProof/>
                        <w:color w:val="000000"/>
                        <w:sz w:val="16"/>
                        <w:szCs w:val="16"/>
                      </w:rPr>
                    </w:pPr>
                    <w:r w:rsidRPr="00C325E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EB32EB" w:rsidRPr="003B45EC">
          <w:rPr>
            <w:rFonts w:asciiTheme="minorHAnsi" w:hAnsiTheme="minorHAnsi" w:cstheme="minorHAnsi"/>
            <w:b/>
            <w:sz w:val="18"/>
          </w:rPr>
          <w:fldChar w:fldCharType="begin"/>
        </w:r>
        <w:r w:rsidR="00EB32EB" w:rsidRPr="003B45EC">
          <w:rPr>
            <w:rFonts w:asciiTheme="minorHAnsi" w:hAnsiTheme="minorHAnsi" w:cstheme="minorHAnsi"/>
            <w:b/>
            <w:sz w:val="18"/>
          </w:rPr>
          <w:instrText>PAGE   \* MERGEFORMAT</w:instrText>
        </w:r>
        <w:r w:rsidR="00EB32EB" w:rsidRPr="003B45EC">
          <w:rPr>
            <w:rFonts w:asciiTheme="minorHAnsi" w:hAnsiTheme="minorHAnsi" w:cstheme="minorHAnsi"/>
            <w:b/>
            <w:sz w:val="18"/>
          </w:rPr>
          <w:fldChar w:fldCharType="separate"/>
        </w:r>
        <w:r w:rsidR="00140249">
          <w:rPr>
            <w:rFonts w:asciiTheme="minorHAnsi" w:hAnsiTheme="minorHAnsi" w:cstheme="minorHAnsi"/>
            <w:b/>
            <w:noProof/>
            <w:sz w:val="18"/>
          </w:rPr>
          <w:t>2</w:t>
        </w:r>
        <w:r w:rsidR="00EB32EB" w:rsidRPr="003B45EC">
          <w:rPr>
            <w:rFonts w:asciiTheme="minorHAnsi" w:hAnsiTheme="minorHAnsi" w:cstheme="minorHAnsi"/>
            <w:b/>
            <w:sz w:val="18"/>
          </w:rPr>
          <w:fldChar w:fldCharType="end"/>
        </w:r>
      </w:sdtContent>
    </w:sdt>
  </w:p>
  <w:p w14:paraId="3863C073" w14:textId="77777777" w:rsidR="00EB32EB" w:rsidRDefault="00EB32E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2365F" w14:textId="77777777" w:rsidR="00B20CF2" w:rsidRDefault="00B20CF2" w:rsidP="003F55B0">
      <w:r>
        <w:separator/>
      </w:r>
    </w:p>
  </w:footnote>
  <w:footnote w:type="continuationSeparator" w:id="0">
    <w:p w14:paraId="784D4EDF" w14:textId="77777777" w:rsidR="00B20CF2" w:rsidRDefault="00B20CF2" w:rsidP="003F55B0">
      <w:r>
        <w:continuationSeparator/>
      </w:r>
    </w:p>
  </w:footnote>
  <w:footnote w:type="continuationNotice" w:id="1">
    <w:p w14:paraId="189D86D6" w14:textId="77777777" w:rsidR="00B20CF2" w:rsidRDefault="00B20CF2"/>
  </w:footnote>
  <w:footnote w:id="2">
    <w:p w14:paraId="3863C076" w14:textId="77777777" w:rsidR="00EB32EB" w:rsidRPr="008700A7" w:rsidRDefault="00EB32EB">
      <w:pPr>
        <w:pStyle w:val="DipnotMetni"/>
        <w:rPr>
          <w:lang w:val="tr-TR"/>
        </w:rPr>
      </w:pPr>
      <w:r>
        <w:rPr>
          <w:rStyle w:val="DipnotBavurusu"/>
        </w:rPr>
        <w:footnoteRef/>
      </w:r>
      <w:r>
        <w:rPr>
          <w:lang w:val="tr-TR"/>
        </w:rPr>
        <w:t>Arama sayılarına ait veri 2020 Şubat ayından itibaren mevcut olduğundan talep göstergesi bu tarihten sonraki dönemde hesaplanmıştır.</w:t>
      </w:r>
    </w:p>
  </w:footnote>
  <w:footnote w:id="3">
    <w:p w14:paraId="3863C077" w14:textId="77777777" w:rsidR="00EB32EB" w:rsidRPr="00D65B8C" w:rsidRDefault="00EB32EB">
      <w:pPr>
        <w:pStyle w:val="DipnotMetni"/>
        <w:rPr>
          <w:lang w:val="tr-TR"/>
        </w:rPr>
      </w:pPr>
      <w:r>
        <w:rPr>
          <w:rStyle w:val="DipnotBavurusu"/>
        </w:rPr>
        <w:footnoteRef/>
      </w:r>
      <w:r w:rsidRPr="00145187">
        <w:rPr>
          <w:lang w:val="tr-TR"/>
        </w:rPr>
        <w:t>Detay</w:t>
      </w:r>
      <w:r>
        <w:rPr>
          <w:lang w:val="tr-TR"/>
        </w:rPr>
        <w:t>lar</w:t>
      </w:r>
      <w:r w:rsidRPr="00145187">
        <w:rPr>
          <w:lang w:val="tr-TR"/>
        </w:rPr>
        <w:t xml:space="preserve"> için açıklama kutusuna bakınız</w:t>
      </w:r>
      <w:r w:rsidRPr="00D90CD8">
        <w:rPr>
          <w:rFonts w:asciiTheme="minorHAnsi" w:hAnsiTheme="minorHAnsi" w:cstheme="minorHAnsi"/>
          <w:lang w:val="tr-TR"/>
        </w:rPr>
        <w:t>.</w:t>
      </w:r>
    </w:p>
  </w:footnote>
  <w:footnote w:id="4">
    <w:p w14:paraId="3863C078" w14:textId="77777777" w:rsidR="00EB32EB" w:rsidRDefault="00EB32EB"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E3A6" w14:textId="77777777" w:rsidR="00A11642" w:rsidRDefault="00A1164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C" w14:textId="77777777" w:rsidR="00EB32EB" w:rsidRDefault="00EB32EB">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24AE8" w14:textId="77777777" w:rsidR="00A11642" w:rsidRDefault="00A1164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7307241">
    <w:abstractNumId w:val="3"/>
  </w:num>
  <w:num w:numId="2" w16cid:durableId="495807203">
    <w:abstractNumId w:val="7"/>
  </w:num>
  <w:num w:numId="3" w16cid:durableId="94601122">
    <w:abstractNumId w:val="15"/>
  </w:num>
  <w:num w:numId="4" w16cid:durableId="794099929">
    <w:abstractNumId w:val="0"/>
  </w:num>
  <w:num w:numId="5" w16cid:durableId="1536654827">
    <w:abstractNumId w:val="13"/>
  </w:num>
  <w:num w:numId="6" w16cid:durableId="427315448">
    <w:abstractNumId w:val="5"/>
  </w:num>
  <w:num w:numId="7" w16cid:durableId="1224830502">
    <w:abstractNumId w:val="9"/>
  </w:num>
  <w:num w:numId="8" w16cid:durableId="865024910">
    <w:abstractNumId w:val="11"/>
  </w:num>
  <w:num w:numId="9" w16cid:durableId="1245915991">
    <w:abstractNumId w:val="2"/>
  </w:num>
  <w:num w:numId="10" w16cid:durableId="1458377665">
    <w:abstractNumId w:val="16"/>
  </w:num>
  <w:num w:numId="11" w16cid:durableId="503055375">
    <w:abstractNumId w:val="8"/>
  </w:num>
  <w:num w:numId="12" w16cid:durableId="532159145">
    <w:abstractNumId w:val="12"/>
  </w:num>
  <w:num w:numId="13" w16cid:durableId="1025792928">
    <w:abstractNumId w:val="4"/>
  </w:num>
  <w:num w:numId="14" w16cid:durableId="1171724872">
    <w:abstractNumId w:val="6"/>
  </w:num>
  <w:num w:numId="15" w16cid:durableId="635723985">
    <w:abstractNumId w:val="17"/>
  </w:num>
  <w:num w:numId="16" w16cid:durableId="1784642181">
    <w:abstractNumId w:val="1"/>
  </w:num>
  <w:num w:numId="17" w16cid:durableId="2089424040">
    <w:abstractNumId w:val="18"/>
  </w:num>
  <w:num w:numId="18" w16cid:durableId="2054690197">
    <w:abstractNumId w:val="14"/>
  </w:num>
  <w:num w:numId="19" w16cid:durableId="5861575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844"/>
    <w:rsid w:val="00001D42"/>
    <w:rsid w:val="00001DFA"/>
    <w:rsid w:val="00001E00"/>
    <w:rsid w:val="0000273A"/>
    <w:rsid w:val="00003E11"/>
    <w:rsid w:val="00005079"/>
    <w:rsid w:val="0000512B"/>
    <w:rsid w:val="00005442"/>
    <w:rsid w:val="0000588E"/>
    <w:rsid w:val="0000591F"/>
    <w:rsid w:val="00005CD4"/>
    <w:rsid w:val="00006223"/>
    <w:rsid w:val="00006743"/>
    <w:rsid w:val="00006B52"/>
    <w:rsid w:val="00006E50"/>
    <w:rsid w:val="000078F5"/>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51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B62"/>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400A9"/>
    <w:rsid w:val="00040C70"/>
    <w:rsid w:val="00040DDC"/>
    <w:rsid w:val="00040F80"/>
    <w:rsid w:val="000411DA"/>
    <w:rsid w:val="000415A5"/>
    <w:rsid w:val="000416F3"/>
    <w:rsid w:val="000418E7"/>
    <w:rsid w:val="00041937"/>
    <w:rsid w:val="00041D1C"/>
    <w:rsid w:val="00041E0C"/>
    <w:rsid w:val="00042178"/>
    <w:rsid w:val="00042789"/>
    <w:rsid w:val="00042910"/>
    <w:rsid w:val="00043336"/>
    <w:rsid w:val="0004395C"/>
    <w:rsid w:val="000439C8"/>
    <w:rsid w:val="00043E0C"/>
    <w:rsid w:val="00043E3E"/>
    <w:rsid w:val="00043FB9"/>
    <w:rsid w:val="00044161"/>
    <w:rsid w:val="00044464"/>
    <w:rsid w:val="00044BAD"/>
    <w:rsid w:val="00044DF3"/>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C00"/>
    <w:rsid w:val="000A5CEC"/>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A6"/>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900"/>
    <w:rsid w:val="0011290D"/>
    <w:rsid w:val="00112968"/>
    <w:rsid w:val="00113D96"/>
    <w:rsid w:val="00113E50"/>
    <w:rsid w:val="001148F1"/>
    <w:rsid w:val="0011490D"/>
    <w:rsid w:val="00114C15"/>
    <w:rsid w:val="00114D2F"/>
    <w:rsid w:val="00114DAC"/>
    <w:rsid w:val="00114DEB"/>
    <w:rsid w:val="00115641"/>
    <w:rsid w:val="00115808"/>
    <w:rsid w:val="00115C36"/>
    <w:rsid w:val="0011602D"/>
    <w:rsid w:val="0011609E"/>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4C0"/>
    <w:rsid w:val="00135D84"/>
    <w:rsid w:val="0013631B"/>
    <w:rsid w:val="00136702"/>
    <w:rsid w:val="001368E8"/>
    <w:rsid w:val="00137160"/>
    <w:rsid w:val="001375E1"/>
    <w:rsid w:val="00140249"/>
    <w:rsid w:val="0014066E"/>
    <w:rsid w:val="00140958"/>
    <w:rsid w:val="00140A0B"/>
    <w:rsid w:val="00140A16"/>
    <w:rsid w:val="001410EE"/>
    <w:rsid w:val="001411BF"/>
    <w:rsid w:val="0014123C"/>
    <w:rsid w:val="00141950"/>
    <w:rsid w:val="00142D2E"/>
    <w:rsid w:val="00142EF4"/>
    <w:rsid w:val="00142EF5"/>
    <w:rsid w:val="00143140"/>
    <w:rsid w:val="0014319E"/>
    <w:rsid w:val="00143496"/>
    <w:rsid w:val="00143EFF"/>
    <w:rsid w:val="00144044"/>
    <w:rsid w:val="001445E7"/>
    <w:rsid w:val="00144B09"/>
    <w:rsid w:val="00144B76"/>
    <w:rsid w:val="00144E30"/>
    <w:rsid w:val="00145187"/>
    <w:rsid w:val="0014536B"/>
    <w:rsid w:val="001455DB"/>
    <w:rsid w:val="00145AAD"/>
    <w:rsid w:val="00145B29"/>
    <w:rsid w:val="00145B51"/>
    <w:rsid w:val="00145EE7"/>
    <w:rsid w:val="001464D1"/>
    <w:rsid w:val="001466B9"/>
    <w:rsid w:val="001469AD"/>
    <w:rsid w:val="00147942"/>
    <w:rsid w:val="00150984"/>
    <w:rsid w:val="00150E58"/>
    <w:rsid w:val="00151532"/>
    <w:rsid w:val="00151AC5"/>
    <w:rsid w:val="00151AD1"/>
    <w:rsid w:val="00151BED"/>
    <w:rsid w:val="00152191"/>
    <w:rsid w:val="0015244F"/>
    <w:rsid w:val="0015299F"/>
    <w:rsid w:val="00154090"/>
    <w:rsid w:val="00154271"/>
    <w:rsid w:val="001545F4"/>
    <w:rsid w:val="00154AC5"/>
    <w:rsid w:val="00154AF1"/>
    <w:rsid w:val="00154EFE"/>
    <w:rsid w:val="00154F85"/>
    <w:rsid w:val="001552EB"/>
    <w:rsid w:val="001553F8"/>
    <w:rsid w:val="0015567B"/>
    <w:rsid w:val="001557DF"/>
    <w:rsid w:val="0015698A"/>
    <w:rsid w:val="00156A83"/>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49F"/>
    <w:rsid w:val="0016254B"/>
    <w:rsid w:val="00163512"/>
    <w:rsid w:val="00163D7F"/>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751E"/>
    <w:rsid w:val="001A7542"/>
    <w:rsid w:val="001A76BD"/>
    <w:rsid w:val="001A788E"/>
    <w:rsid w:val="001B024E"/>
    <w:rsid w:val="001B07C1"/>
    <w:rsid w:val="001B09C7"/>
    <w:rsid w:val="001B0C39"/>
    <w:rsid w:val="001B0EC9"/>
    <w:rsid w:val="001B1503"/>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D08"/>
    <w:rsid w:val="00204F23"/>
    <w:rsid w:val="0020512E"/>
    <w:rsid w:val="002051C0"/>
    <w:rsid w:val="00205737"/>
    <w:rsid w:val="00205882"/>
    <w:rsid w:val="00205BE4"/>
    <w:rsid w:val="00205F0A"/>
    <w:rsid w:val="00206232"/>
    <w:rsid w:val="0020635B"/>
    <w:rsid w:val="00206F42"/>
    <w:rsid w:val="002074F0"/>
    <w:rsid w:val="00207ABF"/>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3D15"/>
    <w:rsid w:val="00214986"/>
    <w:rsid w:val="002150D9"/>
    <w:rsid w:val="002151B1"/>
    <w:rsid w:val="002157E1"/>
    <w:rsid w:val="00215803"/>
    <w:rsid w:val="00215BB7"/>
    <w:rsid w:val="00215BEB"/>
    <w:rsid w:val="00215C32"/>
    <w:rsid w:val="002175ED"/>
    <w:rsid w:val="00217BA2"/>
    <w:rsid w:val="00217F4B"/>
    <w:rsid w:val="00217F7B"/>
    <w:rsid w:val="002203F7"/>
    <w:rsid w:val="0022193A"/>
    <w:rsid w:val="00221C65"/>
    <w:rsid w:val="00221FA5"/>
    <w:rsid w:val="00222511"/>
    <w:rsid w:val="002229EF"/>
    <w:rsid w:val="00222A92"/>
    <w:rsid w:val="00223223"/>
    <w:rsid w:val="0022341C"/>
    <w:rsid w:val="00223B24"/>
    <w:rsid w:val="002242ED"/>
    <w:rsid w:val="002244F1"/>
    <w:rsid w:val="00224685"/>
    <w:rsid w:val="00224932"/>
    <w:rsid w:val="0022502F"/>
    <w:rsid w:val="00225D83"/>
    <w:rsid w:val="00225F4B"/>
    <w:rsid w:val="0022637D"/>
    <w:rsid w:val="0022651B"/>
    <w:rsid w:val="002268C7"/>
    <w:rsid w:val="00227592"/>
    <w:rsid w:val="0022774F"/>
    <w:rsid w:val="00227DC0"/>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4109C"/>
    <w:rsid w:val="002417E0"/>
    <w:rsid w:val="00241DAF"/>
    <w:rsid w:val="00241DF1"/>
    <w:rsid w:val="00241F60"/>
    <w:rsid w:val="0024209E"/>
    <w:rsid w:val="002422D3"/>
    <w:rsid w:val="002427F4"/>
    <w:rsid w:val="00243B28"/>
    <w:rsid w:val="00243E2B"/>
    <w:rsid w:val="00243EBC"/>
    <w:rsid w:val="00244262"/>
    <w:rsid w:val="00244524"/>
    <w:rsid w:val="00244AD2"/>
    <w:rsid w:val="0024606A"/>
    <w:rsid w:val="00247348"/>
    <w:rsid w:val="00247522"/>
    <w:rsid w:val="00247808"/>
    <w:rsid w:val="00247EA2"/>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2503"/>
    <w:rsid w:val="0029270C"/>
    <w:rsid w:val="002929E2"/>
    <w:rsid w:val="0029314A"/>
    <w:rsid w:val="0029317C"/>
    <w:rsid w:val="0029384F"/>
    <w:rsid w:val="00293C9B"/>
    <w:rsid w:val="00293D25"/>
    <w:rsid w:val="002940DC"/>
    <w:rsid w:val="002942E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854"/>
    <w:rsid w:val="002A153D"/>
    <w:rsid w:val="002A1A02"/>
    <w:rsid w:val="002A1B02"/>
    <w:rsid w:val="002A1FD7"/>
    <w:rsid w:val="002A20C9"/>
    <w:rsid w:val="002A337B"/>
    <w:rsid w:val="002A34BB"/>
    <w:rsid w:val="002A391C"/>
    <w:rsid w:val="002A4264"/>
    <w:rsid w:val="002A4317"/>
    <w:rsid w:val="002A446A"/>
    <w:rsid w:val="002A44C5"/>
    <w:rsid w:val="002A57F8"/>
    <w:rsid w:val="002A5BA1"/>
    <w:rsid w:val="002A5C7E"/>
    <w:rsid w:val="002A5EE8"/>
    <w:rsid w:val="002A6968"/>
    <w:rsid w:val="002A69F2"/>
    <w:rsid w:val="002A7651"/>
    <w:rsid w:val="002A76DB"/>
    <w:rsid w:val="002A7D32"/>
    <w:rsid w:val="002B045A"/>
    <w:rsid w:val="002B17A8"/>
    <w:rsid w:val="002B17EC"/>
    <w:rsid w:val="002B1A5D"/>
    <w:rsid w:val="002B1DAB"/>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6D35"/>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AE4"/>
    <w:rsid w:val="00310B2F"/>
    <w:rsid w:val="00310E9A"/>
    <w:rsid w:val="003114C1"/>
    <w:rsid w:val="0031173C"/>
    <w:rsid w:val="00312047"/>
    <w:rsid w:val="00312439"/>
    <w:rsid w:val="00312452"/>
    <w:rsid w:val="00312C85"/>
    <w:rsid w:val="003136E2"/>
    <w:rsid w:val="0031409E"/>
    <w:rsid w:val="00314481"/>
    <w:rsid w:val="00314635"/>
    <w:rsid w:val="003148AE"/>
    <w:rsid w:val="00314DD9"/>
    <w:rsid w:val="00314E44"/>
    <w:rsid w:val="0031567C"/>
    <w:rsid w:val="003157A2"/>
    <w:rsid w:val="00316DBB"/>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C8"/>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C4A"/>
    <w:rsid w:val="00384D20"/>
    <w:rsid w:val="00384DE8"/>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ED7"/>
    <w:rsid w:val="003B341F"/>
    <w:rsid w:val="003B37CD"/>
    <w:rsid w:val="003B45CE"/>
    <w:rsid w:val="003B45EC"/>
    <w:rsid w:val="003B53A4"/>
    <w:rsid w:val="003B546F"/>
    <w:rsid w:val="003B5638"/>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6A9E"/>
    <w:rsid w:val="003D6B5C"/>
    <w:rsid w:val="003D6FC5"/>
    <w:rsid w:val="003D70B7"/>
    <w:rsid w:val="003D7B8B"/>
    <w:rsid w:val="003E0493"/>
    <w:rsid w:val="003E0510"/>
    <w:rsid w:val="003E07A4"/>
    <w:rsid w:val="003E0AB8"/>
    <w:rsid w:val="003E0ACC"/>
    <w:rsid w:val="003E0F67"/>
    <w:rsid w:val="003E12AC"/>
    <w:rsid w:val="003E207C"/>
    <w:rsid w:val="003E21EF"/>
    <w:rsid w:val="003E2C33"/>
    <w:rsid w:val="003E2FC3"/>
    <w:rsid w:val="003E321E"/>
    <w:rsid w:val="003E3665"/>
    <w:rsid w:val="003E39F3"/>
    <w:rsid w:val="003E4CA7"/>
    <w:rsid w:val="003E57DE"/>
    <w:rsid w:val="003E58C8"/>
    <w:rsid w:val="003E605D"/>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9E"/>
    <w:rsid w:val="00416FFD"/>
    <w:rsid w:val="00417CA1"/>
    <w:rsid w:val="00420141"/>
    <w:rsid w:val="004210F5"/>
    <w:rsid w:val="004211E5"/>
    <w:rsid w:val="004214C4"/>
    <w:rsid w:val="00422162"/>
    <w:rsid w:val="00423084"/>
    <w:rsid w:val="004236D9"/>
    <w:rsid w:val="00423E7F"/>
    <w:rsid w:val="00424B50"/>
    <w:rsid w:val="00424DA8"/>
    <w:rsid w:val="004259AA"/>
    <w:rsid w:val="00425A5C"/>
    <w:rsid w:val="00425B29"/>
    <w:rsid w:val="00425FDD"/>
    <w:rsid w:val="00426CDE"/>
    <w:rsid w:val="00426F81"/>
    <w:rsid w:val="0042735F"/>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9C"/>
    <w:rsid w:val="004429F1"/>
    <w:rsid w:val="00442BA9"/>
    <w:rsid w:val="00442CE9"/>
    <w:rsid w:val="004437CA"/>
    <w:rsid w:val="00443928"/>
    <w:rsid w:val="0044478B"/>
    <w:rsid w:val="004452CB"/>
    <w:rsid w:val="004453C1"/>
    <w:rsid w:val="00445F27"/>
    <w:rsid w:val="0044610F"/>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3D0F"/>
    <w:rsid w:val="00455247"/>
    <w:rsid w:val="004559D1"/>
    <w:rsid w:val="004560FA"/>
    <w:rsid w:val="00456174"/>
    <w:rsid w:val="00456373"/>
    <w:rsid w:val="0045639F"/>
    <w:rsid w:val="00456685"/>
    <w:rsid w:val="00456A53"/>
    <w:rsid w:val="004570F4"/>
    <w:rsid w:val="0045725C"/>
    <w:rsid w:val="0045763D"/>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25B4"/>
    <w:rsid w:val="0047279E"/>
    <w:rsid w:val="00472CDC"/>
    <w:rsid w:val="004736D8"/>
    <w:rsid w:val="00473D10"/>
    <w:rsid w:val="0047424E"/>
    <w:rsid w:val="00474BAE"/>
    <w:rsid w:val="00474F36"/>
    <w:rsid w:val="0047516C"/>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A57"/>
    <w:rsid w:val="00496DF8"/>
    <w:rsid w:val="00496F54"/>
    <w:rsid w:val="004970AB"/>
    <w:rsid w:val="004972BA"/>
    <w:rsid w:val="004973C5"/>
    <w:rsid w:val="0049793C"/>
    <w:rsid w:val="00497C98"/>
    <w:rsid w:val="004A06A5"/>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5057"/>
    <w:rsid w:val="004A55C8"/>
    <w:rsid w:val="004A55EB"/>
    <w:rsid w:val="004A5678"/>
    <w:rsid w:val="004A56D6"/>
    <w:rsid w:val="004A5724"/>
    <w:rsid w:val="004A5E47"/>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1B5"/>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C63"/>
    <w:rsid w:val="004D367D"/>
    <w:rsid w:val="004D409C"/>
    <w:rsid w:val="004D41B4"/>
    <w:rsid w:val="004D48CA"/>
    <w:rsid w:val="004D49C7"/>
    <w:rsid w:val="004D4AB6"/>
    <w:rsid w:val="004D5B9C"/>
    <w:rsid w:val="004D5C9A"/>
    <w:rsid w:val="004D5D72"/>
    <w:rsid w:val="004D6025"/>
    <w:rsid w:val="004D6163"/>
    <w:rsid w:val="004D61D1"/>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6FD8"/>
    <w:rsid w:val="005070C4"/>
    <w:rsid w:val="005070EE"/>
    <w:rsid w:val="005079A8"/>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21A0"/>
    <w:rsid w:val="005322C5"/>
    <w:rsid w:val="0053243C"/>
    <w:rsid w:val="00532986"/>
    <w:rsid w:val="00532C62"/>
    <w:rsid w:val="0053331C"/>
    <w:rsid w:val="00533835"/>
    <w:rsid w:val="00533F7D"/>
    <w:rsid w:val="005348A9"/>
    <w:rsid w:val="00534912"/>
    <w:rsid w:val="00534D78"/>
    <w:rsid w:val="00535D43"/>
    <w:rsid w:val="00535FEA"/>
    <w:rsid w:val="005362DB"/>
    <w:rsid w:val="005370C1"/>
    <w:rsid w:val="0053727F"/>
    <w:rsid w:val="0053743A"/>
    <w:rsid w:val="0053757C"/>
    <w:rsid w:val="00537BC5"/>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AF"/>
    <w:rsid w:val="005772C3"/>
    <w:rsid w:val="0058045D"/>
    <w:rsid w:val="00580AC0"/>
    <w:rsid w:val="00580F47"/>
    <w:rsid w:val="00580FFA"/>
    <w:rsid w:val="005814F6"/>
    <w:rsid w:val="00581A81"/>
    <w:rsid w:val="00582118"/>
    <w:rsid w:val="005822E6"/>
    <w:rsid w:val="005822F2"/>
    <w:rsid w:val="00582532"/>
    <w:rsid w:val="00582577"/>
    <w:rsid w:val="00582A53"/>
    <w:rsid w:val="00582AAE"/>
    <w:rsid w:val="0058339F"/>
    <w:rsid w:val="00583545"/>
    <w:rsid w:val="00583EBA"/>
    <w:rsid w:val="00584217"/>
    <w:rsid w:val="0058477F"/>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6F60"/>
    <w:rsid w:val="005D7366"/>
    <w:rsid w:val="005D760E"/>
    <w:rsid w:val="005D7DF6"/>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4A0"/>
    <w:rsid w:val="00604930"/>
    <w:rsid w:val="0060621A"/>
    <w:rsid w:val="006063C7"/>
    <w:rsid w:val="00606B02"/>
    <w:rsid w:val="00606DE0"/>
    <w:rsid w:val="00607005"/>
    <w:rsid w:val="006070AB"/>
    <w:rsid w:val="0060794E"/>
    <w:rsid w:val="00607F25"/>
    <w:rsid w:val="00610BB2"/>
    <w:rsid w:val="00610DF0"/>
    <w:rsid w:val="00610EE8"/>
    <w:rsid w:val="006111B2"/>
    <w:rsid w:val="006119A9"/>
    <w:rsid w:val="00611DB7"/>
    <w:rsid w:val="006132ED"/>
    <w:rsid w:val="006135A5"/>
    <w:rsid w:val="0061371B"/>
    <w:rsid w:val="00613FFE"/>
    <w:rsid w:val="0061404D"/>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E54"/>
    <w:rsid w:val="00624FCD"/>
    <w:rsid w:val="00625B98"/>
    <w:rsid w:val="00625FD4"/>
    <w:rsid w:val="006261B6"/>
    <w:rsid w:val="006262F8"/>
    <w:rsid w:val="006266FB"/>
    <w:rsid w:val="00627328"/>
    <w:rsid w:val="006279F7"/>
    <w:rsid w:val="00627C6F"/>
    <w:rsid w:val="00627EC3"/>
    <w:rsid w:val="00630639"/>
    <w:rsid w:val="00630CF8"/>
    <w:rsid w:val="00631368"/>
    <w:rsid w:val="006314B7"/>
    <w:rsid w:val="00631703"/>
    <w:rsid w:val="00631B4C"/>
    <w:rsid w:val="00631E62"/>
    <w:rsid w:val="00631EF3"/>
    <w:rsid w:val="00631F18"/>
    <w:rsid w:val="00632210"/>
    <w:rsid w:val="0063271F"/>
    <w:rsid w:val="00632963"/>
    <w:rsid w:val="00632FB9"/>
    <w:rsid w:val="00633738"/>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B37"/>
    <w:rsid w:val="00652D92"/>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A0"/>
    <w:rsid w:val="006709FA"/>
    <w:rsid w:val="00670BDD"/>
    <w:rsid w:val="00670D3C"/>
    <w:rsid w:val="00671635"/>
    <w:rsid w:val="006717F8"/>
    <w:rsid w:val="00671BB2"/>
    <w:rsid w:val="00673068"/>
    <w:rsid w:val="006740E0"/>
    <w:rsid w:val="006746DF"/>
    <w:rsid w:val="00674998"/>
    <w:rsid w:val="00674EF5"/>
    <w:rsid w:val="0067522C"/>
    <w:rsid w:val="0067542D"/>
    <w:rsid w:val="00675936"/>
    <w:rsid w:val="00675F6B"/>
    <w:rsid w:val="00676C12"/>
    <w:rsid w:val="00676D68"/>
    <w:rsid w:val="0067744E"/>
    <w:rsid w:val="00677B02"/>
    <w:rsid w:val="00677C00"/>
    <w:rsid w:val="00680120"/>
    <w:rsid w:val="00680153"/>
    <w:rsid w:val="00680820"/>
    <w:rsid w:val="0068083F"/>
    <w:rsid w:val="00680ABB"/>
    <w:rsid w:val="00680C37"/>
    <w:rsid w:val="00680FA5"/>
    <w:rsid w:val="006810B5"/>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41C1"/>
    <w:rsid w:val="006B420E"/>
    <w:rsid w:val="006B45EB"/>
    <w:rsid w:val="006B4611"/>
    <w:rsid w:val="006B469E"/>
    <w:rsid w:val="006B4BAF"/>
    <w:rsid w:val="006B4E31"/>
    <w:rsid w:val="006B51B1"/>
    <w:rsid w:val="006B5939"/>
    <w:rsid w:val="006B59E0"/>
    <w:rsid w:val="006B5A5F"/>
    <w:rsid w:val="006B5C4F"/>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2AE"/>
    <w:rsid w:val="006D4F9C"/>
    <w:rsid w:val="006D5079"/>
    <w:rsid w:val="006D54C6"/>
    <w:rsid w:val="006D5718"/>
    <w:rsid w:val="006D5AE4"/>
    <w:rsid w:val="006D6A43"/>
    <w:rsid w:val="006D7432"/>
    <w:rsid w:val="006D7441"/>
    <w:rsid w:val="006D7516"/>
    <w:rsid w:val="006D770A"/>
    <w:rsid w:val="006E0617"/>
    <w:rsid w:val="006E062B"/>
    <w:rsid w:val="006E0754"/>
    <w:rsid w:val="006E0989"/>
    <w:rsid w:val="006E0B01"/>
    <w:rsid w:val="006E131F"/>
    <w:rsid w:val="006E15B8"/>
    <w:rsid w:val="006E181C"/>
    <w:rsid w:val="006E1C02"/>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0709"/>
    <w:rsid w:val="007208D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D98"/>
    <w:rsid w:val="00751E33"/>
    <w:rsid w:val="007522DB"/>
    <w:rsid w:val="00752EBA"/>
    <w:rsid w:val="0075339D"/>
    <w:rsid w:val="00753774"/>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1580"/>
    <w:rsid w:val="008217F8"/>
    <w:rsid w:val="008224DE"/>
    <w:rsid w:val="00822534"/>
    <w:rsid w:val="00822C1D"/>
    <w:rsid w:val="00822C54"/>
    <w:rsid w:val="00822D5A"/>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65D1"/>
    <w:rsid w:val="008567B4"/>
    <w:rsid w:val="00856C6B"/>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FAC"/>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7DB"/>
    <w:rsid w:val="00880936"/>
    <w:rsid w:val="008809FC"/>
    <w:rsid w:val="00880BF4"/>
    <w:rsid w:val="00881C51"/>
    <w:rsid w:val="008820FF"/>
    <w:rsid w:val="008832AA"/>
    <w:rsid w:val="008833BD"/>
    <w:rsid w:val="00884A26"/>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1425"/>
    <w:rsid w:val="008914A7"/>
    <w:rsid w:val="008917F9"/>
    <w:rsid w:val="0089250C"/>
    <w:rsid w:val="00892DA5"/>
    <w:rsid w:val="00892F99"/>
    <w:rsid w:val="008933CC"/>
    <w:rsid w:val="00893584"/>
    <w:rsid w:val="0089385B"/>
    <w:rsid w:val="00893AD9"/>
    <w:rsid w:val="008946F2"/>
    <w:rsid w:val="00894C26"/>
    <w:rsid w:val="00894D25"/>
    <w:rsid w:val="0089538A"/>
    <w:rsid w:val="008957A7"/>
    <w:rsid w:val="00896F05"/>
    <w:rsid w:val="0089703C"/>
    <w:rsid w:val="0089756F"/>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B4F"/>
    <w:rsid w:val="008E515D"/>
    <w:rsid w:val="008E5868"/>
    <w:rsid w:val="008E5C7E"/>
    <w:rsid w:val="008E5FA9"/>
    <w:rsid w:val="008E67D1"/>
    <w:rsid w:val="008E6E2A"/>
    <w:rsid w:val="008E6F99"/>
    <w:rsid w:val="008E727F"/>
    <w:rsid w:val="008E7488"/>
    <w:rsid w:val="008E7A5F"/>
    <w:rsid w:val="008E7A64"/>
    <w:rsid w:val="008E7D06"/>
    <w:rsid w:val="008F1592"/>
    <w:rsid w:val="008F18FB"/>
    <w:rsid w:val="008F1A26"/>
    <w:rsid w:val="008F1B9C"/>
    <w:rsid w:val="008F23AB"/>
    <w:rsid w:val="008F297C"/>
    <w:rsid w:val="008F2A12"/>
    <w:rsid w:val="008F2F41"/>
    <w:rsid w:val="008F380A"/>
    <w:rsid w:val="008F3992"/>
    <w:rsid w:val="008F3A9E"/>
    <w:rsid w:val="008F3C20"/>
    <w:rsid w:val="008F41AE"/>
    <w:rsid w:val="008F46C9"/>
    <w:rsid w:val="008F5699"/>
    <w:rsid w:val="008F572B"/>
    <w:rsid w:val="008F66AD"/>
    <w:rsid w:val="008F6748"/>
    <w:rsid w:val="008F69FB"/>
    <w:rsid w:val="008F6D29"/>
    <w:rsid w:val="008F7D23"/>
    <w:rsid w:val="00900022"/>
    <w:rsid w:val="0090050B"/>
    <w:rsid w:val="0090083E"/>
    <w:rsid w:val="00900D46"/>
    <w:rsid w:val="009012F2"/>
    <w:rsid w:val="00901D4F"/>
    <w:rsid w:val="009030EF"/>
    <w:rsid w:val="00903103"/>
    <w:rsid w:val="009035B4"/>
    <w:rsid w:val="009037BB"/>
    <w:rsid w:val="00903834"/>
    <w:rsid w:val="0090385F"/>
    <w:rsid w:val="00903940"/>
    <w:rsid w:val="00904313"/>
    <w:rsid w:val="009048A7"/>
    <w:rsid w:val="00904B9E"/>
    <w:rsid w:val="00905294"/>
    <w:rsid w:val="00905745"/>
    <w:rsid w:val="009059DB"/>
    <w:rsid w:val="009062A2"/>
    <w:rsid w:val="009066E6"/>
    <w:rsid w:val="00906C0B"/>
    <w:rsid w:val="0090711F"/>
    <w:rsid w:val="00910BFA"/>
    <w:rsid w:val="0091109C"/>
    <w:rsid w:val="00911357"/>
    <w:rsid w:val="00911AD8"/>
    <w:rsid w:val="009121D7"/>
    <w:rsid w:val="009122EA"/>
    <w:rsid w:val="00912C1D"/>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EC"/>
    <w:rsid w:val="00922478"/>
    <w:rsid w:val="0092269D"/>
    <w:rsid w:val="00922A28"/>
    <w:rsid w:val="00922E64"/>
    <w:rsid w:val="00923FE5"/>
    <w:rsid w:val="00924B3D"/>
    <w:rsid w:val="00924DA0"/>
    <w:rsid w:val="00924E23"/>
    <w:rsid w:val="00925393"/>
    <w:rsid w:val="00926052"/>
    <w:rsid w:val="009269F0"/>
    <w:rsid w:val="00926AD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EC2"/>
    <w:rsid w:val="00942F13"/>
    <w:rsid w:val="0094310B"/>
    <w:rsid w:val="009442BC"/>
    <w:rsid w:val="00944B2B"/>
    <w:rsid w:val="00944FDD"/>
    <w:rsid w:val="009460B8"/>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465"/>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960"/>
    <w:rsid w:val="0099328C"/>
    <w:rsid w:val="00993886"/>
    <w:rsid w:val="009948D9"/>
    <w:rsid w:val="00994B37"/>
    <w:rsid w:val="00994FF7"/>
    <w:rsid w:val="00995004"/>
    <w:rsid w:val="009958B7"/>
    <w:rsid w:val="00995BDF"/>
    <w:rsid w:val="00996008"/>
    <w:rsid w:val="0099633D"/>
    <w:rsid w:val="009964DF"/>
    <w:rsid w:val="0099678F"/>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7632"/>
    <w:rsid w:val="009A79D0"/>
    <w:rsid w:val="009A7AA7"/>
    <w:rsid w:val="009B0068"/>
    <w:rsid w:val="009B0779"/>
    <w:rsid w:val="009B0AD3"/>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DBF"/>
    <w:rsid w:val="009B622C"/>
    <w:rsid w:val="009B62B9"/>
    <w:rsid w:val="009B6EEA"/>
    <w:rsid w:val="009B7A82"/>
    <w:rsid w:val="009C0AF7"/>
    <w:rsid w:val="009C169D"/>
    <w:rsid w:val="009C1711"/>
    <w:rsid w:val="009C26FB"/>
    <w:rsid w:val="009C2B69"/>
    <w:rsid w:val="009C2E02"/>
    <w:rsid w:val="009C3037"/>
    <w:rsid w:val="009C504E"/>
    <w:rsid w:val="009C5245"/>
    <w:rsid w:val="009C54ED"/>
    <w:rsid w:val="009C6813"/>
    <w:rsid w:val="009C6D6F"/>
    <w:rsid w:val="009C6DCD"/>
    <w:rsid w:val="009C7C0F"/>
    <w:rsid w:val="009C7D2B"/>
    <w:rsid w:val="009D002F"/>
    <w:rsid w:val="009D063D"/>
    <w:rsid w:val="009D092D"/>
    <w:rsid w:val="009D0AE6"/>
    <w:rsid w:val="009D0F0C"/>
    <w:rsid w:val="009D1C35"/>
    <w:rsid w:val="009D1CF7"/>
    <w:rsid w:val="009D26F1"/>
    <w:rsid w:val="009D285D"/>
    <w:rsid w:val="009D2A6D"/>
    <w:rsid w:val="009D2D62"/>
    <w:rsid w:val="009D2E2A"/>
    <w:rsid w:val="009D35CC"/>
    <w:rsid w:val="009D48FD"/>
    <w:rsid w:val="009D4EDC"/>
    <w:rsid w:val="009D50A6"/>
    <w:rsid w:val="009D5150"/>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E92"/>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642"/>
    <w:rsid w:val="00A1179D"/>
    <w:rsid w:val="00A11829"/>
    <w:rsid w:val="00A11D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60570"/>
    <w:rsid w:val="00A60B5E"/>
    <w:rsid w:val="00A6104D"/>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BD7"/>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147"/>
    <w:rsid w:val="00A91A68"/>
    <w:rsid w:val="00A923D4"/>
    <w:rsid w:val="00A92958"/>
    <w:rsid w:val="00A929CD"/>
    <w:rsid w:val="00A9372D"/>
    <w:rsid w:val="00A94431"/>
    <w:rsid w:val="00A944A7"/>
    <w:rsid w:val="00A945AB"/>
    <w:rsid w:val="00A94CA9"/>
    <w:rsid w:val="00A94E40"/>
    <w:rsid w:val="00A951CD"/>
    <w:rsid w:val="00A956E6"/>
    <w:rsid w:val="00A95A2E"/>
    <w:rsid w:val="00A95D55"/>
    <w:rsid w:val="00A96102"/>
    <w:rsid w:val="00A961E4"/>
    <w:rsid w:val="00A96271"/>
    <w:rsid w:val="00A9637B"/>
    <w:rsid w:val="00A96628"/>
    <w:rsid w:val="00A968A4"/>
    <w:rsid w:val="00A97089"/>
    <w:rsid w:val="00A97427"/>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B37"/>
    <w:rsid w:val="00AA5C1D"/>
    <w:rsid w:val="00AA5F4C"/>
    <w:rsid w:val="00AA7292"/>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61A"/>
    <w:rsid w:val="00AD7DFD"/>
    <w:rsid w:val="00AD7E34"/>
    <w:rsid w:val="00AE2095"/>
    <w:rsid w:val="00AE21C5"/>
    <w:rsid w:val="00AE28A9"/>
    <w:rsid w:val="00AE2BFB"/>
    <w:rsid w:val="00AE2F56"/>
    <w:rsid w:val="00AE309D"/>
    <w:rsid w:val="00AE3233"/>
    <w:rsid w:val="00AE3DE9"/>
    <w:rsid w:val="00AE40D3"/>
    <w:rsid w:val="00AE41DC"/>
    <w:rsid w:val="00AE4ACB"/>
    <w:rsid w:val="00AE4DE0"/>
    <w:rsid w:val="00AE5BD6"/>
    <w:rsid w:val="00AE5EA2"/>
    <w:rsid w:val="00AE763B"/>
    <w:rsid w:val="00AE79BF"/>
    <w:rsid w:val="00AF0805"/>
    <w:rsid w:val="00AF17EA"/>
    <w:rsid w:val="00AF199A"/>
    <w:rsid w:val="00AF1C7C"/>
    <w:rsid w:val="00AF1C86"/>
    <w:rsid w:val="00AF2765"/>
    <w:rsid w:val="00AF2C33"/>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CE7"/>
    <w:rsid w:val="00B05E37"/>
    <w:rsid w:val="00B0628E"/>
    <w:rsid w:val="00B06A56"/>
    <w:rsid w:val="00B07150"/>
    <w:rsid w:val="00B072A6"/>
    <w:rsid w:val="00B074B2"/>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CF2"/>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F49"/>
    <w:rsid w:val="00B759A5"/>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D3"/>
    <w:rsid w:val="00B94326"/>
    <w:rsid w:val="00B94837"/>
    <w:rsid w:val="00B953DC"/>
    <w:rsid w:val="00B9543A"/>
    <w:rsid w:val="00B95936"/>
    <w:rsid w:val="00B95FE8"/>
    <w:rsid w:val="00B96415"/>
    <w:rsid w:val="00B96778"/>
    <w:rsid w:val="00B96974"/>
    <w:rsid w:val="00B96987"/>
    <w:rsid w:val="00B96A3B"/>
    <w:rsid w:val="00B9729D"/>
    <w:rsid w:val="00B97D0A"/>
    <w:rsid w:val="00BA03D5"/>
    <w:rsid w:val="00BA0474"/>
    <w:rsid w:val="00BA05D3"/>
    <w:rsid w:val="00BA0827"/>
    <w:rsid w:val="00BA0FA5"/>
    <w:rsid w:val="00BA10AC"/>
    <w:rsid w:val="00BA12CA"/>
    <w:rsid w:val="00BA1844"/>
    <w:rsid w:val="00BA1B4D"/>
    <w:rsid w:val="00BA1B69"/>
    <w:rsid w:val="00BA2006"/>
    <w:rsid w:val="00BA2A16"/>
    <w:rsid w:val="00BA3326"/>
    <w:rsid w:val="00BA38F0"/>
    <w:rsid w:val="00BA3AC4"/>
    <w:rsid w:val="00BA3FDC"/>
    <w:rsid w:val="00BA4634"/>
    <w:rsid w:val="00BA65BE"/>
    <w:rsid w:val="00BA6BE5"/>
    <w:rsid w:val="00BA78C2"/>
    <w:rsid w:val="00BA7974"/>
    <w:rsid w:val="00BB0276"/>
    <w:rsid w:val="00BB05AF"/>
    <w:rsid w:val="00BB0C6B"/>
    <w:rsid w:val="00BB14A3"/>
    <w:rsid w:val="00BB2138"/>
    <w:rsid w:val="00BB28EB"/>
    <w:rsid w:val="00BB2FD3"/>
    <w:rsid w:val="00BB3AE1"/>
    <w:rsid w:val="00BB3B6B"/>
    <w:rsid w:val="00BB3C2A"/>
    <w:rsid w:val="00BB3F4A"/>
    <w:rsid w:val="00BB4112"/>
    <w:rsid w:val="00BB42A3"/>
    <w:rsid w:val="00BB49FA"/>
    <w:rsid w:val="00BB56FF"/>
    <w:rsid w:val="00BB5867"/>
    <w:rsid w:val="00BB5D33"/>
    <w:rsid w:val="00BB6233"/>
    <w:rsid w:val="00BB74A4"/>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FEC"/>
    <w:rsid w:val="00BF660C"/>
    <w:rsid w:val="00BF689B"/>
    <w:rsid w:val="00BF76FF"/>
    <w:rsid w:val="00BF78FD"/>
    <w:rsid w:val="00C0030A"/>
    <w:rsid w:val="00C009A1"/>
    <w:rsid w:val="00C01442"/>
    <w:rsid w:val="00C01DD2"/>
    <w:rsid w:val="00C02469"/>
    <w:rsid w:val="00C0272E"/>
    <w:rsid w:val="00C02905"/>
    <w:rsid w:val="00C0313C"/>
    <w:rsid w:val="00C03161"/>
    <w:rsid w:val="00C032B2"/>
    <w:rsid w:val="00C03A31"/>
    <w:rsid w:val="00C03C79"/>
    <w:rsid w:val="00C04043"/>
    <w:rsid w:val="00C04978"/>
    <w:rsid w:val="00C04B45"/>
    <w:rsid w:val="00C04BD6"/>
    <w:rsid w:val="00C051CC"/>
    <w:rsid w:val="00C0535B"/>
    <w:rsid w:val="00C05A3F"/>
    <w:rsid w:val="00C06571"/>
    <w:rsid w:val="00C0683A"/>
    <w:rsid w:val="00C06B2F"/>
    <w:rsid w:val="00C07708"/>
    <w:rsid w:val="00C07BA1"/>
    <w:rsid w:val="00C07D6C"/>
    <w:rsid w:val="00C07FBA"/>
    <w:rsid w:val="00C102DA"/>
    <w:rsid w:val="00C10336"/>
    <w:rsid w:val="00C109FC"/>
    <w:rsid w:val="00C11022"/>
    <w:rsid w:val="00C11C2A"/>
    <w:rsid w:val="00C12509"/>
    <w:rsid w:val="00C1340C"/>
    <w:rsid w:val="00C13713"/>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5FB"/>
    <w:rsid w:val="00C24D4F"/>
    <w:rsid w:val="00C252B3"/>
    <w:rsid w:val="00C25AA3"/>
    <w:rsid w:val="00C26143"/>
    <w:rsid w:val="00C266B6"/>
    <w:rsid w:val="00C2687B"/>
    <w:rsid w:val="00C26957"/>
    <w:rsid w:val="00C26985"/>
    <w:rsid w:val="00C26BEF"/>
    <w:rsid w:val="00C27B8E"/>
    <w:rsid w:val="00C27C80"/>
    <w:rsid w:val="00C27E9F"/>
    <w:rsid w:val="00C305F2"/>
    <w:rsid w:val="00C30AF4"/>
    <w:rsid w:val="00C30F44"/>
    <w:rsid w:val="00C31107"/>
    <w:rsid w:val="00C320B4"/>
    <w:rsid w:val="00C323B0"/>
    <w:rsid w:val="00C323F0"/>
    <w:rsid w:val="00C325EB"/>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C16"/>
    <w:rsid w:val="00C53D19"/>
    <w:rsid w:val="00C54B5E"/>
    <w:rsid w:val="00C54E42"/>
    <w:rsid w:val="00C5582F"/>
    <w:rsid w:val="00C559A6"/>
    <w:rsid w:val="00C56E3C"/>
    <w:rsid w:val="00C5788C"/>
    <w:rsid w:val="00C57F7F"/>
    <w:rsid w:val="00C57FE8"/>
    <w:rsid w:val="00C60164"/>
    <w:rsid w:val="00C604DB"/>
    <w:rsid w:val="00C60525"/>
    <w:rsid w:val="00C60609"/>
    <w:rsid w:val="00C60E17"/>
    <w:rsid w:val="00C61634"/>
    <w:rsid w:val="00C61677"/>
    <w:rsid w:val="00C6186E"/>
    <w:rsid w:val="00C61903"/>
    <w:rsid w:val="00C61A88"/>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1F1E"/>
    <w:rsid w:val="00C91F88"/>
    <w:rsid w:val="00C928D6"/>
    <w:rsid w:val="00C92FBE"/>
    <w:rsid w:val="00C9340A"/>
    <w:rsid w:val="00C939F5"/>
    <w:rsid w:val="00C9426A"/>
    <w:rsid w:val="00C95443"/>
    <w:rsid w:val="00C9571E"/>
    <w:rsid w:val="00C95E3B"/>
    <w:rsid w:val="00C95E7E"/>
    <w:rsid w:val="00C96330"/>
    <w:rsid w:val="00C9674A"/>
    <w:rsid w:val="00C97575"/>
    <w:rsid w:val="00CA0A8F"/>
    <w:rsid w:val="00CA0C71"/>
    <w:rsid w:val="00CA12A6"/>
    <w:rsid w:val="00CA1647"/>
    <w:rsid w:val="00CA1B41"/>
    <w:rsid w:val="00CA2652"/>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FFB"/>
    <w:rsid w:val="00CB3231"/>
    <w:rsid w:val="00CB3247"/>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1E4"/>
    <w:rsid w:val="00CC04BC"/>
    <w:rsid w:val="00CC0C88"/>
    <w:rsid w:val="00CC1127"/>
    <w:rsid w:val="00CC1751"/>
    <w:rsid w:val="00CC1CFD"/>
    <w:rsid w:val="00CC1F98"/>
    <w:rsid w:val="00CC1FCD"/>
    <w:rsid w:val="00CC20CD"/>
    <w:rsid w:val="00CC260B"/>
    <w:rsid w:val="00CC2939"/>
    <w:rsid w:val="00CC2B6A"/>
    <w:rsid w:val="00CC2FFC"/>
    <w:rsid w:val="00CC30EE"/>
    <w:rsid w:val="00CC33A5"/>
    <w:rsid w:val="00CC3784"/>
    <w:rsid w:val="00CC37C4"/>
    <w:rsid w:val="00CC3F6D"/>
    <w:rsid w:val="00CC4A9B"/>
    <w:rsid w:val="00CC523F"/>
    <w:rsid w:val="00CC5759"/>
    <w:rsid w:val="00CC5E42"/>
    <w:rsid w:val="00CC6175"/>
    <w:rsid w:val="00CC6D19"/>
    <w:rsid w:val="00CC746C"/>
    <w:rsid w:val="00CD06EE"/>
    <w:rsid w:val="00CD0AB5"/>
    <w:rsid w:val="00CD1845"/>
    <w:rsid w:val="00CD18A0"/>
    <w:rsid w:val="00CD1B06"/>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8FC"/>
    <w:rsid w:val="00D20052"/>
    <w:rsid w:val="00D206DF"/>
    <w:rsid w:val="00D209EF"/>
    <w:rsid w:val="00D20CD9"/>
    <w:rsid w:val="00D213ED"/>
    <w:rsid w:val="00D214BE"/>
    <w:rsid w:val="00D2155E"/>
    <w:rsid w:val="00D218FE"/>
    <w:rsid w:val="00D22171"/>
    <w:rsid w:val="00D2232D"/>
    <w:rsid w:val="00D2242C"/>
    <w:rsid w:val="00D22A31"/>
    <w:rsid w:val="00D233BF"/>
    <w:rsid w:val="00D23CAD"/>
    <w:rsid w:val="00D2445A"/>
    <w:rsid w:val="00D24968"/>
    <w:rsid w:val="00D24CB1"/>
    <w:rsid w:val="00D25557"/>
    <w:rsid w:val="00D25ADB"/>
    <w:rsid w:val="00D25CA4"/>
    <w:rsid w:val="00D266E5"/>
    <w:rsid w:val="00D26CD4"/>
    <w:rsid w:val="00D27058"/>
    <w:rsid w:val="00D27FBD"/>
    <w:rsid w:val="00D30184"/>
    <w:rsid w:val="00D30507"/>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4F"/>
    <w:rsid w:val="00D5497D"/>
    <w:rsid w:val="00D5511F"/>
    <w:rsid w:val="00D55401"/>
    <w:rsid w:val="00D55935"/>
    <w:rsid w:val="00D5593C"/>
    <w:rsid w:val="00D55FEA"/>
    <w:rsid w:val="00D56495"/>
    <w:rsid w:val="00D56C75"/>
    <w:rsid w:val="00D57144"/>
    <w:rsid w:val="00D577D7"/>
    <w:rsid w:val="00D57DCE"/>
    <w:rsid w:val="00D60A74"/>
    <w:rsid w:val="00D60C2F"/>
    <w:rsid w:val="00D61795"/>
    <w:rsid w:val="00D6234E"/>
    <w:rsid w:val="00D62717"/>
    <w:rsid w:val="00D62DE8"/>
    <w:rsid w:val="00D637D3"/>
    <w:rsid w:val="00D63880"/>
    <w:rsid w:val="00D645FC"/>
    <w:rsid w:val="00D65177"/>
    <w:rsid w:val="00D65335"/>
    <w:rsid w:val="00D654E2"/>
    <w:rsid w:val="00D65B8C"/>
    <w:rsid w:val="00D6617F"/>
    <w:rsid w:val="00D66523"/>
    <w:rsid w:val="00D665F7"/>
    <w:rsid w:val="00D66AE7"/>
    <w:rsid w:val="00D67657"/>
    <w:rsid w:val="00D67673"/>
    <w:rsid w:val="00D67ED7"/>
    <w:rsid w:val="00D704C9"/>
    <w:rsid w:val="00D70642"/>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4EE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426"/>
    <w:rsid w:val="00D9662A"/>
    <w:rsid w:val="00D979EA"/>
    <w:rsid w:val="00D97AC7"/>
    <w:rsid w:val="00D97C0F"/>
    <w:rsid w:val="00DA0201"/>
    <w:rsid w:val="00DA08BB"/>
    <w:rsid w:val="00DA0CF8"/>
    <w:rsid w:val="00DA0E0B"/>
    <w:rsid w:val="00DA0EF6"/>
    <w:rsid w:val="00DA152F"/>
    <w:rsid w:val="00DA1543"/>
    <w:rsid w:val="00DA1865"/>
    <w:rsid w:val="00DA1973"/>
    <w:rsid w:val="00DA1C75"/>
    <w:rsid w:val="00DA1D81"/>
    <w:rsid w:val="00DA24D8"/>
    <w:rsid w:val="00DA2D51"/>
    <w:rsid w:val="00DA3577"/>
    <w:rsid w:val="00DA35E1"/>
    <w:rsid w:val="00DA37AB"/>
    <w:rsid w:val="00DA3C42"/>
    <w:rsid w:val="00DA3DA0"/>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3CF"/>
    <w:rsid w:val="00DB1A3D"/>
    <w:rsid w:val="00DB24C7"/>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764B"/>
    <w:rsid w:val="00E37AEF"/>
    <w:rsid w:val="00E37CF2"/>
    <w:rsid w:val="00E40724"/>
    <w:rsid w:val="00E40AC4"/>
    <w:rsid w:val="00E40ADC"/>
    <w:rsid w:val="00E40D0E"/>
    <w:rsid w:val="00E40FA2"/>
    <w:rsid w:val="00E41790"/>
    <w:rsid w:val="00E419D1"/>
    <w:rsid w:val="00E42012"/>
    <w:rsid w:val="00E424E2"/>
    <w:rsid w:val="00E427C0"/>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707"/>
    <w:rsid w:val="00E650E0"/>
    <w:rsid w:val="00E653B7"/>
    <w:rsid w:val="00E65461"/>
    <w:rsid w:val="00E658E4"/>
    <w:rsid w:val="00E65D6F"/>
    <w:rsid w:val="00E65E53"/>
    <w:rsid w:val="00E6619D"/>
    <w:rsid w:val="00E667E9"/>
    <w:rsid w:val="00E66B2E"/>
    <w:rsid w:val="00E66C13"/>
    <w:rsid w:val="00E66C85"/>
    <w:rsid w:val="00E67D37"/>
    <w:rsid w:val="00E67E9E"/>
    <w:rsid w:val="00E702F7"/>
    <w:rsid w:val="00E71C24"/>
    <w:rsid w:val="00E71FC8"/>
    <w:rsid w:val="00E727C0"/>
    <w:rsid w:val="00E72A0F"/>
    <w:rsid w:val="00E72BA1"/>
    <w:rsid w:val="00E72FC4"/>
    <w:rsid w:val="00E7341F"/>
    <w:rsid w:val="00E74182"/>
    <w:rsid w:val="00E74427"/>
    <w:rsid w:val="00E7488C"/>
    <w:rsid w:val="00E748A1"/>
    <w:rsid w:val="00E74BF2"/>
    <w:rsid w:val="00E74F5D"/>
    <w:rsid w:val="00E75C36"/>
    <w:rsid w:val="00E75E4E"/>
    <w:rsid w:val="00E75F84"/>
    <w:rsid w:val="00E764E4"/>
    <w:rsid w:val="00E76516"/>
    <w:rsid w:val="00E76D4D"/>
    <w:rsid w:val="00E76EC3"/>
    <w:rsid w:val="00E774C5"/>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F32"/>
    <w:rsid w:val="00EA7656"/>
    <w:rsid w:val="00EA77F8"/>
    <w:rsid w:val="00EA783B"/>
    <w:rsid w:val="00EA7940"/>
    <w:rsid w:val="00EA7BA2"/>
    <w:rsid w:val="00EB0565"/>
    <w:rsid w:val="00EB0A2E"/>
    <w:rsid w:val="00EB32EB"/>
    <w:rsid w:val="00EB35CA"/>
    <w:rsid w:val="00EB3E86"/>
    <w:rsid w:val="00EB4053"/>
    <w:rsid w:val="00EB4134"/>
    <w:rsid w:val="00EB4D93"/>
    <w:rsid w:val="00EB503A"/>
    <w:rsid w:val="00EB516C"/>
    <w:rsid w:val="00EB5195"/>
    <w:rsid w:val="00EB5DEC"/>
    <w:rsid w:val="00EB67CB"/>
    <w:rsid w:val="00EC0511"/>
    <w:rsid w:val="00EC05D4"/>
    <w:rsid w:val="00EC064A"/>
    <w:rsid w:val="00EC0869"/>
    <w:rsid w:val="00EC18C9"/>
    <w:rsid w:val="00EC1C9C"/>
    <w:rsid w:val="00EC1F82"/>
    <w:rsid w:val="00EC2347"/>
    <w:rsid w:val="00EC2BBF"/>
    <w:rsid w:val="00EC2F75"/>
    <w:rsid w:val="00EC317C"/>
    <w:rsid w:val="00EC359E"/>
    <w:rsid w:val="00EC3AE6"/>
    <w:rsid w:val="00EC4230"/>
    <w:rsid w:val="00EC433E"/>
    <w:rsid w:val="00EC50B3"/>
    <w:rsid w:val="00EC5160"/>
    <w:rsid w:val="00EC5389"/>
    <w:rsid w:val="00EC58BE"/>
    <w:rsid w:val="00EC5B3B"/>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462"/>
    <w:rsid w:val="00EE60F1"/>
    <w:rsid w:val="00EE63FC"/>
    <w:rsid w:val="00EE6873"/>
    <w:rsid w:val="00EE6D80"/>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3B29"/>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883"/>
    <w:rsid w:val="00F164B3"/>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32"/>
    <w:rsid w:val="00F41BB5"/>
    <w:rsid w:val="00F41C6C"/>
    <w:rsid w:val="00F41F70"/>
    <w:rsid w:val="00F42759"/>
    <w:rsid w:val="00F42856"/>
    <w:rsid w:val="00F43E8C"/>
    <w:rsid w:val="00F4416B"/>
    <w:rsid w:val="00F444D5"/>
    <w:rsid w:val="00F44666"/>
    <w:rsid w:val="00F44708"/>
    <w:rsid w:val="00F44DC9"/>
    <w:rsid w:val="00F44F78"/>
    <w:rsid w:val="00F453C9"/>
    <w:rsid w:val="00F453EB"/>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B5A"/>
    <w:rsid w:val="00F9420C"/>
    <w:rsid w:val="00F95394"/>
    <w:rsid w:val="00F95551"/>
    <w:rsid w:val="00F955B8"/>
    <w:rsid w:val="00F957FC"/>
    <w:rsid w:val="00F96E0B"/>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E0E55"/>
    <w:rsid w:val="00FE170E"/>
    <w:rsid w:val="00FE189E"/>
    <w:rsid w:val="00FE27DE"/>
    <w:rsid w:val="00FE29D1"/>
    <w:rsid w:val="00FE371B"/>
    <w:rsid w:val="00FE37DF"/>
    <w:rsid w:val="00FE392E"/>
    <w:rsid w:val="00FE3940"/>
    <w:rsid w:val="00FE39BB"/>
    <w:rsid w:val="00FE3DD2"/>
    <w:rsid w:val="00FE42CA"/>
    <w:rsid w:val="00FE4425"/>
    <w:rsid w:val="00FE458E"/>
    <w:rsid w:val="00FE5207"/>
    <w:rsid w:val="00FE5B06"/>
    <w:rsid w:val="00FE690B"/>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6ABFA43C-D5B2-447D-A8E0-009A22AE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svg"/><Relationship Id="rId42" Type="http://schemas.openxmlformats.org/officeDocument/2006/relationships/image" Target="media/image30.svg"/><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svg"/><Relationship Id="rId32" Type="http://schemas.openxmlformats.org/officeDocument/2006/relationships/image" Target="media/image20.svg"/><Relationship Id="rId37" Type="http://schemas.openxmlformats.org/officeDocument/2006/relationships/image" Target="media/image25.png"/><Relationship Id="rId40" Type="http://schemas.openxmlformats.org/officeDocument/2006/relationships/image" Target="media/image28.sv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4.svg"/><Relationship Id="rId49"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svg"/><Relationship Id="rId46" Type="http://schemas.openxmlformats.org/officeDocument/2006/relationships/image" Target="media/image34.svg"/><Relationship Id="rId20" Type="http://schemas.openxmlformats.org/officeDocument/2006/relationships/image" Target="media/image8.sv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5BB07-311D-4F18-9D36-F69C03A0C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12</Pages>
  <Words>2342</Words>
  <Characters>13350</Characters>
  <Application>Microsoft Office Word</Application>
  <DocSecurity>0</DocSecurity>
  <Lines>111</Lines>
  <Paragraphs>31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11</cp:revision>
  <cp:lastPrinted>2023-06-21T12:17:00Z</cp:lastPrinted>
  <dcterms:created xsi:type="dcterms:W3CDTF">2023-07-11T12:34:00Z</dcterms:created>
  <dcterms:modified xsi:type="dcterms:W3CDTF">2023-07-19T07:02:00Z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9,b,e,f,10,11</vt:lpwstr>
  </property>
  <property fmtid="{D5CDD505-2E9C-101B-9397-08002B2CF9AE}" pid="6" name="ClassificationContentMarkingFooterFontProps">
    <vt:lpwstr>#000000,8,Calibri</vt:lpwstr>
  </property>
  <property fmtid="{D5CDD505-2E9C-101B-9397-08002B2CF9AE}" pid="7" name="ClassificationContentMarkingFooterText">
    <vt:lpwstr>Genel Kullanım - Public </vt:lpwstr>
  </property>
  <property fmtid="{D5CDD505-2E9C-101B-9397-08002B2CF9AE}" pid="8" name="MSIP_Label_8440a964-a917-4a67-91fd-dafe9c29bc39_Enabled">
    <vt:lpwstr>true</vt:lpwstr>
  </property>
  <property fmtid="{D5CDD505-2E9C-101B-9397-08002B2CF9AE}" pid="9" name="MSIP_Label_8440a964-a917-4a67-91fd-dafe9c29bc39_SetDate">
    <vt:lpwstr>2023-07-19T07:02:17Z</vt:lpwstr>
  </property>
  <property fmtid="{D5CDD505-2E9C-101B-9397-08002B2CF9AE}" pid="10" name="MSIP_Label_8440a964-a917-4a67-91fd-dafe9c29bc39_Method">
    <vt:lpwstr>Privileged</vt:lpwstr>
  </property>
  <property fmtid="{D5CDD505-2E9C-101B-9397-08002B2CF9AE}" pid="11" name="MSIP_Label_8440a964-a917-4a67-91fd-dafe9c29bc39_Name">
    <vt:lpwstr>Public</vt:lpwstr>
  </property>
  <property fmtid="{D5CDD505-2E9C-101B-9397-08002B2CF9AE}" pid="12" name="MSIP_Label_8440a964-a917-4a67-91fd-dafe9c29bc39_SiteId">
    <vt:lpwstr>e168fe3a-8a8d-4dd1-9f09-bcd9f127297e</vt:lpwstr>
  </property>
  <property fmtid="{D5CDD505-2E9C-101B-9397-08002B2CF9AE}" pid="13" name="MSIP_Label_8440a964-a917-4a67-91fd-dafe9c29bc39_ActionId">
    <vt:lpwstr>f40e12cc-8099-443d-b802-7430be354e85</vt:lpwstr>
  </property>
  <property fmtid="{D5CDD505-2E9C-101B-9397-08002B2CF9AE}" pid="14" name="MSIP_Label_8440a964-a917-4a67-91fd-dafe9c29bc39_ContentBits">
    <vt:lpwstr>3</vt:lpwstr>
  </property>
</Properties>
</file>