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50BAC1CA" w:rsidR="00667FE8" w:rsidRPr="009775C7" w:rsidRDefault="00E73826" w:rsidP="007C3CD9">
      <w:pPr>
        <w:pStyle w:val="Balk4"/>
        <w:spacing w:line="276" w:lineRule="auto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2960DF4E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D5737B" w:rsidRPr="009529DA" w:rsidRDefault="00D5737B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130DE300" w:rsidR="00D5737B" w:rsidRPr="009529DA" w:rsidRDefault="00F70CC1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Mart</w:t>
                            </w:r>
                            <w:r w:rsidR="00D5737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2022</w:t>
                            </w:r>
                          </w:p>
                          <w:p w14:paraId="052AC5C6" w14:textId="77777777" w:rsidR="00D5737B" w:rsidRPr="00526178" w:rsidRDefault="00D573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D5737B" w:rsidRPr="009529DA" w:rsidRDefault="00D5737B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130DE300" w:rsidR="00D5737B" w:rsidRPr="009529DA" w:rsidRDefault="00F70CC1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Mart</w:t>
                      </w:r>
                      <w:r w:rsidR="00D5737B">
                        <w:rPr>
                          <w:b/>
                          <w:sz w:val="40"/>
                          <w:szCs w:val="40"/>
                        </w:rPr>
                        <w:t xml:space="preserve"> 2022</w:t>
                      </w:r>
                    </w:p>
                    <w:p w14:paraId="052AC5C6" w14:textId="77777777" w:rsidR="00D5737B" w:rsidRPr="00526178" w:rsidRDefault="00D5737B"/>
                  </w:txbxContent>
                </v:textbox>
              </v:shape>
            </w:pict>
          </mc:Fallback>
        </mc:AlternateContent>
      </w:r>
      <w:r w:rsidR="00A3249B" w:rsidRPr="009775C7"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 wp14:anchorId="50DFB7B8" wp14:editId="04637F18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017729" w14:textId="77777777" w:rsidR="00667FE8" w:rsidRPr="009775C7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9775C7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780F6154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1348E5AF" w:rsidR="00D5737B" w:rsidRPr="00AF5A90" w:rsidRDefault="00D5737B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10 </w:t>
                            </w:r>
                            <w:r w:rsidR="00F70CC1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Mart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1348E5AF" w:rsidR="00D5737B" w:rsidRPr="00AF5A90" w:rsidRDefault="00D5737B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10 </w:t>
                      </w:r>
                      <w:r w:rsidR="00F70CC1">
                        <w:rPr>
                          <w:b/>
                          <w:color w:val="FFFFFF"/>
                          <w:sz w:val="22"/>
                          <w:szCs w:val="22"/>
                        </w:rPr>
                        <w:t>Mart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9775C7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9775C7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9775C7">
        <w:rPr>
          <w:rFonts w:ascii="Arial" w:hAnsi="Arial" w:cs="Arial"/>
          <w:b/>
          <w:bCs/>
        </w:rPr>
        <w:tab/>
      </w:r>
    </w:p>
    <w:p w14:paraId="6E2C821E" w14:textId="53DD4568" w:rsidR="00B03ED6" w:rsidRDefault="00985201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İSTİHDAM</w:t>
      </w:r>
      <w:r w:rsidR="00D5737B">
        <w:rPr>
          <w:rFonts w:ascii="Arial" w:hAnsi="Arial" w:cs="Arial"/>
          <w:b/>
          <w:bCs/>
        </w:rPr>
        <w:t>DA</w:t>
      </w:r>
      <w:r>
        <w:rPr>
          <w:rFonts w:ascii="Arial" w:hAnsi="Arial" w:cs="Arial"/>
          <w:b/>
          <w:bCs/>
        </w:rPr>
        <w:t xml:space="preserve"> ARTIŞ</w:t>
      </w:r>
      <w:r w:rsidR="00D5737B">
        <w:rPr>
          <w:rFonts w:ascii="Arial" w:hAnsi="Arial" w:cs="Arial"/>
          <w:b/>
          <w:bCs/>
        </w:rPr>
        <w:t xml:space="preserve"> DURAKLADI</w:t>
      </w:r>
      <w:r w:rsidR="00F43D4A" w:rsidRPr="007078D6">
        <w:rPr>
          <w:rFonts w:ascii="Arial" w:hAnsi="Arial" w:cs="Arial"/>
          <w:b/>
          <w:bCs/>
        </w:rPr>
        <w:t xml:space="preserve"> </w:t>
      </w:r>
    </w:p>
    <w:p w14:paraId="700C07CF" w14:textId="77777777" w:rsidR="007078D6" w:rsidRPr="009775C7" w:rsidRDefault="007078D6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77777777" w:rsidR="004A3731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Seyfettin Gürsel</w:t>
      </w:r>
      <w:r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>
        <w:rPr>
          <w:rFonts w:ascii="Arial" w:hAnsi="Arial" w:cs="Arial"/>
          <w:b/>
          <w:bCs/>
          <w:sz w:val="20"/>
          <w:szCs w:val="20"/>
        </w:rPr>
        <w:t>Hamza Mutluay</w:t>
      </w:r>
      <w:r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3631A9">
        <w:rPr>
          <w:rFonts w:ascii="Arial" w:hAnsi="Arial" w:cs="Arial"/>
          <w:b/>
          <w:bCs/>
          <w:sz w:val="20"/>
          <w:szCs w:val="20"/>
        </w:rPr>
        <w:t>Mehmet Cem Şahin</w:t>
      </w:r>
      <w:r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641DCD05" w14:textId="77777777" w:rsidR="00BF75F8" w:rsidRPr="009775C7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75C7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B03ED6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6FF58" w14:textId="7039FCE6" w:rsidR="009B6CBA" w:rsidRDefault="006D6DDF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İstihdamda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F56AC6">
        <w:rPr>
          <w:rFonts w:asciiTheme="minorHAnsi" w:hAnsiTheme="minorHAnsi" w:cs="Arial"/>
          <w:sz w:val="22"/>
          <w:szCs w:val="22"/>
        </w:rPr>
        <w:t>43 binlik azalış</w:t>
      </w:r>
      <w:r w:rsidR="00412616">
        <w:rPr>
          <w:rFonts w:asciiTheme="minorHAnsi" w:hAnsiTheme="minorHAnsi" w:cs="Arial"/>
          <w:sz w:val="22"/>
          <w:szCs w:val="22"/>
        </w:rPr>
        <w:t xml:space="preserve"> ile birlikte </w:t>
      </w:r>
      <w:r w:rsidR="008321B1">
        <w:rPr>
          <w:rFonts w:asciiTheme="minorHAnsi" w:hAnsiTheme="minorHAnsi" w:cs="Arial"/>
          <w:sz w:val="22"/>
          <w:szCs w:val="22"/>
        </w:rPr>
        <w:t>işsiz</w:t>
      </w:r>
      <w:r w:rsidR="004F555A">
        <w:rPr>
          <w:rFonts w:asciiTheme="minorHAnsi" w:hAnsiTheme="minorHAnsi" w:cs="Arial"/>
          <w:sz w:val="22"/>
          <w:szCs w:val="22"/>
        </w:rPr>
        <w:t xml:space="preserve"> sayısında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8010A5">
        <w:rPr>
          <w:rFonts w:asciiTheme="minorHAnsi" w:hAnsiTheme="minorHAnsi" w:cs="Arial"/>
          <w:sz w:val="22"/>
          <w:szCs w:val="22"/>
        </w:rPr>
        <w:t>2</w:t>
      </w:r>
      <w:r w:rsidR="00F56AC6">
        <w:rPr>
          <w:rFonts w:asciiTheme="minorHAnsi" w:hAnsiTheme="minorHAnsi" w:cs="Arial"/>
          <w:sz w:val="22"/>
          <w:szCs w:val="22"/>
        </w:rPr>
        <w:t>1</w:t>
      </w:r>
      <w:r w:rsidR="008321B1">
        <w:rPr>
          <w:rFonts w:asciiTheme="minorHAnsi" w:hAnsiTheme="minorHAnsi" w:cs="Arial"/>
          <w:sz w:val="22"/>
          <w:szCs w:val="22"/>
        </w:rPr>
        <w:t xml:space="preserve"> binlik </w:t>
      </w:r>
      <w:r w:rsidR="00412616">
        <w:rPr>
          <w:rFonts w:asciiTheme="minorHAnsi" w:hAnsiTheme="minorHAnsi" w:cs="Arial"/>
          <w:sz w:val="22"/>
          <w:szCs w:val="22"/>
        </w:rPr>
        <w:t>artış</w:t>
      </w:r>
      <w:r w:rsidR="0089792C">
        <w:rPr>
          <w:rFonts w:asciiTheme="minorHAnsi" w:hAnsiTheme="minorHAnsi" w:cs="Arial"/>
          <w:sz w:val="22"/>
          <w:szCs w:val="22"/>
        </w:rPr>
        <w:t xml:space="preserve"> işgücü</w:t>
      </w:r>
      <w:r w:rsidR="00412616">
        <w:rPr>
          <w:rFonts w:asciiTheme="minorHAnsi" w:hAnsiTheme="minorHAnsi" w:cs="Arial"/>
          <w:sz w:val="22"/>
          <w:szCs w:val="22"/>
        </w:rPr>
        <w:t>nü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F56AC6">
        <w:rPr>
          <w:rFonts w:asciiTheme="minorHAnsi" w:hAnsiTheme="minorHAnsi" w:cs="Arial"/>
          <w:sz w:val="22"/>
          <w:szCs w:val="22"/>
        </w:rPr>
        <w:t>22 bin azaltmış</w:t>
      </w:r>
      <w:r w:rsidR="0089792C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4506D5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3C2479">
        <w:rPr>
          <w:rFonts w:asciiTheme="minorHAnsi" w:hAnsiTheme="minorHAnsi" w:cs="Arial"/>
          <w:sz w:val="22"/>
          <w:szCs w:val="22"/>
        </w:rPr>
        <w:t xml:space="preserve">da </w:t>
      </w:r>
      <w:r w:rsidR="00F56AC6">
        <w:rPr>
          <w:rFonts w:asciiTheme="minorHAnsi" w:hAnsiTheme="minorHAnsi" w:cs="Arial"/>
          <w:sz w:val="22"/>
          <w:szCs w:val="22"/>
        </w:rPr>
        <w:t>Aralık’tan Ocak’a</w:t>
      </w:r>
      <w:r w:rsidR="00576EFA">
        <w:rPr>
          <w:rFonts w:asciiTheme="minorHAnsi" w:hAnsiTheme="minorHAnsi" w:cs="Arial"/>
          <w:sz w:val="22"/>
          <w:szCs w:val="22"/>
        </w:rPr>
        <w:t xml:space="preserve"> </w:t>
      </w:r>
      <w:r w:rsidR="00F56AC6">
        <w:rPr>
          <w:rFonts w:asciiTheme="minorHAnsi" w:hAnsiTheme="minorHAnsi" w:cs="Arial"/>
          <w:sz w:val="22"/>
          <w:szCs w:val="22"/>
        </w:rPr>
        <w:t>değişmeye</w:t>
      </w:r>
      <w:r w:rsidR="008010A5">
        <w:rPr>
          <w:rFonts w:asciiTheme="minorHAnsi" w:hAnsiTheme="minorHAnsi" w:cs="Arial"/>
          <w:sz w:val="22"/>
          <w:szCs w:val="22"/>
        </w:rPr>
        <w:t>rek</w:t>
      </w:r>
      <w:r w:rsidR="00412616">
        <w:rPr>
          <w:rFonts w:asciiTheme="minorHAnsi" w:hAnsiTheme="minorHAnsi" w:cs="Arial"/>
          <w:sz w:val="22"/>
          <w:szCs w:val="22"/>
        </w:rPr>
        <w:t xml:space="preserve"> </w:t>
      </w:r>
      <w:r w:rsidR="006F567D">
        <w:rPr>
          <w:rFonts w:asciiTheme="minorHAnsi" w:hAnsiTheme="minorHAnsi" w:cs="Arial"/>
          <w:sz w:val="22"/>
          <w:szCs w:val="22"/>
        </w:rPr>
        <w:t xml:space="preserve">yüzde </w:t>
      </w:r>
      <w:r w:rsidR="00412616">
        <w:rPr>
          <w:rFonts w:asciiTheme="minorHAnsi" w:hAnsiTheme="minorHAnsi" w:cs="Arial"/>
          <w:sz w:val="22"/>
          <w:szCs w:val="22"/>
        </w:rPr>
        <w:t>11,</w:t>
      </w:r>
      <w:r w:rsidR="00F56AC6">
        <w:rPr>
          <w:rFonts w:asciiTheme="minorHAnsi" w:hAnsiTheme="minorHAnsi" w:cs="Arial"/>
          <w:sz w:val="22"/>
          <w:szCs w:val="22"/>
        </w:rPr>
        <w:t>4</w:t>
      </w:r>
      <w:r w:rsidR="00412616">
        <w:rPr>
          <w:rFonts w:asciiTheme="minorHAnsi" w:hAnsiTheme="minorHAnsi" w:cs="Arial"/>
          <w:sz w:val="22"/>
          <w:szCs w:val="22"/>
        </w:rPr>
        <w:t xml:space="preserve"> seviyesinde </w:t>
      </w:r>
      <w:r w:rsidR="00F56AC6">
        <w:rPr>
          <w:rFonts w:asciiTheme="minorHAnsi" w:hAnsiTheme="minorHAnsi" w:cs="Arial"/>
          <w:sz w:val="22"/>
          <w:szCs w:val="22"/>
        </w:rPr>
        <w:t>sabit kalmıştır</w:t>
      </w:r>
      <w:r w:rsidR="00412616">
        <w:rPr>
          <w:rFonts w:asciiTheme="minorHAnsi" w:hAnsiTheme="minorHAnsi" w:cs="Arial"/>
          <w:sz w:val="22"/>
          <w:szCs w:val="22"/>
        </w:rPr>
        <w:t xml:space="preserve">. </w:t>
      </w:r>
    </w:p>
    <w:p w14:paraId="3EBE95BB" w14:textId="49754FE3" w:rsidR="00551927" w:rsidRDefault="00EA748D" w:rsidP="006F567D">
      <w:pPr>
        <w:suppressAutoHyphens w:val="0"/>
        <w:spacing w:after="36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DD3FD6" w:rsidRPr="00FC2485">
        <w:rPr>
          <w:rFonts w:asciiTheme="minorHAnsi" w:hAnsiTheme="minorHAnsi" w:cs="Arial"/>
          <w:sz w:val="22"/>
          <w:szCs w:val="22"/>
        </w:rPr>
        <w:t>evsim etkilerinden arındırılmış</w:t>
      </w:r>
      <w:r w:rsidR="00DD3FD6" w:rsidRPr="00DD3FD6">
        <w:rPr>
          <w:rFonts w:asciiTheme="minorHAnsi" w:hAnsiTheme="minorHAnsi" w:cs="Arial"/>
          <w:sz w:val="22"/>
          <w:szCs w:val="22"/>
        </w:rPr>
        <w:t xml:space="preserve"> k</w:t>
      </w:r>
      <w:r w:rsidR="00DD3FD6" w:rsidRPr="00FC2485">
        <w:rPr>
          <w:rFonts w:asciiTheme="minorHAnsi" w:hAnsiTheme="minorHAnsi" w:cs="Arial"/>
          <w:sz w:val="22"/>
          <w:szCs w:val="22"/>
        </w:rPr>
        <w:t>adın işsizlik oran</w:t>
      </w:r>
      <w:r w:rsidR="00DD3FD6" w:rsidRPr="00DD3FD6">
        <w:rPr>
          <w:rFonts w:asciiTheme="minorHAnsi" w:hAnsiTheme="minorHAnsi" w:cs="Arial"/>
          <w:sz w:val="22"/>
          <w:szCs w:val="22"/>
        </w:rPr>
        <w:t>ı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F56AC6">
        <w:rPr>
          <w:rFonts w:asciiTheme="minorHAnsi" w:hAnsiTheme="minorHAnsi" w:cs="Arial"/>
          <w:sz w:val="22"/>
          <w:szCs w:val="22"/>
        </w:rPr>
        <w:t>Aralık’tan Ocak’a</w:t>
      </w:r>
      <w:r w:rsidR="002E1B9F">
        <w:rPr>
          <w:rFonts w:asciiTheme="minorHAnsi" w:hAnsiTheme="minorHAnsi" w:cs="Arial"/>
          <w:sz w:val="22"/>
          <w:szCs w:val="22"/>
        </w:rPr>
        <w:t xml:space="preserve"> istihdam ve işgücünde görülen </w:t>
      </w:r>
      <w:r w:rsidR="00143655">
        <w:rPr>
          <w:rFonts w:asciiTheme="minorHAnsi" w:hAnsiTheme="minorHAnsi" w:cs="Arial"/>
          <w:sz w:val="22"/>
          <w:szCs w:val="22"/>
        </w:rPr>
        <w:t xml:space="preserve">79 ve 51 </w:t>
      </w:r>
      <w:r w:rsidR="002E1B9F">
        <w:rPr>
          <w:rFonts w:asciiTheme="minorHAnsi" w:hAnsiTheme="minorHAnsi" w:cs="Arial"/>
          <w:sz w:val="22"/>
          <w:szCs w:val="22"/>
        </w:rPr>
        <w:t xml:space="preserve">binlik artışlar sonucunda </w:t>
      </w:r>
      <w:r w:rsidR="00B55774">
        <w:rPr>
          <w:rFonts w:asciiTheme="minorHAnsi" w:hAnsiTheme="minorHAnsi" w:cs="Arial"/>
          <w:sz w:val="22"/>
          <w:szCs w:val="22"/>
        </w:rPr>
        <w:t>0</w:t>
      </w:r>
      <w:r w:rsidR="000E5A57">
        <w:rPr>
          <w:rFonts w:asciiTheme="minorHAnsi" w:hAnsiTheme="minorHAnsi" w:cs="Arial"/>
          <w:sz w:val="22"/>
          <w:szCs w:val="22"/>
        </w:rPr>
        <w:t>,</w:t>
      </w:r>
      <w:r w:rsidR="00143655">
        <w:rPr>
          <w:rFonts w:asciiTheme="minorHAnsi" w:hAnsiTheme="minorHAnsi" w:cs="Arial"/>
          <w:sz w:val="22"/>
          <w:szCs w:val="22"/>
        </w:rPr>
        <w:t>3</w:t>
      </w:r>
      <w:r w:rsidR="00DD3FD6" w:rsidRPr="00DD3FD6">
        <w:rPr>
          <w:rFonts w:asciiTheme="minorHAnsi" w:hAnsiTheme="minorHAnsi" w:cs="Arial"/>
          <w:sz w:val="22"/>
          <w:szCs w:val="22"/>
        </w:rPr>
        <w:t xml:space="preserve"> yüzde puan </w:t>
      </w:r>
      <w:r w:rsidR="00DF17FD">
        <w:rPr>
          <w:rFonts w:asciiTheme="minorHAnsi" w:hAnsiTheme="minorHAnsi" w:cs="Arial"/>
          <w:sz w:val="22"/>
          <w:szCs w:val="22"/>
        </w:rPr>
        <w:t>azalarak</w:t>
      </w:r>
      <w:r w:rsidR="00DD3FD6" w:rsidRPr="00DD3FD6">
        <w:rPr>
          <w:rFonts w:asciiTheme="minorHAnsi" w:hAnsiTheme="minorHAnsi" w:cs="Arial"/>
          <w:sz w:val="22"/>
          <w:szCs w:val="22"/>
        </w:rPr>
        <w:t xml:space="preserve"> yüzde </w:t>
      </w:r>
      <w:r w:rsidR="00B55774">
        <w:rPr>
          <w:rFonts w:asciiTheme="minorHAnsi" w:hAnsiTheme="minorHAnsi" w:cs="Arial"/>
          <w:sz w:val="22"/>
          <w:szCs w:val="22"/>
        </w:rPr>
        <w:t>1</w:t>
      </w:r>
      <w:r w:rsidR="00DF17FD">
        <w:rPr>
          <w:rFonts w:asciiTheme="minorHAnsi" w:hAnsiTheme="minorHAnsi" w:cs="Arial"/>
          <w:sz w:val="22"/>
          <w:szCs w:val="22"/>
        </w:rPr>
        <w:t>3</w:t>
      </w:r>
      <w:r w:rsidR="00B55774">
        <w:rPr>
          <w:rFonts w:asciiTheme="minorHAnsi" w:hAnsiTheme="minorHAnsi" w:cs="Arial"/>
          <w:sz w:val="22"/>
          <w:szCs w:val="22"/>
        </w:rPr>
        <w:t>,</w:t>
      </w:r>
      <w:r w:rsidR="00143655">
        <w:rPr>
          <w:rFonts w:asciiTheme="minorHAnsi" w:hAnsiTheme="minorHAnsi" w:cs="Arial"/>
          <w:sz w:val="22"/>
          <w:szCs w:val="22"/>
        </w:rPr>
        <w:t>6</w:t>
      </w:r>
      <w:r w:rsidR="00DD3FD6" w:rsidRPr="00DD3FD6">
        <w:rPr>
          <w:rFonts w:asciiTheme="minorHAnsi" w:hAnsiTheme="minorHAnsi" w:cs="Arial"/>
          <w:sz w:val="22"/>
          <w:szCs w:val="22"/>
        </w:rPr>
        <w:t>’</w:t>
      </w:r>
      <w:r w:rsidR="00143655">
        <w:rPr>
          <w:rFonts w:asciiTheme="minorHAnsi" w:hAnsiTheme="minorHAnsi" w:cs="Arial"/>
          <w:sz w:val="22"/>
          <w:szCs w:val="22"/>
        </w:rPr>
        <w:t>ya</w:t>
      </w:r>
      <w:r w:rsidR="00AE176F">
        <w:rPr>
          <w:rFonts w:asciiTheme="minorHAnsi" w:hAnsiTheme="minorHAnsi" w:cs="Arial"/>
          <w:sz w:val="22"/>
          <w:szCs w:val="22"/>
        </w:rPr>
        <w:t xml:space="preserve"> </w:t>
      </w:r>
      <w:r w:rsidR="00DF17FD">
        <w:rPr>
          <w:rFonts w:asciiTheme="minorHAnsi" w:hAnsiTheme="minorHAnsi" w:cs="Arial"/>
          <w:sz w:val="22"/>
          <w:szCs w:val="22"/>
        </w:rPr>
        <w:t>gerilerken</w:t>
      </w:r>
      <w:r w:rsidR="00AE176F">
        <w:rPr>
          <w:rFonts w:asciiTheme="minorHAnsi" w:hAnsiTheme="minorHAnsi" w:cs="Arial"/>
          <w:sz w:val="22"/>
          <w:szCs w:val="22"/>
        </w:rPr>
        <w:t>,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D37C42">
        <w:rPr>
          <w:rFonts w:asciiTheme="minorHAnsi" w:hAnsiTheme="minorHAnsi" w:cs="Arial"/>
          <w:sz w:val="22"/>
          <w:szCs w:val="22"/>
        </w:rPr>
        <w:t>e</w:t>
      </w:r>
      <w:r w:rsidR="00DD3FD6" w:rsidRPr="00DD3FD6">
        <w:rPr>
          <w:rFonts w:asciiTheme="minorHAnsi" w:hAnsiTheme="minorHAnsi" w:cs="Arial"/>
          <w:sz w:val="22"/>
          <w:szCs w:val="22"/>
        </w:rPr>
        <w:t>rkek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D37C42">
        <w:rPr>
          <w:rFonts w:asciiTheme="minorHAnsi" w:hAnsiTheme="minorHAnsi" w:cs="Arial"/>
          <w:sz w:val="22"/>
          <w:szCs w:val="22"/>
        </w:rPr>
        <w:t xml:space="preserve">işsizlik oranı </w:t>
      </w:r>
      <w:r w:rsidR="007E64E5">
        <w:rPr>
          <w:rFonts w:asciiTheme="minorHAnsi" w:hAnsiTheme="minorHAnsi" w:cs="Arial"/>
          <w:sz w:val="22"/>
          <w:szCs w:val="22"/>
        </w:rPr>
        <w:t>istihdam</w:t>
      </w:r>
      <w:r w:rsidR="00E86C38">
        <w:rPr>
          <w:rFonts w:asciiTheme="minorHAnsi" w:hAnsiTheme="minorHAnsi" w:cs="Arial"/>
          <w:sz w:val="22"/>
          <w:szCs w:val="22"/>
        </w:rPr>
        <w:t xml:space="preserve"> ve işgücünde </w:t>
      </w:r>
      <w:r w:rsidR="00AE176F">
        <w:rPr>
          <w:rFonts w:asciiTheme="minorHAnsi" w:hAnsiTheme="minorHAnsi" w:cs="Arial"/>
          <w:sz w:val="22"/>
          <w:szCs w:val="22"/>
        </w:rPr>
        <w:t xml:space="preserve">görülen </w:t>
      </w:r>
      <w:r w:rsidR="00143655">
        <w:rPr>
          <w:rFonts w:asciiTheme="minorHAnsi" w:hAnsiTheme="minorHAnsi" w:cs="Arial"/>
          <w:sz w:val="22"/>
          <w:szCs w:val="22"/>
        </w:rPr>
        <w:t>122 ve 73</w:t>
      </w:r>
      <w:r w:rsidR="00894EF7">
        <w:rPr>
          <w:rFonts w:asciiTheme="minorHAnsi" w:hAnsiTheme="minorHAnsi" w:cs="Arial"/>
          <w:sz w:val="22"/>
          <w:szCs w:val="22"/>
        </w:rPr>
        <w:t xml:space="preserve"> </w:t>
      </w:r>
      <w:r w:rsidR="007E64E5">
        <w:rPr>
          <w:rFonts w:asciiTheme="minorHAnsi" w:hAnsiTheme="minorHAnsi" w:cs="Arial"/>
          <w:sz w:val="22"/>
          <w:szCs w:val="22"/>
        </w:rPr>
        <w:t xml:space="preserve">binlik </w:t>
      </w:r>
      <w:r w:rsidR="00143655">
        <w:rPr>
          <w:rFonts w:asciiTheme="minorHAnsi" w:hAnsiTheme="minorHAnsi" w:cs="Arial"/>
          <w:sz w:val="22"/>
          <w:szCs w:val="22"/>
        </w:rPr>
        <w:t>azalış</w:t>
      </w:r>
      <w:r w:rsidR="007E64E5">
        <w:rPr>
          <w:rFonts w:asciiTheme="minorHAnsi" w:hAnsiTheme="minorHAnsi" w:cs="Arial"/>
          <w:sz w:val="22"/>
          <w:szCs w:val="22"/>
        </w:rPr>
        <w:t xml:space="preserve"> sonucu </w:t>
      </w:r>
      <w:r w:rsidR="00285169">
        <w:rPr>
          <w:rFonts w:asciiTheme="minorHAnsi" w:hAnsiTheme="minorHAnsi" w:cs="Arial"/>
          <w:sz w:val="22"/>
          <w:szCs w:val="22"/>
        </w:rPr>
        <w:t>0,</w:t>
      </w:r>
      <w:r w:rsidR="009178A1">
        <w:rPr>
          <w:rFonts w:asciiTheme="minorHAnsi" w:hAnsiTheme="minorHAnsi" w:cs="Arial"/>
          <w:sz w:val="22"/>
          <w:szCs w:val="22"/>
        </w:rPr>
        <w:t>2</w:t>
      </w:r>
      <w:r w:rsidR="007E64E5">
        <w:rPr>
          <w:rFonts w:asciiTheme="minorHAnsi" w:hAnsiTheme="minorHAnsi" w:cs="Arial"/>
          <w:sz w:val="22"/>
          <w:szCs w:val="22"/>
        </w:rPr>
        <w:t xml:space="preserve"> yüzde puan a</w:t>
      </w:r>
      <w:r w:rsidR="009178A1">
        <w:rPr>
          <w:rFonts w:asciiTheme="minorHAnsi" w:hAnsiTheme="minorHAnsi" w:cs="Arial"/>
          <w:sz w:val="22"/>
          <w:szCs w:val="22"/>
        </w:rPr>
        <w:t>rtarak</w:t>
      </w:r>
      <w:r w:rsidR="007E64E5">
        <w:rPr>
          <w:rFonts w:asciiTheme="minorHAnsi" w:hAnsiTheme="minorHAnsi" w:cs="Arial"/>
          <w:sz w:val="22"/>
          <w:szCs w:val="22"/>
        </w:rPr>
        <w:t xml:space="preserve"> yüzde </w:t>
      </w:r>
      <w:r w:rsidR="00360008">
        <w:rPr>
          <w:rFonts w:asciiTheme="minorHAnsi" w:hAnsiTheme="minorHAnsi" w:cs="Arial"/>
          <w:sz w:val="22"/>
          <w:szCs w:val="22"/>
        </w:rPr>
        <w:t>10,3’e</w:t>
      </w:r>
      <w:r w:rsidR="007E64E5">
        <w:rPr>
          <w:rFonts w:asciiTheme="minorHAnsi" w:hAnsiTheme="minorHAnsi" w:cs="Arial"/>
          <w:sz w:val="22"/>
          <w:szCs w:val="22"/>
        </w:rPr>
        <w:t xml:space="preserve"> </w:t>
      </w:r>
      <w:r w:rsidR="009178A1">
        <w:rPr>
          <w:rFonts w:asciiTheme="minorHAnsi" w:hAnsiTheme="minorHAnsi" w:cs="Arial"/>
          <w:sz w:val="22"/>
          <w:szCs w:val="22"/>
        </w:rPr>
        <w:t>yükselmiştir</w:t>
      </w:r>
      <w:r w:rsidR="007E64E5">
        <w:rPr>
          <w:rFonts w:asciiTheme="minorHAnsi" w:hAnsiTheme="minorHAnsi" w:cs="Arial"/>
          <w:sz w:val="22"/>
          <w:szCs w:val="22"/>
        </w:rPr>
        <w:t>.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AE176F">
        <w:rPr>
          <w:rFonts w:asciiTheme="minorHAnsi" w:hAnsiTheme="minorHAnsi" w:cs="Arial"/>
          <w:sz w:val="22"/>
          <w:szCs w:val="22"/>
        </w:rPr>
        <w:t xml:space="preserve">Bu dönemde </w:t>
      </w:r>
      <w:r w:rsidR="00784400">
        <w:rPr>
          <w:rFonts w:asciiTheme="minorHAnsi" w:hAnsiTheme="minorHAnsi" w:cs="Arial"/>
          <w:sz w:val="22"/>
          <w:szCs w:val="22"/>
        </w:rPr>
        <w:t>kadınlarda</w:t>
      </w:r>
      <w:r w:rsidR="00AE176F">
        <w:rPr>
          <w:rFonts w:asciiTheme="minorHAnsi" w:hAnsiTheme="minorHAnsi" w:cs="Arial"/>
          <w:sz w:val="22"/>
          <w:szCs w:val="22"/>
        </w:rPr>
        <w:t xml:space="preserve"> </w:t>
      </w:r>
      <w:r w:rsidR="009178A1">
        <w:rPr>
          <w:rFonts w:asciiTheme="minorHAnsi" w:hAnsiTheme="minorHAnsi" w:cs="Arial"/>
          <w:sz w:val="22"/>
          <w:szCs w:val="22"/>
        </w:rPr>
        <w:t>istihdam</w:t>
      </w:r>
      <w:r w:rsidR="00894EF7">
        <w:rPr>
          <w:rFonts w:asciiTheme="minorHAnsi" w:hAnsiTheme="minorHAnsi" w:cs="Arial"/>
          <w:sz w:val="22"/>
          <w:szCs w:val="22"/>
        </w:rPr>
        <w:t xml:space="preserve"> artışı</w:t>
      </w:r>
      <w:r w:rsidR="00AE176F">
        <w:rPr>
          <w:rFonts w:asciiTheme="minorHAnsi" w:hAnsiTheme="minorHAnsi" w:cs="Arial"/>
          <w:sz w:val="22"/>
          <w:szCs w:val="22"/>
        </w:rPr>
        <w:t xml:space="preserve"> </w:t>
      </w:r>
      <w:r w:rsidR="009178A1">
        <w:rPr>
          <w:rFonts w:asciiTheme="minorHAnsi" w:hAnsiTheme="minorHAnsi" w:cs="Arial"/>
          <w:sz w:val="22"/>
          <w:szCs w:val="22"/>
        </w:rPr>
        <w:t>işgücüne</w:t>
      </w:r>
      <w:r w:rsidR="001A3B54">
        <w:rPr>
          <w:rFonts w:asciiTheme="minorHAnsi" w:hAnsiTheme="minorHAnsi" w:cs="Arial"/>
          <w:sz w:val="22"/>
          <w:szCs w:val="22"/>
        </w:rPr>
        <w:t xml:space="preserve"> kıyasla daha</w:t>
      </w:r>
      <w:r w:rsidR="00190481">
        <w:rPr>
          <w:rFonts w:asciiTheme="minorHAnsi" w:hAnsiTheme="minorHAnsi" w:cs="Arial"/>
          <w:sz w:val="22"/>
          <w:szCs w:val="22"/>
        </w:rPr>
        <w:t xml:space="preserve"> güçlü ol</w:t>
      </w:r>
      <w:r w:rsidR="001A3B54">
        <w:rPr>
          <w:rFonts w:asciiTheme="minorHAnsi" w:hAnsiTheme="minorHAnsi" w:cs="Arial"/>
          <w:sz w:val="22"/>
          <w:szCs w:val="22"/>
        </w:rPr>
        <w:t>muş, erkek işsiz sayısı bir önce</w:t>
      </w:r>
      <w:r w:rsidR="006F567D">
        <w:rPr>
          <w:rFonts w:asciiTheme="minorHAnsi" w:hAnsiTheme="minorHAnsi" w:cs="Arial"/>
          <w:sz w:val="22"/>
          <w:szCs w:val="22"/>
        </w:rPr>
        <w:t>k</w:t>
      </w:r>
      <w:r w:rsidR="001A3B54">
        <w:rPr>
          <w:rFonts w:asciiTheme="minorHAnsi" w:hAnsiTheme="minorHAnsi" w:cs="Arial"/>
          <w:sz w:val="22"/>
          <w:szCs w:val="22"/>
        </w:rPr>
        <w:t>i aya göre 4</w:t>
      </w:r>
      <w:r w:rsidR="00360008">
        <w:rPr>
          <w:rFonts w:asciiTheme="minorHAnsi" w:hAnsiTheme="minorHAnsi" w:cs="Arial"/>
          <w:sz w:val="22"/>
          <w:szCs w:val="22"/>
        </w:rPr>
        <w:t>9</w:t>
      </w:r>
      <w:r w:rsidR="001A3B54">
        <w:rPr>
          <w:rFonts w:asciiTheme="minorHAnsi" w:hAnsiTheme="minorHAnsi" w:cs="Arial"/>
          <w:sz w:val="22"/>
          <w:szCs w:val="22"/>
        </w:rPr>
        <w:t xml:space="preserve"> bin </w:t>
      </w:r>
      <w:r w:rsidR="006464A3">
        <w:rPr>
          <w:rFonts w:asciiTheme="minorHAnsi" w:hAnsiTheme="minorHAnsi" w:cs="Arial"/>
          <w:sz w:val="22"/>
          <w:szCs w:val="22"/>
        </w:rPr>
        <w:t>artarken</w:t>
      </w:r>
      <w:r w:rsidR="001A3B54">
        <w:rPr>
          <w:rFonts w:asciiTheme="minorHAnsi" w:hAnsiTheme="minorHAnsi" w:cs="Arial"/>
          <w:sz w:val="22"/>
          <w:szCs w:val="22"/>
        </w:rPr>
        <w:t xml:space="preserve"> kadın işsiz sayısında </w:t>
      </w:r>
      <w:r w:rsidR="00360008">
        <w:rPr>
          <w:rFonts w:asciiTheme="minorHAnsi" w:hAnsiTheme="minorHAnsi" w:cs="Arial"/>
          <w:sz w:val="22"/>
          <w:szCs w:val="22"/>
        </w:rPr>
        <w:t>28</w:t>
      </w:r>
      <w:r w:rsidR="001A3B54">
        <w:rPr>
          <w:rFonts w:asciiTheme="minorHAnsi" w:hAnsiTheme="minorHAnsi" w:cs="Arial"/>
          <w:sz w:val="22"/>
          <w:szCs w:val="22"/>
        </w:rPr>
        <w:t xml:space="preserve"> binlik </w:t>
      </w:r>
      <w:r w:rsidR="006464A3">
        <w:rPr>
          <w:rFonts w:asciiTheme="minorHAnsi" w:hAnsiTheme="minorHAnsi" w:cs="Arial"/>
          <w:sz w:val="22"/>
          <w:szCs w:val="22"/>
        </w:rPr>
        <w:t>azalış</w:t>
      </w:r>
      <w:r w:rsidR="001A3B54">
        <w:rPr>
          <w:rFonts w:asciiTheme="minorHAnsi" w:hAnsiTheme="minorHAnsi" w:cs="Arial"/>
          <w:sz w:val="22"/>
          <w:szCs w:val="22"/>
        </w:rPr>
        <w:t xml:space="preserve"> gerçekleşmiştir. Bu </w:t>
      </w:r>
      <w:r w:rsidR="007B166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>
        <w:rPr>
          <w:rFonts w:asciiTheme="minorHAnsi" w:hAnsiTheme="minorHAnsi" w:cs="Arial"/>
          <w:sz w:val="22"/>
          <w:szCs w:val="22"/>
        </w:rPr>
        <w:t xml:space="preserve">toplumsal cinsiyet farkı yüzde </w:t>
      </w:r>
      <w:r w:rsidR="006464A3">
        <w:rPr>
          <w:rFonts w:asciiTheme="minorHAnsi" w:hAnsiTheme="minorHAnsi" w:cs="Arial"/>
          <w:sz w:val="22"/>
          <w:szCs w:val="22"/>
        </w:rPr>
        <w:t>3</w:t>
      </w:r>
      <w:r w:rsidR="00807AAE">
        <w:rPr>
          <w:rFonts w:asciiTheme="minorHAnsi" w:hAnsiTheme="minorHAnsi" w:cs="Arial"/>
          <w:sz w:val="22"/>
          <w:szCs w:val="22"/>
        </w:rPr>
        <w:t>,</w:t>
      </w:r>
      <w:r w:rsidR="000E2F7D">
        <w:rPr>
          <w:rFonts w:asciiTheme="minorHAnsi" w:hAnsiTheme="minorHAnsi" w:cs="Arial"/>
          <w:sz w:val="22"/>
          <w:szCs w:val="22"/>
        </w:rPr>
        <w:t>3</w:t>
      </w:r>
      <w:r w:rsidR="00807AAE">
        <w:rPr>
          <w:rFonts w:asciiTheme="minorHAnsi" w:hAnsiTheme="minorHAnsi" w:cs="Arial"/>
          <w:sz w:val="22"/>
          <w:szCs w:val="22"/>
        </w:rPr>
        <w:t>’</w:t>
      </w:r>
      <w:r w:rsidR="000E2F7D">
        <w:rPr>
          <w:rFonts w:asciiTheme="minorHAnsi" w:hAnsiTheme="minorHAnsi" w:cs="Arial"/>
          <w:sz w:val="22"/>
          <w:szCs w:val="22"/>
        </w:rPr>
        <w:t>e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3A52FE">
        <w:rPr>
          <w:rFonts w:asciiTheme="minorHAnsi" w:hAnsiTheme="minorHAnsi" w:cs="Arial"/>
          <w:sz w:val="22"/>
          <w:szCs w:val="22"/>
        </w:rPr>
        <w:t>gerilemiştir</w:t>
      </w:r>
      <w:r w:rsidR="000E5A57" w:rsidRPr="002A4386">
        <w:rPr>
          <w:rFonts w:asciiTheme="minorHAnsi" w:hAnsiTheme="minorHAnsi" w:cs="Arial"/>
          <w:sz w:val="22"/>
          <w:szCs w:val="22"/>
        </w:rPr>
        <w:t>.</w:t>
      </w:r>
      <w:r w:rsidR="003A52FE">
        <w:rPr>
          <w:rFonts w:asciiTheme="minorHAnsi" w:hAnsiTheme="minorHAnsi" w:cs="Arial"/>
          <w:sz w:val="22"/>
          <w:szCs w:val="22"/>
        </w:rPr>
        <w:t xml:space="preserve"> </w:t>
      </w:r>
    </w:p>
    <w:p w14:paraId="3082FAB5" w14:textId="3D0D7E4C" w:rsidR="00BE2249" w:rsidRPr="00191C06" w:rsidRDefault="005B182B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</w:rPr>
        <w:t>İstihdam</w:t>
      </w:r>
      <w:r w:rsidR="00D5737B">
        <w:rPr>
          <w:rFonts w:asciiTheme="minorHAnsi" w:hAnsiTheme="minorHAnsi" w:cs="Arial"/>
          <w:b/>
          <w:bCs/>
        </w:rPr>
        <w:t>da</w:t>
      </w:r>
      <w:r w:rsidR="000B5C32">
        <w:rPr>
          <w:rFonts w:asciiTheme="minorHAnsi" w:hAnsiTheme="minorHAnsi" w:cs="Arial"/>
          <w:b/>
          <w:bCs/>
        </w:rPr>
        <w:t xml:space="preserve"> azalış</w:t>
      </w:r>
      <w:r w:rsidR="002A69CD">
        <w:rPr>
          <w:rFonts w:asciiTheme="minorHAnsi" w:hAnsiTheme="minorHAnsi" w:cs="Arial"/>
          <w:b/>
          <w:bCs/>
        </w:rPr>
        <w:t xml:space="preserve"> işsiz</w:t>
      </w:r>
      <w:r w:rsidR="000B5C32">
        <w:rPr>
          <w:rFonts w:asciiTheme="minorHAnsi" w:hAnsiTheme="minorHAnsi" w:cs="Arial"/>
          <w:b/>
          <w:bCs/>
        </w:rPr>
        <w:t xml:space="preserve"> sayısında artış</w:t>
      </w:r>
    </w:p>
    <w:p w14:paraId="2BD8B677" w14:textId="562E5945" w:rsidR="004A3731" w:rsidRPr="00FC2485" w:rsidRDefault="004A3731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Mevsim etkilerinden arındırılmış </w:t>
      </w:r>
      <w:r w:rsidR="005F2EBA" w:rsidRPr="00FC2485">
        <w:rPr>
          <w:rFonts w:asciiTheme="minorHAnsi" w:hAnsiTheme="minorHAnsi" w:cs="Arial"/>
          <w:sz w:val="22"/>
          <w:szCs w:val="22"/>
        </w:rPr>
        <w:t xml:space="preserve">aylık </w:t>
      </w:r>
      <w:r w:rsidRPr="00FC2485">
        <w:rPr>
          <w:rFonts w:asciiTheme="minorHAnsi" w:hAnsiTheme="minorHAnsi" w:cs="Arial"/>
          <w:sz w:val="22"/>
          <w:szCs w:val="22"/>
        </w:rPr>
        <w:t>verilere göre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FC2485">
        <w:rPr>
          <w:rFonts w:asciiTheme="minorHAnsi" w:hAnsiTheme="minorHAnsi" w:cs="Arial"/>
          <w:sz w:val="22"/>
          <w:szCs w:val="22"/>
        </w:rPr>
        <w:t>istihdam edilenlerin sayısı</w:t>
      </w:r>
      <w:r w:rsidR="00480A90">
        <w:rPr>
          <w:rFonts w:asciiTheme="minorHAnsi" w:hAnsiTheme="minorHAnsi" w:cs="Arial"/>
          <w:sz w:val="22"/>
          <w:szCs w:val="22"/>
        </w:rPr>
        <w:t xml:space="preserve"> </w:t>
      </w:r>
      <w:r w:rsidR="002A69CD">
        <w:rPr>
          <w:rFonts w:asciiTheme="minorHAnsi" w:hAnsiTheme="minorHAnsi" w:cs="Arial"/>
          <w:sz w:val="22"/>
          <w:szCs w:val="22"/>
        </w:rPr>
        <w:t xml:space="preserve">Aralık’tan </w:t>
      </w:r>
      <w:r w:rsidR="00AE0473">
        <w:rPr>
          <w:rFonts w:asciiTheme="minorHAnsi" w:hAnsiTheme="minorHAnsi" w:cs="Arial"/>
          <w:sz w:val="22"/>
          <w:szCs w:val="22"/>
        </w:rPr>
        <w:t>Ocak</w:t>
      </w:r>
      <w:r w:rsidR="002A69CD">
        <w:rPr>
          <w:rFonts w:asciiTheme="minorHAnsi" w:hAnsiTheme="minorHAnsi" w:cs="Arial"/>
          <w:sz w:val="22"/>
          <w:szCs w:val="22"/>
        </w:rPr>
        <w:t>’a</w:t>
      </w:r>
      <w:r w:rsidR="007279AF">
        <w:rPr>
          <w:rFonts w:asciiTheme="minorHAnsi" w:hAnsiTheme="minorHAnsi" w:cs="Arial"/>
          <w:sz w:val="22"/>
          <w:szCs w:val="22"/>
        </w:rPr>
        <w:t xml:space="preserve"> </w:t>
      </w:r>
      <w:r w:rsidR="002A69CD">
        <w:rPr>
          <w:rFonts w:asciiTheme="minorHAnsi" w:hAnsiTheme="minorHAnsi" w:cs="Arial"/>
          <w:sz w:val="22"/>
          <w:szCs w:val="22"/>
        </w:rPr>
        <w:t>43 bin azalarak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DB34C4">
        <w:rPr>
          <w:rFonts w:asciiTheme="minorHAnsi" w:hAnsiTheme="minorHAnsi" w:cs="Arial"/>
          <w:sz w:val="22"/>
          <w:szCs w:val="22"/>
        </w:rPr>
        <w:t>29 milyon 910 bin kişi olarak kaydedilmiş</w:t>
      </w:r>
      <w:r w:rsidR="007A4DE6" w:rsidRPr="00FC2485">
        <w:rPr>
          <w:rFonts w:asciiTheme="minorHAnsi" w:hAnsiTheme="minorHAnsi" w:cs="Arial"/>
          <w:sz w:val="22"/>
          <w:szCs w:val="22"/>
        </w:rPr>
        <w:t>,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2A50E5">
        <w:rPr>
          <w:rFonts w:asciiTheme="minorHAnsi" w:hAnsiTheme="minorHAnsi" w:cs="Arial"/>
          <w:sz w:val="22"/>
          <w:szCs w:val="22"/>
        </w:rPr>
        <w:t xml:space="preserve">işsiz sayısı da </w:t>
      </w:r>
      <w:r w:rsidR="00DB34C4">
        <w:rPr>
          <w:rFonts w:asciiTheme="minorHAnsi" w:hAnsiTheme="minorHAnsi" w:cs="Arial"/>
          <w:sz w:val="22"/>
          <w:szCs w:val="22"/>
        </w:rPr>
        <w:t>21</w:t>
      </w:r>
      <w:r w:rsidR="002A50E5">
        <w:rPr>
          <w:rFonts w:asciiTheme="minorHAnsi" w:hAnsiTheme="minorHAnsi" w:cs="Arial"/>
          <w:sz w:val="22"/>
          <w:szCs w:val="22"/>
        </w:rPr>
        <w:t xml:space="preserve"> bin </w:t>
      </w:r>
      <w:r w:rsidR="007279AF">
        <w:rPr>
          <w:rFonts w:asciiTheme="minorHAnsi" w:hAnsiTheme="minorHAnsi" w:cs="Arial"/>
          <w:sz w:val="22"/>
          <w:szCs w:val="22"/>
        </w:rPr>
        <w:t>artarak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DB34C4">
        <w:rPr>
          <w:rFonts w:asciiTheme="minorHAnsi" w:hAnsiTheme="minorHAnsi" w:cs="Arial"/>
          <w:sz w:val="22"/>
          <w:szCs w:val="22"/>
        </w:rPr>
        <w:t>3 milyon 859</w:t>
      </w:r>
      <w:r w:rsidR="002A50E5">
        <w:rPr>
          <w:rFonts w:asciiTheme="minorHAnsi" w:hAnsiTheme="minorHAnsi" w:cs="Arial"/>
          <w:sz w:val="22"/>
          <w:szCs w:val="22"/>
        </w:rPr>
        <w:t xml:space="preserve"> bine </w:t>
      </w:r>
      <w:r w:rsidR="007279AF">
        <w:rPr>
          <w:rFonts w:asciiTheme="minorHAnsi" w:hAnsiTheme="minorHAnsi" w:cs="Arial"/>
          <w:sz w:val="22"/>
          <w:szCs w:val="22"/>
        </w:rPr>
        <w:t>yükselmiş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7F36FF">
        <w:rPr>
          <w:rFonts w:asciiTheme="minorHAnsi" w:hAnsiTheme="minorHAnsi" w:cs="Arial"/>
          <w:sz w:val="22"/>
          <w:szCs w:val="22"/>
        </w:rPr>
        <w:t xml:space="preserve">ve </w:t>
      </w:r>
      <w:r w:rsidR="00911D97">
        <w:rPr>
          <w:rFonts w:asciiTheme="minorHAnsi" w:hAnsiTheme="minorHAnsi" w:cs="Arial"/>
          <w:sz w:val="22"/>
          <w:szCs w:val="22"/>
        </w:rPr>
        <w:t xml:space="preserve">bunun sonucunda </w:t>
      </w:r>
      <w:r w:rsidR="00926BF8">
        <w:rPr>
          <w:rFonts w:asciiTheme="minorHAnsi" w:hAnsiTheme="minorHAnsi" w:cs="Arial"/>
          <w:sz w:val="22"/>
          <w:szCs w:val="22"/>
        </w:rPr>
        <w:t xml:space="preserve">da </w:t>
      </w:r>
      <w:r w:rsidR="007A4DE6" w:rsidRPr="00FC2485">
        <w:rPr>
          <w:rFonts w:asciiTheme="minorHAnsi" w:hAnsiTheme="minorHAnsi" w:cs="Arial"/>
          <w:sz w:val="22"/>
          <w:szCs w:val="22"/>
        </w:rPr>
        <w:t>işgücü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5578AE">
        <w:rPr>
          <w:rFonts w:asciiTheme="minorHAnsi" w:hAnsiTheme="minorHAnsi" w:cs="Arial"/>
          <w:sz w:val="22"/>
          <w:szCs w:val="22"/>
        </w:rPr>
        <w:t>22 bin azalarak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E9321B">
        <w:rPr>
          <w:rFonts w:asciiTheme="minorHAnsi" w:hAnsiTheme="minorHAnsi" w:cs="Arial"/>
          <w:sz w:val="22"/>
          <w:szCs w:val="22"/>
        </w:rPr>
        <w:t>33</w:t>
      </w:r>
      <w:r w:rsidR="000137B1">
        <w:rPr>
          <w:rFonts w:asciiTheme="minorHAnsi" w:hAnsiTheme="minorHAnsi" w:cs="Arial"/>
          <w:sz w:val="22"/>
          <w:szCs w:val="22"/>
        </w:rPr>
        <w:t xml:space="preserve"> milyon </w:t>
      </w:r>
      <w:r w:rsidR="005578AE">
        <w:rPr>
          <w:rFonts w:asciiTheme="minorHAnsi" w:hAnsiTheme="minorHAnsi" w:cs="Arial"/>
          <w:sz w:val="22"/>
          <w:szCs w:val="22"/>
        </w:rPr>
        <w:t>769</w:t>
      </w:r>
      <w:r w:rsidR="007A4DE6" w:rsidRPr="00FC2485">
        <w:rPr>
          <w:rFonts w:asciiTheme="minorHAnsi" w:hAnsiTheme="minorHAnsi" w:cs="Arial"/>
          <w:sz w:val="22"/>
          <w:szCs w:val="22"/>
        </w:rPr>
        <w:t xml:space="preserve"> bine </w:t>
      </w:r>
      <w:r w:rsidR="007934F8">
        <w:rPr>
          <w:rFonts w:asciiTheme="minorHAnsi" w:hAnsiTheme="minorHAnsi" w:cs="Arial"/>
          <w:sz w:val="22"/>
          <w:szCs w:val="22"/>
        </w:rPr>
        <w:t xml:space="preserve">ulaşmıştır </w:t>
      </w:r>
      <w:r w:rsidRPr="00FC2485">
        <w:rPr>
          <w:rFonts w:asciiTheme="minorHAnsi" w:hAnsiTheme="minorHAnsi" w:cs="Arial"/>
          <w:sz w:val="22"/>
          <w:szCs w:val="22"/>
        </w:rPr>
        <w:t>(</w:t>
      </w:r>
      <w:r w:rsidR="005D6023" w:rsidRPr="00FC2485">
        <w:rPr>
          <w:rFonts w:asciiTheme="minorHAnsi" w:hAnsiTheme="minorHAnsi" w:cs="Arial"/>
          <w:sz w:val="22"/>
          <w:szCs w:val="22"/>
        </w:rPr>
        <w:t>Şekil 1, Tablo 1</w:t>
      </w:r>
      <w:r w:rsidRPr="00FC2485">
        <w:rPr>
          <w:rFonts w:asciiTheme="minorHAnsi" w:hAnsiTheme="minorHAnsi" w:cs="Arial"/>
          <w:sz w:val="22"/>
          <w:szCs w:val="22"/>
        </w:rPr>
        <w:t>).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E31B11" w:rsidRPr="00FC2485">
        <w:rPr>
          <w:rFonts w:asciiTheme="minorHAnsi" w:hAnsiTheme="minorHAnsi" w:cs="Arial"/>
          <w:sz w:val="22"/>
          <w:szCs w:val="22"/>
        </w:rPr>
        <w:t xml:space="preserve">Bu gelişmelerin sonucunda </w:t>
      </w:r>
      <w:r w:rsidR="005578AE">
        <w:rPr>
          <w:rFonts w:asciiTheme="minorHAnsi" w:hAnsiTheme="minorHAnsi" w:cs="Arial"/>
          <w:sz w:val="22"/>
          <w:szCs w:val="22"/>
        </w:rPr>
        <w:t>Ocak’ta</w:t>
      </w:r>
      <w:r w:rsidR="003545C6">
        <w:rPr>
          <w:rFonts w:asciiTheme="minorHAnsi" w:hAnsiTheme="minorHAnsi" w:cs="Arial"/>
          <w:sz w:val="22"/>
          <w:szCs w:val="22"/>
        </w:rPr>
        <w:t xml:space="preserve"> </w:t>
      </w:r>
      <w:r w:rsidR="00B359CC">
        <w:rPr>
          <w:rFonts w:asciiTheme="minorHAnsi" w:hAnsiTheme="minorHAnsi" w:cs="Arial"/>
          <w:sz w:val="22"/>
          <w:szCs w:val="22"/>
        </w:rPr>
        <w:t xml:space="preserve">işsizlik oranı </w:t>
      </w:r>
      <w:r w:rsidR="005578AE">
        <w:rPr>
          <w:rFonts w:asciiTheme="minorHAnsi" w:hAnsiTheme="minorHAnsi" w:cs="Arial"/>
          <w:sz w:val="22"/>
          <w:szCs w:val="22"/>
        </w:rPr>
        <w:t>değişmeyerek</w:t>
      </w:r>
      <w:r w:rsidR="00E9321B">
        <w:rPr>
          <w:rFonts w:asciiTheme="minorHAnsi" w:hAnsiTheme="minorHAnsi" w:cs="Arial"/>
          <w:sz w:val="22"/>
          <w:szCs w:val="22"/>
        </w:rPr>
        <w:t xml:space="preserve"> yüzde 11,</w:t>
      </w:r>
      <w:r w:rsidR="005578AE">
        <w:rPr>
          <w:rFonts w:asciiTheme="minorHAnsi" w:hAnsiTheme="minorHAnsi" w:cs="Arial"/>
          <w:sz w:val="22"/>
          <w:szCs w:val="22"/>
        </w:rPr>
        <w:t>4</w:t>
      </w:r>
      <w:r w:rsidR="007279AF">
        <w:rPr>
          <w:rFonts w:asciiTheme="minorHAnsi" w:hAnsiTheme="minorHAnsi" w:cs="Arial"/>
          <w:sz w:val="22"/>
          <w:szCs w:val="22"/>
        </w:rPr>
        <w:t xml:space="preserve"> seviyesin</w:t>
      </w:r>
      <w:r w:rsidR="005578AE">
        <w:rPr>
          <w:rFonts w:asciiTheme="minorHAnsi" w:hAnsiTheme="minorHAnsi" w:cs="Arial"/>
          <w:sz w:val="22"/>
          <w:szCs w:val="22"/>
        </w:rPr>
        <w:t>d</w:t>
      </w:r>
      <w:r w:rsidR="007279AF">
        <w:rPr>
          <w:rFonts w:asciiTheme="minorHAnsi" w:hAnsiTheme="minorHAnsi" w:cs="Arial"/>
          <w:sz w:val="22"/>
          <w:szCs w:val="22"/>
        </w:rPr>
        <w:t xml:space="preserve">e </w:t>
      </w:r>
      <w:r w:rsidR="005578AE">
        <w:rPr>
          <w:rFonts w:asciiTheme="minorHAnsi" w:hAnsiTheme="minorHAnsi" w:cs="Arial"/>
          <w:sz w:val="22"/>
          <w:szCs w:val="22"/>
        </w:rPr>
        <w:t>sabit kalmıştır</w:t>
      </w:r>
      <w:r w:rsidR="007934F8">
        <w:rPr>
          <w:rFonts w:asciiTheme="minorHAnsi" w:hAnsiTheme="minorHAnsi" w:cs="Arial"/>
          <w:sz w:val="22"/>
          <w:szCs w:val="22"/>
        </w:rPr>
        <w:t>.</w:t>
      </w:r>
    </w:p>
    <w:p w14:paraId="33DCBC5D" w14:textId="140921C5" w:rsidR="00131472" w:rsidRPr="00FC2485" w:rsidRDefault="00131472" w:rsidP="007C3CD9">
      <w:pPr>
        <w:pStyle w:val="ResimYazs"/>
        <w:keepNext/>
        <w:spacing w:line="276" w:lineRule="auto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723FB6">
        <w:rPr>
          <w:rFonts w:asciiTheme="minorHAnsi" w:hAnsiTheme="minorHAnsi" w:cs="Arial"/>
          <w:noProof/>
          <w:sz w:val="22"/>
          <w:szCs w:val="22"/>
        </w:rPr>
        <w:t>1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Pr="00FC2485">
        <w:rPr>
          <w:rFonts w:asciiTheme="minorHAnsi" w:hAnsiTheme="minorHAnsi" w:cs="Arial"/>
          <w:sz w:val="22"/>
          <w:szCs w:val="22"/>
        </w:rPr>
        <w:t xml:space="preserve"> : Mevsim etkilerinden arındırılmış işgücü, istihdam ve işsizlik oranı</w:t>
      </w:r>
    </w:p>
    <w:p w14:paraId="3632FA0D" w14:textId="08805818" w:rsidR="005E139A" w:rsidRDefault="00917440" w:rsidP="007C3C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3EC040E6" wp14:editId="71FCFD5E">
            <wp:extent cx="5410800" cy="2232000"/>
            <wp:effectExtent l="0" t="0" r="0" b="16510"/>
            <wp:docPr id="3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2311C679-7611-4576-A511-9C4284EDF9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0F6FBC" w14:textId="48094823" w:rsidR="00191C06" w:rsidRPr="008C066D" w:rsidRDefault="00FF766E" w:rsidP="005F057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8C066D">
        <w:rPr>
          <w:rFonts w:asciiTheme="minorHAnsi" w:hAnsiTheme="minorHAnsi" w:cs="Arial"/>
          <w:sz w:val="18"/>
          <w:szCs w:val="20"/>
        </w:rPr>
        <w:t xml:space="preserve">Kaynak: TÜİK, </w:t>
      </w:r>
      <w:r w:rsidRPr="008C066D">
        <w:rPr>
          <w:rFonts w:asciiTheme="minorHAnsi" w:hAnsiTheme="minorHAnsi" w:cs="Arial"/>
          <w:bCs/>
          <w:sz w:val="18"/>
          <w:szCs w:val="20"/>
        </w:rPr>
        <w:t>Betam</w:t>
      </w:r>
    </w:p>
    <w:p w14:paraId="2ABEECC1" w14:textId="77777777" w:rsidR="00866F55" w:rsidRDefault="00866F55" w:rsidP="00E41D5E">
      <w:pPr>
        <w:spacing w:after="120" w:line="276" w:lineRule="auto"/>
        <w:rPr>
          <w:rFonts w:asciiTheme="minorHAnsi" w:hAnsiTheme="minorHAnsi" w:cs="Arial"/>
          <w:b/>
          <w:bCs/>
        </w:rPr>
      </w:pPr>
    </w:p>
    <w:p w14:paraId="41D10111" w14:textId="77777777" w:rsidR="00866F55" w:rsidRDefault="00866F55" w:rsidP="00E41D5E">
      <w:pPr>
        <w:spacing w:after="120" w:line="276" w:lineRule="auto"/>
        <w:rPr>
          <w:rFonts w:asciiTheme="minorHAnsi" w:hAnsiTheme="minorHAnsi" w:cs="Arial"/>
          <w:b/>
          <w:bCs/>
        </w:rPr>
      </w:pPr>
    </w:p>
    <w:p w14:paraId="633E5D1B" w14:textId="798D6E65" w:rsidR="009E6E16" w:rsidRPr="00191C06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FC2485">
        <w:rPr>
          <w:rFonts w:asciiTheme="minorHAnsi" w:hAnsiTheme="minorHAnsi" w:cs="Arial"/>
          <w:b/>
          <w:bCs/>
        </w:rPr>
        <w:lastRenderedPageBreak/>
        <w:t xml:space="preserve">Alternatif işsizlik oranlarındaki gelişmeler </w:t>
      </w:r>
    </w:p>
    <w:p w14:paraId="6A86BE88" w14:textId="77777777" w:rsidR="006461A8" w:rsidRPr="00FC2485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>TÜİK</w:t>
      </w:r>
      <w:r w:rsidR="00372FE2" w:rsidRPr="00FC2485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FC2485">
        <w:rPr>
          <w:rFonts w:asciiTheme="minorHAnsi" w:hAnsiTheme="minorHAnsi" w:cs="Arial"/>
          <w:sz w:val="22"/>
          <w:szCs w:val="22"/>
        </w:rPr>
        <w:t xml:space="preserve"> alt</w:t>
      </w:r>
      <w:r w:rsidR="00912BCE" w:rsidRPr="00FC2485">
        <w:rPr>
          <w:rFonts w:asciiTheme="minorHAnsi" w:hAnsiTheme="minorHAnsi" w:cs="Arial"/>
          <w:sz w:val="22"/>
          <w:szCs w:val="22"/>
        </w:rPr>
        <w:t>e</w:t>
      </w:r>
      <w:r w:rsidRPr="00FC2485">
        <w:rPr>
          <w:rFonts w:asciiTheme="minorHAnsi" w:hAnsiTheme="minorHAnsi" w:cs="Arial"/>
          <w:sz w:val="22"/>
          <w:szCs w:val="22"/>
        </w:rPr>
        <w:t>rnatif işsizlik oranlarını</w:t>
      </w:r>
      <w:r w:rsidR="00372FE2" w:rsidRPr="00FC2485">
        <w:rPr>
          <w:rFonts w:asciiTheme="minorHAnsi" w:hAnsiTheme="minorHAnsi" w:cs="Arial"/>
          <w:sz w:val="22"/>
          <w:szCs w:val="22"/>
        </w:rPr>
        <w:t xml:space="preserve">n </w:t>
      </w:r>
      <w:r w:rsidRPr="00FC2485">
        <w:rPr>
          <w:rFonts w:asciiTheme="minorHAnsi" w:hAnsiTheme="minorHAnsi" w:cs="Arial"/>
          <w:sz w:val="22"/>
          <w:szCs w:val="22"/>
        </w:rPr>
        <w:t>nas</w:t>
      </w:r>
      <w:r w:rsidR="00372FE2" w:rsidRPr="00FC2485">
        <w:rPr>
          <w:rFonts w:asciiTheme="minorHAnsi" w:hAnsiTheme="minorHAnsi" w:cs="Arial"/>
          <w:sz w:val="22"/>
          <w:szCs w:val="22"/>
        </w:rPr>
        <w:t>ı</w:t>
      </w:r>
      <w:r w:rsidRPr="00FC2485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FC2485">
        <w:rPr>
          <w:rFonts w:asciiTheme="minorHAnsi" w:hAnsiTheme="minorHAnsi" w:cs="Arial"/>
          <w:sz w:val="22"/>
          <w:szCs w:val="22"/>
        </w:rPr>
        <w:t xml:space="preserve"> Alternatif işsizlik oranları, işgücü arzından yeterince faydalanılamayan çalışan (zamana bağlı eksik istihdam) ya da işgücü dışına çıkmış ama aslında çalışmak isteyen ve çalışmaya hazır kişileri </w:t>
      </w:r>
      <w:r w:rsidR="000260BB" w:rsidRPr="00FC2485">
        <w:rPr>
          <w:rFonts w:asciiTheme="minorHAnsi" w:hAnsiTheme="minorHAnsi" w:cs="Arial"/>
          <w:sz w:val="22"/>
          <w:szCs w:val="22"/>
        </w:rPr>
        <w:t>(potansiyel iş</w:t>
      </w:r>
      <w:r w:rsidR="00A16F40" w:rsidRPr="00FC2485">
        <w:rPr>
          <w:rFonts w:asciiTheme="minorHAnsi" w:hAnsiTheme="minorHAnsi" w:cs="Arial"/>
          <w:sz w:val="22"/>
          <w:szCs w:val="22"/>
        </w:rPr>
        <w:t>gücü</w:t>
      </w:r>
      <w:r w:rsidR="000260BB" w:rsidRPr="00FC2485">
        <w:rPr>
          <w:rFonts w:asciiTheme="minorHAnsi" w:hAnsiTheme="minorHAnsi" w:cs="Arial"/>
          <w:sz w:val="22"/>
          <w:szCs w:val="22"/>
        </w:rPr>
        <w:t xml:space="preserve">) </w:t>
      </w:r>
      <w:r w:rsidR="006461A8" w:rsidRPr="00FC2485">
        <w:rPr>
          <w:rFonts w:asciiTheme="minorHAnsi" w:hAnsiTheme="minorHAnsi" w:cs="Arial"/>
          <w:sz w:val="22"/>
          <w:szCs w:val="22"/>
        </w:rPr>
        <w:t xml:space="preserve">de içermektedir.   </w:t>
      </w:r>
    </w:p>
    <w:p w14:paraId="4F18D893" w14:textId="7D19DBC5" w:rsidR="00604682" w:rsidRPr="00FC2485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Mevsim etkiler</w:t>
      </w:r>
      <w:r w:rsidR="00FD3C81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>
        <w:rPr>
          <w:rFonts w:asciiTheme="minorHAnsi" w:hAnsiTheme="minorHAnsi" w:cs="Arial"/>
          <w:sz w:val="22"/>
          <w:szCs w:val="22"/>
        </w:rPr>
        <w:t>verilere göre “G</w:t>
      </w:r>
      <w:r w:rsidR="005F2EBA" w:rsidRPr="00FC2485">
        <w:rPr>
          <w:rFonts w:asciiTheme="minorHAnsi" w:hAnsiTheme="minorHAnsi" w:cs="Arial"/>
          <w:sz w:val="22"/>
          <w:szCs w:val="22"/>
        </w:rPr>
        <w:t>enel işsizlik oranı</w:t>
      </w:r>
      <w:r w:rsidR="00FD3C81">
        <w:rPr>
          <w:rFonts w:asciiTheme="minorHAnsi" w:hAnsiTheme="minorHAnsi" w:cs="Arial"/>
          <w:sz w:val="22"/>
          <w:szCs w:val="22"/>
        </w:rPr>
        <w:t>”</w:t>
      </w:r>
      <w:r w:rsidR="005F2EBA" w:rsidRPr="00FC2485">
        <w:rPr>
          <w:rFonts w:asciiTheme="minorHAnsi" w:hAnsiTheme="minorHAnsi" w:cs="Arial"/>
          <w:sz w:val="22"/>
          <w:szCs w:val="22"/>
        </w:rPr>
        <w:t xml:space="preserve"> </w:t>
      </w:r>
      <w:r w:rsidR="00CF4DC2">
        <w:rPr>
          <w:rFonts w:asciiTheme="minorHAnsi" w:hAnsiTheme="minorHAnsi" w:cs="Arial"/>
          <w:sz w:val="22"/>
          <w:szCs w:val="22"/>
        </w:rPr>
        <w:t>Aralık’tan Ocak’a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F4DC2">
        <w:rPr>
          <w:rFonts w:asciiTheme="minorHAnsi" w:hAnsiTheme="minorHAnsi" w:cs="Arial"/>
          <w:sz w:val="22"/>
          <w:szCs w:val="22"/>
        </w:rPr>
        <w:t>değişmeyerek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654A3">
        <w:rPr>
          <w:rFonts w:asciiTheme="minorHAnsi" w:hAnsiTheme="minorHAnsi" w:cs="Arial"/>
          <w:sz w:val="22"/>
          <w:szCs w:val="22"/>
        </w:rPr>
        <w:t>yüzde</w:t>
      </w:r>
      <w:r w:rsidR="005F2EBA" w:rsidRPr="00FC248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11</w:t>
      </w:r>
      <w:r w:rsidR="005E59A1">
        <w:rPr>
          <w:rFonts w:asciiTheme="minorHAnsi" w:hAnsiTheme="minorHAnsi" w:cs="Arial"/>
          <w:sz w:val="22"/>
          <w:szCs w:val="22"/>
        </w:rPr>
        <w:t>,</w:t>
      </w:r>
      <w:r w:rsidR="00CF4DC2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C066D">
        <w:rPr>
          <w:rFonts w:asciiTheme="minorHAnsi" w:hAnsiTheme="minorHAnsi" w:cs="Arial"/>
          <w:sz w:val="22"/>
          <w:szCs w:val="22"/>
        </w:rPr>
        <w:t>seviyesinde gerçekleş</w:t>
      </w:r>
      <w:r w:rsidR="00867179">
        <w:rPr>
          <w:rFonts w:asciiTheme="minorHAnsi" w:hAnsiTheme="minorHAnsi" w:cs="Arial"/>
          <w:sz w:val="22"/>
          <w:szCs w:val="22"/>
        </w:rPr>
        <w:t>irken</w:t>
      </w:r>
      <w:r w:rsidR="00697130" w:rsidRPr="00FC2485">
        <w:rPr>
          <w:rFonts w:asciiTheme="minorHAnsi" w:hAnsiTheme="minorHAnsi" w:cs="Arial"/>
          <w:sz w:val="22"/>
          <w:szCs w:val="22"/>
        </w:rPr>
        <w:t xml:space="preserve"> </w:t>
      </w:r>
      <w:r w:rsidR="00FB6953" w:rsidRPr="00FC2485">
        <w:rPr>
          <w:rFonts w:asciiTheme="minorHAnsi" w:hAnsiTheme="minorHAnsi" w:cs="Arial"/>
          <w:sz w:val="22"/>
          <w:szCs w:val="22"/>
        </w:rPr>
        <w:t>“</w:t>
      </w:r>
      <w:r w:rsidR="00867179">
        <w:rPr>
          <w:rFonts w:asciiTheme="minorHAnsi" w:hAnsiTheme="minorHAnsi" w:cs="Arial"/>
          <w:sz w:val="22"/>
          <w:szCs w:val="22"/>
        </w:rPr>
        <w:t>p</w:t>
      </w:r>
      <w:r w:rsidR="00FB6953" w:rsidRPr="00FC2485">
        <w:rPr>
          <w:rFonts w:asciiTheme="minorHAnsi" w:hAnsiTheme="minorHAnsi" w:cs="Arial"/>
          <w:sz w:val="22"/>
          <w:szCs w:val="22"/>
        </w:rPr>
        <w:t xml:space="preserve">otansiyel işgücü ve işsizlerin bütünleşik oranı” </w:t>
      </w:r>
      <w:r w:rsidR="00FB6953">
        <w:rPr>
          <w:rFonts w:asciiTheme="minorHAnsi" w:hAnsiTheme="minorHAnsi" w:cs="Arial"/>
          <w:sz w:val="22"/>
          <w:szCs w:val="22"/>
        </w:rPr>
        <w:t>0,</w:t>
      </w:r>
      <w:r w:rsidR="00CA0609">
        <w:rPr>
          <w:rFonts w:asciiTheme="minorHAnsi" w:hAnsiTheme="minorHAnsi" w:cs="Arial"/>
          <w:sz w:val="22"/>
          <w:szCs w:val="22"/>
        </w:rPr>
        <w:t>1</w:t>
      </w:r>
      <w:r w:rsidR="00FB6953" w:rsidRPr="00FC2485">
        <w:rPr>
          <w:rFonts w:asciiTheme="minorHAnsi" w:hAnsiTheme="minorHAnsi" w:cs="Arial"/>
          <w:sz w:val="22"/>
          <w:szCs w:val="22"/>
        </w:rPr>
        <w:t xml:space="preserve"> yüzde </w:t>
      </w:r>
      <w:r w:rsidR="00FB6953">
        <w:rPr>
          <w:rFonts w:asciiTheme="minorHAnsi" w:hAnsiTheme="minorHAnsi" w:cs="Arial"/>
          <w:sz w:val="22"/>
          <w:szCs w:val="22"/>
        </w:rPr>
        <w:t xml:space="preserve">puanlık </w:t>
      </w:r>
      <w:r w:rsidR="00B35544">
        <w:rPr>
          <w:rFonts w:asciiTheme="minorHAnsi" w:hAnsiTheme="minorHAnsi" w:cs="Arial"/>
          <w:sz w:val="22"/>
          <w:szCs w:val="22"/>
        </w:rPr>
        <w:t>artışla</w:t>
      </w:r>
      <w:r w:rsidR="00FB6953">
        <w:rPr>
          <w:rFonts w:asciiTheme="minorHAnsi" w:hAnsiTheme="minorHAnsi" w:cs="Arial"/>
          <w:sz w:val="22"/>
          <w:szCs w:val="22"/>
        </w:rPr>
        <w:t xml:space="preserve"> yüzde 1</w:t>
      </w:r>
      <w:r w:rsidR="00CA0609">
        <w:rPr>
          <w:rFonts w:asciiTheme="minorHAnsi" w:hAnsiTheme="minorHAnsi" w:cs="Arial"/>
          <w:sz w:val="22"/>
          <w:szCs w:val="22"/>
        </w:rPr>
        <w:t xml:space="preserve">9,0’a </w:t>
      </w:r>
      <w:r w:rsidR="00B35544">
        <w:rPr>
          <w:rFonts w:asciiTheme="minorHAnsi" w:hAnsiTheme="minorHAnsi" w:cs="Arial"/>
          <w:sz w:val="22"/>
          <w:szCs w:val="22"/>
        </w:rPr>
        <w:t>yükselmiştir</w:t>
      </w:r>
      <w:r w:rsidR="00FB6953" w:rsidRPr="00FC2485">
        <w:rPr>
          <w:rFonts w:asciiTheme="minorHAnsi" w:hAnsiTheme="minorHAnsi" w:cs="Arial"/>
          <w:sz w:val="22"/>
          <w:szCs w:val="22"/>
        </w:rPr>
        <w:t xml:space="preserve">. </w:t>
      </w:r>
      <w:r w:rsidR="00867179" w:rsidRPr="005C3443">
        <w:rPr>
          <w:rFonts w:asciiTheme="minorHAnsi" w:hAnsiTheme="minorHAnsi" w:cs="Arial"/>
          <w:sz w:val="22"/>
          <w:szCs w:val="22"/>
        </w:rPr>
        <w:t>P</w:t>
      </w:r>
      <w:r w:rsidR="0050592D" w:rsidRPr="005C3443">
        <w:rPr>
          <w:rFonts w:asciiTheme="minorHAnsi" w:hAnsiTheme="minorHAnsi" w:cs="Arial"/>
          <w:sz w:val="22"/>
          <w:szCs w:val="22"/>
        </w:rPr>
        <w:t xml:space="preserve">otansiyel işgücü </w:t>
      </w:r>
      <w:r w:rsidR="006A24D8">
        <w:rPr>
          <w:rFonts w:asciiTheme="minorHAnsi" w:hAnsiTheme="minorHAnsi" w:cs="Arial"/>
          <w:sz w:val="22"/>
          <w:szCs w:val="22"/>
        </w:rPr>
        <w:t>seviyesi Aralık ayında 272 bin yükseldikten sonra Ocak ayında da 14 binlik artış kaydetmiştir</w:t>
      </w:r>
      <w:r w:rsidR="005C3443" w:rsidRPr="005C3443">
        <w:rPr>
          <w:rFonts w:asciiTheme="minorHAnsi" w:hAnsiTheme="minorHAnsi" w:cs="Arial"/>
          <w:sz w:val="22"/>
          <w:szCs w:val="22"/>
        </w:rPr>
        <w:t>.</w:t>
      </w:r>
      <w:r w:rsidR="0050592D">
        <w:rPr>
          <w:rFonts w:asciiTheme="minorHAnsi" w:hAnsiTheme="minorHAnsi" w:cs="Arial"/>
          <w:sz w:val="22"/>
          <w:szCs w:val="22"/>
        </w:rPr>
        <w:t xml:space="preserve"> </w:t>
      </w:r>
      <w:r w:rsidR="00697130" w:rsidRPr="00FC2485">
        <w:rPr>
          <w:rFonts w:asciiTheme="minorHAnsi" w:hAnsiTheme="minorHAnsi" w:cs="Arial"/>
          <w:sz w:val="22"/>
          <w:szCs w:val="22"/>
        </w:rPr>
        <w:t xml:space="preserve">“Zamana bağlı eksik istihdam ve işsizlerin bütünleşik oranı” </w:t>
      </w:r>
      <w:r w:rsidR="00A73FE2">
        <w:rPr>
          <w:rFonts w:asciiTheme="minorHAnsi" w:hAnsiTheme="minorHAnsi" w:cs="Arial"/>
          <w:sz w:val="22"/>
          <w:szCs w:val="22"/>
        </w:rPr>
        <w:t xml:space="preserve">ise </w:t>
      </w:r>
      <w:r w:rsidR="00266ECC">
        <w:rPr>
          <w:rFonts w:asciiTheme="minorHAnsi" w:hAnsiTheme="minorHAnsi" w:cs="Arial"/>
          <w:sz w:val="22"/>
          <w:szCs w:val="22"/>
        </w:rPr>
        <w:t xml:space="preserve">Aralık’tan Ocak’a </w:t>
      </w:r>
      <w:r w:rsidR="0083130C">
        <w:rPr>
          <w:rFonts w:asciiTheme="minorHAnsi" w:hAnsiTheme="minorHAnsi" w:cs="Arial"/>
          <w:sz w:val="22"/>
          <w:szCs w:val="22"/>
        </w:rPr>
        <w:t>0,1 yüzde puanlık artışla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yüzde </w:t>
      </w:r>
      <w:r w:rsidR="00697130" w:rsidRPr="00FC2485">
        <w:rPr>
          <w:rFonts w:asciiTheme="minorHAnsi" w:hAnsiTheme="minorHAnsi" w:cs="Arial"/>
          <w:sz w:val="22"/>
          <w:szCs w:val="22"/>
        </w:rPr>
        <w:t>1</w:t>
      </w:r>
      <w:r w:rsidR="009654A3">
        <w:rPr>
          <w:rFonts w:asciiTheme="minorHAnsi" w:hAnsiTheme="minorHAnsi" w:cs="Arial"/>
          <w:sz w:val="22"/>
          <w:szCs w:val="22"/>
        </w:rPr>
        <w:t>5</w:t>
      </w:r>
      <w:r w:rsidR="00BB3447">
        <w:rPr>
          <w:rFonts w:asciiTheme="minorHAnsi" w:hAnsiTheme="minorHAnsi" w:cs="Arial"/>
          <w:sz w:val="22"/>
          <w:szCs w:val="22"/>
        </w:rPr>
        <w:t>,</w:t>
      </w:r>
      <w:r w:rsidR="0083130C">
        <w:rPr>
          <w:rFonts w:asciiTheme="minorHAnsi" w:hAnsiTheme="minorHAnsi" w:cs="Arial"/>
          <w:sz w:val="22"/>
          <w:szCs w:val="22"/>
        </w:rPr>
        <w:t>7’ye</w:t>
      </w:r>
      <w:r w:rsidR="00D05127">
        <w:rPr>
          <w:rFonts w:asciiTheme="minorHAnsi" w:hAnsiTheme="minorHAnsi" w:cs="Arial"/>
          <w:sz w:val="22"/>
          <w:szCs w:val="22"/>
        </w:rPr>
        <w:t xml:space="preserve"> </w:t>
      </w:r>
      <w:r w:rsidR="0083130C">
        <w:rPr>
          <w:rFonts w:asciiTheme="minorHAnsi" w:hAnsiTheme="minorHAnsi" w:cs="Arial"/>
          <w:sz w:val="22"/>
          <w:szCs w:val="22"/>
        </w:rPr>
        <w:t>yükselmiştir</w:t>
      </w:r>
      <w:r w:rsidR="001A56B3">
        <w:rPr>
          <w:rFonts w:asciiTheme="minorHAnsi" w:hAnsiTheme="minorHAnsi" w:cs="Arial"/>
          <w:sz w:val="22"/>
          <w:szCs w:val="22"/>
        </w:rPr>
        <w:t>.</w:t>
      </w:r>
      <w:r w:rsidR="00FB6953">
        <w:rPr>
          <w:rFonts w:asciiTheme="minorHAnsi" w:hAnsiTheme="minorHAnsi" w:cs="Arial"/>
          <w:sz w:val="22"/>
          <w:szCs w:val="22"/>
        </w:rPr>
        <w:t xml:space="preserve"> </w:t>
      </w:r>
      <w:r w:rsidR="00C30587">
        <w:rPr>
          <w:rFonts w:asciiTheme="minorHAnsi" w:hAnsiTheme="minorHAnsi" w:cs="Arial"/>
          <w:sz w:val="22"/>
          <w:szCs w:val="22"/>
        </w:rPr>
        <w:t>Son iki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>
        <w:rPr>
          <w:rFonts w:asciiTheme="minorHAnsi" w:hAnsiTheme="minorHAnsi" w:cs="Arial"/>
          <w:sz w:val="22"/>
          <w:szCs w:val="22"/>
        </w:rPr>
        <w:t xml:space="preserve"> “Atıl işgücü oranı” ise yüzde 2</w:t>
      </w:r>
      <w:r w:rsidR="001A56B3">
        <w:rPr>
          <w:rFonts w:asciiTheme="minorHAnsi" w:hAnsiTheme="minorHAnsi" w:cs="Arial"/>
          <w:sz w:val="22"/>
          <w:szCs w:val="22"/>
        </w:rPr>
        <w:t>2</w:t>
      </w:r>
      <w:r w:rsidR="008D1070" w:rsidRPr="00FC2485">
        <w:rPr>
          <w:rFonts w:asciiTheme="minorHAnsi" w:hAnsiTheme="minorHAnsi" w:cs="Arial"/>
          <w:sz w:val="22"/>
          <w:szCs w:val="22"/>
        </w:rPr>
        <w:t>,</w:t>
      </w:r>
      <w:r w:rsidR="0083130C">
        <w:rPr>
          <w:rFonts w:asciiTheme="minorHAnsi" w:hAnsiTheme="minorHAnsi" w:cs="Arial"/>
          <w:sz w:val="22"/>
          <w:szCs w:val="22"/>
        </w:rPr>
        <w:t>8</w:t>
      </w:r>
      <w:r w:rsidR="008D1070" w:rsidRPr="00FC2485">
        <w:rPr>
          <w:rFonts w:asciiTheme="minorHAnsi" w:hAnsiTheme="minorHAnsi" w:cs="Arial"/>
          <w:sz w:val="22"/>
          <w:szCs w:val="22"/>
        </w:rPr>
        <w:t>’</w:t>
      </w:r>
      <w:r w:rsidR="00BB3447">
        <w:rPr>
          <w:rFonts w:asciiTheme="minorHAnsi" w:hAnsiTheme="minorHAnsi" w:cs="Arial"/>
          <w:sz w:val="22"/>
          <w:szCs w:val="22"/>
        </w:rPr>
        <w:t>d</w:t>
      </w:r>
      <w:r w:rsidR="008D1070" w:rsidRPr="00FC2485">
        <w:rPr>
          <w:rFonts w:asciiTheme="minorHAnsi" w:hAnsiTheme="minorHAnsi" w:cs="Arial"/>
          <w:sz w:val="22"/>
          <w:szCs w:val="22"/>
        </w:rPr>
        <w:t>en yüzde 2</w:t>
      </w:r>
      <w:r w:rsidR="00C075DA">
        <w:rPr>
          <w:rFonts w:asciiTheme="minorHAnsi" w:hAnsiTheme="minorHAnsi" w:cs="Arial"/>
          <w:sz w:val="22"/>
          <w:szCs w:val="22"/>
        </w:rPr>
        <w:t>2</w:t>
      </w:r>
      <w:r w:rsidR="008D1070" w:rsidRPr="00FC2485">
        <w:rPr>
          <w:rFonts w:asciiTheme="minorHAnsi" w:hAnsiTheme="minorHAnsi" w:cs="Arial"/>
          <w:sz w:val="22"/>
          <w:szCs w:val="22"/>
        </w:rPr>
        <w:t>,</w:t>
      </w:r>
      <w:r w:rsidR="0083130C">
        <w:rPr>
          <w:rFonts w:asciiTheme="minorHAnsi" w:hAnsiTheme="minorHAnsi" w:cs="Arial"/>
          <w:sz w:val="22"/>
          <w:szCs w:val="22"/>
        </w:rPr>
        <w:t>9</w:t>
      </w:r>
      <w:r w:rsidR="005217DD">
        <w:rPr>
          <w:rFonts w:asciiTheme="minorHAnsi" w:hAnsiTheme="minorHAnsi" w:cs="Arial"/>
          <w:sz w:val="22"/>
          <w:szCs w:val="22"/>
        </w:rPr>
        <w:t>’</w:t>
      </w:r>
      <w:r w:rsidR="002C0D5C">
        <w:rPr>
          <w:rFonts w:asciiTheme="minorHAnsi" w:hAnsiTheme="minorHAnsi" w:cs="Arial"/>
          <w:sz w:val="22"/>
          <w:szCs w:val="22"/>
        </w:rPr>
        <w:t>a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C075DA">
        <w:rPr>
          <w:rFonts w:asciiTheme="minorHAnsi" w:hAnsiTheme="minorHAnsi" w:cs="Arial"/>
          <w:sz w:val="22"/>
          <w:szCs w:val="22"/>
        </w:rPr>
        <w:t>0</w:t>
      </w:r>
      <w:r w:rsidR="001A56B3">
        <w:rPr>
          <w:rFonts w:asciiTheme="minorHAnsi" w:hAnsiTheme="minorHAnsi" w:cs="Arial"/>
          <w:sz w:val="22"/>
          <w:szCs w:val="22"/>
        </w:rPr>
        <w:t>,</w:t>
      </w:r>
      <w:r w:rsidR="0083130C">
        <w:rPr>
          <w:rFonts w:asciiTheme="minorHAnsi" w:hAnsiTheme="minorHAnsi" w:cs="Arial"/>
          <w:sz w:val="22"/>
          <w:szCs w:val="22"/>
        </w:rPr>
        <w:t>1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 yüzde puan </w:t>
      </w:r>
      <w:r w:rsidR="002C0D5C">
        <w:rPr>
          <w:rFonts w:asciiTheme="minorHAnsi" w:hAnsiTheme="minorHAnsi" w:cs="Arial"/>
          <w:sz w:val="22"/>
          <w:szCs w:val="22"/>
        </w:rPr>
        <w:t>artmıştır</w:t>
      </w:r>
      <w:r w:rsidR="001A56B3">
        <w:rPr>
          <w:rFonts w:asciiTheme="minorHAnsi" w:hAnsiTheme="minorHAnsi" w:cs="Arial"/>
          <w:sz w:val="22"/>
          <w:szCs w:val="22"/>
        </w:rPr>
        <w:t>.</w:t>
      </w:r>
      <w:r w:rsidR="005217DD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FC2485">
        <w:rPr>
          <w:rFonts w:asciiTheme="minorHAnsi" w:hAnsiTheme="minorHAnsi" w:cs="Arial"/>
          <w:sz w:val="22"/>
          <w:szCs w:val="22"/>
        </w:rPr>
        <w:t>(Şekil 2, Tablo 4)</w:t>
      </w:r>
      <w:r w:rsidR="009E172D" w:rsidRPr="00FC2485">
        <w:rPr>
          <w:rFonts w:asciiTheme="minorHAnsi" w:hAnsiTheme="minorHAnsi" w:cs="Arial"/>
          <w:sz w:val="22"/>
          <w:szCs w:val="22"/>
        </w:rPr>
        <w:t>.</w:t>
      </w:r>
    </w:p>
    <w:p w14:paraId="07394EC1" w14:textId="45BA8577" w:rsidR="00AB7BD7" w:rsidRPr="00FC2485" w:rsidRDefault="00131472" w:rsidP="007C3CD9">
      <w:pPr>
        <w:pStyle w:val="ResimYazs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723FB6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="00FD3C81">
        <w:rPr>
          <w:rFonts w:asciiTheme="minorHAnsi" w:hAnsiTheme="minorHAnsi" w:cs="Arial"/>
          <w:sz w:val="22"/>
          <w:szCs w:val="22"/>
        </w:rPr>
        <w:t xml:space="preserve"> : </w:t>
      </w:r>
      <w:r w:rsidRPr="00FC2485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67377187" w:rsidR="00167A6F" w:rsidRPr="00167A6F" w:rsidRDefault="00C43804" w:rsidP="00167A6F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32C0690B" wp14:editId="1A8A9E18">
            <wp:extent cx="5413607" cy="3149285"/>
            <wp:effectExtent l="0" t="0" r="15875" b="13335"/>
            <wp:docPr id="8" name="Grafik 8">
              <a:extLst xmlns:a="http://schemas.openxmlformats.org/drawingml/2006/main">
                <a:ext uri="{FF2B5EF4-FFF2-40B4-BE49-F238E27FC236}">
                  <a16:creationId xmlns:a16="http://schemas.microsoft.com/office/drawing/2014/main" id="{8426F7EF-6F83-406D-A925-2179370F78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49F149" w14:textId="77777777" w:rsidR="00C43804" w:rsidRDefault="004A3731" w:rsidP="007478FC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1" w:name="_Hlk508874919"/>
      <w:r w:rsidRPr="00FC2485">
        <w:rPr>
          <w:rFonts w:asciiTheme="minorHAnsi" w:hAnsiTheme="minorHAnsi" w:cs="Arial"/>
          <w:sz w:val="20"/>
          <w:szCs w:val="20"/>
        </w:rPr>
        <w:t xml:space="preserve">Kaynak: TÜİK, </w:t>
      </w:r>
      <w:r w:rsidRPr="00FC2485">
        <w:rPr>
          <w:rFonts w:asciiTheme="minorHAnsi" w:hAnsiTheme="minorHAnsi" w:cs="Arial"/>
          <w:bCs/>
          <w:sz w:val="20"/>
          <w:szCs w:val="20"/>
        </w:rPr>
        <w:t>Betam</w:t>
      </w:r>
      <w:bookmarkEnd w:id="1"/>
    </w:p>
    <w:p w14:paraId="0FD854A9" w14:textId="07F5FAA2" w:rsidR="00803A55" w:rsidRPr="00FC2485" w:rsidRDefault="00CC6A9B" w:rsidP="007C3CD9">
      <w:pPr>
        <w:suppressAutoHyphens w:val="0"/>
        <w:spacing w:line="276" w:lineRule="auto"/>
        <w:jc w:val="both"/>
        <w:rPr>
          <w:rFonts w:asciiTheme="minorHAnsi" w:hAnsiTheme="minorHAnsi" w:cs="Arial"/>
          <w:b/>
          <w:highlight w:val="yellow"/>
        </w:rPr>
      </w:pPr>
      <w:proofErr w:type="spellStart"/>
      <w:r>
        <w:rPr>
          <w:rFonts w:asciiTheme="minorHAnsi" w:hAnsiTheme="minorHAnsi" w:cs="Arial"/>
          <w:b/>
        </w:rPr>
        <w:t>Sektörel</w:t>
      </w:r>
      <w:proofErr w:type="spellEnd"/>
      <w:r>
        <w:rPr>
          <w:rFonts w:asciiTheme="minorHAnsi" w:hAnsiTheme="minorHAnsi" w:cs="Arial"/>
          <w:b/>
        </w:rPr>
        <w:t xml:space="preserve"> istihdama yönelik gelişmeler</w:t>
      </w:r>
    </w:p>
    <w:p w14:paraId="79348493" w14:textId="77777777" w:rsidR="00803A55" w:rsidRDefault="00803A55" w:rsidP="007C3CD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CEE98B" w14:textId="07CEFBE0" w:rsidR="00191C06" w:rsidRDefault="00733D16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97F65">
        <w:rPr>
          <w:rFonts w:asciiTheme="minorHAnsi" w:hAnsiTheme="minorHAnsi" w:cs="Arial"/>
          <w:sz w:val="22"/>
          <w:szCs w:val="22"/>
        </w:rPr>
        <w:t xml:space="preserve">Bilindiği üzere TÜİK </w:t>
      </w:r>
      <w:r w:rsidR="009311A8" w:rsidRPr="00497F65">
        <w:rPr>
          <w:rFonts w:asciiTheme="minorHAnsi" w:hAnsiTheme="minorHAnsi" w:cs="Arial"/>
          <w:sz w:val="22"/>
          <w:szCs w:val="22"/>
        </w:rPr>
        <w:t>İ</w:t>
      </w:r>
      <w:r w:rsidR="00DC3EF3" w:rsidRPr="00497F65">
        <w:rPr>
          <w:rFonts w:asciiTheme="minorHAnsi" w:hAnsiTheme="minorHAnsi" w:cs="Arial"/>
          <w:sz w:val="22"/>
          <w:szCs w:val="22"/>
        </w:rPr>
        <w:t xml:space="preserve">şgücü istatistiklerini Ocak 2021'den itibaren </w:t>
      </w:r>
      <w:r w:rsidR="009311A8" w:rsidRPr="00497F65">
        <w:rPr>
          <w:rFonts w:asciiTheme="minorHAnsi" w:hAnsiTheme="minorHAnsi" w:cs="Arial"/>
          <w:sz w:val="22"/>
          <w:szCs w:val="22"/>
        </w:rPr>
        <w:t xml:space="preserve">üç aylık ortalamalar yerine </w:t>
      </w:r>
      <w:r w:rsidR="00DC3EF3" w:rsidRPr="00497F65">
        <w:rPr>
          <w:rFonts w:asciiTheme="minorHAnsi" w:hAnsiTheme="minorHAnsi" w:cs="Arial"/>
          <w:sz w:val="22"/>
          <w:szCs w:val="22"/>
        </w:rPr>
        <w:t>aylık</w:t>
      </w:r>
      <w:r w:rsidR="009311A8" w:rsidRPr="00497F65">
        <w:rPr>
          <w:rFonts w:asciiTheme="minorHAnsi" w:hAnsiTheme="minorHAnsi" w:cs="Arial"/>
          <w:sz w:val="22"/>
          <w:szCs w:val="22"/>
        </w:rPr>
        <w:t xml:space="preserve"> olarak</w:t>
      </w:r>
      <w:r w:rsidR="00DC3EF3" w:rsidRPr="00497F65">
        <w:rPr>
          <w:rFonts w:asciiTheme="minorHAnsi" w:hAnsiTheme="minorHAnsi" w:cs="Arial"/>
          <w:sz w:val="22"/>
          <w:szCs w:val="22"/>
        </w:rPr>
        <w:t xml:space="preserve"> yayımlamaya başla</w:t>
      </w:r>
      <w:r w:rsidR="00497F65" w:rsidRPr="00497F65">
        <w:rPr>
          <w:rFonts w:asciiTheme="minorHAnsi" w:hAnsiTheme="minorHAnsi" w:cs="Arial"/>
          <w:sz w:val="22"/>
          <w:szCs w:val="22"/>
        </w:rPr>
        <w:t>mıştı</w:t>
      </w:r>
      <w:r w:rsidRPr="00497F65">
        <w:rPr>
          <w:rFonts w:asciiTheme="minorHAnsi" w:hAnsiTheme="minorHAnsi" w:cs="Arial"/>
          <w:sz w:val="22"/>
          <w:szCs w:val="22"/>
        </w:rPr>
        <w:t>. Ancak işgücü istatistiklerinin aylık yayımlanmaya başladığı tarihten bu yana sektör istihdamlarında üç aylık ortalamalara kıyasla ekonomik gidişattan tamamen kopuk aşırı artış ya da azalışlar</w:t>
      </w:r>
      <w:r w:rsidR="007F2DEF" w:rsidRPr="00497F65">
        <w:rPr>
          <w:rFonts w:asciiTheme="minorHAnsi" w:hAnsiTheme="minorHAnsi" w:cs="Arial"/>
          <w:sz w:val="22"/>
          <w:szCs w:val="22"/>
        </w:rPr>
        <w:t>ın ortaya çıktığı görüldü</w:t>
      </w:r>
      <w:r w:rsidRPr="00497F65">
        <w:rPr>
          <w:rFonts w:asciiTheme="minorHAnsi" w:hAnsiTheme="minorHAnsi" w:cs="Arial"/>
          <w:sz w:val="22"/>
          <w:szCs w:val="22"/>
        </w:rPr>
        <w:t>.</w:t>
      </w:r>
      <w:r w:rsidR="00991538" w:rsidRPr="00497F65">
        <w:rPr>
          <w:rFonts w:asciiTheme="minorHAnsi" w:hAnsiTheme="minorHAnsi" w:cs="Arial"/>
          <w:sz w:val="22"/>
          <w:szCs w:val="22"/>
        </w:rPr>
        <w:t xml:space="preserve"> </w:t>
      </w:r>
      <w:r w:rsidR="00FB3B17" w:rsidRPr="00497F65">
        <w:rPr>
          <w:rFonts w:asciiTheme="minorHAnsi" w:hAnsiTheme="minorHAnsi" w:cs="Arial"/>
          <w:sz w:val="22"/>
          <w:szCs w:val="22"/>
        </w:rPr>
        <w:t xml:space="preserve">2021 dördüncü çeyrek işgücü istatistiklerinin yayımlandığı 15 Şubat'ta </w:t>
      </w:r>
      <w:r w:rsidR="00497F65" w:rsidRPr="00497F65">
        <w:rPr>
          <w:rFonts w:asciiTheme="minorHAnsi" w:hAnsiTheme="minorHAnsi" w:cs="Arial"/>
          <w:sz w:val="22"/>
          <w:szCs w:val="22"/>
        </w:rPr>
        <w:t xml:space="preserve">TÜİK </w:t>
      </w:r>
      <w:r w:rsidR="00FB3B17" w:rsidRPr="00497F65">
        <w:rPr>
          <w:rFonts w:asciiTheme="minorHAnsi" w:hAnsiTheme="minorHAnsi" w:cs="Arial"/>
          <w:sz w:val="22"/>
          <w:szCs w:val="22"/>
        </w:rPr>
        <w:t>HİA istatistikleri ile ilgili bir duyuru yap</w:t>
      </w:r>
      <w:r w:rsidR="00497F65" w:rsidRPr="00497F65">
        <w:rPr>
          <w:rFonts w:asciiTheme="minorHAnsi" w:hAnsiTheme="minorHAnsi" w:cs="Arial"/>
          <w:sz w:val="22"/>
          <w:szCs w:val="22"/>
        </w:rPr>
        <w:t>arak bundan böyle</w:t>
      </w:r>
      <w:r w:rsidR="00FB3B17" w:rsidRPr="00497F65">
        <w:rPr>
          <w:rFonts w:asciiTheme="minorHAnsi" w:hAnsiTheme="minorHAnsi" w:cs="Arial"/>
          <w:sz w:val="22"/>
          <w:szCs w:val="22"/>
        </w:rPr>
        <w:t xml:space="preserve"> sektör istihdam rakamları</w:t>
      </w:r>
      <w:r w:rsidR="00497F65" w:rsidRPr="00497F65">
        <w:rPr>
          <w:rFonts w:asciiTheme="minorHAnsi" w:hAnsiTheme="minorHAnsi" w:cs="Arial"/>
          <w:sz w:val="22"/>
          <w:szCs w:val="22"/>
        </w:rPr>
        <w:t>nı</w:t>
      </w:r>
      <w:r w:rsidR="00AE0473">
        <w:rPr>
          <w:rFonts w:asciiTheme="minorHAnsi" w:hAnsiTheme="minorHAnsi" w:cs="Arial"/>
          <w:sz w:val="22"/>
          <w:szCs w:val="22"/>
        </w:rPr>
        <w:t>n</w:t>
      </w:r>
      <w:r w:rsidR="00FB3B17" w:rsidRPr="00497F65">
        <w:rPr>
          <w:rFonts w:asciiTheme="minorHAnsi" w:hAnsiTheme="minorHAnsi" w:cs="Arial"/>
          <w:sz w:val="22"/>
          <w:szCs w:val="22"/>
        </w:rPr>
        <w:t xml:space="preserve"> aylık olarak yayımlanmayaca</w:t>
      </w:r>
      <w:r w:rsidR="00497F65" w:rsidRPr="00497F65">
        <w:rPr>
          <w:rFonts w:asciiTheme="minorHAnsi" w:hAnsiTheme="minorHAnsi" w:cs="Arial"/>
          <w:sz w:val="22"/>
          <w:szCs w:val="22"/>
        </w:rPr>
        <w:t xml:space="preserve">ğını açıkladı. Nitekim 10 </w:t>
      </w:r>
      <w:proofErr w:type="gramStart"/>
      <w:r w:rsidR="00497F65" w:rsidRPr="00497F65">
        <w:rPr>
          <w:rFonts w:asciiTheme="minorHAnsi" w:hAnsiTheme="minorHAnsi" w:cs="Arial"/>
          <w:sz w:val="22"/>
          <w:szCs w:val="22"/>
        </w:rPr>
        <w:t>Martta</w:t>
      </w:r>
      <w:proofErr w:type="gramEnd"/>
      <w:r w:rsidR="00497F65" w:rsidRPr="00497F65">
        <w:rPr>
          <w:rFonts w:asciiTheme="minorHAnsi" w:hAnsiTheme="minorHAnsi" w:cs="Arial"/>
          <w:sz w:val="22"/>
          <w:szCs w:val="22"/>
        </w:rPr>
        <w:t xml:space="preserve"> y</w:t>
      </w:r>
      <w:r w:rsidR="00AE0473">
        <w:rPr>
          <w:rFonts w:asciiTheme="minorHAnsi" w:hAnsiTheme="minorHAnsi" w:cs="Arial"/>
          <w:sz w:val="22"/>
          <w:szCs w:val="22"/>
        </w:rPr>
        <w:t>ay</w:t>
      </w:r>
      <w:r w:rsidR="00497F65" w:rsidRPr="00497F65">
        <w:rPr>
          <w:rFonts w:asciiTheme="minorHAnsi" w:hAnsiTheme="minorHAnsi" w:cs="Arial"/>
          <w:sz w:val="22"/>
          <w:szCs w:val="22"/>
        </w:rPr>
        <w:t>ı</w:t>
      </w:r>
      <w:r w:rsidR="00AE0473">
        <w:rPr>
          <w:rFonts w:asciiTheme="minorHAnsi" w:hAnsiTheme="minorHAnsi" w:cs="Arial"/>
          <w:sz w:val="22"/>
          <w:szCs w:val="22"/>
        </w:rPr>
        <w:t>m</w:t>
      </w:r>
      <w:r w:rsidR="00497F65" w:rsidRPr="00497F65">
        <w:rPr>
          <w:rFonts w:asciiTheme="minorHAnsi" w:hAnsiTheme="minorHAnsi" w:cs="Arial"/>
          <w:sz w:val="22"/>
          <w:szCs w:val="22"/>
        </w:rPr>
        <w:t xml:space="preserve">lanan Ocak işgücü istatistiklerinde sektör </w:t>
      </w:r>
      <w:r w:rsidR="00AE0473">
        <w:rPr>
          <w:rFonts w:asciiTheme="minorHAnsi" w:hAnsiTheme="minorHAnsi" w:cs="Arial"/>
          <w:sz w:val="22"/>
          <w:szCs w:val="22"/>
        </w:rPr>
        <w:t>i</w:t>
      </w:r>
      <w:r w:rsidR="00497F65" w:rsidRPr="00497F65">
        <w:rPr>
          <w:rFonts w:asciiTheme="minorHAnsi" w:hAnsiTheme="minorHAnsi" w:cs="Arial"/>
          <w:sz w:val="22"/>
          <w:szCs w:val="22"/>
        </w:rPr>
        <w:t>st</w:t>
      </w:r>
      <w:r w:rsidR="00AE0473">
        <w:rPr>
          <w:rFonts w:asciiTheme="minorHAnsi" w:hAnsiTheme="minorHAnsi" w:cs="Arial"/>
          <w:sz w:val="22"/>
          <w:szCs w:val="22"/>
        </w:rPr>
        <w:t>i</w:t>
      </w:r>
      <w:r w:rsidR="00497F65" w:rsidRPr="00497F65">
        <w:rPr>
          <w:rFonts w:asciiTheme="minorHAnsi" w:hAnsiTheme="minorHAnsi" w:cs="Arial"/>
          <w:sz w:val="22"/>
          <w:szCs w:val="22"/>
        </w:rPr>
        <w:t xml:space="preserve">hdamlarına yer verilmemiştir. Bundan böyle </w:t>
      </w:r>
      <w:r w:rsidR="007F2DEF" w:rsidRPr="00497F65">
        <w:rPr>
          <w:rFonts w:asciiTheme="minorHAnsi" w:hAnsiTheme="minorHAnsi" w:cs="Arial"/>
          <w:sz w:val="22"/>
          <w:szCs w:val="22"/>
        </w:rPr>
        <w:t xml:space="preserve">Betam da sektör istihdamlarındaki gelişmelere </w:t>
      </w:r>
      <w:r w:rsidR="00972FA6" w:rsidRPr="00497F65">
        <w:rPr>
          <w:rFonts w:asciiTheme="minorHAnsi" w:hAnsiTheme="minorHAnsi" w:cs="Arial"/>
          <w:sz w:val="22"/>
          <w:szCs w:val="22"/>
        </w:rPr>
        <w:t>çeyreklik işgücü piyasa görünümü notlarınd</w:t>
      </w:r>
      <w:r w:rsidR="001E6DB1" w:rsidRPr="00497F65">
        <w:rPr>
          <w:rFonts w:asciiTheme="minorHAnsi" w:hAnsiTheme="minorHAnsi" w:cs="Arial"/>
          <w:sz w:val="22"/>
          <w:szCs w:val="22"/>
        </w:rPr>
        <w:t>a yer ver</w:t>
      </w:r>
      <w:r w:rsidR="00497F65" w:rsidRPr="00497F65">
        <w:rPr>
          <w:rFonts w:asciiTheme="minorHAnsi" w:hAnsiTheme="minorHAnsi" w:cs="Arial"/>
          <w:sz w:val="22"/>
          <w:szCs w:val="22"/>
        </w:rPr>
        <w:t>ecektir</w:t>
      </w:r>
      <w:r w:rsidR="001E6DB1" w:rsidRPr="00497F65">
        <w:rPr>
          <w:rFonts w:asciiTheme="minorHAnsi" w:hAnsiTheme="minorHAnsi" w:cs="Arial"/>
          <w:sz w:val="22"/>
          <w:szCs w:val="22"/>
        </w:rPr>
        <w:t>.</w:t>
      </w:r>
    </w:p>
    <w:p w14:paraId="43990945" w14:textId="55567794" w:rsidR="00C62FB5" w:rsidRDefault="00B964BB" w:rsidP="0037529A">
      <w:pPr>
        <w:pStyle w:val="ResimYazs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Kadın</w:t>
      </w:r>
      <w:r w:rsidR="00446B08" w:rsidRPr="004C20B3">
        <w:rPr>
          <w:rFonts w:asciiTheme="minorHAnsi" w:hAnsiTheme="minorHAnsi" w:cs="Arial"/>
          <w:sz w:val="24"/>
          <w:szCs w:val="24"/>
        </w:rPr>
        <w:t xml:space="preserve"> </w:t>
      </w:r>
      <w:r w:rsidR="009D1AA2">
        <w:rPr>
          <w:rFonts w:asciiTheme="minorHAnsi" w:hAnsiTheme="minorHAnsi" w:cs="Arial"/>
          <w:sz w:val="24"/>
          <w:szCs w:val="24"/>
        </w:rPr>
        <w:t>işsizli</w:t>
      </w:r>
      <w:r w:rsidR="00497F65">
        <w:rPr>
          <w:rFonts w:asciiTheme="minorHAnsi" w:hAnsiTheme="minorHAnsi" w:cs="Arial"/>
          <w:sz w:val="24"/>
          <w:szCs w:val="24"/>
        </w:rPr>
        <w:t>ğinde azalma</w:t>
      </w:r>
    </w:p>
    <w:p w14:paraId="4F6D6889" w14:textId="77777777" w:rsidR="0037529A" w:rsidRPr="0037529A" w:rsidRDefault="0037529A" w:rsidP="0037529A"/>
    <w:p w14:paraId="6105680B" w14:textId="54EEE655" w:rsidR="00716564" w:rsidRPr="00FC2485" w:rsidRDefault="001A2720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614FA">
        <w:rPr>
          <w:rFonts w:asciiTheme="minorHAnsi" w:hAnsiTheme="minorHAnsi" w:cs="Arial"/>
          <w:sz w:val="22"/>
          <w:szCs w:val="22"/>
        </w:rPr>
        <w:t xml:space="preserve">Şekil </w:t>
      </w:r>
      <w:r w:rsidR="0049022F">
        <w:rPr>
          <w:rFonts w:asciiTheme="minorHAnsi" w:hAnsiTheme="minorHAnsi" w:cs="Arial"/>
          <w:sz w:val="22"/>
          <w:szCs w:val="22"/>
        </w:rPr>
        <w:t>3</w:t>
      </w:r>
      <w:r w:rsidR="00734B82" w:rsidRPr="002614FA">
        <w:rPr>
          <w:rFonts w:asciiTheme="minorHAnsi" w:hAnsiTheme="minorHAnsi" w:cs="Arial"/>
          <w:sz w:val="22"/>
          <w:szCs w:val="22"/>
        </w:rPr>
        <w:t>’</w:t>
      </w:r>
      <w:r w:rsidR="00904775">
        <w:rPr>
          <w:rFonts w:asciiTheme="minorHAnsi" w:hAnsiTheme="minorHAnsi" w:cs="Arial"/>
          <w:sz w:val="22"/>
          <w:szCs w:val="22"/>
        </w:rPr>
        <w:t>t</w:t>
      </w:r>
      <w:r w:rsidR="00133019" w:rsidRPr="002614FA">
        <w:rPr>
          <w:rFonts w:asciiTheme="minorHAnsi" w:hAnsiTheme="minorHAnsi" w:cs="Arial"/>
          <w:sz w:val="22"/>
          <w:szCs w:val="22"/>
        </w:rPr>
        <w:t>e</w:t>
      </w:r>
      <w:bookmarkStart w:id="2" w:name="_Hlk71538051"/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2614FA">
        <w:rPr>
          <w:rFonts w:asciiTheme="minorHAnsi" w:hAnsiTheme="minorHAnsi" w:cs="Arial"/>
          <w:sz w:val="22"/>
          <w:szCs w:val="22"/>
        </w:rPr>
        <w:t xml:space="preserve">mevsim etkilerinden arındırılmış kadın ve erkek işsizlik oranları </w:t>
      </w:r>
      <w:r w:rsidR="001C6540" w:rsidRPr="002C6089">
        <w:rPr>
          <w:rFonts w:asciiTheme="minorHAnsi" w:hAnsiTheme="minorHAnsi" w:cs="Arial"/>
          <w:sz w:val="22"/>
          <w:szCs w:val="22"/>
        </w:rPr>
        <w:t>verilmektedir</w:t>
      </w:r>
      <w:r w:rsidR="00515DC0" w:rsidRPr="002C6089">
        <w:rPr>
          <w:rFonts w:asciiTheme="minorHAnsi" w:hAnsiTheme="minorHAnsi" w:cs="Arial"/>
          <w:sz w:val="22"/>
          <w:szCs w:val="22"/>
        </w:rPr>
        <w:t xml:space="preserve">. </w:t>
      </w:r>
      <w:r w:rsidR="00E42030">
        <w:rPr>
          <w:rFonts w:asciiTheme="minorHAnsi" w:hAnsiTheme="minorHAnsi" w:cs="Arial"/>
          <w:sz w:val="22"/>
          <w:szCs w:val="22"/>
        </w:rPr>
        <w:t xml:space="preserve">Kadın istihdamında son </w:t>
      </w:r>
      <w:proofErr w:type="gramStart"/>
      <w:r w:rsidR="00B77946">
        <w:rPr>
          <w:rFonts w:asciiTheme="minorHAnsi" w:hAnsiTheme="minorHAnsi" w:cs="Arial"/>
          <w:sz w:val="22"/>
          <w:szCs w:val="22"/>
        </w:rPr>
        <w:t xml:space="preserve">dört  </w:t>
      </w:r>
      <w:r w:rsidR="00E42030">
        <w:rPr>
          <w:rFonts w:asciiTheme="minorHAnsi" w:hAnsiTheme="minorHAnsi" w:cs="Arial"/>
          <w:sz w:val="22"/>
          <w:szCs w:val="22"/>
        </w:rPr>
        <w:t>aydaki</w:t>
      </w:r>
      <w:proofErr w:type="gramEnd"/>
      <w:r w:rsidR="00E42030">
        <w:rPr>
          <w:rFonts w:asciiTheme="minorHAnsi" w:hAnsiTheme="minorHAnsi" w:cs="Arial"/>
          <w:sz w:val="22"/>
          <w:szCs w:val="22"/>
        </w:rPr>
        <w:t xml:space="preserve"> </w:t>
      </w:r>
      <w:r w:rsidR="00CF6709">
        <w:rPr>
          <w:rFonts w:asciiTheme="minorHAnsi" w:hAnsiTheme="minorHAnsi" w:cs="Arial"/>
          <w:sz w:val="22"/>
          <w:szCs w:val="22"/>
        </w:rPr>
        <w:t>4</w:t>
      </w:r>
      <w:r w:rsidR="008C1D61">
        <w:rPr>
          <w:rFonts w:asciiTheme="minorHAnsi" w:hAnsiTheme="minorHAnsi" w:cs="Arial"/>
          <w:sz w:val="22"/>
          <w:szCs w:val="22"/>
        </w:rPr>
        <w:t>88</w:t>
      </w:r>
      <w:r w:rsidR="00E42030">
        <w:rPr>
          <w:rFonts w:asciiTheme="minorHAnsi" w:hAnsiTheme="minorHAnsi" w:cs="Arial"/>
          <w:sz w:val="22"/>
          <w:szCs w:val="22"/>
        </w:rPr>
        <w:t xml:space="preserve"> binlik artışa ek olarak </w:t>
      </w:r>
      <w:r w:rsidR="008C1D61">
        <w:rPr>
          <w:rFonts w:asciiTheme="minorHAnsi" w:hAnsiTheme="minorHAnsi" w:cs="Arial"/>
          <w:sz w:val="22"/>
          <w:szCs w:val="22"/>
        </w:rPr>
        <w:t>Ocak</w:t>
      </w:r>
      <w:r w:rsidR="00B82530">
        <w:rPr>
          <w:rFonts w:asciiTheme="minorHAnsi" w:hAnsiTheme="minorHAnsi" w:cs="Arial"/>
          <w:sz w:val="22"/>
          <w:szCs w:val="22"/>
        </w:rPr>
        <w:t xml:space="preserve"> </w:t>
      </w:r>
      <w:r w:rsidR="00E42030">
        <w:rPr>
          <w:rFonts w:asciiTheme="minorHAnsi" w:hAnsiTheme="minorHAnsi" w:cs="Arial"/>
          <w:sz w:val="22"/>
          <w:szCs w:val="22"/>
        </w:rPr>
        <w:t xml:space="preserve">ayında da </w:t>
      </w:r>
      <w:r w:rsidR="008C1D61">
        <w:rPr>
          <w:rFonts w:asciiTheme="minorHAnsi" w:hAnsiTheme="minorHAnsi" w:cs="Arial"/>
          <w:sz w:val="22"/>
          <w:szCs w:val="22"/>
        </w:rPr>
        <w:t>79</w:t>
      </w:r>
      <w:r w:rsidR="00E42030">
        <w:rPr>
          <w:rFonts w:asciiTheme="minorHAnsi" w:hAnsiTheme="minorHAnsi" w:cs="Arial"/>
          <w:sz w:val="22"/>
          <w:szCs w:val="22"/>
        </w:rPr>
        <w:t xml:space="preserve"> binlik artış kaydedilmiştir. </w:t>
      </w:r>
      <w:r w:rsidR="00CF6709">
        <w:rPr>
          <w:rFonts w:asciiTheme="minorHAnsi" w:hAnsiTheme="minorHAnsi" w:cs="Arial"/>
          <w:sz w:val="22"/>
          <w:szCs w:val="22"/>
        </w:rPr>
        <w:t>İ</w:t>
      </w:r>
      <w:r w:rsidR="00E42030">
        <w:rPr>
          <w:rFonts w:asciiTheme="minorHAnsi" w:hAnsiTheme="minorHAnsi" w:cs="Arial"/>
          <w:sz w:val="22"/>
          <w:szCs w:val="22"/>
        </w:rPr>
        <w:t>şsiz sayısı</w:t>
      </w:r>
      <w:r w:rsidR="007934F8">
        <w:rPr>
          <w:rFonts w:asciiTheme="minorHAnsi" w:hAnsiTheme="minorHAnsi" w:cs="Arial"/>
          <w:sz w:val="22"/>
          <w:szCs w:val="22"/>
        </w:rPr>
        <w:t>nda</w:t>
      </w:r>
      <w:r w:rsidR="00CF6709">
        <w:rPr>
          <w:rFonts w:asciiTheme="minorHAnsi" w:hAnsiTheme="minorHAnsi" w:cs="Arial"/>
          <w:sz w:val="22"/>
          <w:szCs w:val="22"/>
        </w:rPr>
        <w:t xml:space="preserve"> ise</w:t>
      </w:r>
      <w:r w:rsidR="00E42030">
        <w:rPr>
          <w:rFonts w:asciiTheme="minorHAnsi" w:hAnsiTheme="minorHAnsi" w:cs="Arial"/>
          <w:sz w:val="22"/>
          <w:szCs w:val="22"/>
        </w:rPr>
        <w:t xml:space="preserve"> </w:t>
      </w:r>
      <w:r w:rsidR="008045C7">
        <w:rPr>
          <w:rFonts w:asciiTheme="minorHAnsi" w:hAnsiTheme="minorHAnsi" w:cs="Arial"/>
          <w:sz w:val="22"/>
          <w:szCs w:val="22"/>
        </w:rPr>
        <w:t>28</w:t>
      </w:r>
      <w:r w:rsidR="00E42030">
        <w:rPr>
          <w:rFonts w:asciiTheme="minorHAnsi" w:hAnsiTheme="minorHAnsi" w:cs="Arial"/>
          <w:sz w:val="22"/>
          <w:szCs w:val="22"/>
        </w:rPr>
        <w:t xml:space="preserve"> bin </w:t>
      </w:r>
      <w:r w:rsidR="00CF6709">
        <w:rPr>
          <w:rFonts w:asciiTheme="minorHAnsi" w:hAnsiTheme="minorHAnsi" w:cs="Arial"/>
          <w:sz w:val="22"/>
          <w:szCs w:val="22"/>
        </w:rPr>
        <w:t>azalış</w:t>
      </w:r>
      <w:r w:rsidR="007934F8">
        <w:rPr>
          <w:rFonts w:asciiTheme="minorHAnsi" w:hAnsiTheme="minorHAnsi" w:cs="Arial"/>
          <w:sz w:val="22"/>
          <w:szCs w:val="22"/>
        </w:rPr>
        <w:t xml:space="preserve"> gerçekleşmiştir. </w:t>
      </w:r>
      <w:r w:rsidR="00C01F40">
        <w:rPr>
          <w:rFonts w:asciiTheme="minorHAnsi" w:hAnsiTheme="minorHAnsi" w:cs="Arial"/>
          <w:sz w:val="22"/>
          <w:szCs w:val="22"/>
        </w:rPr>
        <w:t>İ</w:t>
      </w:r>
      <w:r w:rsidR="00E42030">
        <w:rPr>
          <w:rFonts w:asciiTheme="minorHAnsi" w:hAnsiTheme="minorHAnsi" w:cs="Arial"/>
          <w:sz w:val="22"/>
          <w:szCs w:val="22"/>
        </w:rPr>
        <w:t xml:space="preserve">şgücündeki artış bir önceki aya kıyasla </w:t>
      </w:r>
      <w:r w:rsidR="008045C7">
        <w:rPr>
          <w:rFonts w:asciiTheme="minorHAnsi" w:hAnsiTheme="minorHAnsi" w:cs="Arial"/>
          <w:sz w:val="22"/>
          <w:szCs w:val="22"/>
        </w:rPr>
        <w:t>51</w:t>
      </w:r>
      <w:r w:rsidR="00E42030">
        <w:rPr>
          <w:rFonts w:asciiTheme="minorHAnsi" w:hAnsiTheme="minorHAnsi" w:cs="Arial"/>
          <w:sz w:val="22"/>
          <w:szCs w:val="22"/>
        </w:rPr>
        <w:t xml:space="preserve"> bin</w:t>
      </w:r>
      <w:r w:rsidR="00497F65">
        <w:rPr>
          <w:rFonts w:asciiTheme="minorHAnsi" w:hAnsiTheme="minorHAnsi" w:cs="Arial"/>
          <w:sz w:val="22"/>
          <w:szCs w:val="22"/>
        </w:rPr>
        <w:t>dir</w:t>
      </w:r>
      <w:r w:rsidR="00E42030">
        <w:rPr>
          <w:rFonts w:asciiTheme="minorHAnsi" w:hAnsiTheme="minorHAnsi" w:cs="Arial"/>
          <w:sz w:val="22"/>
          <w:szCs w:val="22"/>
        </w:rPr>
        <w:t xml:space="preserve">. </w:t>
      </w:r>
      <w:r w:rsidR="008045C7">
        <w:rPr>
          <w:rFonts w:asciiTheme="minorHAnsi" w:hAnsiTheme="minorHAnsi" w:cs="Arial"/>
          <w:sz w:val="22"/>
          <w:szCs w:val="22"/>
        </w:rPr>
        <w:t>Ocak</w:t>
      </w:r>
      <w:r w:rsidR="00E42030">
        <w:rPr>
          <w:rFonts w:asciiTheme="minorHAnsi" w:hAnsiTheme="minorHAnsi" w:cs="Arial"/>
          <w:sz w:val="22"/>
          <w:szCs w:val="22"/>
        </w:rPr>
        <w:t>’</w:t>
      </w:r>
      <w:r w:rsidR="00A01D3E">
        <w:rPr>
          <w:rFonts w:asciiTheme="minorHAnsi" w:hAnsiTheme="minorHAnsi" w:cs="Arial"/>
          <w:sz w:val="22"/>
          <w:szCs w:val="22"/>
        </w:rPr>
        <w:t>t</w:t>
      </w:r>
      <w:r w:rsidR="00E42030">
        <w:rPr>
          <w:rFonts w:asciiTheme="minorHAnsi" w:hAnsiTheme="minorHAnsi" w:cs="Arial"/>
          <w:sz w:val="22"/>
          <w:szCs w:val="22"/>
        </w:rPr>
        <w:t xml:space="preserve">a kadın </w:t>
      </w:r>
      <w:r w:rsidR="00A01D3E">
        <w:rPr>
          <w:rFonts w:asciiTheme="minorHAnsi" w:hAnsiTheme="minorHAnsi" w:cs="Arial"/>
          <w:sz w:val="22"/>
          <w:szCs w:val="22"/>
        </w:rPr>
        <w:t>istihdamındaki</w:t>
      </w:r>
      <w:r w:rsidR="00E42030">
        <w:rPr>
          <w:rFonts w:asciiTheme="minorHAnsi" w:hAnsiTheme="minorHAnsi" w:cs="Arial"/>
          <w:sz w:val="22"/>
          <w:szCs w:val="22"/>
        </w:rPr>
        <w:t xml:space="preserve"> artışın </w:t>
      </w:r>
      <w:r w:rsidR="00A01D3E">
        <w:rPr>
          <w:rFonts w:asciiTheme="minorHAnsi" w:hAnsiTheme="minorHAnsi" w:cs="Arial"/>
          <w:sz w:val="22"/>
          <w:szCs w:val="22"/>
        </w:rPr>
        <w:t>işgücüne</w:t>
      </w:r>
      <w:r w:rsidR="00E42030">
        <w:rPr>
          <w:rFonts w:asciiTheme="minorHAnsi" w:hAnsiTheme="minorHAnsi" w:cs="Arial"/>
          <w:sz w:val="22"/>
          <w:szCs w:val="22"/>
        </w:rPr>
        <w:t xml:space="preserve"> kıyasla daha güçlü olması sonucunda işsizlik oranı 0,</w:t>
      </w:r>
      <w:r w:rsidR="008045C7">
        <w:rPr>
          <w:rFonts w:asciiTheme="minorHAnsi" w:hAnsiTheme="minorHAnsi" w:cs="Arial"/>
          <w:sz w:val="22"/>
          <w:szCs w:val="22"/>
        </w:rPr>
        <w:t>3</w:t>
      </w:r>
      <w:r w:rsidR="00E42030">
        <w:rPr>
          <w:rFonts w:asciiTheme="minorHAnsi" w:hAnsiTheme="minorHAnsi" w:cs="Arial"/>
          <w:sz w:val="22"/>
          <w:szCs w:val="22"/>
        </w:rPr>
        <w:t xml:space="preserve"> yüzde puanlık </w:t>
      </w:r>
      <w:r w:rsidR="000F5DFE">
        <w:rPr>
          <w:rFonts w:asciiTheme="minorHAnsi" w:hAnsiTheme="minorHAnsi" w:cs="Arial"/>
          <w:sz w:val="22"/>
          <w:szCs w:val="22"/>
        </w:rPr>
        <w:t>güçlü</w:t>
      </w:r>
      <w:r w:rsidR="00C01F40">
        <w:rPr>
          <w:rFonts w:asciiTheme="minorHAnsi" w:hAnsiTheme="minorHAnsi" w:cs="Arial"/>
          <w:sz w:val="22"/>
          <w:szCs w:val="22"/>
        </w:rPr>
        <w:t xml:space="preserve"> bir </w:t>
      </w:r>
      <w:r w:rsidR="000F5DFE">
        <w:rPr>
          <w:rFonts w:asciiTheme="minorHAnsi" w:hAnsiTheme="minorHAnsi" w:cs="Arial"/>
          <w:sz w:val="22"/>
          <w:szCs w:val="22"/>
        </w:rPr>
        <w:t>azalışla</w:t>
      </w:r>
      <w:r w:rsidR="00E42030">
        <w:rPr>
          <w:rFonts w:asciiTheme="minorHAnsi" w:hAnsiTheme="minorHAnsi" w:cs="Arial"/>
          <w:sz w:val="22"/>
          <w:szCs w:val="22"/>
        </w:rPr>
        <w:t xml:space="preserve"> </w:t>
      </w:r>
      <w:r w:rsidR="000F5DFE">
        <w:rPr>
          <w:rFonts w:asciiTheme="minorHAnsi" w:hAnsiTheme="minorHAnsi" w:cs="Arial"/>
          <w:sz w:val="22"/>
          <w:szCs w:val="22"/>
        </w:rPr>
        <w:t xml:space="preserve">yüzde </w:t>
      </w:r>
      <w:r w:rsidR="00E42030">
        <w:rPr>
          <w:rFonts w:asciiTheme="minorHAnsi" w:hAnsiTheme="minorHAnsi" w:cs="Arial"/>
          <w:sz w:val="22"/>
          <w:szCs w:val="22"/>
        </w:rPr>
        <w:t>1</w:t>
      </w:r>
      <w:r w:rsidR="000F5DFE">
        <w:rPr>
          <w:rFonts w:asciiTheme="minorHAnsi" w:hAnsiTheme="minorHAnsi" w:cs="Arial"/>
          <w:sz w:val="22"/>
          <w:szCs w:val="22"/>
        </w:rPr>
        <w:t>3</w:t>
      </w:r>
      <w:r w:rsidR="00E42030">
        <w:rPr>
          <w:rFonts w:asciiTheme="minorHAnsi" w:hAnsiTheme="minorHAnsi" w:cs="Arial"/>
          <w:sz w:val="22"/>
          <w:szCs w:val="22"/>
        </w:rPr>
        <w:t>,</w:t>
      </w:r>
      <w:r w:rsidR="000D094E">
        <w:rPr>
          <w:rFonts w:asciiTheme="minorHAnsi" w:hAnsiTheme="minorHAnsi" w:cs="Arial"/>
          <w:sz w:val="22"/>
          <w:szCs w:val="22"/>
        </w:rPr>
        <w:t>6</w:t>
      </w:r>
      <w:r w:rsidR="000F5DFE">
        <w:rPr>
          <w:rFonts w:asciiTheme="minorHAnsi" w:hAnsiTheme="minorHAnsi" w:cs="Arial"/>
          <w:sz w:val="22"/>
          <w:szCs w:val="22"/>
        </w:rPr>
        <w:t>’</w:t>
      </w:r>
      <w:r w:rsidR="000D094E">
        <w:rPr>
          <w:rFonts w:asciiTheme="minorHAnsi" w:hAnsiTheme="minorHAnsi" w:cs="Arial"/>
          <w:sz w:val="22"/>
          <w:szCs w:val="22"/>
        </w:rPr>
        <w:t>ya</w:t>
      </w:r>
      <w:r w:rsidR="00E42030">
        <w:rPr>
          <w:rFonts w:asciiTheme="minorHAnsi" w:hAnsiTheme="minorHAnsi" w:cs="Arial"/>
          <w:sz w:val="22"/>
          <w:szCs w:val="22"/>
        </w:rPr>
        <w:t xml:space="preserve"> </w:t>
      </w:r>
      <w:r w:rsidR="000F5DFE">
        <w:rPr>
          <w:rFonts w:asciiTheme="minorHAnsi" w:hAnsiTheme="minorHAnsi" w:cs="Arial"/>
          <w:sz w:val="22"/>
          <w:szCs w:val="22"/>
        </w:rPr>
        <w:t>gerilemiştir</w:t>
      </w:r>
      <w:r w:rsidR="00E42030">
        <w:rPr>
          <w:rFonts w:asciiTheme="minorHAnsi" w:hAnsiTheme="minorHAnsi" w:cs="Arial"/>
          <w:sz w:val="22"/>
          <w:szCs w:val="22"/>
        </w:rPr>
        <w:t>.</w:t>
      </w:r>
      <w:r w:rsidR="000F5DFE">
        <w:rPr>
          <w:rFonts w:asciiTheme="minorHAnsi" w:hAnsiTheme="minorHAnsi" w:cs="Arial"/>
          <w:sz w:val="22"/>
          <w:szCs w:val="22"/>
        </w:rPr>
        <w:t xml:space="preserve"> Bir önceki ay kadın işsizlik oranının yüzde 1</w:t>
      </w:r>
      <w:r w:rsidR="000D094E">
        <w:rPr>
          <w:rFonts w:asciiTheme="minorHAnsi" w:hAnsiTheme="minorHAnsi" w:cs="Arial"/>
          <w:sz w:val="22"/>
          <w:szCs w:val="22"/>
        </w:rPr>
        <w:t>4</w:t>
      </w:r>
      <w:r w:rsidR="000F5DFE">
        <w:rPr>
          <w:rFonts w:asciiTheme="minorHAnsi" w:hAnsiTheme="minorHAnsi" w:cs="Arial"/>
          <w:sz w:val="22"/>
          <w:szCs w:val="22"/>
        </w:rPr>
        <w:t>,</w:t>
      </w:r>
      <w:r w:rsidR="000D094E">
        <w:rPr>
          <w:rFonts w:asciiTheme="minorHAnsi" w:hAnsiTheme="minorHAnsi" w:cs="Arial"/>
          <w:sz w:val="22"/>
          <w:szCs w:val="22"/>
        </w:rPr>
        <w:t>3</w:t>
      </w:r>
      <w:r w:rsidR="000F5DFE">
        <w:rPr>
          <w:rFonts w:asciiTheme="minorHAnsi" w:hAnsiTheme="minorHAnsi" w:cs="Arial"/>
          <w:sz w:val="22"/>
          <w:szCs w:val="22"/>
        </w:rPr>
        <w:t>’</w:t>
      </w:r>
      <w:r w:rsidR="000D094E">
        <w:rPr>
          <w:rFonts w:asciiTheme="minorHAnsi" w:hAnsiTheme="minorHAnsi" w:cs="Arial"/>
          <w:sz w:val="22"/>
          <w:szCs w:val="22"/>
        </w:rPr>
        <w:t>te</w:t>
      </w:r>
      <w:r w:rsidR="000F5DFE">
        <w:rPr>
          <w:rFonts w:asciiTheme="minorHAnsi" w:hAnsiTheme="minorHAnsi" w:cs="Arial"/>
          <w:sz w:val="22"/>
          <w:szCs w:val="22"/>
        </w:rPr>
        <w:t>n yüzde 1</w:t>
      </w:r>
      <w:r w:rsidR="000D094E">
        <w:rPr>
          <w:rFonts w:asciiTheme="minorHAnsi" w:hAnsiTheme="minorHAnsi" w:cs="Arial"/>
          <w:sz w:val="22"/>
          <w:szCs w:val="22"/>
        </w:rPr>
        <w:t>3</w:t>
      </w:r>
      <w:r w:rsidR="000F5DFE">
        <w:rPr>
          <w:rFonts w:asciiTheme="minorHAnsi" w:hAnsiTheme="minorHAnsi" w:cs="Arial"/>
          <w:sz w:val="22"/>
          <w:szCs w:val="22"/>
        </w:rPr>
        <w:t>,</w:t>
      </w:r>
      <w:r w:rsidR="000D094E">
        <w:rPr>
          <w:rFonts w:asciiTheme="minorHAnsi" w:hAnsiTheme="minorHAnsi" w:cs="Arial"/>
          <w:sz w:val="22"/>
          <w:szCs w:val="22"/>
        </w:rPr>
        <w:t>9</w:t>
      </w:r>
      <w:r w:rsidR="000F5DFE">
        <w:rPr>
          <w:rFonts w:asciiTheme="minorHAnsi" w:hAnsiTheme="minorHAnsi" w:cs="Arial"/>
          <w:sz w:val="22"/>
          <w:szCs w:val="22"/>
        </w:rPr>
        <w:t>’</w:t>
      </w:r>
      <w:r w:rsidR="000D094E">
        <w:rPr>
          <w:rFonts w:asciiTheme="minorHAnsi" w:hAnsiTheme="minorHAnsi" w:cs="Arial"/>
          <w:sz w:val="22"/>
          <w:szCs w:val="22"/>
        </w:rPr>
        <w:t>a</w:t>
      </w:r>
      <w:r w:rsidR="000F5DFE">
        <w:rPr>
          <w:rFonts w:asciiTheme="minorHAnsi" w:hAnsiTheme="minorHAnsi" w:cs="Arial"/>
          <w:sz w:val="22"/>
          <w:szCs w:val="22"/>
        </w:rPr>
        <w:t xml:space="preserve"> </w:t>
      </w:r>
      <w:r w:rsidR="00497F65">
        <w:rPr>
          <w:rFonts w:asciiTheme="minorHAnsi" w:hAnsiTheme="minorHAnsi" w:cs="Arial"/>
          <w:sz w:val="22"/>
          <w:szCs w:val="22"/>
        </w:rPr>
        <w:t>gerilemiş olduğunu</w:t>
      </w:r>
      <w:r w:rsidR="000F5DFE">
        <w:rPr>
          <w:rFonts w:asciiTheme="minorHAnsi" w:hAnsiTheme="minorHAnsi" w:cs="Arial"/>
          <w:sz w:val="22"/>
          <w:szCs w:val="22"/>
        </w:rPr>
        <w:t xml:space="preserve"> hatırlatmak isteriz.</w:t>
      </w:r>
      <w:r w:rsidR="00E42030">
        <w:rPr>
          <w:rFonts w:asciiTheme="minorHAnsi" w:hAnsiTheme="minorHAnsi" w:cs="Arial"/>
          <w:sz w:val="22"/>
          <w:szCs w:val="22"/>
        </w:rPr>
        <w:t xml:space="preserve"> </w:t>
      </w:r>
      <w:r w:rsidR="000D094E">
        <w:rPr>
          <w:rFonts w:asciiTheme="minorHAnsi" w:hAnsiTheme="minorHAnsi" w:cs="Arial"/>
          <w:sz w:val="22"/>
          <w:szCs w:val="22"/>
        </w:rPr>
        <w:t>Ocak’ta</w:t>
      </w:r>
      <w:r w:rsidR="00113334" w:rsidRPr="002C6089">
        <w:rPr>
          <w:rFonts w:asciiTheme="minorHAnsi" w:hAnsiTheme="minorHAnsi" w:cs="Arial"/>
          <w:sz w:val="22"/>
          <w:szCs w:val="22"/>
        </w:rPr>
        <w:t xml:space="preserve"> erkek </w:t>
      </w:r>
      <w:r w:rsidR="007B0993">
        <w:rPr>
          <w:rFonts w:asciiTheme="minorHAnsi" w:hAnsiTheme="minorHAnsi" w:cs="Arial"/>
          <w:sz w:val="22"/>
          <w:szCs w:val="22"/>
        </w:rPr>
        <w:t>istihdam</w:t>
      </w:r>
      <w:r w:rsidR="00E42030">
        <w:rPr>
          <w:rFonts w:asciiTheme="minorHAnsi" w:hAnsiTheme="minorHAnsi" w:cs="Arial"/>
          <w:sz w:val="22"/>
          <w:szCs w:val="22"/>
        </w:rPr>
        <w:t>ı</w:t>
      </w:r>
      <w:r w:rsidR="00113334" w:rsidRPr="002C6089">
        <w:rPr>
          <w:rFonts w:asciiTheme="minorHAnsi" w:hAnsiTheme="minorHAnsi" w:cs="Arial"/>
          <w:sz w:val="22"/>
          <w:szCs w:val="22"/>
        </w:rPr>
        <w:t xml:space="preserve"> </w:t>
      </w:r>
      <w:r w:rsidR="00AA028B">
        <w:rPr>
          <w:rFonts w:asciiTheme="minorHAnsi" w:hAnsiTheme="minorHAnsi" w:cs="Arial"/>
          <w:sz w:val="22"/>
          <w:szCs w:val="22"/>
        </w:rPr>
        <w:t>122 bin azalırken</w:t>
      </w:r>
      <w:r w:rsidR="007B0993">
        <w:rPr>
          <w:rFonts w:asciiTheme="minorHAnsi" w:hAnsiTheme="minorHAnsi" w:cs="Arial"/>
          <w:sz w:val="22"/>
          <w:szCs w:val="22"/>
        </w:rPr>
        <w:t xml:space="preserve"> işsiz sayısı da </w:t>
      </w:r>
      <w:r w:rsidR="00AA028B">
        <w:rPr>
          <w:rFonts w:asciiTheme="minorHAnsi" w:hAnsiTheme="minorHAnsi" w:cs="Arial"/>
          <w:sz w:val="22"/>
          <w:szCs w:val="22"/>
        </w:rPr>
        <w:t>49</w:t>
      </w:r>
      <w:r w:rsidR="007B0993">
        <w:rPr>
          <w:rFonts w:asciiTheme="minorHAnsi" w:hAnsiTheme="minorHAnsi" w:cs="Arial"/>
          <w:sz w:val="22"/>
          <w:szCs w:val="22"/>
        </w:rPr>
        <w:t xml:space="preserve"> bin</w:t>
      </w:r>
      <w:r w:rsidR="007C4F70">
        <w:rPr>
          <w:rFonts w:asciiTheme="minorHAnsi" w:hAnsiTheme="minorHAnsi" w:cs="Arial"/>
          <w:sz w:val="22"/>
          <w:szCs w:val="22"/>
        </w:rPr>
        <w:t xml:space="preserve"> kişi</w:t>
      </w:r>
      <w:r w:rsidR="00C01F40">
        <w:rPr>
          <w:rFonts w:asciiTheme="minorHAnsi" w:hAnsiTheme="minorHAnsi" w:cs="Arial"/>
          <w:sz w:val="22"/>
          <w:szCs w:val="22"/>
        </w:rPr>
        <w:t xml:space="preserve"> </w:t>
      </w:r>
      <w:r w:rsidR="00D70675">
        <w:rPr>
          <w:rFonts w:asciiTheme="minorHAnsi" w:hAnsiTheme="minorHAnsi" w:cs="Arial"/>
          <w:sz w:val="22"/>
          <w:szCs w:val="22"/>
        </w:rPr>
        <w:t>artmış</w:t>
      </w:r>
      <w:r w:rsidR="00352292">
        <w:rPr>
          <w:rFonts w:asciiTheme="minorHAnsi" w:hAnsiTheme="minorHAnsi" w:cs="Arial"/>
          <w:sz w:val="22"/>
          <w:szCs w:val="22"/>
        </w:rPr>
        <w:t>,</w:t>
      </w:r>
      <w:r w:rsidR="00C01F40">
        <w:rPr>
          <w:rFonts w:asciiTheme="minorHAnsi" w:hAnsiTheme="minorHAnsi" w:cs="Arial"/>
          <w:sz w:val="22"/>
          <w:szCs w:val="22"/>
        </w:rPr>
        <w:t xml:space="preserve"> erkek işsizlik oranı yüzde </w:t>
      </w:r>
      <w:r w:rsidR="00AA028B">
        <w:rPr>
          <w:rFonts w:asciiTheme="minorHAnsi" w:hAnsiTheme="minorHAnsi" w:cs="Arial"/>
          <w:sz w:val="22"/>
          <w:szCs w:val="22"/>
        </w:rPr>
        <w:t>10,1</w:t>
      </w:r>
      <w:r w:rsidR="00C01F40">
        <w:rPr>
          <w:rFonts w:asciiTheme="minorHAnsi" w:hAnsiTheme="minorHAnsi" w:cs="Arial"/>
          <w:sz w:val="22"/>
          <w:szCs w:val="22"/>
        </w:rPr>
        <w:t>’d</w:t>
      </w:r>
      <w:r w:rsidR="00D70675">
        <w:rPr>
          <w:rFonts w:asciiTheme="minorHAnsi" w:hAnsiTheme="minorHAnsi" w:cs="Arial"/>
          <w:sz w:val="22"/>
          <w:szCs w:val="22"/>
        </w:rPr>
        <w:t>e</w:t>
      </w:r>
      <w:r w:rsidR="00C01F40">
        <w:rPr>
          <w:rFonts w:asciiTheme="minorHAnsi" w:hAnsiTheme="minorHAnsi" w:cs="Arial"/>
          <w:sz w:val="22"/>
          <w:szCs w:val="22"/>
        </w:rPr>
        <w:t xml:space="preserve">n yüzde </w:t>
      </w:r>
      <w:r w:rsidR="00AA028B">
        <w:rPr>
          <w:rFonts w:asciiTheme="minorHAnsi" w:hAnsiTheme="minorHAnsi" w:cs="Arial"/>
          <w:sz w:val="22"/>
          <w:szCs w:val="22"/>
        </w:rPr>
        <w:t>10,3’e</w:t>
      </w:r>
      <w:r w:rsidR="00C01F40">
        <w:rPr>
          <w:rFonts w:asciiTheme="minorHAnsi" w:hAnsiTheme="minorHAnsi" w:cs="Arial"/>
          <w:sz w:val="22"/>
          <w:szCs w:val="22"/>
        </w:rPr>
        <w:t xml:space="preserve"> 0,</w:t>
      </w:r>
      <w:r w:rsidR="00D70675">
        <w:rPr>
          <w:rFonts w:asciiTheme="minorHAnsi" w:hAnsiTheme="minorHAnsi" w:cs="Arial"/>
          <w:sz w:val="22"/>
          <w:szCs w:val="22"/>
        </w:rPr>
        <w:t>2</w:t>
      </w:r>
      <w:r w:rsidR="00C01F40">
        <w:rPr>
          <w:rFonts w:asciiTheme="minorHAnsi" w:hAnsiTheme="minorHAnsi" w:cs="Arial"/>
          <w:sz w:val="22"/>
          <w:szCs w:val="22"/>
        </w:rPr>
        <w:t xml:space="preserve"> yüzde puan </w:t>
      </w:r>
      <w:r w:rsidR="00D70675">
        <w:rPr>
          <w:rFonts w:asciiTheme="minorHAnsi" w:hAnsiTheme="minorHAnsi" w:cs="Arial"/>
          <w:sz w:val="22"/>
          <w:szCs w:val="22"/>
        </w:rPr>
        <w:lastRenderedPageBreak/>
        <w:t>yükselmiştir</w:t>
      </w:r>
      <w:r w:rsidR="007B0993">
        <w:rPr>
          <w:rFonts w:asciiTheme="minorHAnsi" w:hAnsiTheme="minorHAnsi" w:cs="Arial"/>
          <w:sz w:val="22"/>
          <w:szCs w:val="22"/>
        </w:rPr>
        <w:t xml:space="preserve"> </w:t>
      </w:r>
      <w:r w:rsidR="0067192F" w:rsidRPr="002C6089">
        <w:rPr>
          <w:rFonts w:asciiTheme="minorHAnsi" w:hAnsiTheme="minorHAnsi" w:cs="Arial"/>
          <w:sz w:val="22"/>
          <w:szCs w:val="22"/>
        </w:rPr>
        <w:t xml:space="preserve">(Tablo </w:t>
      </w:r>
      <w:r w:rsidR="007504F7">
        <w:rPr>
          <w:rFonts w:asciiTheme="minorHAnsi" w:hAnsiTheme="minorHAnsi" w:cs="Arial"/>
          <w:sz w:val="22"/>
          <w:szCs w:val="22"/>
        </w:rPr>
        <w:t>3</w:t>
      </w:r>
      <w:r w:rsidR="0067192F" w:rsidRPr="002C6089">
        <w:rPr>
          <w:rFonts w:asciiTheme="minorHAnsi" w:hAnsiTheme="minorHAnsi" w:cs="Arial"/>
          <w:sz w:val="22"/>
          <w:szCs w:val="22"/>
        </w:rPr>
        <w:t>).</w:t>
      </w:r>
      <w:bookmarkEnd w:id="2"/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CC28F3">
        <w:rPr>
          <w:rFonts w:asciiTheme="minorHAnsi" w:hAnsiTheme="minorHAnsi" w:cs="Arial"/>
          <w:sz w:val="22"/>
          <w:szCs w:val="22"/>
        </w:rPr>
        <w:t xml:space="preserve">Bu gelişmeler sonucunda </w:t>
      </w:r>
      <w:r w:rsidR="00E42030">
        <w:rPr>
          <w:rFonts w:asciiTheme="minorHAnsi" w:hAnsiTheme="minorHAnsi" w:cs="Arial"/>
          <w:sz w:val="22"/>
          <w:szCs w:val="22"/>
        </w:rPr>
        <w:t xml:space="preserve">işsizlik oranlarıdaki toplumsal cinsiyet farkı </w:t>
      </w:r>
      <w:r w:rsidR="007035F4">
        <w:rPr>
          <w:rFonts w:asciiTheme="minorHAnsi" w:hAnsiTheme="minorHAnsi" w:cs="Arial"/>
          <w:sz w:val="22"/>
          <w:szCs w:val="22"/>
        </w:rPr>
        <w:t>Ocak’ta</w:t>
      </w:r>
      <w:r w:rsidR="00A5638A">
        <w:rPr>
          <w:rFonts w:asciiTheme="minorHAnsi" w:hAnsiTheme="minorHAnsi" w:cs="Arial"/>
          <w:sz w:val="22"/>
          <w:szCs w:val="22"/>
        </w:rPr>
        <w:t xml:space="preserve"> 3,</w:t>
      </w:r>
      <w:r w:rsidR="007035F4">
        <w:rPr>
          <w:rFonts w:asciiTheme="minorHAnsi" w:hAnsiTheme="minorHAnsi" w:cs="Arial"/>
          <w:sz w:val="22"/>
          <w:szCs w:val="22"/>
        </w:rPr>
        <w:t>3</w:t>
      </w:r>
      <w:r w:rsidR="00497F65">
        <w:rPr>
          <w:rFonts w:asciiTheme="minorHAnsi" w:hAnsiTheme="minorHAnsi" w:cs="Arial"/>
          <w:sz w:val="22"/>
          <w:szCs w:val="22"/>
        </w:rPr>
        <w:t xml:space="preserve"> yüzde puana</w:t>
      </w:r>
      <w:r w:rsidR="00A5638A">
        <w:rPr>
          <w:rFonts w:asciiTheme="minorHAnsi" w:hAnsiTheme="minorHAnsi" w:cs="Arial"/>
          <w:sz w:val="22"/>
          <w:szCs w:val="22"/>
        </w:rPr>
        <w:t xml:space="preserve"> gerilemiştir</w:t>
      </w:r>
      <w:r w:rsidR="00E42030">
        <w:rPr>
          <w:rFonts w:asciiTheme="minorHAnsi" w:hAnsiTheme="minorHAnsi" w:cs="Arial"/>
          <w:sz w:val="22"/>
          <w:szCs w:val="22"/>
        </w:rPr>
        <w:t>.</w:t>
      </w:r>
    </w:p>
    <w:p w14:paraId="27754EE1" w14:textId="6E83D2DB" w:rsidR="00AB7BD7" w:rsidRPr="00FC2485" w:rsidRDefault="00AB7BD7" w:rsidP="009C014C">
      <w:pPr>
        <w:pStyle w:val="ResimYazs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49022F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Pr="00FC2485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5A5FE242" w14:textId="733ECE74" w:rsidR="001C6540" w:rsidRDefault="00253A8F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B832157" wp14:editId="3ECDE86F">
                <wp:extent cx="5760000" cy="2946402"/>
                <wp:effectExtent l="0" t="0" r="0" b="6350"/>
                <wp:docPr id="28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2946402"/>
                          <a:chOff x="0" y="0"/>
                          <a:chExt cx="6148387" cy="3773523"/>
                        </a:xfrm>
                      </wpg:grpSpPr>
                      <wpg:graphicFrame>
                        <wpg:cNvPr id="29" name="Chart 1"/>
                        <wpg:cNvFrPr>
                          <a:graphicFrameLocks/>
                        </wpg:cNvFrPr>
                        <wpg:xfrm>
                          <a:off x="28387" y="0"/>
                          <a:ext cx="6120000" cy="3746414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30" name="TextBox 1"/>
                        <wps:cNvSpPr txBox="1"/>
                        <wps:spPr>
                          <a:xfrm>
                            <a:off x="0" y="3488882"/>
                            <a:ext cx="2104836" cy="28464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692861" w14:textId="77777777" w:rsidR="00D5737B" w:rsidRDefault="00D5737B" w:rsidP="00253A8F">
                              <w:pP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Kaynak: TÜİK İşgücü İstatistikleri, Betam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32157" id="Grup 2" o:spid="_x0000_s1028" style="width:453.55pt;height:232pt;mso-position-horizontal-relative:char;mso-position-vertical-relative:line" coordsize="61483,37735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" o:spid="_x0000_s1029" type="#_x0000_t75" style="position:absolute;left:260;width:61231;height:37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">
                  <v:imagedata r:id="rId15" o:title=""/>
                  <o:lock v:ext="edit" aspectratio="f"/>
                </v:shape>
                <v:shape id="TextBox 1" o:spid="_x0000_s1030" type="#_x0000_t202" style="position:absolute;top:34888;width:21048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E692861" w14:textId="77777777" w:rsidR="00D5737B" w:rsidRDefault="00D5737B" w:rsidP="00253A8F">
                        <w:pP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  <w:t>Kaynak: TÜİK İşgücü İstatistikleri, Betam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ECC5B9" w14:textId="63C2E909" w:rsidR="00E461EE" w:rsidRPr="00EA60A7" w:rsidRDefault="00AD65A2" w:rsidP="00191C06">
      <w:pPr>
        <w:spacing w:before="120" w:line="276" w:lineRule="auto"/>
        <w:jc w:val="both"/>
        <w:rPr>
          <w:rFonts w:asciiTheme="minorHAnsi" w:hAnsiTheme="minorHAnsi" w:cs="Arial"/>
          <w:bCs/>
          <w:sz w:val="18"/>
          <w:szCs w:val="18"/>
        </w:rPr>
      </w:pPr>
      <w:bookmarkStart w:id="3" w:name="_Ref448480503"/>
      <w:r w:rsidRPr="00EA60A7">
        <w:rPr>
          <w:rFonts w:asciiTheme="minorHAnsi" w:hAnsiTheme="minorHAnsi" w:cs="Arial"/>
          <w:sz w:val="18"/>
          <w:szCs w:val="18"/>
        </w:rPr>
        <w:t>K</w:t>
      </w:r>
      <w:r w:rsidR="00A5076F" w:rsidRPr="00EA60A7">
        <w:rPr>
          <w:rFonts w:asciiTheme="minorHAnsi" w:hAnsiTheme="minorHAnsi" w:cs="Arial"/>
          <w:sz w:val="18"/>
          <w:szCs w:val="18"/>
        </w:rPr>
        <w:t xml:space="preserve">aynak: </w:t>
      </w:r>
      <w:proofErr w:type="gramStart"/>
      <w:r w:rsidR="00A5076F" w:rsidRPr="00EA60A7">
        <w:rPr>
          <w:rFonts w:asciiTheme="minorHAnsi" w:hAnsiTheme="minorHAnsi" w:cs="Arial"/>
          <w:sz w:val="18"/>
          <w:szCs w:val="18"/>
        </w:rPr>
        <w:t>TÜİK,</w:t>
      </w:r>
      <w:r w:rsidR="00A5076F" w:rsidRPr="00EA60A7">
        <w:rPr>
          <w:rFonts w:asciiTheme="minorHAnsi" w:hAnsiTheme="minorHAnsi" w:cs="Arial"/>
          <w:bCs/>
          <w:sz w:val="18"/>
          <w:szCs w:val="18"/>
        </w:rPr>
        <w:t>Betam</w:t>
      </w:r>
      <w:proofErr w:type="gramEnd"/>
    </w:p>
    <w:p w14:paraId="356A0F24" w14:textId="77777777" w:rsidR="002E5BAC" w:rsidRDefault="002E5BAC" w:rsidP="007C3CD9">
      <w:pPr>
        <w:suppressAutoHyphens w:val="0"/>
        <w:spacing w:line="276" w:lineRule="auto"/>
        <w:rPr>
          <w:rFonts w:ascii="Arial" w:hAnsi="Arial" w:cs="Arial"/>
          <w:color w:val="FF0000"/>
        </w:rPr>
      </w:pPr>
    </w:p>
    <w:p w14:paraId="40D3B61D" w14:textId="63B1AF1F" w:rsidR="00E61325" w:rsidRDefault="005F3D39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Kadın </w:t>
      </w:r>
      <w:r w:rsidR="00005DEA">
        <w:rPr>
          <w:rFonts w:asciiTheme="minorHAnsi" w:hAnsiTheme="minorHAnsi" w:cs="Arial"/>
          <w:sz w:val="22"/>
          <w:szCs w:val="22"/>
        </w:rPr>
        <w:t xml:space="preserve">istihdam oranı </w:t>
      </w:r>
      <w:r>
        <w:rPr>
          <w:rFonts w:asciiTheme="minorHAnsi" w:hAnsiTheme="minorHAnsi" w:cs="Arial"/>
          <w:sz w:val="22"/>
          <w:szCs w:val="22"/>
        </w:rPr>
        <w:t>bir önceki aya kıyasla sırasıyla 0,</w:t>
      </w:r>
      <w:r w:rsidR="00E32A5A">
        <w:rPr>
          <w:rFonts w:asciiTheme="minorHAnsi" w:hAnsiTheme="minorHAnsi" w:cs="Arial"/>
          <w:sz w:val="22"/>
          <w:szCs w:val="22"/>
        </w:rPr>
        <w:t>2 yüzde puan artarken erkek istihdam oranı</w:t>
      </w:r>
      <w:r>
        <w:rPr>
          <w:rFonts w:asciiTheme="minorHAnsi" w:hAnsiTheme="minorHAnsi" w:cs="Arial"/>
          <w:sz w:val="22"/>
          <w:szCs w:val="22"/>
        </w:rPr>
        <w:t xml:space="preserve"> 0,</w:t>
      </w:r>
      <w:r w:rsidR="00E32A5A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 xml:space="preserve"> yüzde puan a</w:t>
      </w:r>
      <w:r w:rsidR="00E32A5A">
        <w:rPr>
          <w:rFonts w:asciiTheme="minorHAnsi" w:hAnsiTheme="minorHAnsi" w:cs="Arial"/>
          <w:sz w:val="22"/>
          <w:szCs w:val="22"/>
        </w:rPr>
        <w:t>zalmıştır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920D48">
        <w:rPr>
          <w:rFonts w:asciiTheme="minorHAnsi" w:hAnsiTheme="minorHAnsi" w:cs="Arial"/>
          <w:sz w:val="22"/>
          <w:szCs w:val="22"/>
        </w:rPr>
        <w:t xml:space="preserve">Bu gelişmeler sonucunda </w:t>
      </w:r>
      <w:r w:rsidR="00E32A5A">
        <w:rPr>
          <w:rFonts w:asciiTheme="minorHAnsi" w:hAnsiTheme="minorHAnsi" w:cs="Arial"/>
          <w:sz w:val="22"/>
          <w:szCs w:val="22"/>
        </w:rPr>
        <w:t>Aralık’ta</w:t>
      </w:r>
      <w:r w:rsidR="00873665">
        <w:rPr>
          <w:rFonts w:asciiTheme="minorHAnsi" w:hAnsiTheme="minorHAnsi" w:cs="Arial"/>
          <w:sz w:val="22"/>
          <w:szCs w:val="22"/>
        </w:rPr>
        <w:t xml:space="preserve"> yüzde 29,</w:t>
      </w:r>
      <w:r w:rsidR="00E32A5A">
        <w:rPr>
          <w:rFonts w:asciiTheme="minorHAnsi" w:hAnsiTheme="minorHAnsi" w:cs="Arial"/>
          <w:sz w:val="22"/>
          <w:szCs w:val="22"/>
        </w:rPr>
        <w:t>5</w:t>
      </w:r>
      <w:r w:rsidR="00920D48">
        <w:rPr>
          <w:rFonts w:asciiTheme="minorHAnsi" w:hAnsiTheme="minorHAnsi" w:cs="Arial"/>
          <w:sz w:val="22"/>
          <w:szCs w:val="22"/>
        </w:rPr>
        <w:t xml:space="preserve"> olan kadın istihdam oranı </w:t>
      </w:r>
      <w:r w:rsidR="00E32A5A">
        <w:rPr>
          <w:rFonts w:asciiTheme="minorHAnsi" w:hAnsiTheme="minorHAnsi" w:cs="Arial"/>
          <w:sz w:val="22"/>
          <w:szCs w:val="22"/>
        </w:rPr>
        <w:t xml:space="preserve">Ocak’ta </w:t>
      </w:r>
      <w:r w:rsidR="00873665">
        <w:rPr>
          <w:rFonts w:asciiTheme="minorHAnsi" w:hAnsiTheme="minorHAnsi" w:cs="Arial"/>
          <w:sz w:val="22"/>
          <w:szCs w:val="22"/>
        </w:rPr>
        <w:t>yüzde 29,</w:t>
      </w:r>
      <w:r w:rsidR="006C0BF6">
        <w:rPr>
          <w:rFonts w:asciiTheme="minorHAnsi" w:hAnsiTheme="minorHAnsi" w:cs="Arial"/>
          <w:sz w:val="22"/>
          <w:szCs w:val="22"/>
        </w:rPr>
        <w:t>7</w:t>
      </w:r>
      <w:r w:rsidR="00920D48">
        <w:rPr>
          <w:rFonts w:asciiTheme="minorHAnsi" w:hAnsiTheme="minorHAnsi" w:cs="Arial"/>
          <w:sz w:val="22"/>
          <w:szCs w:val="22"/>
        </w:rPr>
        <w:t>’</w:t>
      </w:r>
      <w:r w:rsidR="006C0BF6">
        <w:rPr>
          <w:rFonts w:asciiTheme="minorHAnsi" w:hAnsiTheme="minorHAnsi" w:cs="Arial"/>
          <w:sz w:val="22"/>
          <w:szCs w:val="22"/>
        </w:rPr>
        <w:t>y</w:t>
      </w:r>
      <w:r w:rsidR="00920D48">
        <w:rPr>
          <w:rFonts w:asciiTheme="minorHAnsi" w:hAnsiTheme="minorHAnsi" w:cs="Arial"/>
          <w:sz w:val="22"/>
          <w:szCs w:val="22"/>
        </w:rPr>
        <w:t>e yükselmiştir.</w:t>
      </w:r>
      <w:r w:rsidR="00164D51" w:rsidRPr="006455D0">
        <w:rPr>
          <w:rFonts w:asciiTheme="minorHAnsi" w:hAnsiTheme="minorHAnsi" w:cs="Arial"/>
          <w:sz w:val="22"/>
          <w:szCs w:val="22"/>
        </w:rPr>
        <w:t xml:space="preserve"> </w:t>
      </w:r>
      <w:r w:rsidR="000931D7">
        <w:rPr>
          <w:rFonts w:asciiTheme="minorHAnsi" w:hAnsiTheme="minorHAnsi" w:cs="Arial"/>
          <w:sz w:val="22"/>
          <w:szCs w:val="22"/>
        </w:rPr>
        <w:t>K</w:t>
      </w:r>
      <w:r w:rsidR="00920D48">
        <w:rPr>
          <w:rFonts w:asciiTheme="minorHAnsi" w:hAnsiTheme="minorHAnsi" w:cs="Arial"/>
          <w:sz w:val="22"/>
          <w:szCs w:val="22"/>
        </w:rPr>
        <w:t>adın istihdam oranı pandemi öncesi seviyesin</w:t>
      </w:r>
      <w:r w:rsidR="00352292">
        <w:rPr>
          <w:rFonts w:asciiTheme="minorHAnsi" w:hAnsiTheme="minorHAnsi" w:cs="Arial"/>
          <w:sz w:val="22"/>
          <w:szCs w:val="22"/>
        </w:rPr>
        <w:t>in</w:t>
      </w:r>
      <w:r w:rsidR="00920D48">
        <w:rPr>
          <w:rFonts w:asciiTheme="minorHAnsi" w:hAnsiTheme="minorHAnsi" w:cs="Arial"/>
          <w:sz w:val="22"/>
          <w:szCs w:val="22"/>
        </w:rPr>
        <w:t xml:space="preserve"> </w:t>
      </w:r>
      <w:r w:rsidR="00601B8C">
        <w:rPr>
          <w:rFonts w:asciiTheme="minorHAnsi" w:hAnsiTheme="minorHAnsi" w:cs="Arial"/>
          <w:sz w:val="22"/>
          <w:szCs w:val="22"/>
        </w:rPr>
        <w:t>(0cak 2020 %27,</w:t>
      </w:r>
      <w:r w:rsidR="002E5BF1">
        <w:rPr>
          <w:rFonts w:asciiTheme="minorHAnsi" w:hAnsiTheme="minorHAnsi" w:cs="Arial"/>
          <w:sz w:val="22"/>
          <w:szCs w:val="22"/>
        </w:rPr>
        <w:t>6</w:t>
      </w:r>
      <w:r w:rsidR="00601B8C">
        <w:rPr>
          <w:rFonts w:asciiTheme="minorHAnsi" w:hAnsiTheme="minorHAnsi" w:cs="Arial"/>
          <w:sz w:val="22"/>
          <w:szCs w:val="22"/>
        </w:rPr>
        <w:t xml:space="preserve">) </w:t>
      </w:r>
      <w:r w:rsidR="00920D48">
        <w:rPr>
          <w:rFonts w:asciiTheme="minorHAnsi" w:hAnsiTheme="minorHAnsi" w:cs="Arial"/>
          <w:sz w:val="22"/>
          <w:szCs w:val="22"/>
        </w:rPr>
        <w:t xml:space="preserve"> </w:t>
      </w:r>
      <w:r w:rsidR="00E26834">
        <w:rPr>
          <w:rFonts w:asciiTheme="minorHAnsi" w:hAnsiTheme="minorHAnsi" w:cs="Arial"/>
          <w:sz w:val="22"/>
          <w:szCs w:val="22"/>
        </w:rPr>
        <w:t>2</w:t>
      </w:r>
      <w:r w:rsidR="00873665">
        <w:rPr>
          <w:rFonts w:asciiTheme="minorHAnsi" w:hAnsiTheme="minorHAnsi" w:cs="Arial"/>
          <w:sz w:val="22"/>
          <w:szCs w:val="22"/>
        </w:rPr>
        <w:t>,</w:t>
      </w:r>
      <w:r w:rsidR="002E5BF1">
        <w:rPr>
          <w:rFonts w:asciiTheme="minorHAnsi" w:hAnsiTheme="minorHAnsi" w:cs="Arial"/>
          <w:sz w:val="22"/>
          <w:szCs w:val="22"/>
        </w:rPr>
        <w:t>1</w:t>
      </w:r>
      <w:r w:rsidR="00920D48">
        <w:rPr>
          <w:rFonts w:asciiTheme="minorHAnsi" w:hAnsiTheme="minorHAnsi" w:cs="Arial"/>
          <w:sz w:val="22"/>
          <w:szCs w:val="22"/>
        </w:rPr>
        <w:t xml:space="preserve"> yüzde puan üzerindedir</w:t>
      </w:r>
      <w:r w:rsidR="00601B8C">
        <w:rPr>
          <w:rFonts w:asciiTheme="minorHAnsi" w:hAnsiTheme="minorHAnsi" w:cs="Arial"/>
          <w:sz w:val="22"/>
          <w:szCs w:val="22"/>
        </w:rPr>
        <w:t xml:space="preserve">. </w:t>
      </w:r>
      <w:r w:rsidR="00F25506" w:rsidRPr="0037529A">
        <w:rPr>
          <w:rFonts w:asciiTheme="minorHAnsi" w:hAnsiTheme="minorHAnsi" w:cs="Arial"/>
          <w:sz w:val="22"/>
          <w:szCs w:val="22"/>
        </w:rPr>
        <w:t xml:space="preserve">2018 resesyonu ve pandemi krizinin etkilerinin geçmesiyle de </w:t>
      </w:r>
      <w:r w:rsidR="00B96DF8" w:rsidRPr="0037529A">
        <w:rPr>
          <w:rFonts w:asciiTheme="minorHAnsi" w:hAnsiTheme="minorHAnsi" w:cs="Arial"/>
          <w:sz w:val="22"/>
          <w:szCs w:val="22"/>
        </w:rPr>
        <w:t>Aralık 2017 pik seviyesine (yüzde 29,8)</w:t>
      </w:r>
      <w:r w:rsidR="00FE599E" w:rsidRPr="0037529A">
        <w:rPr>
          <w:rFonts w:asciiTheme="minorHAnsi" w:hAnsiTheme="minorHAnsi" w:cs="Arial"/>
          <w:sz w:val="22"/>
          <w:szCs w:val="22"/>
        </w:rPr>
        <w:t xml:space="preserve"> </w:t>
      </w:r>
      <w:r w:rsidR="00B96DF8" w:rsidRPr="0037529A">
        <w:rPr>
          <w:rFonts w:asciiTheme="minorHAnsi" w:hAnsiTheme="minorHAnsi" w:cs="Arial"/>
          <w:sz w:val="22"/>
          <w:szCs w:val="22"/>
        </w:rPr>
        <w:t>yaklaşmıştır</w:t>
      </w:r>
      <w:r w:rsidR="00601B8C" w:rsidRPr="006C5D1F">
        <w:rPr>
          <w:rFonts w:asciiTheme="minorHAnsi" w:hAnsiTheme="minorHAnsi" w:cs="Arial"/>
          <w:sz w:val="22"/>
          <w:szCs w:val="22"/>
        </w:rPr>
        <w:t>.</w:t>
      </w:r>
      <w:r w:rsidR="00601B8C">
        <w:rPr>
          <w:rFonts w:asciiTheme="minorHAnsi" w:hAnsiTheme="minorHAnsi" w:cs="Arial"/>
          <w:sz w:val="22"/>
          <w:szCs w:val="22"/>
        </w:rPr>
        <w:t xml:space="preserve"> </w:t>
      </w:r>
      <w:r w:rsidR="00F43254">
        <w:rPr>
          <w:rFonts w:asciiTheme="minorHAnsi" w:hAnsiTheme="minorHAnsi" w:cs="Arial"/>
          <w:sz w:val="22"/>
          <w:szCs w:val="22"/>
        </w:rPr>
        <w:t>Erkek</w:t>
      </w:r>
      <w:r w:rsidR="00873665">
        <w:rPr>
          <w:rFonts w:asciiTheme="minorHAnsi" w:hAnsiTheme="minorHAnsi" w:cs="Arial"/>
          <w:sz w:val="22"/>
          <w:szCs w:val="22"/>
        </w:rPr>
        <w:t xml:space="preserve"> istihdam oranı ise bu dönemdeki </w:t>
      </w:r>
      <w:r w:rsidR="00356671">
        <w:rPr>
          <w:rFonts w:asciiTheme="minorHAnsi" w:hAnsiTheme="minorHAnsi" w:cs="Arial"/>
          <w:sz w:val="22"/>
          <w:szCs w:val="22"/>
        </w:rPr>
        <w:t>122 binlik istihdam azalışı</w:t>
      </w:r>
      <w:r w:rsidR="00873665">
        <w:rPr>
          <w:rFonts w:asciiTheme="minorHAnsi" w:hAnsiTheme="minorHAnsi" w:cs="Arial"/>
          <w:sz w:val="22"/>
          <w:szCs w:val="22"/>
        </w:rPr>
        <w:t xml:space="preserve"> </w:t>
      </w:r>
      <w:r w:rsidR="00356671">
        <w:rPr>
          <w:rFonts w:asciiTheme="minorHAnsi" w:hAnsiTheme="minorHAnsi" w:cs="Arial"/>
          <w:sz w:val="22"/>
          <w:szCs w:val="22"/>
        </w:rPr>
        <w:t>dolayısıyla</w:t>
      </w:r>
      <w:r w:rsidR="00F43254">
        <w:rPr>
          <w:rFonts w:asciiTheme="minorHAnsi" w:hAnsiTheme="minorHAnsi" w:cs="Arial"/>
          <w:sz w:val="22"/>
          <w:szCs w:val="22"/>
        </w:rPr>
        <w:t xml:space="preserve"> </w:t>
      </w:r>
      <w:r w:rsidR="0027497B">
        <w:rPr>
          <w:rFonts w:asciiTheme="minorHAnsi" w:hAnsiTheme="minorHAnsi" w:cs="Arial"/>
          <w:sz w:val="22"/>
          <w:szCs w:val="22"/>
        </w:rPr>
        <w:t>0,</w:t>
      </w:r>
      <w:r w:rsidR="00356671">
        <w:rPr>
          <w:rFonts w:asciiTheme="minorHAnsi" w:hAnsiTheme="minorHAnsi" w:cs="Arial"/>
          <w:sz w:val="22"/>
          <w:szCs w:val="22"/>
        </w:rPr>
        <w:t>4</w:t>
      </w:r>
      <w:r w:rsidR="0027497B">
        <w:rPr>
          <w:rFonts w:asciiTheme="minorHAnsi" w:hAnsiTheme="minorHAnsi" w:cs="Arial"/>
          <w:sz w:val="22"/>
          <w:szCs w:val="22"/>
        </w:rPr>
        <w:t xml:space="preserve"> yüzde puanlık </w:t>
      </w:r>
      <w:r w:rsidR="00356671">
        <w:rPr>
          <w:rFonts w:asciiTheme="minorHAnsi" w:hAnsiTheme="minorHAnsi" w:cs="Arial"/>
          <w:sz w:val="22"/>
          <w:szCs w:val="22"/>
        </w:rPr>
        <w:t>azalışla</w:t>
      </w:r>
      <w:r w:rsidR="0027497B">
        <w:rPr>
          <w:rFonts w:asciiTheme="minorHAnsi" w:hAnsiTheme="minorHAnsi" w:cs="Arial"/>
          <w:sz w:val="22"/>
          <w:szCs w:val="22"/>
        </w:rPr>
        <w:t xml:space="preserve"> </w:t>
      </w:r>
      <w:r w:rsidR="00873665">
        <w:rPr>
          <w:rFonts w:asciiTheme="minorHAnsi" w:hAnsiTheme="minorHAnsi" w:cs="Arial"/>
          <w:sz w:val="22"/>
          <w:szCs w:val="22"/>
        </w:rPr>
        <w:t xml:space="preserve">yüzde </w:t>
      </w:r>
      <w:r w:rsidR="00920D48">
        <w:rPr>
          <w:rFonts w:asciiTheme="minorHAnsi" w:hAnsiTheme="minorHAnsi" w:cs="Arial"/>
          <w:sz w:val="22"/>
          <w:szCs w:val="22"/>
        </w:rPr>
        <w:t>6</w:t>
      </w:r>
      <w:r w:rsidR="00356671">
        <w:rPr>
          <w:rFonts w:asciiTheme="minorHAnsi" w:hAnsiTheme="minorHAnsi" w:cs="Arial"/>
          <w:sz w:val="22"/>
          <w:szCs w:val="22"/>
        </w:rPr>
        <w:t>3,8</w:t>
      </w:r>
      <w:r w:rsidR="00920D48">
        <w:rPr>
          <w:rFonts w:asciiTheme="minorHAnsi" w:hAnsiTheme="minorHAnsi" w:cs="Arial"/>
          <w:sz w:val="22"/>
          <w:szCs w:val="22"/>
        </w:rPr>
        <w:t xml:space="preserve"> seviyesine </w:t>
      </w:r>
      <w:r w:rsidR="00356671">
        <w:rPr>
          <w:rFonts w:asciiTheme="minorHAnsi" w:hAnsiTheme="minorHAnsi" w:cs="Arial"/>
          <w:sz w:val="22"/>
          <w:szCs w:val="22"/>
        </w:rPr>
        <w:t>gerilemiştir</w:t>
      </w:r>
      <w:r w:rsidR="00C26071">
        <w:rPr>
          <w:rFonts w:asciiTheme="minorHAnsi" w:hAnsiTheme="minorHAnsi" w:cs="Arial"/>
          <w:sz w:val="22"/>
          <w:szCs w:val="22"/>
        </w:rPr>
        <w:t xml:space="preserve">. </w:t>
      </w:r>
      <w:r w:rsidR="00C26071" w:rsidRPr="0037529A">
        <w:rPr>
          <w:rFonts w:asciiTheme="minorHAnsi" w:hAnsiTheme="minorHAnsi" w:cs="Arial"/>
          <w:sz w:val="22"/>
          <w:szCs w:val="22"/>
        </w:rPr>
        <w:t xml:space="preserve">Erkek istihdam oranı, </w:t>
      </w:r>
      <w:r w:rsidR="00035960" w:rsidRPr="0037529A">
        <w:rPr>
          <w:rFonts w:asciiTheme="minorHAnsi" w:hAnsiTheme="minorHAnsi" w:cs="Arial"/>
          <w:sz w:val="22"/>
          <w:szCs w:val="22"/>
        </w:rPr>
        <w:t xml:space="preserve">Temmuz 2018 rekor seviyesinin (yüzde 66,4) </w:t>
      </w:r>
      <w:r w:rsidR="00356671">
        <w:rPr>
          <w:rFonts w:asciiTheme="minorHAnsi" w:hAnsiTheme="minorHAnsi" w:cs="Arial"/>
          <w:sz w:val="22"/>
          <w:szCs w:val="22"/>
        </w:rPr>
        <w:t>2</w:t>
      </w:r>
      <w:r w:rsidR="00035960" w:rsidRPr="0037529A">
        <w:rPr>
          <w:rFonts w:asciiTheme="minorHAnsi" w:hAnsiTheme="minorHAnsi" w:cs="Arial"/>
          <w:sz w:val="22"/>
          <w:szCs w:val="22"/>
        </w:rPr>
        <w:t>,</w:t>
      </w:r>
      <w:r w:rsidR="00356671">
        <w:rPr>
          <w:rFonts w:asciiTheme="minorHAnsi" w:hAnsiTheme="minorHAnsi" w:cs="Arial"/>
          <w:sz w:val="22"/>
          <w:szCs w:val="22"/>
        </w:rPr>
        <w:t>6</w:t>
      </w:r>
      <w:r w:rsidR="00035960" w:rsidRPr="0037529A">
        <w:rPr>
          <w:rFonts w:asciiTheme="minorHAnsi" w:hAnsiTheme="minorHAnsi" w:cs="Arial"/>
          <w:sz w:val="22"/>
          <w:szCs w:val="22"/>
        </w:rPr>
        <w:t xml:space="preserve"> yüzde puan </w:t>
      </w:r>
      <w:r w:rsidR="00497F65">
        <w:rPr>
          <w:rFonts w:asciiTheme="minorHAnsi" w:hAnsiTheme="minorHAnsi" w:cs="Arial"/>
          <w:sz w:val="22"/>
          <w:szCs w:val="22"/>
        </w:rPr>
        <w:t>altındadır</w:t>
      </w:r>
      <w:r w:rsidR="00035960" w:rsidRPr="0037529A">
        <w:rPr>
          <w:rFonts w:asciiTheme="minorHAnsi" w:hAnsiTheme="minorHAnsi" w:cs="Arial"/>
          <w:sz w:val="22"/>
          <w:szCs w:val="22"/>
        </w:rPr>
        <w:t>.</w:t>
      </w:r>
    </w:p>
    <w:p w14:paraId="14FE4ECE" w14:textId="77777777" w:rsidR="004A5D76" w:rsidRPr="00A76BA8" w:rsidRDefault="004A5D76" w:rsidP="007C3CD9">
      <w:pPr>
        <w:pStyle w:val="ResimYazs"/>
        <w:keepNext/>
        <w:spacing w:after="120" w:line="276" w:lineRule="auto"/>
        <w:rPr>
          <w:rFonts w:ascii="Arial" w:hAnsi="Arial" w:cs="Arial"/>
        </w:rPr>
      </w:pPr>
      <w:bookmarkStart w:id="4" w:name="_Ref480193867"/>
      <w:r w:rsidRPr="004A5D76">
        <w:rPr>
          <w:rFonts w:ascii="Arial" w:hAnsi="Arial" w:cs="Arial"/>
        </w:rPr>
        <w:t xml:space="preserve">Şekil </w:t>
      </w:r>
      <w:proofErr w:type="gramStart"/>
      <w:r w:rsidR="00912090">
        <w:rPr>
          <w:rFonts w:ascii="Arial" w:hAnsi="Arial" w:cs="Arial"/>
        </w:rPr>
        <w:t xml:space="preserve">6 </w:t>
      </w:r>
      <w:r w:rsidRPr="004A5D76">
        <w:rPr>
          <w:rFonts w:ascii="Arial" w:hAnsi="Arial" w:cs="Arial"/>
        </w:rPr>
        <w:t>:</w:t>
      </w:r>
      <w:proofErr w:type="gramEnd"/>
      <w:r w:rsidRPr="004A5D76">
        <w:rPr>
          <w:rFonts w:ascii="Arial" w:hAnsi="Arial" w:cs="Arial"/>
        </w:rPr>
        <w:t xml:space="preserve"> Mevsim etkilerinden arındırılmış kadın ve erkek istihdam oranları (%)</w:t>
      </w:r>
    </w:p>
    <w:p w14:paraId="7B21E742" w14:textId="1B0FE4EB" w:rsidR="00AC7F59" w:rsidRDefault="003D586E" w:rsidP="007C3CD9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4BCDDC38" wp14:editId="338629CF">
            <wp:extent cx="5385600" cy="2340000"/>
            <wp:effectExtent l="0" t="0" r="5715" b="3175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9F915154-D48D-49F0-B906-A17C7C353A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C6CE2EC" w14:textId="73F2A343" w:rsidR="00131472" w:rsidRDefault="00D4335A" w:rsidP="004C17BC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EA60A7">
        <w:rPr>
          <w:rFonts w:ascii="Arial" w:hAnsi="Arial" w:cs="Arial"/>
          <w:sz w:val="16"/>
          <w:szCs w:val="16"/>
        </w:rPr>
        <w:t xml:space="preserve">Kaynak: </w:t>
      </w:r>
      <w:proofErr w:type="spellStart"/>
      <w:proofErr w:type="gramStart"/>
      <w:r w:rsidRPr="00EA60A7">
        <w:rPr>
          <w:rFonts w:ascii="Arial" w:hAnsi="Arial" w:cs="Arial"/>
          <w:sz w:val="16"/>
          <w:szCs w:val="16"/>
        </w:rPr>
        <w:t>TÜİK,</w:t>
      </w:r>
      <w:r w:rsidRPr="00EA60A7">
        <w:rPr>
          <w:rFonts w:ascii="Arial" w:hAnsi="Arial" w:cs="Arial"/>
          <w:bCs/>
          <w:sz w:val="16"/>
          <w:szCs w:val="16"/>
        </w:rPr>
        <w:t>Betam</w:t>
      </w:r>
      <w:bookmarkEnd w:id="3"/>
      <w:bookmarkEnd w:id="4"/>
      <w:proofErr w:type="spellEnd"/>
      <w:proofErr w:type="gramEnd"/>
    </w:p>
    <w:p w14:paraId="3E6E2D63" w14:textId="5D9776BD" w:rsidR="00845862" w:rsidRDefault="00845862" w:rsidP="004C17BC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16B30C9A" w14:textId="2BB935DB" w:rsidR="00845862" w:rsidRDefault="00845862" w:rsidP="004C17BC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7B53CF66" w14:textId="06BE6DF0" w:rsidR="00845862" w:rsidRDefault="00845862" w:rsidP="004C17BC">
      <w:pPr>
        <w:spacing w:line="276" w:lineRule="auto"/>
        <w:jc w:val="both"/>
        <w:rPr>
          <w:rFonts w:ascii="Arial" w:hAnsi="Arial" w:cs="Arial"/>
        </w:rPr>
      </w:pPr>
    </w:p>
    <w:p w14:paraId="528C56B2" w14:textId="6CE6C194" w:rsidR="00972B5B" w:rsidRDefault="00972B5B" w:rsidP="004C17BC">
      <w:pPr>
        <w:spacing w:line="276" w:lineRule="auto"/>
        <w:jc w:val="both"/>
        <w:rPr>
          <w:rFonts w:ascii="Arial" w:hAnsi="Arial" w:cs="Arial"/>
        </w:rPr>
      </w:pPr>
    </w:p>
    <w:p w14:paraId="6B9D3F94" w14:textId="0A9CF180" w:rsidR="00972B5B" w:rsidRDefault="00972B5B" w:rsidP="004C17BC">
      <w:pPr>
        <w:spacing w:line="276" w:lineRule="auto"/>
        <w:jc w:val="both"/>
        <w:rPr>
          <w:rFonts w:ascii="Arial" w:hAnsi="Arial" w:cs="Arial"/>
        </w:rPr>
      </w:pPr>
    </w:p>
    <w:p w14:paraId="41E98228" w14:textId="77777777" w:rsidR="00972B5B" w:rsidRDefault="00972B5B" w:rsidP="004C17BC">
      <w:pPr>
        <w:spacing w:line="276" w:lineRule="auto"/>
        <w:jc w:val="both"/>
        <w:rPr>
          <w:rFonts w:ascii="Arial" w:hAnsi="Arial" w:cs="Arial"/>
        </w:rPr>
      </w:pPr>
    </w:p>
    <w:p w14:paraId="15F2B2CB" w14:textId="33970722" w:rsidR="00A74214" w:rsidRDefault="00A74214" w:rsidP="00A74214">
      <w:pPr>
        <w:pStyle w:val="ResimYazs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lastRenderedPageBreak/>
        <w:t xml:space="preserve">Tablo </w:t>
      </w:r>
      <w:r w:rsidRPr="004A5D76">
        <w:rPr>
          <w:rFonts w:ascii="Arial" w:hAnsi="Arial" w:cs="Arial"/>
        </w:rPr>
        <w:fldChar w:fldCharType="begin"/>
      </w:r>
      <w:r w:rsidRPr="004A5D76">
        <w:rPr>
          <w:rFonts w:ascii="Arial" w:hAnsi="Arial" w:cs="Arial"/>
        </w:rPr>
        <w:instrText xml:space="preserve"> SEQ Tablo \* ARABIC </w:instrText>
      </w:r>
      <w:r w:rsidRPr="004A5D76">
        <w:rPr>
          <w:rFonts w:ascii="Arial" w:hAnsi="Arial" w:cs="Arial"/>
        </w:rPr>
        <w:fldChar w:fldCharType="separate"/>
      </w:r>
      <w:r w:rsidR="00723FB6">
        <w:rPr>
          <w:rFonts w:ascii="Arial" w:hAnsi="Arial" w:cs="Arial"/>
          <w:noProof/>
        </w:rPr>
        <w:t>1</w:t>
      </w:r>
      <w:r w:rsidRPr="004A5D76">
        <w:rPr>
          <w:rFonts w:ascii="Arial" w:hAnsi="Arial" w:cs="Arial"/>
        </w:rPr>
        <w:fldChar w:fldCharType="end"/>
      </w:r>
      <w:r w:rsidRPr="004A5D76">
        <w:rPr>
          <w:rFonts w:ascii="Arial" w:hAnsi="Arial" w:cs="Arial"/>
        </w:rPr>
        <w:t xml:space="preserve"> : Mevsim etkilerinden arındırılmış işgücü göstergeleri (bin kişi) *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20"/>
        <w:gridCol w:w="854"/>
        <w:gridCol w:w="1078"/>
        <w:gridCol w:w="868"/>
      </w:tblGrid>
      <w:tr w:rsidR="00754900" w:rsidRPr="00754900" w14:paraId="491012C6" w14:textId="77777777" w:rsidTr="00754900">
        <w:trPr>
          <w:trHeight w:val="4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3338" w14:textId="77777777" w:rsidR="00754900" w:rsidRPr="00754900" w:rsidRDefault="00754900" w:rsidP="00754900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99753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F3CE5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FECB0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18116D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1553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754900" w:rsidRPr="00754900" w14:paraId="5FAF32AF" w14:textId="77777777" w:rsidTr="00754900">
        <w:trPr>
          <w:trHeight w:val="27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D1B76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33610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32.126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DE67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27.771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05227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4.356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C8EF7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13,6%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569A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40AC8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E7AF1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</w:tr>
      <w:tr w:rsidR="00754900" w:rsidRPr="00754900" w14:paraId="7F6D8673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85A2F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8AB86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32.430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8DD1D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27.945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8C89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4.484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725E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13,8%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70437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962E9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44F93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128</w:t>
            </w:r>
          </w:p>
        </w:tc>
      </w:tr>
      <w:tr w:rsidR="00754900" w:rsidRPr="00754900" w14:paraId="21F2E952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BF7FE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59BD2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32.857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7AB3F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28.300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14F33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4.557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84406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13,9%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6749F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4B474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355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BA4E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73</w:t>
            </w:r>
          </w:p>
        </w:tc>
      </w:tr>
      <w:tr w:rsidR="00754900" w:rsidRPr="00754900" w14:paraId="1EA4BA27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DC4BA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120E4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32.408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76E1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27.922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863F2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4.486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F0CCF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13,8%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B4F7F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-449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57D01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-378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935E1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-71</w:t>
            </w:r>
          </w:p>
        </w:tc>
      </w:tr>
      <w:tr w:rsidR="00754900" w:rsidRPr="00754900" w14:paraId="7A0AF397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63399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64EB9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32.668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6D665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28.185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B833D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4.483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66486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13,7%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B31D9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40FCD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263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EE743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-3</w:t>
            </w:r>
          </w:p>
        </w:tc>
      </w:tr>
      <w:tr w:rsidR="00754900" w:rsidRPr="00754900" w14:paraId="352E3063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FEA9C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814CC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32.578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2C3C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28.111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E8CAD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4.467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7B6B1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13,7%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8893B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5699C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-74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162F5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-16</w:t>
            </w:r>
          </w:p>
        </w:tc>
      </w:tr>
      <w:tr w:rsidR="00754900" w:rsidRPr="00754900" w14:paraId="7DEA9B52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2892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84461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32.532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400D3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28.020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0725A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F960C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13,9%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42C5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A5570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-91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C634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45</w:t>
            </w:r>
          </w:p>
        </w:tc>
      </w:tr>
      <w:tr w:rsidR="00754900" w:rsidRPr="00754900" w14:paraId="18831461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59FE3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38E1F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32.442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0201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27.903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E542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4.539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DDF6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14,0%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6D6B3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74A92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-117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B010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27</w:t>
            </w:r>
          </w:p>
        </w:tc>
      </w:tr>
      <w:tr w:rsidR="00754900" w:rsidRPr="00754900" w14:paraId="49DEC6F9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19A69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DB1CA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32.489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A9821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27.926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B0CAB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4.563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1DE6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14,0%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EE16C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AE6AB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00077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24</w:t>
            </w:r>
          </w:p>
        </w:tc>
      </w:tr>
      <w:tr w:rsidR="00754900" w:rsidRPr="00754900" w14:paraId="05EAF47A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40E1C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DFEDF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32.448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77B6B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28.076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69082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4.372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2C6DC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13,5%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B4AC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700A6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0DC2A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-191</w:t>
            </w:r>
          </w:p>
        </w:tc>
      </w:tr>
      <w:tr w:rsidR="00754900" w:rsidRPr="00754900" w14:paraId="48853FA5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1AF29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96C45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32.600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B6BA1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28.282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CF427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4.318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4EF6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13,2%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288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1ACB8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C0695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-54</w:t>
            </w:r>
          </w:p>
        </w:tc>
      </w:tr>
      <w:tr w:rsidR="00754900" w:rsidRPr="00754900" w14:paraId="02E0B8A4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77BA7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F7FEC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32.595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B5ACB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28.221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72AAF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4.374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D6F0B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13,4%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9A906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63594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-61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245E9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56</w:t>
            </w:r>
          </w:p>
        </w:tc>
      </w:tr>
      <w:tr w:rsidR="00754900" w:rsidRPr="00754900" w14:paraId="11D82BDF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81983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77754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31.763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9BFF4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27.587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5E250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7D568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13,1%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2AF0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-832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26F5F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-634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76DB3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-198</w:t>
            </w:r>
          </w:p>
        </w:tc>
      </w:tr>
      <w:tr w:rsidR="00754900" w:rsidRPr="00754900" w14:paraId="38E47158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7B433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8C61F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31.586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55294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27.606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DBDE7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3.980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B067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12,6%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017B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-177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6848D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81042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-196</w:t>
            </w:r>
          </w:p>
        </w:tc>
      </w:tr>
      <w:tr w:rsidR="00754900" w:rsidRPr="00754900" w14:paraId="3995C95F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D0DBF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51B85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30.423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DB3ED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26.489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C799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3.934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2792A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12,9%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F2722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-1.163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D2C40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-1.117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7787B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-46</w:t>
            </w:r>
          </w:p>
        </w:tc>
      </w:tr>
      <w:tr w:rsidR="00754900" w:rsidRPr="00754900" w14:paraId="61939726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B0E50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0F3DF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29.296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87F8F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25.324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29113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3.973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476F7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13,6%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4E59A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-1.127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93928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-1.165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2A93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39</w:t>
            </w:r>
          </w:p>
        </w:tc>
      </w:tr>
      <w:tr w:rsidR="00754900" w:rsidRPr="00754900" w14:paraId="203D4A06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A6EBC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70BA5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29.773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6A1C4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25.759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8BA89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90DE8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13,5%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76C1A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477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AEDCB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18879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41</w:t>
            </w:r>
          </w:p>
        </w:tc>
      </w:tr>
      <w:tr w:rsidR="00754900" w:rsidRPr="00754900" w14:paraId="3EC26BBF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D8744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B39A8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30.539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FC8D5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26.475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87550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4.065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410D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13,3%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5209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766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4F398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716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1DD45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51</w:t>
            </w:r>
          </w:p>
        </w:tc>
      </w:tr>
      <w:tr w:rsidR="00754900" w:rsidRPr="00754900" w14:paraId="2527A51B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C4365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25EB2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30.501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7A6C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26.203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72C5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4.298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DCB79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14,1%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392B6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01AF9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-272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7878A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233</w:t>
            </w:r>
          </w:p>
        </w:tc>
      </w:tr>
      <w:tr w:rsidR="00754900" w:rsidRPr="00754900" w14:paraId="14B26417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5CCE7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2C0C9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30.851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ADD6C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26.926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D628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3.925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AD81F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12,7%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204BD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C9A94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723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30A63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-373</w:t>
            </w:r>
          </w:p>
        </w:tc>
      </w:tr>
      <w:tr w:rsidR="00754900" w:rsidRPr="00754900" w14:paraId="139B7A44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67DF4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ACAF0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31.033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83619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27.106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03FEB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3.926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0BDE3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12,7%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18B0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0468C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F0DA7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754900" w:rsidRPr="00754900" w14:paraId="6B17C64C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E37D4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0A88B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31.157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E9EE3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27.073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1B64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4.085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1BC9F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13,1%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DEBD0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C726A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-33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E1CE9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159</w:t>
            </w:r>
          </w:p>
        </w:tc>
      </w:tr>
      <w:tr w:rsidR="00754900" w:rsidRPr="00754900" w14:paraId="03FE84B6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F3F88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509DD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31.314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84BBC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27.221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E4D3A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4.093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5936B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13,1%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558B3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882EC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384E7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8</w:t>
            </w:r>
          </w:p>
        </w:tc>
      </w:tr>
      <w:tr w:rsidR="00754900" w:rsidRPr="00754900" w14:paraId="43795F9F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5F815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B1FC8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31.074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F39E9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27.058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D7C07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C1753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12,9%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78B84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21EA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-163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1FB7A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-78</w:t>
            </w:r>
          </w:p>
        </w:tc>
      </w:tr>
      <w:tr w:rsidR="00754900" w:rsidRPr="00754900" w14:paraId="2DC65552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62A9C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D5FF6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31.513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75089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27.493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96E64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A4E8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12,8%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F230F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0DAE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BA644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6</w:t>
            </w:r>
          </w:p>
        </w:tc>
      </w:tr>
      <w:tr w:rsidR="00754900" w:rsidRPr="00754900" w14:paraId="383E0303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403BB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FE7B6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31.766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91599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27.588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E5864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4.179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1A495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13,2%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3C111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29A51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F9E8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158</w:t>
            </w:r>
          </w:p>
        </w:tc>
      </w:tr>
      <w:tr w:rsidR="00754900" w:rsidRPr="00754900" w14:paraId="72C45899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659BD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D84B9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32.465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9779C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28.250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E83AC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E3BD2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13,0%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9B510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699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4157C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662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8F464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36</w:t>
            </w:r>
          </w:p>
        </w:tc>
      </w:tr>
      <w:tr w:rsidR="00754900" w:rsidRPr="00754900" w14:paraId="4418A128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7CF3A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5E8C6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32.671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F9B6C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28.173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A2727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4.498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AE05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13,8%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CBC80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866C5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-77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B7F8A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283</w:t>
            </w:r>
          </w:p>
        </w:tc>
      </w:tr>
      <w:tr w:rsidR="00754900" w:rsidRPr="00754900" w14:paraId="27B2CC92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B5511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B6FB4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32.417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9100D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28.121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99D63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4.295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7C791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13,2%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FCF08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-254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63914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-52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7F92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-203</w:t>
            </w:r>
          </w:p>
        </w:tc>
      </w:tr>
      <w:tr w:rsidR="00754900" w:rsidRPr="00754900" w14:paraId="3BAE04A0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ED04A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952CA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32.192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9FA28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28.793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EA43A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3.399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F1ACB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10,6%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3896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-225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C16D5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672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4A300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-896</w:t>
            </w:r>
          </w:p>
        </w:tc>
      </w:tr>
      <w:tr w:rsidR="00754900" w:rsidRPr="00754900" w14:paraId="10A6042B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44EDC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21481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32.597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976BF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28.939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D6E14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3.658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4D64C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11,2%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E0411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405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ECD95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146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17298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259</w:t>
            </w:r>
          </w:p>
        </w:tc>
      </w:tr>
      <w:tr w:rsidR="00754900" w:rsidRPr="00754900" w14:paraId="2542C7AB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A9C05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040B5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32.775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F583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28.988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8F8F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3.787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52A81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11,6%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C3EA7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178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5173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D9F3D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129</w:t>
            </w:r>
          </w:p>
        </w:tc>
      </w:tr>
      <w:tr w:rsidR="00754900" w:rsidRPr="00754900" w14:paraId="04B8A7FE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2C32A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5E625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33.195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AE2A5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29.419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5BF8A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3.776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1E4A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11,4%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EAEFF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C2091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431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A096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-11</w:t>
            </w:r>
          </w:p>
        </w:tc>
      </w:tr>
      <w:tr w:rsidR="00754900" w:rsidRPr="00754900" w14:paraId="24D73673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16562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B3D97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33.286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68D4B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29.558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73C01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3.728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5D052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11,2%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D174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105B1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413C5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-48</w:t>
            </w:r>
          </w:p>
        </w:tc>
      </w:tr>
      <w:tr w:rsidR="00754900" w:rsidRPr="00754900" w14:paraId="19C10BA7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090FF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781D3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33.525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C2071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29.735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57003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3.790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6E3A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11,3%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953B7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D7497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E87EC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62</w:t>
            </w:r>
          </w:p>
        </w:tc>
      </w:tr>
      <w:tr w:rsidR="00754900" w:rsidRPr="00754900" w14:paraId="5E0DC51C" w14:textId="77777777" w:rsidTr="00754900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8D1E0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83E71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33.791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3424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29.953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D20AC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3.838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B26EC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11,4%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10DAA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266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61C1B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120A1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48</w:t>
            </w:r>
          </w:p>
        </w:tc>
      </w:tr>
      <w:tr w:rsidR="00754900" w:rsidRPr="00754900" w14:paraId="3761B1A7" w14:textId="77777777" w:rsidTr="00754900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FB07E" w14:textId="77777777" w:rsidR="00754900" w:rsidRPr="00754900" w:rsidRDefault="00754900" w:rsidP="0075490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2AC22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33.769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296CE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29.910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01975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3.859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D4EF5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11,4%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AE25A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A45E6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-43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87307" w14:textId="77777777" w:rsidR="00754900" w:rsidRPr="00754900" w:rsidRDefault="00754900" w:rsidP="007549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54900">
              <w:rPr>
                <w:rFonts w:ascii="Arial" w:hAnsi="Arial" w:cs="Arial"/>
                <w:sz w:val="18"/>
                <w:szCs w:val="18"/>
                <w:lang w:eastAsia="tr-TR"/>
              </w:rPr>
              <w:t>21</w:t>
            </w:r>
          </w:p>
        </w:tc>
      </w:tr>
    </w:tbl>
    <w:p w14:paraId="36954116" w14:textId="77777777" w:rsidR="00A74214" w:rsidRDefault="00A74214" w:rsidP="00A74214">
      <w:pPr>
        <w:pStyle w:val="ResimYazs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14:paraId="16EEA90F" w14:textId="77777777" w:rsidR="00A74214" w:rsidRPr="009775C7" w:rsidRDefault="00A74214" w:rsidP="00A74214">
      <w:pPr>
        <w:pStyle w:val="ResimYazs"/>
        <w:keepNext/>
        <w:spacing w:line="276" w:lineRule="auto"/>
      </w:pPr>
      <w:r w:rsidRPr="009775C7"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5CD8638A" w14:textId="77777777" w:rsidR="00A74214" w:rsidRDefault="00A74214" w:rsidP="00A74214"/>
    <w:p w14:paraId="746F7CB9" w14:textId="77777777" w:rsidR="00A74214" w:rsidRDefault="00A74214" w:rsidP="00A74214"/>
    <w:p w14:paraId="7410AC01" w14:textId="77777777" w:rsidR="00A74214" w:rsidRDefault="00A74214" w:rsidP="00A74214"/>
    <w:p w14:paraId="3EA3AAA9" w14:textId="77777777" w:rsidR="00A74214" w:rsidRDefault="00A74214" w:rsidP="00A74214"/>
    <w:p w14:paraId="27D6D875" w14:textId="77777777" w:rsidR="00A74214" w:rsidRDefault="00A74214" w:rsidP="00A74214"/>
    <w:p w14:paraId="783AC9C8" w14:textId="77777777" w:rsidR="00A74214" w:rsidRDefault="00A74214" w:rsidP="00A74214"/>
    <w:p w14:paraId="025BF03A" w14:textId="77777777" w:rsidR="00A74214" w:rsidRDefault="00A74214" w:rsidP="00A74214"/>
    <w:p w14:paraId="1C1B8A35" w14:textId="77777777" w:rsidR="00A74214" w:rsidRDefault="00A74214" w:rsidP="00A74214"/>
    <w:p w14:paraId="6791E261" w14:textId="77777777" w:rsidR="00A74214" w:rsidRDefault="00A74214" w:rsidP="00A74214"/>
    <w:p w14:paraId="62A68CE3" w14:textId="77777777" w:rsidR="00A74214" w:rsidRDefault="00A74214" w:rsidP="00A74214"/>
    <w:p w14:paraId="2A77BEA7" w14:textId="77777777" w:rsidR="00A74214" w:rsidRDefault="00A74214" w:rsidP="00A74214">
      <w:pPr>
        <w:spacing w:line="276" w:lineRule="auto"/>
        <w:rPr>
          <w:rFonts w:ascii="Arial" w:hAnsi="Arial" w:cs="Arial"/>
          <w:sz w:val="20"/>
          <w:szCs w:val="20"/>
        </w:rPr>
      </w:pPr>
    </w:p>
    <w:p w14:paraId="6866E393" w14:textId="77777777" w:rsidR="004C17BC" w:rsidRDefault="004C17BC" w:rsidP="00A74214">
      <w:pPr>
        <w:pStyle w:val="ResimYazs"/>
        <w:keepNext/>
        <w:spacing w:after="120" w:line="276" w:lineRule="auto"/>
        <w:rPr>
          <w:rFonts w:ascii="Arial" w:hAnsi="Arial" w:cs="Arial"/>
        </w:rPr>
      </w:pPr>
    </w:p>
    <w:p w14:paraId="32A56821" w14:textId="77777777" w:rsidR="00A74214" w:rsidRDefault="00A74214" w:rsidP="00A74214"/>
    <w:p w14:paraId="0E988A3D" w14:textId="77777777" w:rsidR="00A74214" w:rsidRDefault="00A74214" w:rsidP="00A74214"/>
    <w:p w14:paraId="0CFC0E3F" w14:textId="77777777" w:rsidR="00A74214" w:rsidRDefault="00A74214" w:rsidP="00A74214"/>
    <w:p w14:paraId="6C3AFDB5" w14:textId="47DF2C3A" w:rsidR="00A74214" w:rsidRPr="009775C7" w:rsidRDefault="00A74214" w:rsidP="00A74214">
      <w:pPr>
        <w:pStyle w:val="ResimYazs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t xml:space="preserve">Tablo </w:t>
      </w:r>
      <w:proofErr w:type="gramStart"/>
      <w:r w:rsidR="00D908C0">
        <w:rPr>
          <w:rFonts w:ascii="Arial" w:hAnsi="Arial" w:cs="Arial"/>
        </w:rPr>
        <w:t>2</w:t>
      </w:r>
      <w:r w:rsidRPr="004A5D76">
        <w:rPr>
          <w:rFonts w:ascii="Arial" w:hAnsi="Arial" w:cs="Arial"/>
        </w:rPr>
        <w:t xml:space="preserve"> :</w:t>
      </w:r>
      <w:proofErr w:type="gramEnd"/>
      <w:r w:rsidRPr="004A5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İşsizlik Ve Alternatif İşsizlik Oranları (%) Ve Seviyeleri (Bin)</w:t>
      </w:r>
      <w:r w:rsidRPr="004A5D76">
        <w:rPr>
          <w:rFonts w:ascii="Arial" w:hAnsi="Arial" w:cs="Arial"/>
        </w:rPr>
        <w:t xml:space="preserve"> *</w:t>
      </w:r>
    </w:p>
    <w:tbl>
      <w:tblPr>
        <w:tblW w:w="9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163"/>
        <w:gridCol w:w="963"/>
        <w:gridCol w:w="1163"/>
        <w:gridCol w:w="1180"/>
        <w:gridCol w:w="960"/>
        <w:gridCol w:w="960"/>
      </w:tblGrid>
      <w:tr w:rsidR="00A74214" w:rsidRPr="008A6AFA" w14:paraId="1E19606D" w14:textId="77777777" w:rsidTr="007934F8">
        <w:trPr>
          <w:trHeight w:val="2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EAE9" w14:textId="77777777" w:rsidR="00A74214" w:rsidRPr="008A6AFA" w:rsidRDefault="00A74214" w:rsidP="007934F8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7C4B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İşsizlik Oranı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57D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 Sayısı (Bin)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02D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Ve İşsizlerin Bütünleşik Oranı (%)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772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Seviyesi (bin)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0D1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Ve İşsizlerin Bütünleşik Oranı (%)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800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(bin)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4323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Atıl İşgücü Oranı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2F8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Toplam</w:t>
            </w:r>
          </w:p>
        </w:tc>
      </w:tr>
      <w:tr w:rsidR="00917C7A" w:rsidRPr="008A6AFA" w14:paraId="2579BD30" w14:textId="77777777" w:rsidTr="00D5737B">
        <w:trPr>
          <w:trHeight w:val="25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4F30A" w14:textId="49A1BCF5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C9E60" w14:textId="1B2E9A81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49741" w14:textId="60463E7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4356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B4BF0" w14:textId="32F180B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D204A" w14:textId="298D4EA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C7226" w14:textId="6780F202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40FA6" w14:textId="6AFBF3BD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8FFBC" w14:textId="6651362C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7C47C" w14:textId="6E5541C1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6712</w:t>
            </w:r>
          </w:p>
        </w:tc>
      </w:tr>
      <w:tr w:rsidR="00917C7A" w:rsidRPr="008A6AFA" w14:paraId="22519EF1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BA2E5" w14:textId="55FA41BC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4F778" w14:textId="408E398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68CFC" w14:textId="10B210EA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4484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B89F2" w14:textId="13D70EBB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7E00F" w14:textId="51624BBC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5C70" w14:textId="7F2961B3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62F59" w14:textId="2313AF1D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32A25" w14:textId="1E99662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4ABDA" w14:textId="015A2362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6547</w:t>
            </w:r>
          </w:p>
        </w:tc>
      </w:tr>
      <w:tr w:rsidR="00917C7A" w:rsidRPr="008A6AFA" w14:paraId="5988791C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B47BD" w14:textId="564DF9BC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BDC60" w14:textId="3BF85275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229FE" w14:textId="113A71B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1A3F5" w14:textId="1747ABFA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BA7B3" w14:textId="3525ADD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D52A0" w14:textId="6FC51D8C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77A5F" w14:textId="6BCDC2F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E7BD6" w14:textId="5BFB7A41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174BD" w14:textId="38160CB7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6819</w:t>
            </w:r>
          </w:p>
        </w:tc>
      </w:tr>
      <w:tr w:rsidR="00917C7A" w:rsidRPr="008A6AFA" w14:paraId="6F28E482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B0A26" w14:textId="2B523ABC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151FC" w14:textId="33984003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305E4" w14:textId="0E3D647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5D165" w14:textId="47835692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EFA2A" w14:textId="6515E0A2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FFB71" w14:textId="20EAC137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E0440" w14:textId="35C72AB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6022A" w14:textId="377C1467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DC2DA" w14:textId="3D1B3D6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6504</w:t>
            </w:r>
          </w:p>
        </w:tc>
      </w:tr>
      <w:tr w:rsidR="00917C7A" w:rsidRPr="008A6AFA" w14:paraId="05E05C5C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33BBA" w14:textId="09314296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702A5" w14:textId="30B8D6C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D5700" w14:textId="2B0867C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4483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F536B" w14:textId="1DCB2097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02774" w14:textId="70C82F72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68972" w14:textId="51ABEE33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3C15E" w14:textId="20784358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DFCA6" w14:textId="123480E8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73C6" w14:textId="143805B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6357</w:t>
            </w:r>
          </w:p>
        </w:tc>
      </w:tr>
      <w:tr w:rsidR="00917C7A" w:rsidRPr="008A6AFA" w14:paraId="140DE465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3D86B" w14:textId="04F1110B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2DAE" w14:textId="14B8BF0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F3783" w14:textId="4D4E73D0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4467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18B7D" w14:textId="6B913185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0E74C" w14:textId="0E5E31A7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5FA85" w14:textId="7458F308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884B9" w14:textId="5A09D85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8A732" w14:textId="1B41D803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2D18D" w14:textId="0E89C8E9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6576</w:t>
            </w:r>
          </w:p>
        </w:tc>
      </w:tr>
      <w:tr w:rsidR="00917C7A" w:rsidRPr="008A6AFA" w14:paraId="4DF082F9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FBCD2" w14:textId="1A086583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BC518" w14:textId="687F7B3B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4E67C" w14:textId="1E80516A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B08CC" w14:textId="548F1D8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D6D92" w14:textId="3B6E7863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176B9" w14:textId="4CFC2460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45447" w14:textId="731F928C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DCB2" w14:textId="202C2DF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C5548" w14:textId="7E2BE197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6611</w:t>
            </w:r>
          </w:p>
        </w:tc>
      </w:tr>
      <w:tr w:rsidR="00917C7A" w:rsidRPr="008A6AFA" w14:paraId="40858156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D5FCD" w14:textId="41CAFDE1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1110B" w14:textId="174042B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7971A" w14:textId="595F4DC9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4539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CC4EB" w14:textId="54FB99F5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B4A9B" w14:textId="76CCAF9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9F0FB" w14:textId="63E9A22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E8A66" w14:textId="32D8C258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5440" w14:textId="00CC201C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D1C5B" w14:textId="26F25A0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6554</w:t>
            </w:r>
          </w:p>
        </w:tc>
      </w:tr>
      <w:tr w:rsidR="00917C7A" w:rsidRPr="008A6AFA" w14:paraId="21967E5E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F9583" w14:textId="2EF677D5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79CA7" w14:textId="4D8E61FB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1993F" w14:textId="5D3D274A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0D2E9" w14:textId="73C23FF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82A5C" w14:textId="24CB94D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DCCAF" w14:textId="3D7DE653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2376F" w14:textId="07BACA2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55958" w14:textId="4EBEEEE1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14B67" w14:textId="402CCAB2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6431</w:t>
            </w:r>
          </w:p>
        </w:tc>
      </w:tr>
      <w:tr w:rsidR="00917C7A" w:rsidRPr="008A6AFA" w14:paraId="656DEF18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AAEB9" w14:textId="3C5748A4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DA920" w14:textId="01D76117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E1A20" w14:textId="2832233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4372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D0DE0" w14:textId="3BE596F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A1276" w14:textId="03AD7D3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2E24E" w14:textId="739FA140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08EF9" w14:textId="0F2BA9AA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9A89E" w14:textId="60B7220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69E26" w14:textId="324FAB79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6422</w:t>
            </w:r>
          </w:p>
        </w:tc>
      </w:tr>
      <w:tr w:rsidR="00917C7A" w:rsidRPr="008A6AFA" w14:paraId="5DE37094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A5D03" w14:textId="0B73DF80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F0825" w14:textId="7597947C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834EE" w14:textId="4D7643B0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4318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35EDC" w14:textId="68999AD1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B0AF2" w14:textId="79CEECBD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FA468" w14:textId="142D4759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EFFE" w14:textId="0EB27D97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D9E51" w14:textId="4A3B8762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F685D" w14:textId="02185F7B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6302</w:t>
            </w:r>
          </w:p>
        </w:tc>
      </w:tr>
      <w:tr w:rsidR="00917C7A" w:rsidRPr="008A6AFA" w14:paraId="38616946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2D1D4" w14:textId="1AEFA653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899B7" w14:textId="18FEA435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DEA4E" w14:textId="0197FAD8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4374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29098" w14:textId="25ED01BA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0464" w14:textId="7FF4DC92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F3CD4" w14:textId="02E0973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7C50" w14:textId="43F6285B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6E718" w14:textId="53906B61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C8258" w14:textId="1609401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6413</w:t>
            </w:r>
          </w:p>
        </w:tc>
      </w:tr>
      <w:tr w:rsidR="00917C7A" w:rsidRPr="008A6AFA" w14:paraId="1794CF60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06D49" w14:textId="1D15F4D1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D4E9A" w14:textId="2598770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D55EA" w14:textId="56A9C5A9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4176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5E879" w14:textId="01028297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4241B" w14:textId="5A199060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9D17C" w14:textId="0F62171C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66C4C" w14:textId="1990DA20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568F6" w14:textId="374B7212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89EE7" w14:textId="66943F9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7356</w:t>
            </w:r>
          </w:p>
        </w:tc>
      </w:tr>
      <w:tr w:rsidR="00917C7A" w:rsidRPr="008A6AFA" w14:paraId="008B5107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445FB" w14:textId="1C830BB6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7930" w14:textId="286E26D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EF974" w14:textId="3E5423C8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3980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E13C" w14:textId="7D5C5A5A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18BA5" w14:textId="236A67E5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71267" w14:textId="2C79D882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9F4F9" w14:textId="494FC53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7E287" w14:textId="7091BE6C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A285D" w14:textId="06604722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7034</w:t>
            </w:r>
          </w:p>
        </w:tc>
      </w:tr>
      <w:tr w:rsidR="00917C7A" w:rsidRPr="008A6AFA" w14:paraId="6AC947BB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039D4" w14:textId="3F14ABB8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77460" w14:textId="226C4457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85DB7" w14:textId="7698E53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3934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2353" w14:textId="605EA7BD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80BEE" w14:textId="3DE510E2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E8F23" w14:textId="0F30E368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61E35" w14:textId="0CB5ECEA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1D80F" w14:textId="71813CC2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A7437" w14:textId="023EBDCA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7681</w:t>
            </w:r>
          </w:p>
        </w:tc>
      </w:tr>
      <w:tr w:rsidR="00917C7A" w:rsidRPr="008A6AFA" w14:paraId="6895F385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1C48C" w14:textId="55915EAE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E132F" w14:textId="71FAEB61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FA98" w14:textId="1A7225C5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3973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47142" w14:textId="63214A47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9DB3B" w14:textId="0F2E6DF3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C096C" w14:textId="498F8F0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26DC5" w14:textId="16CBFE2A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9EA05" w14:textId="45E0ED0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39848" w14:textId="66935AFA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9196</w:t>
            </w:r>
          </w:p>
        </w:tc>
      </w:tr>
      <w:tr w:rsidR="00917C7A" w:rsidRPr="008A6AFA" w14:paraId="757A3FD0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C2EB3" w14:textId="62B02DFB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86CC1" w14:textId="6E45957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11F40" w14:textId="50097FFB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8ACE5" w14:textId="1567284D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DB471" w14:textId="5E85B02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1702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386D" w14:textId="6E79176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1A496" w14:textId="25ABC50D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3D30D" w14:textId="00361935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47B49" w14:textId="40E9CF65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9971</w:t>
            </w:r>
          </w:p>
        </w:tc>
      </w:tr>
      <w:tr w:rsidR="00917C7A" w:rsidRPr="008A6AFA" w14:paraId="4B3A86EB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EF36A" w14:textId="1B627ECD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D219F" w14:textId="239894E1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F8AD5" w14:textId="66EC1439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4065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DE74" w14:textId="274E9878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BE727" w14:textId="5201E25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1127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F82EF" w14:textId="29258550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ED467" w14:textId="5E5AC93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75B7F" w14:textId="1568143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DD613" w14:textId="0DC50170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8769</w:t>
            </w:r>
          </w:p>
        </w:tc>
      </w:tr>
      <w:tr w:rsidR="00917C7A" w:rsidRPr="008A6AFA" w14:paraId="1C8E0A8F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6D47E" w14:textId="27E5E9EA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2A78F" w14:textId="53B0680B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30539" w14:textId="22A2B6C0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4298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C213F" w14:textId="3F2127E3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41095" w14:textId="12F17201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CDB6E" w14:textId="067C98C3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AD761" w14:textId="3049F35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57952" w14:textId="485B9AFD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C0F27" w14:textId="5C2498A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8786</w:t>
            </w:r>
          </w:p>
        </w:tc>
      </w:tr>
      <w:tr w:rsidR="00917C7A" w:rsidRPr="008A6AFA" w14:paraId="6A40294D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7DD0E" w14:textId="7B4B3E02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8120A" w14:textId="057F27F3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8ED0F" w14:textId="0EE1C8F0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3925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B5A13" w14:textId="4F98F76D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6E09" w14:textId="008857F7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90EAA" w14:textId="5B83F6A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4367F" w14:textId="15455DB3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B7C74" w14:textId="250E3C0D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25191" w14:textId="7D5DFF59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8515</w:t>
            </w:r>
          </w:p>
        </w:tc>
      </w:tr>
      <w:tr w:rsidR="00917C7A" w:rsidRPr="008A6AFA" w14:paraId="6F17769D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D521A" w14:textId="02DC6098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39532" w14:textId="6FD1E22C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92A2" w14:textId="3483EE7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3926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900E2" w14:textId="653C8635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3A224" w14:textId="2E9AAF3A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1008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EFDB" w14:textId="7D9E8269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87EA" w14:textId="5ECC3B79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7FBC4" w14:textId="4BABADDB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26D4B" w14:textId="7E42A718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8301</w:t>
            </w:r>
          </w:p>
        </w:tc>
      </w:tr>
      <w:tr w:rsidR="00917C7A" w:rsidRPr="008A6AFA" w14:paraId="1C390D2D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E50DB" w14:textId="4D89CAC7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CA15" w14:textId="5564FD8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57074" w14:textId="66BBDAEA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4085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7F07B" w14:textId="18205E3D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14618" w14:textId="2B5AAA88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1336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AF562" w14:textId="3254A5D0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BBAB" w14:textId="1EF0CCAC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06DC1" w14:textId="755A7E30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F6EC4" w14:textId="66C5957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8928</w:t>
            </w:r>
          </w:p>
        </w:tc>
      </w:tr>
      <w:tr w:rsidR="00917C7A" w:rsidRPr="008A6AFA" w14:paraId="4FEA30C6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B451F" w14:textId="203E0218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7A4EE" w14:textId="3969ECBA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F232B" w14:textId="5F5F7357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4093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4E0E4" w14:textId="765C978D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47479" w14:textId="79B67D6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54A81" w14:textId="602A4BCD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81D25" w14:textId="25CA2695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2C599" w14:textId="727E957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3380D" w14:textId="3AC3E6C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9393</w:t>
            </w:r>
          </w:p>
        </w:tc>
      </w:tr>
      <w:tr w:rsidR="00917C7A" w:rsidRPr="008A6AFA" w14:paraId="7F92A5E6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E04E7" w14:textId="75820F04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EFE1D" w14:textId="1A455C05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78377" w14:textId="67AD4F12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B3969" w14:textId="0D871487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62811" w14:textId="21CA4120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1609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BF37C" w14:textId="624F2045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B7AF" w14:textId="6213FC91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B9408" w14:textId="62EBD10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AE07C" w14:textId="22FC5DD9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10201</w:t>
            </w:r>
          </w:p>
        </w:tc>
      </w:tr>
      <w:tr w:rsidR="00917C7A" w:rsidRPr="008A6AFA" w14:paraId="7BA95661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352E1" w14:textId="6D92D40D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51FD" w14:textId="614A0FD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1EFE" w14:textId="5E06AE1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4021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6C613" w14:textId="6CE0222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8B89" w14:textId="05A6F089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2345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AEF4B" w14:textId="249A5CA5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AF8FF" w14:textId="62377389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F25ED" w14:textId="45EF70C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EE663" w14:textId="084315A8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10557</w:t>
            </w:r>
          </w:p>
        </w:tc>
      </w:tr>
      <w:tr w:rsidR="00917C7A" w:rsidRPr="008A6AFA" w14:paraId="198C03F1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3AF17" w14:textId="3FF26F77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0D5E7" w14:textId="44637481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AE2DF" w14:textId="663BA283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4179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E6AB0" w14:textId="7283E40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FCE6F" w14:textId="65368773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2047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F52C3" w14:textId="6051AC0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6E5E5" w14:textId="6E8B3C5C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E60FA" w14:textId="4881EACD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B280A" w14:textId="61F674BB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9965</w:t>
            </w:r>
          </w:p>
        </w:tc>
      </w:tr>
      <w:tr w:rsidR="00917C7A" w:rsidRPr="008A6AFA" w14:paraId="17A13323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FF537" w14:textId="06D14ED3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F0F74" w14:textId="74A4503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0B220" w14:textId="1801A570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E5F6C" w14:textId="0449280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9E5B" w14:textId="2AED6567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AE718" w14:textId="7A6AA4AC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05BFD" w14:textId="6BACC37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5AB57" w14:textId="4835D90C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AE572" w14:textId="77D1B653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9171</w:t>
            </w:r>
          </w:p>
        </w:tc>
      </w:tr>
      <w:tr w:rsidR="00917C7A" w:rsidRPr="008A6AFA" w14:paraId="5756A285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38EC6" w14:textId="22719E15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F93A" w14:textId="68E482EA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E01DB" w14:textId="2625857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4498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A1BF5" w14:textId="5DEDB3B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40F9" w14:textId="6B329F3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1971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C686C" w14:textId="72A09948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EDA83" w14:textId="335AB7A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C748" w14:textId="64FCC68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6DA04" w14:textId="7625D02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9825</w:t>
            </w:r>
          </w:p>
        </w:tc>
      </w:tr>
      <w:tr w:rsidR="00917C7A" w:rsidRPr="008A6AFA" w14:paraId="549E846F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5A4B4" w14:textId="1CF7318A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C65CF" w14:textId="07B7577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A7691" w14:textId="7B00E038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34D47" w14:textId="74C40393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63E7" w14:textId="4B9A6B5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D6DDB" w14:textId="6F90A10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C5BB4" w14:textId="30B76CF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6C6A8" w14:textId="0C4D1F60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FF2B2" w14:textId="30EDD728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9755</w:t>
            </w:r>
          </w:p>
        </w:tc>
      </w:tr>
      <w:tr w:rsidR="00917C7A" w:rsidRPr="008A6AFA" w14:paraId="65D7EA8E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B7422" w14:textId="36E7289A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32613" w14:textId="252C5B5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88C0D" w14:textId="179FC8A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3399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1D72B" w14:textId="3F58EE8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85D9F" w14:textId="7CAD30E1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C5DCD" w14:textId="7B78F1D0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74E6E" w14:textId="1382A8A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87F71" w14:textId="1FECBBD2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DF5B4" w14:textId="66B069EA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7892</w:t>
            </w:r>
          </w:p>
        </w:tc>
      </w:tr>
      <w:tr w:rsidR="00917C7A" w:rsidRPr="008A6AFA" w14:paraId="00967B46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E4691" w14:textId="6997643D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6019F" w14:textId="4ED15890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8D52C" w14:textId="2AC31D67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3658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703D5" w14:textId="678C39A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AB15C" w14:textId="6366EE22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1427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2EBFF" w14:textId="36878BEA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44106" w14:textId="2BBEE52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F3D2C" w14:textId="5209F38C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AB174" w14:textId="0C3A2707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8215</w:t>
            </w:r>
          </w:p>
        </w:tc>
      </w:tr>
      <w:tr w:rsidR="00917C7A" w:rsidRPr="008A6AFA" w14:paraId="34FAFCB0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3CE86" w14:textId="0321259E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6B6F5" w14:textId="1DA651F8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B6E6" w14:textId="6719AA8C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3787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6683E" w14:textId="3D23E28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9C3AE" w14:textId="22C069AC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1031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4A3AE" w14:textId="5C4E8E50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83044" w14:textId="0FCCD0F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06378" w14:textId="189F5DE2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4A001" w14:textId="4884419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7655</w:t>
            </w:r>
          </w:p>
        </w:tc>
      </w:tr>
      <w:tr w:rsidR="00917C7A" w:rsidRPr="008A6AFA" w14:paraId="6469A32F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CB9DE" w14:textId="667ACA5B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4088" w14:textId="499F8B8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74CC" w14:textId="18E63368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3776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0BCAE" w14:textId="36083518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341BE" w14:textId="68F8F6D7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DEA65" w14:textId="7340AE21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5EC65" w14:textId="2782170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AD861" w14:textId="5CC3DBA5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BB41D" w14:textId="609D32D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7837</w:t>
            </w:r>
          </w:p>
        </w:tc>
      </w:tr>
      <w:tr w:rsidR="00917C7A" w:rsidRPr="008A6AFA" w14:paraId="7568E971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63C6F" w14:textId="3AB49632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9398D" w14:textId="0D7674E2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1BE25" w14:textId="779A5087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3728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88F2B" w14:textId="68D8F06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95D08" w14:textId="5CEFC462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1498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2D1DA" w14:textId="42E2244B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958C9" w14:textId="575A5F53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FE086" w14:textId="620E0C6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555CA" w14:textId="1F7195DB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8297</w:t>
            </w:r>
          </w:p>
        </w:tc>
      </w:tr>
      <w:tr w:rsidR="00917C7A" w:rsidRPr="008A6AFA" w14:paraId="348296F2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083B1" w14:textId="48D26F83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91004" w14:textId="7205FEA1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846D1" w14:textId="6DFAB8ED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3790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17FD7" w14:textId="6A2E114A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2329F" w14:textId="10E26BF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CDD98" w14:textId="47D27495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DF646" w14:textId="7FB94690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9E0A" w14:textId="64BFC8D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4D1D4" w14:textId="0F6A3A1C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8067</w:t>
            </w:r>
          </w:p>
        </w:tc>
      </w:tr>
      <w:tr w:rsidR="00917C7A" w:rsidRPr="008A6AFA" w14:paraId="11A6FD93" w14:textId="77777777" w:rsidTr="00D5737B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58F18" w14:textId="233579AD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42A4" w14:textId="3DC00127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C6CE3" w14:textId="3151A1F4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3838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A1C1A" w14:textId="6C41FCA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F0E7" w14:textId="022EDDE9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1433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AB77E" w14:textId="406FFA4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E33FD" w14:textId="6266EB77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D5B3C" w14:textId="17DB4A70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1DCF9" w14:textId="2B53CAB1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8414</w:t>
            </w:r>
          </w:p>
        </w:tc>
      </w:tr>
      <w:tr w:rsidR="00917C7A" w:rsidRPr="008A6AFA" w14:paraId="3D47B7DA" w14:textId="77777777" w:rsidTr="00D5737B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A9DF5" w14:textId="1E51535D" w:rsidR="00917C7A" w:rsidRPr="008A6AFA" w:rsidRDefault="00917C7A" w:rsidP="00917C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AAAA1" w14:textId="644A1641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0A82B" w14:textId="27F54B81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076FA" w14:textId="25595578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2A3E" w14:textId="353652A9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E42B3" w14:textId="311D9E21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18D04" w14:textId="60BE5E96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BB0F1" w14:textId="5BF975DF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FC2F9" w14:textId="096B812E" w:rsidR="00917C7A" w:rsidRPr="008A6AFA" w:rsidRDefault="00917C7A" w:rsidP="00917C7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8459</w:t>
            </w:r>
          </w:p>
        </w:tc>
      </w:tr>
    </w:tbl>
    <w:p w14:paraId="03650788" w14:textId="77777777" w:rsidR="00A74214" w:rsidRPr="009775C7" w:rsidRDefault="00A74214" w:rsidP="00A74214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55DE9E02" w14:textId="77777777" w:rsidR="00A74214" w:rsidRPr="009775C7" w:rsidRDefault="00A74214" w:rsidP="00A74214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9775C7">
        <w:rPr>
          <w:rFonts w:ascii="Arial" w:hAnsi="Arial" w:cs="Arial"/>
          <w:b w:val="0"/>
          <w:sz w:val="18"/>
          <w:szCs w:val="18"/>
        </w:rPr>
        <w:t>Kaynak: TÜİK, Betam</w:t>
      </w:r>
    </w:p>
    <w:p w14:paraId="58609601" w14:textId="77777777" w:rsidR="00A74214" w:rsidRDefault="00A74214" w:rsidP="00A74214"/>
    <w:p w14:paraId="0C67980E" w14:textId="77777777" w:rsidR="00A74214" w:rsidRDefault="00A74214" w:rsidP="00A74214"/>
    <w:p w14:paraId="7D4115F1" w14:textId="77777777" w:rsidR="00A74214" w:rsidRDefault="00A74214" w:rsidP="00A74214"/>
    <w:p w14:paraId="44F3BBFB" w14:textId="77777777" w:rsidR="00A74214" w:rsidRPr="009775C7" w:rsidRDefault="00A74214" w:rsidP="00A74214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57F68B8" w14:textId="77777777" w:rsidR="00A74214" w:rsidRPr="009775C7" w:rsidRDefault="00A74214" w:rsidP="00A74214">
      <w:pPr>
        <w:spacing w:line="276" w:lineRule="auto"/>
        <w:rPr>
          <w:rFonts w:ascii="Arial" w:hAnsi="Arial" w:cs="Arial"/>
          <w:sz w:val="18"/>
          <w:szCs w:val="18"/>
        </w:rPr>
      </w:pPr>
    </w:p>
    <w:p w14:paraId="13E14133" w14:textId="2A6827FD" w:rsidR="00A74214" w:rsidRPr="00C91D1D" w:rsidRDefault="00A74214" w:rsidP="00A74214">
      <w:pPr>
        <w:pStyle w:val="ResimYazs"/>
        <w:keepNext/>
        <w:spacing w:after="120" w:line="276" w:lineRule="auto"/>
        <w:rPr>
          <w:rFonts w:ascii="Arial" w:hAnsi="Arial" w:cs="Arial"/>
          <w:noProof/>
        </w:rPr>
      </w:pPr>
      <w:r w:rsidRPr="00C634B5">
        <w:rPr>
          <w:rFonts w:ascii="Arial" w:hAnsi="Arial" w:cs="Arial"/>
        </w:rPr>
        <w:lastRenderedPageBreak/>
        <w:t xml:space="preserve">Tablo </w:t>
      </w:r>
      <w:proofErr w:type="gramStart"/>
      <w:r w:rsidR="00D908C0">
        <w:rPr>
          <w:rFonts w:ascii="Arial" w:hAnsi="Arial" w:cs="Arial"/>
        </w:rPr>
        <w:t>3</w:t>
      </w:r>
      <w:r w:rsidRPr="00C634B5">
        <w:rPr>
          <w:rFonts w:ascii="Arial" w:hAnsi="Arial" w:cs="Arial"/>
        </w:rPr>
        <w:t xml:space="preserve"> :</w:t>
      </w:r>
      <w:proofErr w:type="gramEnd"/>
      <w:r w:rsidRPr="00C634B5">
        <w:rPr>
          <w:rFonts w:ascii="Arial" w:hAnsi="Arial" w:cs="Arial"/>
        </w:rPr>
        <w:t xml:space="preserve"> </w:t>
      </w:r>
      <w:r w:rsidRPr="004A5D76">
        <w:rPr>
          <w:rFonts w:ascii="Arial" w:hAnsi="Arial" w:cs="Arial"/>
        </w:rPr>
        <w:t>Mevsim etkilerinden arındırılmış</w:t>
      </w:r>
      <w:r w:rsidRPr="00C634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kadın ve erkek </w:t>
      </w:r>
      <w:r>
        <w:rPr>
          <w:rFonts w:ascii="Arial" w:hAnsi="Arial" w:cs="Arial"/>
          <w:noProof/>
        </w:rPr>
        <w:t xml:space="preserve">genel işgücü göstergeleri </w:t>
      </w:r>
      <w:r w:rsidRPr="00C634B5">
        <w:rPr>
          <w:rFonts w:ascii="Arial" w:hAnsi="Arial" w:cs="Arial"/>
          <w:noProof/>
        </w:rPr>
        <w:t>(bin)</w:t>
      </w:r>
    </w:p>
    <w:tbl>
      <w:tblPr>
        <w:tblW w:w="51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901"/>
        <w:gridCol w:w="1075"/>
        <w:gridCol w:w="901"/>
        <w:gridCol w:w="901"/>
        <w:gridCol w:w="1075"/>
        <w:gridCol w:w="900"/>
        <w:gridCol w:w="831"/>
        <w:gridCol w:w="1016"/>
        <w:gridCol w:w="831"/>
        <w:gridCol w:w="1016"/>
      </w:tblGrid>
      <w:tr w:rsidR="00A74214" w:rsidRPr="00AC1676" w14:paraId="447DCB03" w14:textId="77777777" w:rsidTr="007934F8">
        <w:trPr>
          <w:trHeight w:val="735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F9A6" w14:textId="77777777" w:rsidR="00A74214" w:rsidRPr="00AC1676" w:rsidRDefault="00A74214" w:rsidP="007934F8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C310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4CE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393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E48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76D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222B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A1720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6084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7997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6C9E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CA30AA" w:rsidRPr="00AC1676" w14:paraId="1221BAC1" w14:textId="77777777" w:rsidTr="00D5737B">
        <w:trPr>
          <w:trHeight w:val="255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20F3A" w14:textId="70CCA796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EF572" w14:textId="3C2DB95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10.634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AD3EE" w14:textId="6C9A403D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8.956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1302C" w14:textId="2047A7A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1D23D" w14:textId="58E746CA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21.492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B483A" w14:textId="28DC7B8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18.815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E9948" w14:textId="6BFD2E4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B528B" w14:textId="664DD42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A9436" w14:textId="15A7BC7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49CE0" w14:textId="1BDC082A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4599" w14:textId="0EAC721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</w:tr>
      <w:tr w:rsidR="00CA30AA" w:rsidRPr="00AC1676" w14:paraId="66D3FFEF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62C1F" w14:textId="7A076784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768F9" w14:textId="52FC45D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2C569" w14:textId="77ACE65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8.950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C4CC0" w14:textId="017B378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9221E" w14:textId="038DC77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E8D80" w14:textId="57954B4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72E9C" w14:textId="01BE6958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3D89D" w14:textId="14650D48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9AC84" w14:textId="40A7177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C279C" w14:textId="585278E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8557A" w14:textId="3919DE92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62,9</w:t>
            </w:r>
          </w:p>
        </w:tc>
      </w:tr>
      <w:tr w:rsidR="00CA30AA" w:rsidRPr="00AC1676" w14:paraId="0D3FD05B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E7320" w14:textId="73F9521A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383C4" w14:textId="2C8101BA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DAD4" w14:textId="6DB301D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8.976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1F50C" w14:textId="667BBEF8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94EB" w14:textId="7E4CFB3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7C0C2" w14:textId="5100E888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A8D99" w14:textId="41677F61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6E620" w14:textId="07B4EAB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70E4C" w14:textId="1A10F78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C6E0D" w14:textId="3702FD0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6A689" w14:textId="326EE10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CA30AA" w:rsidRPr="00AC1676" w14:paraId="0F8223E6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8ECD4" w14:textId="3FD76D88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5C95" w14:textId="6C0BFD2D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67242" w14:textId="50CBC88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A154F" w14:textId="6EA11CB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04E8A" w14:textId="200B21D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1F1FA" w14:textId="4212388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E8C1" w14:textId="60F4F59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DAEE" w14:textId="1E4B690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09364" w14:textId="6341D4B2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30CE7" w14:textId="0EC9380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2E399" w14:textId="01311408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CA30AA" w:rsidRPr="00AC1676" w14:paraId="450AAB64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7F4B1" w14:textId="6573D071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2F561" w14:textId="172E3C8D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C643A" w14:textId="198AB64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8.954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DE4AD" w14:textId="2672AFE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AB85D" w14:textId="6039E20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F7066" w14:textId="41D568B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7BDC3" w14:textId="1F6B15A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7D155" w14:textId="02799C0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68E83" w14:textId="35C9ED3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5E8E5" w14:textId="2A19205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6099" w14:textId="37C4BD0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63,4</w:t>
            </w:r>
          </w:p>
        </w:tc>
      </w:tr>
      <w:tr w:rsidR="00CA30AA" w:rsidRPr="00AC1676" w14:paraId="2156DA92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E050D" w14:textId="3CBE2B81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4A8E0" w14:textId="0B5BD3A1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F7B75" w14:textId="145C2988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0086D" w14:textId="7DCBF94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01E08" w14:textId="7DAD8F3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CE9FB" w14:textId="0D5859D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0A30" w14:textId="3FE80B9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8C2A2" w14:textId="1A6ECD6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F899B" w14:textId="1030682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EE776" w14:textId="47B90F1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25FED" w14:textId="7B296408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63,2</w:t>
            </w:r>
          </w:p>
        </w:tc>
      </w:tr>
      <w:tr w:rsidR="00CA30AA" w:rsidRPr="00AC1676" w14:paraId="62591AE7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BD3DB" w14:textId="685C6854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B309C" w14:textId="6AB45C9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47F0D" w14:textId="6A87CB9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8.943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B0046" w14:textId="2FFBC3F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63C25" w14:textId="435067C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E328E" w14:textId="4E9F394E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646A1" w14:textId="650B849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06E8B" w14:textId="281403E8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C573" w14:textId="02ABF26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CCFC1" w14:textId="2BFE618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AE613" w14:textId="42EABD4A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</w:tr>
      <w:tr w:rsidR="00CA30AA" w:rsidRPr="00AC1676" w14:paraId="46BECFB5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9EC02" w14:textId="7E5E896C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C544" w14:textId="5C1876F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FB8EA" w14:textId="3D71623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8.876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5C28D" w14:textId="151829D2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55105" w14:textId="09027C48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216B0" w14:textId="595C58C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D5107" w14:textId="7F5460FA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A5363" w14:textId="5E2F32B8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DA846" w14:textId="16E6EEE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D5ED1" w14:textId="2C343078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B6C84" w14:textId="10EED7D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CA30AA" w:rsidRPr="00AC1676" w14:paraId="512189EF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31EBC" w14:textId="021EF4E3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ECCD1" w14:textId="18C72F1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44272" w14:textId="61330A8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8.917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5E50E" w14:textId="6016A9B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13B87" w14:textId="4F791CE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5842F" w14:textId="452F63E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CC641" w14:textId="3D8CD95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E9AE2" w14:textId="01FCFF5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89FD3" w14:textId="6B09456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845AF" w14:textId="238E6108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610DB" w14:textId="6751512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</w:tr>
      <w:tr w:rsidR="00CA30AA" w:rsidRPr="00AC1676" w14:paraId="4A744135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570B7" w14:textId="7A66227D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1DC9E" w14:textId="59DEB7AA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985D1" w14:textId="31B60E9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8.985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9CC3" w14:textId="16ED7938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DA5CE" w14:textId="2E19B9AD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E95D2" w14:textId="6F294EF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665CB" w14:textId="5A90DFAE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E1AE" w14:textId="31D4081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DAE40" w14:textId="1829EE1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27F28" w14:textId="070A8D9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4D3F6" w14:textId="38C0537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CA30AA" w:rsidRPr="00AC1676" w14:paraId="6920F296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67AF9" w14:textId="0B7B70FE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891CD" w14:textId="64BA939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E3C2A" w14:textId="549D2D4D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6F72B" w14:textId="2254DB7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4F347" w14:textId="7105537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5CFA6" w14:textId="79EF068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BD982" w14:textId="0585431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457FF" w14:textId="068D580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0B092" w14:textId="78265A2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2B032" w14:textId="0952F31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E6260" w14:textId="4C228CC1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CA30AA" w:rsidRPr="00AC1676" w14:paraId="7A4B89A0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74C0B" w14:textId="3A610759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D1CE3" w14:textId="6C483A9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9F09A" w14:textId="4FF1FF0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0305E" w14:textId="2D17B73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C599E" w14:textId="06526FF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6E993" w14:textId="7383F6FA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B8AD0" w14:textId="2428BEBD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9224E" w14:textId="4DD7E19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5F4E3" w14:textId="0AFF836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06754" w14:textId="2638475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EA91" w14:textId="2632DF0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CA30AA" w:rsidRPr="00AC1676" w14:paraId="54AAB12D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BADDF" w14:textId="049DE05D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A0978" w14:textId="6C33AE08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A290B" w14:textId="75938E6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8.665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56CEE" w14:textId="787CB83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0A972" w14:textId="2746E09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6317" w14:textId="731020F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339AE" w14:textId="5B973A0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89743" w14:textId="41E393B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FB105" w14:textId="50847F0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D1D3" w14:textId="5F3B72C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70A8" w14:textId="61CBE852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</w:tr>
      <w:tr w:rsidR="00CA30AA" w:rsidRPr="00AC1676" w14:paraId="3708676F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BE483" w14:textId="361A1536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5545" w14:textId="1E54BD9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6368C" w14:textId="70F51EA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8.676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763B7" w14:textId="1B061CE1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92891" w14:textId="7D7708B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60849" w14:textId="4AE6DAB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8A88B" w14:textId="58CA428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6B60A" w14:textId="1AB7AFC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2536E" w14:textId="6304CDA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78CD5" w14:textId="6315D70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2BA78" w14:textId="02A666F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CA30AA" w:rsidRPr="00AC1676" w14:paraId="10C3F4B7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4DEFF" w14:textId="736A5075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BB607" w14:textId="155F89C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2F8C4" w14:textId="46A66AC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8.074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6951" w14:textId="4745876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B3AD7" w14:textId="42CD214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D3209" w14:textId="67B7A87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53459" w14:textId="01B50B4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61332" w14:textId="193FE61D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B4F56" w14:textId="134AC7E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F7EEA" w14:textId="475A9CFA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4CDB1" w14:textId="440DCC0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59,9</w:t>
            </w:r>
          </w:p>
        </w:tc>
      </w:tr>
      <w:tr w:rsidR="00CA30AA" w:rsidRPr="00AC1676" w14:paraId="61E9CCF4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FDC3C" w14:textId="4A14BCC6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B5C6" w14:textId="4AD84AAE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A4DD1" w14:textId="67847B0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7.884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7F915" w14:textId="48DAA92D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B7047" w14:textId="1460DEAA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F06E5" w14:textId="478842A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85462" w14:textId="7018C8B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2199" w14:textId="75FD026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7B6EE" w14:textId="2EC8078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CC2F" w14:textId="7C4A41F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30D7F" w14:textId="5CB99101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</w:tr>
      <w:tr w:rsidR="00CA30AA" w:rsidRPr="00AC1676" w14:paraId="2C402EA4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88461" w14:textId="04CD76FF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B71FB" w14:textId="5A598C61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5D83" w14:textId="07737C0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7.921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2E54" w14:textId="092F0C82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E1ECA" w14:textId="2079441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FEFCC" w14:textId="12D3CD0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F125E" w14:textId="1309084D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06EE6" w14:textId="23CDDDD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B43B9" w14:textId="4327C1F2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1E5B3" w14:textId="5622F0E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5E789" w14:textId="753FF57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</w:tr>
      <w:tr w:rsidR="00CA30AA" w:rsidRPr="00AC1676" w14:paraId="436C4C49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A0213" w14:textId="083ACF0D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6B17" w14:textId="104B2DB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9.662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F498A" w14:textId="45180BD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8.156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1A75" w14:textId="3A24FA9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4E6DA" w14:textId="2351032E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05B3" w14:textId="2543402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68F6" w14:textId="08AEABF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38366" w14:textId="391BB0A2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4DEAE" w14:textId="0EEC4C3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B884" w14:textId="454CDE0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66ACE" w14:textId="457ED778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</w:tr>
      <w:tr w:rsidR="00CA30AA" w:rsidRPr="00AC1676" w14:paraId="2679FB83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75247" w14:textId="6DB6EEF2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C4BC2" w14:textId="29238E4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9.761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2FC6A" w14:textId="622647D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8.246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A250E" w14:textId="6C45F80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6CEB" w14:textId="5151626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B3D41" w14:textId="3D23DD0A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9DD6" w14:textId="707D9AE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8EF8F" w14:textId="54825D8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3278" w14:textId="4820F43D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BE044" w14:textId="396278E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74CCC" w14:textId="6957D30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</w:tr>
      <w:tr w:rsidR="00CA30AA" w:rsidRPr="00AC1676" w14:paraId="1FEF9912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29C6B" w14:textId="10FE3BB8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87D1" w14:textId="52A3D47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239B0" w14:textId="5E9A6941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8.358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BE9D6" w14:textId="6D4D1F7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66280" w14:textId="7D61DCA1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A557" w14:textId="4EDF5D0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CB01A" w14:textId="52B7F8D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CC9CE" w14:textId="030B5711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6E76A" w14:textId="5DB09B6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87F7B" w14:textId="4E35166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97CF" w14:textId="1D4FB43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</w:tr>
      <w:tr w:rsidR="00CA30AA" w:rsidRPr="00AC1676" w14:paraId="50D71EC9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01C35" w14:textId="02FBE8F0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00D5" w14:textId="326BB88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7D494" w14:textId="4C7B30D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30C80" w14:textId="13F2AA9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3896F" w14:textId="34C4F57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C0F6A" w14:textId="1D2336E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80FCE" w14:textId="194EC83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31174" w14:textId="7E84C07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14AC9" w14:textId="3D40CEA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ECAF9" w14:textId="39510871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D9703" w14:textId="2BED2FDD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CA30AA" w:rsidRPr="00AC1676" w14:paraId="2BE9D185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4F6E9" w14:textId="1DCB24D3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12615" w14:textId="763FAAC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EBA84" w14:textId="03755C98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8.323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606FC" w14:textId="3BC4E60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6D1C2" w14:textId="3ADF270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9CA08" w14:textId="7B140E3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647B" w14:textId="6E25216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398C7" w14:textId="1786A0D2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8D8D1" w14:textId="450C942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2B18D" w14:textId="15397FBD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25027" w14:textId="7193698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</w:tr>
      <w:tr w:rsidR="00CA30AA" w:rsidRPr="00AC1676" w14:paraId="3232965B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79DA1" w14:textId="4A8CF916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6F9CF" w14:textId="51B6960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A6F9C" w14:textId="55DA57B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8.377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8A5B6" w14:textId="52C5573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A22A4" w14:textId="21BDF7E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BA28" w14:textId="35FA7CD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5C6E" w14:textId="759702F1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7E83D" w14:textId="1099C40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544CD" w14:textId="7241008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D41BE" w14:textId="1E73DB3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FE49F" w14:textId="14824D2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CA30AA" w:rsidRPr="00AC1676" w14:paraId="3ABFD2E8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EFECB" w14:textId="3C5F88C5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19481" w14:textId="10447F3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DBC6" w14:textId="164F735D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8.474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E1CA4" w14:textId="640A1DC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D6DA8" w14:textId="24D3B4DD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4BB11" w14:textId="4D38A5C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970E3" w14:textId="32F91B9E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C9C04" w14:textId="75ED3F3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A2057" w14:textId="4FD3010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7901B" w14:textId="2C57019A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0483B" w14:textId="16DD596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59,4</w:t>
            </w:r>
          </w:p>
        </w:tc>
      </w:tr>
      <w:tr w:rsidR="00CA30AA" w:rsidRPr="00AC1676" w14:paraId="574BB938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ACF18" w14:textId="2B1E65C8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7AA20" w14:textId="013F6EF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688BC" w14:textId="5D6635F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8.553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588E" w14:textId="26DEE2FA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A2BA3" w14:textId="2420E75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8BCFF" w14:textId="36C3B87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73FA1" w14:textId="76A249A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0D7CA" w14:textId="7E31BA7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311C4" w14:textId="4516924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3438" w14:textId="510CC14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8FBAB" w14:textId="11A9EDF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</w:tr>
      <w:tr w:rsidR="00CA30AA" w:rsidRPr="00AC1676" w14:paraId="5F770F23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D7AFB" w14:textId="782F1480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3964D" w14:textId="72928CA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9B468" w14:textId="1BF9D18A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8.634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C89C" w14:textId="43C59E2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EBF71" w14:textId="62E2C6B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349C9" w14:textId="6F687EE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287E6" w14:textId="4A36F93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46143" w14:textId="2D1A23B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37F5" w14:textId="5039E8B2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38C11" w14:textId="2D30104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14EC1" w14:textId="2C4ACF62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CA30AA" w:rsidRPr="00AC1676" w14:paraId="78D86BEC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CA76D" w14:textId="45508D31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E826" w14:textId="7C82B28A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9D4D9" w14:textId="032C18B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7308B" w14:textId="371BA2D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E28AD" w14:textId="2681946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B4912" w14:textId="25D3ACB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F14F" w14:textId="355713A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C3F44" w14:textId="1B8E514E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3C5D6" w14:textId="3691FE3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43B5" w14:textId="506D272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773F7" w14:textId="39A956B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CA30AA" w:rsidRPr="00AC1676" w14:paraId="45B14847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1287C" w14:textId="08F63D4C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AE3B5" w14:textId="66B0D98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E553F" w14:textId="1615716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8.791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91818" w14:textId="09464A38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E321F" w14:textId="7839A621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5D48F" w14:textId="65AD53B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8512F" w14:textId="21130C5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F4CBE" w14:textId="500C023D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FF89B" w14:textId="6918FB8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11526" w14:textId="0D83979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5072D" w14:textId="50F1FBA8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CA30AA" w:rsidRPr="00AC1676" w14:paraId="7CE0474B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E9A3E" w14:textId="5BF8906A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01D2E" w14:textId="1782AE6D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53B1" w14:textId="07CE78E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8.606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68F2" w14:textId="00E26F6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DD5DF" w14:textId="66DE1EA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28A33" w14:textId="132386DA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CBD97" w14:textId="7048811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21575" w14:textId="48E586C2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0DE9" w14:textId="5C77477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6668" w14:textId="43C8969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D778E" w14:textId="5CDC854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CA30AA" w:rsidRPr="00AC1676" w14:paraId="229CE980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BF7BD" w14:textId="642A3EA0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F24A" w14:textId="5C07D9BE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AD88D" w14:textId="13F9AA1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260A2" w14:textId="18451791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DE4C" w14:textId="4BC6B2FA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9F355" w14:textId="752B9AD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8E91B" w14:textId="7249752D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399EF" w14:textId="206D831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53998" w14:textId="0021D0A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58E8" w14:textId="5D8E9FBA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28A36" w14:textId="68E9153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CA30AA" w:rsidRPr="00AC1676" w14:paraId="616BEE10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68998" w14:textId="0B418BF1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91F8" w14:textId="35235B0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1936A" w14:textId="40C034B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9.318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10574" w14:textId="192CF24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AF29B" w14:textId="52C1767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9F861" w14:textId="7B108E2E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A736F" w14:textId="30CF2C7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B4D21" w14:textId="3045E90A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AC2BA" w14:textId="6A1E290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D4E4F" w14:textId="1F6F73D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0663" w14:textId="66324D28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62,2</w:t>
            </w:r>
          </w:p>
        </w:tc>
      </w:tr>
      <w:tr w:rsidR="00CA30AA" w:rsidRPr="00AC1676" w14:paraId="07FA7ACE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8BD73" w14:textId="2A7D475D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88BE3" w14:textId="1280027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B7CA0" w14:textId="22DE613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9.074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D507" w14:textId="530B791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12B49" w14:textId="460DAF8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65CC4" w14:textId="73D866B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1D5D2" w14:textId="6554EEF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4B4A0" w14:textId="2D0D3CFA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24813" w14:textId="5D1CEFA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3D4BF" w14:textId="53B4250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870B" w14:textId="2CC6C9A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CA30AA" w:rsidRPr="00AC1676" w14:paraId="77BA0731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5E117" w14:textId="3C72BE5B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9084C" w14:textId="5F7A5F54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01663" w14:textId="6C7A2158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9.227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7B872" w14:textId="4C6ABD8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BB737" w14:textId="5CC56F76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0B5F6" w14:textId="683B625D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1774F" w14:textId="3D223B18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ADC7B" w14:textId="2B855BFA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918CD" w14:textId="7608EC6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3A33" w14:textId="053018ED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AAC8A" w14:textId="22C12FC1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</w:tr>
      <w:tr w:rsidR="00CA30AA" w:rsidRPr="00AC1676" w14:paraId="74A8BC10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2D392" w14:textId="4E9F59BB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B49C1" w14:textId="23E65DE1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9300D" w14:textId="0766F09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9.361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552BE" w14:textId="30731FA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40BC7" w14:textId="16C38392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B972" w14:textId="0F457D1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B1053" w14:textId="587EF05E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E05AF" w14:textId="36C8B92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F9FF" w14:textId="6F6FAC0E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F62EF" w14:textId="70AC585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469D" w14:textId="57E2A8D2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</w:tr>
      <w:tr w:rsidR="00CA30AA" w:rsidRPr="00AC1676" w14:paraId="48E49688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3B983" w14:textId="4F17F6CF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08845" w14:textId="3DF38E8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882F4" w14:textId="6270016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493D9" w14:textId="58BD016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8B111" w14:textId="2717C7C2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DACB9" w14:textId="65A52D2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7FCFE" w14:textId="7827B87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15032" w14:textId="063C4B3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89A5" w14:textId="04094C3E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365F9" w14:textId="6F27463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BABA5" w14:textId="7EA1776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</w:tr>
      <w:tr w:rsidR="00CA30AA" w:rsidRPr="00AC1676" w14:paraId="2B5A0696" w14:textId="77777777" w:rsidTr="00D5737B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FC517" w14:textId="55019236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8A320" w14:textId="18D3793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6DD10" w14:textId="0C5362FF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9.562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B91DE" w14:textId="68C75F8E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7D06E" w14:textId="6123981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4038D" w14:textId="53DED0E1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E7CD" w14:textId="71E6507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18A6D" w14:textId="2CC00882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8411B" w14:textId="20D3011A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6638E" w14:textId="37C21BC5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601A5" w14:textId="7F7AEBBB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</w:tr>
      <w:tr w:rsidR="00CA30AA" w:rsidRPr="00AC1676" w14:paraId="43CB26F3" w14:textId="77777777" w:rsidTr="00D5737B">
        <w:trPr>
          <w:trHeight w:val="27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B74D8" w14:textId="66795BA7" w:rsidR="00CA30AA" w:rsidRPr="00AC1676" w:rsidRDefault="00CA30AA" w:rsidP="00CA30A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22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E5FD5" w14:textId="3D6E4F9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F2E4A" w14:textId="2C81ED40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9.641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FCAC4" w14:textId="775B4D2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27AAC" w14:textId="36F4AB0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8FE89" w14:textId="79A62439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9C235" w14:textId="29BF2243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C4F95" w14:textId="16AADBF1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5E94A" w14:textId="10C9F107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6D6A" w14:textId="0E35886C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3175" w14:textId="652EA7F1" w:rsidR="00CA30AA" w:rsidRPr="00AC1676" w:rsidRDefault="00CA30AA" w:rsidP="00CA30A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</w:tr>
    </w:tbl>
    <w:p w14:paraId="63A22320" w14:textId="77777777" w:rsidR="00A74214" w:rsidRDefault="00A74214" w:rsidP="00A74214">
      <w:pPr>
        <w:pStyle w:val="ResimYazs"/>
        <w:keepNext/>
        <w:spacing w:line="276" w:lineRule="auto"/>
        <w:rPr>
          <w:rFonts w:ascii="Arial" w:hAnsi="Arial" w:cs="Arial"/>
        </w:rPr>
      </w:pPr>
    </w:p>
    <w:p w14:paraId="5E2A5D36" w14:textId="77777777" w:rsidR="00A74214" w:rsidRPr="009775C7" w:rsidRDefault="00A74214" w:rsidP="00A74214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9775C7">
        <w:rPr>
          <w:rFonts w:ascii="Arial" w:hAnsi="Arial" w:cs="Arial"/>
          <w:b w:val="0"/>
          <w:sz w:val="18"/>
          <w:szCs w:val="18"/>
        </w:rPr>
        <w:t>Kaynak: TÜİK, Betam</w:t>
      </w:r>
    </w:p>
    <w:p w14:paraId="1A46D19D" w14:textId="77777777" w:rsidR="00A74214" w:rsidRDefault="00A74214" w:rsidP="00A74214"/>
    <w:p w14:paraId="29E42437" w14:textId="77777777" w:rsidR="00A74214" w:rsidRDefault="00A74214" w:rsidP="00A74214"/>
    <w:p w14:paraId="128E1248" w14:textId="77777777" w:rsidR="004B24C7" w:rsidRPr="009775C7" w:rsidRDefault="004B24C7" w:rsidP="007C3CD9">
      <w:pPr>
        <w:spacing w:line="276" w:lineRule="auto"/>
        <w:rPr>
          <w:rFonts w:ascii="Arial" w:hAnsi="Arial" w:cs="Arial"/>
          <w:sz w:val="18"/>
          <w:szCs w:val="18"/>
        </w:rPr>
      </w:pPr>
    </w:p>
    <w:p w14:paraId="6F5FFD97" w14:textId="7E28446B" w:rsidR="00136DF4" w:rsidRDefault="00136DF4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D5B102" w14:textId="45F4888C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272F23" w14:textId="6748281B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6377E35" w14:textId="29F18E66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2F09C0C" w14:textId="539F4CA7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214C89C6" w14:textId="104E2203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207B7F98" w14:textId="3CDAAE08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2C532B25" w14:textId="0DAAF3CD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7257AC47" w14:textId="28791176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479FA479" w14:textId="22C9B8CF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7DBFE0F0" w14:textId="77777777" w:rsidR="00AC6358" w:rsidRPr="00FC2485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lastRenderedPageBreak/>
        <w:t>Kutu 1: Alternatif İşsizlik Oranları İle İlgili Tanımlar</w:t>
      </w:r>
      <w:r w:rsidRPr="00FC2485">
        <w:rPr>
          <w:rStyle w:val="DipnotBavurusu"/>
          <w:rFonts w:asciiTheme="minorHAnsi" w:hAnsiTheme="minorHAnsi" w:cs="Arial"/>
          <w:b/>
          <w:bCs/>
          <w:sz w:val="22"/>
          <w:szCs w:val="22"/>
        </w:rPr>
        <w:footnoteReference w:id="4"/>
      </w:r>
    </w:p>
    <w:p w14:paraId="45254C3A" w14:textId="77777777" w:rsidR="00AC6358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FC2485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FC2485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FC2485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FC2485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FC2485" w:rsidRDefault="00AC6358" w:rsidP="00AC6358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AD6F63" w:rsidRDefault="00AC6358" w:rsidP="00AC6358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FC2485" w:rsidRDefault="00AC6358" w:rsidP="00AC6358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FC2485" w:rsidRDefault="00AC6358" w:rsidP="00AC6358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FC2485" w:rsidRDefault="00AC6358" w:rsidP="00AC6358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</w:t>
      </w:r>
      <w:proofErr w:type="gramStart"/>
      <w:r w:rsidRPr="00FC2485">
        <w:rPr>
          <w:rFonts w:asciiTheme="minorHAnsi" w:hAnsiTheme="minorHAnsi" w:cs="Arial"/>
          <w:sz w:val="22"/>
          <w:szCs w:val="22"/>
          <w:lang w:eastAsia="tr-TR"/>
        </w:rPr>
        <w:t>İstihdam  +</w:t>
      </w:r>
      <w:proofErr w:type="gramEnd"/>
      <w:r w:rsidRPr="00FC2485">
        <w:rPr>
          <w:rFonts w:asciiTheme="minorHAnsi" w:hAnsiTheme="minorHAnsi" w:cs="Arial"/>
          <w:sz w:val="22"/>
          <w:szCs w:val="22"/>
          <w:lang w:eastAsia="tr-TR"/>
        </w:rPr>
        <w:t xml:space="preserve"> İşsiz + Potansiyel   İşgücü) / (İşgücü + Potansiyel İşgücü)] * 100</w:t>
      </w:r>
    </w:p>
    <w:p w14:paraId="681DCB84" w14:textId="77777777" w:rsidR="00AC6358" w:rsidRDefault="00AC6358" w:rsidP="00AC6358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C3988B" w14:textId="77777777" w:rsidR="00AC6358" w:rsidRPr="009775C7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sectPr w:rsidR="00AC6358" w:rsidRPr="009775C7" w:rsidSect="006B7FDF">
      <w:footerReference w:type="default" r:id="rId17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1C61" w14:textId="77777777" w:rsidR="003D1D9F" w:rsidRDefault="003D1D9F">
      <w:r>
        <w:separator/>
      </w:r>
    </w:p>
  </w:endnote>
  <w:endnote w:type="continuationSeparator" w:id="0">
    <w:p w14:paraId="448B6496" w14:textId="77777777" w:rsidR="003D1D9F" w:rsidRDefault="003D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18E33690" w:rsidR="00D5737B" w:rsidRDefault="00D5737B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97F65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41ADF0FA" w14:textId="77777777" w:rsidR="00D5737B" w:rsidRDefault="00D5737B" w:rsidP="00C8205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96DA" w14:textId="77777777" w:rsidR="003D1D9F" w:rsidRDefault="003D1D9F">
      <w:r>
        <w:separator/>
      </w:r>
    </w:p>
  </w:footnote>
  <w:footnote w:type="continuationSeparator" w:id="0">
    <w:p w14:paraId="6C03A340" w14:textId="77777777" w:rsidR="003D1D9F" w:rsidRDefault="003D1D9F">
      <w:r>
        <w:continuationSeparator/>
      </w:r>
    </w:p>
  </w:footnote>
  <w:footnote w:id="1">
    <w:p w14:paraId="431EA808" w14:textId="77777777" w:rsidR="00D5737B" w:rsidRPr="00D37201" w:rsidRDefault="00D5737B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Pr="00D37201">
          <w:rPr>
            <w:rStyle w:val="Kpr"/>
            <w:rFonts w:ascii="Arial" w:hAnsi="Arial" w:cs="Arial"/>
            <w:sz w:val="16"/>
            <w:szCs w:val="16"/>
          </w:rPr>
          <w:t>seyfettin.gursel@eas.bau.edu.tr</w:t>
        </w:r>
      </w:hyperlink>
    </w:p>
  </w:footnote>
  <w:footnote w:id="2">
    <w:p w14:paraId="0A211CD7" w14:textId="77777777" w:rsidR="00D5737B" w:rsidRPr="00D37201" w:rsidRDefault="00D5737B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Hamza Mutluay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2" w:history="1">
        <w:r w:rsidRPr="00FA59DE">
          <w:rPr>
            <w:rStyle w:val="Kpr"/>
            <w:rFonts w:ascii="Arial" w:hAnsi="Arial" w:cs="Arial"/>
            <w:sz w:val="16"/>
            <w:szCs w:val="16"/>
          </w:rPr>
          <w:t>hamza.mutluay@eas.bau.edu.tr</w:t>
        </w:r>
      </w:hyperlink>
    </w:p>
  </w:footnote>
  <w:footnote w:id="3">
    <w:p w14:paraId="335C2718" w14:textId="77777777" w:rsidR="00D5737B" w:rsidRPr="009C3F22" w:rsidRDefault="00D5737B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>Mehmet Cem Şahin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3" w:history="1">
        <w:r w:rsidRPr="003D2D56">
          <w:rPr>
            <w:rStyle w:val="Kpr"/>
            <w:rFonts w:ascii="Arial" w:hAnsi="Arial" w:cs="Arial"/>
            <w:sz w:val="16"/>
            <w:szCs w:val="16"/>
          </w:rPr>
          <w:t>mehmetcem.sahin@eas.bau.edu.tr</w:t>
        </w:r>
      </w:hyperlink>
    </w:p>
  </w:footnote>
  <w:footnote w:id="4">
    <w:p w14:paraId="5A156CEE" w14:textId="77777777" w:rsidR="00D5737B" w:rsidRDefault="00D5737B" w:rsidP="00AC6358">
      <w:pPr>
        <w:pStyle w:val="DipnotMetni"/>
      </w:pPr>
      <w:r>
        <w:rPr>
          <w:rStyle w:val="DipnotBavurusu"/>
        </w:rPr>
        <w:footnoteRef/>
      </w:r>
      <w:r>
        <w:t xml:space="preserve"> Tanımlar ile ilgili daha detaylı bilgiler şu adresin </w:t>
      </w:r>
      <w:r w:rsidRPr="000D00D6">
        <w:rPr>
          <w:b/>
          <w:bCs/>
          <w:i/>
          <w:iCs/>
        </w:rPr>
        <w:t>Metaveri</w:t>
      </w:r>
      <w:r>
        <w:t xml:space="preserve"> kısmında mevcuttur:</w:t>
      </w:r>
    </w:p>
    <w:p w14:paraId="0300C879" w14:textId="77777777" w:rsidR="00D5737B" w:rsidRDefault="003D1D9F" w:rsidP="00AC6358">
      <w:pPr>
        <w:pStyle w:val="DipnotMetni"/>
      </w:pPr>
      <w:hyperlink r:id="rId4" w:history="1">
        <w:r w:rsidR="00D5737B" w:rsidRPr="000D00D6">
          <w:rPr>
            <w:rStyle w:val="Kpr"/>
          </w:rPr>
          <w:t>https://data.tuik.gov.tr/Bulten/Index?p=Isgucu-Istatistikleri-Ocak-2021-37486&amp;dil=1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4D"/>
    <w:rsid w:val="0000018C"/>
    <w:rsid w:val="00000B73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100BE"/>
    <w:rsid w:val="00010129"/>
    <w:rsid w:val="00010418"/>
    <w:rsid w:val="000116C3"/>
    <w:rsid w:val="00012970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3E8"/>
    <w:rsid w:val="000475FD"/>
    <w:rsid w:val="00047A09"/>
    <w:rsid w:val="00050813"/>
    <w:rsid w:val="00050F2A"/>
    <w:rsid w:val="0005175F"/>
    <w:rsid w:val="00051782"/>
    <w:rsid w:val="00052CD0"/>
    <w:rsid w:val="00052F2E"/>
    <w:rsid w:val="0005303D"/>
    <w:rsid w:val="000534E3"/>
    <w:rsid w:val="000538B9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8C4"/>
    <w:rsid w:val="000743ED"/>
    <w:rsid w:val="00074625"/>
    <w:rsid w:val="00075473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A53"/>
    <w:rsid w:val="00084B32"/>
    <w:rsid w:val="00084BA4"/>
    <w:rsid w:val="00084EAF"/>
    <w:rsid w:val="00085CB9"/>
    <w:rsid w:val="000867C5"/>
    <w:rsid w:val="00086A03"/>
    <w:rsid w:val="00087212"/>
    <w:rsid w:val="00087966"/>
    <w:rsid w:val="000916DB"/>
    <w:rsid w:val="0009215A"/>
    <w:rsid w:val="00092D00"/>
    <w:rsid w:val="00092FEA"/>
    <w:rsid w:val="000931D7"/>
    <w:rsid w:val="000938A1"/>
    <w:rsid w:val="000938A8"/>
    <w:rsid w:val="000939EB"/>
    <w:rsid w:val="00093A84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34A0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3019"/>
    <w:rsid w:val="001330A0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90481"/>
    <w:rsid w:val="00190725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BBB"/>
    <w:rsid w:val="00194F05"/>
    <w:rsid w:val="001951C2"/>
    <w:rsid w:val="001952B2"/>
    <w:rsid w:val="001955C3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1395"/>
    <w:rsid w:val="001A149B"/>
    <w:rsid w:val="001A1525"/>
    <w:rsid w:val="001A15CD"/>
    <w:rsid w:val="001A17D1"/>
    <w:rsid w:val="001A1BED"/>
    <w:rsid w:val="001A2260"/>
    <w:rsid w:val="001A26F4"/>
    <w:rsid w:val="001A2720"/>
    <w:rsid w:val="001A29BA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4C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C49"/>
    <w:rsid w:val="001E5EBA"/>
    <w:rsid w:val="001E5F1E"/>
    <w:rsid w:val="001E6329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ED7"/>
    <w:rsid w:val="002134E7"/>
    <w:rsid w:val="00213DE8"/>
    <w:rsid w:val="002140DA"/>
    <w:rsid w:val="0021444D"/>
    <w:rsid w:val="002145F4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5E1"/>
    <w:rsid w:val="002247A4"/>
    <w:rsid w:val="00224A7B"/>
    <w:rsid w:val="00224B90"/>
    <w:rsid w:val="00224C97"/>
    <w:rsid w:val="00224EF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6195"/>
    <w:rsid w:val="002365E0"/>
    <w:rsid w:val="002366C7"/>
    <w:rsid w:val="002366D9"/>
    <w:rsid w:val="0023776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9A4"/>
    <w:rsid w:val="002713BB"/>
    <w:rsid w:val="0027204A"/>
    <w:rsid w:val="002720BA"/>
    <w:rsid w:val="00272779"/>
    <w:rsid w:val="00272979"/>
    <w:rsid w:val="0027312B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5F"/>
    <w:rsid w:val="00285169"/>
    <w:rsid w:val="0028554D"/>
    <w:rsid w:val="0028564F"/>
    <w:rsid w:val="002859FB"/>
    <w:rsid w:val="002873C5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9CD"/>
    <w:rsid w:val="002A6ABF"/>
    <w:rsid w:val="002A6F88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51AE"/>
    <w:rsid w:val="002B5240"/>
    <w:rsid w:val="002B5EED"/>
    <w:rsid w:val="002B6496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B33"/>
    <w:rsid w:val="002C7D8C"/>
    <w:rsid w:val="002C7DDC"/>
    <w:rsid w:val="002D0178"/>
    <w:rsid w:val="002D018A"/>
    <w:rsid w:val="002D0A67"/>
    <w:rsid w:val="002D1615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EBB"/>
    <w:rsid w:val="002E10EF"/>
    <w:rsid w:val="002E11AB"/>
    <w:rsid w:val="002E1494"/>
    <w:rsid w:val="002E17F9"/>
    <w:rsid w:val="002E1B9F"/>
    <w:rsid w:val="002E296C"/>
    <w:rsid w:val="002E2A70"/>
    <w:rsid w:val="002E369F"/>
    <w:rsid w:val="002E3C31"/>
    <w:rsid w:val="002E3CCF"/>
    <w:rsid w:val="002E44DA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CDD"/>
    <w:rsid w:val="002F1D16"/>
    <w:rsid w:val="002F1E9C"/>
    <w:rsid w:val="002F2441"/>
    <w:rsid w:val="002F2900"/>
    <w:rsid w:val="002F2ADE"/>
    <w:rsid w:val="002F2FB3"/>
    <w:rsid w:val="002F347A"/>
    <w:rsid w:val="002F3A43"/>
    <w:rsid w:val="002F4487"/>
    <w:rsid w:val="002F4601"/>
    <w:rsid w:val="002F5849"/>
    <w:rsid w:val="002F654E"/>
    <w:rsid w:val="002F67E1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AF"/>
    <w:rsid w:val="003122B1"/>
    <w:rsid w:val="00312856"/>
    <w:rsid w:val="00312F38"/>
    <w:rsid w:val="003132CE"/>
    <w:rsid w:val="00313331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6DF5"/>
    <w:rsid w:val="00340089"/>
    <w:rsid w:val="003406D9"/>
    <w:rsid w:val="00340751"/>
    <w:rsid w:val="00341C04"/>
    <w:rsid w:val="003438EA"/>
    <w:rsid w:val="00343E50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F38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E2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C8A"/>
    <w:rsid w:val="003A0D55"/>
    <w:rsid w:val="003A14FD"/>
    <w:rsid w:val="003A19E9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732"/>
    <w:rsid w:val="003A6A82"/>
    <w:rsid w:val="003A6FE0"/>
    <w:rsid w:val="003A73B4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6AF"/>
    <w:rsid w:val="003C69FA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3A3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1224"/>
    <w:rsid w:val="003E12B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7D"/>
    <w:rsid w:val="00412E50"/>
    <w:rsid w:val="00412E8E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4130"/>
    <w:rsid w:val="004243FA"/>
    <w:rsid w:val="00424541"/>
    <w:rsid w:val="004245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833"/>
    <w:rsid w:val="004319DD"/>
    <w:rsid w:val="00431CD3"/>
    <w:rsid w:val="00432445"/>
    <w:rsid w:val="00432A71"/>
    <w:rsid w:val="00432E6F"/>
    <w:rsid w:val="00433652"/>
    <w:rsid w:val="00433699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25F7"/>
    <w:rsid w:val="00462F37"/>
    <w:rsid w:val="004631E2"/>
    <w:rsid w:val="004632A5"/>
    <w:rsid w:val="00463CE0"/>
    <w:rsid w:val="00464269"/>
    <w:rsid w:val="004643A6"/>
    <w:rsid w:val="00464BEE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A16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65BE"/>
    <w:rsid w:val="0049664A"/>
    <w:rsid w:val="0049683C"/>
    <w:rsid w:val="0049754C"/>
    <w:rsid w:val="00497551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731"/>
    <w:rsid w:val="004A519F"/>
    <w:rsid w:val="004A56CB"/>
    <w:rsid w:val="004A598A"/>
    <w:rsid w:val="004A5B29"/>
    <w:rsid w:val="004A5CAC"/>
    <w:rsid w:val="004A5D76"/>
    <w:rsid w:val="004A6698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7BC"/>
    <w:rsid w:val="004C1DE5"/>
    <w:rsid w:val="004C20B3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C14"/>
    <w:rsid w:val="004E7F16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71A5"/>
    <w:rsid w:val="004F73AA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B0"/>
    <w:rsid w:val="00526178"/>
    <w:rsid w:val="005263E5"/>
    <w:rsid w:val="00526817"/>
    <w:rsid w:val="00526823"/>
    <w:rsid w:val="00527058"/>
    <w:rsid w:val="005278BF"/>
    <w:rsid w:val="00527BAB"/>
    <w:rsid w:val="00530104"/>
    <w:rsid w:val="005324CD"/>
    <w:rsid w:val="005328D5"/>
    <w:rsid w:val="00532F4B"/>
    <w:rsid w:val="00533119"/>
    <w:rsid w:val="0053380D"/>
    <w:rsid w:val="005338AE"/>
    <w:rsid w:val="00533DDB"/>
    <w:rsid w:val="0053469E"/>
    <w:rsid w:val="005346A5"/>
    <w:rsid w:val="005356CA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BA"/>
    <w:rsid w:val="00540BA0"/>
    <w:rsid w:val="0054117F"/>
    <w:rsid w:val="00541579"/>
    <w:rsid w:val="005416C9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7044"/>
    <w:rsid w:val="005578AE"/>
    <w:rsid w:val="00557CC4"/>
    <w:rsid w:val="00557E51"/>
    <w:rsid w:val="0056049F"/>
    <w:rsid w:val="0056110B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D96"/>
    <w:rsid w:val="00576DE0"/>
    <w:rsid w:val="00576EC5"/>
    <w:rsid w:val="00576EFA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A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62FF"/>
    <w:rsid w:val="005A632F"/>
    <w:rsid w:val="005A635C"/>
    <w:rsid w:val="005A6681"/>
    <w:rsid w:val="005A6BA5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A6A"/>
    <w:rsid w:val="005B2BB1"/>
    <w:rsid w:val="005B3164"/>
    <w:rsid w:val="005B3231"/>
    <w:rsid w:val="005B38B5"/>
    <w:rsid w:val="005B39D2"/>
    <w:rsid w:val="005B406D"/>
    <w:rsid w:val="005B4A03"/>
    <w:rsid w:val="005B4E2E"/>
    <w:rsid w:val="005B5139"/>
    <w:rsid w:val="005B6143"/>
    <w:rsid w:val="005B72BC"/>
    <w:rsid w:val="005B76F0"/>
    <w:rsid w:val="005C0422"/>
    <w:rsid w:val="005C0826"/>
    <w:rsid w:val="005C0D1B"/>
    <w:rsid w:val="005C18E1"/>
    <w:rsid w:val="005C1900"/>
    <w:rsid w:val="005C1CDA"/>
    <w:rsid w:val="005C1F52"/>
    <w:rsid w:val="005C2060"/>
    <w:rsid w:val="005C225A"/>
    <w:rsid w:val="005C247E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B13"/>
    <w:rsid w:val="005D0CC6"/>
    <w:rsid w:val="005D0FAD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39A"/>
    <w:rsid w:val="005E1494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A25"/>
    <w:rsid w:val="0061466E"/>
    <w:rsid w:val="00614DC6"/>
    <w:rsid w:val="0061511B"/>
    <w:rsid w:val="00615586"/>
    <w:rsid w:val="00615724"/>
    <w:rsid w:val="006160FC"/>
    <w:rsid w:val="00616D07"/>
    <w:rsid w:val="00617BE2"/>
    <w:rsid w:val="00617C9B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4F07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4BD"/>
    <w:rsid w:val="00637C1B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4A3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E94"/>
    <w:rsid w:val="00662196"/>
    <w:rsid w:val="00662510"/>
    <w:rsid w:val="00662BD2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CEE"/>
    <w:rsid w:val="006671B9"/>
    <w:rsid w:val="00667B8F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85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D9F"/>
    <w:rsid w:val="006A2EB3"/>
    <w:rsid w:val="006A3821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CEA"/>
    <w:rsid w:val="006E6D7B"/>
    <w:rsid w:val="006E6EE5"/>
    <w:rsid w:val="006E725D"/>
    <w:rsid w:val="006E731A"/>
    <w:rsid w:val="006E7503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DEA"/>
    <w:rsid w:val="00720EC0"/>
    <w:rsid w:val="00721F23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655"/>
    <w:rsid w:val="00733B79"/>
    <w:rsid w:val="00733D16"/>
    <w:rsid w:val="00733D51"/>
    <w:rsid w:val="00733FA6"/>
    <w:rsid w:val="00734316"/>
    <w:rsid w:val="00734459"/>
    <w:rsid w:val="00734919"/>
    <w:rsid w:val="00734B82"/>
    <w:rsid w:val="0073506A"/>
    <w:rsid w:val="0073560A"/>
    <w:rsid w:val="00735B29"/>
    <w:rsid w:val="00736835"/>
    <w:rsid w:val="007368CA"/>
    <w:rsid w:val="00736D2F"/>
    <w:rsid w:val="00736F14"/>
    <w:rsid w:val="00736FA9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77E"/>
    <w:rsid w:val="00746C8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400"/>
    <w:rsid w:val="007844A6"/>
    <w:rsid w:val="00784543"/>
    <w:rsid w:val="007846B5"/>
    <w:rsid w:val="007847B2"/>
    <w:rsid w:val="00784B8C"/>
    <w:rsid w:val="00784C77"/>
    <w:rsid w:val="00785107"/>
    <w:rsid w:val="007852D7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E9"/>
    <w:rsid w:val="007A4DE6"/>
    <w:rsid w:val="007A57BB"/>
    <w:rsid w:val="007A5E1D"/>
    <w:rsid w:val="007A5E2A"/>
    <w:rsid w:val="007A621E"/>
    <w:rsid w:val="007A6433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CF2"/>
    <w:rsid w:val="007D3DFF"/>
    <w:rsid w:val="007D3E58"/>
    <w:rsid w:val="007D41EA"/>
    <w:rsid w:val="007D43B0"/>
    <w:rsid w:val="007D4686"/>
    <w:rsid w:val="007D47E1"/>
    <w:rsid w:val="007D4FBE"/>
    <w:rsid w:val="007D53BE"/>
    <w:rsid w:val="007D556E"/>
    <w:rsid w:val="007D5645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829"/>
    <w:rsid w:val="007E0E51"/>
    <w:rsid w:val="007E0F92"/>
    <w:rsid w:val="007E106A"/>
    <w:rsid w:val="007E1128"/>
    <w:rsid w:val="007E169A"/>
    <w:rsid w:val="007E1DCB"/>
    <w:rsid w:val="007E2175"/>
    <w:rsid w:val="007E2258"/>
    <w:rsid w:val="007E23D8"/>
    <w:rsid w:val="007E27BC"/>
    <w:rsid w:val="007E3157"/>
    <w:rsid w:val="007E355D"/>
    <w:rsid w:val="007E38F5"/>
    <w:rsid w:val="007E3D8B"/>
    <w:rsid w:val="007E4301"/>
    <w:rsid w:val="007E4379"/>
    <w:rsid w:val="007E497C"/>
    <w:rsid w:val="007E5721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76F8"/>
    <w:rsid w:val="00817852"/>
    <w:rsid w:val="00817B54"/>
    <w:rsid w:val="00817F1B"/>
    <w:rsid w:val="00820147"/>
    <w:rsid w:val="00820581"/>
    <w:rsid w:val="00820D35"/>
    <w:rsid w:val="00822243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46"/>
    <w:rsid w:val="008267EF"/>
    <w:rsid w:val="00826EE8"/>
    <w:rsid w:val="00827050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75"/>
    <w:rsid w:val="008711A7"/>
    <w:rsid w:val="0087160B"/>
    <w:rsid w:val="0087170C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691E"/>
    <w:rsid w:val="00886CA6"/>
    <w:rsid w:val="00887605"/>
    <w:rsid w:val="00887B3E"/>
    <w:rsid w:val="0089089E"/>
    <w:rsid w:val="00890D30"/>
    <w:rsid w:val="00890F08"/>
    <w:rsid w:val="00892DDA"/>
    <w:rsid w:val="00893AA1"/>
    <w:rsid w:val="00893CE9"/>
    <w:rsid w:val="0089403F"/>
    <w:rsid w:val="008943EB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EA5"/>
    <w:rsid w:val="008A7F25"/>
    <w:rsid w:val="008B0791"/>
    <w:rsid w:val="008B0AB4"/>
    <w:rsid w:val="008B0B72"/>
    <w:rsid w:val="008B0C34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CAF"/>
    <w:rsid w:val="008B2FA6"/>
    <w:rsid w:val="008B38FD"/>
    <w:rsid w:val="008B3C56"/>
    <w:rsid w:val="008B4DB4"/>
    <w:rsid w:val="008B563F"/>
    <w:rsid w:val="008B5915"/>
    <w:rsid w:val="008B5D85"/>
    <w:rsid w:val="008B65F1"/>
    <w:rsid w:val="008B689A"/>
    <w:rsid w:val="008B78D4"/>
    <w:rsid w:val="008B7DDA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41E5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57"/>
    <w:rsid w:val="008E4686"/>
    <w:rsid w:val="008E48FD"/>
    <w:rsid w:val="008E4DCB"/>
    <w:rsid w:val="008E4E7A"/>
    <w:rsid w:val="008E5340"/>
    <w:rsid w:val="008E53CF"/>
    <w:rsid w:val="008E55C7"/>
    <w:rsid w:val="008E5AB9"/>
    <w:rsid w:val="008E5CD2"/>
    <w:rsid w:val="008E5F7A"/>
    <w:rsid w:val="008E6095"/>
    <w:rsid w:val="008E641C"/>
    <w:rsid w:val="008E686D"/>
    <w:rsid w:val="008E6E62"/>
    <w:rsid w:val="008E79C8"/>
    <w:rsid w:val="008F0273"/>
    <w:rsid w:val="008F0A35"/>
    <w:rsid w:val="008F0ED3"/>
    <w:rsid w:val="008F10D1"/>
    <w:rsid w:val="008F1928"/>
    <w:rsid w:val="008F1D01"/>
    <w:rsid w:val="008F3D30"/>
    <w:rsid w:val="008F517D"/>
    <w:rsid w:val="008F5923"/>
    <w:rsid w:val="008F593E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EE6"/>
    <w:rsid w:val="009040C2"/>
    <w:rsid w:val="00904300"/>
    <w:rsid w:val="009044AD"/>
    <w:rsid w:val="00904775"/>
    <w:rsid w:val="00904F68"/>
    <w:rsid w:val="0090505C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31B"/>
    <w:rsid w:val="0093341E"/>
    <w:rsid w:val="009343B0"/>
    <w:rsid w:val="00934536"/>
    <w:rsid w:val="009355F0"/>
    <w:rsid w:val="0093574D"/>
    <w:rsid w:val="00935887"/>
    <w:rsid w:val="00936528"/>
    <w:rsid w:val="00936ADE"/>
    <w:rsid w:val="00936BFA"/>
    <w:rsid w:val="00937A2B"/>
    <w:rsid w:val="00937B3B"/>
    <w:rsid w:val="00937E18"/>
    <w:rsid w:val="00940161"/>
    <w:rsid w:val="00940698"/>
    <w:rsid w:val="00940CAA"/>
    <w:rsid w:val="00940E56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C45"/>
    <w:rsid w:val="009462B4"/>
    <w:rsid w:val="00946869"/>
    <w:rsid w:val="009470EA"/>
    <w:rsid w:val="009472E4"/>
    <w:rsid w:val="00947492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3DA"/>
    <w:rsid w:val="009654A3"/>
    <w:rsid w:val="00965951"/>
    <w:rsid w:val="00965C02"/>
    <w:rsid w:val="00965D01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D6C"/>
    <w:rsid w:val="009812BC"/>
    <w:rsid w:val="0098147B"/>
    <w:rsid w:val="00981521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705"/>
    <w:rsid w:val="0098680D"/>
    <w:rsid w:val="00986A6B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8"/>
    <w:rsid w:val="00997E2E"/>
    <w:rsid w:val="009A06D8"/>
    <w:rsid w:val="009A20A2"/>
    <w:rsid w:val="009A21AB"/>
    <w:rsid w:val="009A3802"/>
    <w:rsid w:val="009A3A0C"/>
    <w:rsid w:val="009A3B44"/>
    <w:rsid w:val="009A3FDA"/>
    <w:rsid w:val="009A44F5"/>
    <w:rsid w:val="009A4578"/>
    <w:rsid w:val="009A467B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C73"/>
    <w:rsid w:val="009D241D"/>
    <w:rsid w:val="009D27C0"/>
    <w:rsid w:val="009D2D1C"/>
    <w:rsid w:val="009D2D42"/>
    <w:rsid w:val="009D32FB"/>
    <w:rsid w:val="009D349D"/>
    <w:rsid w:val="009D36BF"/>
    <w:rsid w:val="009D3907"/>
    <w:rsid w:val="009D3A11"/>
    <w:rsid w:val="009D3FF0"/>
    <w:rsid w:val="009D4455"/>
    <w:rsid w:val="009D48C3"/>
    <w:rsid w:val="009D4E61"/>
    <w:rsid w:val="009D52CC"/>
    <w:rsid w:val="009D548F"/>
    <w:rsid w:val="009D566C"/>
    <w:rsid w:val="009D583A"/>
    <w:rsid w:val="009D6897"/>
    <w:rsid w:val="009D6BF6"/>
    <w:rsid w:val="009D6F03"/>
    <w:rsid w:val="009D75DB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6733"/>
    <w:rsid w:val="00A168BF"/>
    <w:rsid w:val="00A16BA5"/>
    <w:rsid w:val="00A16EB4"/>
    <w:rsid w:val="00A16F40"/>
    <w:rsid w:val="00A17193"/>
    <w:rsid w:val="00A172CF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B2"/>
    <w:rsid w:val="00A5395F"/>
    <w:rsid w:val="00A53D3C"/>
    <w:rsid w:val="00A53F29"/>
    <w:rsid w:val="00A5464D"/>
    <w:rsid w:val="00A5487E"/>
    <w:rsid w:val="00A554E0"/>
    <w:rsid w:val="00A5565C"/>
    <w:rsid w:val="00A55D17"/>
    <w:rsid w:val="00A562F5"/>
    <w:rsid w:val="00A5638A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262F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97A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F53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9BA"/>
    <w:rsid w:val="00B03ED6"/>
    <w:rsid w:val="00B04467"/>
    <w:rsid w:val="00B04F73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FDE"/>
    <w:rsid w:val="00B225CE"/>
    <w:rsid w:val="00B22CB5"/>
    <w:rsid w:val="00B23121"/>
    <w:rsid w:val="00B2358B"/>
    <w:rsid w:val="00B23652"/>
    <w:rsid w:val="00B244AA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1094"/>
    <w:rsid w:val="00B316B3"/>
    <w:rsid w:val="00B31894"/>
    <w:rsid w:val="00B31B79"/>
    <w:rsid w:val="00B3222A"/>
    <w:rsid w:val="00B32CA3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E26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33A6"/>
    <w:rsid w:val="00B833BE"/>
    <w:rsid w:val="00B83567"/>
    <w:rsid w:val="00B838D9"/>
    <w:rsid w:val="00B83EBD"/>
    <w:rsid w:val="00B8410E"/>
    <w:rsid w:val="00B842F9"/>
    <w:rsid w:val="00B84BEA"/>
    <w:rsid w:val="00B84C99"/>
    <w:rsid w:val="00B85340"/>
    <w:rsid w:val="00B855F6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E02"/>
    <w:rsid w:val="00BD0ED0"/>
    <w:rsid w:val="00BD1467"/>
    <w:rsid w:val="00BD200C"/>
    <w:rsid w:val="00BD2198"/>
    <w:rsid w:val="00BD26AA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1005"/>
    <w:rsid w:val="00BF10DA"/>
    <w:rsid w:val="00BF199C"/>
    <w:rsid w:val="00BF1B2C"/>
    <w:rsid w:val="00BF27C2"/>
    <w:rsid w:val="00BF3A66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551"/>
    <w:rsid w:val="00BF6B53"/>
    <w:rsid w:val="00BF75F8"/>
    <w:rsid w:val="00BF776A"/>
    <w:rsid w:val="00BF7F4C"/>
    <w:rsid w:val="00C0032A"/>
    <w:rsid w:val="00C0049E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F73"/>
    <w:rsid w:val="00C2271F"/>
    <w:rsid w:val="00C2293C"/>
    <w:rsid w:val="00C2359C"/>
    <w:rsid w:val="00C23869"/>
    <w:rsid w:val="00C244FA"/>
    <w:rsid w:val="00C246EF"/>
    <w:rsid w:val="00C24EA0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676"/>
    <w:rsid w:val="00C4495D"/>
    <w:rsid w:val="00C44D08"/>
    <w:rsid w:val="00C44EF8"/>
    <w:rsid w:val="00C4531D"/>
    <w:rsid w:val="00C4555D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F6E"/>
    <w:rsid w:val="00C86285"/>
    <w:rsid w:val="00C86AF8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308E"/>
    <w:rsid w:val="00CB3242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B7"/>
    <w:rsid w:val="00CC28F3"/>
    <w:rsid w:val="00CC2D0E"/>
    <w:rsid w:val="00CC2F2B"/>
    <w:rsid w:val="00CC32D2"/>
    <w:rsid w:val="00CC3DF0"/>
    <w:rsid w:val="00CC484D"/>
    <w:rsid w:val="00CC4CA9"/>
    <w:rsid w:val="00CC5125"/>
    <w:rsid w:val="00CC5284"/>
    <w:rsid w:val="00CC531B"/>
    <w:rsid w:val="00CC565B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C"/>
    <w:rsid w:val="00CD3E22"/>
    <w:rsid w:val="00CD42C6"/>
    <w:rsid w:val="00CD42D2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4A11"/>
    <w:rsid w:val="00CF4A1F"/>
    <w:rsid w:val="00CF4DA4"/>
    <w:rsid w:val="00CF4DC2"/>
    <w:rsid w:val="00CF4FDC"/>
    <w:rsid w:val="00CF598E"/>
    <w:rsid w:val="00CF65FB"/>
    <w:rsid w:val="00CF6709"/>
    <w:rsid w:val="00CF6D57"/>
    <w:rsid w:val="00CF7378"/>
    <w:rsid w:val="00CF7408"/>
    <w:rsid w:val="00CF7B9C"/>
    <w:rsid w:val="00D00699"/>
    <w:rsid w:val="00D00CB3"/>
    <w:rsid w:val="00D00F28"/>
    <w:rsid w:val="00D0113A"/>
    <w:rsid w:val="00D022EE"/>
    <w:rsid w:val="00D02510"/>
    <w:rsid w:val="00D02640"/>
    <w:rsid w:val="00D0335B"/>
    <w:rsid w:val="00D0396D"/>
    <w:rsid w:val="00D03CBD"/>
    <w:rsid w:val="00D040F8"/>
    <w:rsid w:val="00D04238"/>
    <w:rsid w:val="00D05127"/>
    <w:rsid w:val="00D052C6"/>
    <w:rsid w:val="00D054F1"/>
    <w:rsid w:val="00D059AB"/>
    <w:rsid w:val="00D059D8"/>
    <w:rsid w:val="00D065E1"/>
    <w:rsid w:val="00D06C32"/>
    <w:rsid w:val="00D07152"/>
    <w:rsid w:val="00D0741B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8CA"/>
    <w:rsid w:val="00D21B7C"/>
    <w:rsid w:val="00D21DF1"/>
    <w:rsid w:val="00D22C67"/>
    <w:rsid w:val="00D22FAC"/>
    <w:rsid w:val="00D22FFB"/>
    <w:rsid w:val="00D23163"/>
    <w:rsid w:val="00D23BA3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C37"/>
    <w:rsid w:val="00D3599D"/>
    <w:rsid w:val="00D35D52"/>
    <w:rsid w:val="00D35E3B"/>
    <w:rsid w:val="00D3620B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0675"/>
    <w:rsid w:val="00D710E2"/>
    <w:rsid w:val="00D711E8"/>
    <w:rsid w:val="00D71662"/>
    <w:rsid w:val="00D719A5"/>
    <w:rsid w:val="00D72423"/>
    <w:rsid w:val="00D72691"/>
    <w:rsid w:val="00D72D3C"/>
    <w:rsid w:val="00D74DE6"/>
    <w:rsid w:val="00D751C2"/>
    <w:rsid w:val="00D75289"/>
    <w:rsid w:val="00D761D1"/>
    <w:rsid w:val="00D766C1"/>
    <w:rsid w:val="00D766E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DE"/>
    <w:rsid w:val="00D8521C"/>
    <w:rsid w:val="00D852EE"/>
    <w:rsid w:val="00D853CD"/>
    <w:rsid w:val="00D8569B"/>
    <w:rsid w:val="00D85AF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6131"/>
    <w:rsid w:val="00D962AA"/>
    <w:rsid w:val="00D9719B"/>
    <w:rsid w:val="00D97269"/>
    <w:rsid w:val="00D979A4"/>
    <w:rsid w:val="00D97C3E"/>
    <w:rsid w:val="00D97E5E"/>
    <w:rsid w:val="00DA0B22"/>
    <w:rsid w:val="00DA0F0C"/>
    <w:rsid w:val="00DA12D5"/>
    <w:rsid w:val="00DA247D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71AB"/>
    <w:rsid w:val="00DA74BA"/>
    <w:rsid w:val="00DA75F6"/>
    <w:rsid w:val="00DB06E9"/>
    <w:rsid w:val="00DB1867"/>
    <w:rsid w:val="00DB233D"/>
    <w:rsid w:val="00DB2635"/>
    <w:rsid w:val="00DB2B8D"/>
    <w:rsid w:val="00DB2CD8"/>
    <w:rsid w:val="00DB315D"/>
    <w:rsid w:val="00DB319B"/>
    <w:rsid w:val="00DB34C4"/>
    <w:rsid w:val="00DB381B"/>
    <w:rsid w:val="00DB388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CCF"/>
    <w:rsid w:val="00E06366"/>
    <w:rsid w:val="00E0663F"/>
    <w:rsid w:val="00E0670A"/>
    <w:rsid w:val="00E06AA3"/>
    <w:rsid w:val="00E06BB3"/>
    <w:rsid w:val="00E06D52"/>
    <w:rsid w:val="00E075BA"/>
    <w:rsid w:val="00E075CA"/>
    <w:rsid w:val="00E07A97"/>
    <w:rsid w:val="00E07C11"/>
    <w:rsid w:val="00E07C39"/>
    <w:rsid w:val="00E10042"/>
    <w:rsid w:val="00E10983"/>
    <w:rsid w:val="00E10E37"/>
    <w:rsid w:val="00E1177E"/>
    <w:rsid w:val="00E11954"/>
    <w:rsid w:val="00E11A9B"/>
    <w:rsid w:val="00E11F15"/>
    <w:rsid w:val="00E12210"/>
    <w:rsid w:val="00E1352B"/>
    <w:rsid w:val="00E1393E"/>
    <w:rsid w:val="00E13B2A"/>
    <w:rsid w:val="00E13EB0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2016"/>
    <w:rsid w:val="00E2231D"/>
    <w:rsid w:val="00E226FD"/>
    <w:rsid w:val="00E22834"/>
    <w:rsid w:val="00E23422"/>
    <w:rsid w:val="00E23FA2"/>
    <w:rsid w:val="00E24294"/>
    <w:rsid w:val="00E24FDC"/>
    <w:rsid w:val="00E251DE"/>
    <w:rsid w:val="00E256AB"/>
    <w:rsid w:val="00E26834"/>
    <w:rsid w:val="00E26ABF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4175"/>
    <w:rsid w:val="00E443C5"/>
    <w:rsid w:val="00E447B6"/>
    <w:rsid w:val="00E44F03"/>
    <w:rsid w:val="00E44F68"/>
    <w:rsid w:val="00E45139"/>
    <w:rsid w:val="00E461EE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85F"/>
    <w:rsid w:val="00E768C7"/>
    <w:rsid w:val="00E76CA2"/>
    <w:rsid w:val="00E770B8"/>
    <w:rsid w:val="00E772C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C38"/>
    <w:rsid w:val="00E86ED3"/>
    <w:rsid w:val="00E86FDF"/>
    <w:rsid w:val="00E87013"/>
    <w:rsid w:val="00E870DD"/>
    <w:rsid w:val="00E87152"/>
    <w:rsid w:val="00E8718B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B002F"/>
    <w:rsid w:val="00EB0210"/>
    <w:rsid w:val="00EB06BC"/>
    <w:rsid w:val="00EB0969"/>
    <w:rsid w:val="00EB0ACB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83D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32DB"/>
    <w:rsid w:val="00F03914"/>
    <w:rsid w:val="00F04D8D"/>
    <w:rsid w:val="00F06A3B"/>
    <w:rsid w:val="00F06A76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5506"/>
    <w:rsid w:val="00F25C62"/>
    <w:rsid w:val="00F261C2"/>
    <w:rsid w:val="00F2638F"/>
    <w:rsid w:val="00F2676C"/>
    <w:rsid w:val="00F273B9"/>
    <w:rsid w:val="00F27762"/>
    <w:rsid w:val="00F279F9"/>
    <w:rsid w:val="00F27C83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5BEB"/>
    <w:rsid w:val="00F36976"/>
    <w:rsid w:val="00F36AC0"/>
    <w:rsid w:val="00F37155"/>
    <w:rsid w:val="00F37259"/>
    <w:rsid w:val="00F4089A"/>
    <w:rsid w:val="00F41140"/>
    <w:rsid w:val="00F41723"/>
    <w:rsid w:val="00F419A4"/>
    <w:rsid w:val="00F42341"/>
    <w:rsid w:val="00F42D5F"/>
    <w:rsid w:val="00F431C9"/>
    <w:rsid w:val="00F43254"/>
    <w:rsid w:val="00F432B6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DEB"/>
    <w:rsid w:val="00F66C8A"/>
    <w:rsid w:val="00F66F1E"/>
    <w:rsid w:val="00F679F7"/>
    <w:rsid w:val="00F7007D"/>
    <w:rsid w:val="00F70721"/>
    <w:rsid w:val="00F70CC1"/>
    <w:rsid w:val="00F70E9C"/>
    <w:rsid w:val="00F70FC5"/>
    <w:rsid w:val="00F7165C"/>
    <w:rsid w:val="00F71BBD"/>
    <w:rsid w:val="00F722F1"/>
    <w:rsid w:val="00F72C03"/>
    <w:rsid w:val="00F737BD"/>
    <w:rsid w:val="00F7520D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688"/>
    <w:rsid w:val="00FA6B8B"/>
    <w:rsid w:val="00FA76B5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B17"/>
    <w:rsid w:val="00FB40FE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568D"/>
    <w:rsid w:val="00FC58DF"/>
    <w:rsid w:val="00FC5B5F"/>
    <w:rsid w:val="00FC5C87"/>
    <w:rsid w:val="00FC6137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5479"/>
    <w:rsid w:val="00FE599E"/>
    <w:rsid w:val="00FE5A34"/>
    <w:rsid w:val="00FE5B2F"/>
    <w:rsid w:val="00FE5BEB"/>
    <w:rsid w:val="00FE5C72"/>
    <w:rsid w:val="00FE5EB7"/>
    <w:rsid w:val="00FE66C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9FC"/>
    <w:rsid w:val="00FF0A57"/>
    <w:rsid w:val="00FF0EF9"/>
    <w:rsid w:val="00FF1133"/>
    <w:rsid w:val="00FF19FF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596C50"/>
  <w15:docId w15:val="{82561F5D-F8A4-4B93-9A7D-3121A21F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Dzeltme">
    <w:name w:val="Revision"/>
    <w:hidden/>
    <w:uiPriority w:val="99"/>
    <w:semiHidden/>
    <w:rsid w:val="00E86C3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Bulten/Index?p=Isgucu-Istatistikleri-Ocak-2021-37486&amp;dil=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3.2022/AN%20&#304;&#351;sizlik_mine_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3.2022/AN%20&#304;&#351;sizlik_mine_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3.2022/AN%20&#304;&#351;sizlik_mine_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3.2022/AN%20&#304;&#351;sizlik_mine_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1'!$A$171:$A$207</c:f>
              <c:numCache>
                <c:formatCode>[$-41F]mmmm\ yy;@</c:formatCode>
                <c:ptCount val="37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  <c:pt idx="24">
                  <c:v>44197</c:v>
                </c:pt>
                <c:pt idx="25">
                  <c:v>44228</c:v>
                </c:pt>
                <c:pt idx="26">
                  <c:v>44256</c:v>
                </c:pt>
                <c:pt idx="27">
                  <c:v>44287</c:v>
                </c:pt>
                <c:pt idx="28">
                  <c:v>44317</c:v>
                </c:pt>
                <c:pt idx="29">
                  <c:v>44348</c:v>
                </c:pt>
                <c:pt idx="30">
                  <c:v>44378</c:v>
                </c:pt>
                <c:pt idx="31">
                  <c:v>44409</c:v>
                </c:pt>
                <c:pt idx="32">
                  <c:v>44440</c:v>
                </c:pt>
                <c:pt idx="33">
                  <c:v>44470</c:v>
                </c:pt>
                <c:pt idx="34">
                  <c:v>44501</c:v>
                </c:pt>
                <c:pt idx="35">
                  <c:v>44531</c:v>
                </c:pt>
                <c:pt idx="36">
                  <c:v>44562</c:v>
                </c:pt>
              </c:numCache>
            </c:numRef>
          </c:cat>
          <c:val>
            <c:numRef>
              <c:f>'Şekil 1'!$B$171:$B$207</c:f>
              <c:numCache>
                <c:formatCode>###,###</c:formatCode>
                <c:ptCount val="37"/>
                <c:pt idx="0">
                  <c:v>32126</c:v>
                </c:pt>
                <c:pt idx="1">
                  <c:v>32430</c:v>
                </c:pt>
                <c:pt idx="2">
                  <c:v>32857</c:v>
                </c:pt>
                <c:pt idx="3">
                  <c:v>32408</c:v>
                </c:pt>
                <c:pt idx="4">
                  <c:v>32668</c:v>
                </c:pt>
                <c:pt idx="5">
                  <c:v>32578</c:v>
                </c:pt>
                <c:pt idx="6">
                  <c:v>32532</c:v>
                </c:pt>
                <c:pt idx="7">
                  <c:v>32442</c:v>
                </c:pt>
                <c:pt idx="8">
                  <c:v>32489</c:v>
                </c:pt>
                <c:pt idx="9">
                  <c:v>32448</c:v>
                </c:pt>
                <c:pt idx="10">
                  <c:v>32600</c:v>
                </c:pt>
                <c:pt idx="11">
                  <c:v>32595</c:v>
                </c:pt>
                <c:pt idx="12">
                  <c:v>31763</c:v>
                </c:pt>
                <c:pt idx="13">
                  <c:v>31586</c:v>
                </c:pt>
                <c:pt idx="14">
                  <c:v>30423</c:v>
                </c:pt>
                <c:pt idx="15">
                  <c:v>29296</c:v>
                </c:pt>
                <c:pt idx="16">
                  <c:v>29773</c:v>
                </c:pt>
                <c:pt idx="17">
                  <c:v>30539</c:v>
                </c:pt>
                <c:pt idx="18">
                  <c:v>30501</c:v>
                </c:pt>
                <c:pt idx="19">
                  <c:v>30851</c:v>
                </c:pt>
                <c:pt idx="20">
                  <c:v>31033</c:v>
                </c:pt>
                <c:pt idx="21">
                  <c:v>31157</c:v>
                </c:pt>
                <c:pt idx="22">
                  <c:v>31314</c:v>
                </c:pt>
                <c:pt idx="23">
                  <c:v>31074</c:v>
                </c:pt>
                <c:pt idx="24">
                  <c:v>31513</c:v>
                </c:pt>
                <c:pt idx="25">
                  <c:v>31766</c:v>
                </c:pt>
                <c:pt idx="26">
                  <c:v>32465</c:v>
                </c:pt>
                <c:pt idx="27">
                  <c:v>32671</c:v>
                </c:pt>
                <c:pt idx="28">
                  <c:v>32417</c:v>
                </c:pt>
                <c:pt idx="29">
                  <c:v>32192</c:v>
                </c:pt>
                <c:pt idx="30">
                  <c:v>32597</c:v>
                </c:pt>
                <c:pt idx="31">
                  <c:v>32775</c:v>
                </c:pt>
                <c:pt idx="32">
                  <c:v>33195</c:v>
                </c:pt>
                <c:pt idx="33">
                  <c:v>33286</c:v>
                </c:pt>
                <c:pt idx="34">
                  <c:v>33525</c:v>
                </c:pt>
                <c:pt idx="35">
                  <c:v>33791</c:v>
                </c:pt>
                <c:pt idx="36">
                  <c:v>33769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AC-4F96-A869-A9E4253C5899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1'!$A$171:$A$207</c:f>
              <c:numCache>
                <c:formatCode>[$-41F]mmmm\ yy;@</c:formatCode>
                <c:ptCount val="37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  <c:pt idx="24">
                  <c:v>44197</c:v>
                </c:pt>
                <c:pt idx="25">
                  <c:v>44228</c:v>
                </c:pt>
                <c:pt idx="26">
                  <c:v>44256</c:v>
                </c:pt>
                <c:pt idx="27">
                  <c:v>44287</c:v>
                </c:pt>
                <c:pt idx="28">
                  <c:v>44317</c:v>
                </c:pt>
                <c:pt idx="29">
                  <c:v>44348</c:v>
                </c:pt>
                <c:pt idx="30">
                  <c:v>44378</c:v>
                </c:pt>
                <c:pt idx="31">
                  <c:v>44409</c:v>
                </c:pt>
                <c:pt idx="32">
                  <c:v>44440</c:v>
                </c:pt>
                <c:pt idx="33">
                  <c:v>44470</c:v>
                </c:pt>
                <c:pt idx="34">
                  <c:v>44501</c:v>
                </c:pt>
                <c:pt idx="35">
                  <c:v>44531</c:v>
                </c:pt>
                <c:pt idx="36">
                  <c:v>44562</c:v>
                </c:pt>
              </c:numCache>
            </c:numRef>
          </c:cat>
          <c:val>
            <c:numRef>
              <c:f>'Şekil 1'!$C$171:$C$207</c:f>
              <c:numCache>
                <c:formatCode>###,###</c:formatCode>
                <c:ptCount val="37"/>
                <c:pt idx="0">
                  <c:v>27771</c:v>
                </c:pt>
                <c:pt idx="1">
                  <c:v>27945</c:v>
                </c:pt>
                <c:pt idx="2">
                  <c:v>28300</c:v>
                </c:pt>
                <c:pt idx="3">
                  <c:v>27922</c:v>
                </c:pt>
                <c:pt idx="4">
                  <c:v>28185</c:v>
                </c:pt>
                <c:pt idx="5">
                  <c:v>28111</c:v>
                </c:pt>
                <c:pt idx="6">
                  <c:v>28020</c:v>
                </c:pt>
                <c:pt idx="7">
                  <c:v>27903</c:v>
                </c:pt>
                <c:pt idx="8">
                  <c:v>27926</c:v>
                </c:pt>
                <c:pt idx="9">
                  <c:v>28076</c:v>
                </c:pt>
                <c:pt idx="10">
                  <c:v>28282</c:v>
                </c:pt>
                <c:pt idx="11">
                  <c:v>28221</c:v>
                </c:pt>
                <c:pt idx="12">
                  <c:v>27587</c:v>
                </c:pt>
                <c:pt idx="13">
                  <c:v>27606</c:v>
                </c:pt>
                <c:pt idx="14">
                  <c:v>26489</c:v>
                </c:pt>
                <c:pt idx="15">
                  <c:v>25324</c:v>
                </c:pt>
                <c:pt idx="16">
                  <c:v>25759</c:v>
                </c:pt>
                <c:pt idx="17">
                  <c:v>26475</c:v>
                </c:pt>
                <c:pt idx="18">
                  <c:v>26203</c:v>
                </c:pt>
                <c:pt idx="19">
                  <c:v>26926</c:v>
                </c:pt>
                <c:pt idx="20">
                  <c:v>27106</c:v>
                </c:pt>
                <c:pt idx="21">
                  <c:v>27073</c:v>
                </c:pt>
                <c:pt idx="22">
                  <c:v>27221</c:v>
                </c:pt>
                <c:pt idx="23">
                  <c:v>27058</c:v>
                </c:pt>
                <c:pt idx="24">
                  <c:v>27493</c:v>
                </c:pt>
                <c:pt idx="25">
                  <c:v>27588</c:v>
                </c:pt>
                <c:pt idx="26">
                  <c:v>28250</c:v>
                </c:pt>
                <c:pt idx="27">
                  <c:v>28173</c:v>
                </c:pt>
                <c:pt idx="28">
                  <c:v>28121</c:v>
                </c:pt>
                <c:pt idx="29">
                  <c:v>28793</c:v>
                </c:pt>
                <c:pt idx="30">
                  <c:v>28939</c:v>
                </c:pt>
                <c:pt idx="31">
                  <c:v>28988</c:v>
                </c:pt>
                <c:pt idx="32">
                  <c:v>29419</c:v>
                </c:pt>
                <c:pt idx="33">
                  <c:v>29558</c:v>
                </c:pt>
                <c:pt idx="34">
                  <c:v>29735</c:v>
                </c:pt>
                <c:pt idx="35">
                  <c:v>29953</c:v>
                </c:pt>
                <c:pt idx="36">
                  <c:v>29910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9AC-4F96-A869-A9E4253C58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769344"/>
        <c:axId val="201770880"/>
      </c:lineChart>
      <c:lineChart>
        <c:grouping val="standard"/>
        <c:varyColors val="0"/>
        <c:ser>
          <c:idx val="2"/>
          <c:order val="2"/>
          <c:tx>
            <c:strRef>
              <c:f>'Şekil 1'!$F$1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1'!$A$171:$A$207</c:f>
              <c:numCache>
                <c:formatCode>[$-41F]mmmm\ yy;@</c:formatCode>
                <c:ptCount val="37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  <c:pt idx="24">
                  <c:v>44197</c:v>
                </c:pt>
                <c:pt idx="25">
                  <c:v>44228</c:v>
                </c:pt>
                <c:pt idx="26">
                  <c:v>44256</c:v>
                </c:pt>
                <c:pt idx="27">
                  <c:v>44287</c:v>
                </c:pt>
                <c:pt idx="28">
                  <c:v>44317</c:v>
                </c:pt>
                <c:pt idx="29">
                  <c:v>44348</c:v>
                </c:pt>
                <c:pt idx="30">
                  <c:v>44378</c:v>
                </c:pt>
                <c:pt idx="31">
                  <c:v>44409</c:v>
                </c:pt>
                <c:pt idx="32">
                  <c:v>44440</c:v>
                </c:pt>
                <c:pt idx="33">
                  <c:v>44470</c:v>
                </c:pt>
                <c:pt idx="34">
                  <c:v>44501</c:v>
                </c:pt>
                <c:pt idx="35">
                  <c:v>44531</c:v>
                </c:pt>
                <c:pt idx="36">
                  <c:v>44562</c:v>
                </c:pt>
              </c:numCache>
            </c:numRef>
          </c:cat>
          <c:val>
            <c:numRef>
              <c:f>'Şekil 1'!$F$171:$F$207</c:f>
              <c:numCache>
                <c:formatCode>0.0</c:formatCode>
                <c:ptCount val="37"/>
                <c:pt idx="0">
                  <c:v>13.6</c:v>
                </c:pt>
                <c:pt idx="1">
                  <c:v>13.8</c:v>
                </c:pt>
                <c:pt idx="2">
                  <c:v>13.9</c:v>
                </c:pt>
                <c:pt idx="3">
                  <c:v>13.8</c:v>
                </c:pt>
                <c:pt idx="4">
                  <c:v>13.7</c:v>
                </c:pt>
                <c:pt idx="5">
                  <c:v>13.7</c:v>
                </c:pt>
                <c:pt idx="6">
                  <c:v>13.9</c:v>
                </c:pt>
                <c:pt idx="7">
                  <c:v>14</c:v>
                </c:pt>
                <c:pt idx="8">
                  <c:v>14</c:v>
                </c:pt>
                <c:pt idx="9">
                  <c:v>13.5</c:v>
                </c:pt>
                <c:pt idx="10">
                  <c:v>13.2</c:v>
                </c:pt>
                <c:pt idx="11">
                  <c:v>13.4</c:v>
                </c:pt>
                <c:pt idx="12">
                  <c:v>13.1</c:v>
                </c:pt>
                <c:pt idx="13">
                  <c:v>12.6</c:v>
                </c:pt>
                <c:pt idx="14">
                  <c:v>12.9</c:v>
                </c:pt>
                <c:pt idx="15">
                  <c:v>13.6</c:v>
                </c:pt>
                <c:pt idx="16">
                  <c:v>13.5</c:v>
                </c:pt>
                <c:pt idx="17">
                  <c:v>13.3</c:v>
                </c:pt>
                <c:pt idx="18">
                  <c:v>14.1</c:v>
                </c:pt>
                <c:pt idx="19">
                  <c:v>12.7</c:v>
                </c:pt>
                <c:pt idx="20">
                  <c:v>12.7</c:v>
                </c:pt>
                <c:pt idx="21">
                  <c:v>13.1</c:v>
                </c:pt>
                <c:pt idx="22">
                  <c:v>13.1</c:v>
                </c:pt>
                <c:pt idx="23">
                  <c:v>12.9</c:v>
                </c:pt>
                <c:pt idx="24">
                  <c:v>12.8</c:v>
                </c:pt>
                <c:pt idx="25">
                  <c:v>13.2</c:v>
                </c:pt>
                <c:pt idx="26">
                  <c:v>13</c:v>
                </c:pt>
                <c:pt idx="27">
                  <c:v>13.8</c:v>
                </c:pt>
                <c:pt idx="28">
                  <c:v>13.3</c:v>
                </c:pt>
                <c:pt idx="29">
                  <c:v>10.6</c:v>
                </c:pt>
                <c:pt idx="30">
                  <c:v>11.2</c:v>
                </c:pt>
                <c:pt idx="31">
                  <c:v>11.6</c:v>
                </c:pt>
                <c:pt idx="32">
                  <c:v>11.4</c:v>
                </c:pt>
                <c:pt idx="33">
                  <c:v>11.2</c:v>
                </c:pt>
                <c:pt idx="34">
                  <c:v>11.3</c:v>
                </c:pt>
                <c:pt idx="35">
                  <c:v>11.4</c:v>
                </c:pt>
                <c:pt idx="36">
                  <c:v>11.4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9AC-4F96-A869-A9E4253C58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787264"/>
        <c:axId val="201785344"/>
      </c:lineChart>
      <c:dateAx>
        <c:axId val="201769344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201770880"/>
        <c:crosses val="autoZero"/>
        <c:auto val="1"/>
        <c:lblOffset val="100"/>
        <c:baseTimeUnit val="months"/>
        <c:majorUnit val="2"/>
        <c:majorTimeUnit val="months"/>
      </c:dateAx>
      <c:valAx>
        <c:axId val="201770880"/>
        <c:scaling>
          <c:orientation val="minMax"/>
          <c:min val="15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201769344"/>
        <c:crosses val="autoZero"/>
        <c:crossBetween val="between"/>
      </c:valAx>
      <c:valAx>
        <c:axId val="201785344"/>
        <c:scaling>
          <c:orientation val="minMax"/>
          <c:min val="7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8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8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777703703703708"/>
              <c:y val="0.267825617283950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201787264"/>
        <c:crosses val="max"/>
        <c:crossBetween val="between"/>
      </c:valAx>
      <c:dateAx>
        <c:axId val="201787264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201785344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2907407407407"/>
          <c:y val="0.90952067901234568"/>
          <c:w val="0.70005407407407416"/>
          <c:h val="6.2518209876543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2'!$A$63:$A$99</c:f>
              <c:numCache>
                <c:formatCode>[$-41F]mmmm\ yy;@</c:formatCode>
                <c:ptCount val="37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  <c:pt idx="24">
                  <c:v>44197</c:v>
                </c:pt>
                <c:pt idx="25">
                  <c:v>44228</c:v>
                </c:pt>
                <c:pt idx="26">
                  <c:v>44256</c:v>
                </c:pt>
                <c:pt idx="27">
                  <c:v>44287</c:v>
                </c:pt>
                <c:pt idx="28">
                  <c:v>44317</c:v>
                </c:pt>
                <c:pt idx="29">
                  <c:v>44348</c:v>
                </c:pt>
                <c:pt idx="30">
                  <c:v>44378</c:v>
                </c:pt>
                <c:pt idx="31">
                  <c:v>44409</c:v>
                </c:pt>
                <c:pt idx="32">
                  <c:v>44440</c:v>
                </c:pt>
                <c:pt idx="33">
                  <c:v>44470</c:v>
                </c:pt>
                <c:pt idx="34">
                  <c:v>44501</c:v>
                </c:pt>
                <c:pt idx="35">
                  <c:v>44531</c:v>
                </c:pt>
                <c:pt idx="36">
                  <c:v>44562</c:v>
                </c:pt>
              </c:numCache>
            </c:numRef>
          </c:cat>
          <c:val>
            <c:numRef>
              <c:f>'Şekil 2'!$C$63:$C$99</c:f>
              <c:numCache>
                <c:formatCode>0.0</c:formatCode>
                <c:ptCount val="37"/>
                <c:pt idx="0">
                  <c:v>13.6</c:v>
                </c:pt>
                <c:pt idx="1">
                  <c:v>13.8</c:v>
                </c:pt>
                <c:pt idx="2">
                  <c:v>13.9</c:v>
                </c:pt>
                <c:pt idx="3">
                  <c:v>13.8</c:v>
                </c:pt>
                <c:pt idx="4">
                  <c:v>13.7</c:v>
                </c:pt>
                <c:pt idx="5">
                  <c:v>13.7</c:v>
                </c:pt>
                <c:pt idx="6">
                  <c:v>13.9</c:v>
                </c:pt>
                <c:pt idx="7">
                  <c:v>14</c:v>
                </c:pt>
                <c:pt idx="8">
                  <c:v>14</c:v>
                </c:pt>
                <c:pt idx="9">
                  <c:v>13.5</c:v>
                </c:pt>
                <c:pt idx="10">
                  <c:v>13.2</c:v>
                </c:pt>
                <c:pt idx="11">
                  <c:v>13.4</c:v>
                </c:pt>
                <c:pt idx="12">
                  <c:v>13.1</c:v>
                </c:pt>
                <c:pt idx="13">
                  <c:v>12.6</c:v>
                </c:pt>
                <c:pt idx="14">
                  <c:v>12.9</c:v>
                </c:pt>
                <c:pt idx="15">
                  <c:v>13.6</c:v>
                </c:pt>
                <c:pt idx="16">
                  <c:v>13.5</c:v>
                </c:pt>
                <c:pt idx="17">
                  <c:v>13.3</c:v>
                </c:pt>
                <c:pt idx="18">
                  <c:v>14.1</c:v>
                </c:pt>
                <c:pt idx="19">
                  <c:v>12.7</c:v>
                </c:pt>
                <c:pt idx="20">
                  <c:v>12.7</c:v>
                </c:pt>
                <c:pt idx="21">
                  <c:v>13.1</c:v>
                </c:pt>
                <c:pt idx="22">
                  <c:v>13.1</c:v>
                </c:pt>
                <c:pt idx="23">
                  <c:v>12.9</c:v>
                </c:pt>
                <c:pt idx="24">
                  <c:v>12.8</c:v>
                </c:pt>
                <c:pt idx="25">
                  <c:v>13.2</c:v>
                </c:pt>
                <c:pt idx="26">
                  <c:v>13</c:v>
                </c:pt>
                <c:pt idx="27">
                  <c:v>13.8</c:v>
                </c:pt>
                <c:pt idx="28">
                  <c:v>13.3</c:v>
                </c:pt>
                <c:pt idx="29">
                  <c:v>10.6</c:v>
                </c:pt>
                <c:pt idx="30">
                  <c:v>11.2</c:v>
                </c:pt>
                <c:pt idx="31">
                  <c:v>11.6</c:v>
                </c:pt>
                <c:pt idx="32">
                  <c:v>11.4</c:v>
                </c:pt>
                <c:pt idx="33">
                  <c:v>11.2</c:v>
                </c:pt>
                <c:pt idx="34">
                  <c:v>11.3</c:v>
                </c:pt>
                <c:pt idx="35">
                  <c:v>11.4</c:v>
                </c:pt>
                <c:pt idx="36">
                  <c:v>11.4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41-424E-A3FF-E16927C5925A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2'!$A$63:$A$99</c:f>
              <c:numCache>
                <c:formatCode>[$-41F]mmmm\ yy;@</c:formatCode>
                <c:ptCount val="37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  <c:pt idx="24">
                  <c:v>44197</c:v>
                </c:pt>
                <c:pt idx="25">
                  <c:v>44228</c:v>
                </c:pt>
                <c:pt idx="26">
                  <c:v>44256</c:v>
                </c:pt>
                <c:pt idx="27">
                  <c:v>44287</c:v>
                </c:pt>
                <c:pt idx="28">
                  <c:v>44317</c:v>
                </c:pt>
                <c:pt idx="29">
                  <c:v>44348</c:v>
                </c:pt>
                <c:pt idx="30">
                  <c:v>44378</c:v>
                </c:pt>
                <c:pt idx="31">
                  <c:v>44409</c:v>
                </c:pt>
                <c:pt idx="32">
                  <c:v>44440</c:v>
                </c:pt>
                <c:pt idx="33">
                  <c:v>44470</c:v>
                </c:pt>
                <c:pt idx="34">
                  <c:v>44501</c:v>
                </c:pt>
                <c:pt idx="35">
                  <c:v>44531</c:v>
                </c:pt>
                <c:pt idx="36">
                  <c:v>44562</c:v>
                </c:pt>
              </c:numCache>
            </c:numRef>
          </c:cat>
          <c:val>
            <c:numRef>
              <c:f>'Şekil 2'!$E$63:$E$99</c:f>
              <c:numCache>
                <c:formatCode>0.0</c:formatCode>
                <c:ptCount val="37"/>
                <c:pt idx="0">
                  <c:v>14.7</c:v>
                </c:pt>
                <c:pt idx="1">
                  <c:v>15.1</c:v>
                </c:pt>
                <c:pt idx="2">
                  <c:v>15.2</c:v>
                </c:pt>
                <c:pt idx="3">
                  <c:v>15</c:v>
                </c:pt>
                <c:pt idx="4">
                  <c:v>14.5</c:v>
                </c:pt>
                <c:pt idx="5">
                  <c:v>14.7</c:v>
                </c:pt>
                <c:pt idx="6">
                  <c:v>14.9</c:v>
                </c:pt>
                <c:pt idx="7">
                  <c:v>14.8</c:v>
                </c:pt>
                <c:pt idx="8">
                  <c:v>15.1</c:v>
                </c:pt>
                <c:pt idx="9">
                  <c:v>14.4</c:v>
                </c:pt>
                <c:pt idx="10">
                  <c:v>14.3</c:v>
                </c:pt>
                <c:pt idx="11">
                  <c:v>14.6</c:v>
                </c:pt>
                <c:pt idx="12">
                  <c:v>15.8</c:v>
                </c:pt>
                <c:pt idx="13">
                  <c:v>14.9</c:v>
                </c:pt>
                <c:pt idx="14">
                  <c:v>16</c:v>
                </c:pt>
                <c:pt idx="15">
                  <c:v>18.399999999999999</c:v>
                </c:pt>
                <c:pt idx="16">
                  <c:v>19.2</c:v>
                </c:pt>
                <c:pt idx="17">
                  <c:v>17</c:v>
                </c:pt>
                <c:pt idx="18">
                  <c:v>18.100000000000001</c:v>
                </c:pt>
                <c:pt idx="19">
                  <c:v>16.7</c:v>
                </c:pt>
                <c:pt idx="20">
                  <c:v>15.9</c:v>
                </c:pt>
                <c:pt idx="21">
                  <c:v>17.399999999999999</c:v>
                </c:pt>
                <c:pt idx="22">
                  <c:v>17.100000000000001</c:v>
                </c:pt>
                <c:pt idx="23">
                  <c:v>18.100000000000001</c:v>
                </c:pt>
                <c:pt idx="24">
                  <c:v>20.2</c:v>
                </c:pt>
                <c:pt idx="25">
                  <c:v>19.600000000000001</c:v>
                </c:pt>
                <c:pt idx="26">
                  <c:v>18.100000000000001</c:v>
                </c:pt>
                <c:pt idx="27">
                  <c:v>19.8</c:v>
                </c:pt>
                <c:pt idx="28">
                  <c:v>19.3</c:v>
                </c:pt>
                <c:pt idx="29">
                  <c:v>14.5</c:v>
                </c:pt>
                <c:pt idx="30">
                  <c:v>15.6</c:v>
                </c:pt>
                <c:pt idx="31">
                  <c:v>14.7</c:v>
                </c:pt>
                <c:pt idx="32">
                  <c:v>15</c:v>
                </c:pt>
                <c:pt idx="33">
                  <c:v>15.7</c:v>
                </c:pt>
                <c:pt idx="34">
                  <c:v>15.5</c:v>
                </c:pt>
                <c:pt idx="35">
                  <c:v>15.6</c:v>
                </c:pt>
                <c:pt idx="36">
                  <c:v>15.7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841-424E-A3FF-E16927C5925A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2'!$A$63:$A$99</c:f>
              <c:numCache>
                <c:formatCode>[$-41F]mmmm\ yy;@</c:formatCode>
                <c:ptCount val="37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  <c:pt idx="24">
                  <c:v>44197</c:v>
                </c:pt>
                <c:pt idx="25">
                  <c:v>44228</c:v>
                </c:pt>
                <c:pt idx="26">
                  <c:v>44256</c:v>
                </c:pt>
                <c:pt idx="27">
                  <c:v>44287</c:v>
                </c:pt>
                <c:pt idx="28">
                  <c:v>44317</c:v>
                </c:pt>
                <c:pt idx="29">
                  <c:v>44348</c:v>
                </c:pt>
                <c:pt idx="30">
                  <c:v>44378</c:v>
                </c:pt>
                <c:pt idx="31">
                  <c:v>44409</c:v>
                </c:pt>
                <c:pt idx="32">
                  <c:v>44440</c:v>
                </c:pt>
                <c:pt idx="33">
                  <c:v>44470</c:v>
                </c:pt>
                <c:pt idx="34">
                  <c:v>44501</c:v>
                </c:pt>
                <c:pt idx="35">
                  <c:v>44531</c:v>
                </c:pt>
                <c:pt idx="36">
                  <c:v>44562</c:v>
                </c:pt>
              </c:numCache>
            </c:numRef>
          </c:cat>
          <c:val>
            <c:numRef>
              <c:f>'Şekil 2'!$G$63:$G$99</c:f>
              <c:numCache>
                <c:formatCode>0.0</c:formatCode>
                <c:ptCount val="37"/>
                <c:pt idx="0">
                  <c:v>18.600000000000001</c:v>
                </c:pt>
                <c:pt idx="1">
                  <c:v>18</c:v>
                </c:pt>
                <c:pt idx="2">
                  <c:v>18.399999999999999</c:v>
                </c:pt>
                <c:pt idx="3">
                  <c:v>18</c:v>
                </c:pt>
                <c:pt idx="4">
                  <c:v>17.8</c:v>
                </c:pt>
                <c:pt idx="5">
                  <c:v>18.2</c:v>
                </c:pt>
                <c:pt idx="6">
                  <c:v>18.3</c:v>
                </c:pt>
                <c:pt idx="7">
                  <c:v>18.399999999999999</c:v>
                </c:pt>
                <c:pt idx="8">
                  <c:v>17.899999999999999</c:v>
                </c:pt>
                <c:pt idx="9">
                  <c:v>17.899999999999999</c:v>
                </c:pt>
                <c:pt idx="10">
                  <c:v>17.399999999999999</c:v>
                </c:pt>
                <c:pt idx="11">
                  <c:v>17.600000000000001</c:v>
                </c:pt>
                <c:pt idx="12">
                  <c:v>19.100000000000001</c:v>
                </c:pt>
                <c:pt idx="13">
                  <c:v>18.600000000000001</c:v>
                </c:pt>
                <c:pt idx="14">
                  <c:v>20.3</c:v>
                </c:pt>
                <c:pt idx="15">
                  <c:v>23.5</c:v>
                </c:pt>
                <c:pt idx="16">
                  <c:v>24.3</c:v>
                </c:pt>
                <c:pt idx="17">
                  <c:v>22.4</c:v>
                </c:pt>
                <c:pt idx="18">
                  <c:v>22.4</c:v>
                </c:pt>
                <c:pt idx="19">
                  <c:v>21.3</c:v>
                </c:pt>
                <c:pt idx="20">
                  <c:v>21.2</c:v>
                </c:pt>
                <c:pt idx="21">
                  <c:v>21.9</c:v>
                </c:pt>
                <c:pt idx="22">
                  <c:v>23</c:v>
                </c:pt>
                <c:pt idx="23">
                  <c:v>24.1</c:v>
                </c:pt>
                <c:pt idx="24">
                  <c:v>23</c:v>
                </c:pt>
                <c:pt idx="25">
                  <c:v>22.3</c:v>
                </c:pt>
                <c:pt idx="26">
                  <c:v>21</c:v>
                </c:pt>
                <c:pt idx="27">
                  <c:v>21.8</c:v>
                </c:pt>
                <c:pt idx="28">
                  <c:v>21.7</c:v>
                </c:pt>
                <c:pt idx="29">
                  <c:v>18.7</c:v>
                </c:pt>
                <c:pt idx="30">
                  <c:v>19</c:v>
                </c:pt>
                <c:pt idx="31">
                  <c:v>18.600000000000001</c:v>
                </c:pt>
                <c:pt idx="32">
                  <c:v>18.399999999999999</c:v>
                </c:pt>
                <c:pt idx="33">
                  <c:v>18.7</c:v>
                </c:pt>
                <c:pt idx="34">
                  <c:v>18.3</c:v>
                </c:pt>
                <c:pt idx="35">
                  <c:v>18.899999999999999</c:v>
                </c:pt>
                <c:pt idx="36">
                  <c:v>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841-424E-A3FF-E16927C5925A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2'!$A$63:$A$99</c:f>
              <c:numCache>
                <c:formatCode>[$-41F]mmmm\ yy;@</c:formatCode>
                <c:ptCount val="37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  <c:pt idx="24">
                  <c:v>44197</c:v>
                </c:pt>
                <c:pt idx="25">
                  <c:v>44228</c:v>
                </c:pt>
                <c:pt idx="26">
                  <c:v>44256</c:v>
                </c:pt>
                <c:pt idx="27">
                  <c:v>44287</c:v>
                </c:pt>
                <c:pt idx="28">
                  <c:v>44317</c:v>
                </c:pt>
                <c:pt idx="29">
                  <c:v>44348</c:v>
                </c:pt>
                <c:pt idx="30">
                  <c:v>44378</c:v>
                </c:pt>
                <c:pt idx="31">
                  <c:v>44409</c:v>
                </c:pt>
                <c:pt idx="32">
                  <c:v>44440</c:v>
                </c:pt>
                <c:pt idx="33">
                  <c:v>44470</c:v>
                </c:pt>
                <c:pt idx="34">
                  <c:v>44501</c:v>
                </c:pt>
                <c:pt idx="35">
                  <c:v>44531</c:v>
                </c:pt>
                <c:pt idx="36">
                  <c:v>44562</c:v>
                </c:pt>
              </c:numCache>
            </c:numRef>
          </c:cat>
          <c:val>
            <c:numRef>
              <c:f>'Şekil 2'!$J$63:$J$99</c:f>
              <c:numCache>
                <c:formatCode>0.0</c:formatCode>
                <c:ptCount val="37"/>
                <c:pt idx="0">
                  <c:v>19.7</c:v>
                </c:pt>
                <c:pt idx="1">
                  <c:v>19.2</c:v>
                </c:pt>
                <c:pt idx="2">
                  <c:v>19.7</c:v>
                </c:pt>
                <c:pt idx="3">
                  <c:v>19.100000000000001</c:v>
                </c:pt>
                <c:pt idx="4">
                  <c:v>18.600000000000001</c:v>
                </c:pt>
                <c:pt idx="5">
                  <c:v>19.100000000000001</c:v>
                </c:pt>
                <c:pt idx="6">
                  <c:v>19.3</c:v>
                </c:pt>
                <c:pt idx="7">
                  <c:v>19.2</c:v>
                </c:pt>
                <c:pt idx="8">
                  <c:v>18.899999999999999</c:v>
                </c:pt>
                <c:pt idx="9">
                  <c:v>18.7</c:v>
                </c:pt>
                <c:pt idx="10">
                  <c:v>18.399999999999999</c:v>
                </c:pt>
                <c:pt idx="11">
                  <c:v>18.7</c:v>
                </c:pt>
                <c:pt idx="12">
                  <c:v>21.6</c:v>
                </c:pt>
                <c:pt idx="13">
                  <c:v>20.7</c:v>
                </c:pt>
                <c:pt idx="14">
                  <c:v>23.1</c:v>
                </c:pt>
                <c:pt idx="15">
                  <c:v>27.7</c:v>
                </c:pt>
                <c:pt idx="16">
                  <c:v>29.3</c:v>
                </c:pt>
                <c:pt idx="17">
                  <c:v>25.8</c:v>
                </c:pt>
                <c:pt idx="18">
                  <c:v>26</c:v>
                </c:pt>
                <c:pt idx="19">
                  <c:v>24.9</c:v>
                </c:pt>
                <c:pt idx="20">
                  <c:v>24.2</c:v>
                </c:pt>
                <c:pt idx="21">
                  <c:v>25.7</c:v>
                </c:pt>
                <c:pt idx="22">
                  <c:v>26.5</c:v>
                </c:pt>
                <c:pt idx="23">
                  <c:v>28.6</c:v>
                </c:pt>
                <c:pt idx="24">
                  <c:v>29.6</c:v>
                </c:pt>
                <c:pt idx="25">
                  <c:v>28</c:v>
                </c:pt>
                <c:pt idx="26">
                  <c:v>25.6</c:v>
                </c:pt>
                <c:pt idx="27">
                  <c:v>27.3</c:v>
                </c:pt>
                <c:pt idx="28">
                  <c:v>27.1</c:v>
                </c:pt>
                <c:pt idx="29">
                  <c:v>22.3</c:v>
                </c:pt>
                <c:pt idx="30">
                  <c:v>23</c:v>
                </c:pt>
                <c:pt idx="31">
                  <c:v>21.5</c:v>
                </c:pt>
                <c:pt idx="32">
                  <c:v>21.8</c:v>
                </c:pt>
                <c:pt idx="33">
                  <c:v>22.8</c:v>
                </c:pt>
                <c:pt idx="34">
                  <c:v>22.2</c:v>
                </c:pt>
                <c:pt idx="35">
                  <c:v>22.8</c:v>
                </c:pt>
                <c:pt idx="36">
                  <c:v>22.9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841-424E-A3FF-E16927C592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8267520"/>
        <c:axId val="208625664"/>
      </c:lineChart>
      <c:dateAx>
        <c:axId val="208267520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08625664"/>
        <c:crosses val="autoZero"/>
        <c:auto val="1"/>
        <c:lblOffset val="100"/>
        <c:baseTimeUnit val="months"/>
        <c:majorUnit val="2"/>
        <c:majorTimeUnit val="months"/>
      </c:dateAx>
      <c:valAx>
        <c:axId val="208625664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0826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490196558610271E-2"/>
          <c:y val="6.3709253275983063E-2"/>
          <c:w val="0.92793026716227656"/>
          <c:h val="0.75565218930038613"/>
        </c:manualLayout>
      </c:layout>
      <c:lineChart>
        <c:grouping val="standard"/>
        <c:varyColors val="0"/>
        <c:ser>
          <c:idx val="0"/>
          <c:order val="0"/>
          <c:tx>
            <c:strRef>
              <c:f>'Şekil 5'!$U$2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5'!$T$3:$T$39</c:f>
              <c:numCache>
                <c:formatCode>mmm\-yyyy</c:formatCode>
                <c:ptCount val="37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  <c:pt idx="24">
                  <c:v>44197</c:v>
                </c:pt>
                <c:pt idx="25">
                  <c:v>44228</c:v>
                </c:pt>
                <c:pt idx="26">
                  <c:v>44256</c:v>
                </c:pt>
                <c:pt idx="27">
                  <c:v>44287</c:v>
                </c:pt>
                <c:pt idx="28">
                  <c:v>44317</c:v>
                </c:pt>
                <c:pt idx="29">
                  <c:v>44348</c:v>
                </c:pt>
                <c:pt idx="30">
                  <c:v>44378</c:v>
                </c:pt>
                <c:pt idx="31">
                  <c:v>44409</c:v>
                </c:pt>
                <c:pt idx="32">
                  <c:v>44440</c:v>
                </c:pt>
                <c:pt idx="33">
                  <c:v>44470</c:v>
                </c:pt>
                <c:pt idx="34">
                  <c:v>44501</c:v>
                </c:pt>
                <c:pt idx="35">
                  <c:v>44531</c:v>
                </c:pt>
                <c:pt idx="36">
                  <c:v>44562</c:v>
                </c:pt>
              </c:numCache>
            </c:numRef>
          </c:cat>
          <c:val>
            <c:numRef>
              <c:f>'Şekil 5'!$U$3:$U$39</c:f>
              <c:numCache>
                <c:formatCode>0.0</c:formatCode>
                <c:ptCount val="37"/>
                <c:pt idx="0">
                  <c:v>15.779574948279103</c:v>
                </c:pt>
                <c:pt idx="1">
                  <c:v>16.402017560246591</c:v>
                </c:pt>
                <c:pt idx="2">
                  <c:v>16.757859593805062</c:v>
                </c:pt>
                <c:pt idx="3">
                  <c:v>16.604858149452994</c:v>
                </c:pt>
                <c:pt idx="4">
                  <c:v>16.675972454866926</c:v>
                </c:pt>
                <c:pt idx="5">
                  <c:v>16.24413145539906</c:v>
                </c:pt>
                <c:pt idx="6">
                  <c:v>16.224824355971897</c:v>
                </c:pt>
                <c:pt idx="7">
                  <c:v>16.343072573044299</c:v>
                </c:pt>
                <c:pt idx="8">
                  <c:v>16.554370204005238</c:v>
                </c:pt>
                <c:pt idx="9">
                  <c:v>15.862908512032961</c:v>
                </c:pt>
                <c:pt idx="10">
                  <c:v>16.294227188081937</c:v>
                </c:pt>
                <c:pt idx="11">
                  <c:v>16.267718013705061</c:v>
                </c:pt>
                <c:pt idx="12">
                  <c:v>15.996122152205524</c:v>
                </c:pt>
                <c:pt idx="13">
                  <c:v>14.495467087110761</c:v>
                </c:pt>
                <c:pt idx="14">
                  <c:v>14.732284296124195</c:v>
                </c:pt>
                <c:pt idx="15">
                  <c:v>14.360199869650229</c:v>
                </c:pt>
                <c:pt idx="16">
                  <c:v>14.589174034936381</c:v>
                </c:pt>
                <c:pt idx="17">
                  <c:v>15.586835023804596</c:v>
                </c:pt>
                <c:pt idx="18">
                  <c:v>15.520950722262064</c:v>
                </c:pt>
                <c:pt idx="19">
                  <c:v>14.625676641813911</c:v>
                </c:pt>
                <c:pt idx="20">
                  <c:v>14.410435497124075</c:v>
                </c:pt>
                <c:pt idx="21">
                  <c:v>14.897750511247443</c:v>
                </c:pt>
                <c:pt idx="22">
                  <c:v>14.275480966025377</c:v>
                </c:pt>
                <c:pt idx="23">
                  <c:v>14.030638125190221</c:v>
                </c:pt>
                <c:pt idx="24">
                  <c:v>14.444333299989998</c:v>
                </c:pt>
                <c:pt idx="25">
                  <c:v>15.329540996469204</c:v>
                </c:pt>
                <c:pt idx="26">
                  <c:v>15.905772413121774</c:v>
                </c:pt>
                <c:pt idx="27">
                  <c:v>16.053863050329483</c:v>
                </c:pt>
                <c:pt idx="28">
                  <c:v>15.586071603727317</c:v>
                </c:pt>
                <c:pt idx="29">
                  <c:v>14.157585109460893</c:v>
                </c:pt>
                <c:pt idx="30">
                  <c:v>13.890942698706098</c:v>
                </c:pt>
                <c:pt idx="31">
                  <c:v>14.605684170901561</c:v>
                </c:pt>
                <c:pt idx="32">
                  <c:v>14.334787856280753</c:v>
                </c:pt>
                <c:pt idx="33">
                  <c:v>13.944296350767535</c:v>
                </c:pt>
                <c:pt idx="34">
                  <c:v>14.338970721949446</c:v>
                </c:pt>
                <c:pt idx="35">
                  <c:v>13.948884089272859</c:v>
                </c:pt>
                <c:pt idx="36">
                  <c:v>13.634327689689151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9A-4922-A9F0-77774E3FD21D}"/>
            </c:ext>
          </c:extLst>
        </c:ser>
        <c:ser>
          <c:idx val="1"/>
          <c:order val="1"/>
          <c:tx>
            <c:strRef>
              <c:f>'Şekil 5'!$V$2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5'!$T$3:$T$39</c:f>
              <c:numCache>
                <c:formatCode>mmm\-yyyy</c:formatCode>
                <c:ptCount val="37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  <c:pt idx="24">
                  <c:v>44197</c:v>
                </c:pt>
                <c:pt idx="25">
                  <c:v>44228</c:v>
                </c:pt>
                <c:pt idx="26">
                  <c:v>44256</c:v>
                </c:pt>
                <c:pt idx="27">
                  <c:v>44287</c:v>
                </c:pt>
                <c:pt idx="28">
                  <c:v>44317</c:v>
                </c:pt>
                <c:pt idx="29">
                  <c:v>44348</c:v>
                </c:pt>
                <c:pt idx="30">
                  <c:v>44378</c:v>
                </c:pt>
                <c:pt idx="31">
                  <c:v>44409</c:v>
                </c:pt>
                <c:pt idx="32">
                  <c:v>44440</c:v>
                </c:pt>
                <c:pt idx="33">
                  <c:v>44470</c:v>
                </c:pt>
                <c:pt idx="34">
                  <c:v>44501</c:v>
                </c:pt>
                <c:pt idx="35">
                  <c:v>44531</c:v>
                </c:pt>
                <c:pt idx="36">
                  <c:v>44562</c:v>
                </c:pt>
              </c:numCache>
            </c:numRef>
          </c:cat>
          <c:val>
            <c:numRef>
              <c:f>'Şekil 5'!$V$3:$V$39</c:f>
              <c:numCache>
                <c:formatCode>0.0</c:formatCode>
                <c:ptCount val="37"/>
                <c:pt idx="0">
                  <c:v>12.455797506048762</c:v>
                </c:pt>
                <c:pt idx="1">
                  <c:v>12.557540047873319</c:v>
                </c:pt>
                <c:pt idx="2">
                  <c:v>12.458095496964756</c:v>
                </c:pt>
                <c:pt idx="3">
                  <c:v>12.464156877254648</c:v>
                </c:pt>
                <c:pt idx="4">
                  <c:v>12.275339841255359</c:v>
                </c:pt>
                <c:pt idx="5">
                  <c:v>12.481758482305729</c:v>
                </c:pt>
                <c:pt idx="6">
                  <c:v>12.714462186027358</c:v>
                </c:pt>
                <c:pt idx="7">
                  <c:v>12.848112861854158</c:v>
                </c:pt>
                <c:pt idx="8">
                  <c:v>12.814750263725175</c:v>
                </c:pt>
                <c:pt idx="9">
                  <c:v>12.301897193256465</c:v>
                </c:pt>
                <c:pt idx="10">
                  <c:v>11.747483989021044</c:v>
                </c:pt>
                <c:pt idx="11">
                  <c:v>12.031719989062072</c:v>
                </c:pt>
                <c:pt idx="12">
                  <c:v>11.776772809921209</c:v>
                </c:pt>
                <c:pt idx="13">
                  <c:v>11.703517119134247</c:v>
                </c:pt>
                <c:pt idx="14">
                  <c:v>12.117018230409467</c:v>
                </c:pt>
                <c:pt idx="15">
                  <c:v>13.194962918719824</c:v>
                </c:pt>
                <c:pt idx="16">
                  <c:v>12.98112103029416</c:v>
                </c:pt>
                <c:pt idx="17">
                  <c:v>12.25271830243809</c:v>
                </c:pt>
                <c:pt idx="18">
                  <c:v>13.418514946962393</c:v>
                </c:pt>
                <c:pt idx="19">
                  <c:v>11.837606837606836</c:v>
                </c:pt>
                <c:pt idx="20">
                  <c:v>11.846738977320749</c:v>
                </c:pt>
                <c:pt idx="21">
                  <c:v>12.293586564999766</c:v>
                </c:pt>
                <c:pt idx="22">
                  <c:v>12.529013090706526</c:v>
                </c:pt>
                <c:pt idx="23">
                  <c:v>12.409860017910166</c:v>
                </c:pt>
                <c:pt idx="24">
                  <c:v>11.972485592117494</c:v>
                </c:pt>
                <c:pt idx="25">
                  <c:v>12.127955493741307</c:v>
                </c:pt>
                <c:pt idx="26">
                  <c:v>11.634823359769285</c:v>
                </c:pt>
                <c:pt idx="27">
                  <c:v>12.689189189189189</c:v>
                </c:pt>
                <c:pt idx="28">
                  <c:v>12.177121771217712</c:v>
                </c:pt>
                <c:pt idx="29">
                  <c:v>8.8488681147465851</c:v>
                </c:pt>
                <c:pt idx="30">
                  <c:v>9.8957615833218533</c:v>
                </c:pt>
                <c:pt idx="31">
                  <c:v>10.090749018014357</c:v>
                </c:pt>
                <c:pt idx="32">
                  <c:v>9.9536211202283269</c:v>
                </c:pt>
                <c:pt idx="33">
                  <c:v>9.8674521354933731</c:v>
                </c:pt>
                <c:pt idx="34">
                  <c:v>9.8282061526168594</c:v>
                </c:pt>
                <c:pt idx="35">
                  <c:v>10.088628246395343</c:v>
                </c:pt>
                <c:pt idx="36">
                  <c:v>10.337963372555958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59A-4922-A9F0-77774E3FD2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935168"/>
        <c:axId val="208957440"/>
      </c:lineChart>
      <c:dateAx>
        <c:axId val="208935168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08957440"/>
        <c:crosses val="autoZero"/>
        <c:auto val="1"/>
        <c:lblOffset val="100"/>
        <c:baseTimeUnit val="months"/>
      </c:dateAx>
      <c:valAx>
        <c:axId val="208957440"/>
        <c:scaling>
          <c:orientation val="minMax"/>
          <c:min val="8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089351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6'!$B$106</c:f>
              <c:strCache>
                <c:ptCount val="1"/>
                <c:pt idx="0">
                  <c:v>Erkek İstihdam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dLbls>
            <c:dLbl>
              <c:idx val="28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C2AC-4BAE-9EF3-98063EFF5D0E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6'!$B$64:$B$100</c:f>
              <c:numCache>
                <c:formatCode>[$-41F]mmmm\ yy;@</c:formatCode>
                <c:ptCount val="37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  <c:pt idx="24">
                  <c:v>44197</c:v>
                </c:pt>
                <c:pt idx="25">
                  <c:v>44228</c:v>
                </c:pt>
                <c:pt idx="26">
                  <c:v>44256</c:v>
                </c:pt>
                <c:pt idx="27">
                  <c:v>44287</c:v>
                </c:pt>
                <c:pt idx="28">
                  <c:v>44317</c:v>
                </c:pt>
                <c:pt idx="29">
                  <c:v>44348</c:v>
                </c:pt>
                <c:pt idx="30">
                  <c:v>44378</c:v>
                </c:pt>
                <c:pt idx="31">
                  <c:v>44409</c:v>
                </c:pt>
                <c:pt idx="32">
                  <c:v>44440</c:v>
                </c:pt>
                <c:pt idx="33">
                  <c:v>44470</c:v>
                </c:pt>
                <c:pt idx="34">
                  <c:v>44501</c:v>
                </c:pt>
                <c:pt idx="35">
                  <c:v>44531</c:v>
                </c:pt>
                <c:pt idx="36">
                  <c:v>44562</c:v>
                </c:pt>
              </c:numCache>
            </c:numRef>
          </c:cat>
          <c:val>
            <c:numRef>
              <c:f>'Şekil 6'!$F$64:$F$100</c:f>
              <c:numCache>
                <c:formatCode>0.0</c:formatCode>
                <c:ptCount val="37"/>
                <c:pt idx="0">
                  <c:v>62.400504112496677</c:v>
                </c:pt>
                <c:pt idx="1">
                  <c:v>62.915245255522798</c:v>
                </c:pt>
                <c:pt idx="2">
                  <c:v>63.923255044657623</c:v>
                </c:pt>
                <c:pt idx="3">
                  <c:v>62.525189124905026</c:v>
                </c:pt>
                <c:pt idx="4">
                  <c:v>63.445613803569657</c:v>
                </c:pt>
                <c:pt idx="5">
                  <c:v>63.230206582979143</c:v>
                </c:pt>
                <c:pt idx="6">
                  <c:v>62.775163699779533</c:v>
                </c:pt>
                <c:pt idx="7">
                  <c:v>62.52505668561664</c:v>
                </c:pt>
                <c:pt idx="8">
                  <c:v>62.379811636530704</c:v>
                </c:pt>
                <c:pt idx="9">
                  <c:v>62.568825380178296</c:v>
                </c:pt>
                <c:pt idx="10">
                  <c:v>63.144802304268133</c:v>
                </c:pt>
                <c:pt idx="11">
                  <c:v>63.09492677824268</c:v>
                </c:pt>
                <c:pt idx="12">
                  <c:v>61.757122809307788</c:v>
                </c:pt>
                <c:pt idx="13">
                  <c:v>61.659988924720679</c:v>
                </c:pt>
                <c:pt idx="14">
                  <c:v>59.878389802952455</c:v>
                </c:pt>
                <c:pt idx="15">
                  <c:v>56.601324159418411</c:v>
                </c:pt>
                <c:pt idx="16">
                  <c:v>57.788000518336133</c:v>
                </c:pt>
                <c:pt idx="17">
                  <c:v>59.234947940244453</c:v>
                </c:pt>
                <c:pt idx="18">
                  <c:v>57.959460331805566</c:v>
                </c:pt>
                <c:pt idx="19">
                  <c:v>59.816365979381445</c:v>
                </c:pt>
                <c:pt idx="20">
                  <c:v>60.368500594874433</c:v>
                </c:pt>
                <c:pt idx="21">
                  <c:v>60.1797464291446</c:v>
                </c:pt>
                <c:pt idx="22">
                  <c:v>60.372280780444044</c:v>
                </c:pt>
                <c:pt idx="23">
                  <c:v>59.432664939716652</c:v>
                </c:pt>
                <c:pt idx="24">
                  <c:v>60.476403346318406</c:v>
                </c:pt>
                <c:pt idx="25">
                  <c:v>60.443905861343197</c:v>
                </c:pt>
                <c:pt idx="26">
                  <c:v>62.464165127094354</c:v>
                </c:pt>
                <c:pt idx="27">
                  <c:v>61.659349748679773</c:v>
                </c:pt>
                <c:pt idx="28">
                  <c:v>62.007498729028974</c:v>
                </c:pt>
                <c:pt idx="29">
                  <c:v>63.125158669713123</c:v>
                </c:pt>
                <c:pt idx="30">
                  <c:v>62.188203226522141</c:v>
                </c:pt>
                <c:pt idx="31">
                  <c:v>63.036940900889491</c:v>
                </c:pt>
                <c:pt idx="32">
                  <c:v>63.836110145110815</c:v>
                </c:pt>
                <c:pt idx="33">
                  <c:v>63.772143105244872</c:v>
                </c:pt>
                <c:pt idx="34">
                  <c:v>64.06067677946325</c:v>
                </c:pt>
                <c:pt idx="35">
                  <c:v>64.227667884591156</c:v>
                </c:pt>
                <c:pt idx="36">
                  <c:v>63.765061188536201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71-45D2-A69A-468B4AB4A2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147008"/>
        <c:axId val="209148544"/>
      </c:lineChart>
      <c:lineChart>
        <c:grouping val="standard"/>
        <c:varyColors val="0"/>
        <c:ser>
          <c:idx val="1"/>
          <c:order val="1"/>
          <c:tx>
            <c:strRef>
              <c:f>'Şekil 6'!$K$106</c:f>
              <c:strCache>
                <c:ptCount val="1"/>
                <c:pt idx="0">
                  <c:v>Kadın İstihdam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dLbls>
            <c:dLbl>
              <c:idx val="28"/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C2AC-4BAE-9EF3-98063EFF5D0E}"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6'!$B$64:$B$100</c:f>
              <c:numCache>
                <c:formatCode>[$-41F]mmmm\ yy;@</c:formatCode>
                <c:ptCount val="37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  <c:pt idx="24">
                  <c:v>44197</c:v>
                </c:pt>
                <c:pt idx="25">
                  <c:v>44228</c:v>
                </c:pt>
                <c:pt idx="26">
                  <c:v>44256</c:v>
                </c:pt>
                <c:pt idx="27">
                  <c:v>44287</c:v>
                </c:pt>
                <c:pt idx="28">
                  <c:v>44317</c:v>
                </c:pt>
                <c:pt idx="29">
                  <c:v>44348</c:v>
                </c:pt>
                <c:pt idx="30">
                  <c:v>44378</c:v>
                </c:pt>
                <c:pt idx="31">
                  <c:v>44409</c:v>
                </c:pt>
                <c:pt idx="32">
                  <c:v>44440</c:v>
                </c:pt>
                <c:pt idx="33">
                  <c:v>44470</c:v>
                </c:pt>
                <c:pt idx="34">
                  <c:v>44501</c:v>
                </c:pt>
                <c:pt idx="35">
                  <c:v>44531</c:v>
                </c:pt>
                <c:pt idx="36">
                  <c:v>44562</c:v>
                </c:pt>
              </c:numCache>
            </c:numRef>
          </c:cat>
          <c:val>
            <c:numRef>
              <c:f>'Şekil 6'!$O$64:$O$100</c:f>
              <c:numCache>
                <c:formatCode>0.0</c:formatCode>
                <c:ptCount val="37"/>
                <c:pt idx="0">
                  <c:v>29.016685566175283</c:v>
                </c:pt>
                <c:pt idx="1">
                  <c:v>28.956904361330398</c:v>
                </c:pt>
                <c:pt idx="2">
                  <c:v>29.004426923449767</c:v>
                </c:pt>
                <c:pt idx="3">
                  <c:v>29.025492094223942</c:v>
                </c:pt>
                <c:pt idx="4">
                  <c:v>28.855015951790147</c:v>
                </c:pt>
                <c:pt idx="5">
                  <c:v>28.704746580852774</c:v>
                </c:pt>
                <c:pt idx="6">
                  <c:v>28.740840725028928</c:v>
                </c:pt>
                <c:pt idx="7">
                  <c:v>28.485237483953785</c:v>
                </c:pt>
                <c:pt idx="8">
                  <c:v>28.578296263060061</c:v>
                </c:pt>
                <c:pt idx="9">
                  <c:v>28.757521444117273</c:v>
                </c:pt>
                <c:pt idx="10">
                  <c:v>28.733060598312456</c:v>
                </c:pt>
                <c:pt idx="11">
                  <c:v>28.472022726547287</c:v>
                </c:pt>
                <c:pt idx="12">
                  <c:v>27.618410148530632</c:v>
                </c:pt>
                <c:pt idx="13">
                  <c:v>27.612985359643538</c:v>
                </c:pt>
                <c:pt idx="14">
                  <c:v>25.661888567523761</c:v>
                </c:pt>
                <c:pt idx="15">
                  <c:v>25.021422450728366</c:v>
                </c:pt>
                <c:pt idx="16">
                  <c:v>25.103793617088709</c:v>
                </c:pt>
                <c:pt idx="17">
                  <c:v>25.810943384284315</c:v>
                </c:pt>
                <c:pt idx="18">
                  <c:v>26.058652509164453</c:v>
                </c:pt>
                <c:pt idx="19">
                  <c:v>26.374250552224677</c:v>
                </c:pt>
                <c:pt idx="20">
                  <c:v>26.254923585946116</c:v>
                </c:pt>
                <c:pt idx="21">
                  <c:v>26.189427312775333</c:v>
                </c:pt>
                <c:pt idx="22">
                  <c:v>26.321246779362784</c:v>
                </c:pt>
                <c:pt idx="23">
                  <c:v>26.588434627090457</c:v>
                </c:pt>
                <c:pt idx="24">
                  <c:v>26.797631356330481</c:v>
                </c:pt>
                <c:pt idx="25">
                  <c:v>27.010793054903804</c:v>
                </c:pt>
                <c:pt idx="26">
                  <c:v>26.994095041709627</c:v>
                </c:pt>
                <c:pt idx="27">
                  <c:v>27.425594309602548</c:v>
                </c:pt>
                <c:pt idx="28">
                  <c:v>26.809968847352021</c:v>
                </c:pt>
                <c:pt idx="29">
                  <c:v>27.688431268858682</c:v>
                </c:pt>
                <c:pt idx="30">
                  <c:v>28.944180411890784</c:v>
                </c:pt>
                <c:pt idx="31">
                  <c:v>28.14516129032258</c:v>
                </c:pt>
                <c:pt idx="32">
                  <c:v>28.578065475268684</c:v>
                </c:pt>
                <c:pt idx="33">
                  <c:v>28.951844864380043</c:v>
                </c:pt>
                <c:pt idx="34">
                  <c:v>29.095120444718965</c:v>
                </c:pt>
                <c:pt idx="35">
                  <c:v>29.48959136468774</c:v>
                </c:pt>
                <c:pt idx="36">
                  <c:v>29.693852408525316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A71-45D2-A69A-468B4AB4A2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189120"/>
        <c:axId val="209187584"/>
      </c:lineChart>
      <c:dateAx>
        <c:axId val="209147008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2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tr-TR"/>
          </a:p>
        </c:txPr>
        <c:crossAx val="209148544"/>
        <c:crosses val="autoZero"/>
        <c:auto val="1"/>
        <c:lblOffset val="100"/>
        <c:baseTimeUnit val="months"/>
        <c:majorUnit val="1"/>
        <c:majorTimeUnit val="months"/>
      </c:dateAx>
      <c:valAx>
        <c:axId val="209148544"/>
        <c:scaling>
          <c:orientation val="minMax"/>
          <c:max val="67"/>
          <c:min val="4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b="1"/>
                  <a:t>İstihdam Oranı (%)</a:t>
                </a:r>
              </a:p>
            </c:rich>
          </c:tx>
          <c:layout>
            <c:manualLayout>
              <c:xMode val="edge"/>
              <c:yMode val="edge"/>
              <c:x val="1.339178115208484E-2"/>
              <c:y val="0.2123935641102158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09147008"/>
        <c:crosses val="autoZero"/>
        <c:crossBetween val="between"/>
        <c:majorUnit val="2"/>
      </c:valAx>
      <c:valAx>
        <c:axId val="209187584"/>
        <c:scaling>
          <c:orientation val="minMax"/>
          <c:max val="39"/>
          <c:min val="17"/>
        </c:scaling>
        <c:delete val="0"/>
        <c:axPos val="r"/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09189120"/>
        <c:crosses val="max"/>
        <c:crossBetween val="between"/>
        <c:majorUnit val="2"/>
      </c:valAx>
      <c:dateAx>
        <c:axId val="209189120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209187584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0.85562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598395" y="2772218"/>
          <a:ext cx="801605" cy="412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0E55EF7282F04D9301E376C2F4CBC9" ma:contentTypeVersion="12" ma:contentTypeDescription="Yeni belge oluşturun." ma:contentTypeScope="" ma:versionID="d32f3a3c56a8866f14da303716309d09">
  <xsd:schema xmlns:xsd="http://www.w3.org/2001/XMLSchema" xmlns:xs="http://www.w3.org/2001/XMLSchema" xmlns:p="http://schemas.microsoft.com/office/2006/metadata/properties" xmlns:ns3="9e84a345-792f-4863-9947-99e34dc1f3c7" xmlns:ns4="5257f65b-175c-46c9-bbdb-53190c42ca52" targetNamespace="http://schemas.microsoft.com/office/2006/metadata/properties" ma:root="true" ma:fieldsID="a8a3cd41121a87571c733292a2b3f479" ns3:_="" ns4:_="">
    <xsd:import namespace="9e84a345-792f-4863-9947-99e34dc1f3c7"/>
    <xsd:import namespace="5257f65b-175c-46c9-bbdb-53190c42c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4a345-792f-4863-9947-99e34dc1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7f65b-175c-46c9-bbdb-53190c42c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DBF4-95FF-456E-809E-22DF76CBD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4a345-792f-4863-9947-99e34dc1f3c7"/>
    <ds:schemaRef ds:uri="5257f65b-175c-46c9-bbdb-53190c42c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FE2BE-D7A8-44F7-AD21-49138998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2038</Words>
  <Characters>11620</Characters>
  <Application>Microsoft Office Word</Application>
  <DocSecurity>0</DocSecurity>
  <Lines>96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Mehmet Cem SAHIN</cp:lastModifiedBy>
  <cp:revision>3</cp:revision>
  <cp:lastPrinted>2022-02-10T08:33:00Z</cp:lastPrinted>
  <dcterms:created xsi:type="dcterms:W3CDTF">2022-03-10T09:14:00Z</dcterms:created>
  <dcterms:modified xsi:type="dcterms:W3CDTF">2022-03-10T09:14:00Z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0x010100740E55EF7282F04D9301E376C2F4CBC9</vt:lpwstr>
  </property>
</Properties>
</file>