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20BD0" w14:textId="2B2F4F13" w:rsidR="001D553D" w:rsidRPr="00546972" w:rsidRDefault="001D553D" w:rsidP="001E1D17">
      <w:pPr>
        <w:spacing w:before="120" w:after="120" w:line="276" w:lineRule="auto"/>
        <w:contextualSpacing/>
      </w:pPr>
      <w:r w:rsidRPr="00546972">
        <w:tab/>
      </w:r>
      <w:r w:rsidRPr="00546972">
        <w:tab/>
      </w:r>
    </w:p>
    <w:sdt>
      <w:sdtPr>
        <w:id w:val="543647419"/>
        <w:docPartObj>
          <w:docPartGallery w:val="Cover Pages"/>
          <w:docPartUnique/>
        </w:docPartObj>
      </w:sdtPr>
      <w:sdtEndPr>
        <w:rPr>
          <w:rFonts w:asciiTheme="minorHAnsi" w:hAnsiTheme="minorHAnsi" w:cstheme="minorHAnsi"/>
          <w:sz w:val="24"/>
          <w:szCs w:val="24"/>
        </w:rPr>
      </w:sdtEndPr>
      <w:sdtContent>
        <w:p w14:paraId="59A87843" w14:textId="76D72421" w:rsidR="00430BB2" w:rsidRPr="00546972" w:rsidRDefault="004761A0" w:rsidP="001E1D17">
          <w:pPr>
            <w:spacing w:before="120" w:after="120" w:line="276" w:lineRule="auto"/>
            <w:contextualSpacing/>
          </w:pPr>
          <w:r w:rsidRPr="001E01A8">
            <w:rPr>
              <w:rFonts w:asciiTheme="minorHAnsi" w:hAnsiTheme="minorHAnsi" w:cstheme="minorHAnsi"/>
              <w:noProof/>
              <w:sz w:val="24"/>
              <w:szCs w:val="24"/>
              <w:lang w:eastAsia="tr-TR"/>
            </w:rPr>
            <w:drawing>
              <wp:anchor distT="0" distB="0" distL="114300" distR="114300" simplePos="0" relativeHeight="251655168" behindDoc="1" locked="0" layoutInCell="1" allowOverlap="1" wp14:anchorId="78D01FB4" wp14:editId="35CDB68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201">
            <w:rPr>
              <w:noProof/>
              <w:lang w:eastAsia="tr-TR"/>
            </w:rPr>
            <mc:AlternateContent>
              <mc:Choice Requires="wps">
                <w:drawing>
                  <wp:anchor distT="0" distB="0" distL="114300" distR="114300" simplePos="0" relativeHeight="251643904" behindDoc="1" locked="0" layoutInCell="1" allowOverlap="1" wp14:anchorId="5D0BF5E3" wp14:editId="2FDFDF0A">
                    <wp:simplePos x="0" y="0"/>
                    <wp:positionH relativeFrom="page">
                      <wp:posOffset>696232</wp:posOffset>
                    </wp:positionH>
                    <wp:positionV relativeFrom="page">
                      <wp:posOffset>0</wp:posOffset>
                    </wp:positionV>
                    <wp:extent cx="272142" cy="10678886"/>
                    <wp:effectExtent l="0" t="0" r="0" b="825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42" cy="10678886"/>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3AF81E" id="Rectangle 4" o:spid="_x0000_s1026" style="position:absolute;margin-left:54.8pt;margin-top:0;width:21.45pt;height:84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Av/vGG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23B493E9" w14:textId="173B87BE" w:rsidR="00796CD0" w:rsidRPr="00546972" w:rsidRDefault="006F699C" w:rsidP="001E1D17">
          <w:pPr>
            <w:spacing w:before="120" w:after="120" w:line="276" w:lineRule="auto"/>
            <w:contextualSpacing/>
            <w:rPr>
              <w:rFonts w:asciiTheme="minorHAnsi" w:hAnsiTheme="minorHAnsi" w:cstheme="minorHAnsi"/>
              <w:sz w:val="24"/>
              <w:szCs w:val="24"/>
            </w:rPr>
          </w:pPr>
          <w:r w:rsidRPr="001E01A8">
            <w:rPr>
              <w:rFonts w:asciiTheme="minorHAnsi" w:hAnsiTheme="minorHAnsi" w:cstheme="minorHAnsi"/>
              <w:noProof/>
              <w:sz w:val="24"/>
              <w:szCs w:val="24"/>
              <w:lang w:eastAsia="tr-TR"/>
            </w:rPr>
            <mc:AlternateContent>
              <mc:Choice Requires="wps">
                <w:drawing>
                  <wp:anchor distT="0" distB="0" distL="114300" distR="114300" simplePos="0" relativeHeight="251646976" behindDoc="0" locked="0" layoutInCell="1" allowOverlap="1" wp14:anchorId="086DCED0" wp14:editId="34E3E8B9">
                    <wp:simplePos x="0" y="0"/>
                    <wp:positionH relativeFrom="page">
                      <wp:posOffset>1322070</wp:posOffset>
                    </wp:positionH>
                    <wp:positionV relativeFrom="page">
                      <wp:posOffset>2908300</wp:posOffset>
                    </wp:positionV>
                    <wp:extent cx="6324600" cy="4288155"/>
                    <wp:effectExtent l="0" t="0" r="0" b="0"/>
                    <wp:wrapSquare wrapText="bothSides"/>
                    <wp:docPr id="104" name="Metin Kutusu 104"/>
                    <wp:cNvGraphicFramePr/>
                    <a:graphic xmlns:a="http://schemas.openxmlformats.org/drawingml/2006/main">
                      <a:graphicData uri="http://schemas.microsoft.com/office/word/2010/wordprocessingShape">
                        <wps:wsp>
                          <wps:cNvSpPr txBox="1"/>
                          <wps:spPr>
                            <a:xfrm>
                              <a:off x="0" y="0"/>
                              <a:ext cx="6324600" cy="428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2126F" w14:textId="3D6E5545" w:rsidR="009D48FD" w:rsidRDefault="009D48FD" w:rsidP="004761A0">
                                <w:pPr>
                                  <w:spacing w:before="1" w:line="196" w:lineRule="auto"/>
                                  <w:ind w:right="353"/>
                                  <w:rPr>
                                    <w:rFonts w:asciiTheme="minorHAnsi" w:hAnsiTheme="minorHAnsi" w:cstheme="minorHAnsi"/>
                                    <w:b/>
                                    <w:color w:val="231F20"/>
                                    <w:sz w:val="32"/>
                                  </w:rPr>
                                </w:pPr>
                              </w:p>
                              <w:p w14:paraId="4CCA1966" w14:textId="003D3606" w:rsidR="009D48FD" w:rsidRDefault="009D48FD" w:rsidP="004761A0">
                                <w:pPr>
                                  <w:spacing w:before="1" w:line="196" w:lineRule="auto"/>
                                  <w:ind w:right="353"/>
                                  <w:rPr>
                                    <w:rFonts w:asciiTheme="minorHAnsi" w:hAnsiTheme="minorHAnsi" w:cstheme="minorHAnsi"/>
                                    <w:b/>
                                    <w:color w:val="231F20"/>
                                    <w:sz w:val="32"/>
                                  </w:rPr>
                                </w:pPr>
                              </w:p>
                              <w:p w14:paraId="474E4119" w14:textId="20242969" w:rsidR="009D48FD" w:rsidRDefault="009D48FD" w:rsidP="004761A0">
                                <w:pPr>
                                  <w:spacing w:before="1" w:line="196" w:lineRule="auto"/>
                                  <w:ind w:right="353"/>
                                  <w:rPr>
                                    <w:rFonts w:asciiTheme="minorHAnsi" w:hAnsiTheme="minorHAnsi" w:cstheme="minorHAnsi"/>
                                    <w:b/>
                                    <w:color w:val="231F20"/>
                                    <w:sz w:val="32"/>
                                  </w:rPr>
                                </w:pPr>
                              </w:p>
                              <w:p w14:paraId="26557464" w14:textId="77777777" w:rsidR="009D48FD" w:rsidRDefault="009D48FD" w:rsidP="004761A0">
                                <w:pPr>
                                  <w:spacing w:before="1" w:line="196" w:lineRule="auto"/>
                                  <w:ind w:right="353"/>
                                  <w:rPr>
                                    <w:rFonts w:asciiTheme="minorHAnsi" w:hAnsiTheme="minorHAnsi" w:cstheme="minorHAnsi"/>
                                    <w:b/>
                                    <w:color w:val="231F20"/>
                                    <w:sz w:val="32"/>
                                  </w:rPr>
                                </w:pPr>
                              </w:p>
                              <w:p w14:paraId="78BF59E9" w14:textId="7814F9FC" w:rsidR="009D48FD" w:rsidRPr="004761A0" w:rsidRDefault="009D48FD" w:rsidP="004761A0">
                                <w:pPr>
                                  <w:spacing w:before="1" w:line="196" w:lineRule="auto"/>
                                  <w:ind w:right="353"/>
                                  <w:rPr>
                                    <w:rFonts w:asciiTheme="minorHAnsi" w:hAnsiTheme="minorHAnsi" w:cstheme="minorHAnsi"/>
                                    <w:b/>
                                    <w:color w:val="231F20"/>
                                    <w:sz w:val="52"/>
                                  </w:rPr>
                                </w:pPr>
                                <w:r w:rsidRPr="004761A0">
                                  <w:rPr>
                                    <w:rFonts w:asciiTheme="minorHAnsi" w:hAnsiTheme="minorHAnsi" w:cstheme="minorHAnsi"/>
                                    <w:b/>
                                    <w:color w:val="231F20"/>
                                    <w:sz w:val="52"/>
                                  </w:rPr>
                                  <w:t>Konut Piyasası Görünümü</w:t>
                                </w:r>
                              </w:p>
                              <w:p w14:paraId="74D887E9" w14:textId="77777777" w:rsidR="009D48FD" w:rsidRPr="006F699C" w:rsidRDefault="009D48FD" w:rsidP="004761A0">
                                <w:pPr>
                                  <w:spacing w:before="120" w:after="120" w:line="276" w:lineRule="auto"/>
                                  <w:contextualSpacing/>
                                  <w:rPr>
                                    <w:rFonts w:asciiTheme="minorHAnsi" w:eastAsia="Calibri" w:hAnsiTheme="minorHAnsi" w:cstheme="minorHAnsi"/>
                                    <w:b/>
                                    <w:bCs/>
                                    <w:sz w:val="10"/>
                                    <w:szCs w:val="30"/>
                                  </w:rPr>
                                </w:pPr>
                              </w:p>
                              <w:p w14:paraId="6F2E9046" w14:textId="058F2D32" w:rsidR="009D48FD" w:rsidRDefault="009D48FD" w:rsidP="00375296">
                                <w:pPr>
                                  <w:spacing w:before="120" w:after="120" w:line="276" w:lineRule="auto"/>
                                  <w:contextualSpacing/>
                                  <w:rPr>
                                    <w:rFonts w:asciiTheme="minorHAnsi" w:eastAsia="Calibri" w:hAnsiTheme="minorHAnsi" w:cstheme="minorHAnsi"/>
                                    <w:b/>
                                    <w:bCs/>
                                    <w:sz w:val="39"/>
                                    <w:szCs w:val="39"/>
                                  </w:rPr>
                                </w:pPr>
                                <w:r w:rsidRPr="00DE5135">
                                  <w:rPr>
                                    <w:rFonts w:asciiTheme="minorHAnsi" w:eastAsia="Calibri" w:hAnsiTheme="minorHAnsi" w:cstheme="minorHAnsi"/>
                                    <w:b/>
                                    <w:bCs/>
                                    <w:sz w:val="39"/>
                                    <w:szCs w:val="39"/>
                                  </w:rPr>
                                  <w:t>“</w:t>
                                </w:r>
                                <w:r>
                                  <w:rPr>
                                    <w:rFonts w:asciiTheme="minorHAnsi" w:eastAsia="Calibri" w:hAnsiTheme="minorHAnsi" w:cstheme="minorHAnsi"/>
                                    <w:b/>
                                    <w:bCs/>
                                    <w:sz w:val="39"/>
                                    <w:szCs w:val="39"/>
                                  </w:rPr>
                                  <w:t>Satılık ve kiralık</w:t>
                                </w:r>
                                <w:r w:rsidRPr="00A81BCC">
                                  <w:rPr>
                                    <w:rFonts w:asciiTheme="minorHAnsi" w:eastAsia="Calibri" w:hAnsiTheme="minorHAnsi" w:cstheme="minorHAnsi"/>
                                    <w:b/>
                                    <w:bCs/>
                                    <w:sz w:val="39"/>
                                    <w:szCs w:val="39"/>
                                  </w:rPr>
                                  <w:t xml:space="preserve"> konut piyasa</w:t>
                                </w:r>
                                <w:r>
                                  <w:rPr>
                                    <w:rFonts w:asciiTheme="minorHAnsi" w:eastAsia="Calibri" w:hAnsiTheme="minorHAnsi" w:cstheme="minorHAnsi"/>
                                    <w:b/>
                                    <w:bCs/>
                                    <w:sz w:val="39"/>
                                    <w:szCs w:val="39"/>
                                  </w:rPr>
                                  <w:t>larında</w:t>
                                </w:r>
                                <w:r w:rsidRPr="00A81BCC">
                                  <w:rPr>
                                    <w:rFonts w:asciiTheme="minorHAnsi" w:eastAsia="Calibri" w:hAnsiTheme="minorHAnsi" w:cstheme="minorHAnsi"/>
                                    <w:b/>
                                    <w:bCs/>
                                    <w:sz w:val="39"/>
                                    <w:szCs w:val="39"/>
                                  </w:rPr>
                                  <w:t xml:space="preserve"> canlanma</w:t>
                                </w:r>
                                <w:r w:rsidRPr="00DE5135">
                                  <w:rPr>
                                    <w:rFonts w:asciiTheme="minorHAnsi" w:eastAsia="Calibri" w:hAnsiTheme="minorHAnsi" w:cstheme="minorHAnsi"/>
                                    <w:b/>
                                    <w:bCs/>
                                    <w:sz w:val="39"/>
                                    <w:szCs w:val="39"/>
                                  </w:rPr>
                                  <w:t>”</w:t>
                                </w:r>
                              </w:p>
                              <w:p w14:paraId="57DF8845" w14:textId="77777777" w:rsidR="009D48FD" w:rsidRPr="00DE5135" w:rsidRDefault="009D48FD" w:rsidP="00375296">
                                <w:pPr>
                                  <w:spacing w:before="120" w:after="120" w:line="276" w:lineRule="auto"/>
                                  <w:contextualSpacing/>
                                  <w:rPr>
                                    <w:rFonts w:asciiTheme="minorHAnsi" w:eastAsia="Calibri" w:hAnsiTheme="minorHAnsi" w:cstheme="minorHAnsi"/>
                                    <w:b/>
                                    <w:bCs/>
                                    <w:sz w:val="39"/>
                                    <w:szCs w:val="3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6DCED0" id="_x0000_t202" coordsize="21600,21600" o:spt="202" path="m,l,21600r21600,l21600,xe">
                    <v:stroke joinstyle="miter"/>
                    <v:path gradientshapeok="t" o:connecttype="rect"/>
                  </v:shapetype>
                  <v:shape id="Metin Kutusu 104" o:spid="_x0000_s1026" type="#_x0000_t202" style="position:absolute;margin-left:104.1pt;margin-top:229pt;width:498pt;height:337.65pt;z-index:2516469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" filled="f" stroked="f" strokeweight=".5pt">
                    <v:textbox inset="0,0,0,0">
                      <w:txbxContent>
                        <w:p w14:paraId="6C92126F" w14:textId="3D6E5545" w:rsidR="009D48FD" w:rsidRDefault="009D48FD" w:rsidP="004761A0">
                          <w:pPr>
                            <w:spacing w:before="1" w:line="196" w:lineRule="auto"/>
                            <w:ind w:right="353"/>
                            <w:rPr>
                              <w:rFonts w:asciiTheme="minorHAnsi" w:hAnsiTheme="minorHAnsi" w:cstheme="minorHAnsi"/>
                              <w:b/>
                              <w:color w:val="231F20"/>
                              <w:sz w:val="32"/>
                            </w:rPr>
                          </w:pPr>
                        </w:p>
                        <w:p w14:paraId="4CCA1966" w14:textId="003D3606" w:rsidR="009D48FD" w:rsidRDefault="009D48FD" w:rsidP="004761A0">
                          <w:pPr>
                            <w:spacing w:before="1" w:line="196" w:lineRule="auto"/>
                            <w:ind w:right="353"/>
                            <w:rPr>
                              <w:rFonts w:asciiTheme="minorHAnsi" w:hAnsiTheme="minorHAnsi" w:cstheme="minorHAnsi"/>
                              <w:b/>
                              <w:color w:val="231F20"/>
                              <w:sz w:val="32"/>
                            </w:rPr>
                          </w:pPr>
                        </w:p>
                        <w:p w14:paraId="474E4119" w14:textId="20242969" w:rsidR="009D48FD" w:rsidRDefault="009D48FD" w:rsidP="004761A0">
                          <w:pPr>
                            <w:spacing w:before="1" w:line="196" w:lineRule="auto"/>
                            <w:ind w:right="353"/>
                            <w:rPr>
                              <w:rFonts w:asciiTheme="minorHAnsi" w:hAnsiTheme="minorHAnsi" w:cstheme="minorHAnsi"/>
                              <w:b/>
                              <w:color w:val="231F20"/>
                              <w:sz w:val="32"/>
                            </w:rPr>
                          </w:pPr>
                        </w:p>
                        <w:p w14:paraId="26557464" w14:textId="77777777" w:rsidR="009D48FD" w:rsidRDefault="009D48FD" w:rsidP="004761A0">
                          <w:pPr>
                            <w:spacing w:before="1" w:line="196" w:lineRule="auto"/>
                            <w:ind w:right="353"/>
                            <w:rPr>
                              <w:rFonts w:asciiTheme="minorHAnsi" w:hAnsiTheme="minorHAnsi" w:cstheme="minorHAnsi"/>
                              <w:b/>
                              <w:color w:val="231F20"/>
                              <w:sz w:val="32"/>
                            </w:rPr>
                          </w:pPr>
                        </w:p>
                        <w:p w14:paraId="78BF59E9" w14:textId="7814F9FC" w:rsidR="009D48FD" w:rsidRPr="004761A0" w:rsidRDefault="009D48FD" w:rsidP="004761A0">
                          <w:pPr>
                            <w:spacing w:before="1" w:line="196" w:lineRule="auto"/>
                            <w:ind w:right="353"/>
                            <w:rPr>
                              <w:rFonts w:asciiTheme="minorHAnsi" w:hAnsiTheme="minorHAnsi" w:cstheme="minorHAnsi"/>
                              <w:b/>
                              <w:color w:val="231F20"/>
                              <w:sz w:val="52"/>
                            </w:rPr>
                          </w:pPr>
                          <w:r w:rsidRPr="004761A0">
                            <w:rPr>
                              <w:rFonts w:asciiTheme="minorHAnsi" w:hAnsiTheme="minorHAnsi" w:cstheme="minorHAnsi"/>
                              <w:b/>
                              <w:color w:val="231F20"/>
                              <w:sz w:val="52"/>
                            </w:rPr>
                            <w:t>Konut Piyasası Görünümü</w:t>
                          </w:r>
                        </w:p>
                        <w:p w14:paraId="74D887E9" w14:textId="77777777" w:rsidR="009D48FD" w:rsidRPr="006F699C" w:rsidRDefault="009D48FD" w:rsidP="004761A0">
                          <w:pPr>
                            <w:spacing w:before="120" w:after="120" w:line="276" w:lineRule="auto"/>
                            <w:contextualSpacing/>
                            <w:rPr>
                              <w:rFonts w:asciiTheme="minorHAnsi" w:eastAsia="Calibri" w:hAnsiTheme="minorHAnsi" w:cstheme="minorHAnsi"/>
                              <w:b/>
                              <w:bCs/>
                              <w:sz w:val="10"/>
                              <w:szCs w:val="30"/>
                            </w:rPr>
                          </w:pPr>
                        </w:p>
                        <w:p w14:paraId="6F2E9046" w14:textId="058F2D32" w:rsidR="009D48FD" w:rsidRDefault="009D48FD" w:rsidP="00375296">
                          <w:pPr>
                            <w:spacing w:before="120" w:after="120" w:line="276" w:lineRule="auto"/>
                            <w:contextualSpacing/>
                            <w:rPr>
                              <w:rFonts w:asciiTheme="minorHAnsi" w:eastAsia="Calibri" w:hAnsiTheme="minorHAnsi" w:cstheme="minorHAnsi"/>
                              <w:b/>
                              <w:bCs/>
                              <w:sz w:val="39"/>
                              <w:szCs w:val="39"/>
                            </w:rPr>
                          </w:pPr>
                          <w:r w:rsidRPr="00DE5135">
                            <w:rPr>
                              <w:rFonts w:asciiTheme="minorHAnsi" w:eastAsia="Calibri" w:hAnsiTheme="minorHAnsi" w:cstheme="minorHAnsi"/>
                              <w:b/>
                              <w:bCs/>
                              <w:sz w:val="39"/>
                              <w:szCs w:val="39"/>
                            </w:rPr>
                            <w:t>“</w:t>
                          </w:r>
                          <w:r>
                            <w:rPr>
                              <w:rFonts w:asciiTheme="minorHAnsi" w:eastAsia="Calibri" w:hAnsiTheme="minorHAnsi" w:cstheme="minorHAnsi"/>
                              <w:b/>
                              <w:bCs/>
                              <w:sz w:val="39"/>
                              <w:szCs w:val="39"/>
                            </w:rPr>
                            <w:t>Satılık ve kiralık</w:t>
                          </w:r>
                          <w:r w:rsidRPr="00A81BCC">
                            <w:rPr>
                              <w:rFonts w:asciiTheme="minorHAnsi" w:eastAsia="Calibri" w:hAnsiTheme="minorHAnsi" w:cstheme="minorHAnsi"/>
                              <w:b/>
                              <w:bCs/>
                              <w:sz w:val="39"/>
                              <w:szCs w:val="39"/>
                            </w:rPr>
                            <w:t xml:space="preserve"> konut piyasa</w:t>
                          </w:r>
                          <w:r>
                            <w:rPr>
                              <w:rFonts w:asciiTheme="minorHAnsi" w:eastAsia="Calibri" w:hAnsiTheme="minorHAnsi" w:cstheme="minorHAnsi"/>
                              <w:b/>
                              <w:bCs/>
                              <w:sz w:val="39"/>
                              <w:szCs w:val="39"/>
                            </w:rPr>
                            <w:t>larında</w:t>
                          </w:r>
                          <w:r w:rsidRPr="00A81BCC">
                            <w:rPr>
                              <w:rFonts w:asciiTheme="minorHAnsi" w:eastAsia="Calibri" w:hAnsiTheme="minorHAnsi" w:cstheme="minorHAnsi"/>
                              <w:b/>
                              <w:bCs/>
                              <w:sz w:val="39"/>
                              <w:szCs w:val="39"/>
                            </w:rPr>
                            <w:t xml:space="preserve"> canlanma</w:t>
                          </w:r>
                          <w:r w:rsidRPr="00DE5135">
                            <w:rPr>
                              <w:rFonts w:asciiTheme="minorHAnsi" w:eastAsia="Calibri" w:hAnsiTheme="minorHAnsi" w:cstheme="minorHAnsi"/>
                              <w:b/>
                              <w:bCs/>
                              <w:sz w:val="39"/>
                              <w:szCs w:val="39"/>
                            </w:rPr>
                            <w:t>”</w:t>
                          </w:r>
                        </w:p>
                        <w:p w14:paraId="57DF8845" w14:textId="77777777" w:rsidR="009D48FD" w:rsidRPr="00DE5135" w:rsidRDefault="009D48FD" w:rsidP="00375296">
                          <w:pPr>
                            <w:spacing w:before="120" w:after="120" w:line="276" w:lineRule="auto"/>
                            <w:contextualSpacing/>
                            <w:rPr>
                              <w:rFonts w:asciiTheme="minorHAnsi" w:eastAsia="Calibri" w:hAnsiTheme="minorHAnsi" w:cstheme="minorHAnsi"/>
                              <w:b/>
                              <w:bCs/>
                              <w:sz w:val="39"/>
                              <w:szCs w:val="39"/>
                            </w:rPr>
                          </w:pPr>
                        </w:p>
                      </w:txbxContent>
                    </v:textbox>
                    <w10:wrap type="square" anchorx="page" anchory="page"/>
                  </v:shape>
                </w:pict>
              </mc:Fallback>
            </mc:AlternateContent>
          </w:r>
          <w:r w:rsidRPr="00333201">
            <w:rPr>
              <w:rFonts w:asciiTheme="minorHAnsi" w:hAnsiTheme="minorHAnsi" w:cstheme="minorHAnsi"/>
              <w:noProof/>
              <w:sz w:val="24"/>
              <w:szCs w:val="24"/>
              <w:lang w:eastAsia="tr-TR"/>
            </w:rPr>
            <mc:AlternateContent>
              <mc:Choice Requires="wps">
                <w:drawing>
                  <wp:anchor distT="0" distB="0" distL="114300" distR="114300" simplePos="0" relativeHeight="251650048" behindDoc="0" locked="0" layoutInCell="1" allowOverlap="1" wp14:anchorId="53479171" wp14:editId="4D427EAB">
                    <wp:simplePos x="0" y="0"/>
                    <wp:positionH relativeFrom="page">
                      <wp:posOffset>1289050</wp:posOffset>
                    </wp:positionH>
                    <wp:positionV relativeFrom="page">
                      <wp:posOffset>8999855</wp:posOffset>
                    </wp:positionV>
                    <wp:extent cx="5305425" cy="1022985"/>
                    <wp:effectExtent l="0" t="0" r="9525" b="5715"/>
                    <wp:wrapSquare wrapText="bothSides"/>
                    <wp:docPr id="24" name="Metin Kutusu 24"/>
                    <wp:cNvGraphicFramePr/>
                    <a:graphic xmlns:a="http://schemas.openxmlformats.org/drawingml/2006/main">
                      <a:graphicData uri="http://schemas.microsoft.com/office/word/2010/wordprocessingShape">
                        <wps:wsp>
                          <wps:cNvSpPr txBox="1"/>
                          <wps:spPr>
                            <a:xfrm>
                              <a:off x="0" y="0"/>
                              <a:ext cx="5305425" cy="1022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BDC58" w14:textId="255B0EA4" w:rsidR="009D48FD" w:rsidRPr="004761A0" w:rsidRDefault="009D48FD" w:rsidP="004761A0">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Pr="004761A0">
                                  <w:rPr>
                                    <w:rFonts w:asciiTheme="minorHAnsi" w:hAnsiTheme="minorHAnsi" w:cstheme="minorHAnsi"/>
                                    <w:b/>
                                    <w:color w:val="231F20"/>
                                    <w:sz w:val="52"/>
                                  </w:rPr>
                                  <w:t xml:space="preserve"> 2021</w:t>
                                </w:r>
                              </w:p>
                              <w:p w14:paraId="76B10BC2" w14:textId="77777777" w:rsidR="009D48FD" w:rsidRPr="004761A0" w:rsidRDefault="009D48FD" w:rsidP="004761A0">
                                <w:pPr>
                                  <w:pStyle w:val="TBal"/>
                                  <w:spacing w:before="0" w:after="120" w:line="240" w:lineRule="auto"/>
                                  <w:rPr>
                                    <w:sz w:val="4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79171" id="Metin Kutusu 24" o:spid="_x0000_s1027" type="#_x0000_t202" style="position:absolute;margin-left:101.5pt;margin-top:708.65pt;width:417.75pt;height:80.55pt;z-index:251650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" filled="f" stroked="f" strokeweight=".5pt">
                    <v:textbox inset="0,0,0,0">
                      <w:txbxContent>
                        <w:p w14:paraId="5D2BDC58" w14:textId="255B0EA4" w:rsidR="009D48FD" w:rsidRPr="004761A0" w:rsidRDefault="009D48FD" w:rsidP="004761A0">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Pr="004761A0">
                            <w:rPr>
                              <w:rFonts w:asciiTheme="minorHAnsi" w:hAnsiTheme="minorHAnsi" w:cstheme="minorHAnsi"/>
                              <w:b/>
                              <w:color w:val="231F20"/>
                              <w:sz w:val="52"/>
                            </w:rPr>
                            <w:t xml:space="preserve"> 2021</w:t>
                          </w:r>
                        </w:p>
                        <w:p w14:paraId="76B10BC2" w14:textId="77777777" w:rsidR="009D48FD" w:rsidRPr="004761A0" w:rsidRDefault="009D48FD" w:rsidP="004761A0">
                          <w:pPr>
                            <w:pStyle w:val="TBal"/>
                            <w:spacing w:before="0" w:after="120" w:line="240" w:lineRule="auto"/>
                            <w:rPr>
                              <w:sz w:val="44"/>
                              <w:szCs w:val="24"/>
                            </w:rPr>
                          </w:pPr>
                        </w:p>
                      </w:txbxContent>
                    </v:textbox>
                    <w10:wrap type="square" anchorx="page" anchory="page"/>
                  </v:shape>
                </w:pict>
              </mc:Fallback>
            </mc:AlternateContent>
          </w:r>
          <w:r w:rsidR="004761A0" w:rsidRPr="00333201">
            <w:rPr>
              <w:rFonts w:asciiTheme="minorHAnsi" w:hAnsiTheme="minorHAnsi" w:cstheme="minorHAnsi"/>
              <w:noProof/>
              <w:sz w:val="24"/>
              <w:szCs w:val="24"/>
              <w:lang w:eastAsia="tr-TR"/>
            </w:rPr>
            <mc:AlternateContent>
              <mc:Choice Requires="wpg">
                <w:drawing>
                  <wp:anchor distT="0" distB="0" distL="114300" distR="114300" simplePos="0" relativeHeight="251653120" behindDoc="1" locked="0" layoutInCell="1" allowOverlap="1" wp14:anchorId="3482FE78" wp14:editId="0B02371F">
                    <wp:simplePos x="0" y="0"/>
                    <wp:positionH relativeFrom="page">
                      <wp:posOffset>1327694</wp:posOffset>
                    </wp:positionH>
                    <wp:positionV relativeFrom="page">
                      <wp:posOffset>1107440</wp:posOffset>
                    </wp:positionV>
                    <wp:extent cx="2387700" cy="612000"/>
                    <wp:effectExtent l="0" t="0" r="0" b="0"/>
                    <wp:wrapNone/>
                    <wp:docPr id="2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700" cy="612000"/>
                              <a:chOff x="8685" y="15703"/>
                              <a:chExt cx="2653" cy="680"/>
                            </a:xfrm>
                          </wpg:grpSpPr>
                          <wps:wsp>
                            <wps:cNvPr id="2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6"/>
                            <wps:cNvSpPr>
                              <a:spLocks/>
                            </wps:cNvSpPr>
                            <wps:spPr bwMode="auto">
                              <a:xfrm>
                                <a:off x="8758" y="15905"/>
                                <a:ext cx="2508" cy="265"/>
                              </a:xfrm>
                              <a:custGeom>
                                <a:avLst/>
                                <a:gdLst>
                                  <a:gd name="T0" fmla="+- 0 8819 8758"/>
                                  <a:gd name="T1" fmla="*/ T0 w 2508"/>
                                  <a:gd name="T2" fmla="+- 0 15985 15855"/>
                                  <a:gd name="T3" fmla="*/ 15985 h 265"/>
                                  <a:gd name="T4" fmla="+- 0 8878 8758"/>
                                  <a:gd name="T5" fmla="*/ T4 w 2508"/>
                                  <a:gd name="T6" fmla="+- 0 15982 15855"/>
                                  <a:gd name="T7" fmla="*/ 15982 h 265"/>
                                  <a:gd name="T8" fmla="+- 0 8770 8758"/>
                                  <a:gd name="T9" fmla="*/ T8 w 2508"/>
                                  <a:gd name="T10" fmla="+- 0 15952 15855"/>
                                  <a:gd name="T11" fmla="*/ 15952 h 265"/>
                                  <a:gd name="T12" fmla="+- 0 8877 8758"/>
                                  <a:gd name="T13" fmla="*/ T12 w 2508"/>
                                  <a:gd name="T14" fmla="+- 0 16051 15855"/>
                                  <a:gd name="T15" fmla="*/ 16051 h 265"/>
                                  <a:gd name="T16" fmla="+- 0 8811 8758"/>
                                  <a:gd name="T17" fmla="*/ T16 w 2508"/>
                                  <a:gd name="T18" fmla="+- 0 16068 15855"/>
                                  <a:gd name="T19" fmla="*/ 16068 h 265"/>
                                  <a:gd name="T20" fmla="+- 0 8905 8758"/>
                                  <a:gd name="T21" fmla="*/ T20 w 2508"/>
                                  <a:gd name="T22" fmla="+- 0 16105 15855"/>
                                  <a:gd name="T23" fmla="*/ 16105 h 265"/>
                                  <a:gd name="T24" fmla="+- 0 9120 8758"/>
                                  <a:gd name="T25" fmla="*/ T24 w 2508"/>
                                  <a:gd name="T26" fmla="+- 0 16085 15855"/>
                                  <a:gd name="T27" fmla="*/ 16085 h 265"/>
                                  <a:gd name="T28" fmla="+- 0 9037 8758"/>
                                  <a:gd name="T29" fmla="*/ T28 w 2508"/>
                                  <a:gd name="T30" fmla="+- 0 15922 15855"/>
                                  <a:gd name="T31" fmla="*/ 15922 h 265"/>
                                  <a:gd name="T32" fmla="+- 0 9021 8758"/>
                                  <a:gd name="T33" fmla="*/ T32 w 2508"/>
                                  <a:gd name="T34" fmla="+- 0 15958 15855"/>
                                  <a:gd name="T35" fmla="*/ 15958 h 265"/>
                                  <a:gd name="T36" fmla="+- 0 9067 8758"/>
                                  <a:gd name="T37" fmla="*/ T36 w 2508"/>
                                  <a:gd name="T38" fmla="+- 0 16053 15855"/>
                                  <a:gd name="T39" fmla="*/ 16053 h 265"/>
                                  <a:gd name="T40" fmla="+- 0 9004 8758"/>
                                  <a:gd name="T41" fmla="*/ T40 w 2508"/>
                                  <a:gd name="T42" fmla="+- 0 16041 15855"/>
                                  <a:gd name="T43" fmla="*/ 16041 h 265"/>
                                  <a:gd name="T44" fmla="+- 0 9049 8758"/>
                                  <a:gd name="T45" fmla="*/ T44 w 2508"/>
                                  <a:gd name="T46" fmla="+- 0 16000 15855"/>
                                  <a:gd name="T47" fmla="*/ 16000 h 265"/>
                                  <a:gd name="T48" fmla="+- 0 8962 8758"/>
                                  <a:gd name="T49" fmla="*/ T48 w 2508"/>
                                  <a:gd name="T50" fmla="+- 0 16106 15855"/>
                                  <a:gd name="T51" fmla="*/ 16106 h 265"/>
                                  <a:gd name="T52" fmla="+- 0 9072 8758"/>
                                  <a:gd name="T53" fmla="*/ T52 w 2508"/>
                                  <a:gd name="T54" fmla="+- 0 16109 15855"/>
                                  <a:gd name="T55" fmla="*/ 16109 h 265"/>
                                  <a:gd name="T56" fmla="+- 0 9234 8758"/>
                                  <a:gd name="T57" fmla="*/ T56 w 2508"/>
                                  <a:gd name="T58" fmla="+- 0 15924 15855"/>
                                  <a:gd name="T59" fmla="*/ 15924 h 265"/>
                                  <a:gd name="T60" fmla="+- 0 9193 8758"/>
                                  <a:gd name="T61" fmla="*/ T60 w 2508"/>
                                  <a:gd name="T62" fmla="+- 0 16114 15855"/>
                                  <a:gd name="T63" fmla="*/ 16114 h 265"/>
                                  <a:gd name="T64" fmla="+- 0 9264 8758"/>
                                  <a:gd name="T65" fmla="*/ T64 w 2508"/>
                                  <a:gd name="T66" fmla="+- 0 15988 15855"/>
                                  <a:gd name="T67" fmla="*/ 15988 h 265"/>
                                  <a:gd name="T68" fmla="+- 0 9391 8758"/>
                                  <a:gd name="T69" fmla="*/ T68 w 2508"/>
                                  <a:gd name="T70" fmla="+- 0 16114 15855"/>
                                  <a:gd name="T71" fmla="*/ 16114 h 265"/>
                                  <a:gd name="T72" fmla="+- 0 9597 8758"/>
                                  <a:gd name="T73" fmla="*/ T72 w 2508"/>
                                  <a:gd name="T74" fmla="+- 0 15976 15855"/>
                                  <a:gd name="T75" fmla="*/ 15976 h 265"/>
                                  <a:gd name="T76" fmla="+- 0 9541 8758"/>
                                  <a:gd name="T77" fmla="*/ T76 w 2508"/>
                                  <a:gd name="T78" fmla="+- 0 16062 15855"/>
                                  <a:gd name="T79" fmla="*/ 16062 h 265"/>
                                  <a:gd name="T80" fmla="+- 0 9475 8758"/>
                                  <a:gd name="T81" fmla="*/ T80 w 2508"/>
                                  <a:gd name="T82" fmla="+- 0 15979 15855"/>
                                  <a:gd name="T83" fmla="*/ 15979 h 265"/>
                                  <a:gd name="T84" fmla="+- 0 9526 8758"/>
                                  <a:gd name="T85" fmla="*/ T84 w 2508"/>
                                  <a:gd name="T86" fmla="+- 0 15922 15855"/>
                                  <a:gd name="T87" fmla="*/ 15922 h 265"/>
                                  <a:gd name="T88" fmla="+- 0 9415 8758"/>
                                  <a:gd name="T89" fmla="*/ T88 w 2508"/>
                                  <a:gd name="T90" fmla="+- 0 16114 15855"/>
                                  <a:gd name="T91" fmla="*/ 16114 h 265"/>
                                  <a:gd name="T92" fmla="+- 0 9554 8758"/>
                                  <a:gd name="T93" fmla="*/ T92 w 2508"/>
                                  <a:gd name="T94" fmla="+- 0 16114 15855"/>
                                  <a:gd name="T95" fmla="*/ 16114 h 265"/>
                                  <a:gd name="T96" fmla="+- 0 9618 8758"/>
                                  <a:gd name="T97" fmla="*/ T96 w 2508"/>
                                  <a:gd name="T98" fmla="+- 0 16114 15855"/>
                                  <a:gd name="T99" fmla="*/ 16114 h 265"/>
                                  <a:gd name="T100" fmla="+- 0 9869 8758"/>
                                  <a:gd name="T101" fmla="*/ T100 w 2508"/>
                                  <a:gd name="T102" fmla="+- 0 15999 15855"/>
                                  <a:gd name="T103" fmla="*/ 15999 h 265"/>
                                  <a:gd name="T104" fmla="+- 0 9743 8758"/>
                                  <a:gd name="T105" fmla="*/ T104 w 2508"/>
                                  <a:gd name="T106" fmla="+- 0 15953 15855"/>
                                  <a:gd name="T107" fmla="*/ 15953 h 265"/>
                                  <a:gd name="T108" fmla="+- 0 9754 8758"/>
                                  <a:gd name="T109" fmla="*/ T108 w 2508"/>
                                  <a:gd name="T110" fmla="+- 0 15975 15855"/>
                                  <a:gd name="T111" fmla="*/ 15975 h 265"/>
                                  <a:gd name="T112" fmla="+- 0 9869 8758"/>
                                  <a:gd name="T113" fmla="*/ T112 w 2508"/>
                                  <a:gd name="T114" fmla="+- 0 16114 15855"/>
                                  <a:gd name="T115" fmla="*/ 16114 h 265"/>
                                  <a:gd name="T116" fmla="+- 0 9981 8758"/>
                                  <a:gd name="T117" fmla="*/ T116 w 2508"/>
                                  <a:gd name="T118" fmla="+- 0 16081 15855"/>
                                  <a:gd name="T119" fmla="*/ 16081 h 265"/>
                                  <a:gd name="T120" fmla="+- 0 9981 8758"/>
                                  <a:gd name="T121" fmla="*/ T120 w 2508"/>
                                  <a:gd name="T122" fmla="+- 0 15961 15855"/>
                                  <a:gd name="T123" fmla="*/ 15961 h 265"/>
                                  <a:gd name="T124" fmla="+- 0 10023 8758"/>
                                  <a:gd name="T125" fmla="*/ T124 w 2508"/>
                                  <a:gd name="T126" fmla="+- 0 15950 15855"/>
                                  <a:gd name="T127" fmla="*/ 15950 h 265"/>
                                  <a:gd name="T128" fmla="+- 0 9889 8758"/>
                                  <a:gd name="T129" fmla="*/ T128 w 2508"/>
                                  <a:gd name="T130" fmla="+- 0 15983 15855"/>
                                  <a:gd name="T131" fmla="*/ 15983 h 265"/>
                                  <a:gd name="T132" fmla="+- 0 10015 8758"/>
                                  <a:gd name="T133" fmla="*/ T132 w 2508"/>
                                  <a:gd name="T134" fmla="+- 0 16104 15855"/>
                                  <a:gd name="T135" fmla="*/ 16104 h 265"/>
                                  <a:gd name="T136" fmla="+- 0 10075 8758"/>
                                  <a:gd name="T137" fmla="*/ T136 w 2508"/>
                                  <a:gd name="T138" fmla="+- 0 15950 15855"/>
                                  <a:gd name="T139" fmla="*/ 15950 h 265"/>
                                  <a:gd name="T140" fmla="+- 0 10224 8758"/>
                                  <a:gd name="T141" fmla="*/ T140 w 2508"/>
                                  <a:gd name="T142" fmla="+- 0 15931 15855"/>
                                  <a:gd name="T143" fmla="*/ 15931 h 265"/>
                                  <a:gd name="T144" fmla="+- 0 10211 8758"/>
                                  <a:gd name="T145" fmla="*/ T144 w 2508"/>
                                  <a:gd name="T146" fmla="+- 0 15971 15855"/>
                                  <a:gd name="T147" fmla="*/ 15971 h 265"/>
                                  <a:gd name="T148" fmla="+- 0 10089 8758"/>
                                  <a:gd name="T149" fmla="*/ T148 w 2508"/>
                                  <a:gd name="T150" fmla="+- 0 16021 15855"/>
                                  <a:gd name="T151" fmla="*/ 16021 h 265"/>
                                  <a:gd name="T152" fmla="+- 0 10261 8758"/>
                                  <a:gd name="T153" fmla="*/ T152 w 2508"/>
                                  <a:gd name="T154" fmla="+- 0 16081 15855"/>
                                  <a:gd name="T155" fmla="*/ 16081 h 265"/>
                                  <a:gd name="T156" fmla="+- 0 10153 8758"/>
                                  <a:gd name="T157" fmla="*/ T156 w 2508"/>
                                  <a:gd name="T158" fmla="+- 0 16069 15855"/>
                                  <a:gd name="T159" fmla="*/ 16069 h 265"/>
                                  <a:gd name="T160" fmla="+- 0 10395 8758"/>
                                  <a:gd name="T161" fmla="*/ T160 w 2508"/>
                                  <a:gd name="T162" fmla="+- 0 15922 15855"/>
                                  <a:gd name="T163" fmla="*/ 15922 h 265"/>
                                  <a:gd name="T164" fmla="+- 0 10288 8758"/>
                                  <a:gd name="T165" fmla="*/ T164 w 2508"/>
                                  <a:gd name="T166" fmla="+- 0 16114 15855"/>
                                  <a:gd name="T167" fmla="*/ 16114 h 265"/>
                                  <a:gd name="T168" fmla="+- 0 10405 8758"/>
                                  <a:gd name="T169" fmla="*/ T168 w 2508"/>
                                  <a:gd name="T170" fmla="+- 0 15974 15855"/>
                                  <a:gd name="T171" fmla="*/ 15974 h 265"/>
                                  <a:gd name="T172" fmla="+- 0 10498 8758"/>
                                  <a:gd name="T173" fmla="*/ T172 w 2508"/>
                                  <a:gd name="T174" fmla="+- 0 16114 15855"/>
                                  <a:gd name="T175" fmla="*/ 16114 h 265"/>
                                  <a:gd name="T176" fmla="+- 0 10668 8758"/>
                                  <a:gd name="T177" fmla="*/ T176 w 2508"/>
                                  <a:gd name="T178" fmla="+- 0 16080 15855"/>
                                  <a:gd name="T179" fmla="*/ 16080 h 265"/>
                                  <a:gd name="T180" fmla="+- 0 10669 8758"/>
                                  <a:gd name="T181" fmla="*/ T180 w 2508"/>
                                  <a:gd name="T182" fmla="+- 0 15960 15855"/>
                                  <a:gd name="T183" fmla="*/ 15960 h 265"/>
                                  <a:gd name="T184" fmla="+- 0 10702 8758"/>
                                  <a:gd name="T185" fmla="*/ T184 w 2508"/>
                                  <a:gd name="T186" fmla="+- 0 15926 15855"/>
                                  <a:gd name="T187" fmla="*/ 15926 h 265"/>
                                  <a:gd name="T188" fmla="+- 0 10630 8758"/>
                                  <a:gd name="T189" fmla="*/ T188 w 2508"/>
                                  <a:gd name="T190" fmla="+- 0 16112 15855"/>
                                  <a:gd name="T191" fmla="*/ 16112 h 265"/>
                                  <a:gd name="T192" fmla="+- 0 10946 8758"/>
                                  <a:gd name="T193" fmla="*/ T192 w 2508"/>
                                  <a:gd name="T194" fmla="+- 0 15960 15855"/>
                                  <a:gd name="T195" fmla="*/ 15960 h 265"/>
                                  <a:gd name="T196" fmla="+- 0 10846 8758"/>
                                  <a:gd name="T197" fmla="*/ T196 w 2508"/>
                                  <a:gd name="T198" fmla="+- 0 16075 15855"/>
                                  <a:gd name="T199" fmla="*/ 16075 h 265"/>
                                  <a:gd name="T200" fmla="+- 0 10890 8758"/>
                                  <a:gd name="T201" fmla="*/ T200 w 2508"/>
                                  <a:gd name="T202" fmla="+- 0 15965 15855"/>
                                  <a:gd name="T203" fmla="*/ 15965 h 265"/>
                                  <a:gd name="T204" fmla="+- 0 10798 8758"/>
                                  <a:gd name="T205" fmla="*/ T204 w 2508"/>
                                  <a:gd name="T206" fmla="+- 0 15949 15855"/>
                                  <a:gd name="T207" fmla="*/ 15949 h 265"/>
                                  <a:gd name="T208" fmla="+- 0 10939 8758"/>
                                  <a:gd name="T209" fmla="*/ T208 w 2508"/>
                                  <a:gd name="T210" fmla="+- 0 16092 15855"/>
                                  <a:gd name="T211" fmla="*/ 16092 h 265"/>
                                  <a:gd name="T212" fmla="+- 0 11198 8758"/>
                                  <a:gd name="T213" fmla="*/ T212 w 2508"/>
                                  <a:gd name="T214" fmla="+- 0 15922 15855"/>
                                  <a:gd name="T215" fmla="*/ 15922 h 265"/>
                                  <a:gd name="T216" fmla="+- 0 11086 8758"/>
                                  <a:gd name="T217" fmla="*/ T216 w 2508"/>
                                  <a:gd name="T218" fmla="+- 0 15922 15855"/>
                                  <a:gd name="T219" fmla="*/ 15922 h 265"/>
                                  <a:gd name="T220" fmla="+- 0 10980 8758"/>
                                  <a:gd name="T221" fmla="*/ T220 w 2508"/>
                                  <a:gd name="T222" fmla="+- 0 16114 15855"/>
                                  <a:gd name="T223" fmla="*/ 16114 h 265"/>
                                  <a:gd name="T224" fmla="+- 0 11094 8758"/>
                                  <a:gd name="T225" fmla="*/ T224 w 2508"/>
                                  <a:gd name="T226" fmla="+- 0 15977 15855"/>
                                  <a:gd name="T227" fmla="*/ 15977 h 265"/>
                                  <a:gd name="T228" fmla="+- 0 11165 8758"/>
                                  <a:gd name="T229" fmla="*/ T228 w 2508"/>
                                  <a:gd name="T230" fmla="+- 0 15966 15855"/>
                                  <a:gd name="T231" fmla="*/ 15966 h 265"/>
                                  <a:gd name="T232" fmla="+- 0 11266 8758"/>
                                  <a:gd name="T233" fmla="*/ T232 w 2508"/>
                                  <a:gd name="T234" fmla="+- 0 15989 15855"/>
                                  <a:gd name="T235" fmla="*/ 15989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B5B94D" id="Group 5" o:spid="_x0000_s1026" style="position:absolute;margin-left:104.55pt;margin-top:87.2pt;width:188pt;height:48.2pt;z-index:-251663360;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546972">
            <w:rPr>
              <w:rFonts w:asciiTheme="minorHAnsi" w:hAnsiTheme="minorHAnsi" w:cstheme="minorHAnsi"/>
              <w:sz w:val="24"/>
              <w:szCs w:val="24"/>
            </w:rPr>
            <w:br w:type="page"/>
          </w:r>
        </w:p>
        <w:p w14:paraId="0B4674E8" w14:textId="77777777" w:rsidR="00DB1348" w:rsidRDefault="00996CAB" w:rsidP="001E1D17">
          <w:pPr>
            <w:spacing w:before="120" w:after="120" w:line="276" w:lineRule="auto"/>
            <w:contextualSpacing/>
            <w:rPr>
              <w:rFonts w:asciiTheme="minorHAnsi" w:hAnsiTheme="minorHAnsi" w:cstheme="minorHAnsi"/>
              <w:sz w:val="24"/>
              <w:szCs w:val="24"/>
            </w:rPr>
            <w:sectPr w:rsidR="00DB1348"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1E01A8">
            <w:rPr>
              <w:noProof/>
              <w:lang w:eastAsia="tr-TR"/>
            </w:rPr>
            <w:lastRenderedPageBreak/>
            <mc:AlternateContent>
              <mc:Choice Requires="wps">
                <w:drawing>
                  <wp:anchor distT="45720" distB="45720" distL="114300" distR="114300" simplePos="0" relativeHeight="251669504" behindDoc="0" locked="0" layoutInCell="1" allowOverlap="1" wp14:anchorId="4760DEFE" wp14:editId="6F09614C">
                    <wp:simplePos x="0" y="0"/>
                    <wp:positionH relativeFrom="column">
                      <wp:posOffset>-389255</wp:posOffset>
                    </wp:positionH>
                    <wp:positionV relativeFrom="paragraph">
                      <wp:posOffset>8244205</wp:posOffset>
                    </wp:positionV>
                    <wp:extent cx="6645275" cy="1404620"/>
                    <wp:effectExtent l="0" t="0" r="3175" b="6350"/>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0E0EEEBD" w14:textId="77777777" w:rsidR="009D48FD" w:rsidRDefault="009D48FD"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6BED3247" w14:textId="3E16DC51" w:rsidR="009D48FD" w:rsidRPr="0011290D" w:rsidRDefault="009D48FD"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0DEFE" id="Metin Kutusu 2" o:spid="_x0000_s1028" type="#_x0000_t202" style="position:absolute;margin-left:-30.65pt;margin-top:649.15pt;width:523.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" stroked="f">
                    <v:textbox style="mso-fit-shape-to-text:t">
                      <w:txbxContent>
                        <w:p w14:paraId="0E0EEEBD" w14:textId="77777777" w:rsidR="009D48FD" w:rsidRDefault="009D48FD"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6BED3247" w14:textId="3E16DC51" w:rsidR="009D48FD" w:rsidRPr="0011290D" w:rsidRDefault="009D48FD"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546972">
            <w:rPr>
              <w:rFonts w:asciiTheme="minorHAnsi" w:hAnsiTheme="minorHAnsi" w:cstheme="minorHAnsi"/>
              <w:noProof/>
              <w:sz w:val="24"/>
              <w:szCs w:val="24"/>
              <w:lang w:val="en-IE" w:eastAsia="en-IE"/>
            </w:rPr>
            <w:t xml:space="preserve"> </w:t>
          </w:r>
          <w:r w:rsidR="00B24F00" w:rsidRPr="001E01A8">
            <w:rPr>
              <w:rFonts w:asciiTheme="minorHAnsi" w:hAnsiTheme="minorHAnsi" w:cstheme="minorHAnsi"/>
              <w:noProof/>
              <w:sz w:val="24"/>
              <w:szCs w:val="24"/>
              <w:lang w:eastAsia="tr-TR"/>
            </w:rPr>
            <mc:AlternateContent>
              <mc:Choice Requires="wps">
                <w:drawing>
                  <wp:anchor distT="45720" distB="45720" distL="114300" distR="114300" simplePos="0" relativeHeight="251666432" behindDoc="0" locked="0" layoutInCell="1" allowOverlap="1" wp14:anchorId="5448A83C" wp14:editId="55E693EC">
                    <wp:simplePos x="0" y="0"/>
                    <wp:positionH relativeFrom="column">
                      <wp:posOffset>-431800</wp:posOffset>
                    </wp:positionH>
                    <wp:positionV relativeFrom="paragraph">
                      <wp:posOffset>2235200</wp:posOffset>
                    </wp:positionV>
                    <wp:extent cx="6642100" cy="453898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w="9525">
                              <a:noFill/>
                              <a:prstDash val="dashDot"/>
                              <a:miter lim="800000"/>
                              <a:headEnd/>
                              <a:tailEnd/>
                            </a:ln>
                          </wps:spPr>
                          <wps:txbx>
                            <w:txbxContent>
                              <w:p w14:paraId="2203C4CD" w14:textId="77777777" w:rsidR="009D48FD" w:rsidRPr="00576A2D" w:rsidRDefault="009D48FD"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576A2D">
                                  <w:rPr>
                                    <w:rFonts w:asciiTheme="minorHAnsi" w:hAnsiTheme="minorHAnsi" w:cstheme="minorHAnsi"/>
                                    <w:b/>
                                    <w:bCs/>
                                    <w:sz w:val="32"/>
                                    <w:szCs w:val="24"/>
                                  </w:rPr>
                                  <w:t>Satılık Konut Piyasası</w:t>
                                </w:r>
                              </w:p>
                              <w:p w14:paraId="05A1B2AF" w14:textId="0D9C25C2" w:rsidR="009D48FD" w:rsidRPr="00576A2D" w:rsidRDefault="009D48FD"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27509E9F" w14:textId="5C0183DC" w:rsidR="009D48FD" w:rsidRPr="00576A2D" w:rsidRDefault="009D48FD"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5AE1F255" w14:textId="62A17125" w:rsidR="009D48FD" w:rsidRPr="001E1D17" w:rsidRDefault="009D48FD"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5ABDC70B" w14:textId="23B5581A" w:rsidR="009D48FD" w:rsidRPr="001E1D17" w:rsidRDefault="009D48FD"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994FB55" w14:textId="1E2D0EE0" w:rsidR="009D48FD" w:rsidRPr="00576A2D" w:rsidRDefault="009D48FD"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ACF2AF2" w14:textId="77777777" w:rsidR="009D48FD" w:rsidRPr="00576A2D" w:rsidRDefault="009D48FD" w:rsidP="00496DF8">
                                <w:pPr>
                                  <w:spacing w:before="120" w:after="120" w:line="276" w:lineRule="auto"/>
                                  <w:contextualSpacing/>
                                  <w:jc w:val="both"/>
                                  <w:rPr>
                                    <w:rFonts w:asciiTheme="minorHAnsi" w:hAnsiTheme="minorHAnsi" w:cstheme="minorHAnsi"/>
                                    <w:b/>
                                    <w:bCs/>
                                    <w:sz w:val="18"/>
                                    <w:szCs w:val="24"/>
                                  </w:rPr>
                                </w:pPr>
                              </w:p>
                              <w:p w14:paraId="637AD394" w14:textId="3AE410E9" w:rsidR="009D48FD" w:rsidRPr="00576A2D" w:rsidRDefault="009D48FD"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7A13BD96" w14:textId="56D190C0" w:rsidR="009D48FD" w:rsidRPr="00576A2D" w:rsidRDefault="009D48FD"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625D281D" w14:textId="32DD9C79" w:rsidR="009D48FD" w:rsidRPr="00576A2D" w:rsidRDefault="009D48FD"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2AD8CDDB" w14:textId="7F019364" w:rsidR="009D48FD" w:rsidRPr="001E1D17" w:rsidRDefault="009D48FD"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5A5E24EC" w14:textId="7A805B23" w:rsidR="009D48FD" w:rsidRPr="001E1D17" w:rsidRDefault="009D48FD"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8A83C" id="_x0000_s1029" type="#_x0000_t202" style="position:absolute;margin-left:-34pt;margin-top:176pt;width:523pt;height:357.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" filled="f" stroked="f">
                    <v:stroke dashstyle="dashDot"/>
                    <v:textbox>
                      <w:txbxContent>
                        <w:p w14:paraId="2203C4CD" w14:textId="77777777" w:rsidR="009D48FD" w:rsidRPr="00576A2D" w:rsidRDefault="009D48FD"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576A2D">
                            <w:rPr>
                              <w:rFonts w:asciiTheme="minorHAnsi" w:hAnsiTheme="minorHAnsi" w:cstheme="minorHAnsi"/>
                              <w:b/>
                              <w:bCs/>
                              <w:sz w:val="32"/>
                              <w:szCs w:val="24"/>
                            </w:rPr>
                            <w:t>Satılık Konut Piyasası</w:t>
                          </w:r>
                        </w:p>
                        <w:p w14:paraId="05A1B2AF" w14:textId="0D9C25C2" w:rsidR="009D48FD" w:rsidRPr="00576A2D" w:rsidRDefault="009D48FD"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27509E9F" w14:textId="5C0183DC" w:rsidR="009D48FD" w:rsidRPr="00576A2D" w:rsidRDefault="009D48FD"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5AE1F255" w14:textId="62A17125" w:rsidR="009D48FD" w:rsidRPr="001E1D17" w:rsidRDefault="009D48FD"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5ABDC70B" w14:textId="23B5581A" w:rsidR="009D48FD" w:rsidRPr="001E1D17" w:rsidRDefault="009D48FD"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994FB55" w14:textId="1E2D0EE0" w:rsidR="009D48FD" w:rsidRPr="00576A2D" w:rsidRDefault="009D48FD"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ACF2AF2" w14:textId="77777777" w:rsidR="009D48FD" w:rsidRPr="00576A2D" w:rsidRDefault="009D48FD" w:rsidP="00496DF8">
                          <w:pPr>
                            <w:spacing w:before="120" w:after="120" w:line="276" w:lineRule="auto"/>
                            <w:contextualSpacing/>
                            <w:jc w:val="both"/>
                            <w:rPr>
                              <w:rFonts w:asciiTheme="minorHAnsi" w:hAnsiTheme="minorHAnsi" w:cstheme="minorHAnsi"/>
                              <w:b/>
                              <w:bCs/>
                              <w:sz w:val="18"/>
                              <w:szCs w:val="24"/>
                            </w:rPr>
                          </w:pPr>
                        </w:p>
                        <w:p w14:paraId="637AD394" w14:textId="3AE410E9" w:rsidR="009D48FD" w:rsidRPr="00576A2D" w:rsidRDefault="009D48FD"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7A13BD96" w14:textId="56D190C0" w:rsidR="009D48FD" w:rsidRPr="00576A2D" w:rsidRDefault="009D48FD"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625D281D" w14:textId="32DD9C79" w:rsidR="009D48FD" w:rsidRPr="00576A2D" w:rsidRDefault="009D48FD"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2AD8CDDB" w14:textId="7F019364" w:rsidR="009D48FD" w:rsidRPr="001E1D17" w:rsidRDefault="009D48FD"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5A5E24EC" w14:textId="7A805B23" w:rsidR="009D48FD" w:rsidRPr="001E1D17" w:rsidRDefault="009D48FD"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v:textbox>
                    <w10:wrap type="square"/>
                  </v:shape>
                </w:pict>
              </mc:Fallback>
            </mc:AlternateContent>
          </w:r>
          <w:r w:rsidR="00796CD0" w:rsidRPr="00333201">
            <w:rPr>
              <w:rFonts w:asciiTheme="minorHAnsi" w:hAnsiTheme="minorHAnsi" w:cstheme="minorHAnsi"/>
              <w:noProof/>
              <w:sz w:val="24"/>
              <w:szCs w:val="24"/>
              <w:lang w:eastAsia="tr-TR"/>
            </w:rPr>
            <mc:AlternateContent>
              <mc:Choice Requires="wpg">
                <w:drawing>
                  <wp:anchor distT="0" distB="0" distL="114300" distR="114300" simplePos="0" relativeHeight="251659264" behindDoc="1" locked="0" layoutInCell="1" allowOverlap="1" wp14:anchorId="616D56C1" wp14:editId="09C5B38F">
                    <wp:simplePos x="0" y="0"/>
                    <wp:positionH relativeFrom="column">
                      <wp:posOffset>60960</wp:posOffset>
                    </wp:positionH>
                    <wp:positionV relativeFrom="paragraph">
                      <wp:posOffset>-899160</wp:posOffset>
                    </wp:positionV>
                    <wp:extent cx="1463675" cy="1440180"/>
                    <wp:effectExtent l="0" t="0" r="3175" b="7620"/>
                    <wp:wrapNone/>
                    <wp:docPr id="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81"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F486" w14:textId="77777777" w:rsidR="009D48FD" w:rsidRPr="00637F04" w:rsidRDefault="009D48FD" w:rsidP="00796CD0">
                                  <w:pPr>
                                    <w:spacing w:before="8"/>
                                    <w:rPr>
                                      <w:sz w:val="48"/>
                                    </w:rPr>
                                  </w:pPr>
                                </w:p>
                                <w:p w14:paraId="412C397F" w14:textId="77777777" w:rsidR="009D48FD" w:rsidRDefault="009D48FD" w:rsidP="00796CD0">
                                  <w:pPr>
                                    <w:spacing w:before="1" w:line="196" w:lineRule="auto"/>
                                    <w:ind w:left="283" w:right="353"/>
                                    <w:rPr>
                                      <w:rFonts w:asciiTheme="minorHAnsi" w:hAnsiTheme="minorHAnsi" w:cstheme="minorHAnsi"/>
                                      <w:b/>
                                      <w:color w:val="231F20"/>
                                      <w:sz w:val="32"/>
                                    </w:rPr>
                                  </w:pPr>
                                </w:p>
                                <w:p w14:paraId="5878A9F7" w14:textId="2DB750BA" w:rsidR="009D48FD" w:rsidRPr="00796CD0" w:rsidRDefault="009D48FD"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56C1" id="Group 2" o:spid="_x0000_s1030" style="position:absolute;margin-left:4.8pt;margin-top:-70.8pt;width:115.25pt;height:113.4pt;z-index:-251657216"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">
                    <v:rect id="Rectangle 4"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A17F486" w14:textId="77777777" w:rsidR="009D48FD" w:rsidRPr="00637F04" w:rsidRDefault="009D48FD" w:rsidP="00796CD0">
                            <w:pPr>
                              <w:spacing w:before="8"/>
                              <w:rPr>
                                <w:sz w:val="48"/>
                              </w:rPr>
                            </w:pPr>
                          </w:p>
                          <w:p w14:paraId="412C397F" w14:textId="77777777" w:rsidR="009D48FD" w:rsidRDefault="009D48FD" w:rsidP="00796CD0">
                            <w:pPr>
                              <w:spacing w:before="1" w:line="196" w:lineRule="auto"/>
                              <w:ind w:left="283" w:right="353"/>
                              <w:rPr>
                                <w:rFonts w:asciiTheme="minorHAnsi" w:hAnsiTheme="minorHAnsi" w:cstheme="minorHAnsi"/>
                                <w:b/>
                                <w:color w:val="231F20"/>
                                <w:sz w:val="32"/>
                              </w:rPr>
                            </w:pPr>
                          </w:p>
                          <w:p w14:paraId="5878A9F7" w14:textId="2DB750BA" w:rsidR="009D48FD" w:rsidRPr="00796CD0" w:rsidRDefault="009D48FD"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546972">
            <w:rPr>
              <w:rFonts w:asciiTheme="minorHAnsi" w:hAnsiTheme="minorHAnsi" w:cstheme="minorHAnsi"/>
              <w:sz w:val="24"/>
              <w:szCs w:val="24"/>
            </w:rPr>
            <w:br w:type="page"/>
          </w:r>
        </w:p>
        <w:p w14:paraId="145F5995" w14:textId="7ADACE37" w:rsidR="00796CD0" w:rsidRPr="00546972" w:rsidRDefault="00796CD0" w:rsidP="001E1D17">
          <w:pPr>
            <w:spacing w:before="120" w:after="120" w:line="276" w:lineRule="auto"/>
            <w:contextualSpacing/>
            <w:rPr>
              <w:rFonts w:asciiTheme="minorHAnsi" w:hAnsiTheme="minorHAnsi" w:cstheme="minorHAnsi"/>
              <w:sz w:val="24"/>
              <w:szCs w:val="24"/>
            </w:rPr>
          </w:pPr>
        </w:p>
        <w:p w14:paraId="6C242B37" w14:textId="77777777" w:rsidR="00A0017A" w:rsidRPr="00546972" w:rsidRDefault="00A0017A" w:rsidP="001E1D17">
          <w:pPr>
            <w:spacing w:before="120" w:after="120" w:line="276" w:lineRule="auto"/>
            <w:contextualSpacing/>
            <w:rPr>
              <w:rFonts w:asciiTheme="minorHAnsi" w:hAnsiTheme="minorHAnsi" w:cstheme="minorHAnsi"/>
              <w:sz w:val="24"/>
              <w:szCs w:val="24"/>
            </w:rPr>
          </w:pPr>
        </w:p>
        <w:p w14:paraId="17B23AAB" w14:textId="03BD082A" w:rsidR="00A0017A" w:rsidRPr="00546972" w:rsidRDefault="00A0017A" w:rsidP="001E1D17">
          <w:pPr>
            <w:spacing w:before="120" w:after="120" w:line="276" w:lineRule="auto"/>
            <w:contextualSpacing/>
            <w:rPr>
              <w:rFonts w:asciiTheme="minorHAnsi" w:hAnsiTheme="minorHAnsi" w:cstheme="minorHAnsi"/>
              <w:sz w:val="24"/>
              <w:szCs w:val="24"/>
            </w:rPr>
          </w:pPr>
        </w:p>
        <w:p w14:paraId="05EEE4DD" w14:textId="77777777" w:rsidR="00A0017A" w:rsidRPr="00546972" w:rsidRDefault="00A0017A" w:rsidP="001E1D17">
          <w:pPr>
            <w:spacing w:before="120" w:after="120" w:line="276" w:lineRule="auto"/>
            <w:contextualSpacing/>
            <w:rPr>
              <w:rFonts w:asciiTheme="minorHAnsi" w:hAnsiTheme="minorHAnsi" w:cstheme="minorHAnsi"/>
              <w:sz w:val="24"/>
              <w:szCs w:val="24"/>
            </w:rPr>
          </w:pPr>
        </w:p>
        <w:p w14:paraId="7DD299A1" w14:textId="7623E961" w:rsidR="00C06B2F" w:rsidRPr="00546972" w:rsidRDefault="00796CD0" w:rsidP="001E1D17">
          <w:pPr>
            <w:spacing w:before="120" w:after="120" w:line="276" w:lineRule="auto"/>
            <w:contextualSpacing/>
            <w:rPr>
              <w:rFonts w:asciiTheme="minorHAnsi" w:hAnsiTheme="minorHAnsi" w:cstheme="minorHAnsi"/>
              <w:sz w:val="24"/>
              <w:szCs w:val="24"/>
            </w:rPr>
          </w:pPr>
          <w:r w:rsidRPr="001E01A8">
            <w:rPr>
              <w:rFonts w:asciiTheme="minorHAnsi" w:hAnsiTheme="minorHAnsi" w:cstheme="minorHAnsi"/>
              <w:noProof/>
              <w:sz w:val="24"/>
              <w:szCs w:val="24"/>
              <w:lang w:eastAsia="tr-TR"/>
            </w:rPr>
            <mc:AlternateContent>
              <mc:Choice Requires="wpg">
                <w:drawing>
                  <wp:anchor distT="0" distB="0" distL="114300" distR="114300" simplePos="0" relativeHeight="251640832" behindDoc="1" locked="0" layoutInCell="1" allowOverlap="1" wp14:anchorId="7B292321" wp14:editId="00861ADE">
                    <wp:simplePos x="0" y="0"/>
                    <wp:positionH relativeFrom="column">
                      <wp:posOffset>75565</wp:posOffset>
                    </wp:positionH>
                    <wp:positionV relativeFrom="page">
                      <wp:posOffset>15240</wp:posOffset>
                    </wp:positionV>
                    <wp:extent cx="1463675" cy="1440180"/>
                    <wp:effectExtent l="0" t="0" r="3175" b="762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6F0A" w14:textId="77777777" w:rsidR="009D48FD" w:rsidRPr="001E1D17" w:rsidRDefault="009D48FD">
                                  <w:pPr>
                                    <w:spacing w:before="8"/>
                                    <w:rPr>
                                      <w:sz w:val="28"/>
                                    </w:rPr>
                                  </w:pPr>
                                </w:p>
                                <w:p w14:paraId="46ECE694" w14:textId="4177E28D" w:rsidR="009D48FD" w:rsidRDefault="009D48FD" w:rsidP="00995BDF">
                                  <w:pPr>
                                    <w:spacing w:before="1" w:line="196" w:lineRule="auto"/>
                                    <w:ind w:left="142" w:right="353"/>
                                    <w:rPr>
                                      <w:rFonts w:asciiTheme="minorHAnsi" w:hAnsiTheme="minorHAnsi" w:cstheme="minorHAnsi"/>
                                      <w:b/>
                                      <w:color w:val="231F20"/>
                                      <w:sz w:val="32"/>
                                    </w:rPr>
                                  </w:pPr>
                                  <w:r>
                                    <w:rPr>
                                      <w:rFonts w:asciiTheme="minorHAnsi" w:hAnsiTheme="minorHAnsi" w:cstheme="minorHAnsi"/>
                                      <w:b/>
                                      <w:color w:val="231F20"/>
                                      <w:sz w:val="32"/>
                                    </w:rPr>
                                    <w:t>Konut</w:t>
                                  </w:r>
                                  <w:r w:rsidRPr="00A00A2D">
                                    <w:rPr>
                                      <w:rFonts w:asciiTheme="minorHAnsi" w:hAnsiTheme="minorHAnsi" w:cstheme="minorHAnsi"/>
                                      <w:b/>
                                      <w:color w:val="231F20"/>
                                      <w:sz w:val="32"/>
                                    </w:rPr>
                                    <w:t xml:space="preserve"> Piyasası Görünümü</w:t>
                                  </w:r>
                                </w:p>
                                <w:p w14:paraId="2F3B2001" w14:textId="77777777" w:rsidR="009D48FD" w:rsidRPr="00637F04" w:rsidRDefault="009D48FD" w:rsidP="00995BDF">
                                  <w:pPr>
                                    <w:spacing w:before="1" w:line="196" w:lineRule="auto"/>
                                    <w:ind w:left="142" w:right="353"/>
                                    <w:rPr>
                                      <w:rFonts w:asciiTheme="minorHAnsi" w:hAnsiTheme="minorHAnsi" w:cstheme="minorHAnsi"/>
                                      <w:b/>
                                      <w:color w:val="231F20"/>
                                      <w:sz w:val="20"/>
                                    </w:rPr>
                                  </w:pPr>
                                </w:p>
                                <w:p w14:paraId="4AB983B4" w14:textId="16C74095" w:rsidR="009D48FD" w:rsidRPr="001E1D17" w:rsidRDefault="009D48FD" w:rsidP="00995BDF">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36"/>
                                    </w:rPr>
                                    <w:t xml:space="preserve">NİSAN </w:t>
                                  </w:r>
                                  <w:r w:rsidRPr="001E1D17">
                                    <w:rPr>
                                      <w:rFonts w:asciiTheme="minorHAnsi" w:hAnsiTheme="minorHAnsi" w:cstheme="minorHAnsi"/>
                                      <w:b/>
                                      <w:color w:val="231F20"/>
                                      <w:sz w:val="36"/>
                                    </w:rPr>
                                    <w:t>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92321" id="_x0000_s1033" style="position:absolute;margin-left:5.95pt;margin-top:1.2pt;width:115.25pt;height:113.4pt;z-index:-251675648;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">
                    <v:rect id="Rectangle 4"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0D26F0A" w14:textId="77777777" w:rsidR="009D48FD" w:rsidRPr="001E1D17" w:rsidRDefault="009D48FD">
                            <w:pPr>
                              <w:spacing w:before="8"/>
                              <w:rPr>
                                <w:sz w:val="28"/>
                              </w:rPr>
                            </w:pPr>
                          </w:p>
                          <w:p w14:paraId="46ECE694" w14:textId="4177E28D" w:rsidR="009D48FD" w:rsidRDefault="009D48FD" w:rsidP="00995BDF">
                            <w:pPr>
                              <w:spacing w:before="1" w:line="196" w:lineRule="auto"/>
                              <w:ind w:left="142" w:right="353"/>
                              <w:rPr>
                                <w:rFonts w:asciiTheme="minorHAnsi" w:hAnsiTheme="minorHAnsi" w:cstheme="minorHAnsi"/>
                                <w:b/>
                                <w:color w:val="231F20"/>
                                <w:sz w:val="32"/>
                              </w:rPr>
                            </w:pPr>
                            <w:r>
                              <w:rPr>
                                <w:rFonts w:asciiTheme="minorHAnsi" w:hAnsiTheme="minorHAnsi" w:cstheme="minorHAnsi"/>
                                <w:b/>
                                <w:color w:val="231F20"/>
                                <w:sz w:val="32"/>
                              </w:rPr>
                              <w:t>Konut</w:t>
                            </w:r>
                            <w:r w:rsidRPr="00A00A2D">
                              <w:rPr>
                                <w:rFonts w:asciiTheme="minorHAnsi" w:hAnsiTheme="minorHAnsi" w:cstheme="minorHAnsi"/>
                                <w:b/>
                                <w:color w:val="231F20"/>
                                <w:sz w:val="32"/>
                              </w:rPr>
                              <w:t xml:space="preserve"> Piyasası Görünümü</w:t>
                            </w:r>
                          </w:p>
                          <w:p w14:paraId="2F3B2001" w14:textId="77777777" w:rsidR="009D48FD" w:rsidRPr="00637F04" w:rsidRDefault="009D48FD" w:rsidP="00995BDF">
                            <w:pPr>
                              <w:spacing w:before="1" w:line="196" w:lineRule="auto"/>
                              <w:ind w:left="142" w:right="353"/>
                              <w:rPr>
                                <w:rFonts w:asciiTheme="minorHAnsi" w:hAnsiTheme="minorHAnsi" w:cstheme="minorHAnsi"/>
                                <w:b/>
                                <w:color w:val="231F20"/>
                                <w:sz w:val="20"/>
                              </w:rPr>
                            </w:pPr>
                          </w:p>
                          <w:p w14:paraId="4AB983B4" w14:textId="16C74095" w:rsidR="009D48FD" w:rsidRPr="001E1D17" w:rsidRDefault="009D48FD" w:rsidP="00995BDF">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36"/>
                              </w:rPr>
                              <w:t xml:space="preserve">NİSAN </w:t>
                            </w:r>
                            <w:r w:rsidRPr="001E1D17">
                              <w:rPr>
                                <w:rFonts w:asciiTheme="minorHAnsi" w:hAnsiTheme="minorHAnsi" w:cstheme="minorHAnsi"/>
                                <w:b/>
                                <w:color w:val="231F20"/>
                                <w:sz w:val="36"/>
                              </w:rPr>
                              <w:t>2021</w:t>
                            </w:r>
                          </w:p>
                        </w:txbxContent>
                      </v:textbox>
                    </v:shape>
                    <w10:wrap anchory="page"/>
                  </v:group>
                </w:pict>
              </mc:Fallback>
            </mc:AlternateContent>
          </w:r>
        </w:p>
      </w:sdtContent>
    </w:sdt>
    <w:p w14:paraId="507356B8" w14:textId="77777777" w:rsidR="00C06B2F" w:rsidRPr="00546972" w:rsidRDefault="00C06B2F">
      <w:pPr>
        <w:pStyle w:val="KonuBal"/>
        <w:spacing w:before="120" w:after="120" w:line="276" w:lineRule="auto"/>
        <w:contextualSpacing/>
        <w:rPr>
          <w:rFonts w:asciiTheme="minorHAnsi" w:hAnsiTheme="minorHAnsi" w:cstheme="minorHAnsi"/>
          <w:color w:val="FF0000"/>
          <w:sz w:val="24"/>
          <w:szCs w:val="24"/>
        </w:rPr>
      </w:pPr>
    </w:p>
    <w:p w14:paraId="22E6B251" w14:textId="0D861692" w:rsidR="00A1501B" w:rsidRPr="00A81BCC" w:rsidRDefault="00A81BCC">
      <w:pPr>
        <w:spacing w:before="120" w:after="120" w:line="276" w:lineRule="auto"/>
        <w:contextualSpacing/>
        <w:jc w:val="center"/>
        <w:rPr>
          <w:rFonts w:asciiTheme="minorHAnsi" w:eastAsia="Calibri" w:hAnsiTheme="minorHAnsi" w:cstheme="minorHAnsi"/>
          <w:b/>
          <w:bCs/>
          <w:sz w:val="32"/>
          <w:szCs w:val="32"/>
        </w:rPr>
      </w:pPr>
      <w:r w:rsidRPr="00A81BCC">
        <w:rPr>
          <w:rFonts w:asciiTheme="minorHAnsi" w:eastAsia="Calibri" w:hAnsiTheme="minorHAnsi" w:cstheme="minorHAnsi"/>
          <w:b/>
          <w:bCs/>
          <w:sz w:val="32"/>
          <w:szCs w:val="32"/>
        </w:rPr>
        <w:t>SATILIK VE KİRALIK KONUT PİYASALARINDA CANLANMA</w:t>
      </w:r>
    </w:p>
    <w:p w14:paraId="1859044C" w14:textId="77777777" w:rsidR="00A81BCC" w:rsidRDefault="00A81BCC">
      <w:pPr>
        <w:spacing w:before="120" w:after="120" w:line="276" w:lineRule="auto"/>
        <w:contextualSpacing/>
        <w:jc w:val="center"/>
        <w:rPr>
          <w:rFonts w:asciiTheme="minorHAnsi" w:eastAsia="Calibri" w:hAnsiTheme="minorHAnsi" w:cstheme="minorHAnsi"/>
          <w:b/>
          <w:bCs/>
          <w:sz w:val="24"/>
          <w:szCs w:val="24"/>
        </w:rPr>
      </w:pPr>
    </w:p>
    <w:p w14:paraId="07538986" w14:textId="1B798C2E" w:rsidR="00A1501B" w:rsidRPr="00546972" w:rsidRDefault="00A1501B">
      <w:pPr>
        <w:spacing w:before="120" w:after="120" w:line="276" w:lineRule="auto"/>
        <w:contextualSpacing/>
        <w:jc w:val="center"/>
        <w:rPr>
          <w:rFonts w:asciiTheme="minorHAnsi" w:eastAsia="Calibri" w:hAnsiTheme="minorHAnsi" w:cstheme="minorHAnsi"/>
          <w:b/>
          <w:bCs/>
          <w:color w:val="FF0000"/>
          <w:sz w:val="24"/>
          <w:szCs w:val="24"/>
        </w:rPr>
      </w:pPr>
      <w:r w:rsidRPr="00A951CD">
        <w:rPr>
          <w:rFonts w:asciiTheme="minorHAnsi" w:eastAsia="Calibri" w:hAnsiTheme="minorHAnsi" w:cstheme="minorHAnsi"/>
          <w:b/>
          <w:bCs/>
          <w:sz w:val="24"/>
          <w:szCs w:val="24"/>
        </w:rPr>
        <w:t>Özet</w:t>
      </w:r>
      <w:r w:rsidR="00A67625" w:rsidRPr="00A951CD">
        <w:rPr>
          <w:rFonts w:asciiTheme="minorHAnsi" w:eastAsia="Calibri" w:hAnsiTheme="minorHAnsi" w:cstheme="minorHAnsi"/>
          <w:b/>
          <w:bCs/>
          <w:sz w:val="24"/>
          <w:szCs w:val="24"/>
        </w:rPr>
        <w:t xml:space="preserve"> </w:t>
      </w:r>
    </w:p>
    <w:p w14:paraId="01115D06" w14:textId="20B92EE1" w:rsidR="00A1501B" w:rsidRPr="00EA0D4A" w:rsidRDefault="00A1501B" w:rsidP="00EA0D4A">
      <w:pPr>
        <w:spacing w:before="120" w:after="120" w:line="276" w:lineRule="auto"/>
        <w:contextualSpacing/>
        <w:jc w:val="both"/>
        <w:rPr>
          <w:rFonts w:asciiTheme="minorHAnsi" w:eastAsia="Calibri" w:hAnsiTheme="minorHAnsi" w:cstheme="minorHAnsi"/>
          <w:sz w:val="24"/>
          <w:szCs w:val="24"/>
        </w:rPr>
      </w:pPr>
    </w:p>
    <w:p w14:paraId="06AC1AEB" w14:textId="1F764335" w:rsidR="00A226DB" w:rsidRPr="0087030F" w:rsidRDefault="0087030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Mart ay</w:t>
      </w:r>
      <w:r w:rsidR="00F63948">
        <w:rPr>
          <w:rFonts w:asciiTheme="minorHAnsi" w:eastAsia="Calibri" w:hAnsiTheme="minorHAnsi" w:cstheme="minorHAnsi"/>
        </w:rPr>
        <w:t>ı</w:t>
      </w:r>
      <w:r>
        <w:rPr>
          <w:rFonts w:asciiTheme="minorHAnsi" w:eastAsia="Calibri" w:hAnsiTheme="minorHAnsi" w:cstheme="minorHAnsi"/>
        </w:rPr>
        <w:t>nın verileri gerek satılık gerek</w:t>
      </w:r>
      <w:r w:rsidR="00D91721">
        <w:rPr>
          <w:rFonts w:asciiTheme="minorHAnsi" w:eastAsia="Calibri" w:hAnsiTheme="minorHAnsi" w:cstheme="minorHAnsi"/>
        </w:rPr>
        <w:t>se</w:t>
      </w:r>
      <w:r>
        <w:rPr>
          <w:rFonts w:asciiTheme="minorHAnsi" w:eastAsia="Calibri" w:hAnsiTheme="minorHAnsi" w:cstheme="minorHAnsi"/>
        </w:rPr>
        <w:t xml:space="preserve"> kiralık konut piyasasında</w:t>
      </w:r>
      <w:r w:rsidR="00D91721">
        <w:rPr>
          <w:rFonts w:asciiTheme="minorHAnsi" w:eastAsia="Calibri" w:hAnsiTheme="minorHAnsi" w:cstheme="minorHAnsi"/>
        </w:rPr>
        <w:t>,</w:t>
      </w:r>
      <w:r>
        <w:rPr>
          <w:rFonts w:asciiTheme="minorHAnsi" w:eastAsia="Calibri" w:hAnsiTheme="minorHAnsi" w:cstheme="minorHAnsi"/>
        </w:rPr>
        <w:t xml:space="preserve"> yeni bir canlanmaya işaret etmektedir. </w:t>
      </w:r>
      <w:r w:rsidR="00EA0D4A" w:rsidRPr="0087030F">
        <w:rPr>
          <w:rFonts w:asciiTheme="minorHAnsi" w:eastAsia="Calibri" w:hAnsiTheme="minorHAnsi" w:cstheme="minorHAnsi"/>
        </w:rPr>
        <w:t xml:space="preserve">Geçen yılın </w:t>
      </w:r>
      <w:r w:rsidR="00277F8A" w:rsidRPr="0087030F">
        <w:rPr>
          <w:rFonts w:asciiTheme="minorHAnsi" w:eastAsia="Calibri" w:hAnsiTheme="minorHAnsi" w:cstheme="minorHAnsi"/>
        </w:rPr>
        <w:t>Mart</w:t>
      </w:r>
      <w:r w:rsidR="00EA0D4A" w:rsidRPr="0087030F">
        <w:rPr>
          <w:rFonts w:asciiTheme="minorHAnsi" w:eastAsia="Calibri" w:hAnsiTheme="minorHAnsi" w:cstheme="minorHAnsi"/>
        </w:rPr>
        <w:t xml:space="preserve"> ayına göre </w:t>
      </w:r>
      <w:r w:rsidR="00277F8A" w:rsidRPr="0087030F">
        <w:rPr>
          <w:rFonts w:asciiTheme="minorHAnsi" w:eastAsia="Calibri" w:hAnsiTheme="minorHAnsi" w:cstheme="minorHAnsi"/>
        </w:rPr>
        <w:t xml:space="preserve">hem </w:t>
      </w:r>
      <w:r w:rsidR="00EA0D4A" w:rsidRPr="0087030F">
        <w:rPr>
          <w:rFonts w:asciiTheme="minorHAnsi" w:eastAsia="Calibri" w:hAnsiTheme="minorHAnsi" w:cstheme="minorHAnsi"/>
        </w:rPr>
        <w:t xml:space="preserve">satılık konut </w:t>
      </w:r>
      <w:r w:rsidR="00F32F04">
        <w:rPr>
          <w:rFonts w:asciiTheme="minorHAnsi" w:eastAsia="Calibri" w:hAnsiTheme="minorHAnsi" w:cstheme="minorHAnsi"/>
        </w:rPr>
        <w:t xml:space="preserve">ilan </w:t>
      </w:r>
      <w:r w:rsidR="00EA0D4A" w:rsidRPr="0087030F">
        <w:rPr>
          <w:rFonts w:asciiTheme="minorHAnsi" w:eastAsia="Calibri" w:hAnsiTheme="minorHAnsi" w:cstheme="minorHAnsi"/>
        </w:rPr>
        <w:t>m</w:t>
      </w:r>
      <w:r w:rsidR="00EA0D4A" w:rsidRPr="0087030F">
        <w:rPr>
          <w:rFonts w:asciiTheme="minorHAnsi" w:eastAsia="Calibri" w:hAnsiTheme="minorHAnsi" w:cstheme="minorHAnsi"/>
          <w:vertAlign w:val="superscript"/>
        </w:rPr>
        <w:t>2</w:t>
      </w:r>
      <w:r w:rsidR="00EA0D4A" w:rsidRPr="0087030F">
        <w:rPr>
          <w:rFonts w:asciiTheme="minorHAnsi" w:eastAsia="Calibri" w:hAnsiTheme="minorHAnsi" w:cstheme="minorHAnsi"/>
        </w:rPr>
        <w:t xml:space="preserve"> fiyatları </w:t>
      </w:r>
      <w:r w:rsidR="00277F8A" w:rsidRPr="0087030F">
        <w:rPr>
          <w:rFonts w:asciiTheme="minorHAnsi" w:eastAsia="Calibri" w:hAnsiTheme="minorHAnsi" w:cstheme="minorHAnsi"/>
        </w:rPr>
        <w:t>hem de</w:t>
      </w:r>
      <w:r w:rsidR="00EA0D4A" w:rsidRPr="0087030F">
        <w:rPr>
          <w:rFonts w:asciiTheme="minorHAnsi" w:eastAsia="Calibri" w:hAnsiTheme="minorHAnsi" w:cstheme="minorHAnsi"/>
        </w:rPr>
        <w:t xml:space="preserve"> satılan konut sayısı </w:t>
      </w:r>
      <w:r w:rsidR="00277F8A" w:rsidRPr="0087030F">
        <w:rPr>
          <w:rFonts w:asciiTheme="minorHAnsi" w:eastAsia="Calibri" w:hAnsiTheme="minorHAnsi" w:cstheme="minorHAnsi"/>
        </w:rPr>
        <w:t>art</w:t>
      </w:r>
      <w:r>
        <w:rPr>
          <w:rFonts w:asciiTheme="minorHAnsi" w:eastAsia="Calibri" w:hAnsiTheme="minorHAnsi" w:cstheme="minorHAnsi"/>
        </w:rPr>
        <w:t>mıştır</w:t>
      </w:r>
      <w:r w:rsidR="00EA0D4A" w:rsidRPr="0087030F">
        <w:rPr>
          <w:rFonts w:asciiTheme="minorHAnsi" w:eastAsia="Calibri" w:hAnsiTheme="minorHAnsi" w:cstheme="minorHAnsi"/>
        </w:rPr>
        <w:t xml:space="preserve">. </w:t>
      </w:r>
      <w:r w:rsidR="00A226DB" w:rsidRPr="0087030F">
        <w:rPr>
          <w:rFonts w:asciiTheme="minorHAnsi" w:eastAsia="Calibri" w:hAnsiTheme="minorHAnsi" w:cstheme="minorHAnsi"/>
        </w:rPr>
        <w:t xml:space="preserve">Türkiye genelinde </w:t>
      </w:r>
      <w:r w:rsidR="00DE243F" w:rsidRPr="0087030F">
        <w:rPr>
          <w:rFonts w:asciiTheme="minorHAnsi" w:eastAsia="Calibri" w:hAnsiTheme="minorHAnsi" w:cstheme="minorHAnsi"/>
        </w:rPr>
        <w:t xml:space="preserve">ortalama </w:t>
      </w:r>
      <w:r w:rsidR="00A226DB" w:rsidRPr="0087030F">
        <w:rPr>
          <w:rFonts w:asciiTheme="minorHAnsi" w:eastAsia="Calibri" w:hAnsiTheme="minorHAnsi" w:cstheme="minorHAnsi"/>
        </w:rPr>
        <w:t xml:space="preserve">satılık konut </w:t>
      </w:r>
      <w:r w:rsidR="00F32F04">
        <w:rPr>
          <w:rFonts w:asciiTheme="minorHAnsi" w:eastAsia="Calibri" w:hAnsiTheme="minorHAnsi" w:cstheme="minorHAnsi"/>
        </w:rPr>
        <w:t xml:space="preserve">ilan </w:t>
      </w:r>
      <w:r w:rsidR="00A226DB" w:rsidRPr="0087030F">
        <w:rPr>
          <w:rFonts w:asciiTheme="minorHAnsi" w:eastAsia="Calibri" w:hAnsiTheme="minorHAnsi" w:cstheme="minorHAnsi"/>
        </w:rPr>
        <w:t>m</w:t>
      </w:r>
      <w:r w:rsidR="00A226DB" w:rsidRPr="0087030F">
        <w:rPr>
          <w:rFonts w:asciiTheme="minorHAnsi" w:eastAsia="Calibri" w:hAnsiTheme="minorHAnsi" w:cstheme="minorHAnsi"/>
          <w:vertAlign w:val="superscript"/>
        </w:rPr>
        <w:t>2</w:t>
      </w:r>
      <w:r w:rsidR="00A226DB" w:rsidRPr="0087030F">
        <w:rPr>
          <w:rFonts w:asciiTheme="minorHAnsi" w:eastAsia="Calibri" w:hAnsiTheme="minorHAnsi" w:cstheme="minorHAnsi"/>
        </w:rPr>
        <w:t xml:space="preserve"> cari fiyatları </w:t>
      </w:r>
      <w:r w:rsidR="006C26ED" w:rsidRPr="0087030F">
        <w:rPr>
          <w:rFonts w:asciiTheme="minorHAnsi" w:eastAsia="Calibri" w:hAnsiTheme="minorHAnsi" w:cstheme="minorHAnsi"/>
        </w:rPr>
        <w:t>yıllık</w:t>
      </w:r>
      <w:r w:rsidR="00A226DB" w:rsidRPr="0087030F">
        <w:rPr>
          <w:rFonts w:asciiTheme="minorHAnsi" w:eastAsia="Calibri" w:hAnsiTheme="minorHAnsi" w:cstheme="minorHAnsi"/>
        </w:rPr>
        <w:t xml:space="preserve"> yüzde 3</w:t>
      </w:r>
      <w:r w:rsidR="00767B3F" w:rsidRPr="0087030F">
        <w:rPr>
          <w:rFonts w:asciiTheme="minorHAnsi" w:eastAsia="Calibri" w:hAnsiTheme="minorHAnsi" w:cstheme="minorHAnsi"/>
        </w:rPr>
        <w:t>5</w:t>
      </w:r>
      <w:r w:rsidR="00A226DB" w:rsidRPr="0087030F">
        <w:rPr>
          <w:rFonts w:asciiTheme="minorHAnsi" w:eastAsia="Calibri" w:hAnsiTheme="minorHAnsi" w:cstheme="minorHAnsi"/>
        </w:rPr>
        <w:t>,</w:t>
      </w:r>
      <w:r w:rsidR="00767B3F" w:rsidRPr="0087030F">
        <w:rPr>
          <w:rFonts w:asciiTheme="minorHAnsi" w:eastAsia="Calibri" w:hAnsiTheme="minorHAnsi" w:cstheme="minorHAnsi"/>
        </w:rPr>
        <w:t>4</w:t>
      </w:r>
      <w:r w:rsidR="00A226DB" w:rsidRPr="0087030F">
        <w:rPr>
          <w:rFonts w:asciiTheme="minorHAnsi" w:eastAsia="Calibri" w:hAnsiTheme="minorHAnsi" w:cstheme="minorHAnsi"/>
        </w:rPr>
        <w:t xml:space="preserve"> yükselerek </w:t>
      </w:r>
      <w:r w:rsidR="00767B3F" w:rsidRPr="0087030F">
        <w:rPr>
          <w:rFonts w:asciiTheme="minorHAnsi" w:eastAsia="Calibri" w:hAnsiTheme="minorHAnsi" w:cstheme="minorHAnsi"/>
        </w:rPr>
        <w:t>3</w:t>
      </w:r>
      <w:r w:rsidR="00D91721">
        <w:rPr>
          <w:rFonts w:asciiTheme="minorHAnsi" w:eastAsia="Calibri" w:hAnsiTheme="minorHAnsi" w:cstheme="minorHAnsi"/>
        </w:rPr>
        <w:t>.</w:t>
      </w:r>
      <w:r w:rsidR="00767B3F" w:rsidRPr="0087030F">
        <w:rPr>
          <w:rFonts w:asciiTheme="minorHAnsi" w:eastAsia="Calibri" w:hAnsiTheme="minorHAnsi" w:cstheme="minorHAnsi"/>
        </w:rPr>
        <w:t>695</w:t>
      </w:r>
      <w:r w:rsidR="00A226DB" w:rsidRPr="0087030F">
        <w:rPr>
          <w:rFonts w:asciiTheme="minorHAnsi" w:eastAsia="Calibri" w:hAnsiTheme="minorHAnsi" w:cstheme="minorHAnsi"/>
        </w:rPr>
        <w:t xml:space="preserve"> TL ol</w:t>
      </w:r>
      <w:r>
        <w:rPr>
          <w:rFonts w:asciiTheme="minorHAnsi" w:eastAsia="Calibri" w:hAnsiTheme="minorHAnsi" w:cstheme="minorHAnsi"/>
        </w:rPr>
        <w:t>urken</w:t>
      </w:r>
      <w:r w:rsidR="00A226DB" w:rsidRPr="0087030F">
        <w:rPr>
          <w:rFonts w:asciiTheme="minorHAnsi" w:eastAsia="Calibri" w:hAnsiTheme="minorHAnsi" w:cstheme="minorHAnsi"/>
        </w:rPr>
        <w:t xml:space="preserve"> </w:t>
      </w:r>
      <w:r w:rsidR="00D91721">
        <w:rPr>
          <w:rFonts w:asciiTheme="minorHAnsi" w:eastAsia="Calibri" w:hAnsiTheme="minorHAnsi" w:cstheme="minorHAnsi"/>
        </w:rPr>
        <w:t xml:space="preserve">bu rakamın </w:t>
      </w:r>
      <w:r w:rsidR="00A226DB" w:rsidRPr="0087030F">
        <w:rPr>
          <w:rFonts w:asciiTheme="minorHAnsi" w:eastAsia="Calibri" w:hAnsiTheme="minorHAnsi" w:cstheme="minorHAnsi"/>
        </w:rPr>
        <w:t>İstanbul’da yüzde 2</w:t>
      </w:r>
      <w:r w:rsidR="00767B3F" w:rsidRPr="0087030F">
        <w:rPr>
          <w:rFonts w:asciiTheme="minorHAnsi" w:eastAsia="Calibri" w:hAnsiTheme="minorHAnsi" w:cstheme="minorHAnsi"/>
        </w:rPr>
        <w:t>9</w:t>
      </w:r>
      <w:r w:rsidR="00A226DB" w:rsidRPr="0087030F">
        <w:rPr>
          <w:rFonts w:asciiTheme="minorHAnsi" w:eastAsia="Calibri" w:hAnsiTheme="minorHAnsi" w:cstheme="minorHAnsi"/>
        </w:rPr>
        <w:t>,</w:t>
      </w:r>
      <w:r w:rsidR="00767B3F" w:rsidRPr="0087030F">
        <w:rPr>
          <w:rFonts w:asciiTheme="minorHAnsi" w:eastAsia="Calibri" w:hAnsiTheme="minorHAnsi" w:cstheme="minorHAnsi"/>
        </w:rPr>
        <w:t>4</w:t>
      </w:r>
      <w:r w:rsidR="00A226DB" w:rsidRPr="0087030F">
        <w:rPr>
          <w:rFonts w:asciiTheme="minorHAnsi" w:eastAsia="Calibri" w:hAnsiTheme="minorHAnsi" w:cstheme="minorHAnsi"/>
        </w:rPr>
        <w:t>, Ankara’da yüzde 3</w:t>
      </w:r>
      <w:r w:rsidR="00767B3F" w:rsidRPr="0087030F">
        <w:rPr>
          <w:rFonts w:asciiTheme="minorHAnsi" w:eastAsia="Calibri" w:hAnsiTheme="minorHAnsi" w:cstheme="minorHAnsi"/>
        </w:rPr>
        <w:t>6</w:t>
      </w:r>
      <w:r w:rsidR="002929E2" w:rsidRPr="0087030F">
        <w:rPr>
          <w:rFonts w:asciiTheme="minorHAnsi" w:eastAsia="Calibri" w:hAnsiTheme="minorHAnsi" w:cstheme="minorHAnsi"/>
        </w:rPr>
        <w:t>,</w:t>
      </w:r>
      <w:r w:rsidR="00767B3F" w:rsidRPr="0087030F">
        <w:rPr>
          <w:rFonts w:asciiTheme="minorHAnsi" w:eastAsia="Calibri" w:hAnsiTheme="minorHAnsi" w:cstheme="minorHAnsi"/>
        </w:rPr>
        <w:t>3</w:t>
      </w:r>
      <w:r w:rsidR="00A226DB" w:rsidRPr="0087030F">
        <w:rPr>
          <w:rFonts w:asciiTheme="minorHAnsi" w:eastAsia="Calibri" w:hAnsiTheme="minorHAnsi" w:cstheme="minorHAnsi"/>
        </w:rPr>
        <w:t xml:space="preserve"> ve İzmir’de yüzde 3</w:t>
      </w:r>
      <w:r w:rsidR="002929E2" w:rsidRPr="0087030F">
        <w:rPr>
          <w:rFonts w:asciiTheme="minorHAnsi" w:eastAsia="Calibri" w:hAnsiTheme="minorHAnsi" w:cstheme="minorHAnsi"/>
        </w:rPr>
        <w:t>5,</w:t>
      </w:r>
      <w:r w:rsidR="00767B3F" w:rsidRPr="0087030F">
        <w:rPr>
          <w:rFonts w:asciiTheme="minorHAnsi" w:eastAsia="Calibri" w:hAnsiTheme="minorHAnsi" w:cstheme="minorHAnsi"/>
        </w:rPr>
        <w:t>9</w:t>
      </w:r>
      <w:r w:rsidR="00A226DB" w:rsidRPr="0087030F">
        <w:rPr>
          <w:rFonts w:asciiTheme="minorHAnsi" w:eastAsia="Calibri" w:hAnsiTheme="minorHAnsi" w:cstheme="minorHAnsi"/>
        </w:rPr>
        <w:t xml:space="preserve"> art</w:t>
      </w:r>
      <w:r w:rsidR="005D05CC" w:rsidRPr="0087030F">
        <w:rPr>
          <w:rFonts w:asciiTheme="minorHAnsi" w:eastAsia="Calibri" w:hAnsiTheme="minorHAnsi" w:cstheme="minorHAnsi"/>
        </w:rPr>
        <w:t>tı</w:t>
      </w:r>
      <w:r>
        <w:rPr>
          <w:rFonts w:asciiTheme="minorHAnsi" w:eastAsia="Calibri" w:hAnsiTheme="minorHAnsi" w:cstheme="minorHAnsi"/>
        </w:rPr>
        <w:t>ğı görülmektedir</w:t>
      </w:r>
      <w:r w:rsidR="00CA0C71" w:rsidRPr="0087030F">
        <w:rPr>
          <w:rFonts w:asciiTheme="minorHAnsi" w:eastAsia="Calibri" w:hAnsiTheme="minorHAnsi" w:cstheme="minorHAnsi"/>
        </w:rPr>
        <w:t>. Böylece,</w:t>
      </w:r>
      <w:r w:rsidR="00F97854" w:rsidRPr="0087030F">
        <w:rPr>
          <w:rFonts w:asciiTheme="minorHAnsi" w:eastAsia="Calibri" w:hAnsiTheme="minorHAnsi" w:cstheme="minorHAnsi"/>
        </w:rPr>
        <w:t xml:space="preserve"> o</w:t>
      </w:r>
      <w:r w:rsidR="00A226DB" w:rsidRPr="0087030F">
        <w:rPr>
          <w:rFonts w:asciiTheme="minorHAnsi" w:eastAsia="Calibri" w:hAnsiTheme="minorHAnsi" w:cstheme="minorHAnsi"/>
        </w:rPr>
        <w:t>rtalama satılık konut</w:t>
      </w:r>
      <w:r w:rsidR="00F97854" w:rsidRPr="0087030F">
        <w:rPr>
          <w:rFonts w:asciiTheme="minorHAnsi" w:eastAsia="Calibri" w:hAnsiTheme="minorHAnsi" w:cstheme="minorHAnsi"/>
        </w:rPr>
        <w:t xml:space="preserve"> </w:t>
      </w:r>
      <w:r w:rsidR="00F32F04">
        <w:rPr>
          <w:rFonts w:asciiTheme="minorHAnsi" w:eastAsia="Calibri" w:hAnsiTheme="minorHAnsi" w:cstheme="minorHAnsi"/>
        </w:rPr>
        <w:t xml:space="preserve">ilan </w:t>
      </w:r>
      <w:r w:rsidR="00A226DB" w:rsidRPr="0087030F">
        <w:rPr>
          <w:rFonts w:asciiTheme="minorHAnsi" w:eastAsia="Calibri" w:hAnsiTheme="minorHAnsi" w:cstheme="minorHAnsi"/>
        </w:rPr>
        <w:t>m</w:t>
      </w:r>
      <w:r w:rsidR="00A226DB" w:rsidRPr="0087030F">
        <w:rPr>
          <w:rFonts w:asciiTheme="minorHAnsi" w:eastAsia="Calibri" w:hAnsiTheme="minorHAnsi" w:cstheme="minorHAnsi"/>
          <w:vertAlign w:val="superscript"/>
        </w:rPr>
        <w:t>2</w:t>
      </w:r>
      <w:r w:rsidR="00A226DB" w:rsidRPr="0087030F">
        <w:rPr>
          <w:rFonts w:asciiTheme="minorHAnsi" w:eastAsia="Calibri" w:hAnsiTheme="minorHAnsi" w:cstheme="minorHAnsi"/>
        </w:rPr>
        <w:t xml:space="preserve"> fiyatları İstanbul’da </w:t>
      </w:r>
      <w:r w:rsidR="00BD5D62" w:rsidRPr="0087030F">
        <w:rPr>
          <w:rFonts w:asciiTheme="minorHAnsi" w:eastAsia="Calibri" w:hAnsiTheme="minorHAnsi" w:cstheme="minorHAnsi"/>
        </w:rPr>
        <w:t>4</w:t>
      </w:r>
      <w:r w:rsidR="00D91721">
        <w:rPr>
          <w:rFonts w:asciiTheme="minorHAnsi" w:eastAsia="Calibri" w:hAnsiTheme="minorHAnsi" w:cstheme="minorHAnsi"/>
        </w:rPr>
        <w:t>.</w:t>
      </w:r>
      <w:r w:rsidR="00BD5D62" w:rsidRPr="0087030F">
        <w:rPr>
          <w:rFonts w:asciiTheme="minorHAnsi" w:eastAsia="Calibri" w:hAnsiTheme="minorHAnsi" w:cstheme="minorHAnsi"/>
        </w:rPr>
        <w:t>938</w:t>
      </w:r>
      <w:r w:rsidR="00A226DB" w:rsidRPr="0087030F">
        <w:rPr>
          <w:rFonts w:asciiTheme="minorHAnsi" w:eastAsia="Calibri" w:hAnsiTheme="minorHAnsi" w:cstheme="minorHAnsi"/>
        </w:rPr>
        <w:t xml:space="preserve"> TL, Ankara’da 2</w:t>
      </w:r>
      <w:r w:rsidR="00D91721">
        <w:rPr>
          <w:rFonts w:asciiTheme="minorHAnsi" w:eastAsia="Calibri" w:hAnsiTheme="minorHAnsi" w:cstheme="minorHAnsi"/>
        </w:rPr>
        <w:t>.</w:t>
      </w:r>
      <w:r w:rsidR="002929E2" w:rsidRPr="0087030F">
        <w:rPr>
          <w:rFonts w:asciiTheme="minorHAnsi" w:eastAsia="Calibri" w:hAnsiTheme="minorHAnsi" w:cstheme="minorHAnsi"/>
        </w:rPr>
        <w:t>5</w:t>
      </w:r>
      <w:r w:rsidR="00BD5D62" w:rsidRPr="0087030F">
        <w:rPr>
          <w:rFonts w:asciiTheme="minorHAnsi" w:eastAsia="Calibri" w:hAnsiTheme="minorHAnsi" w:cstheme="minorHAnsi"/>
        </w:rPr>
        <w:t>6</w:t>
      </w:r>
      <w:r w:rsidR="00A226DB" w:rsidRPr="0087030F">
        <w:rPr>
          <w:rFonts w:asciiTheme="minorHAnsi" w:eastAsia="Calibri" w:hAnsiTheme="minorHAnsi" w:cstheme="minorHAnsi"/>
        </w:rPr>
        <w:t>0 TL, İzmir’de ise 4</w:t>
      </w:r>
      <w:r w:rsidR="00D91721">
        <w:rPr>
          <w:rFonts w:asciiTheme="minorHAnsi" w:eastAsia="Calibri" w:hAnsiTheme="minorHAnsi" w:cstheme="minorHAnsi"/>
        </w:rPr>
        <w:t>.</w:t>
      </w:r>
      <w:r w:rsidR="00BD5D62" w:rsidRPr="0087030F">
        <w:rPr>
          <w:rFonts w:asciiTheme="minorHAnsi" w:eastAsia="Calibri" w:hAnsiTheme="minorHAnsi" w:cstheme="minorHAnsi"/>
        </w:rPr>
        <w:t>433</w:t>
      </w:r>
      <w:r w:rsidR="00A226DB" w:rsidRPr="0087030F">
        <w:rPr>
          <w:rFonts w:asciiTheme="minorHAnsi" w:eastAsia="Calibri" w:hAnsiTheme="minorHAnsi" w:cstheme="minorHAnsi"/>
        </w:rPr>
        <w:t xml:space="preserve"> TL</w:t>
      </w:r>
      <w:r>
        <w:rPr>
          <w:rFonts w:asciiTheme="minorHAnsi" w:eastAsia="Calibri" w:hAnsiTheme="minorHAnsi" w:cstheme="minorHAnsi"/>
        </w:rPr>
        <w:t>’ye yükselmiştir</w:t>
      </w:r>
      <w:r w:rsidR="00A226DB" w:rsidRPr="0087030F">
        <w:rPr>
          <w:rFonts w:asciiTheme="minorHAnsi" w:eastAsia="Calibri" w:hAnsiTheme="minorHAnsi" w:cstheme="minorHAnsi"/>
        </w:rPr>
        <w:t xml:space="preserve">. Enflasyondan arındırılmış satış fiyatları </w:t>
      </w:r>
      <w:r w:rsidR="00095BC5" w:rsidRPr="0087030F">
        <w:rPr>
          <w:rFonts w:asciiTheme="minorHAnsi" w:eastAsia="Calibri" w:hAnsiTheme="minorHAnsi" w:cstheme="minorHAnsi"/>
        </w:rPr>
        <w:t xml:space="preserve">ise </w:t>
      </w:r>
      <w:r w:rsidR="00A226DB" w:rsidRPr="0087030F">
        <w:rPr>
          <w:rFonts w:asciiTheme="minorHAnsi" w:eastAsia="Calibri" w:hAnsiTheme="minorHAnsi" w:cstheme="minorHAnsi"/>
        </w:rPr>
        <w:t>ülke genelinde ve üç büyük ilde</w:t>
      </w:r>
      <w:r w:rsidR="007D617F" w:rsidRPr="0087030F">
        <w:rPr>
          <w:rFonts w:asciiTheme="minorHAnsi" w:eastAsia="Calibri" w:hAnsiTheme="minorHAnsi" w:cstheme="minorHAnsi"/>
        </w:rPr>
        <w:t xml:space="preserve"> artm</w:t>
      </w:r>
      <w:r w:rsidR="00934C5B" w:rsidRPr="0087030F">
        <w:rPr>
          <w:rFonts w:asciiTheme="minorHAnsi" w:eastAsia="Calibri" w:hAnsiTheme="minorHAnsi" w:cstheme="minorHAnsi"/>
        </w:rPr>
        <w:t>aya devam et</w:t>
      </w:r>
      <w:r>
        <w:rPr>
          <w:rFonts w:asciiTheme="minorHAnsi" w:eastAsia="Calibri" w:hAnsiTheme="minorHAnsi" w:cstheme="minorHAnsi"/>
        </w:rPr>
        <w:t>miştir</w:t>
      </w:r>
      <w:r w:rsidR="00A226DB" w:rsidRPr="0087030F">
        <w:rPr>
          <w:rFonts w:asciiTheme="minorHAnsi" w:eastAsia="Calibri" w:hAnsiTheme="minorHAnsi" w:cstheme="minorHAnsi"/>
        </w:rPr>
        <w:t xml:space="preserve">. </w:t>
      </w:r>
      <w:r w:rsidR="00BD29E6" w:rsidRPr="0087030F">
        <w:rPr>
          <w:rFonts w:asciiTheme="minorHAnsi" w:eastAsia="Calibri" w:hAnsiTheme="minorHAnsi" w:cstheme="minorHAnsi"/>
        </w:rPr>
        <w:t>S</w:t>
      </w:r>
      <w:r w:rsidR="00A226DB" w:rsidRPr="0087030F">
        <w:rPr>
          <w:rFonts w:asciiTheme="minorHAnsi" w:eastAsia="Calibri" w:hAnsiTheme="minorHAnsi" w:cstheme="minorHAnsi"/>
        </w:rPr>
        <w:t xml:space="preserve">atılık </w:t>
      </w:r>
      <w:r w:rsidR="001F617C" w:rsidRPr="0087030F">
        <w:rPr>
          <w:rFonts w:asciiTheme="minorHAnsi" w:eastAsia="Calibri" w:hAnsiTheme="minorHAnsi" w:cstheme="minorHAnsi"/>
        </w:rPr>
        <w:t>konut</w:t>
      </w:r>
      <w:r w:rsidR="00A226DB" w:rsidRPr="0087030F">
        <w:rPr>
          <w:rFonts w:asciiTheme="minorHAnsi" w:eastAsia="Calibri" w:hAnsiTheme="minorHAnsi" w:cstheme="minorHAnsi"/>
        </w:rPr>
        <w:t xml:space="preserve"> </w:t>
      </w:r>
      <w:r w:rsidR="00DB3D01" w:rsidRPr="0087030F">
        <w:rPr>
          <w:rFonts w:asciiTheme="minorHAnsi" w:eastAsia="Calibri" w:hAnsiTheme="minorHAnsi" w:cstheme="minorHAnsi"/>
        </w:rPr>
        <w:t xml:space="preserve">ilan </w:t>
      </w:r>
      <w:r w:rsidR="00A226DB" w:rsidRPr="0087030F">
        <w:rPr>
          <w:rFonts w:asciiTheme="minorHAnsi" w:eastAsia="Calibri" w:hAnsiTheme="minorHAnsi" w:cstheme="minorHAnsi"/>
        </w:rPr>
        <w:t>sayısı</w:t>
      </w:r>
      <w:r>
        <w:rPr>
          <w:rFonts w:asciiTheme="minorHAnsi" w:eastAsia="Calibri" w:hAnsiTheme="minorHAnsi" w:cstheme="minorHAnsi"/>
        </w:rPr>
        <w:t>nda</w:t>
      </w:r>
      <w:r w:rsidR="00A226DB" w:rsidRPr="0087030F">
        <w:rPr>
          <w:rFonts w:asciiTheme="minorHAnsi" w:eastAsia="Calibri" w:hAnsiTheme="minorHAnsi" w:cstheme="minorHAnsi"/>
        </w:rPr>
        <w:t xml:space="preserve"> </w:t>
      </w:r>
      <w:r w:rsidR="00096DA2" w:rsidRPr="0087030F">
        <w:rPr>
          <w:rFonts w:asciiTheme="minorHAnsi" w:eastAsia="Calibri" w:hAnsiTheme="minorHAnsi" w:cstheme="minorHAnsi"/>
        </w:rPr>
        <w:t xml:space="preserve">geçen yılın aynı dönemine göre </w:t>
      </w:r>
      <w:r w:rsidR="00A226DB" w:rsidRPr="0087030F">
        <w:rPr>
          <w:rFonts w:asciiTheme="minorHAnsi" w:eastAsia="Calibri" w:hAnsiTheme="minorHAnsi" w:cstheme="minorHAnsi"/>
        </w:rPr>
        <w:t>yüzde 1</w:t>
      </w:r>
      <w:r w:rsidR="00795B86" w:rsidRPr="0087030F">
        <w:rPr>
          <w:rFonts w:asciiTheme="minorHAnsi" w:eastAsia="Calibri" w:hAnsiTheme="minorHAnsi" w:cstheme="minorHAnsi"/>
        </w:rPr>
        <w:t>2</w:t>
      </w:r>
      <w:r w:rsidR="00A226DB" w:rsidRPr="0087030F">
        <w:rPr>
          <w:rFonts w:asciiTheme="minorHAnsi" w:eastAsia="Calibri" w:hAnsiTheme="minorHAnsi" w:cstheme="minorHAnsi"/>
        </w:rPr>
        <w:t>,</w:t>
      </w:r>
      <w:r w:rsidR="00795B86" w:rsidRPr="0087030F">
        <w:rPr>
          <w:rFonts w:asciiTheme="minorHAnsi" w:eastAsia="Calibri" w:hAnsiTheme="minorHAnsi" w:cstheme="minorHAnsi"/>
        </w:rPr>
        <w:t>8</w:t>
      </w:r>
      <w:r>
        <w:rPr>
          <w:rFonts w:asciiTheme="minorHAnsi" w:eastAsia="Calibri" w:hAnsiTheme="minorHAnsi" w:cstheme="minorHAnsi"/>
        </w:rPr>
        <w:t xml:space="preserve"> artış kaydedilirken</w:t>
      </w:r>
      <w:r w:rsidR="00A226DB" w:rsidRPr="0087030F">
        <w:rPr>
          <w:rFonts w:asciiTheme="minorHAnsi" w:eastAsia="Calibri" w:hAnsiTheme="minorHAnsi" w:cstheme="minorHAnsi"/>
        </w:rPr>
        <w:t xml:space="preserve"> satılan </w:t>
      </w:r>
      <w:r w:rsidR="001F617C" w:rsidRPr="0087030F">
        <w:rPr>
          <w:rFonts w:asciiTheme="minorHAnsi" w:eastAsia="Calibri" w:hAnsiTheme="minorHAnsi" w:cstheme="minorHAnsi"/>
        </w:rPr>
        <w:t>konut</w:t>
      </w:r>
      <w:r w:rsidR="00A226DB" w:rsidRPr="0087030F">
        <w:rPr>
          <w:rFonts w:asciiTheme="minorHAnsi" w:eastAsia="Calibri" w:hAnsiTheme="minorHAnsi" w:cstheme="minorHAnsi"/>
        </w:rPr>
        <w:t xml:space="preserve"> sayısı</w:t>
      </w:r>
      <w:r>
        <w:rPr>
          <w:rFonts w:asciiTheme="minorHAnsi" w:eastAsia="Calibri" w:hAnsiTheme="minorHAnsi" w:cstheme="minorHAnsi"/>
        </w:rPr>
        <w:t>nda</w:t>
      </w:r>
      <w:r w:rsidR="00A226DB" w:rsidRPr="0087030F">
        <w:rPr>
          <w:rFonts w:asciiTheme="minorHAnsi" w:eastAsia="Calibri" w:hAnsiTheme="minorHAnsi" w:cstheme="minorHAnsi"/>
        </w:rPr>
        <w:t xml:space="preserve"> yüzde </w:t>
      </w:r>
      <w:r w:rsidR="00795B86" w:rsidRPr="0087030F">
        <w:rPr>
          <w:rFonts w:asciiTheme="minorHAnsi" w:eastAsia="Calibri" w:hAnsiTheme="minorHAnsi" w:cstheme="minorHAnsi"/>
        </w:rPr>
        <w:t>43</w:t>
      </w:r>
      <w:r w:rsidR="00A226DB" w:rsidRPr="0087030F">
        <w:rPr>
          <w:rFonts w:asciiTheme="minorHAnsi" w:eastAsia="Calibri" w:hAnsiTheme="minorHAnsi" w:cstheme="minorHAnsi"/>
        </w:rPr>
        <w:t>,</w:t>
      </w:r>
      <w:r w:rsidR="00795B86" w:rsidRPr="0087030F">
        <w:rPr>
          <w:rFonts w:asciiTheme="minorHAnsi" w:eastAsia="Calibri" w:hAnsiTheme="minorHAnsi" w:cstheme="minorHAnsi"/>
        </w:rPr>
        <w:t>1</w:t>
      </w:r>
      <w:r w:rsidR="00A226DB" w:rsidRPr="0087030F">
        <w:rPr>
          <w:rFonts w:asciiTheme="minorHAnsi" w:eastAsia="Calibri" w:hAnsiTheme="minorHAnsi" w:cstheme="minorHAnsi"/>
        </w:rPr>
        <w:t xml:space="preserve"> </w:t>
      </w:r>
      <w:r>
        <w:rPr>
          <w:rFonts w:asciiTheme="minorHAnsi" w:eastAsia="Calibri" w:hAnsiTheme="minorHAnsi" w:cstheme="minorHAnsi"/>
        </w:rPr>
        <w:t>artış gerçekleşmiştir. Konut piyasasında can</w:t>
      </w:r>
      <w:r w:rsidR="00D91721">
        <w:rPr>
          <w:rFonts w:asciiTheme="minorHAnsi" w:eastAsia="Calibri" w:hAnsiTheme="minorHAnsi" w:cstheme="minorHAnsi"/>
        </w:rPr>
        <w:t>lı</w:t>
      </w:r>
      <w:r>
        <w:rPr>
          <w:rFonts w:asciiTheme="minorHAnsi" w:eastAsia="Calibri" w:hAnsiTheme="minorHAnsi" w:cstheme="minorHAnsi"/>
        </w:rPr>
        <w:t>lığın bir göstergesi olarak izlediğimiz s</w:t>
      </w:r>
      <w:r w:rsidR="000E76FE" w:rsidRPr="0087030F">
        <w:rPr>
          <w:rFonts w:asciiTheme="minorHAnsi" w:eastAsia="Calibri" w:hAnsiTheme="minorHAnsi" w:cstheme="minorHAnsi"/>
        </w:rPr>
        <w:t>atılan konutların satılık ilan sayısına oranı</w:t>
      </w:r>
      <w:r w:rsidR="00D91721">
        <w:rPr>
          <w:rFonts w:asciiTheme="minorHAnsi" w:eastAsia="Calibri" w:hAnsiTheme="minorHAnsi" w:cstheme="minorHAnsi"/>
        </w:rPr>
        <w:t xml:space="preserve">nda, </w:t>
      </w:r>
      <w:r>
        <w:rPr>
          <w:rFonts w:asciiTheme="minorHAnsi" w:eastAsia="Calibri" w:hAnsiTheme="minorHAnsi" w:cstheme="minorHAnsi"/>
        </w:rPr>
        <w:t>Mart</w:t>
      </w:r>
      <w:r w:rsidR="00D91721">
        <w:rPr>
          <w:rFonts w:asciiTheme="minorHAnsi" w:eastAsia="Calibri" w:hAnsiTheme="minorHAnsi" w:cstheme="minorHAnsi"/>
        </w:rPr>
        <w:t xml:space="preserve"> ayında</w:t>
      </w:r>
      <w:r>
        <w:rPr>
          <w:rFonts w:asciiTheme="minorHAnsi" w:eastAsia="Calibri" w:hAnsiTheme="minorHAnsi" w:cstheme="minorHAnsi"/>
        </w:rPr>
        <w:t xml:space="preserve"> Şubat</w:t>
      </w:r>
      <w:r w:rsidR="00D91721">
        <w:rPr>
          <w:rFonts w:asciiTheme="minorHAnsi" w:eastAsia="Calibri" w:hAnsiTheme="minorHAnsi" w:cstheme="minorHAnsi"/>
        </w:rPr>
        <w:t>’</w:t>
      </w:r>
      <w:r>
        <w:rPr>
          <w:rFonts w:asciiTheme="minorHAnsi" w:eastAsia="Calibri" w:hAnsiTheme="minorHAnsi" w:cstheme="minorHAnsi"/>
        </w:rPr>
        <w:t>a göre gerek</w:t>
      </w:r>
      <w:r w:rsidR="000E76FE" w:rsidRPr="0087030F">
        <w:rPr>
          <w:rFonts w:asciiTheme="minorHAnsi" w:eastAsia="Calibri" w:hAnsiTheme="minorHAnsi" w:cstheme="minorHAnsi"/>
        </w:rPr>
        <w:t xml:space="preserve"> ülke genelinde </w:t>
      </w:r>
      <w:r>
        <w:rPr>
          <w:rFonts w:asciiTheme="minorHAnsi" w:eastAsia="Calibri" w:hAnsiTheme="minorHAnsi" w:cstheme="minorHAnsi"/>
        </w:rPr>
        <w:t>gerekse</w:t>
      </w:r>
      <w:r w:rsidR="00D91721">
        <w:rPr>
          <w:rFonts w:asciiTheme="minorHAnsi" w:eastAsia="Calibri" w:hAnsiTheme="minorHAnsi" w:cstheme="minorHAnsi"/>
        </w:rPr>
        <w:t xml:space="preserve"> de</w:t>
      </w:r>
      <w:r>
        <w:rPr>
          <w:rFonts w:asciiTheme="minorHAnsi" w:eastAsia="Calibri" w:hAnsiTheme="minorHAnsi" w:cstheme="minorHAnsi"/>
        </w:rPr>
        <w:t xml:space="preserve"> </w:t>
      </w:r>
      <w:r w:rsidR="000E76FE" w:rsidRPr="0087030F">
        <w:rPr>
          <w:rFonts w:asciiTheme="minorHAnsi" w:eastAsia="Calibri" w:hAnsiTheme="minorHAnsi" w:cstheme="minorHAnsi"/>
        </w:rPr>
        <w:t>üç büyük</w:t>
      </w:r>
      <w:r>
        <w:rPr>
          <w:rFonts w:asciiTheme="minorHAnsi" w:eastAsia="Calibri" w:hAnsiTheme="minorHAnsi" w:cstheme="minorHAnsi"/>
        </w:rPr>
        <w:t xml:space="preserve"> ilde</w:t>
      </w:r>
      <w:r w:rsidR="00D91721">
        <w:rPr>
          <w:rFonts w:asciiTheme="minorHAnsi" w:eastAsia="Calibri" w:hAnsiTheme="minorHAnsi" w:cstheme="minorHAnsi"/>
        </w:rPr>
        <w:t>,</w:t>
      </w:r>
      <w:r>
        <w:rPr>
          <w:rFonts w:asciiTheme="minorHAnsi" w:eastAsia="Calibri" w:hAnsiTheme="minorHAnsi" w:cstheme="minorHAnsi"/>
        </w:rPr>
        <w:t xml:space="preserve"> önemli bir artış yaşanmıştır.</w:t>
      </w:r>
      <w:r w:rsidR="000E76FE" w:rsidRPr="0087030F">
        <w:rPr>
          <w:rFonts w:asciiTheme="minorHAnsi" w:eastAsia="Calibri" w:hAnsiTheme="minorHAnsi" w:cstheme="minorHAnsi"/>
        </w:rPr>
        <w:t xml:space="preserve"> </w:t>
      </w:r>
      <w:r w:rsidR="0071525A" w:rsidRPr="0087030F">
        <w:rPr>
          <w:rFonts w:asciiTheme="minorHAnsi" w:eastAsia="Calibri" w:hAnsiTheme="minorHAnsi" w:cstheme="minorHAnsi"/>
        </w:rPr>
        <w:t>Kapatılan</w:t>
      </w:r>
      <w:r w:rsidR="00A226DB" w:rsidRPr="0087030F">
        <w:rPr>
          <w:rFonts w:asciiTheme="minorHAnsi" w:eastAsia="Calibri" w:hAnsiTheme="minorHAnsi" w:cstheme="minorHAnsi"/>
        </w:rPr>
        <w:t xml:space="preserve"> ilan </w:t>
      </w:r>
      <w:r w:rsidR="00726325" w:rsidRPr="0087030F">
        <w:rPr>
          <w:rFonts w:asciiTheme="minorHAnsi" w:eastAsia="Calibri" w:hAnsiTheme="minorHAnsi" w:cstheme="minorHAnsi"/>
        </w:rPr>
        <w:t>yaşı</w:t>
      </w:r>
      <w:r w:rsidR="00DF2FB7">
        <w:rPr>
          <w:rFonts w:asciiTheme="minorHAnsi" w:eastAsia="Calibri" w:hAnsiTheme="minorHAnsi" w:cstheme="minorHAnsi"/>
        </w:rPr>
        <w:t>nın</w:t>
      </w:r>
      <w:r w:rsidR="00F97854" w:rsidRPr="0087030F">
        <w:rPr>
          <w:rFonts w:asciiTheme="minorHAnsi" w:eastAsia="Calibri" w:hAnsiTheme="minorHAnsi" w:cstheme="minorHAnsi"/>
        </w:rPr>
        <w:t>,</w:t>
      </w:r>
      <w:r w:rsidR="00A226DB" w:rsidRPr="0087030F">
        <w:rPr>
          <w:rFonts w:asciiTheme="minorHAnsi" w:eastAsia="Calibri" w:hAnsiTheme="minorHAnsi" w:cstheme="minorHAnsi"/>
        </w:rPr>
        <w:t xml:space="preserve"> </w:t>
      </w:r>
      <w:r w:rsidR="00556E35" w:rsidRPr="0087030F">
        <w:rPr>
          <w:rFonts w:asciiTheme="minorHAnsi" w:eastAsia="Calibri" w:hAnsiTheme="minorHAnsi" w:cstheme="minorHAnsi"/>
        </w:rPr>
        <w:t xml:space="preserve">bir önceki aya kıyasla </w:t>
      </w:r>
      <w:r w:rsidR="00096DA2" w:rsidRPr="0087030F">
        <w:rPr>
          <w:rFonts w:asciiTheme="minorHAnsi" w:eastAsia="Calibri" w:hAnsiTheme="minorHAnsi" w:cstheme="minorHAnsi"/>
        </w:rPr>
        <w:t>belirgin bir değişim göstermese</w:t>
      </w:r>
      <w:r w:rsidR="00A226DB" w:rsidRPr="0087030F">
        <w:rPr>
          <w:rFonts w:asciiTheme="minorHAnsi" w:eastAsia="Calibri" w:hAnsiTheme="minorHAnsi" w:cstheme="minorHAnsi"/>
        </w:rPr>
        <w:t xml:space="preserve"> de</w:t>
      </w:r>
      <w:r w:rsidR="00DF2FB7">
        <w:rPr>
          <w:rFonts w:asciiTheme="minorHAnsi" w:eastAsia="Calibri" w:hAnsiTheme="minorHAnsi" w:cstheme="minorHAnsi"/>
        </w:rPr>
        <w:t>,</w:t>
      </w:r>
      <w:r w:rsidR="00A226DB" w:rsidRPr="0087030F">
        <w:rPr>
          <w:rFonts w:asciiTheme="minorHAnsi" w:eastAsia="Calibri" w:hAnsiTheme="minorHAnsi" w:cstheme="minorHAnsi"/>
        </w:rPr>
        <w:t xml:space="preserve"> geçen yılın aynı ayına göre yaklaşık </w:t>
      </w:r>
      <w:r w:rsidR="00235ED1" w:rsidRPr="0087030F">
        <w:rPr>
          <w:rFonts w:asciiTheme="minorHAnsi" w:eastAsia="Calibri" w:hAnsiTheme="minorHAnsi" w:cstheme="minorHAnsi"/>
        </w:rPr>
        <w:t>5</w:t>
      </w:r>
      <w:r w:rsidR="00A226DB" w:rsidRPr="0087030F">
        <w:rPr>
          <w:rFonts w:asciiTheme="minorHAnsi" w:eastAsia="Calibri" w:hAnsiTheme="minorHAnsi" w:cstheme="minorHAnsi"/>
        </w:rPr>
        <w:t xml:space="preserve"> gün kısal</w:t>
      </w:r>
      <w:r>
        <w:rPr>
          <w:rFonts w:asciiTheme="minorHAnsi" w:eastAsia="Calibri" w:hAnsiTheme="minorHAnsi" w:cstheme="minorHAnsi"/>
        </w:rPr>
        <w:t>ması da bu canlanmayı teyit etmektedir. Bu bağlamda u</w:t>
      </w:r>
      <w:r w:rsidR="00CE47BB" w:rsidRPr="0087030F">
        <w:rPr>
          <w:rFonts w:asciiTheme="minorHAnsi" w:eastAsia="Calibri" w:hAnsiTheme="minorHAnsi" w:cstheme="minorHAnsi"/>
        </w:rPr>
        <w:t xml:space="preserve">cuz ve lüks konutların satılık </w:t>
      </w:r>
      <w:r w:rsidR="00F97854" w:rsidRPr="0087030F">
        <w:rPr>
          <w:rFonts w:asciiTheme="minorHAnsi" w:eastAsia="Calibri" w:hAnsiTheme="minorHAnsi" w:cstheme="minorHAnsi"/>
        </w:rPr>
        <w:t xml:space="preserve">ilan </w:t>
      </w:r>
      <w:r w:rsidR="00CE47BB" w:rsidRPr="0087030F">
        <w:rPr>
          <w:rFonts w:asciiTheme="minorHAnsi" w:eastAsia="Calibri" w:hAnsiTheme="minorHAnsi" w:cstheme="minorHAnsi"/>
        </w:rPr>
        <w:t>m</w:t>
      </w:r>
      <w:r w:rsidR="00CE47BB" w:rsidRPr="0087030F">
        <w:rPr>
          <w:rFonts w:asciiTheme="minorHAnsi" w:eastAsia="Calibri" w:hAnsiTheme="minorHAnsi" w:cstheme="minorHAnsi"/>
          <w:vertAlign w:val="superscript"/>
        </w:rPr>
        <w:t>2</w:t>
      </w:r>
      <w:r w:rsidR="00CE47BB" w:rsidRPr="0087030F">
        <w:rPr>
          <w:rFonts w:asciiTheme="minorHAnsi" w:eastAsia="Calibri" w:hAnsiTheme="minorHAnsi" w:cstheme="minorHAnsi"/>
        </w:rPr>
        <w:t xml:space="preserve"> fiyatları</w:t>
      </w:r>
      <w:r w:rsidR="00235ED1" w:rsidRPr="0087030F">
        <w:rPr>
          <w:rFonts w:asciiTheme="minorHAnsi" w:eastAsia="Calibri" w:hAnsiTheme="minorHAnsi" w:cstheme="minorHAnsi"/>
        </w:rPr>
        <w:t>ndaki</w:t>
      </w:r>
      <w:r w:rsidR="00CE47BB" w:rsidRPr="0087030F">
        <w:rPr>
          <w:rFonts w:asciiTheme="minorHAnsi" w:eastAsia="Calibri" w:hAnsiTheme="minorHAnsi" w:cstheme="minorHAnsi"/>
        </w:rPr>
        <w:t xml:space="preserve"> </w:t>
      </w:r>
      <w:r w:rsidR="00235ED1" w:rsidRPr="0087030F">
        <w:rPr>
          <w:rFonts w:asciiTheme="minorHAnsi" w:eastAsia="Calibri" w:hAnsiTheme="minorHAnsi" w:cstheme="minorHAnsi"/>
        </w:rPr>
        <w:t>artış</w:t>
      </w:r>
      <w:r w:rsidR="001A5918" w:rsidRPr="0087030F">
        <w:rPr>
          <w:rFonts w:asciiTheme="minorHAnsi" w:eastAsia="Calibri" w:hAnsiTheme="minorHAnsi" w:cstheme="minorHAnsi"/>
        </w:rPr>
        <w:t xml:space="preserve"> devam et</w:t>
      </w:r>
      <w:r>
        <w:rPr>
          <w:rFonts w:asciiTheme="minorHAnsi" w:eastAsia="Calibri" w:hAnsiTheme="minorHAnsi" w:cstheme="minorHAnsi"/>
        </w:rPr>
        <w:t>miş,</w:t>
      </w:r>
      <w:r w:rsidR="00CE47BB" w:rsidRPr="0087030F">
        <w:rPr>
          <w:rFonts w:asciiTheme="minorHAnsi" w:eastAsia="Calibri" w:hAnsiTheme="minorHAnsi" w:cstheme="minorHAnsi"/>
        </w:rPr>
        <w:t xml:space="preserve"> </w:t>
      </w:r>
      <w:r>
        <w:rPr>
          <w:rFonts w:asciiTheme="minorHAnsi" w:eastAsia="Calibri" w:hAnsiTheme="minorHAnsi" w:cstheme="minorHAnsi"/>
        </w:rPr>
        <w:t>s</w:t>
      </w:r>
      <w:r w:rsidR="00CE47BB" w:rsidRPr="0087030F">
        <w:rPr>
          <w:rFonts w:asciiTheme="minorHAnsi" w:eastAsia="Calibri" w:hAnsiTheme="minorHAnsi" w:cstheme="minorHAnsi"/>
        </w:rPr>
        <w:t xml:space="preserve">atılık konut </w:t>
      </w:r>
      <w:r w:rsidR="00DB1348" w:rsidRPr="0087030F">
        <w:rPr>
          <w:rFonts w:asciiTheme="minorHAnsi" w:eastAsia="Calibri" w:hAnsiTheme="minorHAnsi" w:cstheme="minorHAnsi"/>
        </w:rPr>
        <w:t xml:space="preserve">ortalama </w:t>
      </w:r>
      <w:r w:rsidR="00CE47BB" w:rsidRPr="0087030F">
        <w:rPr>
          <w:rFonts w:asciiTheme="minorHAnsi" w:eastAsia="Calibri" w:hAnsiTheme="minorHAnsi" w:cstheme="minorHAnsi"/>
        </w:rPr>
        <w:t>m</w:t>
      </w:r>
      <w:r w:rsidR="00CE47BB" w:rsidRPr="0087030F">
        <w:rPr>
          <w:rFonts w:asciiTheme="minorHAnsi" w:eastAsia="Calibri" w:hAnsiTheme="minorHAnsi" w:cstheme="minorHAnsi"/>
          <w:vertAlign w:val="superscript"/>
        </w:rPr>
        <w:t>2</w:t>
      </w:r>
      <w:r w:rsidR="00CE47BB" w:rsidRPr="0087030F">
        <w:rPr>
          <w:rFonts w:asciiTheme="minorHAnsi" w:eastAsia="Calibri" w:hAnsiTheme="minorHAnsi" w:cstheme="minorHAnsi"/>
        </w:rPr>
        <w:t xml:space="preserve"> fiyatı ucuz konutlarda </w:t>
      </w:r>
      <w:r w:rsidR="00235ED1" w:rsidRPr="0087030F">
        <w:rPr>
          <w:rFonts w:asciiTheme="minorHAnsi" w:eastAsia="Calibri" w:hAnsiTheme="minorHAnsi" w:cstheme="minorHAnsi"/>
        </w:rPr>
        <w:t>2</w:t>
      </w:r>
      <w:r w:rsidR="00DF2FB7">
        <w:rPr>
          <w:rFonts w:asciiTheme="minorHAnsi" w:eastAsia="Calibri" w:hAnsiTheme="minorHAnsi" w:cstheme="minorHAnsi"/>
        </w:rPr>
        <w:t>.</w:t>
      </w:r>
      <w:r w:rsidR="00235ED1" w:rsidRPr="0087030F">
        <w:rPr>
          <w:rFonts w:asciiTheme="minorHAnsi" w:eastAsia="Calibri" w:hAnsiTheme="minorHAnsi" w:cstheme="minorHAnsi"/>
        </w:rPr>
        <w:t>015</w:t>
      </w:r>
      <w:r w:rsidR="00CE47BB" w:rsidRPr="0087030F">
        <w:rPr>
          <w:rFonts w:asciiTheme="minorHAnsi" w:eastAsia="Calibri" w:hAnsiTheme="minorHAnsi" w:cstheme="minorHAnsi"/>
        </w:rPr>
        <w:t xml:space="preserve"> TL</w:t>
      </w:r>
      <w:r>
        <w:rPr>
          <w:rFonts w:asciiTheme="minorHAnsi" w:eastAsia="Calibri" w:hAnsiTheme="minorHAnsi" w:cstheme="minorHAnsi"/>
        </w:rPr>
        <w:t>’ye,</w:t>
      </w:r>
      <w:r w:rsidR="00CE47BB" w:rsidRPr="0087030F">
        <w:rPr>
          <w:rFonts w:asciiTheme="minorHAnsi" w:eastAsia="Calibri" w:hAnsiTheme="minorHAnsi" w:cstheme="minorHAnsi"/>
        </w:rPr>
        <w:t xml:space="preserve"> lüks konutlarda </w:t>
      </w:r>
      <w:r>
        <w:rPr>
          <w:rFonts w:asciiTheme="minorHAnsi" w:eastAsia="Calibri" w:hAnsiTheme="minorHAnsi" w:cstheme="minorHAnsi"/>
        </w:rPr>
        <w:t xml:space="preserve">ise </w:t>
      </w:r>
      <w:r w:rsidR="00CE47BB" w:rsidRPr="0087030F">
        <w:rPr>
          <w:rFonts w:asciiTheme="minorHAnsi" w:eastAsia="Calibri" w:hAnsiTheme="minorHAnsi" w:cstheme="minorHAnsi"/>
        </w:rPr>
        <w:t>1</w:t>
      </w:r>
      <w:r w:rsidR="00235ED1" w:rsidRPr="0087030F">
        <w:rPr>
          <w:rFonts w:asciiTheme="minorHAnsi" w:eastAsia="Calibri" w:hAnsiTheme="minorHAnsi" w:cstheme="minorHAnsi"/>
        </w:rPr>
        <w:t>1</w:t>
      </w:r>
      <w:r w:rsidR="00DF2FB7">
        <w:rPr>
          <w:rFonts w:asciiTheme="minorHAnsi" w:eastAsia="Calibri" w:hAnsiTheme="minorHAnsi" w:cstheme="minorHAnsi"/>
        </w:rPr>
        <w:t>.</w:t>
      </w:r>
      <w:r w:rsidR="00235ED1" w:rsidRPr="0087030F">
        <w:rPr>
          <w:rFonts w:asciiTheme="minorHAnsi" w:eastAsia="Calibri" w:hAnsiTheme="minorHAnsi" w:cstheme="minorHAnsi"/>
        </w:rPr>
        <w:t>038</w:t>
      </w:r>
      <w:r w:rsidR="00CE47BB" w:rsidRPr="0087030F">
        <w:rPr>
          <w:rFonts w:asciiTheme="minorHAnsi" w:eastAsia="Calibri" w:hAnsiTheme="minorHAnsi" w:cstheme="minorHAnsi"/>
        </w:rPr>
        <w:t xml:space="preserve"> TL</w:t>
      </w:r>
      <w:r>
        <w:rPr>
          <w:rFonts w:asciiTheme="minorHAnsi" w:eastAsia="Calibri" w:hAnsiTheme="minorHAnsi" w:cstheme="minorHAnsi"/>
        </w:rPr>
        <w:t>’y</w:t>
      </w:r>
      <w:r w:rsidR="00BB28EB">
        <w:rPr>
          <w:rFonts w:asciiTheme="minorHAnsi" w:eastAsia="Calibri" w:hAnsiTheme="minorHAnsi" w:cstheme="minorHAnsi"/>
        </w:rPr>
        <w:t>e</w:t>
      </w:r>
      <w:r>
        <w:rPr>
          <w:rFonts w:asciiTheme="minorHAnsi" w:eastAsia="Calibri" w:hAnsiTheme="minorHAnsi" w:cstheme="minorHAnsi"/>
        </w:rPr>
        <w:t xml:space="preserve"> yükselmiştir.</w:t>
      </w:r>
    </w:p>
    <w:p w14:paraId="13916012" w14:textId="77777777" w:rsidR="00A226DB" w:rsidRPr="0087030F" w:rsidRDefault="00A226DB">
      <w:pPr>
        <w:spacing w:before="120" w:after="120" w:line="276" w:lineRule="auto"/>
        <w:contextualSpacing/>
        <w:jc w:val="both"/>
        <w:rPr>
          <w:rFonts w:asciiTheme="minorHAnsi" w:eastAsia="Calibri" w:hAnsiTheme="minorHAnsi" w:cstheme="minorHAnsi"/>
        </w:rPr>
      </w:pPr>
    </w:p>
    <w:p w14:paraId="4E7D3939" w14:textId="55857C96" w:rsidR="00B768FD" w:rsidRPr="0087030F" w:rsidRDefault="002B045A">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rPr>
        <w:t xml:space="preserve">Kiralık konut piyasasında da canlanma gözlemlenmektedir. </w:t>
      </w:r>
      <w:r w:rsidR="00C34822" w:rsidRPr="0087030F">
        <w:rPr>
          <w:rFonts w:asciiTheme="minorHAnsi" w:eastAsia="Calibri" w:hAnsiTheme="minorHAnsi" w:cstheme="minorHAnsi"/>
        </w:rPr>
        <w:t xml:space="preserve">Geçen yılın Mart ayına göre hem kiralık konut </w:t>
      </w:r>
      <w:r w:rsidR="00A07870">
        <w:rPr>
          <w:rFonts w:asciiTheme="minorHAnsi" w:eastAsia="Calibri" w:hAnsiTheme="minorHAnsi" w:cstheme="minorHAnsi"/>
        </w:rPr>
        <w:t xml:space="preserve">ilan </w:t>
      </w:r>
      <w:r w:rsidR="00C34822" w:rsidRPr="0087030F">
        <w:rPr>
          <w:rFonts w:asciiTheme="minorHAnsi" w:eastAsia="Calibri" w:hAnsiTheme="minorHAnsi" w:cstheme="minorHAnsi"/>
        </w:rPr>
        <w:t>m</w:t>
      </w:r>
      <w:r w:rsidR="00C34822" w:rsidRPr="0087030F">
        <w:rPr>
          <w:rFonts w:asciiTheme="minorHAnsi" w:eastAsia="Calibri" w:hAnsiTheme="minorHAnsi" w:cstheme="minorHAnsi"/>
          <w:vertAlign w:val="superscript"/>
        </w:rPr>
        <w:t>2</w:t>
      </w:r>
      <w:r w:rsidR="00C34822" w:rsidRPr="0087030F">
        <w:rPr>
          <w:rFonts w:asciiTheme="minorHAnsi" w:eastAsia="Calibri" w:hAnsiTheme="minorHAnsi" w:cstheme="minorHAnsi"/>
        </w:rPr>
        <w:t> fiyatları hem de kiralanan konut sayısı art</w:t>
      </w:r>
      <w:r>
        <w:rPr>
          <w:rFonts w:asciiTheme="minorHAnsi" w:eastAsia="Calibri" w:hAnsiTheme="minorHAnsi" w:cstheme="minorHAnsi"/>
        </w:rPr>
        <w:t>mıştır</w:t>
      </w:r>
      <w:r w:rsidR="00C34822" w:rsidRPr="0087030F">
        <w:rPr>
          <w:rFonts w:asciiTheme="minorHAnsi" w:eastAsia="Calibri" w:hAnsiTheme="minorHAnsi" w:cstheme="minorHAnsi"/>
        </w:rPr>
        <w:t xml:space="preserve">. </w:t>
      </w:r>
      <w:r w:rsidR="00502BC5" w:rsidRPr="0087030F">
        <w:rPr>
          <w:rFonts w:asciiTheme="minorHAnsi" w:eastAsia="Calibri" w:hAnsiTheme="minorHAnsi" w:cstheme="minorHAnsi"/>
        </w:rPr>
        <w:t xml:space="preserve">Türkiye genelinde </w:t>
      </w:r>
      <w:r w:rsidR="00C82D6B" w:rsidRPr="0087030F">
        <w:rPr>
          <w:rFonts w:asciiTheme="minorHAnsi" w:eastAsia="Calibri" w:hAnsiTheme="minorHAnsi" w:cstheme="minorHAnsi"/>
        </w:rPr>
        <w:t xml:space="preserve">ortalama </w:t>
      </w:r>
      <w:r w:rsidR="00502BC5" w:rsidRPr="0087030F">
        <w:rPr>
          <w:rFonts w:asciiTheme="minorHAnsi" w:eastAsia="Calibri" w:hAnsiTheme="minorHAnsi" w:cstheme="minorHAnsi"/>
        </w:rPr>
        <w:t>k</w:t>
      </w:r>
      <w:r w:rsidR="00946664" w:rsidRPr="0087030F">
        <w:rPr>
          <w:rFonts w:asciiTheme="minorHAnsi" w:eastAsia="Calibri" w:hAnsiTheme="minorHAnsi" w:cstheme="minorHAnsi"/>
        </w:rPr>
        <w:t xml:space="preserve">iralık konut </w:t>
      </w:r>
      <w:r w:rsidR="00A07870">
        <w:rPr>
          <w:rFonts w:asciiTheme="minorHAnsi" w:eastAsia="Calibri" w:hAnsiTheme="minorHAnsi" w:cstheme="minorHAnsi"/>
        </w:rPr>
        <w:t xml:space="preserve">ilan </w:t>
      </w:r>
      <w:r w:rsidR="00946664" w:rsidRPr="0087030F">
        <w:rPr>
          <w:rFonts w:asciiTheme="minorHAnsi" w:eastAsia="Calibri" w:hAnsiTheme="minorHAnsi" w:cstheme="minorHAnsi"/>
        </w:rPr>
        <w:t>m</w:t>
      </w:r>
      <w:r w:rsidR="00946664" w:rsidRPr="0087030F">
        <w:rPr>
          <w:rFonts w:asciiTheme="minorHAnsi" w:eastAsia="Calibri" w:hAnsiTheme="minorHAnsi" w:cstheme="minorHAnsi"/>
          <w:vertAlign w:val="superscript"/>
        </w:rPr>
        <w:t>2</w:t>
      </w:r>
      <w:r w:rsidR="00946664" w:rsidRPr="0087030F">
        <w:rPr>
          <w:rFonts w:asciiTheme="minorHAnsi" w:eastAsia="Calibri" w:hAnsiTheme="minorHAnsi" w:cstheme="minorHAnsi"/>
        </w:rPr>
        <w:t xml:space="preserve"> fiyatındaki y</w:t>
      </w:r>
      <w:r w:rsidR="002F1E78" w:rsidRPr="0087030F">
        <w:rPr>
          <w:rFonts w:asciiTheme="minorHAnsi" w:eastAsia="Calibri" w:hAnsiTheme="minorHAnsi" w:cstheme="minorHAnsi"/>
        </w:rPr>
        <w:t>ıllık kira artış oranı</w:t>
      </w:r>
      <w:r w:rsidR="00DF2FB7">
        <w:rPr>
          <w:rFonts w:asciiTheme="minorHAnsi" w:eastAsia="Calibri" w:hAnsiTheme="minorHAnsi" w:cstheme="minorHAnsi"/>
        </w:rPr>
        <w:t>,</w:t>
      </w:r>
      <w:r w:rsidR="00C34822" w:rsidRPr="0087030F">
        <w:rPr>
          <w:rFonts w:asciiTheme="minorHAnsi" w:eastAsia="Calibri" w:hAnsiTheme="minorHAnsi" w:cstheme="minorHAnsi"/>
        </w:rPr>
        <w:t xml:space="preserve"> Mart ayında yüzde 21 </w:t>
      </w:r>
      <w:r>
        <w:rPr>
          <w:rFonts w:asciiTheme="minorHAnsi" w:eastAsia="Calibri" w:hAnsiTheme="minorHAnsi" w:cstheme="minorHAnsi"/>
        </w:rPr>
        <w:t xml:space="preserve">olurken </w:t>
      </w:r>
      <w:r w:rsidR="00A226DB" w:rsidRPr="0087030F">
        <w:rPr>
          <w:rFonts w:asciiTheme="minorHAnsi" w:eastAsia="Calibri" w:hAnsiTheme="minorHAnsi" w:cstheme="minorHAnsi"/>
        </w:rPr>
        <w:t xml:space="preserve">2020 </w:t>
      </w:r>
      <w:r w:rsidR="003F594C" w:rsidRPr="0087030F">
        <w:rPr>
          <w:rFonts w:asciiTheme="minorHAnsi" w:eastAsia="Calibri" w:hAnsiTheme="minorHAnsi" w:cstheme="minorHAnsi"/>
        </w:rPr>
        <w:t>Mart</w:t>
      </w:r>
      <w:r w:rsidR="00A226DB" w:rsidRPr="0087030F">
        <w:rPr>
          <w:rFonts w:asciiTheme="minorHAnsi" w:eastAsia="Calibri" w:hAnsiTheme="minorHAnsi" w:cstheme="minorHAnsi"/>
        </w:rPr>
        <w:t xml:space="preserve"> ayında </w:t>
      </w:r>
      <w:r w:rsidR="003F594C" w:rsidRPr="0087030F">
        <w:rPr>
          <w:rFonts w:asciiTheme="minorHAnsi" w:eastAsia="Calibri" w:hAnsiTheme="minorHAnsi" w:cstheme="minorHAnsi"/>
        </w:rPr>
        <w:t>14</w:t>
      </w:r>
      <w:r w:rsidR="00A226DB" w:rsidRPr="0087030F">
        <w:rPr>
          <w:rFonts w:asciiTheme="minorHAnsi" w:eastAsia="Calibri" w:hAnsiTheme="minorHAnsi" w:cstheme="minorHAnsi"/>
        </w:rPr>
        <w:t xml:space="preserve"> TL olan </w:t>
      </w:r>
      <w:r w:rsidR="00C82D6B" w:rsidRPr="0087030F">
        <w:rPr>
          <w:rFonts w:asciiTheme="minorHAnsi" w:eastAsia="Calibri" w:hAnsiTheme="minorHAnsi" w:cstheme="minorHAnsi"/>
        </w:rPr>
        <w:t xml:space="preserve">ortalama </w:t>
      </w:r>
      <w:r w:rsidR="00A226DB" w:rsidRPr="0087030F">
        <w:rPr>
          <w:rFonts w:asciiTheme="minorHAnsi" w:eastAsia="Calibri" w:hAnsiTheme="minorHAnsi" w:cstheme="minorHAnsi"/>
        </w:rPr>
        <w:t xml:space="preserve">kiralık </w:t>
      </w:r>
      <w:r w:rsidR="00C82D6B" w:rsidRPr="0087030F">
        <w:rPr>
          <w:rFonts w:asciiTheme="minorHAnsi" w:eastAsia="Calibri" w:hAnsiTheme="minorHAnsi" w:cstheme="minorHAnsi"/>
        </w:rPr>
        <w:t>konut</w:t>
      </w:r>
      <w:r w:rsidR="00F97854" w:rsidRPr="0087030F">
        <w:rPr>
          <w:rFonts w:asciiTheme="minorHAnsi" w:eastAsia="Calibri" w:hAnsiTheme="minorHAnsi" w:cstheme="minorHAnsi"/>
        </w:rPr>
        <w:t xml:space="preserve"> </w:t>
      </w:r>
      <w:r w:rsidR="00A07870">
        <w:rPr>
          <w:rFonts w:asciiTheme="minorHAnsi" w:eastAsia="Calibri" w:hAnsiTheme="minorHAnsi" w:cstheme="minorHAnsi"/>
        </w:rPr>
        <w:t xml:space="preserve">ilan </w:t>
      </w:r>
      <w:r w:rsidR="00A226DB" w:rsidRPr="0087030F">
        <w:rPr>
          <w:rFonts w:asciiTheme="minorHAnsi" w:eastAsia="Calibri" w:hAnsiTheme="minorHAnsi" w:cstheme="minorHAnsi"/>
        </w:rPr>
        <w:t>m</w:t>
      </w:r>
      <w:r w:rsidR="00A226DB" w:rsidRPr="0087030F">
        <w:rPr>
          <w:rFonts w:asciiTheme="minorHAnsi" w:eastAsia="Calibri" w:hAnsiTheme="minorHAnsi" w:cstheme="minorHAnsi"/>
          <w:vertAlign w:val="superscript"/>
        </w:rPr>
        <w:t>2</w:t>
      </w:r>
      <w:r w:rsidR="00A226DB" w:rsidRPr="0087030F">
        <w:rPr>
          <w:rFonts w:asciiTheme="minorHAnsi" w:eastAsia="Calibri" w:hAnsiTheme="minorHAnsi" w:cstheme="minorHAnsi"/>
        </w:rPr>
        <w:t xml:space="preserve"> </w:t>
      </w:r>
      <w:r w:rsidR="00C82D6B" w:rsidRPr="0087030F">
        <w:rPr>
          <w:rFonts w:asciiTheme="minorHAnsi" w:eastAsia="Calibri" w:hAnsiTheme="minorHAnsi" w:cstheme="minorHAnsi"/>
        </w:rPr>
        <w:t>fiyatı</w:t>
      </w:r>
      <w:r w:rsidR="00CB5EDD" w:rsidRPr="0087030F">
        <w:rPr>
          <w:rFonts w:asciiTheme="minorHAnsi" w:eastAsia="Calibri" w:hAnsiTheme="minorHAnsi" w:cstheme="minorHAnsi"/>
        </w:rPr>
        <w:t>,</w:t>
      </w:r>
      <w:r w:rsidR="00A226DB" w:rsidRPr="0087030F">
        <w:rPr>
          <w:rFonts w:asciiTheme="minorHAnsi" w:eastAsia="Calibri" w:hAnsiTheme="minorHAnsi" w:cstheme="minorHAnsi"/>
        </w:rPr>
        <w:t xml:space="preserve"> 2021 </w:t>
      </w:r>
      <w:r w:rsidR="003F594C" w:rsidRPr="0087030F">
        <w:rPr>
          <w:rFonts w:asciiTheme="minorHAnsi" w:eastAsia="Calibri" w:hAnsiTheme="minorHAnsi" w:cstheme="minorHAnsi"/>
        </w:rPr>
        <w:t>Mart</w:t>
      </w:r>
      <w:r w:rsidR="00A226DB" w:rsidRPr="0087030F">
        <w:rPr>
          <w:rFonts w:asciiTheme="minorHAnsi" w:eastAsia="Calibri" w:hAnsiTheme="minorHAnsi" w:cstheme="minorHAnsi"/>
        </w:rPr>
        <w:t xml:space="preserve"> ayında 1</w:t>
      </w:r>
      <w:r w:rsidR="003F594C" w:rsidRPr="0087030F">
        <w:rPr>
          <w:rFonts w:asciiTheme="minorHAnsi" w:eastAsia="Calibri" w:hAnsiTheme="minorHAnsi" w:cstheme="minorHAnsi"/>
        </w:rPr>
        <w:t>7</w:t>
      </w:r>
      <w:r w:rsidR="00A226DB" w:rsidRPr="0087030F">
        <w:rPr>
          <w:rFonts w:asciiTheme="minorHAnsi" w:eastAsia="Calibri" w:hAnsiTheme="minorHAnsi" w:cstheme="minorHAnsi"/>
        </w:rPr>
        <w:t xml:space="preserve"> TL'ye </w:t>
      </w:r>
      <w:r>
        <w:rPr>
          <w:rFonts w:asciiTheme="minorHAnsi" w:eastAsia="Calibri" w:hAnsiTheme="minorHAnsi" w:cstheme="minorHAnsi"/>
        </w:rPr>
        <w:t>yükselmiştir</w:t>
      </w:r>
      <w:r w:rsidR="00A226DB" w:rsidRPr="0087030F">
        <w:rPr>
          <w:rFonts w:asciiTheme="minorHAnsi" w:eastAsia="Calibri" w:hAnsiTheme="minorHAnsi" w:cstheme="minorHAnsi"/>
        </w:rPr>
        <w:t xml:space="preserve">. </w:t>
      </w:r>
      <w:r w:rsidR="00FA1E5D" w:rsidRPr="0087030F">
        <w:rPr>
          <w:rFonts w:asciiTheme="minorHAnsi" w:eastAsia="Calibri" w:hAnsiTheme="minorHAnsi" w:cstheme="minorHAnsi"/>
        </w:rPr>
        <w:t xml:space="preserve">Yıllık kira değişim oranı </w:t>
      </w:r>
      <w:r w:rsidR="00A226DB" w:rsidRPr="0087030F">
        <w:rPr>
          <w:rFonts w:asciiTheme="minorHAnsi" w:eastAsia="Calibri" w:hAnsiTheme="minorHAnsi" w:cstheme="minorHAnsi"/>
        </w:rPr>
        <w:t>İstanbul'da yüzde 25,</w:t>
      </w:r>
      <w:r w:rsidR="00EC0869" w:rsidRPr="0087030F">
        <w:rPr>
          <w:rFonts w:asciiTheme="minorHAnsi" w:eastAsia="Calibri" w:hAnsiTheme="minorHAnsi" w:cstheme="minorHAnsi"/>
        </w:rPr>
        <w:t>9</w:t>
      </w:r>
      <w:r w:rsidR="00A226DB" w:rsidRPr="0087030F">
        <w:rPr>
          <w:rFonts w:asciiTheme="minorHAnsi" w:eastAsia="Calibri" w:hAnsiTheme="minorHAnsi" w:cstheme="minorHAnsi"/>
        </w:rPr>
        <w:t>’l</w:t>
      </w:r>
      <w:r w:rsidR="00EC0869" w:rsidRPr="0087030F">
        <w:rPr>
          <w:rFonts w:asciiTheme="minorHAnsi" w:eastAsia="Calibri" w:hAnsiTheme="minorHAnsi" w:cstheme="minorHAnsi"/>
        </w:rPr>
        <w:t>u</w:t>
      </w:r>
      <w:r w:rsidR="00A226DB" w:rsidRPr="0087030F">
        <w:rPr>
          <w:rFonts w:asciiTheme="minorHAnsi" w:eastAsia="Calibri" w:hAnsiTheme="minorHAnsi" w:cstheme="minorHAnsi"/>
        </w:rPr>
        <w:t>k artışla geçen ayki seviyesini koru</w:t>
      </w:r>
      <w:r w:rsidR="00362E24" w:rsidRPr="0087030F">
        <w:rPr>
          <w:rFonts w:asciiTheme="minorHAnsi" w:eastAsia="Calibri" w:hAnsiTheme="minorHAnsi" w:cstheme="minorHAnsi"/>
        </w:rPr>
        <w:t>rken,</w:t>
      </w:r>
      <w:r w:rsidR="00416BC1" w:rsidRPr="0087030F">
        <w:rPr>
          <w:rFonts w:asciiTheme="minorHAnsi" w:eastAsia="Calibri" w:hAnsiTheme="minorHAnsi" w:cstheme="minorHAnsi"/>
        </w:rPr>
        <w:t xml:space="preserve"> </w:t>
      </w:r>
      <w:r w:rsidR="00A226DB" w:rsidRPr="0087030F">
        <w:rPr>
          <w:rFonts w:asciiTheme="minorHAnsi" w:eastAsia="Calibri" w:hAnsiTheme="minorHAnsi" w:cstheme="minorHAnsi"/>
        </w:rPr>
        <w:t xml:space="preserve">Ankara'da </w:t>
      </w:r>
      <w:r>
        <w:rPr>
          <w:rFonts w:asciiTheme="minorHAnsi" w:eastAsia="Calibri" w:hAnsiTheme="minorHAnsi" w:cstheme="minorHAnsi"/>
        </w:rPr>
        <w:t xml:space="preserve">yıllık artış </w:t>
      </w:r>
      <w:r w:rsidR="00A226DB" w:rsidRPr="0087030F">
        <w:rPr>
          <w:rFonts w:asciiTheme="minorHAnsi" w:eastAsia="Calibri" w:hAnsiTheme="minorHAnsi" w:cstheme="minorHAnsi"/>
        </w:rPr>
        <w:t>yüzde 1</w:t>
      </w:r>
      <w:r w:rsidR="00EC0869" w:rsidRPr="0087030F">
        <w:rPr>
          <w:rFonts w:asciiTheme="minorHAnsi" w:eastAsia="Calibri" w:hAnsiTheme="minorHAnsi" w:cstheme="minorHAnsi"/>
        </w:rPr>
        <w:t>0</w:t>
      </w:r>
      <w:r w:rsidR="00A226DB" w:rsidRPr="0087030F">
        <w:rPr>
          <w:rFonts w:asciiTheme="minorHAnsi" w:eastAsia="Calibri" w:hAnsiTheme="minorHAnsi" w:cstheme="minorHAnsi"/>
        </w:rPr>
        <w:t>,</w:t>
      </w:r>
      <w:r w:rsidR="00EC0869" w:rsidRPr="0087030F">
        <w:rPr>
          <w:rFonts w:asciiTheme="minorHAnsi" w:eastAsia="Calibri" w:hAnsiTheme="minorHAnsi" w:cstheme="minorHAnsi"/>
        </w:rPr>
        <w:t>8</w:t>
      </w:r>
      <w:r w:rsidR="00A226DB" w:rsidRPr="0087030F">
        <w:rPr>
          <w:rFonts w:asciiTheme="minorHAnsi" w:eastAsia="Calibri" w:hAnsiTheme="minorHAnsi" w:cstheme="minorHAnsi"/>
        </w:rPr>
        <w:t xml:space="preserve">'e </w:t>
      </w:r>
      <w:r w:rsidR="00DF2FB7" w:rsidRPr="0087030F">
        <w:rPr>
          <w:rFonts w:asciiTheme="minorHAnsi" w:eastAsia="Calibri" w:hAnsiTheme="minorHAnsi" w:cstheme="minorHAnsi"/>
        </w:rPr>
        <w:t>geril</w:t>
      </w:r>
      <w:r w:rsidR="00DF2FB7">
        <w:rPr>
          <w:rFonts w:asciiTheme="minorHAnsi" w:eastAsia="Calibri" w:hAnsiTheme="minorHAnsi" w:cstheme="minorHAnsi"/>
        </w:rPr>
        <w:t xml:space="preserve">emiş, </w:t>
      </w:r>
      <w:r w:rsidR="00A226DB" w:rsidRPr="0087030F">
        <w:rPr>
          <w:rFonts w:asciiTheme="minorHAnsi" w:eastAsia="Calibri" w:hAnsiTheme="minorHAnsi" w:cstheme="minorHAnsi"/>
        </w:rPr>
        <w:t>İzmir'de</w:t>
      </w:r>
      <w:r w:rsidR="00362E24" w:rsidRPr="0087030F">
        <w:rPr>
          <w:rFonts w:asciiTheme="minorHAnsi" w:eastAsia="Calibri" w:hAnsiTheme="minorHAnsi" w:cstheme="minorHAnsi"/>
        </w:rPr>
        <w:t xml:space="preserve"> </w:t>
      </w:r>
      <w:r w:rsidR="00A226DB" w:rsidRPr="0087030F">
        <w:rPr>
          <w:rFonts w:asciiTheme="minorHAnsi" w:eastAsia="Calibri" w:hAnsiTheme="minorHAnsi" w:cstheme="minorHAnsi"/>
        </w:rPr>
        <w:t>yüzde 1</w:t>
      </w:r>
      <w:r w:rsidR="00EC0869" w:rsidRPr="0087030F">
        <w:rPr>
          <w:rFonts w:asciiTheme="minorHAnsi" w:eastAsia="Calibri" w:hAnsiTheme="minorHAnsi" w:cstheme="minorHAnsi"/>
        </w:rPr>
        <w:t>8,5</w:t>
      </w:r>
      <w:r w:rsidR="00A226DB" w:rsidRPr="0087030F">
        <w:rPr>
          <w:rFonts w:asciiTheme="minorHAnsi" w:eastAsia="Calibri" w:hAnsiTheme="minorHAnsi" w:cstheme="minorHAnsi"/>
        </w:rPr>
        <w:t xml:space="preserve">'e </w:t>
      </w:r>
      <w:r w:rsidR="00D8216B" w:rsidRPr="0087030F">
        <w:rPr>
          <w:rFonts w:asciiTheme="minorHAnsi" w:eastAsia="Calibri" w:hAnsiTheme="minorHAnsi" w:cstheme="minorHAnsi"/>
        </w:rPr>
        <w:t>yüksel</w:t>
      </w:r>
      <w:r>
        <w:rPr>
          <w:rFonts w:asciiTheme="minorHAnsi" w:eastAsia="Calibri" w:hAnsiTheme="minorHAnsi" w:cstheme="minorHAnsi"/>
        </w:rPr>
        <w:t>miştir</w:t>
      </w:r>
      <w:r w:rsidR="00A226DB" w:rsidRPr="0087030F">
        <w:rPr>
          <w:rFonts w:asciiTheme="minorHAnsi" w:eastAsia="Calibri" w:hAnsiTheme="minorHAnsi" w:cstheme="minorHAnsi"/>
        </w:rPr>
        <w:t>.</w:t>
      </w:r>
      <w:r w:rsidR="00A226DB" w:rsidRPr="0087030F">
        <w:rPr>
          <w:rFonts w:asciiTheme="minorHAnsi" w:eastAsia="Calibri" w:hAnsiTheme="minorHAnsi" w:cstheme="minorHAnsi"/>
          <w:b/>
          <w:bCs/>
        </w:rPr>
        <w:t xml:space="preserve"> </w:t>
      </w:r>
      <w:r>
        <w:rPr>
          <w:rFonts w:asciiTheme="minorHAnsi" w:eastAsia="Calibri" w:hAnsiTheme="minorHAnsi" w:cstheme="minorHAnsi"/>
          <w:bCs/>
        </w:rPr>
        <w:t>Bu gelişmelerin sonucunda Mart ayında o</w:t>
      </w:r>
      <w:r w:rsidR="00E02F5F" w:rsidRPr="0087030F">
        <w:rPr>
          <w:rFonts w:asciiTheme="minorHAnsi" w:eastAsia="Calibri" w:hAnsiTheme="minorHAnsi" w:cstheme="minorHAnsi"/>
        </w:rPr>
        <w:t>rtalama k</w:t>
      </w:r>
      <w:r w:rsidR="00A226DB" w:rsidRPr="0087030F">
        <w:rPr>
          <w:rFonts w:asciiTheme="minorHAnsi" w:eastAsia="Calibri" w:hAnsiTheme="minorHAnsi" w:cstheme="minorHAnsi"/>
        </w:rPr>
        <w:t xml:space="preserve">iralık </w:t>
      </w:r>
      <w:r w:rsidR="00F97854" w:rsidRPr="0087030F">
        <w:rPr>
          <w:rFonts w:asciiTheme="minorHAnsi" w:eastAsia="Calibri" w:hAnsiTheme="minorHAnsi" w:cstheme="minorHAnsi"/>
        </w:rPr>
        <w:t xml:space="preserve">konut </w:t>
      </w:r>
      <w:r w:rsidR="00A07870">
        <w:rPr>
          <w:rFonts w:asciiTheme="minorHAnsi" w:eastAsia="Calibri" w:hAnsiTheme="minorHAnsi" w:cstheme="minorHAnsi"/>
        </w:rPr>
        <w:t xml:space="preserve">ilan </w:t>
      </w:r>
      <w:r w:rsidR="00A226DB" w:rsidRPr="0087030F">
        <w:rPr>
          <w:rFonts w:asciiTheme="minorHAnsi" w:eastAsia="Calibri" w:hAnsiTheme="minorHAnsi" w:cstheme="minorHAnsi"/>
        </w:rPr>
        <w:t>m</w:t>
      </w:r>
      <w:r w:rsidR="00A226DB" w:rsidRPr="0087030F">
        <w:rPr>
          <w:rFonts w:asciiTheme="minorHAnsi" w:eastAsia="Calibri" w:hAnsiTheme="minorHAnsi" w:cstheme="minorHAnsi"/>
          <w:vertAlign w:val="superscript"/>
        </w:rPr>
        <w:t>2</w:t>
      </w:r>
      <w:r w:rsidR="00A226DB" w:rsidRPr="0087030F">
        <w:rPr>
          <w:rFonts w:asciiTheme="minorHAnsi" w:eastAsia="Calibri" w:hAnsiTheme="minorHAnsi" w:cstheme="minorHAnsi"/>
        </w:rPr>
        <w:t xml:space="preserve"> fiyatları İstanbul</w:t>
      </w:r>
      <w:r w:rsidR="00363900" w:rsidRPr="0087030F">
        <w:rPr>
          <w:rFonts w:asciiTheme="minorHAnsi" w:eastAsia="Calibri" w:hAnsiTheme="minorHAnsi" w:cstheme="minorHAnsi"/>
        </w:rPr>
        <w:t>’da 23,8</w:t>
      </w:r>
      <w:r w:rsidR="00515248" w:rsidRPr="0087030F">
        <w:rPr>
          <w:rFonts w:asciiTheme="minorHAnsi" w:eastAsia="Calibri" w:hAnsiTheme="minorHAnsi" w:cstheme="minorHAnsi"/>
        </w:rPr>
        <w:t xml:space="preserve"> </w:t>
      </w:r>
      <w:r w:rsidR="00363900" w:rsidRPr="0087030F">
        <w:rPr>
          <w:rFonts w:asciiTheme="minorHAnsi" w:eastAsia="Calibri" w:hAnsiTheme="minorHAnsi" w:cstheme="minorHAnsi"/>
        </w:rPr>
        <w:t>TL</w:t>
      </w:r>
      <w:r w:rsidR="00A226DB" w:rsidRPr="0087030F">
        <w:rPr>
          <w:rFonts w:asciiTheme="minorHAnsi" w:eastAsia="Calibri" w:hAnsiTheme="minorHAnsi" w:cstheme="minorHAnsi"/>
        </w:rPr>
        <w:t>, Ankara</w:t>
      </w:r>
      <w:r w:rsidR="00363900" w:rsidRPr="0087030F">
        <w:rPr>
          <w:rFonts w:asciiTheme="minorHAnsi" w:eastAsia="Calibri" w:hAnsiTheme="minorHAnsi" w:cstheme="minorHAnsi"/>
        </w:rPr>
        <w:t>’da 12 TL,</w:t>
      </w:r>
      <w:r w:rsidR="00A226DB" w:rsidRPr="0087030F">
        <w:rPr>
          <w:rFonts w:asciiTheme="minorHAnsi" w:eastAsia="Calibri" w:hAnsiTheme="minorHAnsi" w:cstheme="minorHAnsi"/>
        </w:rPr>
        <w:t xml:space="preserve"> İzmir'de </w:t>
      </w:r>
      <w:r w:rsidR="00363900" w:rsidRPr="0087030F">
        <w:rPr>
          <w:rFonts w:asciiTheme="minorHAnsi" w:eastAsia="Calibri" w:hAnsiTheme="minorHAnsi" w:cstheme="minorHAnsi"/>
        </w:rPr>
        <w:t>ise</w:t>
      </w:r>
      <w:r w:rsidR="00A226DB" w:rsidRPr="0087030F">
        <w:rPr>
          <w:rFonts w:asciiTheme="minorHAnsi" w:eastAsia="Calibri" w:hAnsiTheme="minorHAnsi" w:cstheme="minorHAnsi"/>
        </w:rPr>
        <w:t xml:space="preserve"> 1</w:t>
      </w:r>
      <w:r w:rsidR="00D8216B" w:rsidRPr="0087030F">
        <w:rPr>
          <w:rFonts w:asciiTheme="minorHAnsi" w:eastAsia="Calibri" w:hAnsiTheme="minorHAnsi" w:cstheme="minorHAnsi"/>
        </w:rPr>
        <w:t>7</w:t>
      </w:r>
      <w:r w:rsidR="00A226DB" w:rsidRPr="0087030F">
        <w:rPr>
          <w:rFonts w:asciiTheme="minorHAnsi" w:eastAsia="Calibri" w:hAnsiTheme="minorHAnsi" w:cstheme="minorHAnsi"/>
        </w:rPr>
        <w:t>,</w:t>
      </w:r>
      <w:r w:rsidR="00F11EC9" w:rsidRPr="0087030F">
        <w:rPr>
          <w:rFonts w:asciiTheme="minorHAnsi" w:eastAsia="Calibri" w:hAnsiTheme="minorHAnsi" w:cstheme="minorHAnsi"/>
        </w:rPr>
        <w:t>8</w:t>
      </w:r>
      <w:r w:rsidR="00A226DB" w:rsidRPr="0087030F">
        <w:rPr>
          <w:rFonts w:asciiTheme="minorHAnsi" w:eastAsia="Calibri" w:hAnsiTheme="minorHAnsi" w:cstheme="minorHAnsi"/>
        </w:rPr>
        <w:t xml:space="preserve"> TL</w:t>
      </w:r>
      <w:r w:rsidR="00DF2FB7">
        <w:rPr>
          <w:rFonts w:asciiTheme="minorHAnsi" w:eastAsia="Calibri" w:hAnsiTheme="minorHAnsi" w:cstheme="minorHAnsi"/>
        </w:rPr>
        <w:t xml:space="preserve"> olmuştur.</w:t>
      </w:r>
      <w:r w:rsidR="00A226DB" w:rsidRPr="0087030F">
        <w:rPr>
          <w:rFonts w:asciiTheme="minorHAnsi" w:eastAsia="Calibri" w:hAnsiTheme="minorHAnsi" w:cstheme="minorHAnsi"/>
          <w:b/>
          <w:bCs/>
        </w:rPr>
        <w:t xml:space="preserve"> </w:t>
      </w:r>
      <w:r w:rsidR="0086663C" w:rsidRPr="0087030F">
        <w:rPr>
          <w:rFonts w:asciiTheme="minorHAnsi" w:eastAsia="Calibri" w:hAnsiTheme="minorHAnsi" w:cstheme="minorHAnsi"/>
        </w:rPr>
        <w:t xml:space="preserve">Enflasyondan arındırılmış </w:t>
      </w:r>
      <w:r>
        <w:rPr>
          <w:rFonts w:asciiTheme="minorHAnsi" w:eastAsia="Calibri" w:hAnsiTheme="minorHAnsi" w:cstheme="minorHAnsi"/>
        </w:rPr>
        <w:t xml:space="preserve">reel </w:t>
      </w:r>
      <w:r w:rsidR="0086663C" w:rsidRPr="0087030F">
        <w:rPr>
          <w:rFonts w:asciiTheme="minorHAnsi" w:eastAsia="Calibri" w:hAnsiTheme="minorHAnsi" w:cstheme="minorHAnsi"/>
        </w:rPr>
        <w:t>kira fiyatları</w:t>
      </w:r>
      <w:r>
        <w:rPr>
          <w:rFonts w:asciiTheme="minorHAnsi" w:eastAsia="Calibri" w:hAnsiTheme="minorHAnsi" w:cstheme="minorHAnsi"/>
        </w:rPr>
        <w:t xml:space="preserve">nın Ankara hariç yükselişlerini az da olsa devam ettirdikleri görülmektedir. </w:t>
      </w:r>
      <w:r w:rsidR="00F11EC9" w:rsidRPr="0087030F">
        <w:rPr>
          <w:rFonts w:asciiTheme="minorHAnsi" w:eastAsia="Calibri" w:hAnsiTheme="minorHAnsi" w:cstheme="minorHAnsi"/>
        </w:rPr>
        <w:t>Mart</w:t>
      </w:r>
      <w:r w:rsidR="00B768FD" w:rsidRPr="0087030F">
        <w:rPr>
          <w:rFonts w:asciiTheme="minorHAnsi" w:eastAsia="Calibri" w:hAnsiTheme="minorHAnsi" w:cstheme="minorHAnsi"/>
        </w:rPr>
        <w:t xml:space="preserve"> ayında </w:t>
      </w:r>
      <w:r w:rsidR="00DF3882" w:rsidRPr="0087030F">
        <w:rPr>
          <w:rFonts w:asciiTheme="minorHAnsi" w:eastAsia="Calibri" w:hAnsiTheme="minorHAnsi" w:cstheme="minorHAnsi"/>
        </w:rPr>
        <w:t>kiralanan konut sayısının toplam ilan sayısına oranı</w:t>
      </w:r>
      <w:r>
        <w:rPr>
          <w:rFonts w:asciiTheme="minorHAnsi" w:eastAsia="Calibri" w:hAnsiTheme="minorHAnsi" w:cstheme="minorHAnsi"/>
        </w:rPr>
        <w:t>nda</w:t>
      </w:r>
      <w:r w:rsidR="00B768FD" w:rsidRPr="0087030F">
        <w:rPr>
          <w:rFonts w:asciiTheme="minorHAnsi" w:eastAsia="Calibri" w:hAnsiTheme="minorHAnsi" w:cstheme="minorHAnsi"/>
        </w:rPr>
        <w:t xml:space="preserve"> </w:t>
      </w:r>
      <w:r w:rsidR="00F11EC9" w:rsidRPr="0087030F">
        <w:rPr>
          <w:rFonts w:asciiTheme="minorHAnsi" w:eastAsia="Calibri" w:hAnsiTheme="minorHAnsi" w:cstheme="minorHAnsi"/>
        </w:rPr>
        <w:t>Türkiye genelinde ve üç büyük ilde belirgin bir artış g</w:t>
      </w:r>
      <w:r w:rsidR="004210F5">
        <w:rPr>
          <w:rFonts w:asciiTheme="minorHAnsi" w:eastAsia="Calibri" w:hAnsiTheme="minorHAnsi" w:cstheme="minorHAnsi"/>
        </w:rPr>
        <w:t>erçekleşmiştir. Bu gelişmeler satılık konut piyasasında ortaya çıkan canlanmanın kiralık konut piyasasın</w:t>
      </w:r>
      <w:r w:rsidR="00DF2FB7">
        <w:rPr>
          <w:rFonts w:asciiTheme="minorHAnsi" w:eastAsia="Calibri" w:hAnsiTheme="minorHAnsi" w:cstheme="minorHAnsi"/>
        </w:rPr>
        <w:t xml:space="preserve">da </w:t>
      </w:r>
      <w:r w:rsidR="004210F5">
        <w:rPr>
          <w:rFonts w:asciiTheme="minorHAnsi" w:eastAsia="Calibri" w:hAnsiTheme="minorHAnsi" w:cstheme="minorHAnsi"/>
        </w:rPr>
        <w:t>da kendini göstermekte olduğuna işaret etmektedir.</w:t>
      </w:r>
      <w:r w:rsidR="00B768FD" w:rsidRPr="0087030F">
        <w:rPr>
          <w:rFonts w:asciiTheme="minorHAnsi" w:eastAsia="Calibri" w:hAnsiTheme="minorHAnsi" w:cstheme="minorHAnsi"/>
        </w:rPr>
        <w:t xml:space="preserve"> </w:t>
      </w:r>
    </w:p>
    <w:p w14:paraId="61C6F339" w14:textId="216190F0" w:rsidR="00F97854" w:rsidRPr="0087030F" w:rsidRDefault="00F97854" w:rsidP="001E1D17">
      <w:pPr>
        <w:spacing w:before="120" w:after="120" w:line="276" w:lineRule="auto"/>
        <w:contextualSpacing/>
        <w:rPr>
          <w:rFonts w:asciiTheme="minorHAnsi" w:eastAsia="Calibri" w:hAnsiTheme="minorHAnsi" w:cstheme="minorHAnsi"/>
        </w:rPr>
      </w:pPr>
      <w:r w:rsidRPr="0087030F">
        <w:rPr>
          <w:rFonts w:asciiTheme="minorHAnsi" w:eastAsia="Calibri" w:hAnsiTheme="minorHAnsi" w:cstheme="minorHAnsi"/>
        </w:rPr>
        <w:br w:type="page"/>
      </w:r>
    </w:p>
    <w:p w14:paraId="4248DCF9" w14:textId="15375FA6" w:rsidR="00A1501B" w:rsidRPr="00546972" w:rsidRDefault="00A1501B">
      <w:pPr>
        <w:spacing w:before="120" w:after="120" w:line="276" w:lineRule="auto"/>
        <w:contextualSpacing/>
        <w:jc w:val="both"/>
        <w:rPr>
          <w:rFonts w:asciiTheme="minorHAnsi" w:hAnsiTheme="minorHAnsi" w:cstheme="minorHAnsi"/>
          <w:b/>
          <w:bCs/>
          <w:sz w:val="28"/>
          <w:szCs w:val="24"/>
        </w:rPr>
      </w:pPr>
      <w:r w:rsidRPr="00546972">
        <w:rPr>
          <w:rFonts w:asciiTheme="minorHAnsi" w:hAnsiTheme="minorHAnsi" w:cstheme="minorHAnsi"/>
          <w:b/>
          <w:bCs/>
          <w:sz w:val="28"/>
          <w:szCs w:val="24"/>
        </w:rPr>
        <w:lastRenderedPageBreak/>
        <w:t>I- Satılık Konut Piyasası</w:t>
      </w:r>
    </w:p>
    <w:p w14:paraId="3F1B5BA0" w14:textId="7EC7534B" w:rsidR="0071697C" w:rsidRPr="00546972" w:rsidRDefault="0071697C">
      <w:pPr>
        <w:pStyle w:val="ListeParagraf"/>
        <w:numPr>
          <w:ilvl w:val="0"/>
          <w:numId w:val="8"/>
        </w:numPr>
        <w:spacing w:before="120" w:after="120" w:line="276" w:lineRule="auto"/>
        <w:contextualSpacing/>
        <w:jc w:val="both"/>
        <w:rPr>
          <w:rFonts w:asciiTheme="minorHAnsi" w:hAnsiTheme="minorHAnsi" w:cstheme="minorHAnsi"/>
          <w:b/>
          <w:bCs/>
          <w:sz w:val="24"/>
          <w:szCs w:val="24"/>
        </w:rPr>
      </w:pPr>
      <w:r w:rsidRPr="00546972">
        <w:rPr>
          <w:rFonts w:asciiTheme="minorHAnsi" w:hAnsiTheme="minorHAnsi" w:cstheme="minorHAnsi"/>
          <w:b/>
          <w:bCs/>
          <w:sz w:val="24"/>
          <w:szCs w:val="24"/>
        </w:rPr>
        <w:t>Satış fiyatları analizi</w:t>
      </w:r>
    </w:p>
    <w:p w14:paraId="34E56419" w14:textId="77777777" w:rsidR="003F6DA0" w:rsidRDefault="003F6DA0">
      <w:pPr>
        <w:spacing w:before="120" w:after="120" w:line="276" w:lineRule="auto"/>
        <w:contextualSpacing/>
        <w:jc w:val="both"/>
        <w:rPr>
          <w:rFonts w:asciiTheme="minorHAnsi" w:hAnsiTheme="minorHAnsi" w:cstheme="minorHAnsi"/>
          <w:b/>
          <w:bCs/>
        </w:rPr>
      </w:pPr>
    </w:p>
    <w:p w14:paraId="71DDE34A" w14:textId="3DFD32D2" w:rsidR="00C4351D" w:rsidRPr="003F6DA0" w:rsidRDefault="0054414D">
      <w:pPr>
        <w:spacing w:before="120" w:after="120" w:line="276" w:lineRule="auto"/>
        <w:contextualSpacing/>
        <w:jc w:val="both"/>
        <w:rPr>
          <w:rFonts w:asciiTheme="minorHAnsi" w:hAnsiTheme="minorHAnsi" w:cstheme="minorHAnsi"/>
          <w:b/>
          <w:bCs/>
          <w:color w:val="FF0000"/>
        </w:rPr>
      </w:pPr>
      <w:r w:rsidRPr="003F6DA0">
        <w:rPr>
          <w:rFonts w:asciiTheme="minorHAnsi" w:hAnsiTheme="minorHAnsi" w:cstheme="minorHAnsi"/>
          <w:b/>
          <w:bCs/>
        </w:rPr>
        <w:t>S</w:t>
      </w:r>
      <w:r w:rsidR="00C4351D" w:rsidRPr="003F6DA0">
        <w:rPr>
          <w:rFonts w:asciiTheme="minorHAnsi" w:hAnsiTheme="minorHAnsi" w:cstheme="minorHAnsi"/>
          <w:b/>
          <w:bCs/>
        </w:rPr>
        <w:t xml:space="preserve">atış </w:t>
      </w:r>
      <w:r w:rsidR="0071697C" w:rsidRPr="003F6DA0">
        <w:rPr>
          <w:rFonts w:asciiTheme="minorHAnsi" w:hAnsiTheme="minorHAnsi" w:cstheme="minorHAnsi"/>
          <w:b/>
          <w:bCs/>
        </w:rPr>
        <w:t xml:space="preserve">fiyatlarında </w:t>
      </w:r>
      <w:r w:rsidR="0066569F" w:rsidRPr="003F6DA0">
        <w:rPr>
          <w:rFonts w:asciiTheme="minorHAnsi" w:hAnsiTheme="minorHAnsi" w:cstheme="minorHAnsi"/>
          <w:b/>
          <w:bCs/>
        </w:rPr>
        <w:t>artış</w:t>
      </w:r>
      <w:r w:rsidR="00694EE8" w:rsidRPr="003F6DA0">
        <w:rPr>
          <w:rFonts w:asciiTheme="minorHAnsi" w:hAnsiTheme="minorHAnsi" w:cstheme="minorHAnsi"/>
          <w:b/>
          <w:bCs/>
        </w:rPr>
        <w:t xml:space="preserve"> </w:t>
      </w:r>
    </w:p>
    <w:p w14:paraId="160CA0FC" w14:textId="38B07295" w:rsidR="00A1501B" w:rsidRPr="003F6DA0" w:rsidRDefault="00330374">
      <w:pPr>
        <w:spacing w:before="120" w:after="120" w:line="276" w:lineRule="auto"/>
        <w:contextualSpacing/>
        <w:jc w:val="both"/>
        <w:rPr>
          <w:rFonts w:asciiTheme="minorHAnsi" w:eastAsia="Calibri" w:hAnsiTheme="minorHAnsi" w:cstheme="minorHAnsi"/>
        </w:rPr>
      </w:pPr>
      <w:r w:rsidRPr="003F6DA0">
        <w:rPr>
          <w:rFonts w:asciiTheme="minorHAnsi" w:eastAsia="Calibri" w:hAnsiTheme="minorHAnsi" w:cstheme="minorHAnsi"/>
        </w:rPr>
        <w:t xml:space="preserve">2021 </w:t>
      </w:r>
      <w:r w:rsidR="00B71C04" w:rsidRPr="003F6DA0">
        <w:rPr>
          <w:rFonts w:asciiTheme="minorHAnsi" w:eastAsia="Calibri" w:hAnsiTheme="minorHAnsi" w:cstheme="minorHAnsi"/>
        </w:rPr>
        <w:t>Mart</w:t>
      </w:r>
      <w:r w:rsidR="00D86972" w:rsidRPr="003F6DA0">
        <w:rPr>
          <w:rFonts w:asciiTheme="minorHAnsi" w:eastAsia="Calibri" w:hAnsiTheme="minorHAnsi" w:cstheme="minorHAnsi"/>
        </w:rPr>
        <w:t xml:space="preserve"> </w:t>
      </w:r>
      <w:r w:rsidRPr="003F6DA0">
        <w:rPr>
          <w:rFonts w:asciiTheme="minorHAnsi" w:eastAsia="Calibri" w:hAnsiTheme="minorHAnsi" w:cstheme="minorHAnsi"/>
        </w:rPr>
        <w:t xml:space="preserve">ayında yıllık cari fiyat (ilan fiyatı) </w:t>
      </w:r>
      <w:r w:rsidR="007A1D87" w:rsidRPr="003F6DA0">
        <w:rPr>
          <w:rFonts w:asciiTheme="minorHAnsi" w:eastAsia="Calibri" w:hAnsiTheme="minorHAnsi" w:cstheme="minorHAnsi"/>
        </w:rPr>
        <w:t>artış</w:t>
      </w:r>
      <w:r w:rsidR="00B71C04" w:rsidRPr="003F6DA0">
        <w:rPr>
          <w:rFonts w:asciiTheme="minorHAnsi" w:eastAsia="Calibri" w:hAnsiTheme="minorHAnsi" w:cstheme="minorHAnsi"/>
        </w:rPr>
        <w:t xml:space="preserve"> hızı</w:t>
      </w:r>
      <w:r w:rsidRPr="003F6DA0">
        <w:rPr>
          <w:rFonts w:asciiTheme="minorHAnsi" w:eastAsia="Calibri" w:hAnsiTheme="minorHAnsi" w:cstheme="minorHAnsi"/>
        </w:rPr>
        <w:t xml:space="preserve"> </w:t>
      </w:r>
      <w:r w:rsidR="008A5E7C" w:rsidRPr="003F6DA0">
        <w:rPr>
          <w:rFonts w:asciiTheme="minorHAnsi" w:eastAsia="Calibri" w:hAnsiTheme="minorHAnsi" w:cstheme="minorHAnsi"/>
        </w:rPr>
        <w:t>önceki</w:t>
      </w:r>
      <w:r w:rsidR="00D86972" w:rsidRPr="003F6DA0">
        <w:rPr>
          <w:rFonts w:asciiTheme="minorHAnsi" w:eastAsia="Calibri" w:hAnsiTheme="minorHAnsi" w:cstheme="minorHAnsi"/>
        </w:rPr>
        <w:t xml:space="preserve"> rapor dönemin</w:t>
      </w:r>
      <w:r w:rsidR="00B71C04" w:rsidRPr="003F6DA0">
        <w:rPr>
          <w:rFonts w:asciiTheme="minorHAnsi" w:eastAsia="Calibri" w:hAnsiTheme="minorHAnsi" w:cstheme="minorHAnsi"/>
        </w:rPr>
        <w:t xml:space="preserve">e </w:t>
      </w:r>
      <w:r w:rsidR="00F24DF4" w:rsidRPr="003F6DA0">
        <w:rPr>
          <w:rFonts w:asciiTheme="minorHAnsi" w:eastAsia="Calibri" w:hAnsiTheme="minorHAnsi" w:cstheme="minorHAnsi"/>
        </w:rPr>
        <w:t xml:space="preserve">göre </w:t>
      </w:r>
      <w:r w:rsidR="004A1E74" w:rsidRPr="003F6DA0">
        <w:rPr>
          <w:rFonts w:asciiTheme="minorHAnsi" w:eastAsia="Calibri" w:hAnsiTheme="minorHAnsi" w:cstheme="minorHAnsi"/>
        </w:rPr>
        <w:t>kısmi bir</w:t>
      </w:r>
      <w:r w:rsidR="00B71C04" w:rsidRPr="003F6DA0">
        <w:rPr>
          <w:rFonts w:asciiTheme="minorHAnsi" w:eastAsia="Calibri" w:hAnsiTheme="minorHAnsi" w:cstheme="minorHAnsi"/>
        </w:rPr>
        <w:t xml:space="preserve"> </w:t>
      </w:r>
      <w:r w:rsidR="004C0B6F" w:rsidRPr="003F6DA0">
        <w:rPr>
          <w:rFonts w:asciiTheme="minorHAnsi" w:eastAsia="Calibri" w:hAnsiTheme="minorHAnsi" w:cstheme="minorHAnsi"/>
        </w:rPr>
        <w:t>yükse</w:t>
      </w:r>
      <w:r w:rsidR="004A1E74" w:rsidRPr="003F6DA0">
        <w:rPr>
          <w:rFonts w:asciiTheme="minorHAnsi" w:eastAsia="Calibri" w:hAnsiTheme="minorHAnsi" w:cstheme="minorHAnsi"/>
        </w:rPr>
        <w:t xml:space="preserve">liş </w:t>
      </w:r>
      <w:r w:rsidR="002B3584" w:rsidRPr="003F6DA0">
        <w:rPr>
          <w:rFonts w:asciiTheme="minorHAnsi" w:eastAsia="Calibri" w:hAnsiTheme="minorHAnsi" w:cstheme="minorHAnsi"/>
        </w:rPr>
        <w:t>göstermiştir.</w:t>
      </w:r>
      <w:r w:rsidRPr="003F6DA0">
        <w:rPr>
          <w:rFonts w:asciiTheme="minorHAnsi" w:eastAsia="Calibri" w:hAnsiTheme="minorHAnsi" w:cstheme="minorHAnsi"/>
        </w:rPr>
        <w:t xml:space="preserve"> Geçen ay yüzde 3</w:t>
      </w:r>
      <w:r w:rsidR="00B71C04" w:rsidRPr="003F6DA0">
        <w:rPr>
          <w:rFonts w:asciiTheme="minorHAnsi" w:eastAsia="Calibri" w:hAnsiTheme="minorHAnsi" w:cstheme="minorHAnsi"/>
        </w:rPr>
        <w:t>3,8</w:t>
      </w:r>
      <w:r w:rsidRPr="003F6DA0">
        <w:rPr>
          <w:rFonts w:asciiTheme="minorHAnsi" w:eastAsia="Calibri" w:hAnsiTheme="minorHAnsi" w:cstheme="minorHAnsi"/>
        </w:rPr>
        <w:t xml:space="preserve"> olan </w:t>
      </w:r>
      <w:r w:rsidR="00E37AEF" w:rsidRPr="003F6DA0">
        <w:rPr>
          <w:rFonts w:asciiTheme="minorHAnsi" w:eastAsia="Calibri" w:hAnsiTheme="minorHAnsi" w:cstheme="minorHAnsi"/>
        </w:rPr>
        <w:t xml:space="preserve">ilan fiyatındaki </w:t>
      </w:r>
      <w:r w:rsidR="0066569F" w:rsidRPr="003F6DA0">
        <w:rPr>
          <w:rFonts w:asciiTheme="minorHAnsi" w:eastAsia="Calibri" w:hAnsiTheme="minorHAnsi" w:cstheme="minorHAnsi"/>
        </w:rPr>
        <w:t xml:space="preserve">yıllık </w:t>
      </w:r>
      <w:r w:rsidRPr="003F6DA0">
        <w:rPr>
          <w:rFonts w:asciiTheme="minorHAnsi" w:eastAsia="Calibri" w:hAnsiTheme="minorHAnsi" w:cstheme="minorHAnsi"/>
        </w:rPr>
        <w:t>artış oranı</w:t>
      </w:r>
      <w:r w:rsidR="00B84E43" w:rsidRPr="003F6DA0">
        <w:rPr>
          <w:rFonts w:asciiTheme="minorHAnsi" w:eastAsia="Calibri" w:hAnsiTheme="minorHAnsi" w:cstheme="minorHAnsi"/>
        </w:rPr>
        <w:t>nın</w:t>
      </w:r>
      <w:r w:rsidRPr="003F6DA0">
        <w:rPr>
          <w:rFonts w:asciiTheme="minorHAnsi" w:eastAsia="Calibri" w:hAnsiTheme="minorHAnsi" w:cstheme="minorHAnsi"/>
        </w:rPr>
        <w:t xml:space="preserve"> </w:t>
      </w:r>
      <w:r w:rsidR="00B71C04" w:rsidRPr="003F6DA0">
        <w:rPr>
          <w:rFonts w:asciiTheme="minorHAnsi" w:eastAsia="Calibri" w:hAnsiTheme="minorHAnsi" w:cstheme="minorHAnsi"/>
        </w:rPr>
        <w:t>Mart</w:t>
      </w:r>
      <w:r w:rsidRPr="003F6DA0">
        <w:rPr>
          <w:rFonts w:asciiTheme="minorHAnsi" w:eastAsia="Calibri" w:hAnsiTheme="minorHAnsi" w:cstheme="minorHAnsi"/>
        </w:rPr>
        <w:t xml:space="preserve"> ayında yüzde 3</w:t>
      </w:r>
      <w:r w:rsidR="00B71C04" w:rsidRPr="003F6DA0">
        <w:rPr>
          <w:rFonts w:asciiTheme="minorHAnsi" w:eastAsia="Calibri" w:hAnsiTheme="minorHAnsi" w:cstheme="minorHAnsi"/>
        </w:rPr>
        <w:t>5</w:t>
      </w:r>
      <w:r w:rsidR="00D86972" w:rsidRPr="003F6DA0">
        <w:rPr>
          <w:rFonts w:asciiTheme="minorHAnsi" w:eastAsia="Calibri" w:hAnsiTheme="minorHAnsi" w:cstheme="minorHAnsi"/>
        </w:rPr>
        <w:t>,</w:t>
      </w:r>
      <w:r w:rsidR="00B71C04" w:rsidRPr="003F6DA0">
        <w:rPr>
          <w:rFonts w:asciiTheme="minorHAnsi" w:eastAsia="Calibri" w:hAnsiTheme="minorHAnsi" w:cstheme="minorHAnsi"/>
        </w:rPr>
        <w:t>4</w:t>
      </w:r>
      <w:r w:rsidR="00D86972" w:rsidRPr="003F6DA0">
        <w:rPr>
          <w:rFonts w:asciiTheme="minorHAnsi" w:eastAsia="Calibri" w:hAnsiTheme="minorHAnsi" w:cstheme="minorHAnsi"/>
        </w:rPr>
        <w:t>’e</w:t>
      </w:r>
      <w:r w:rsidRPr="003F6DA0">
        <w:rPr>
          <w:rFonts w:asciiTheme="minorHAnsi" w:eastAsia="Calibri" w:hAnsiTheme="minorHAnsi" w:cstheme="minorHAnsi"/>
        </w:rPr>
        <w:t xml:space="preserve"> </w:t>
      </w:r>
      <w:r w:rsidR="00B71C04" w:rsidRPr="003F6DA0">
        <w:rPr>
          <w:rFonts w:asciiTheme="minorHAnsi" w:eastAsia="Calibri" w:hAnsiTheme="minorHAnsi" w:cstheme="minorHAnsi"/>
        </w:rPr>
        <w:t>yüksel</w:t>
      </w:r>
      <w:r w:rsidR="00E103AB" w:rsidRPr="003F6DA0">
        <w:rPr>
          <w:rFonts w:asciiTheme="minorHAnsi" w:eastAsia="Calibri" w:hAnsiTheme="minorHAnsi" w:cstheme="minorHAnsi"/>
        </w:rPr>
        <w:t>diği görülmektedir</w:t>
      </w:r>
      <w:r w:rsidR="009C504E" w:rsidRPr="003F6DA0">
        <w:rPr>
          <w:rFonts w:asciiTheme="minorHAnsi" w:eastAsia="Calibri" w:hAnsiTheme="minorHAnsi" w:cstheme="minorHAnsi"/>
        </w:rPr>
        <w:t xml:space="preserve"> (Şekil 1)</w:t>
      </w:r>
      <w:r w:rsidRPr="003F6DA0">
        <w:rPr>
          <w:rFonts w:asciiTheme="minorHAnsi" w:eastAsia="Calibri" w:hAnsiTheme="minorHAnsi" w:cstheme="minorHAnsi"/>
        </w:rPr>
        <w:t xml:space="preserve">. </w:t>
      </w:r>
      <w:r w:rsidR="00DC3A8B" w:rsidRPr="003F6DA0">
        <w:rPr>
          <w:rFonts w:asciiTheme="minorHAnsi" w:eastAsia="Calibri" w:hAnsiTheme="minorHAnsi" w:cstheme="minorHAnsi"/>
        </w:rPr>
        <w:t>Böylece, g</w:t>
      </w:r>
      <w:r w:rsidR="00083EE2" w:rsidRPr="003F6DA0">
        <w:rPr>
          <w:rFonts w:asciiTheme="minorHAnsi" w:eastAsia="Calibri" w:hAnsiTheme="minorHAnsi" w:cstheme="minorHAnsi"/>
        </w:rPr>
        <w:t xml:space="preserve">eçen yılın aynı </w:t>
      </w:r>
      <w:r w:rsidR="00772054" w:rsidRPr="003F6DA0">
        <w:rPr>
          <w:rFonts w:asciiTheme="minorHAnsi" w:eastAsia="Calibri" w:hAnsiTheme="minorHAnsi" w:cstheme="minorHAnsi"/>
        </w:rPr>
        <w:t>döneminde</w:t>
      </w:r>
      <w:r w:rsidRPr="003F6DA0">
        <w:rPr>
          <w:rFonts w:asciiTheme="minorHAnsi" w:eastAsia="Calibri" w:hAnsiTheme="minorHAnsi" w:cstheme="minorHAnsi"/>
        </w:rPr>
        <w:t xml:space="preserve"> </w:t>
      </w:r>
      <w:r w:rsidR="007A6D51" w:rsidRPr="003F6DA0">
        <w:rPr>
          <w:rFonts w:asciiTheme="minorHAnsi" w:eastAsia="Calibri" w:hAnsiTheme="minorHAnsi" w:cstheme="minorHAnsi"/>
        </w:rPr>
        <w:t>2</w:t>
      </w:r>
      <w:r w:rsidR="000C7B0C">
        <w:rPr>
          <w:rFonts w:asciiTheme="minorHAnsi" w:eastAsia="Calibri" w:hAnsiTheme="minorHAnsi" w:cstheme="minorHAnsi"/>
        </w:rPr>
        <w:t>.</w:t>
      </w:r>
      <w:r w:rsidR="007A6D51" w:rsidRPr="003F6DA0">
        <w:rPr>
          <w:rFonts w:asciiTheme="minorHAnsi" w:eastAsia="Calibri" w:hAnsiTheme="minorHAnsi" w:cstheme="minorHAnsi"/>
        </w:rPr>
        <w:t>7</w:t>
      </w:r>
      <w:r w:rsidR="00B71C04" w:rsidRPr="003F6DA0">
        <w:rPr>
          <w:rFonts w:asciiTheme="minorHAnsi" w:eastAsia="Calibri" w:hAnsiTheme="minorHAnsi" w:cstheme="minorHAnsi"/>
        </w:rPr>
        <w:t>28,5</w:t>
      </w:r>
      <w:r w:rsidR="007A6D51" w:rsidRPr="003F6DA0">
        <w:rPr>
          <w:rFonts w:asciiTheme="minorHAnsi" w:eastAsia="Calibri" w:hAnsiTheme="minorHAnsi" w:cstheme="minorHAnsi"/>
        </w:rPr>
        <w:t xml:space="preserve"> TL olan </w:t>
      </w:r>
      <w:r w:rsidR="00A111F7" w:rsidRPr="003F6DA0">
        <w:rPr>
          <w:rFonts w:asciiTheme="minorHAnsi" w:eastAsia="Calibri" w:hAnsiTheme="minorHAnsi" w:cstheme="minorHAnsi"/>
        </w:rPr>
        <w:t xml:space="preserve">Türkiye geneli ortalama satılık konut </w:t>
      </w:r>
      <w:r w:rsidR="008C6704">
        <w:rPr>
          <w:rFonts w:asciiTheme="minorHAnsi" w:eastAsia="Calibri" w:hAnsiTheme="minorHAnsi" w:cstheme="minorHAnsi"/>
        </w:rPr>
        <w:t xml:space="preserve">ilan </w:t>
      </w:r>
      <w:r w:rsidR="00A111F7" w:rsidRPr="003F6DA0">
        <w:rPr>
          <w:rFonts w:asciiTheme="minorHAnsi" w:eastAsia="Calibri" w:hAnsiTheme="minorHAnsi" w:cstheme="minorHAnsi"/>
        </w:rPr>
        <w:t>m</w:t>
      </w:r>
      <w:r w:rsidR="00A111F7" w:rsidRPr="003F6DA0">
        <w:rPr>
          <w:rFonts w:asciiTheme="minorHAnsi" w:eastAsia="Calibri" w:hAnsiTheme="minorHAnsi" w:cstheme="minorHAnsi"/>
          <w:vertAlign w:val="superscript"/>
        </w:rPr>
        <w:t>2</w:t>
      </w:r>
      <w:r w:rsidR="00A111F7" w:rsidRPr="003F6DA0">
        <w:rPr>
          <w:rFonts w:asciiTheme="minorHAnsi" w:eastAsia="Calibri" w:hAnsiTheme="minorHAnsi" w:cstheme="minorHAnsi"/>
        </w:rPr>
        <w:t xml:space="preserve"> fiyatı</w:t>
      </w:r>
      <w:r w:rsidRPr="003F6DA0">
        <w:rPr>
          <w:rFonts w:asciiTheme="minorHAnsi" w:eastAsia="Calibri" w:hAnsiTheme="minorHAnsi" w:cstheme="minorHAnsi"/>
        </w:rPr>
        <w:t xml:space="preserve"> </w:t>
      </w:r>
      <w:r w:rsidR="00B71C04" w:rsidRPr="003F6DA0">
        <w:rPr>
          <w:rFonts w:asciiTheme="minorHAnsi" w:eastAsia="Calibri" w:hAnsiTheme="minorHAnsi" w:cstheme="minorHAnsi"/>
        </w:rPr>
        <w:t>Mart</w:t>
      </w:r>
      <w:r w:rsidRPr="003F6DA0">
        <w:rPr>
          <w:rFonts w:asciiTheme="minorHAnsi" w:eastAsia="Calibri" w:hAnsiTheme="minorHAnsi" w:cstheme="minorHAnsi"/>
        </w:rPr>
        <w:t xml:space="preserve"> ayında 3</w:t>
      </w:r>
      <w:r w:rsidR="000C7B0C">
        <w:rPr>
          <w:rFonts w:asciiTheme="minorHAnsi" w:eastAsia="Calibri" w:hAnsiTheme="minorHAnsi" w:cstheme="minorHAnsi"/>
        </w:rPr>
        <w:t>.</w:t>
      </w:r>
      <w:r w:rsidR="00D86972" w:rsidRPr="003F6DA0">
        <w:rPr>
          <w:rFonts w:asciiTheme="minorHAnsi" w:eastAsia="Calibri" w:hAnsiTheme="minorHAnsi" w:cstheme="minorHAnsi"/>
        </w:rPr>
        <w:t>6</w:t>
      </w:r>
      <w:r w:rsidR="00B71C04" w:rsidRPr="003F6DA0">
        <w:rPr>
          <w:rFonts w:asciiTheme="minorHAnsi" w:eastAsia="Calibri" w:hAnsiTheme="minorHAnsi" w:cstheme="minorHAnsi"/>
        </w:rPr>
        <w:t>94,8</w:t>
      </w:r>
      <w:r w:rsidRPr="003F6DA0">
        <w:rPr>
          <w:rFonts w:asciiTheme="minorHAnsi" w:eastAsia="Calibri" w:hAnsiTheme="minorHAnsi" w:cstheme="minorHAnsi"/>
        </w:rPr>
        <w:t xml:space="preserve"> TL'ye </w:t>
      </w:r>
      <w:r w:rsidR="000B07E8" w:rsidRPr="003F6DA0">
        <w:rPr>
          <w:rFonts w:asciiTheme="minorHAnsi" w:eastAsia="Calibri" w:hAnsiTheme="minorHAnsi" w:cstheme="minorHAnsi"/>
        </w:rPr>
        <w:t>ulaş</w:t>
      </w:r>
      <w:r w:rsidR="00B71C04" w:rsidRPr="003F6DA0">
        <w:rPr>
          <w:rFonts w:asciiTheme="minorHAnsi" w:eastAsia="Calibri" w:hAnsiTheme="minorHAnsi" w:cstheme="minorHAnsi"/>
        </w:rPr>
        <w:t>mıştır</w:t>
      </w:r>
      <w:r w:rsidRPr="003F6DA0">
        <w:rPr>
          <w:rFonts w:asciiTheme="minorHAnsi" w:eastAsia="Calibri" w:hAnsiTheme="minorHAnsi" w:cstheme="minorHAnsi"/>
        </w:rPr>
        <w:t>.</w:t>
      </w:r>
    </w:p>
    <w:p w14:paraId="2A79C559" w14:textId="77777777" w:rsidR="009C504E" w:rsidRPr="00546972" w:rsidRDefault="009C504E">
      <w:pPr>
        <w:spacing w:before="120" w:after="120" w:line="276" w:lineRule="auto"/>
        <w:contextualSpacing/>
        <w:jc w:val="both"/>
        <w:rPr>
          <w:rFonts w:asciiTheme="minorHAnsi" w:eastAsia="Calibri" w:hAnsiTheme="minorHAnsi" w:cstheme="minorHAnsi"/>
          <w:sz w:val="24"/>
          <w:szCs w:val="24"/>
        </w:rPr>
      </w:pPr>
    </w:p>
    <w:p w14:paraId="3FFCCFD3" w14:textId="2F404860" w:rsidR="00A1501B" w:rsidRPr="003F6DA0" w:rsidRDefault="00A1501B">
      <w:pPr>
        <w:spacing w:before="120" w:after="120" w:line="276" w:lineRule="auto"/>
        <w:contextualSpacing/>
        <w:rPr>
          <w:rFonts w:asciiTheme="minorHAnsi" w:hAnsiTheme="minorHAnsi" w:cstheme="minorHAnsi"/>
          <w:b/>
          <w:bCs/>
        </w:rPr>
      </w:pPr>
      <w:r w:rsidRPr="003F6DA0">
        <w:rPr>
          <w:rFonts w:asciiTheme="minorHAnsi" w:hAnsiTheme="minorHAnsi" w:cstheme="minorHAnsi"/>
          <w:b/>
          <w:bCs/>
        </w:rPr>
        <w:t xml:space="preserve">Şekil 1: Türkiye Genelinde </w:t>
      </w:r>
      <w:r w:rsidR="005E32B0" w:rsidRPr="003F6DA0">
        <w:rPr>
          <w:rFonts w:asciiTheme="minorHAnsi" w:hAnsiTheme="minorHAnsi" w:cstheme="minorHAnsi"/>
          <w:b/>
          <w:bCs/>
        </w:rPr>
        <w:t xml:space="preserve">Satılık </w:t>
      </w:r>
      <w:r w:rsidR="008C6704">
        <w:rPr>
          <w:rFonts w:asciiTheme="minorHAnsi" w:hAnsiTheme="minorHAnsi" w:cstheme="minorHAnsi"/>
          <w:b/>
          <w:bCs/>
        </w:rPr>
        <w:t xml:space="preserve">Konut </w:t>
      </w:r>
      <w:r w:rsidR="005E32B0" w:rsidRPr="003F6DA0">
        <w:rPr>
          <w:rFonts w:asciiTheme="minorHAnsi" w:hAnsiTheme="minorHAnsi" w:cstheme="minorHAnsi"/>
          <w:b/>
          <w:bCs/>
        </w:rPr>
        <w:t>İlan Fiyatlarının Yıllık Değişimi</w:t>
      </w:r>
      <w:r w:rsidRPr="003F6DA0">
        <w:rPr>
          <w:rFonts w:asciiTheme="minorHAnsi" w:hAnsiTheme="minorHAnsi" w:cstheme="minorHAnsi"/>
          <w:b/>
          <w:bCs/>
        </w:rPr>
        <w:t xml:space="preserve"> (%)</w:t>
      </w:r>
    </w:p>
    <w:p w14:paraId="64B4119C" w14:textId="2A3BBD38" w:rsidR="00A1501B" w:rsidRPr="003F6DA0" w:rsidRDefault="009D48FD">
      <w:pPr>
        <w:spacing w:before="120" w:after="120" w:line="276" w:lineRule="auto"/>
        <w:contextualSpacing/>
        <w:jc w:val="both"/>
        <w:rPr>
          <w:rFonts w:asciiTheme="minorHAnsi" w:hAnsiTheme="minorHAnsi" w:cstheme="minorHAnsi"/>
        </w:rPr>
      </w:pPr>
      <w:r w:rsidRPr="009D48FD">
        <w:rPr>
          <w:rFonts w:asciiTheme="minorHAnsi" w:hAnsiTheme="minorHAnsi" w:cstheme="minorHAnsi"/>
          <w:noProof/>
          <w:sz w:val="24"/>
          <w:szCs w:val="24"/>
          <w:lang w:eastAsia="tr-TR"/>
        </w:rPr>
        <w:drawing>
          <wp:anchor distT="0" distB="0" distL="114300" distR="114300" simplePos="0" relativeHeight="251793408" behindDoc="1" locked="0" layoutInCell="1" allowOverlap="1" wp14:anchorId="4D5FC20B" wp14:editId="15B8C827">
            <wp:simplePos x="0" y="0"/>
            <wp:positionH relativeFrom="column">
              <wp:posOffset>-635</wp:posOffset>
            </wp:positionH>
            <wp:positionV relativeFrom="paragraph">
              <wp:posOffset>-1270</wp:posOffset>
            </wp:positionV>
            <wp:extent cx="5963285" cy="3354070"/>
            <wp:effectExtent l="0" t="0" r="0" b="0"/>
            <wp:wrapTopAndBottom/>
            <wp:docPr id="9" name="Resim 9" descr="C:\Users\deniz.kapancioglu\Desktop\BETAM\Nisan\Grafikler\Sek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BETAM\Nisan\Grafikler\Sekil_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3285"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01B" w:rsidRPr="003F6DA0">
        <w:rPr>
          <w:rFonts w:asciiTheme="minorHAnsi" w:hAnsiTheme="minorHAnsi" w:cstheme="minorHAnsi"/>
        </w:rPr>
        <w:t>Kaynak: sahibinden.com, Betam</w:t>
      </w:r>
    </w:p>
    <w:p w14:paraId="6B148927" w14:textId="676CAD5E" w:rsidR="00A1501B" w:rsidRPr="003F6DA0" w:rsidRDefault="00A1501B">
      <w:pPr>
        <w:spacing w:before="120" w:after="120" w:line="276" w:lineRule="auto"/>
        <w:contextualSpacing/>
        <w:jc w:val="both"/>
        <w:rPr>
          <w:rFonts w:asciiTheme="minorHAnsi" w:hAnsiTheme="minorHAnsi" w:cstheme="minorHAnsi"/>
        </w:rPr>
      </w:pPr>
    </w:p>
    <w:p w14:paraId="68726759" w14:textId="5028CB14" w:rsidR="003F6DA0" w:rsidRDefault="00584EF5">
      <w:pPr>
        <w:spacing w:before="120" w:after="120" w:line="276" w:lineRule="auto"/>
        <w:contextualSpacing/>
        <w:jc w:val="both"/>
        <w:rPr>
          <w:rFonts w:asciiTheme="minorHAnsi" w:hAnsiTheme="minorHAnsi" w:cstheme="minorHAnsi"/>
        </w:rPr>
      </w:pPr>
      <w:r w:rsidRPr="003F6DA0">
        <w:rPr>
          <w:rFonts w:asciiTheme="minorHAnsi" w:hAnsiTheme="minorHAnsi" w:cstheme="minorHAnsi"/>
        </w:rPr>
        <w:t>Satılık konut cari fiyat artışı</w:t>
      </w:r>
      <w:r w:rsidR="00DC3A8B" w:rsidRPr="003F6DA0">
        <w:rPr>
          <w:rFonts w:asciiTheme="minorHAnsi" w:hAnsiTheme="minorHAnsi" w:cstheme="minorHAnsi"/>
        </w:rPr>
        <w:t xml:space="preserve"> </w:t>
      </w:r>
      <w:r w:rsidR="003C5720" w:rsidRPr="003F6DA0">
        <w:rPr>
          <w:rFonts w:asciiTheme="minorHAnsi" w:hAnsiTheme="minorHAnsi" w:cstheme="minorHAnsi"/>
        </w:rPr>
        <w:t>üç büyükşehirde de</w:t>
      </w:r>
      <w:r w:rsidR="005B6CC7" w:rsidRPr="003F6DA0">
        <w:rPr>
          <w:rFonts w:asciiTheme="minorHAnsi" w:hAnsiTheme="minorHAnsi" w:cstheme="minorHAnsi"/>
        </w:rPr>
        <w:t xml:space="preserve"> Türkiye genelinde olduğu gibi hızlanmıştır</w:t>
      </w:r>
      <w:r w:rsidR="008567B4" w:rsidRPr="003F6DA0">
        <w:rPr>
          <w:rFonts w:asciiTheme="minorHAnsi" w:hAnsiTheme="minorHAnsi" w:cstheme="minorHAnsi"/>
        </w:rPr>
        <w:t xml:space="preserve"> (Şekil 2). </w:t>
      </w:r>
      <w:r w:rsidR="005B6CC7" w:rsidRPr="003F6DA0">
        <w:rPr>
          <w:rFonts w:asciiTheme="minorHAnsi" w:hAnsiTheme="minorHAnsi" w:cstheme="minorHAnsi"/>
        </w:rPr>
        <w:t>Önceki</w:t>
      </w:r>
      <w:r w:rsidR="003C5720" w:rsidRPr="003F6DA0">
        <w:rPr>
          <w:rFonts w:asciiTheme="minorHAnsi" w:hAnsiTheme="minorHAnsi" w:cstheme="minorHAnsi"/>
        </w:rPr>
        <w:t xml:space="preserve"> </w:t>
      </w:r>
      <w:r w:rsidR="005B6CC7" w:rsidRPr="003F6DA0">
        <w:rPr>
          <w:rFonts w:asciiTheme="minorHAnsi" w:hAnsiTheme="minorHAnsi" w:cstheme="minorHAnsi"/>
        </w:rPr>
        <w:t>raporda</w:t>
      </w:r>
      <w:r w:rsidR="003C5720" w:rsidRPr="003F6DA0">
        <w:rPr>
          <w:rFonts w:asciiTheme="minorHAnsi" w:hAnsiTheme="minorHAnsi" w:cstheme="minorHAnsi"/>
        </w:rPr>
        <w:t xml:space="preserve"> </w:t>
      </w:r>
      <w:r w:rsidR="00741F88" w:rsidRPr="003F6DA0">
        <w:rPr>
          <w:rFonts w:asciiTheme="minorHAnsi" w:hAnsiTheme="minorHAnsi" w:cstheme="minorHAnsi"/>
        </w:rPr>
        <w:t>ilan</w:t>
      </w:r>
      <w:r w:rsidR="003C5720" w:rsidRPr="003F6DA0">
        <w:rPr>
          <w:rFonts w:asciiTheme="minorHAnsi" w:hAnsiTheme="minorHAnsi" w:cstheme="minorHAnsi"/>
        </w:rPr>
        <w:t xml:space="preserve"> fiyat</w:t>
      </w:r>
      <w:r w:rsidR="00741F88" w:rsidRPr="003F6DA0">
        <w:rPr>
          <w:rFonts w:asciiTheme="minorHAnsi" w:hAnsiTheme="minorHAnsi" w:cstheme="minorHAnsi"/>
        </w:rPr>
        <w:t>larındaki</w:t>
      </w:r>
      <w:r w:rsidR="003C5720" w:rsidRPr="003F6DA0">
        <w:rPr>
          <w:rFonts w:asciiTheme="minorHAnsi" w:hAnsiTheme="minorHAnsi" w:cstheme="minorHAnsi"/>
        </w:rPr>
        <w:t xml:space="preserve"> artış oranları</w:t>
      </w:r>
      <w:r w:rsidR="005B6CC7" w:rsidRPr="003F6DA0">
        <w:rPr>
          <w:rFonts w:asciiTheme="minorHAnsi" w:hAnsiTheme="minorHAnsi" w:cstheme="minorHAnsi"/>
        </w:rPr>
        <w:t>nın</w:t>
      </w:r>
      <w:r w:rsidR="003C5720" w:rsidRPr="003F6DA0">
        <w:rPr>
          <w:rFonts w:asciiTheme="minorHAnsi" w:hAnsiTheme="minorHAnsi" w:cstheme="minorHAnsi"/>
        </w:rPr>
        <w:t xml:space="preserve"> </w:t>
      </w:r>
      <w:r w:rsidR="005B6CC7" w:rsidRPr="003F6DA0">
        <w:rPr>
          <w:rFonts w:asciiTheme="minorHAnsi" w:hAnsiTheme="minorHAnsi" w:cstheme="minorHAnsi"/>
        </w:rPr>
        <w:t>bu illerde</w:t>
      </w:r>
      <w:r w:rsidR="003C5720" w:rsidRPr="003F6DA0">
        <w:rPr>
          <w:rFonts w:asciiTheme="minorHAnsi" w:hAnsiTheme="minorHAnsi" w:cstheme="minorHAnsi"/>
        </w:rPr>
        <w:t xml:space="preserve"> tempo kaybet</w:t>
      </w:r>
      <w:r w:rsidR="005B6CC7" w:rsidRPr="003F6DA0">
        <w:rPr>
          <w:rFonts w:asciiTheme="minorHAnsi" w:hAnsiTheme="minorHAnsi" w:cstheme="minorHAnsi"/>
        </w:rPr>
        <w:t>tiğini belirtmiştik</w:t>
      </w:r>
      <w:r w:rsidRPr="003F6DA0">
        <w:rPr>
          <w:rFonts w:asciiTheme="minorHAnsi" w:hAnsiTheme="minorHAnsi" w:cstheme="minorHAnsi"/>
        </w:rPr>
        <w:t xml:space="preserve">. </w:t>
      </w:r>
      <w:r w:rsidR="005B6CC7" w:rsidRPr="003F6DA0">
        <w:rPr>
          <w:rFonts w:asciiTheme="minorHAnsi" w:hAnsiTheme="minorHAnsi" w:cstheme="minorHAnsi"/>
        </w:rPr>
        <w:t xml:space="preserve">2021 Mart ayında bu kayıpların telafi edildiğini görüyoruz. </w:t>
      </w:r>
      <w:r w:rsidRPr="003F6DA0">
        <w:rPr>
          <w:rFonts w:asciiTheme="minorHAnsi" w:hAnsiTheme="minorHAnsi" w:cstheme="minorHAnsi"/>
        </w:rPr>
        <w:t xml:space="preserve">Yıllık </w:t>
      </w:r>
      <w:r w:rsidR="005B6CC7" w:rsidRPr="003F6DA0">
        <w:rPr>
          <w:rFonts w:asciiTheme="minorHAnsi" w:hAnsiTheme="minorHAnsi" w:cstheme="minorHAnsi"/>
        </w:rPr>
        <w:t xml:space="preserve">ilan </w:t>
      </w:r>
      <w:r w:rsidRPr="003F6DA0">
        <w:rPr>
          <w:rFonts w:asciiTheme="minorHAnsi" w:hAnsiTheme="minorHAnsi" w:cstheme="minorHAnsi"/>
        </w:rPr>
        <w:t>fiyat</w:t>
      </w:r>
      <w:r w:rsidR="005B6CC7" w:rsidRPr="003F6DA0">
        <w:rPr>
          <w:rFonts w:asciiTheme="minorHAnsi" w:hAnsiTheme="minorHAnsi" w:cstheme="minorHAnsi"/>
        </w:rPr>
        <w:t>ı</w:t>
      </w:r>
      <w:r w:rsidRPr="003F6DA0">
        <w:rPr>
          <w:rFonts w:asciiTheme="minorHAnsi" w:hAnsiTheme="minorHAnsi" w:cstheme="minorHAnsi"/>
        </w:rPr>
        <w:t xml:space="preserve"> </w:t>
      </w:r>
      <w:r w:rsidR="00741F88" w:rsidRPr="003F6DA0">
        <w:rPr>
          <w:rFonts w:asciiTheme="minorHAnsi" w:hAnsiTheme="minorHAnsi" w:cstheme="minorHAnsi"/>
        </w:rPr>
        <w:t>artış</w:t>
      </w:r>
      <w:r w:rsidRPr="003F6DA0">
        <w:rPr>
          <w:rFonts w:asciiTheme="minorHAnsi" w:hAnsiTheme="minorHAnsi" w:cstheme="minorHAnsi"/>
        </w:rPr>
        <w:t xml:space="preserve"> oranı </w:t>
      </w:r>
      <w:r w:rsidR="005B6CC7" w:rsidRPr="003F6DA0">
        <w:rPr>
          <w:rFonts w:asciiTheme="minorHAnsi" w:hAnsiTheme="minorHAnsi" w:cstheme="minorHAnsi"/>
        </w:rPr>
        <w:t>İstanbul’da yüzde 29,4, Ankara’da yüzde 36,3 ve İzmir’de yüzde 35,9 olmuştur.</w:t>
      </w:r>
      <w:r w:rsidRPr="003F6DA0">
        <w:rPr>
          <w:rFonts w:asciiTheme="minorHAnsi" w:hAnsiTheme="minorHAnsi" w:cstheme="minorHAnsi"/>
        </w:rPr>
        <w:t xml:space="preserve"> </w:t>
      </w:r>
      <w:r w:rsidR="008A5E7C" w:rsidRPr="003F6DA0">
        <w:rPr>
          <w:rFonts w:asciiTheme="minorHAnsi" w:hAnsiTheme="minorHAnsi" w:cstheme="minorHAnsi"/>
        </w:rPr>
        <w:t>Ortalama satılık</w:t>
      </w:r>
      <w:r w:rsidRPr="003F6DA0">
        <w:rPr>
          <w:rFonts w:asciiTheme="minorHAnsi" w:hAnsiTheme="minorHAnsi" w:cstheme="minorHAnsi"/>
        </w:rPr>
        <w:t xml:space="preserve"> konut</w:t>
      </w:r>
      <w:r w:rsidR="00E76EC3" w:rsidRPr="003F6DA0">
        <w:rPr>
          <w:rFonts w:asciiTheme="minorHAnsi" w:hAnsiTheme="minorHAnsi" w:cstheme="minorHAnsi"/>
        </w:rPr>
        <w:t xml:space="preserve"> </w:t>
      </w:r>
      <w:r w:rsidRPr="003F6DA0">
        <w:rPr>
          <w:rFonts w:asciiTheme="minorHAnsi" w:hAnsiTheme="minorHAnsi" w:cstheme="minorHAnsi"/>
        </w:rPr>
        <w:t>m</w:t>
      </w:r>
      <w:r w:rsidRPr="003F6DA0">
        <w:rPr>
          <w:rFonts w:asciiTheme="minorHAnsi" w:hAnsiTheme="minorHAnsi" w:cstheme="minorHAnsi"/>
          <w:vertAlign w:val="superscript"/>
        </w:rPr>
        <w:t>2</w:t>
      </w:r>
      <w:r w:rsidRPr="003F6DA0">
        <w:rPr>
          <w:rFonts w:asciiTheme="minorHAnsi" w:hAnsiTheme="minorHAnsi" w:cstheme="minorHAnsi"/>
        </w:rPr>
        <w:t xml:space="preserve"> fiyatları İstanbul'da 4</w:t>
      </w:r>
      <w:r w:rsidR="00C04043">
        <w:rPr>
          <w:rFonts w:asciiTheme="minorHAnsi" w:hAnsiTheme="minorHAnsi" w:cstheme="minorHAnsi"/>
        </w:rPr>
        <w:t>.</w:t>
      </w:r>
      <w:r w:rsidR="005B6CC7" w:rsidRPr="003F6DA0">
        <w:rPr>
          <w:rFonts w:asciiTheme="minorHAnsi" w:hAnsiTheme="minorHAnsi" w:cstheme="minorHAnsi"/>
        </w:rPr>
        <w:t>937,5</w:t>
      </w:r>
      <w:r w:rsidRPr="003F6DA0">
        <w:rPr>
          <w:rFonts w:asciiTheme="minorHAnsi" w:hAnsiTheme="minorHAnsi" w:cstheme="minorHAnsi"/>
        </w:rPr>
        <w:t xml:space="preserve"> TL</w:t>
      </w:r>
      <w:r w:rsidR="00E34847" w:rsidRPr="003F6DA0">
        <w:rPr>
          <w:rFonts w:asciiTheme="minorHAnsi" w:hAnsiTheme="minorHAnsi" w:cstheme="minorHAnsi"/>
        </w:rPr>
        <w:t>’ye</w:t>
      </w:r>
      <w:r w:rsidRPr="003F6DA0">
        <w:rPr>
          <w:rFonts w:asciiTheme="minorHAnsi" w:hAnsiTheme="minorHAnsi" w:cstheme="minorHAnsi"/>
        </w:rPr>
        <w:t xml:space="preserve">, Ankara'da </w:t>
      </w:r>
      <w:r w:rsidR="005B6CC7" w:rsidRPr="003F6DA0">
        <w:rPr>
          <w:rFonts w:asciiTheme="minorHAnsi" w:hAnsiTheme="minorHAnsi" w:cstheme="minorHAnsi"/>
        </w:rPr>
        <w:t>2</w:t>
      </w:r>
      <w:r w:rsidR="00C04043">
        <w:rPr>
          <w:rFonts w:asciiTheme="minorHAnsi" w:hAnsiTheme="minorHAnsi" w:cstheme="minorHAnsi"/>
        </w:rPr>
        <w:t>.</w:t>
      </w:r>
      <w:r w:rsidR="005B6CC7" w:rsidRPr="003F6DA0">
        <w:rPr>
          <w:rFonts w:asciiTheme="minorHAnsi" w:hAnsiTheme="minorHAnsi" w:cstheme="minorHAnsi"/>
        </w:rPr>
        <w:t>56</w:t>
      </w:r>
      <w:r w:rsidR="00741F88" w:rsidRPr="003F6DA0">
        <w:rPr>
          <w:rFonts w:asciiTheme="minorHAnsi" w:hAnsiTheme="minorHAnsi" w:cstheme="minorHAnsi"/>
        </w:rPr>
        <w:t>0</w:t>
      </w:r>
      <w:r w:rsidRPr="003F6DA0">
        <w:rPr>
          <w:rFonts w:asciiTheme="minorHAnsi" w:hAnsiTheme="minorHAnsi" w:cstheme="minorHAnsi"/>
        </w:rPr>
        <w:t xml:space="preserve"> TL</w:t>
      </w:r>
      <w:r w:rsidR="004A32B6" w:rsidRPr="003F6DA0">
        <w:rPr>
          <w:rFonts w:asciiTheme="minorHAnsi" w:hAnsiTheme="minorHAnsi" w:cstheme="minorHAnsi"/>
        </w:rPr>
        <w:t>’</w:t>
      </w:r>
      <w:r w:rsidR="00E34847" w:rsidRPr="003F6DA0">
        <w:rPr>
          <w:rFonts w:asciiTheme="minorHAnsi" w:hAnsiTheme="minorHAnsi" w:cstheme="minorHAnsi"/>
        </w:rPr>
        <w:t>ye</w:t>
      </w:r>
      <w:r w:rsidRPr="003F6DA0">
        <w:rPr>
          <w:rFonts w:asciiTheme="minorHAnsi" w:hAnsiTheme="minorHAnsi" w:cstheme="minorHAnsi"/>
        </w:rPr>
        <w:t xml:space="preserve"> ve İzmir'de 4</w:t>
      </w:r>
      <w:r w:rsidR="00C04043">
        <w:rPr>
          <w:rFonts w:asciiTheme="minorHAnsi" w:hAnsiTheme="minorHAnsi" w:cstheme="minorHAnsi"/>
        </w:rPr>
        <w:t>.</w:t>
      </w:r>
      <w:r w:rsidR="005B6CC7" w:rsidRPr="003F6DA0">
        <w:rPr>
          <w:rFonts w:asciiTheme="minorHAnsi" w:hAnsiTheme="minorHAnsi" w:cstheme="minorHAnsi"/>
        </w:rPr>
        <w:t>433,3</w:t>
      </w:r>
      <w:r w:rsidRPr="003F6DA0">
        <w:rPr>
          <w:rFonts w:asciiTheme="minorHAnsi" w:hAnsiTheme="minorHAnsi" w:cstheme="minorHAnsi"/>
        </w:rPr>
        <w:t xml:space="preserve"> T</w:t>
      </w:r>
      <w:r w:rsidR="00B8361A" w:rsidRPr="003F6DA0">
        <w:rPr>
          <w:rFonts w:asciiTheme="minorHAnsi" w:hAnsiTheme="minorHAnsi" w:cstheme="minorHAnsi"/>
        </w:rPr>
        <w:t>L’ye</w:t>
      </w:r>
      <w:r w:rsidRPr="003F6DA0">
        <w:rPr>
          <w:rFonts w:asciiTheme="minorHAnsi" w:hAnsiTheme="minorHAnsi" w:cstheme="minorHAnsi"/>
        </w:rPr>
        <w:t xml:space="preserve"> </w:t>
      </w:r>
      <w:r w:rsidR="00B8361A" w:rsidRPr="003F6DA0">
        <w:rPr>
          <w:rFonts w:asciiTheme="minorHAnsi" w:hAnsiTheme="minorHAnsi" w:cstheme="minorHAnsi"/>
        </w:rPr>
        <w:t>yükselmiştir</w:t>
      </w:r>
      <w:r w:rsidRPr="003F6DA0">
        <w:rPr>
          <w:rFonts w:asciiTheme="minorHAnsi" w:hAnsiTheme="minorHAnsi" w:cstheme="minorHAnsi"/>
        </w:rPr>
        <w:t>.</w:t>
      </w:r>
    </w:p>
    <w:p w14:paraId="4828144D" w14:textId="3FE508F2" w:rsidR="009D48FD" w:rsidRDefault="009D48FD">
      <w:pPr>
        <w:rPr>
          <w:rFonts w:asciiTheme="minorHAnsi" w:hAnsiTheme="minorHAnsi" w:cstheme="minorHAnsi"/>
        </w:rPr>
      </w:pPr>
      <w:r>
        <w:rPr>
          <w:rFonts w:asciiTheme="minorHAnsi" w:hAnsiTheme="minorHAnsi" w:cstheme="minorHAnsi"/>
        </w:rPr>
        <w:br w:type="page"/>
      </w:r>
    </w:p>
    <w:p w14:paraId="6156DC60" w14:textId="44DC286E" w:rsidR="00C95443" w:rsidRDefault="00C95443" w:rsidP="001E1D17">
      <w:pPr>
        <w:spacing w:before="120" w:after="120" w:line="276" w:lineRule="auto"/>
        <w:contextualSpacing/>
        <w:rPr>
          <w:rFonts w:asciiTheme="minorHAnsi" w:hAnsiTheme="minorHAnsi" w:cstheme="minorHAnsi"/>
          <w:b/>
          <w:bCs/>
        </w:rPr>
      </w:pPr>
      <w:r w:rsidRPr="003F6DA0">
        <w:rPr>
          <w:rFonts w:asciiTheme="minorHAnsi" w:hAnsiTheme="minorHAnsi" w:cstheme="minorHAnsi"/>
          <w:b/>
          <w:bCs/>
        </w:rPr>
        <w:lastRenderedPageBreak/>
        <w:t>Şekil 2: Üç Büyük İlde Satılık İlan Fiyatlarının Yıllık Değişimi (%)</w:t>
      </w:r>
    </w:p>
    <w:p w14:paraId="334886FC" w14:textId="75B03E09" w:rsidR="00C95443" w:rsidRDefault="009D48FD" w:rsidP="001E1D17">
      <w:pPr>
        <w:spacing w:before="120" w:after="120" w:line="276" w:lineRule="auto"/>
        <w:contextualSpacing/>
        <w:rPr>
          <w:rFonts w:asciiTheme="minorHAnsi" w:hAnsiTheme="minorHAnsi" w:cstheme="minorHAnsi"/>
        </w:rPr>
      </w:pPr>
      <w:r w:rsidRPr="009D48FD">
        <w:rPr>
          <w:rFonts w:asciiTheme="minorHAnsi" w:hAnsiTheme="minorHAnsi" w:cstheme="minorHAnsi"/>
          <w:b/>
          <w:bCs/>
          <w:noProof/>
          <w:lang w:eastAsia="tr-TR"/>
        </w:rPr>
        <w:drawing>
          <wp:anchor distT="0" distB="0" distL="114300" distR="114300" simplePos="0" relativeHeight="251795456" behindDoc="1" locked="0" layoutInCell="1" allowOverlap="1" wp14:anchorId="0ABC2906" wp14:editId="405D9AB9">
            <wp:simplePos x="0" y="0"/>
            <wp:positionH relativeFrom="column">
              <wp:posOffset>-635</wp:posOffset>
            </wp:positionH>
            <wp:positionV relativeFrom="paragraph">
              <wp:posOffset>1270</wp:posOffset>
            </wp:positionV>
            <wp:extent cx="5966460" cy="3354070"/>
            <wp:effectExtent l="0" t="0" r="0" b="0"/>
            <wp:wrapTopAndBottom/>
            <wp:docPr id="14" name="Resim 14" descr="C:\Users\deniz.kapancioglu\Desktop\BETAM\Nisan\Grafikler\Seki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Desktop\BETAM\Nisan\Grafikler\Sekil_2.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43" w:rsidRPr="003F6DA0">
        <w:rPr>
          <w:rFonts w:asciiTheme="minorHAnsi" w:hAnsiTheme="minorHAnsi" w:cstheme="minorHAnsi"/>
        </w:rPr>
        <w:t>Kaynak: sahibinden.com, Betam</w:t>
      </w:r>
    </w:p>
    <w:p w14:paraId="0548C686" w14:textId="77777777" w:rsidR="009D48FD" w:rsidRPr="003F6DA0" w:rsidRDefault="009D48FD" w:rsidP="001E1D17">
      <w:pPr>
        <w:spacing w:before="120" w:after="120" w:line="276" w:lineRule="auto"/>
        <w:contextualSpacing/>
        <w:rPr>
          <w:rFonts w:asciiTheme="minorHAnsi" w:hAnsiTheme="minorHAnsi" w:cstheme="minorHAnsi"/>
        </w:rPr>
      </w:pPr>
    </w:p>
    <w:p w14:paraId="0BD3DAA9" w14:textId="37451C6B" w:rsidR="00C95443" w:rsidRPr="003F6DA0" w:rsidRDefault="00C95443">
      <w:pPr>
        <w:spacing w:before="120" w:after="120" w:line="276" w:lineRule="auto"/>
        <w:contextualSpacing/>
        <w:rPr>
          <w:rFonts w:asciiTheme="minorHAnsi" w:eastAsia="Calibri" w:hAnsiTheme="minorHAnsi" w:cstheme="minorHAnsi"/>
          <w:b/>
          <w:bCs/>
        </w:rPr>
      </w:pPr>
      <w:r w:rsidRPr="003F6DA0">
        <w:rPr>
          <w:rFonts w:asciiTheme="minorHAnsi" w:eastAsia="Calibri" w:hAnsiTheme="minorHAnsi" w:cstheme="minorHAnsi"/>
          <w:b/>
          <w:bCs/>
        </w:rPr>
        <w:t>Büyükşehirlerde konut satış fiyatları artışlarında farklı</w:t>
      </w:r>
      <w:r w:rsidR="003F6DA0">
        <w:rPr>
          <w:rFonts w:asciiTheme="minorHAnsi" w:eastAsia="Calibri" w:hAnsiTheme="minorHAnsi" w:cstheme="minorHAnsi"/>
          <w:b/>
          <w:bCs/>
        </w:rPr>
        <w:t>lık</w:t>
      </w:r>
    </w:p>
    <w:p w14:paraId="76B43774" w14:textId="36154EE4" w:rsidR="00C95443" w:rsidRPr="003F6DA0" w:rsidRDefault="00C95443" w:rsidP="001E1D17">
      <w:pPr>
        <w:spacing w:before="120" w:after="120" w:line="276" w:lineRule="auto"/>
        <w:contextualSpacing/>
        <w:jc w:val="both"/>
        <w:rPr>
          <w:rFonts w:asciiTheme="minorHAnsi" w:hAnsiTheme="minorHAnsi" w:cstheme="minorHAnsi"/>
          <w:color w:val="FF0000"/>
        </w:rPr>
      </w:pPr>
      <w:r w:rsidRPr="003F6DA0">
        <w:rPr>
          <w:rFonts w:asciiTheme="minorHAnsi" w:hAnsiTheme="minorHAnsi" w:cstheme="minorHAnsi"/>
        </w:rPr>
        <w:t>İlan satış fiyatları</w:t>
      </w:r>
      <w:r w:rsidR="008B45A3">
        <w:rPr>
          <w:rFonts w:asciiTheme="minorHAnsi" w:hAnsiTheme="minorHAnsi" w:cstheme="minorHAnsi"/>
        </w:rPr>
        <w:t>nın</w:t>
      </w:r>
      <w:r w:rsidRPr="003F6DA0">
        <w:rPr>
          <w:rFonts w:asciiTheme="minorHAnsi" w:hAnsiTheme="minorHAnsi" w:cstheme="minorHAnsi"/>
        </w:rPr>
        <w:t xml:space="preserve"> 2021 </w:t>
      </w:r>
      <w:r w:rsidR="005233E1" w:rsidRPr="003F6DA0">
        <w:rPr>
          <w:rFonts w:asciiTheme="minorHAnsi" w:hAnsiTheme="minorHAnsi" w:cstheme="minorHAnsi"/>
        </w:rPr>
        <w:t>Mart</w:t>
      </w:r>
      <w:r w:rsidRPr="003F6DA0">
        <w:rPr>
          <w:rFonts w:asciiTheme="minorHAnsi" w:hAnsiTheme="minorHAnsi" w:cstheme="minorHAnsi"/>
        </w:rPr>
        <w:t xml:space="preserve"> ayında da geçen yılın aynı dönemine göre bütün büyükşehirlerde art</w:t>
      </w:r>
      <w:r w:rsidR="00584EF5" w:rsidRPr="003F6DA0">
        <w:rPr>
          <w:rFonts w:asciiTheme="minorHAnsi" w:hAnsiTheme="minorHAnsi" w:cstheme="minorHAnsi"/>
        </w:rPr>
        <w:t>tı</w:t>
      </w:r>
      <w:r w:rsidR="003F6DA0">
        <w:rPr>
          <w:rFonts w:asciiTheme="minorHAnsi" w:hAnsiTheme="minorHAnsi" w:cstheme="minorHAnsi"/>
        </w:rPr>
        <w:t xml:space="preserve">ğı </w:t>
      </w:r>
      <w:r w:rsidR="003F6DA0" w:rsidRPr="00521B03">
        <w:rPr>
          <w:rFonts w:asciiTheme="minorHAnsi" w:hAnsiTheme="minorHAnsi" w:cstheme="minorHAnsi"/>
        </w:rPr>
        <w:t>görülmektedir</w:t>
      </w:r>
      <w:r w:rsidRPr="003F6DA0">
        <w:rPr>
          <w:rFonts w:asciiTheme="minorHAnsi" w:hAnsiTheme="minorHAnsi" w:cstheme="minorHAnsi"/>
        </w:rPr>
        <w:t xml:space="preserve"> (Tablo 1</w:t>
      </w:r>
      <w:r w:rsidRPr="00521B03">
        <w:rPr>
          <w:rFonts w:asciiTheme="minorHAnsi" w:hAnsiTheme="minorHAnsi" w:cstheme="minorHAnsi"/>
        </w:rPr>
        <w:t xml:space="preserve">). </w:t>
      </w:r>
      <w:r w:rsidR="00974937" w:rsidRPr="00521B03">
        <w:rPr>
          <w:rFonts w:asciiTheme="minorHAnsi" w:hAnsiTheme="minorHAnsi" w:cstheme="minorHAnsi"/>
        </w:rPr>
        <w:t xml:space="preserve">Bununla birlikte fiyat artışlarının </w:t>
      </w:r>
      <w:r w:rsidR="008C6704">
        <w:rPr>
          <w:rFonts w:asciiTheme="minorHAnsi" w:hAnsiTheme="minorHAnsi" w:cstheme="minorHAnsi"/>
        </w:rPr>
        <w:t xml:space="preserve">oranı </w:t>
      </w:r>
      <w:r w:rsidR="00974937" w:rsidRPr="00521B03">
        <w:rPr>
          <w:rFonts w:asciiTheme="minorHAnsi" w:hAnsiTheme="minorHAnsi" w:cstheme="minorHAnsi"/>
        </w:rPr>
        <w:t xml:space="preserve">oldukça farklıdır. </w:t>
      </w:r>
      <w:r w:rsidRPr="00521B03">
        <w:rPr>
          <w:rFonts w:asciiTheme="minorHAnsi" w:hAnsiTheme="minorHAnsi" w:cstheme="minorHAnsi"/>
        </w:rPr>
        <w:t>Satılık</w:t>
      </w:r>
      <w:r w:rsidRPr="003F6DA0">
        <w:rPr>
          <w:rFonts w:asciiTheme="minorHAnsi" w:hAnsiTheme="minorHAnsi" w:cstheme="minorHAnsi"/>
        </w:rPr>
        <w:t xml:space="preserve"> konut m</w:t>
      </w:r>
      <w:r w:rsidRPr="003F6DA0">
        <w:rPr>
          <w:rFonts w:asciiTheme="minorHAnsi" w:hAnsiTheme="minorHAnsi" w:cstheme="minorHAnsi"/>
          <w:vertAlign w:val="superscript"/>
        </w:rPr>
        <w:t>2</w:t>
      </w:r>
      <w:r w:rsidRPr="003F6DA0">
        <w:rPr>
          <w:rFonts w:asciiTheme="minorHAnsi" w:hAnsiTheme="minorHAnsi" w:cstheme="minorHAnsi"/>
        </w:rPr>
        <w:t xml:space="preserve"> fiyatlarının en </w:t>
      </w:r>
      <w:r w:rsidR="00584EF5" w:rsidRPr="003F6DA0">
        <w:rPr>
          <w:rFonts w:asciiTheme="minorHAnsi" w:hAnsiTheme="minorHAnsi" w:cstheme="minorHAnsi"/>
        </w:rPr>
        <w:t>hızlı arttığı</w:t>
      </w:r>
      <w:r w:rsidRPr="003F6DA0">
        <w:rPr>
          <w:rFonts w:asciiTheme="minorHAnsi" w:hAnsiTheme="minorHAnsi" w:cstheme="minorHAnsi"/>
        </w:rPr>
        <w:t xml:space="preserve"> iller Mardin (yüzde 6</w:t>
      </w:r>
      <w:r w:rsidR="00BC1FD8" w:rsidRPr="003F6DA0">
        <w:rPr>
          <w:rFonts w:asciiTheme="minorHAnsi" w:hAnsiTheme="minorHAnsi" w:cstheme="minorHAnsi"/>
        </w:rPr>
        <w:t>5</w:t>
      </w:r>
      <w:r w:rsidRPr="003F6DA0">
        <w:rPr>
          <w:rFonts w:asciiTheme="minorHAnsi" w:hAnsiTheme="minorHAnsi" w:cstheme="minorHAnsi"/>
        </w:rPr>
        <w:t>,</w:t>
      </w:r>
      <w:r w:rsidR="00BC1FD8" w:rsidRPr="003F6DA0">
        <w:rPr>
          <w:rFonts w:asciiTheme="minorHAnsi" w:hAnsiTheme="minorHAnsi" w:cstheme="minorHAnsi"/>
        </w:rPr>
        <w:t>1</w:t>
      </w:r>
      <w:r w:rsidRPr="003F6DA0">
        <w:rPr>
          <w:rFonts w:asciiTheme="minorHAnsi" w:hAnsiTheme="minorHAnsi" w:cstheme="minorHAnsi"/>
        </w:rPr>
        <w:t xml:space="preserve">), Aydın (yüzde </w:t>
      </w:r>
      <w:r w:rsidR="00840E95" w:rsidRPr="003F6DA0">
        <w:rPr>
          <w:rFonts w:asciiTheme="minorHAnsi" w:hAnsiTheme="minorHAnsi" w:cstheme="minorHAnsi"/>
        </w:rPr>
        <w:t>6</w:t>
      </w:r>
      <w:r w:rsidR="00BC1FD8" w:rsidRPr="003F6DA0">
        <w:rPr>
          <w:rFonts w:asciiTheme="minorHAnsi" w:hAnsiTheme="minorHAnsi" w:cstheme="minorHAnsi"/>
        </w:rPr>
        <w:t>1</w:t>
      </w:r>
      <w:r w:rsidRPr="003F6DA0">
        <w:rPr>
          <w:rFonts w:asciiTheme="minorHAnsi" w:hAnsiTheme="minorHAnsi" w:cstheme="minorHAnsi"/>
        </w:rPr>
        <w:t>,</w:t>
      </w:r>
      <w:r w:rsidR="00BC1FD8" w:rsidRPr="003F6DA0">
        <w:rPr>
          <w:rFonts w:asciiTheme="minorHAnsi" w:hAnsiTheme="minorHAnsi" w:cstheme="minorHAnsi"/>
        </w:rPr>
        <w:t>7</w:t>
      </w:r>
      <w:r w:rsidRPr="003F6DA0">
        <w:rPr>
          <w:rFonts w:asciiTheme="minorHAnsi" w:hAnsiTheme="minorHAnsi" w:cstheme="minorHAnsi"/>
        </w:rPr>
        <w:t xml:space="preserve">), </w:t>
      </w:r>
      <w:r w:rsidR="00840E95" w:rsidRPr="003F6DA0">
        <w:rPr>
          <w:rFonts w:asciiTheme="minorHAnsi" w:hAnsiTheme="minorHAnsi" w:cstheme="minorHAnsi"/>
        </w:rPr>
        <w:t xml:space="preserve">Diyarbakır </w:t>
      </w:r>
      <w:r w:rsidRPr="003F6DA0">
        <w:rPr>
          <w:rFonts w:asciiTheme="minorHAnsi" w:hAnsiTheme="minorHAnsi" w:cstheme="minorHAnsi"/>
        </w:rPr>
        <w:t>(yüzde 5</w:t>
      </w:r>
      <w:r w:rsidR="00BC1FD8" w:rsidRPr="003F6DA0">
        <w:rPr>
          <w:rFonts w:asciiTheme="minorHAnsi" w:hAnsiTheme="minorHAnsi" w:cstheme="minorHAnsi"/>
        </w:rPr>
        <w:t>5</w:t>
      </w:r>
      <w:r w:rsidRPr="003F6DA0">
        <w:rPr>
          <w:rFonts w:asciiTheme="minorHAnsi" w:hAnsiTheme="minorHAnsi" w:cstheme="minorHAnsi"/>
        </w:rPr>
        <w:t>,</w:t>
      </w:r>
      <w:r w:rsidR="00BC1FD8" w:rsidRPr="003F6DA0">
        <w:rPr>
          <w:rFonts w:asciiTheme="minorHAnsi" w:hAnsiTheme="minorHAnsi" w:cstheme="minorHAnsi"/>
        </w:rPr>
        <w:t>6</w:t>
      </w:r>
      <w:r w:rsidRPr="003F6DA0">
        <w:rPr>
          <w:rFonts w:asciiTheme="minorHAnsi" w:hAnsiTheme="minorHAnsi" w:cstheme="minorHAnsi"/>
        </w:rPr>
        <w:t>),</w:t>
      </w:r>
      <w:r w:rsidR="00BC1FD8" w:rsidRPr="003F6DA0">
        <w:rPr>
          <w:rFonts w:asciiTheme="minorHAnsi" w:hAnsiTheme="minorHAnsi" w:cstheme="minorHAnsi"/>
        </w:rPr>
        <w:t xml:space="preserve"> Şanlıurfa (yüzde 53,4) ve</w:t>
      </w:r>
      <w:r w:rsidRPr="003F6DA0">
        <w:rPr>
          <w:rFonts w:asciiTheme="minorHAnsi" w:hAnsiTheme="minorHAnsi" w:cstheme="minorHAnsi"/>
        </w:rPr>
        <w:t xml:space="preserve"> </w:t>
      </w:r>
      <w:r w:rsidR="00840E95" w:rsidRPr="003F6DA0">
        <w:rPr>
          <w:rFonts w:asciiTheme="minorHAnsi" w:hAnsiTheme="minorHAnsi" w:cstheme="minorHAnsi"/>
        </w:rPr>
        <w:t>Antalya (yüzde 49,</w:t>
      </w:r>
      <w:r w:rsidR="00BC1FD8" w:rsidRPr="003F6DA0">
        <w:rPr>
          <w:rFonts w:asciiTheme="minorHAnsi" w:hAnsiTheme="minorHAnsi" w:cstheme="minorHAnsi"/>
        </w:rPr>
        <w:t>1</w:t>
      </w:r>
      <w:r w:rsidR="00840E95" w:rsidRPr="003F6DA0">
        <w:rPr>
          <w:rFonts w:asciiTheme="minorHAnsi" w:hAnsiTheme="minorHAnsi" w:cstheme="minorHAnsi"/>
        </w:rPr>
        <w:t>)</w:t>
      </w:r>
      <w:r w:rsidR="006219BC" w:rsidRPr="003F6DA0">
        <w:rPr>
          <w:rFonts w:asciiTheme="minorHAnsi" w:hAnsiTheme="minorHAnsi" w:cstheme="minorHAnsi"/>
        </w:rPr>
        <w:t xml:space="preserve"> olurken</w:t>
      </w:r>
      <w:r w:rsidR="00DA3F54" w:rsidRPr="003F6DA0">
        <w:rPr>
          <w:rFonts w:asciiTheme="minorHAnsi" w:hAnsiTheme="minorHAnsi" w:cstheme="minorHAnsi"/>
        </w:rPr>
        <w:t>,</w:t>
      </w:r>
      <w:r w:rsidRPr="003F6DA0">
        <w:rPr>
          <w:rFonts w:asciiTheme="minorHAnsi" w:hAnsiTheme="minorHAnsi" w:cstheme="minorHAnsi"/>
        </w:rPr>
        <w:t xml:space="preserve"> en düşük artış</w:t>
      </w:r>
      <w:r w:rsidR="006219BC" w:rsidRPr="003F6DA0">
        <w:rPr>
          <w:rFonts w:asciiTheme="minorHAnsi" w:hAnsiTheme="minorHAnsi" w:cstheme="minorHAnsi"/>
        </w:rPr>
        <w:t>ların</w:t>
      </w:r>
      <w:r w:rsidRPr="003F6DA0">
        <w:rPr>
          <w:rFonts w:asciiTheme="minorHAnsi" w:hAnsiTheme="minorHAnsi" w:cstheme="minorHAnsi"/>
        </w:rPr>
        <w:t xml:space="preserve"> görüldüğü iller </w:t>
      </w:r>
      <w:r w:rsidR="00BC1FD8" w:rsidRPr="003F6DA0">
        <w:rPr>
          <w:rFonts w:asciiTheme="minorHAnsi" w:hAnsiTheme="minorHAnsi" w:cstheme="minorHAnsi"/>
        </w:rPr>
        <w:t>İstanbul</w:t>
      </w:r>
      <w:r w:rsidRPr="003F6DA0">
        <w:rPr>
          <w:rFonts w:asciiTheme="minorHAnsi" w:hAnsiTheme="minorHAnsi" w:cstheme="minorHAnsi"/>
        </w:rPr>
        <w:t xml:space="preserve"> (yüzde </w:t>
      </w:r>
      <w:r w:rsidR="004725B4" w:rsidRPr="003F6DA0">
        <w:rPr>
          <w:rFonts w:asciiTheme="minorHAnsi" w:hAnsiTheme="minorHAnsi" w:cstheme="minorHAnsi"/>
        </w:rPr>
        <w:t>2</w:t>
      </w:r>
      <w:r w:rsidR="00BC1FD8" w:rsidRPr="003F6DA0">
        <w:rPr>
          <w:rFonts w:asciiTheme="minorHAnsi" w:hAnsiTheme="minorHAnsi" w:cstheme="minorHAnsi"/>
        </w:rPr>
        <w:t>9</w:t>
      </w:r>
      <w:r w:rsidR="004725B4" w:rsidRPr="003F6DA0">
        <w:rPr>
          <w:rFonts w:asciiTheme="minorHAnsi" w:hAnsiTheme="minorHAnsi" w:cstheme="minorHAnsi"/>
        </w:rPr>
        <w:t>,</w:t>
      </w:r>
      <w:r w:rsidR="00BC1FD8" w:rsidRPr="003F6DA0">
        <w:rPr>
          <w:rFonts w:asciiTheme="minorHAnsi" w:hAnsiTheme="minorHAnsi" w:cstheme="minorHAnsi"/>
        </w:rPr>
        <w:t>4</w:t>
      </w:r>
      <w:r w:rsidRPr="003F6DA0">
        <w:rPr>
          <w:rFonts w:asciiTheme="minorHAnsi" w:hAnsiTheme="minorHAnsi" w:cstheme="minorHAnsi"/>
        </w:rPr>
        <w:t xml:space="preserve">), </w:t>
      </w:r>
      <w:r w:rsidR="00BC1FD8" w:rsidRPr="003F6DA0">
        <w:rPr>
          <w:rFonts w:asciiTheme="minorHAnsi" w:hAnsiTheme="minorHAnsi" w:cstheme="minorHAnsi"/>
        </w:rPr>
        <w:t>Kocaeli</w:t>
      </w:r>
      <w:r w:rsidRPr="003F6DA0">
        <w:rPr>
          <w:rFonts w:asciiTheme="minorHAnsi" w:hAnsiTheme="minorHAnsi" w:cstheme="minorHAnsi"/>
        </w:rPr>
        <w:t xml:space="preserve"> (yüzde 2</w:t>
      </w:r>
      <w:r w:rsidR="00BC1FD8" w:rsidRPr="003F6DA0">
        <w:rPr>
          <w:rFonts w:asciiTheme="minorHAnsi" w:hAnsiTheme="minorHAnsi" w:cstheme="minorHAnsi"/>
        </w:rPr>
        <w:t>9</w:t>
      </w:r>
      <w:r w:rsidRPr="003F6DA0">
        <w:rPr>
          <w:rFonts w:asciiTheme="minorHAnsi" w:hAnsiTheme="minorHAnsi" w:cstheme="minorHAnsi"/>
        </w:rPr>
        <w:t>,</w:t>
      </w:r>
      <w:r w:rsidR="00BC1FD8" w:rsidRPr="003F6DA0">
        <w:rPr>
          <w:rFonts w:asciiTheme="minorHAnsi" w:hAnsiTheme="minorHAnsi" w:cstheme="minorHAnsi"/>
        </w:rPr>
        <w:t>2</w:t>
      </w:r>
      <w:r w:rsidRPr="003F6DA0">
        <w:rPr>
          <w:rFonts w:asciiTheme="minorHAnsi" w:hAnsiTheme="minorHAnsi" w:cstheme="minorHAnsi"/>
        </w:rPr>
        <w:t xml:space="preserve">), </w:t>
      </w:r>
      <w:r w:rsidR="00BC1FD8" w:rsidRPr="003F6DA0">
        <w:rPr>
          <w:rFonts w:asciiTheme="minorHAnsi" w:hAnsiTheme="minorHAnsi" w:cstheme="minorHAnsi"/>
        </w:rPr>
        <w:t>Erzurum</w:t>
      </w:r>
      <w:r w:rsidRPr="003F6DA0">
        <w:rPr>
          <w:rFonts w:asciiTheme="minorHAnsi" w:hAnsiTheme="minorHAnsi" w:cstheme="minorHAnsi"/>
        </w:rPr>
        <w:t xml:space="preserve"> (yüzde 2</w:t>
      </w:r>
      <w:r w:rsidR="004725B4" w:rsidRPr="003F6DA0">
        <w:rPr>
          <w:rFonts w:asciiTheme="minorHAnsi" w:hAnsiTheme="minorHAnsi" w:cstheme="minorHAnsi"/>
        </w:rPr>
        <w:t>8</w:t>
      </w:r>
      <w:r w:rsidRPr="003F6DA0">
        <w:rPr>
          <w:rFonts w:asciiTheme="minorHAnsi" w:hAnsiTheme="minorHAnsi" w:cstheme="minorHAnsi"/>
        </w:rPr>
        <w:t>,</w:t>
      </w:r>
      <w:r w:rsidR="00BC1FD8" w:rsidRPr="003F6DA0">
        <w:rPr>
          <w:rFonts w:asciiTheme="minorHAnsi" w:hAnsiTheme="minorHAnsi" w:cstheme="minorHAnsi"/>
        </w:rPr>
        <w:t>9</w:t>
      </w:r>
      <w:r w:rsidRPr="003F6DA0">
        <w:rPr>
          <w:rFonts w:asciiTheme="minorHAnsi" w:hAnsiTheme="minorHAnsi" w:cstheme="minorHAnsi"/>
        </w:rPr>
        <w:t xml:space="preserve">), </w:t>
      </w:r>
      <w:r w:rsidR="004725B4" w:rsidRPr="003F6DA0">
        <w:rPr>
          <w:rFonts w:asciiTheme="minorHAnsi" w:hAnsiTheme="minorHAnsi" w:cstheme="minorHAnsi"/>
        </w:rPr>
        <w:t>Van</w:t>
      </w:r>
      <w:r w:rsidRPr="003F6DA0">
        <w:rPr>
          <w:rFonts w:asciiTheme="minorHAnsi" w:hAnsiTheme="minorHAnsi" w:cstheme="minorHAnsi"/>
        </w:rPr>
        <w:t xml:space="preserve"> (yüzde 27,</w:t>
      </w:r>
      <w:r w:rsidR="00BC1FD8" w:rsidRPr="003F6DA0">
        <w:rPr>
          <w:rFonts w:asciiTheme="minorHAnsi" w:hAnsiTheme="minorHAnsi" w:cstheme="minorHAnsi"/>
        </w:rPr>
        <w:t>1</w:t>
      </w:r>
      <w:r w:rsidRPr="003F6DA0">
        <w:rPr>
          <w:rFonts w:asciiTheme="minorHAnsi" w:hAnsiTheme="minorHAnsi" w:cstheme="minorHAnsi"/>
        </w:rPr>
        <w:t>) ve Trabzon</w:t>
      </w:r>
      <w:r w:rsidR="00974937">
        <w:rPr>
          <w:rFonts w:asciiTheme="minorHAnsi" w:hAnsiTheme="minorHAnsi" w:cstheme="minorHAnsi"/>
        </w:rPr>
        <w:t>’dur</w:t>
      </w:r>
      <w:r w:rsidRPr="003F6DA0">
        <w:rPr>
          <w:rFonts w:asciiTheme="minorHAnsi" w:hAnsiTheme="minorHAnsi" w:cstheme="minorHAnsi"/>
        </w:rPr>
        <w:t xml:space="preserve"> (yüzde 2</w:t>
      </w:r>
      <w:r w:rsidR="004725B4" w:rsidRPr="003F6DA0">
        <w:rPr>
          <w:rFonts w:asciiTheme="minorHAnsi" w:hAnsiTheme="minorHAnsi" w:cstheme="minorHAnsi"/>
        </w:rPr>
        <w:t>5</w:t>
      </w:r>
      <w:r w:rsidRPr="003F6DA0">
        <w:rPr>
          <w:rFonts w:asciiTheme="minorHAnsi" w:hAnsiTheme="minorHAnsi" w:cstheme="minorHAnsi"/>
        </w:rPr>
        <w:t>,</w:t>
      </w:r>
      <w:r w:rsidR="00BC1FD8" w:rsidRPr="003F6DA0">
        <w:rPr>
          <w:rFonts w:asciiTheme="minorHAnsi" w:hAnsiTheme="minorHAnsi" w:cstheme="minorHAnsi"/>
        </w:rPr>
        <w:t>3</w:t>
      </w:r>
      <w:r w:rsidRPr="003F6DA0">
        <w:rPr>
          <w:rFonts w:asciiTheme="minorHAnsi" w:hAnsiTheme="minorHAnsi" w:cstheme="minorHAnsi"/>
        </w:rPr>
        <w:t>).</w:t>
      </w:r>
      <w:r w:rsidR="00BC1FD8" w:rsidRPr="003F6DA0">
        <w:rPr>
          <w:rFonts w:asciiTheme="minorHAnsi" w:hAnsiTheme="minorHAnsi" w:cstheme="minorHAnsi"/>
        </w:rPr>
        <w:t xml:space="preserve"> </w:t>
      </w:r>
    </w:p>
    <w:p w14:paraId="5681ABE7" w14:textId="2E1F4DF3" w:rsidR="009D48FD" w:rsidRDefault="009D48FD">
      <w:pPr>
        <w:rPr>
          <w:rFonts w:asciiTheme="minorHAnsi" w:hAnsiTheme="minorHAnsi" w:cstheme="minorHAnsi"/>
          <w:b/>
          <w:bCs/>
          <w:sz w:val="24"/>
          <w:szCs w:val="24"/>
        </w:rPr>
      </w:pPr>
    </w:p>
    <w:p w14:paraId="4C43CC53" w14:textId="01FE2A17" w:rsidR="00A05F3E" w:rsidRPr="003F6DA0" w:rsidRDefault="00A041A1" w:rsidP="003F6DA0">
      <w:pPr>
        <w:rPr>
          <w:rFonts w:asciiTheme="minorHAnsi" w:hAnsiTheme="minorHAnsi" w:cstheme="minorHAnsi"/>
          <w:b/>
          <w:bCs/>
        </w:rPr>
      </w:pPr>
      <w:r w:rsidRPr="00A041A1">
        <w:rPr>
          <w:rFonts w:asciiTheme="minorHAnsi" w:hAnsiTheme="minorHAnsi" w:cstheme="minorHAnsi"/>
          <w:b/>
          <w:bCs/>
          <w:noProof/>
          <w:lang w:eastAsia="tr-TR"/>
        </w:rPr>
        <w:drawing>
          <wp:anchor distT="0" distB="0" distL="114300" distR="114300" simplePos="0" relativeHeight="251872256" behindDoc="1" locked="0" layoutInCell="1" allowOverlap="1" wp14:anchorId="6AC95BD1" wp14:editId="0FACE575">
            <wp:simplePos x="0" y="0"/>
            <wp:positionH relativeFrom="column">
              <wp:posOffset>635</wp:posOffset>
            </wp:positionH>
            <wp:positionV relativeFrom="paragraph">
              <wp:posOffset>187036</wp:posOffset>
            </wp:positionV>
            <wp:extent cx="3169920" cy="2512060"/>
            <wp:effectExtent l="0" t="0" r="0" b="0"/>
            <wp:wrapTopAndBottom/>
            <wp:docPr id="3" name="Resim 3" descr="C:\Users\deniz.kapancioglu\Desktop\Tablolar\Tabl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Tablolar\Tablo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920" cy="251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43" w:rsidRPr="003F6DA0">
        <w:rPr>
          <w:rFonts w:asciiTheme="minorHAnsi" w:hAnsiTheme="minorHAnsi" w:cstheme="minorHAnsi"/>
          <w:b/>
          <w:bCs/>
        </w:rPr>
        <w:t>Tablo 1: En Yüksek ve En Düşük Yıllık Satı</w:t>
      </w:r>
      <w:r w:rsidR="005E32B0" w:rsidRPr="003F6DA0">
        <w:rPr>
          <w:rFonts w:asciiTheme="minorHAnsi" w:hAnsiTheme="minorHAnsi" w:cstheme="minorHAnsi"/>
          <w:b/>
          <w:bCs/>
        </w:rPr>
        <w:t>lık İlan</w:t>
      </w:r>
      <w:r w:rsidR="00C95443" w:rsidRPr="003F6DA0">
        <w:rPr>
          <w:rFonts w:asciiTheme="minorHAnsi" w:hAnsiTheme="minorHAnsi" w:cstheme="minorHAnsi"/>
          <w:b/>
          <w:bCs/>
        </w:rPr>
        <w:t xml:space="preserve"> Fiyatı Değişimlerinin Yaşandığı İller- 2021 </w:t>
      </w:r>
      <w:r w:rsidR="00A05F3E" w:rsidRPr="003F6DA0">
        <w:rPr>
          <w:rFonts w:asciiTheme="minorHAnsi" w:hAnsiTheme="minorHAnsi" w:cstheme="minorHAnsi"/>
          <w:b/>
          <w:bCs/>
        </w:rPr>
        <w:t>Mart</w:t>
      </w:r>
    </w:p>
    <w:p w14:paraId="52C591A7" w14:textId="1EAEBD8F" w:rsidR="00C95443" w:rsidRDefault="00C95443">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46C85DE9" w14:textId="48F1EA54" w:rsidR="00E54013" w:rsidRDefault="00E54013">
      <w:pPr>
        <w:rPr>
          <w:rFonts w:asciiTheme="minorHAnsi" w:hAnsiTheme="minorHAnsi" w:cstheme="minorHAnsi"/>
          <w:sz w:val="24"/>
          <w:szCs w:val="24"/>
        </w:rPr>
      </w:pPr>
      <w:r>
        <w:rPr>
          <w:rFonts w:asciiTheme="minorHAnsi" w:hAnsiTheme="minorHAnsi" w:cstheme="minorHAnsi"/>
          <w:sz w:val="24"/>
          <w:szCs w:val="24"/>
        </w:rPr>
        <w:br w:type="page"/>
      </w:r>
    </w:p>
    <w:p w14:paraId="38BB7DBF" w14:textId="21283E6E" w:rsidR="00C95443" w:rsidRDefault="009D794C">
      <w:pPr>
        <w:spacing w:before="120" w:after="120" w:line="276" w:lineRule="auto"/>
        <w:contextualSpacing/>
        <w:jc w:val="both"/>
        <w:rPr>
          <w:rFonts w:asciiTheme="minorHAnsi" w:hAnsiTheme="minorHAnsi" w:cstheme="minorHAnsi"/>
          <w:b/>
          <w:bCs/>
        </w:rPr>
      </w:pPr>
      <w:r w:rsidRPr="00974937">
        <w:rPr>
          <w:rFonts w:asciiTheme="minorHAnsi" w:hAnsiTheme="minorHAnsi" w:cstheme="minorHAnsi"/>
          <w:b/>
          <w:bCs/>
        </w:rPr>
        <w:lastRenderedPageBreak/>
        <w:t>Satılık konut fiyatları TÜFE endeksine yaklaşıyor</w:t>
      </w:r>
    </w:p>
    <w:p w14:paraId="470FC93A" w14:textId="5C19739E" w:rsidR="00C95443" w:rsidRPr="00974937" w:rsidRDefault="00C95443">
      <w:pPr>
        <w:spacing w:before="120" w:after="120" w:line="276" w:lineRule="auto"/>
        <w:contextualSpacing/>
        <w:jc w:val="both"/>
        <w:rPr>
          <w:rFonts w:asciiTheme="minorHAnsi" w:hAnsiTheme="minorHAnsi" w:cstheme="minorHAnsi"/>
        </w:rPr>
      </w:pPr>
      <w:r w:rsidRPr="00974937">
        <w:rPr>
          <w:rFonts w:asciiTheme="minorHAnsi" w:hAnsiTheme="minorHAnsi" w:cstheme="minorHAnsi"/>
        </w:rPr>
        <w:t>Satılık konut</w:t>
      </w:r>
      <w:r w:rsidR="00E76EC3" w:rsidRPr="00974937">
        <w:rPr>
          <w:rFonts w:asciiTheme="minorHAnsi" w:hAnsiTheme="minorHAnsi" w:cstheme="minorHAnsi"/>
        </w:rPr>
        <w:t xml:space="preserve"> </w:t>
      </w:r>
      <w:r w:rsidR="008C6704">
        <w:rPr>
          <w:rFonts w:asciiTheme="minorHAnsi" w:hAnsiTheme="minorHAnsi" w:cstheme="minorHAnsi"/>
        </w:rPr>
        <w:t xml:space="preserve">ilan </w:t>
      </w:r>
      <w:r w:rsidRPr="00974937">
        <w:rPr>
          <w:rFonts w:asciiTheme="minorHAnsi" w:hAnsiTheme="minorHAnsi" w:cstheme="minorHAnsi"/>
        </w:rPr>
        <w:t>m</w:t>
      </w:r>
      <w:r w:rsidRPr="00974937">
        <w:rPr>
          <w:rFonts w:asciiTheme="minorHAnsi" w:hAnsiTheme="minorHAnsi" w:cstheme="minorHAnsi"/>
          <w:vertAlign w:val="superscript"/>
        </w:rPr>
        <w:t>2</w:t>
      </w:r>
      <w:r w:rsidRPr="00974937">
        <w:rPr>
          <w:rFonts w:asciiTheme="minorHAnsi" w:hAnsiTheme="minorHAnsi" w:cstheme="minorHAnsi"/>
        </w:rPr>
        <w:t xml:space="preserve"> fiyat endeksi ile Tüketici Fiyat Endeksi (TÜFE) arasındaki fark</w:t>
      </w:r>
      <w:r w:rsidR="009B0F18" w:rsidRPr="00974937">
        <w:rPr>
          <w:rFonts w:asciiTheme="minorHAnsi" w:hAnsiTheme="minorHAnsi" w:cstheme="minorHAnsi"/>
        </w:rPr>
        <w:t>ın</w:t>
      </w:r>
      <w:r w:rsidRPr="00974937">
        <w:rPr>
          <w:rFonts w:asciiTheme="minorHAnsi" w:hAnsiTheme="minorHAnsi" w:cstheme="minorHAnsi"/>
        </w:rPr>
        <w:t xml:space="preserve"> </w:t>
      </w:r>
      <w:r w:rsidR="0034745B" w:rsidRPr="00974937">
        <w:rPr>
          <w:rFonts w:asciiTheme="minorHAnsi" w:hAnsiTheme="minorHAnsi" w:cstheme="minorHAnsi"/>
        </w:rPr>
        <w:t xml:space="preserve">hızlanarak </w:t>
      </w:r>
      <w:r w:rsidRPr="00974937">
        <w:rPr>
          <w:rFonts w:asciiTheme="minorHAnsi" w:hAnsiTheme="minorHAnsi" w:cstheme="minorHAnsi"/>
        </w:rPr>
        <w:t xml:space="preserve">kapanmaya devam </w:t>
      </w:r>
      <w:r w:rsidR="00584EF5" w:rsidRPr="00974937">
        <w:rPr>
          <w:rFonts w:asciiTheme="minorHAnsi" w:hAnsiTheme="minorHAnsi" w:cstheme="minorHAnsi"/>
        </w:rPr>
        <w:t>etti</w:t>
      </w:r>
      <w:r w:rsidR="009B0F18" w:rsidRPr="00974937">
        <w:rPr>
          <w:rFonts w:asciiTheme="minorHAnsi" w:hAnsiTheme="minorHAnsi" w:cstheme="minorHAnsi"/>
        </w:rPr>
        <w:t>ği görülmektedir</w:t>
      </w:r>
      <w:r w:rsidRPr="00974937">
        <w:rPr>
          <w:rFonts w:asciiTheme="minorHAnsi" w:hAnsiTheme="minorHAnsi" w:cstheme="minorHAnsi"/>
        </w:rPr>
        <w:t xml:space="preserve"> (Şekil </w:t>
      </w:r>
      <w:r w:rsidR="00831B6B" w:rsidRPr="00974937">
        <w:rPr>
          <w:rFonts w:asciiTheme="minorHAnsi" w:hAnsiTheme="minorHAnsi" w:cstheme="minorHAnsi"/>
        </w:rPr>
        <w:t>3</w:t>
      </w:r>
      <w:r w:rsidRPr="00974937">
        <w:rPr>
          <w:rFonts w:asciiTheme="minorHAnsi" w:hAnsiTheme="minorHAnsi" w:cstheme="minorHAnsi"/>
        </w:rPr>
        <w:t xml:space="preserve">). </w:t>
      </w:r>
      <w:r w:rsidR="004823F1" w:rsidRPr="00974937">
        <w:rPr>
          <w:rFonts w:asciiTheme="minorHAnsi" w:hAnsiTheme="minorHAnsi" w:cstheme="minorHAnsi"/>
        </w:rPr>
        <w:t>Önceki iki raporumuzda da satılık konut fiyatlarındaki artış</w:t>
      </w:r>
      <w:r w:rsidR="00B01E2B" w:rsidRPr="00974937">
        <w:rPr>
          <w:rFonts w:asciiTheme="minorHAnsi" w:hAnsiTheme="minorHAnsi" w:cstheme="minorHAnsi"/>
        </w:rPr>
        <w:t>ın</w:t>
      </w:r>
      <w:r w:rsidR="004823F1" w:rsidRPr="00974937">
        <w:rPr>
          <w:rFonts w:asciiTheme="minorHAnsi" w:hAnsiTheme="minorHAnsi" w:cstheme="minorHAnsi"/>
        </w:rPr>
        <w:t xml:space="preserve"> TÜFE artışından yüksek</w:t>
      </w:r>
      <w:r w:rsidR="00786F5B" w:rsidRPr="00974937">
        <w:rPr>
          <w:rFonts w:asciiTheme="minorHAnsi" w:hAnsiTheme="minorHAnsi" w:cstheme="minorHAnsi"/>
        </w:rPr>
        <w:t xml:space="preserve"> olduğunu belirtmiştik</w:t>
      </w:r>
      <w:r w:rsidR="004823F1" w:rsidRPr="00974937">
        <w:rPr>
          <w:rFonts w:asciiTheme="minorHAnsi" w:hAnsiTheme="minorHAnsi" w:cstheme="minorHAnsi"/>
        </w:rPr>
        <w:t xml:space="preserve">. Mart ayında </w:t>
      </w:r>
      <w:r w:rsidRPr="00974937">
        <w:rPr>
          <w:rFonts w:asciiTheme="minorHAnsi" w:hAnsiTheme="minorHAnsi" w:cstheme="minorHAnsi"/>
        </w:rPr>
        <w:t xml:space="preserve">TÜFE'de aylık </w:t>
      </w:r>
      <w:r w:rsidR="00974937" w:rsidRPr="00821580">
        <w:rPr>
          <w:rFonts w:asciiTheme="minorHAnsi" w:hAnsiTheme="minorHAnsi" w:cstheme="minorHAnsi"/>
        </w:rPr>
        <w:t>artış</w:t>
      </w:r>
      <w:r w:rsidR="00974937">
        <w:rPr>
          <w:rFonts w:asciiTheme="minorHAnsi" w:hAnsiTheme="minorHAnsi" w:cstheme="minorHAnsi"/>
        </w:rPr>
        <w:t xml:space="preserve"> </w:t>
      </w:r>
      <w:r w:rsidR="00584EF5" w:rsidRPr="00974937">
        <w:rPr>
          <w:rFonts w:asciiTheme="minorHAnsi" w:hAnsiTheme="minorHAnsi" w:cstheme="minorHAnsi"/>
        </w:rPr>
        <w:t xml:space="preserve">yaklaşık </w:t>
      </w:r>
      <w:r w:rsidRPr="00974937">
        <w:rPr>
          <w:rFonts w:asciiTheme="minorHAnsi" w:hAnsiTheme="minorHAnsi" w:cstheme="minorHAnsi"/>
        </w:rPr>
        <w:t xml:space="preserve">yüzde </w:t>
      </w:r>
      <w:r w:rsidR="00082EF8" w:rsidRPr="00974937">
        <w:rPr>
          <w:rFonts w:asciiTheme="minorHAnsi" w:hAnsiTheme="minorHAnsi" w:cstheme="minorHAnsi"/>
        </w:rPr>
        <w:t>1,1</w:t>
      </w:r>
      <w:r w:rsidRPr="00974937">
        <w:rPr>
          <w:rFonts w:asciiTheme="minorHAnsi" w:hAnsiTheme="minorHAnsi" w:cstheme="minorHAnsi"/>
        </w:rPr>
        <w:t xml:space="preserve"> olurken</w:t>
      </w:r>
      <w:r w:rsidR="00DA3F54" w:rsidRPr="00974937">
        <w:rPr>
          <w:rFonts w:asciiTheme="minorHAnsi" w:hAnsiTheme="minorHAnsi" w:cstheme="minorHAnsi"/>
        </w:rPr>
        <w:t>,</w:t>
      </w:r>
      <w:r w:rsidRPr="00974937">
        <w:rPr>
          <w:rFonts w:asciiTheme="minorHAnsi" w:hAnsiTheme="minorHAnsi" w:cstheme="minorHAnsi"/>
        </w:rPr>
        <w:t xml:space="preserve"> satılık ilan fiyatlar</w:t>
      </w:r>
      <w:r w:rsidR="00974937">
        <w:rPr>
          <w:rFonts w:asciiTheme="minorHAnsi" w:hAnsiTheme="minorHAnsi" w:cstheme="minorHAnsi"/>
        </w:rPr>
        <w:t>da</w:t>
      </w:r>
      <w:r w:rsidRPr="00974937">
        <w:rPr>
          <w:rFonts w:asciiTheme="minorHAnsi" w:hAnsiTheme="minorHAnsi" w:cstheme="minorHAnsi"/>
        </w:rPr>
        <w:t xml:space="preserve"> </w:t>
      </w:r>
      <w:r w:rsidR="00974937" w:rsidRPr="00821580">
        <w:rPr>
          <w:rFonts w:asciiTheme="minorHAnsi" w:hAnsiTheme="minorHAnsi" w:cstheme="minorHAnsi"/>
        </w:rPr>
        <w:t>artış</w:t>
      </w:r>
      <w:r w:rsidRPr="00821580">
        <w:rPr>
          <w:rFonts w:asciiTheme="minorHAnsi" w:hAnsiTheme="minorHAnsi" w:cstheme="minorHAnsi"/>
        </w:rPr>
        <w:t xml:space="preserve"> yüzde 1,</w:t>
      </w:r>
      <w:r w:rsidR="00082EF8" w:rsidRPr="00821580">
        <w:rPr>
          <w:rFonts w:asciiTheme="minorHAnsi" w:hAnsiTheme="minorHAnsi" w:cstheme="minorHAnsi"/>
        </w:rPr>
        <w:t>7</w:t>
      </w:r>
      <w:r w:rsidR="00974937" w:rsidRPr="00821580">
        <w:rPr>
          <w:rFonts w:asciiTheme="minorHAnsi" w:hAnsiTheme="minorHAnsi" w:cstheme="minorHAnsi"/>
        </w:rPr>
        <w:t>’ye ulaşmıştır.</w:t>
      </w:r>
      <w:r w:rsidR="004F4C9C" w:rsidRPr="00821580">
        <w:rPr>
          <w:rFonts w:asciiTheme="minorHAnsi" w:hAnsiTheme="minorHAnsi" w:cstheme="minorHAnsi"/>
        </w:rPr>
        <w:t xml:space="preserve"> </w:t>
      </w:r>
      <w:r w:rsidR="001D360C" w:rsidRPr="00821580">
        <w:rPr>
          <w:rFonts w:asciiTheme="minorHAnsi" w:hAnsiTheme="minorHAnsi" w:cstheme="minorHAnsi"/>
        </w:rPr>
        <w:t>Böy</w:t>
      </w:r>
      <w:r w:rsidR="001D360C" w:rsidRPr="00974937">
        <w:rPr>
          <w:rFonts w:asciiTheme="minorHAnsi" w:hAnsiTheme="minorHAnsi" w:cstheme="minorHAnsi"/>
        </w:rPr>
        <w:t xml:space="preserve">lece, konut fiyat endeksiyle TÜFE arasındaki fark 10,5 yüzde puana inmiştir. </w:t>
      </w:r>
      <w:r w:rsidR="00974937" w:rsidRPr="00821580">
        <w:rPr>
          <w:rFonts w:asciiTheme="minorHAnsi" w:hAnsiTheme="minorHAnsi" w:cstheme="minorHAnsi"/>
        </w:rPr>
        <w:t>2017 Eylül</w:t>
      </w:r>
      <w:r w:rsidR="00821580" w:rsidRPr="00821580">
        <w:rPr>
          <w:rFonts w:asciiTheme="minorHAnsi" w:hAnsiTheme="minorHAnsi" w:cstheme="minorHAnsi"/>
        </w:rPr>
        <w:t>’</w:t>
      </w:r>
      <w:r w:rsidR="00974937" w:rsidRPr="00821580">
        <w:rPr>
          <w:rFonts w:asciiTheme="minorHAnsi" w:hAnsiTheme="minorHAnsi" w:cstheme="minorHAnsi"/>
        </w:rPr>
        <w:t xml:space="preserve">den 2021 </w:t>
      </w:r>
      <w:r w:rsidR="004F4C9C" w:rsidRPr="00821580">
        <w:rPr>
          <w:rFonts w:asciiTheme="minorHAnsi" w:hAnsiTheme="minorHAnsi" w:cstheme="minorHAnsi"/>
        </w:rPr>
        <w:t>Mart</w:t>
      </w:r>
      <w:r w:rsidR="00821580" w:rsidRPr="00821580">
        <w:rPr>
          <w:rFonts w:asciiTheme="minorHAnsi" w:hAnsiTheme="minorHAnsi" w:cstheme="minorHAnsi"/>
        </w:rPr>
        <w:t>’</w:t>
      </w:r>
      <w:r w:rsidR="00974937" w:rsidRPr="00821580">
        <w:rPr>
          <w:rFonts w:asciiTheme="minorHAnsi" w:hAnsiTheme="minorHAnsi" w:cstheme="minorHAnsi"/>
        </w:rPr>
        <w:t>a</w:t>
      </w:r>
      <w:r w:rsidR="004F4C9C" w:rsidRPr="00974937">
        <w:rPr>
          <w:rFonts w:asciiTheme="minorHAnsi" w:hAnsiTheme="minorHAnsi" w:cstheme="minorHAnsi"/>
        </w:rPr>
        <w:t xml:space="preserve"> </w:t>
      </w:r>
      <w:r w:rsidR="001D360C" w:rsidRPr="00974937">
        <w:rPr>
          <w:rFonts w:asciiTheme="minorHAnsi" w:hAnsiTheme="minorHAnsi" w:cstheme="minorHAnsi"/>
        </w:rPr>
        <w:t xml:space="preserve">TÜFE </w:t>
      </w:r>
      <w:r w:rsidR="004F4C9C" w:rsidRPr="00974937">
        <w:rPr>
          <w:rFonts w:asciiTheme="minorHAnsi" w:hAnsiTheme="minorHAnsi" w:cstheme="minorHAnsi"/>
        </w:rPr>
        <w:t>toplam artış</w:t>
      </w:r>
      <w:r w:rsidR="001D360C" w:rsidRPr="00974937">
        <w:rPr>
          <w:rFonts w:asciiTheme="minorHAnsi" w:hAnsiTheme="minorHAnsi" w:cstheme="minorHAnsi"/>
        </w:rPr>
        <w:t>ı</w:t>
      </w:r>
      <w:r w:rsidR="00974937">
        <w:rPr>
          <w:rFonts w:asciiTheme="minorHAnsi" w:hAnsiTheme="minorHAnsi" w:cstheme="minorHAnsi"/>
        </w:rPr>
        <w:t xml:space="preserve"> yüzde </w:t>
      </w:r>
      <w:r w:rsidR="00974937" w:rsidRPr="00821580">
        <w:rPr>
          <w:rFonts w:asciiTheme="minorHAnsi" w:hAnsiTheme="minorHAnsi" w:cstheme="minorHAnsi"/>
        </w:rPr>
        <w:t>66,8’e ulaşmışken</w:t>
      </w:r>
      <w:r w:rsidR="004F4C9C" w:rsidRPr="00974937">
        <w:rPr>
          <w:rFonts w:asciiTheme="minorHAnsi" w:hAnsiTheme="minorHAnsi" w:cstheme="minorHAnsi"/>
        </w:rPr>
        <w:t xml:space="preserve"> satılık konut fiyat</w:t>
      </w:r>
      <w:r w:rsidR="005437D7">
        <w:rPr>
          <w:rFonts w:asciiTheme="minorHAnsi" w:hAnsiTheme="minorHAnsi" w:cstheme="minorHAnsi"/>
        </w:rPr>
        <w:t>ında</w:t>
      </w:r>
      <w:r w:rsidR="004F4C9C" w:rsidRPr="00974937">
        <w:rPr>
          <w:rFonts w:asciiTheme="minorHAnsi" w:hAnsiTheme="minorHAnsi" w:cstheme="minorHAnsi"/>
        </w:rPr>
        <w:t xml:space="preserve"> artış</w:t>
      </w:r>
      <w:r w:rsidR="005437D7">
        <w:rPr>
          <w:rFonts w:asciiTheme="minorHAnsi" w:hAnsiTheme="minorHAnsi" w:cstheme="minorHAnsi"/>
        </w:rPr>
        <w:t>ın</w:t>
      </w:r>
      <w:r w:rsidR="004F4C9C" w:rsidRPr="00974937">
        <w:rPr>
          <w:rFonts w:asciiTheme="minorHAnsi" w:hAnsiTheme="minorHAnsi" w:cstheme="minorHAnsi"/>
        </w:rPr>
        <w:t xml:space="preserve"> yüzde 56,3 </w:t>
      </w:r>
      <w:r w:rsidR="001D360C" w:rsidRPr="00974937">
        <w:rPr>
          <w:rFonts w:asciiTheme="minorHAnsi" w:hAnsiTheme="minorHAnsi" w:cstheme="minorHAnsi"/>
        </w:rPr>
        <w:t>olduğunu belirtmek isteriz</w:t>
      </w:r>
      <w:r w:rsidR="004F4C9C" w:rsidRPr="00974937">
        <w:rPr>
          <w:rFonts w:asciiTheme="minorHAnsi" w:hAnsiTheme="minorHAnsi" w:cstheme="minorHAnsi"/>
        </w:rPr>
        <w:t xml:space="preserve">. </w:t>
      </w:r>
    </w:p>
    <w:p w14:paraId="0278BC52" w14:textId="34F5A0E0" w:rsidR="00C04043" w:rsidRDefault="00C04043">
      <w:pPr>
        <w:rPr>
          <w:rFonts w:asciiTheme="minorHAnsi" w:hAnsiTheme="minorHAnsi" w:cstheme="minorHAnsi"/>
          <w:sz w:val="24"/>
          <w:szCs w:val="24"/>
        </w:rPr>
      </w:pPr>
    </w:p>
    <w:p w14:paraId="53330519" w14:textId="2202BDBB" w:rsidR="00C95443" w:rsidRPr="00BB3AE1" w:rsidRDefault="00C95443">
      <w:pPr>
        <w:spacing w:before="120" w:after="120" w:line="276" w:lineRule="auto"/>
        <w:contextualSpacing/>
        <w:jc w:val="both"/>
        <w:rPr>
          <w:rFonts w:asciiTheme="minorHAnsi" w:hAnsiTheme="minorHAnsi" w:cstheme="minorHAnsi"/>
          <w:b/>
          <w:bCs/>
        </w:rPr>
      </w:pPr>
      <w:r w:rsidRPr="00BB3AE1">
        <w:rPr>
          <w:rFonts w:asciiTheme="minorHAnsi" w:hAnsiTheme="minorHAnsi" w:cstheme="minorHAnsi"/>
          <w:b/>
          <w:bCs/>
        </w:rPr>
        <w:t>Şekil 3: 2017 Eylül</w:t>
      </w:r>
      <w:r w:rsidR="00BB3AE1">
        <w:rPr>
          <w:rFonts w:asciiTheme="minorHAnsi" w:hAnsiTheme="minorHAnsi" w:cstheme="minorHAnsi"/>
          <w:b/>
          <w:bCs/>
        </w:rPr>
        <w:t>e</w:t>
      </w:r>
      <w:r w:rsidRPr="00BB3AE1">
        <w:rPr>
          <w:rFonts w:asciiTheme="minorHAnsi" w:hAnsiTheme="minorHAnsi" w:cstheme="minorHAnsi"/>
          <w:b/>
          <w:bCs/>
        </w:rPr>
        <w:t xml:space="preserve"> </w:t>
      </w:r>
      <w:r w:rsidR="00F72DC7" w:rsidRPr="00BB3AE1">
        <w:rPr>
          <w:rFonts w:asciiTheme="minorHAnsi" w:hAnsiTheme="minorHAnsi" w:cstheme="minorHAnsi"/>
          <w:b/>
          <w:bCs/>
        </w:rPr>
        <w:t xml:space="preserve">Göre </w:t>
      </w:r>
      <w:r w:rsidRPr="00BB3AE1">
        <w:rPr>
          <w:rFonts w:asciiTheme="minorHAnsi" w:hAnsiTheme="minorHAnsi" w:cstheme="minorHAnsi"/>
          <w:b/>
          <w:bCs/>
        </w:rPr>
        <w:t>Satı</w:t>
      </w:r>
      <w:r w:rsidR="005E32B0" w:rsidRPr="00BB3AE1">
        <w:rPr>
          <w:rFonts w:asciiTheme="minorHAnsi" w:hAnsiTheme="minorHAnsi" w:cstheme="minorHAnsi"/>
          <w:b/>
          <w:bCs/>
        </w:rPr>
        <w:t>lık İlan</w:t>
      </w:r>
      <w:r w:rsidRPr="00BB3AE1">
        <w:rPr>
          <w:rFonts w:asciiTheme="minorHAnsi" w:hAnsiTheme="minorHAnsi" w:cstheme="minorHAnsi"/>
          <w:b/>
          <w:bCs/>
        </w:rPr>
        <w:t xml:space="preserve"> Fiyatı, Enflasyon ve Konut Fiyat Endeksi </w:t>
      </w:r>
    </w:p>
    <w:p w14:paraId="207E8949" w14:textId="5F2D37D7" w:rsidR="00C95443" w:rsidRPr="00BB3AE1" w:rsidRDefault="009D48FD">
      <w:pPr>
        <w:spacing w:before="120" w:after="120" w:line="276" w:lineRule="auto"/>
        <w:contextualSpacing/>
        <w:jc w:val="both"/>
        <w:rPr>
          <w:rFonts w:asciiTheme="minorHAnsi" w:hAnsiTheme="minorHAnsi" w:cstheme="minorHAnsi"/>
        </w:rPr>
      </w:pPr>
      <w:r w:rsidRPr="009D48FD">
        <w:rPr>
          <w:rFonts w:asciiTheme="minorHAnsi" w:hAnsiTheme="minorHAnsi" w:cstheme="minorHAnsi"/>
          <w:noProof/>
          <w:sz w:val="24"/>
          <w:szCs w:val="24"/>
          <w:lang w:eastAsia="tr-TR"/>
        </w:rPr>
        <w:drawing>
          <wp:anchor distT="0" distB="0" distL="114300" distR="114300" simplePos="0" relativeHeight="251797504" behindDoc="1" locked="0" layoutInCell="1" allowOverlap="1" wp14:anchorId="35B79F3C" wp14:editId="3CA31219">
            <wp:simplePos x="0" y="0"/>
            <wp:positionH relativeFrom="column">
              <wp:posOffset>-635</wp:posOffset>
            </wp:positionH>
            <wp:positionV relativeFrom="paragraph">
              <wp:posOffset>2540</wp:posOffset>
            </wp:positionV>
            <wp:extent cx="5123150" cy="2880000"/>
            <wp:effectExtent l="0" t="0" r="1905" b="0"/>
            <wp:wrapTopAndBottom/>
            <wp:docPr id="16" name="Resim 16" descr="C:\Users\deniz.kapancioglu\Desktop\BETAM\Nisan\Grafikler\Seki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z.kapancioglu\Desktop\BETAM\Nisan\Grafikler\Sekil_3.pn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2315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43" w:rsidRPr="00BB3AE1">
        <w:rPr>
          <w:rFonts w:asciiTheme="minorHAnsi" w:hAnsiTheme="minorHAnsi" w:cstheme="minorHAnsi"/>
        </w:rPr>
        <w:t>Kaynak: sahibinden.com, TCMB ve Betam</w:t>
      </w:r>
    </w:p>
    <w:p w14:paraId="3B66EC39" w14:textId="77777777" w:rsidR="00464630" w:rsidRPr="00BB3AE1" w:rsidRDefault="00464630">
      <w:pPr>
        <w:spacing w:before="120" w:after="120" w:line="276" w:lineRule="auto"/>
        <w:contextualSpacing/>
        <w:jc w:val="both"/>
        <w:rPr>
          <w:rFonts w:asciiTheme="minorHAnsi" w:hAnsiTheme="minorHAnsi" w:cstheme="minorHAnsi"/>
        </w:rPr>
      </w:pPr>
    </w:p>
    <w:p w14:paraId="29DD5863" w14:textId="0A72DA08" w:rsidR="007E706C" w:rsidRDefault="007E706C">
      <w:pPr>
        <w:spacing w:before="120" w:after="120" w:line="276" w:lineRule="auto"/>
        <w:contextualSpacing/>
        <w:rPr>
          <w:rFonts w:asciiTheme="minorHAnsi" w:eastAsia="Calibri" w:hAnsiTheme="minorHAnsi" w:cstheme="minorHAnsi"/>
          <w:b/>
          <w:bCs/>
        </w:rPr>
      </w:pPr>
      <w:r w:rsidRPr="00BB3AE1">
        <w:rPr>
          <w:rFonts w:asciiTheme="minorHAnsi" w:eastAsia="Calibri" w:hAnsiTheme="minorHAnsi" w:cstheme="minorHAnsi"/>
          <w:b/>
          <w:bCs/>
        </w:rPr>
        <w:t>İstanbul’da konut satış fiyatı TÜFE’nin altında kalmaya devam ediyor</w:t>
      </w:r>
    </w:p>
    <w:p w14:paraId="5365A58C" w14:textId="3132D65F" w:rsidR="00464630" w:rsidRPr="00BB3AE1" w:rsidRDefault="00205737">
      <w:pPr>
        <w:spacing w:before="120" w:after="120" w:line="276" w:lineRule="auto"/>
        <w:contextualSpacing/>
        <w:jc w:val="both"/>
        <w:rPr>
          <w:rFonts w:asciiTheme="minorHAnsi" w:hAnsiTheme="minorHAnsi" w:cstheme="minorHAnsi"/>
        </w:rPr>
      </w:pPr>
      <w:r w:rsidRPr="00BB3AE1">
        <w:rPr>
          <w:rFonts w:asciiTheme="minorHAnsi" w:hAnsiTheme="minorHAnsi" w:cstheme="minorHAnsi"/>
        </w:rPr>
        <w:t xml:space="preserve">İstanbul'da ilan fiyatları TÜFE düzeyinin altında kalmaya devam ederken, Ankara’da ilan fiyatları geçen ay olduğu gibi TÜFE düzeyinin biraz üzerinde </w:t>
      </w:r>
      <w:r w:rsidRPr="00821580">
        <w:rPr>
          <w:rFonts w:asciiTheme="minorHAnsi" w:hAnsiTheme="minorHAnsi" w:cstheme="minorHAnsi"/>
        </w:rPr>
        <w:t>gerçekleş</w:t>
      </w:r>
      <w:r w:rsidR="00BB3AE1" w:rsidRPr="00821580">
        <w:rPr>
          <w:rFonts w:asciiTheme="minorHAnsi" w:hAnsiTheme="minorHAnsi" w:cstheme="minorHAnsi"/>
        </w:rPr>
        <w:t>miştir</w:t>
      </w:r>
      <w:r w:rsidRPr="00821580">
        <w:rPr>
          <w:rFonts w:asciiTheme="minorHAnsi" w:hAnsiTheme="minorHAnsi" w:cstheme="minorHAnsi"/>
        </w:rPr>
        <w:t>.</w:t>
      </w:r>
      <w:r w:rsidRPr="00BB3AE1">
        <w:rPr>
          <w:rFonts w:asciiTheme="minorHAnsi" w:hAnsiTheme="minorHAnsi" w:cstheme="minorHAnsi"/>
        </w:rPr>
        <w:t xml:space="preserve"> İzmir'de ise ilan fiyatları</w:t>
      </w:r>
      <w:r w:rsidR="00C04043">
        <w:rPr>
          <w:rFonts w:asciiTheme="minorHAnsi" w:hAnsiTheme="minorHAnsi" w:cstheme="minorHAnsi"/>
        </w:rPr>
        <w:t>nın</w:t>
      </w:r>
      <w:r w:rsidRPr="00BB3AE1">
        <w:rPr>
          <w:rFonts w:asciiTheme="minorHAnsi" w:hAnsiTheme="minorHAnsi" w:cstheme="minorHAnsi"/>
        </w:rPr>
        <w:t xml:space="preserve"> TÜFE seviyesindeki hareketini koruduğu görülmektedir (Şekil 4). Reel satış fiyatları İzmir'de 2020 Kasım ayında, Ankara'da ise 2020 Aralık ayında TÜFE seviyesini yakalamıştı. O tarihten itibaren bu iki ildeki konut satış fiyat endeksleri TÜFE'ye yakın bir seyir </w:t>
      </w:r>
      <w:r w:rsidRPr="00821580">
        <w:rPr>
          <w:rFonts w:asciiTheme="minorHAnsi" w:hAnsiTheme="minorHAnsi" w:cstheme="minorHAnsi"/>
        </w:rPr>
        <w:t>izlem</w:t>
      </w:r>
      <w:r w:rsidR="00BB3AE1" w:rsidRPr="00821580">
        <w:rPr>
          <w:rFonts w:asciiTheme="minorHAnsi" w:hAnsiTheme="minorHAnsi" w:cstheme="minorHAnsi"/>
        </w:rPr>
        <w:t>ektedirler</w:t>
      </w:r>
      <w:r w:rsidRPr="00821580">
        <w:rPr>
          <w:rFonts w:asciiTheme="minorHAnsi" w:hAnsiTheme="minorHAnsi" w:cstheme="minorHAnsi"/>
        </w:rPr>
        <w:t>.</w:t>
      </w:r>
      <w:r w:rsidRPr="00BB3AE1">
        <w:rPr>
          <w:rFonts w:asciiTheme="minorHAnsi" w:hAnsiTheme="minorHAnsi" w:cstheme="minorHAnsi"/>
        </w:rPr>
        <w:t xml:space="preserve"> İstanbul'</w:t>
      </w:r>
      <w:r w:rsidR="00396E49">
        <w:rPr>
          <w:rFonts w:asciiTheme="minorHAnsi" w:hAnsiTheme="minorHAnsi" w:cstheme="minorHAnsi"/>
        </w:rPr>
        <w:t>d</w:t>
      </w:r>
      <w:r w:rsidRPr="00BB3AE1">
        <w:rPr>
          <w:rFonts w:asciiTheme="minorHAnsi" w:hAnsiTheme="minorHAnsi" w:cstheme="minorHAnsi"/>
        </w:rPr>
        <w:t>a ise satış fiyat endeksinin TÜFE'yle arasındaki farkı</w:t>
      </w:r>
      <w:r w:rsidR="00396E49">
        <w:rPr>
          <w:rFonts w:asciiTheme="minorHAnsi" w:hAnsiTheme="minorHAnsi" w:cstheme="minorHAnsi"/>
        </w:rPr>
        <w:t>n</w:t>
      </w:r>
      <w:r w:rsidRPr="00BB3AE1">
        <w:rPr>
          <w:rFonts w:asciiTheme="minorHAnsi" w:hAnsiTheme="minorHAnsi" w:cstheme="minorHAnsi"/>
        </w:rPr>
        <w:t xml:space="preserve"> hızlanan bir şekilde kapa</w:t>
      </w:r>
      <w:r w:rsidR="00396E49">
        <w:rPr>
          <w:rFonts w:asciiTheme="minorHAnsi" w:hAnsiTheme="minorHAnsi" w:cstheme="minorHAnsi"/>
        </w:rPr>
        <w:t>n</w:t>
      </w:r>
      <w:r w:rsidRPr="00BB3AE1">
        <w:rPr>
          <w:rFonts w:asciiTheme="minorHAnsi" w:hAnsiTheme="minorHAnsi" w:cstheme="minorHAnsi"/>
        </w:rPr>
        <w:t xml:space="preserve">maya devam ettiği </w:t>
      </w:r>
      <w:r w:rsidRPr="00821580">
        <w:rPr>
          <w:rFonts w:asciiTheme="minorHAnsi" w:hAnsiTheme="minorHAnsi" w:cstheme="minorHAnsi"/>
        </w:rPr>
        <w:t>görü</w:t>
      </w:r>
      <w:r w:rsidR="00BB3AE1" w:rsidRPr="00821580">
        <w:rPr>
          <w:rFonts w:asciiTheme="minorHAnsi" w:hAnsiTheme="minorHAnsi" w:cstheme="minorHAnsi"/>
        </w:rPr>
        <w:t>lmektedir</w:t>
      </w:r>
      <w:r w:rsidRPr="00821580">
        <w:rPr>
          <w:rFonts w:asciiTheme="minorHAnsi" w:hAnsiTheme="minorHAnsi" w:cstheme="minorHAnsi"/>
        </w:rPr>
        <w:t>.</w:t>
      </w:r>
      <w:r w:rsidRPr="00BB3AE1">
        <w:rPr>
          <w:rFonts w:asciiTheme="minorHAnsi" w:hAnsiTheme="minorHAnsi" w:cstheme="minorHAnsi"/>
        </w:rPr>
        <w:t xml:space="preserve"> Mart ayında İstanbul-TÜFE'deki </w:t>
      </w:r>
      <w:r w:rsidR="00BB3AE1" w:rsidRPr="00821580">
        <w:rPr>
          <w:rFonts w:asciiTheme="minorHAnsi" w:hAnsiTheme="minorHAnsi" w:cstheme="minorHAnsi"/>
        </w:rPr>
        <w:t>artışın 2017 Eylül</w:t>
      </w:r>
      <w:r w:rsidR="00821580" w:rsidRPr="00821580">
        <w:rPr>
          <w:rFonts w:asciiTheme="minorHAnsi" w:hAnsiTheme="minorHAnsi" w:cstheme="minorHAnsi"/>
        </w:rPr>
        <w:t>’</w:t>
      </w:r>
      <w:r w:rsidR="00BB3AE1" w:rsidRPr="00821580">
        <w:rPr>
          <w:rFonts w:asciiTheme="minorHAnsi" w:hAnsiTheme="minorHAnsi" w:cstheme="minorHAnsi"/>
        </w:rPr>
        <w:t>üne</w:t>
      </w:r>
      <w:r w:rsidR="00BB3AE1">
        <w:rPr>
          <w:rFonts w:asciiTheme="minorHAnsi" w:hAnsiTheme="minorHAnsi" w:cstheme="minorHAnsi"/>
        </w:rPr>
        <w:t xml:space="preserve"> </w:t>
      </w:r>
      <w:r w:rsidRPr="00BB3AE1">
        <w:rPr>
          <w:rFonts w:asciiTheme="minorHAnsi" w:hAnsiTheme="minorHAnsi" w:cstheme="minorHAnsi"/>
        </w:rPr>
        <w:t>göre yüzde 64,5</w:t>
      </w:r>
      <w:r w:rsidR="00BB3AE1">
        <w:rPr>
          <w:rFonts w:asciiTheme="minorHAnsi" w:hAnsiTheme="minorHAnsi" w:cstheme="minorHAnsi"/>
        </w:rPr>
        <w:t xml:space="preserve">’i </w:t>
      </w:r>
      <w:r w:rsidR="00BB3AE1" w:rsidRPr="00821580">
        <w:rPr>
          <w:rFonts w:asciiTheme="minorHAnsi" w:hAnsiTheme="minorHAnsi" w:cstheme="minorHAnsi"/>
        </w:rPr>
        <w:t>bulduğu</w:t>
      </w:r>
      <w:r w:rsidRPr="00821580">
        <w:rPr>
          <w:rFonts w:asciiTheme="minorHAnsi" w:hAnsiTheme="minorHAnsi" w:cstheme="minorHAnsi"/>
        </w:rPr>
        <w:t>,</w:t>
      </w:r>
      <w:r w:rsidRPr="00BB3AE1">
        <w:rPr>
          <w:rFonts w:asciiTheme="minorHAnsi" w:hAnsiTheme="minorHAnsi" w:cstheme="minorHAnsi"/>
        </w:rPr>
        <w:t xml:space="preserve"> satış fiyat endeksin</w:t>
      </w:r>
      <w:r w:rsidR="00C04043">
        <w:rPr>
          <w:rFonts w:asciiTheme="minorHAnsi" w:hAnsiTheme="minorHAnsi" w:cstheme="minorHAnsi"/>
        </w:rPr>
        <w:t>de</w:t>
      </w:r>
      <w:r w:rsidRPr="00BB3AE1">
        <w:rPr>
          <w:rFonts w:asciiTheme="minorHAnsi" w:hAnsiTheme="minorHAnsi" w:cstheme="minorHAnsi"/>
        </w:rPr>
        <w:t xml:space="preserve"> ise yüzde 48,1</w:t>
      </w:r>
      <w:r w:rsidR="00BB3AE1">
        <w:rPr>
          <w:rFonts w:asciiTheme="minorHAnsi" w:hAnsiTheme="minorHAnsi" w:cstheme="minorHAnsi"/>
        </w:rPr>
        <w:t xml:space="preserve">’de </w:t>
      </w:r>
      <w:r w:rsidR="00BB3AE1" w:rsidRPr="00821580">
        <w:rPr>
          <w:rFonts w:asciiTheme="minorHAnsi" w:hAnsiTheme="minorHAnsi" w:cstheme="minorHAnsi"/>
        </w:rPr>
        <w:t>kaldığını</w:t>
      </w:r>
      <w:r w:rsidRPr="00BB3AE1">
        <w:rPr>
          <w:rFonts w:asciiTheme="minorHAnsi" w:hAnsiTheme="minorHAnsi" w:cstheme="minorHAnsi"/>
        </w:rPr>
        <w:t xml:space="preserve"> belirtelim. </w:t>
      </w:r>
    </w:p>
    <w:p w14:paraId="1505D82A" w14:textId="77777777" w:rsidR="003B2845" w:rsidRPr="00546972" w:rsidRDefault="003B2845">
      <w:pPr>
        <w:spacing w:before="120" w:after="120" w:line="276" w:lineRule="auto"/>
        <w:contextualSpacing/>
        <w:jc w:val="both"/>
        <w:rPr>
          <w:rFonts w:asciiTheme="minorHAnsi" w:hAnsiTheme="minorHAnsi" w:cstheme="minorHAnsi"/>
          <w:sz w:val="24"/>
          <w:szCs w:val="24"/>
        </w:rPr>
      </w:pPr>
    </w:p>
    <w:p w14:paraId="5069940E" w14:textId="6FE59498" w:rsidR="007F64CF" w:rsidRPr="00396E49" w:rsidRDefault="009D48FD" w:rsidP="007F64CF">
      <w:pPr>
        <w:spacing w:before="120" w:after="120" w:line="276" w:lineRule="auto"/>
        <w:contextualSpacing/>
        <w:jc w:val="both"/>
        <w:rPr>
          <w:rFonts w:asciiTheme="minorHAnsi" w:hAnsiTheme="minorHAnsi" w:cstheme="minorHAnsi"/>
          <w:b/>
          <w:bCs/>
        </w:rPr>
      </w:pPr>
      <w:r w:rsidRPr="009D48FD">
        <w:rPr>
          <w:rFonts w:asciiTheme="minorHAnsi" w:hAnsiTheme="minorHAnsi" w:cstheme="minorHAnsi"/>
          <w:noProof/>
          <w:lang w:eastAsia="tr-TR"/>
        </w:rPr>
        <w:lastRenderedPageBreak/>
        <w:drawing>
          <wp:anchor distT="0" distB="0" distL="114300" distR="114300" simplePos="0" relativeHeight="251803648" behindDoc="1" locked="0" layoutInCell="1" allowOverlap="1" wp14:anchorId="09BE26C2" wp14:editId="1B49F6F6">
            <wp:simplePos x="0" y="0"/>
            <wp:positionH relativeFrom="column">
              <wp:posOffset>1043305</wp:posOffset>
            </wp:positionH>
            <wp:positionV relativeFrom="paragraph">
              <wp:posOffset>2384425</wp:posOffset>
            </wp:positionV>
            <wp:extent cx="3586203" cy="2016000"/>
            <wp:effectExtent l="0" t="0" r="0" b="0"/>
            <wp:wrapTopAndBottom/>
            <wp:docPr id="32" name="Resim 32" descr="C:\Users\deniz.kapancioglu\Desktop\BETAM\Nisan\Grafikler\Sekil_4-İz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z.kapancioglu\Desktop\BETAM\Nisan\Grafikler\Sekil_4-İzmir.pn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86203"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8FD">
        <w:rPr>
          <w:rFonts w:asciiTheme="minorHAnsi" w:hAnsiTheme="minorHAnsi" w:cstheme="minorHAnsi"/>
          <w:noProof/>
          <w:lang w:eastAsia="tr-TR"/>
        </w:rPr>
        <w:drawing>
          <wp:anchor distT="0" distB="0" distL="114300" distR="114300" simplePos="0" relativeHeight="251799552" behindDoc="1" locked="0" layoutInCell="1" allowOverlap="1" wp14:anchorId="439A4BF5" wp14:editId="259CBAE0">
            <wp:simplePos x="0" y="0"/>
            <wp:positionH relativeFrom="column">
              <wp:posOffset>-751291</wp:posOffset>
            </wp:positionH>
            <wp:positionV relativeFrom="paragraph">
              <wp:posOffset>367665</wp:posOffset>
            </wp:positionV>
            <wp:extent cx="3586203" cy="2016000"/>
            <wp:effectExtent l="0" t="0" r="0" b="3810"/>
            <wp:wrapTopAndBottom/>
            <wp:docPr id="18" name="Resim 18" descr="C:\Users\deniz.kapancioglu\Desktop\BETAM\Nisan\Grafikler\Sekil_4-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z.kapancioglu\Desktop\BETAM\Nisan\Grafikler\Sekil_4-İstanbul.png"/>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86203"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8FD">
        <w:rPr>
          <w:rFonts w:asciiTheme="minorHAnsi" w:hAnsiTheme="minorHAnsi" w:cstheme="minorHAnsi"/>
          <w:b/>
          <w:bCs/>
          <w:noProof/>
          <w:lang w:eastAsia="tr-TR"/>
        </w:rPr>
        <w:drawing>
          <wp:anchor distT="0" distB="0" distL="114300" distR="114300" simplePos="0" relativeHeight="251801600" behindDoc="1" locked="0" layoutInCell="1" allowOverlap="1" wp14:anchorId="589EECAD" wp14:editId="5F3E2E8A">
            <wp:simplePos x="0" y="0"/>
            <wp:positionH relativeFrom="column">
              <wp:posOffset>2835910</wp:posOffset>
            </wp:positionH>
            <wp:positionV relativeFrom="paragraph">
              <wp:posOffset>371475</wp:posOffset>
            </wp:positionV>
            <wp:extent cx="3586203" cy="2016000"/>
            <wp:effectExtent l="0" t="0" r="0" b="3810"/>
            <wp:wrapNone/>
            <wp:docPr id="22" name="Resim 22" descr="C:\Users\deniz.kapancioglu\Desktop\BETAM\Nisan\Grafikler\Sekil_4-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z.kapancioglu\Desktop\BETAM\Nisan\Grafikler\Sekil_4-Ankara.pn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86203"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43" w:rsidRPr="00396E49">
        <w:rPr>
          <w:rFonts w:asciiTheme="minorHAnsi" w:hAnsiTheme="minorHAnsi" w:cstheme="minorHAnsi"/>
          <w:b/>
          <w:bCs/>
        </w:rPr>
        <w:t>Şekil 4: 2017 Eylül</w:t>
      </w:r>
      <w:r w:rsidR="000C791C">
        <w:rPr>
          <w:rFonts w:asciiTheme="minorHAnsi" w:hAnsiTheme="minorHAnsi" w:cstheme="minorHAnsi"/>
          <w:b/>
          <w:bCs/>
        </w:rPr>
        <w:t>’e (</w:t>
      </w:r>
      <w:r w:rsidR="000C791C" w:rsidRPr="00396E49">
        <w:rPr>
          <w:rFonts w:asciiTheme="minorHAnsi" w:hAnsiTheme="minorHAnsi" w:cstheme="minorHAnsi"/>
          <w:b/>
          <w:bCs/>
        </w:rPr>
        <w:t xml:space="preserve">2017 Eylül </w:t>
      </w:r>
      <w:r w:rsidR="00C95443" w:rsidRPr="00396E49">
        <w:rPr>
          <w:rFonts w:asciiTheme="minorHAnsi" w:hAnsiTheme="minorHAnsi" w:cstheme="minorHAnsi"/>
          <w:b/>
          <w:bCs/>
        </w:rPr>
        <w:t>=100) Göre Üç Büyük İlde Satı</w:t>
      </w:r>
      <w:r w:rsidR="005E32B0" w:rsidRPr="00396E49">
        <w:rPr>
          <w:rFonts w:asciiTheme="minorHAnsi" w:hAnsiTheme="minorHAnsi" w:cstheme="minorHAnsi"/>
          <w:b/>
          <w:bCs/>
        </w:rPr>
        <w:t>lık İlan</w:t>
      </w:r>
      <w:r w:rsidR="00C95443" w:rsidRPr="00396E49">
        <w:rPr>
          <w:rFonts w:asciiTheme="minorHAnsi" w:hAnsiTheme="minorHAnsi" w:cstheme="minorHAnsi"/>
          <w:b/>
          <w:bCs/>
        </w:rPr>
        <w:t xml:space="preserve"> Fiyatı, Enflasyon ve Konut Fiyat Endeksi </w:t>
      </w:r>
      <w:r w:rsidR="007F64CF" w:rsidRPr="00396E49">
        <w:rPr>
          <w:rFonts w:asciiTheme="minorHAnsi" w:hAnsiTheme="minorHAnsi" w:cstheme="minorHAnsi"/>
          <w:b/>
          <w:bCs/>
        </w:rPr>
        <w:t xml:space="preserve"> </w:t>
      </w:r>
    </w:p>
    <w:p w14:paraId="29CB2E0F" w14:textId="19B3B34E" w:rsidR="00C95443" w:rsidRPr="001B27F5" w:rsidRDefault="007F64CF">
      <w:pPr>
        <w:spacing w:before="120" w:after="120" w:line="276" w:lineRule="auto"/>
        <w:contextualSpacing/>
        <w:jc w:val="both"/>
        <w:rPr>
          <w:rFonts w:asciiTheme="minorHAnsi" w:hAnsiTheme="minorHAnsi" w:cstheme="minorHAnsi"/>
        </w:rPr>
      </w:pPr>
      <w:r w:rsidRPr="00A1501B">
        <w:rPr>
          <w:rFonts w:asciiTheme="minorHAnsi" w:hAnsiTheme="minorHAnsi" w:cstheme="minorHAnsi"/>
          <w:noProof/>
          <w:sz w:val="24"/>
          <w:szCs w:val="24"/>
        </w:rPr>
        <w:t xml:space="preserve">   </w:t>
      </w:r>
      <w:r w:rsidR="00C95443" w:rsidRPr="001B27F5">
        <w:rPr>
          <w:rFonts w:asciiTheme="minorHAnsi" w:hAnsiTheme="minorHAnsi" w:cstheme="minorHAnsi"/>
        </w:rPr>
        <w:t>Kaynak: sahibinden.com, Betam, TÜİK, TCMB</w:t>
      </w:r>
    </w:p>
    <w:p w14:paraId="22A257A2" w14:textId="5F7CF025" w:rsidR="00633738" w:rsidRPr="001E1D17" w:rsidRDefault="00633738">
      <w:pPr>
        <w:spacing w:before="120" w:after="120" w:line="276" w:lineRule="auto"/>
        <w:contextualSpacing/>
        <w:jc w:val="both"/>
        <w:rPr>
          <w:rFonts w:asciiTheme="minorHAnsi" w:hAnsiTheme="minorHAnsi" w:cstheme="minorHAnsi"/>
          <w:b/>
          <w:bCs/>
          <w:sz w:val="24"/>
          <w:szCs w:val="24"/>
        </w:rPr>
      </w:pPr>
    </w:p>
    <w:p w14:paraId="02F4F9E2" w14:textId="6905E809" w:rsidR="00341950" w:rsidRDefault="00005CD4">
      <w:pPr>
        <w:spacing w:before="120" w:after="120" w:line="276" w:lineRule="auto"/>
        <w:contextualSpacing/>
        <w:jc w:val="both"/>
        <w:rPr>
          <w:rFonts w:asciiTheme="minorHAnsi" w:hAnsiTheme="minorHAnsi" w:cstheme="minorHAnsi"/>
          <w:b/>
          <w:bCs/>
        </w:rPr>
      </w:pPr>
      <w:r w:rsidRPr="001B27F5">
        <w:rPr>
          <w:rFonts w:asciiTheme="minorHAnsi" w:hAnsiTheme="minorHAnsi" w:cstheme="minorHAnsi"/>
          <w:b/>
          <w:bCs/>
        </w:rPr>
        <w:t>Reel konut fiyatlarında artış devam ediyor</w:t>
      </w:r>
    </w:p>
    <w:p w14:paraId="410B4924" w14:textId="1E0CEDBF" w:rsidR="00274548" w:rsidRPr="00EC58BE" w:rsidRDefault="006A1EE9" w:rsidP="00EC58BE">
      <w:pPr>
        <w:spacing w:before="120" w:after="120" w:line="276" w:lineRule="auto"/>
        <w:contextualSpacing/>
        <w:jc w:val="both"/>
        <w:rPr>
          <w:rFonts w:asciiTheme="minorHAnsi" w:hAnsiTheme="minorHAnsi" w:cstheme="minorHAnsi"/>
        </w:rPr>
      </w:pPr>
      <w:r w:rsidRPr="001B27F5">
        <w:rPr>
          <w:rFonts w:asciiTheme="minorHAnsi" w:hAnsiTheme="minorHAnsi" w:cstheme="minorHAnsi"/>
        </w:rPr>
        <w:t>Ülke genelinde enflasyondan arındırılmış (reel) satış fiyatları</w:t>
      </w:r>
      <w:r w:rsidR="00633738" w:rsidRPr="001B27F5">
        <w:rPr>
          <w:rFonts w:asciiTheme="minorHAnsi" w:hAnsiTheme="minorHAnsi" w:cstheme="minorHAnsi"/>
        </w:rPr>
        <w:t xml:space="preserve"> Eylül 2017’den başlayarak</w:t>
      </w:r>
      <w:r w:rsidRPr="001B27F5">
        <w:rPr>
          <w:rFonts w:asciiTheme="minorHAnsi" w:hAnsiTheme="minorHAnsi" w:cstheme="minorHAnsi"/>
        </w:rPr>
        <w:t xml:space="preserve"> </w:t>
      </w:r>
      <w:r w:rsidR="00633738" w:rsidRPr="001B27F5">
        <w:rPr>
          <w:rFonts w:asciiTheme="minorHAnsi" w:hAnsiTheme="minorHAnsi" w:cstheme="minorHAnsi"/>
        </w:rPr>
        <w:t xml:space="preserve">uzun süre düşüş kaydettikten sonra 2019 sonbaharından itibaren </w:t>
      </w:r>
      <w:r w:rsidR="00D810DC" w:rsidRPr="001B27F5">
        <w:rPr>
          <w:rFonts w:asciiTheme="minorHAnsi" w:hAnsiTheme="minorHAnsi" w:cstheme="minorHAnsi"/>
        </w:rPr>
        <w:t>yatay seyretm</w:t>
      </w:r>
      <w:r w:rsidR="006E0754" w:rsidRPr="001B27F5">
        <w:rPr>
          <w:rFonts w:asciiTheme="minorHAnsi" w:hAnsiTheme="minorHAnsi" w:cstheme="minorHAnsi"/>
        </w:rPr>
        <w:t>iş</w:t>
      </w:r>
      <w:r w:rsidR="00D810DC" w:rsidRPr="001B27F5">
        <w:rPr>
          <w:rFonts w:asciiTheme="minorHAnsi" w:hAnsiTheme="minorHAnsi" w:cstheme="minorHAnsi"/>
        </w:rPr>
        <w:t xml:space="preserve">, Mayıs 2020’den bu yana ise </w:t>
      </w:r>
      <w:r w:rsidR="00633738" w:rsidRPr="001B27F5">
        <w:rPr>
          <w:rFonts w:asciiTheme="minorHAnsi" w:hAnsiTheme="minorHAnsi" w:cstheme="minorHAnsi"/>
        </w:rPr>
        <w:t>yükselişe geçerek kayıpları telafi etmeye başlamış</w:t>
      </w:r>
      <w:r w:rsidR="00D810DC" w:rsidRPr="001B27F5">
        <w:rPr>
          <w:rFonts w:asciiTheme="minorHAnsi" w:hAnsiTheme="minorHAnsi" w:cstheme="minorHAnsi"/>
        </w:rPr>
        <w:t>tı (Şekil</w:t>
      </w:r>
      <w:r w:rsidR="00CE344F" w:rsidRPr="001B27F5">
        <w:rPr>
          <w:rFonts w:asciiTheme="minorHAnsi" w:hAnsiTheme="minorHAnsi" w:cstheme="minorHAnsi"/>
        </w:rPr>
        <w:t xml:space="preserve"> Ek</w:t>
      </w:r>
      <w:r w:rsidR="00D810DC" w:rsidRPr="001B27F5">
        <w:rPr>
          <w:rFonts w:asciiTheme="minorHAnsi" w:hAnsiTheme="minorHAnsi" w:cstheme="minorHAnsi"/>
        </w:rPr>
        <w:t xml:space="preserve"> E1).</w:t>
      </w:r>
      <w:r w:rsidR="00D810DC" w:rsidRPr="001B27F5">
        <w:rPr>
          <w:rStyle w:val="DipnotBavurusu"/>
          <w:rFonts w:asciiTheme="minorHAnsi" w:hAnsiTheme="minorHAnsi" w:cstheme="minorHAnsi"/>
        </w:rPr>
        <w:footnoteReference w:id="1"/>
      </w:r>
      <w:r w:rsidRPr="001B27F5">
        <w:rPr>
          <w:rFonts w:asciiTheme="minorHAnsi" w:hAnsiTheme="minorHAnsi" w:cstheme="minorHAnsi"/>
        </w:rPr>
        <w:t xml:space="preserve"> </w:t>
      </w:r>
      <w:r w:rsidR="009D71BE" w:rsidRPr="001B27F5">
        <w:rPr>
          <w:rFonts w:asciiTheme="minorHAnsi" w:hAnsiTheme="minorHAnsi" w:cstheme="minorHAnsi"/>
        </w:rPr>
        <w:t>Geçen ay</w:t>
      </w:r>
      <w:r w:rsidR="001B27F5">
        <w:rPr>
          <w:rFonts w:asciiTheme="minorHAnsi" w:hAnsiTheme="minorHAnsi" w:cstheme="minorHAnsi"/>
        </w:rPr>
        <w:t xml:space="preserve">ki </w:t>
      </w:r>
      <w:r w:rsidR="001B27F5" w:rsidRPr="00821580">
        <w:rPr>
          <w:rFonts w:asciiTheme="minorHAnsi" w:hAnsiTheme="minorHAnsi" w:cstheme="minorHAnsi"/>
        </w:rPr>
        <w:t>raporumuzda</w:t>
      </w:r>
      <w:r w:rsidR="009D71BE" w:rsidRPr="001B27F5">
        <w:rPr>
          <w:rFonts w:asciiTheme="minorHAnsi" w:hAnsiTheme="minorHAnsi" w:cstheme="minorHAnsi"/>
        </w:rPr>
        <w:t xml:space="preserve"> yıllık reel fiyat artış hızında bir ivme kaybı olduğunu belirtmiştik. Ocak ayında yüzde 17,3 olan yıllık artış hızı Şubat ayında yüzde 15,8'e düşmüştü. Bu düşüşün bir kısmının Mart ayında telafi edildiğini görüyoruz (Şekil 5). Mart ayında reel satış fiyatlarındaki yıllık artış oranı yüzde 16,5 olmuştur.</w:t>
      </w:r>
      <w:r w:rsidR="00EC58BE">
        <w:rPr>
          <w:rFonts w:asciiTheme="minorHAnsi" w:hAnsiTheme="minorHAnsi" w:cstheme="minorHAnsi"/>
        </w:rPr>
        <w:t xml:space="preserve"> Böylece, </w:t>
      </w:r>
      <w:r w:rsidR="00EF2258">
        <w:rPr>
          <w:rFonts w:asciiTheme="minorHAnsi" w:hAnsiTheme="minorHAnsi" w:cstheme="minorHAnsi"/>
        </w:rPr>
        <w:t>2017 Eylül</w:t>
      </w:r>
      <w:r w:rsidR="00E90C3A">
        <w:rPr>
          <w:rFonts w:asciiTheme="minorHAnsi" w:hAnsiTheme="minorHAnsi" w:cstheme="minorHAnsi"/>
        </w:rPr>
        <w:t>’</w:t>
      </w:r>
      <w:r w:rsidR="00EF2258">
        <w:rPr>
          <w:rFonts w:asciiTheme="minorHAnsi" w:hAnsiTheme="minorHAnsi" w:cstheme="minorHAnsi"/>
        </w:rPr>
        <w:t xml:space="preserve">de 100 olan konut fiyatları reel endeksi Mart ayında </w:t>
      </w:r>
      <w:r w:rsidR="005937DB" w:rsidRPr="00EF2258">
        <w:rPr>
          <w:rFonts w:asciiTheme="minorHAnsi" w:hAnsiTheme="minorHAnsi" w:cstheme="minorHAnsi"/>
        </w:rPr>
        <w:t>önceki</w:t>
      </w:r>
      <w:r w:rsidR="005937DB" w:rsidRPr="001B27F5">
        <w:rPr>
          <w:rFonts w:asciiTheme="minorHAnsi" w:hAnsiTheme="minorHAnsi" w:cstheme="minorHAnsi"/>
        </w:rPr>
        <w:t xml:space="preserve"> aya göre </w:t>
      </w:r>
      <w:r w:rsidR="00557B4B" w:rsidRPr="001B27F5">
        <w:rPr>
          <w:rFonts w:asciiTheme="minorHAnsi" w:hAnsiTheme="minorHAnsi" w:cstheme="minorHAnsi"/>
        </w:rPr>
        <w:t xml:space="preserve">sınırlı </w:t>
      </w:r>
      <w:r w:rsidR="005937DB" w:rsidRPr="001B27F5">
        <w:rPr>
          <w:rFonts w:asciiTheme="minorHAnsi" w:hAnsiTheme="minorHAnsi" w:cstheme="minorHAnsi"/>
        </w:rPr>
        <w:t xml:space="preserve">bir artış göstererek 93,7 seviyesine ulaşmıştır. </w:t>
      </w:r>
      <w:r w:rsidR="00EF2258" w:rsidRPr="00821580">
        <w:rPr>
          <w:rFonts w:asciiTheme="minorHAnsi" w:hAnsiTheme="minorHAnsi" w:cstheme="minorHAnsi"/>
        </w:rPr>
        <w:t>Görüldüğü gibi</w:t>
      </w:r>
      <w:r w:rsidR="00700CC7" w:rsidRPr="00821580">
        <w:rPr>
          <w:rFonts w:asciiTheme="minorHAnsi" w:hAnsiTheme="minorHAnsi" w:cstheme="minorHAnsi"/>
        </w:rPr>
        <w:t xml:space="preserve"> </w:t>
      </w:r>
      <w:r w:rsidR="00EF2258" w:rsidRPr="00821580">
        <w:rPr>
          <w:rFonts w:asciiTheme="minorHAnsi" w:hAnsiTheme="minorHAnsi" w:cstheme="minorHAnsi"/>
        </w:rPr>
        <w:t>konut</w:t>
      </w:r>
      <w:r w:rsidR="00EF2258">
        <w:rPr>
          <w:rFonts w:asciiTheme="minorHAnsi" w:hAnsiTheme="minorHAnsi" w:cstheme="minorHAnsi"/>
        </w:rPr>
        <w:t xml:space="preserve"> değerleri </w:t>
      </w:r>
      <w:r w:rsidR="00700CC7" w:rsidRPr="001B27F5">
        <w:rPr>
          <w:rFonts w:asciiTheme="minorHAnsi" w:hAnsiTheme="minorHAnsi" w:cstheme="minorHAnsi"/>
        </w:rPr>
        <w:t>2017 Eylül dönemin</w:t>
      </w:r>
      <w:r w:rsidR="00EF2258">
        <w:rPr>
          <w:rFonts w:asciiTheme="minorHAnsi" w:hAnsiTheme="minorHAnsi" w:cstheme="minorHAnsi"/>
        </w:rPr>
        <w:t>e</w:t>
      </w:r>
      <w:r w:rsidR="00700CC7" w:rsidRPr="001B27F5">
        <w:rPr>
          <w:rFonts w:asciiTheme="minorHAnsi" w:hAnsiTheme="minorHAnsi" w:cstheme="minorHAnsi"/>
        </w:rPr>
        <w:t xml:space="preserve"> kıyasla halen düşük kalmaktadır</w:t>
      </w:r>
      <w:r w:rsidR="00EC58BE">
        <w:rPr>
          <w:rFonts w:asciiTheme="minorHAnsi" w:hAnsiTheme="minorHAnsi" w:cstheme="minorHAnsi"/>
        </w:rPr>
        <w:t xml:space="preserve"> </w:t>
      </w:r>
      <w:r w:rsidR="00EC58BE" w:rsidRPr="001B27F5">
        <w:rPr>
          <w:rFonts w:asciiTheme="minorHAnsi" w:hAnsiTheme="minorHAnsi" w:cstheme="minorHAnsi"/>
        </w:rPr>
        <w:t>(Şekil E1)</w:t>
      </w:r>
      <w:r w:rsidR="00700CC7" w:rsidRPr="001B27F5">
        <w:rPr>
          <w:rFonts w:asciiTheme="minorHAnsi" w:hAnsiTheme="minorHAnsi" w:cstheme="minorHAnsi"/>
        </w:rPr>
        <w:t xml:space="preserve">. </w:t>
      </w:r>
    </w:p>
    <w:p w14:paraId="67931A13" w14:textId="77777777" w:rsidR="00A1501B" w:rsidRPr="001B27F5" w:rsidRDefault="00A1501B">
      <w:pPr>
        <w:spacing w:before="120" w:after="120" w:line="276" w:lineRule="auto"/>
        <w:contextualSpacing/>
        <w:jc w:val="both"/>
        <w:rPr>
          <w:rFonts w:asciiTheme="minorHAnsi" w:hAnsiTheme="minorHAnsi" w:cstheme="minorHAnsi"/>
          <w:b/>
          <w:bCs/>
        </w:rPr>
      </w:pPr>
    </w:p>
    <w:p w14:paraId="3CE512C8" w14:textId="307FF851" w:rsidR="00C95443" w:rsidRPr="001B27F5" w:rsidRDefault="00C95443">
      <w:pPr>
        <w:spacing w:before="120" w:after="120" w:line="276" w:lineRule="auto"/>
        <w:contextualSpacing/>
        <w:jc w:val="both"/>
        <w:rPr>
          <w:rFonts w:asciiTheme="minorHAnsi" w:hAnsiTheme="minorHAnsi" w:cstheme="minorHAnsi"/>
          <w:b/>
          <w:bCs/>
        </w:rPr>
      </w:pPr>
      <w:r w:rsidRPr="001B27F5">
        <w:rPr>
          <w:rFonts w:asciiTheme="minorHAnsi" w:hAnsiTheme="minorHAnsi" w:cstheme="minorHAnsi"/>
          <w:b/>
          <w:bCs/>
        </w:rPr>
        <w:t xml:space="preserve">Şekil 5: Türkiye </w:t>
      </w:r>
      <w:r w:rsidR="005E32B0" w:rsidRPr="001B27F5">
        <w:rPr>
          <w:rFonts w:asciiTheme="minorHAnsi" w:hAnsiTheme="minorHAnsi" w:cstheme="minorHAnsi"/>
          <w:b/>
          <w:bCs/>
        </w:rPr>
        <w:t xml:space="preserve">Genelinde </w:t>
      </w:r>
      <w:r w:rsidRPr="001B27F5">
        <w:rPr>
          <w:rFonts w:asciiTheme="minorHAnsi" w:hAnsiTheme="minorHAnsi" w:cstheme="minorHAnsi"/>
          <w:b/>
          <w:bCs/>
        </w:rPr>
        <w:t>Satılık Konut Reel Fiyatlarının Yıllık Değişimi (%)</w:t>
      </w:r>
    </w:p>
    <w:p w14:paraId="47354D5F" w14:textId="15C9482D" w:rsidR="00BB14A3" w:rsidRPr="0089756F" w:rsidRDefault="009D48FD">
      <w:pPr>
        <w:spacing w:before="120" w:after="120" w:line="276" w:lineRule="auto"/>
        <w:contextualSpacing/>
        <w:jc w:val="both"/>
        <w:rPr>
          <w:rFonts w:asciiTheme="minorHAnsi" w:hAnsiTheme="minorHAnsi" w:cstheme="minorHAnsi"/>
          <w:b/>
          <w:bCs/>
        </w:rPr>
      </w:pPr>
      <w:r w:rsidRPr="009D48FD">
        <w:rPr>
          <w:rFonts w:asciiTheme="minorHAnsi" w:hAnsiTheme="minorHAnsi" w:cstheme="minorHAnsi"/>
          <w:noProof/>
          <w:sz w:val="24"/>
          <w:szCs w:val="24"/>
          <w:lang w:eastAsia="tr-TR"/>
        </w:rPr>
        <w:lastRenderedPageBreak/>
        <w:drawing>
          <wp:anchor distT="0" distB="0" distL="114300" distR="114300" simplePos="0" relativeHeight="251805696" behindDoc="1" locked="0" layoutInCell="1" allowOverlap="1" wp14:anchorId="1435762A" wp14:editId="35EA7EF1">
            <wp:simplePos x="0" y="0"/>
            <wp:positionH relativeFrom="column">
              <wp:posOffset>-635</wp:posOffset>
            </wp:positionH>
            <wp:positionV relativeFrom="paragraph">
              <wp:posOffset>1905</wp:posOffset>
            </wp:positionV>
            <wp:extent cx="5966460" cy="3354070"/>
            <wp:effectExtent l="0" t="0" r="0" b="0"/>
            <wp:wrapTopAndBottom/>
            <wp:docPr id="36" name="Resim 36" descr="C:\Users\deniz.kapancioglu\Desktop\BETAM\Nisan\Grafikler\Sekil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iz.kapancioglu\Desktop\BETAM\Nisan\Grafikler\Sekil_5.pn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43" w:rsidRPr="0089756F">
        <w:rPr>
          <w:rFonts w:asciiTheme="minorHAnsi" w:hAnsiTheme="minorHAnsi" w:cstheme="minorHAnsi"/>
        </w:rPr>
        <w:t>Kaynak: sahibinden.com, Betam</w:t>
      </w:r>
    </w:p>
    <w:p w14:paraId="44B012BC" w14:textId="77777777" w:rsidR="009A301F" w:rsidRPr="0089756F" w:rsidRDefault="009A301F" w:rsidP="001E1D17">
      <w:pPr>
        <w:spacing w:before="120" w:after="120" w:line="276" w:lineRule="auto"/>
        <w:contextualSpacing/>
        <w:rPr>
          <w:rFonts w:asciiTheme="minorHAnsi" w:hAnsiTheme="minorHAnsi" w:cstheme="minorHAnsi"/>
          <w:b/>
          <w:bCs/>
        </w:rPr>
      </w:pPr>
    </w:p>
    <w:p w14:paraId="044E2AEA" w14:textId="234CBB9C" w:rsidR="009B7A82" w:rsidRPr="00442BA9" w:rsidRDefault="009E3462" w:rsidP="00442BA9">
      <w:pPr>
        <w:spacing w:before="120" w:after="120" w:line="276" w:lineRule="auto"/>
        <w:contextualSpacing/>
        <w:jc w:val="both"/>
        <w:rPr>
          <w:b/>
          <w:color w:val="FF0000"/>
        </w:rPr>
      </w:pPr>
      <w:r w:rsidRPr="00442BA9">
        <w:rPr>
          <w:rFonts w:asciiTheme="minorHAnsi" w:hAnsiTheme="minorHAnsi" w:cstheme="minorHAnsi"/>
          <w:b/>
        </w:rPr>
        <w:t xml:space="preserve">Üç büyük ilde reel satış fiyatlarında </w:t>
      </w:r>
      <w:r w:rsidR="00681CF0" w:rsidRPr="00442BA9">
        <w:rPr>
          <w:rFonts w:asciiTheme="minorHAnsi" w:hAnsiTheme="minorHAnsi" w:cstheme="minorHAnsi"/>
          <w:b/>
        </w:rPr>
        <w:t xml:space="preserve">farklı gelişmeler </w:t>
      </w:r>
    </w:p>
    <w:p w14:paraId="578E00CE" w14:textId="04C1E015" w:rsidR="00AB70D9" w:rsidRPr="00681CF0" w:rsidRDefault="00BC57E0" w:rsidP="00AB70D9">
      <w:pPr>
        <w:spacing w:before="120" w:after="120" w:line="276" w:lineRule="auto"/>
        <w:contextualSpacing/>
        <w:jc w:val="both"/>
        <w:rPr>
          <w:rFonts w:asciiTheme="minorHAnsi" w:hAnsiTheme="minorHAnsi" w:cstheme="minorHAnsi"/>
          <w:color w:val="FF0000"/>
        </w:rPr>
      </w:pPr>
      <w:r w:rsidRPr="000C48EE">
        <w:rPr>
          <w:rFonts w:asciiTheme="minorHAnsi" w:hAnsiTheme="minorHAnsi" w:cstheme="minorHAnsi"/>
        </w:rPr>
        <w:t xml:space="preserve">Şekil </w:t>
      </w:r>
      <w:r w:rsidR="00831B6B" w:rsidRPr="000C48EE">
        <w:rPr>
          <w:rFonts w:asciiTheme="minorHAnsi" w:hAnsiTheme="minorHAnsi" w:cstheme="minorHAnsi"/>
        </w:rPr>
        <w:t>6</w:t>
      </w:r>
      <w:r w:rsidRPr="000C48EE">
        <w:rPr>
          <w:rFonts w:asciiTheme="minorHAnsi" w:hAnsiTheme="minorHAnsi" w:cstheme="minorHAnsi"/>
        </w:rPr>
        <w:t>’</w:t>
      </w:r>
      <w:r w:rsidR="00831B6B" w:rsidRPr="000C48EE">
        <w:rPr>
          <w:rFonts w:asciiTheme="minorHAnsi" w:hAnsiTheme="minorHAnsi" w:cstheme="minorHAnsi"/>
        </w:rPr>
        <w:t>da</w:t>
      </w:r>
      <w:r w:rsidRPr="000C48EE">
        <w:rPr>
          <w:rFonts w:asciiTheme="minorHAnsi" w:hAnsiTheme="minorHAnsi" w:cstheme="minorHAnsi"/>
        </w:rPr>
        <w:t xml:space="preserve"> </w:t>
      </w:r>
      <w:r w:rsidR="003517FD" w:rsidRPr="000C48EE">
        <w:rPr>
          <w:rFonts w:asciiTheme="minorHAnsi" w:hAnsiTheme="minorHAnsi" w:cstheme="minorHAnsi"/>
        </w:rPr>
        <w:t xml:space="preserve">satılık </w:t>
      </w:r>
      <w:r w:rsidRPr="000C48EE">
        <w:rPr>
          <w:rFonts w:asciiTheme="minorHAnsi" w:hAnsiTheme="minorHAnsi" w:cstheme="minorHAnsi"/>
        </w:rPr>
        <w:t>konu</w:t>
      </w:r>
      <w:r w:rsidR="00DE47AF" w:rsidRPr="000C48EE">
        <w:rPr>
          <w:rFonts w:asciiTheme="minorHAnsi" w:hAnsiTheme="minorHAnsi" w:cstheme="minorHAnsi"/>
        </w:rPr>
        <w:t>t</w:t>
      </w:r>
      <w:r w:rsidRPr="000C48EE">
        <w:rPr>
          <w:rFonts w:asciiTheme="minorHAnsi" w:hAnsiTheme="minorHAnsi" w:cstheme="minorHAnsi"/>
        </w:rPr>
        <w:t xml:space="preserve"> reel fiyatlarının ü</w:t>
      </w:r>
      <w:r w:rsidR="003B016A" w:rsidRPr="000C48EE">
        <w:rPr>
          <w:rFonts w:asciiTheme="minorHAnsi" w:hAnsiTheme="minorHAnsi" w:cstheme="minorHAnsi"/>
        </w:rPr>
        <w:t>ç büyük ilde</w:t>
      </w:r>
      <w:r w:rsidRPr="000C48EE">
        <w:rPr>
          <w:rFonts w:asciiTheme="minorHAnsi" w:hAnsiTheme="minorHAnsi" w:cstheme="minorHAnsi"/>
        </w:rPr>
        <w:t xml:space="preserve">ki </w:t>
      </w:r>
      <w:r w:rsidR="00681CF0" w:rsidRPr="00E90C3A">
        <w:rPr>
          <w:rFonts w:asciiTheme="minorHAnsi" w:hAnsiTheme="minorHAnsi" w:cstheme="minorHAnsi"/>
        </w:rPr>
        <w:t xml:space="preserve">yıllık </w:t>
      </w:r>
      <w:r w:rsidR="00DD0DF3" w:rsidRPr="00E90C3A">
        <w:rPr>
          <w:rFonts w:asciiTheme="minorHAnsi" w:hAnsiTheme="minorHAnsi" w:cstheme="minorHAnsi"/>
        </w:rPr>
        <w:t>değişim</w:t>
      </w:r>
      <w:r w:rsidR="00525EB3">
        <w:rPr>
          <w:rFonts w:asciiTheme="minorHAnsi" w:hAnsiTheme="minorHAnsi" w:cstheme="minorHAnsi"/>
        </w:rPr>
        <w:t>leri</w:t>
      </w:r>
      <w:r w:rsidRPr="00E90C3A">
        <w:rPr>
          <w:rFonts w:asciiTheme="minorHAnsi" w:hAnsiTheme="minorHAnsi" w:cstheme="minorHAnsi"/>
        </w:rPr>
        <w:t xml:space="preserve"> gösterilmektedir. </w:t>
      </w:r>
      <w:r w:rsidR="00AB70D9" w:rsidRPr="00E90C3A">
        <w:rPr>
          <w:rFonts w:asciiTheme="minorHAnsi" w:hAnsiTheme="minorHAnsi" w:cstheme="minorHAnsi"/>
        </w:rPr>
        <w:t xml:space="preserve">Geçtiğimiz ay üç büyük ildeki reel satış fiyatlarının yıllık </w:t>
      </w:r>
      <w:r w:rsidR="00681CF0" w:rsidRPr="00E90C3A">
        <w:rPr>
          <w:rFonts w:asciiTheme="minorHAnsi" w:hAnsiTheme="minorHAnsi" w:cstheme="minorHAnsi"/>
        </w:rPr>
        <w:t>artışlar</w:t>
      </w:r>
      <w:r w:rsidR="00B940D3">
        <w:rPr>
          <w:rFonts w:asciiTheme="minorHAnsi" w:hAnsiTheme="minorHAnsi" w:cstheme="minorHAnsi"/>
        </w:rPr>
        <w:t>ın</w:t>
      </w:r>
      <w:r w:rsidR="00681CF0" w:rsidRPr="00E90C3A">
        <w:rPr>
          <w:rFonts w:asciiTheme="minorHAnsi" w:hAnsiTheme="minorHAnsi" w:cstheme="minorHAnsi"/>
        </w:rPr>
        <w:t xml:space="preserve">da </w:t>
      </w:r>
      <w:r w:rsidR="00AB70D9" w:rsidRPr="00E90C3A">
        <w:rPr>
          <w:rFonts w:asciiTheme="minorHAnsi" w:hAnsiTheme="minorHAnsi" w:cstheme="minorHAnsi"/>
        </w:rPr>
        <w:t>b</w:t>
      </w:r>
      <w:r w:rsidR="00AB70D9" w:rsidRPr="000C48EE">
        <w:rPr>
          <w:rFonts w:asciiTheme="minorHAnsi" w:hAnsiTheme="minorHAnsi" w:cstheme="minorHAnsi"/>
        </w:rPr>
        <w:t>ir ivme kaybı olduğuna dikkat çekmiştik. Mart ayında reel satış fiyatlarının İstanbul</w:t>
      </w:r>
      <w:r w:rsidR="002B5920">
        <w:rPr>
          <w:rFonts w:asciiTheme="minorHAnsi" w:hAnsiTheme="minorHAnsi" w:cstheme="minorHAnsi"/>
        </w:rPr>
        <w:t>’da</w:t>
      </w:r>
      <w:r w:rsidR="00AB70D9" w:rsidRPr="000C48EE">
        <w:rPr>
          <w:rFonts w:asciiTheme="minorHAnsi" w:hAnsiTheme="minorHAnsi" w:cstheme="minorHAnsi"/>
        </w:rPr>
        <w:t xml:space="preserve"> ve Ankara'da Türkiye genelinde olduğu gibi toparlandığı ancak </w:t>
      </w:r>
      <w:r w:rsidR="00AB70D9" w:rsidRPr="00E90C3A">
        <w:rPr>
          <w:rFonts w:asciiTheme="minorHAnsi" w:hAnsiTheme="minorHAnsi" w:cstheme="minorHAnsi"/>
        </w:rPr>
        <w:t>İzmir'de</w:t>
      </w:r>
      <w:r w:rsidR="00232FF0">
        <w:rPr>
          <w:rFonts w:asciiTheme="minorHAnsi" w:hAnsiTheme="minorHAnsi" w:cstheme="minorHAnsi"/>
        </w:rPr>
        <w:t>ki</w:t>
      </w:r>
      <w:r w:rsidR="00AB70D9" w:rsidRPr="00E90C3A">
        <w:rPr>
          <w:rFonts w:asciiTheme="minorHAnsi" w:hAnsiTheme="minorHAnsi" w:cstheme="minorHAnsi"/>
        </w:rPr>
        <w:t xml:space="preserve"> ivme kaybın</w:t>
      </w:r>
      <w:r w:rsidR="00232FF0">
        <w:rPr>
          <w:rFonts w:asciiTheme="minorHAnsi" w:hAnsiTheme="minorHAnsi" w:cstheme="minorHAnsi"/>
        </w:rPr>
        <w:t>ın</w:t>
      </w:r>
      <w:r w:rsidR="00AB70D9" w:rsidRPr="00E90C3A">
        <w:rPr>
          <w:rFonts w:asciiTheme="minorHAnsi" w:hAnsiTheme="minorHAnsi" w:cstheme="minorHAnsi"/>
        </w:rPr>
        <w:t xml:space="preserve"> az da olsa devam ettiği </w:t>
      </w:r>
      <w:r w:rsidR="00681CF0" w:rsidRPr="00E90C3A">
        <w:rPr>
          <w:rFonts w:asciiTheme="minorHAnsi" w:hAnsiTheme="minorHAnsi" w:cstheme="minorHAnsi"/>
        </w:rPr>
        <w:t>görülmektedir</w:t>
      </w:r>
      <w:r w:rsidR="00AB70D9" w:rsidRPr="00E90C3A">
        <w:rPr>
          <w:rFonts w:asciiTheme="minorHAnsi" w:hAnsiTheme="minorHAnsi" w:cstheme="minorHAnsi"/>
        </w:rPr>
        <w:t>.</w:t>
      </w:r>
      <w:r w:rsidR="00AB70D9" w:rsidRPr="000C48EE">
        <w:rPr>
          <w:rFonts w:asciiTheme="minorHAnsi" w:hAnsiTheme="minorHAnsi" w:cstheme="minorHAnsi"/>
        </w:rPr>
        <w:t xml:space="preserve"> Reel satış fiyatlarındaki </w:t>
      </w:r>
      <w:r w:rsidR="00681CF0" w:rsidRPr="00E90C3A">
        <w:rPr>
          <w:rFonts w:asciiTheme="minorHAnsi" w:hAnsiTheme="minorHAnsi" w:cstheme="minorHAnsi"/>
        </w:rPr>
        <w:t xml:space="preserve">yıllık </w:t>
      </w:r>
      <w:r w:rsidR="00AB70D9" w:rsidRPr="00E90C3A">
        <w:rPr>
          <w:rFonts w:asciiTheme="minorHAnsi" w:hAnsiTheme="minorHAnsi" w:cstheme="minorHAnsi"/>
        </w:rPr>
        <w:t>a</w:t>
      </w:r>
      <w:r w:rsidR="00AB70D9" w:rsidRPr="000C48EE">
        <w:rPr>
          <w:rFonts w:asciiTheme="minorHAnsi" w:hAnsiTheme="minorHAnsi" w:cstheme="minorHAnsi"/>
        </w:rPr>
        <w:t xml:space="preserve">rtış oranı İstanbul'da yüzde 11,7, Ankara'da yüzde 18,7 ve İzmir'de </w:t>
      </w:r>
      <w:r w:rsidR="00AB70D9" w:rsidRPr="00E90C3A">
        <w:rPr>
          <w:rFonts w:asciiTheme="minorHAnsi" w:hAnsiTheme="minorHAnsi" w:cstheme="minorHAnsi"/>
        </w:rPr>
        <w:t>yüzde 17,2 ol</w:t>
      </w:r>
      <w:r w:rsidR="00973830" w:rsidRPr="00E90C3A">
        <w:rPr>
          <w:rFonts w:asciiTheme="minorHAnsi" w:hAnsiTheme="minorHAnsi" w:cstheme="minorHAnsi"/>
        </w:rPr>
        <w:t>muştur</w:t>
      </w:r>
      <w:r w:rsidR="00AB70D9" w:rsidRPr="00E90C3A">
        <w:rPr>
          <w:rFonts w:asciiTheme="minorHAnsi" w:hAnsiTheme="minorHAnsi" w:cstheme="minorHAnsi"/>
        </w:rPr>
        <w:t xml:space="preserve">. </w:t>
      </w:r>
    </w:p>
    <w:p w14:paraId="6C0D7044" w14:textId="797C9EB7" w:rsidR="00C857D6" w:rsidRPr="00C857D6" w:rsidRDefault="00BC18F4" w:rsidP="00C857D6">
      <w:pPr>
        <w:spacing w:before="120" w:after="120" w:line="276" w:lineRule="auto"/>
        <w:contextualSpacing/>
        <w:jc w:val="both"/>
        <w:rPr>
          <w:rFonts w:asciiTheme="minorHAnsi" w:hAnsiTheme="minorHAnsi" w:cstheme="minorHAnsi"/>
          <w:bCs/>
          <w:color w:val="FF0000"/>
        </w:rPr>
      </w:pPr>
      <w:r w:rsidRPr="00E90C3A">
        <w:rPr>
          <w:rFonts w:asciiTheme="minorHAnsi" w:hAnsiTheme="minorHAnsi" w:cstheme="minorHAnsi"/>
        </w:rPr>
        <w:t xml:space="preserve">Üç büyük ildeki reel satış fiyat </w:t>
      </w:r>
      <w:r w:rsidR="009D5E99" w:rsidRPr="00E90C3A">
        <w:rPr>
          <w:rFonts w:asciiTheme="minorHAnsi" w:hAnsiTheme="minorHAnsi" w:cstheme="minorHAnsi"/>
        </w:rPr>
        <w:t>endeksleri incelendiğinde 2017 Eylül</w:t>
      </w:r>
      <w:r w:rsidR="00E90C3A" w:rsidRPr="00E90C3A">
        <w:rPr>
          <w:rFonts w:asciiTheme="minorHAnsi" w:hAnsiTheme="minorHAnsi" w:cstheme="minorHAnsi"/>
        </w:rPr>
        <w:t>’</w:t>
      </w:r>
      <w:r w:rsidR="009D5E99" w:rsidRPr="00E90C3A">
        <w:rPr>
          <w:rFonts w:asciiTheme="minorHAnsi" w:hAnsiTheme="minorHAnsi" w:cstheme="minorHAnsi"/>
        </w:rPr>
        <w:t xml:space="preserve">e </w:t>
      </w:r>
      <w:r w:rsidRPr="00E90C3A">
        <w:rPr>
          <w:rFonts w:asciiTheme="minorHAnsi" w:hAnsiTheme="minorHAnsi" w:cstheme="minorHAnsi"/>
        </w:rPr>
        <w:t>göre farklı seyirler</w:t>
      </w:r>
      <w:r w:rsidR="00F34F9D" w:rsidRPr="00E90C3A">
        <w:rPr>
          <w:rFonts w:asciiTheme="minorHAnsi" w:hAnsiTheme="minorHAnsi" w:cstheme="minorHAnsi"/>
        </w:rPr>
        <w:t xml:space="preserve"> </w:t>
      </w:r>
      <w:r w:rsidR="009D5E99" w:rsidRPr="00E90C3A">
        <w:rPr>
          <w:rFonts w:asciiTheme="minorHAnsi" w:hAnsiTheme="minorHAnsi" w:cstheme="minorHAnsi"/>
        </w:rPr>
        <w:t xml:space="preserve">izlediğini </w:t>
      </w:r>
      <w:r w:rsidR="00C857D6" w:rsidRPr="00E90C3A">
        <w:rPr>
          <w:rFonts w:asciiTheme="minorHAnsi" w:hAnsiTheme="minorHAnsi" w:cstheme="minorHAnsi"/>
        </w:rPr>
        <w:t xml:space="preserve">önceki raporlarımızda belirtmiştik </w:t>
      </w:r>
      <w:r w:rsidRPr="00E90C3A">
        <w:rPr>
          <w:rFonts w:asciiTheme="minorHAnsi" w:hAnsiTheme="minorHAnsi" w:cstheme="minorHAnsi"/>
        </w:rPr>
        <w:t>(Şekil E2).</w:t>
      </w:r>
      <w:r w:rsidR="00093D11" w:rsidRPr="00E90C3A">
        <w:rPr>
          <w:rFonts w:asciiTheme="minorHAnsi" w:hAnsiTheme="minorHAnsi" w:cstheme="minorHAnsi"/>
        </w:rPr>
        <w:t xml:space="preserve"> Reel satış fiyatları İzmir'de 2020 Aralık'ta, Ankara'da ise 2021 Ocak'ta </w:t>
      </w:r>
      <w:r w:rsidR="001A330F">
        <w:rPr>
          <w:rFonts w:asciiTheme="minorHAnsi" w:hAnsiTheme="minorHAnsi" w:cstheme="minorHAnsi"/>
        </w:rPr>
        <w:t>2017 Eylül</w:t>
      </w:r>
      <w:r w:rsidR="00093D11" w:rsidRPr="00E90C3A">
        <w:rPr>
          <w:rFonts w:asciiTheme="minorHAnsi" w:hAnsiTheme="minorHAnsi" w:cstheme="minorHAnsi"/>
        </w:rPr>
        <w:t xml:space="preserve"> dönemdeki seviyelerine ulaşmıştı. </w:t>
      </w:r>
      <w:r w:rsidR="00C857D6" w:rsidRPr="00E90C3A">
        <w:rPr>
          <w:rFonts w:asciiTheme="minorHAnsi" w:hAnsiTheme="minorHAnsi" w:cstheme="minorHAnsi"/>
        </w:rPr>
        <w:t>İzmir’de son iki ayda reel satış fiyatı</w:t>
      </w:r>
      <w:r w:rsidR="00B17A8B">
        <w:rPr>
          <w:rFonts w:asciiTheme="minorHAnsi" w:hAnsiTheme="minorHAnsi" w:cstheme="minorHAnsi"/>
        </w:rPr>
        <w:t>nın</w:t>
      </w:r>
      <w:r w:rsidR="00C857D6" w:rsidRPr="00E90C3A">
        <w:rPr>
          <w:rFonts w:asciiTheme="minorHAnsi" w:hAnsiTheme="minorHAnsi" w:cstheme="minorHAnsi"/>
        </w:rPr>
        <w:t xml:space="preserve"> yatay bir seyir izle</w:t>
      </w:r>
      <w:r w:rsidR="00B17A8B">
        <w:rPr>
          <w:rFonts w:asciiTheme="minorHAnsi" w:hAnsiTheme="minorHAnsi" w:cstheme="minorHAnsi"/>
        </w:rPr>
        <w:t>diği,</w:t>
      </w:r>
      <w:r w:rsidR="00C857D6" w:rsidRPr="00E90C3A">
        <w:rPr>
          <w:rFonts w:asciiTheme="minorHAnsi" w:hAnsiTheme="minorHAnsi" w:cstheme="minorHAnsi"/>
        </w:rPr>
        <w:t xml:space="preserve"> Ankara</w:t>
      </w:r>
      <w:r w:rsidR="00B17A8B">
        <w:rPr>
          <w:rFonts w:asciiTheme="minorHAnsi" w:hAnsiTheme="minorHAnsi" w:cstheme="minorHAnsi"/>
        </w:rPr>
        <w:t>’da</w:t>
      </w:r>
      <w:r w:rsidR="00C857D6" w:rsidRPr="00E90C3A">
        <w:rPr>
          <w:rFonts w:asciiTheme="minorHAnsi" w:hAnsiTheme="minorHAnsi" w:cstheme="minorHAnsi"/>
        </w:rPr>
        <w:t xml:space="preserve"> ve İstanbul’da reel fiyatlar</w:t>
      </w:r>
      <w:r w:rsidR="00B17A8B">
        <w:rPr>
          <w:rFonts w:asciiTheme="minorHAnsi" w:hAnsiTheme="minorHAnsi" w:cstheme="minorHAnsi"/>
        </w:rPr>
        <w:t>ın</w:t>
      </w:r>
      <w:r w:rsidR="00C857D6" w:rsidRPr="00E90C3A">
        <w:rPr>
          <w:rFonts w:asciiTheme="minorHAnsi" w:hAnsiTheme="minorHAnsi" w:cstheme="minorHAnsi"/>
        </w:rPr>
        <w:t xml:space="preserve"> artmaya devam et</w:t>
      </w:r>
      <w:r w:rsidR="00B17A8B">
        <w:rPr>
          <w:rFonts w:asciiTheme="minorHAnsi" w:hAnsiTheme="minorHAnsi" w:cstheme="minorHAnsi"/>
        </w:rPr>
        <w:t>tiği görülmektedir</w:t>
      </w:r>
      <w:r w:rsidR="00C857D6" w:rsidRPr="00E90C3A">
        <w:rPr>
          <w:rFonts w:asciiTheme="minorHAnsi" w:hAnsiTheme="minorHAnsi" w:cstheme="minorHAnsi"/>
        </w:rPr>
        <w:t xml:space="preserve">. Ankara’da reel konut fiyatı Mart itibariyle 2017 Eylül döneminin 1,5 yüzde puan üzerine çıkarken İstanbul’da </w:t>
      </w:r>
      <w:r w:rsidR="00C857D6" w:rsidRPr="00E90C3A">
        <w:rPr>
          <w:rFonts w:asciiTheme="minorHAnsi" w:hAnsiTheme="minorHAnsi" w:cstheme="minorHAnsi"/>
          <w:bCs/>
        </w:rPr>
        <w:t>2017 Eylül seviyesinin 9,9 yüzde puan altında</w:t>
      </w:r>
      <w:r w:rsidR="00D97AC7">
        <w:rPr>
          <w:rFonts w:asciiTheme="minorHAnsi" w:hAnsiTheme="minorHAnsi" w:cstheme="minorHAnsi"/>
          <w:bCs/>
        </w:rPr>
        <w:t xml:space="preserve"> kalmıştır</w:t>
      </w:r>
      <w:r w:rsidR="00C857D6" w:rsidRPr="00E90C3A">
        <w:rPr>
          <w:rFonts w:asciiTheme="minorHAnsi" w:hAnsiTheme="minorHAnsi" w:cstheme="minorHAnsi"/>
          <w:bCs/>
        </w:rPr>
        <w:t>.</w:t>
      </w:r>
      <w:r w:rsidR="00C857D6">
        <w:rPr>
          <w:rFonts w:asciiTheme="minorHAnsi" w:hAnsiTheme="minorHAnsi" w:cstheme="minorHAnsi"/>
          <w:bCs/>
        </w:rPr>
        <w:t xml:space="preserve"> </w:t>
      </w:r>
    </w:p>
    <w:p w14:paraId="759B51DE" w14:textId="4D6569E3" w:rsidR="009D48FD" w:rsidRDefault="009D48FD">
      <w:pPr>
        <w:rPr>
          <w:rFonts w:asciiTheme="minorHAnsi" w:hAnsiTheme="minorHAnsi" w:cstheme="minorHAnsi"/>
          <w:sz w:val="24"/>
          <w:szCs w:val="24"/>
        </w:rPr>
      </w:pPr>
      <w:r>
        <w:rPr>
          <w:rFonts w:asciiTheme="minorHAnsi" w:hAnsiTheme="minorHAnsi" w:cstheme="minorHAnsi"/>
          <w:sz w:val="24"/>
          <w:szCs w:val="24"/>
        </w:rPr>
        <w:br w:type="page"/>
      </w:r>
    </w:p>
    <w:p w14:paraId="3319124A" w14:textId="5E2993E6" w:rsidR="00320D73" w:rsidRPr="00681CF0" w:rsidRDefault="00320D73">
      <w:pPr>
        <w:spacing w:before="120" w:after="120" w:line="276" w:lineRule="auto"/>
        <w:contextualSpacing/>
        <w:jc w:val="both"/>
        <w:rPr>
          <w:rFonts w:asciiTheme="minorHAnsi" w:hAnsiTheme="minorHAnsi" w:cstheme="minorHAnsi"/>
          <w:b/>
          <w:bCs/>
        </w:rPr>
      </w:pPr>
      <w:r w:rsidRPr="00681CF0">
        <w:rPr>
          <w:rFonts w:asciiTheme="minorHAnsi" w:hAnsiTheme="minorHAnsi" w:cstheme="minorHAnsi"/>
          <w:b/>
          <w:bCs/>
        </w:rPr>
        <w:lastRenderedPageBreak/>
        <w:t>Şekil 6: Üç Büyük İlde Satılık Konut Reel Fiyatlarının Yıllık Değişimi (%)</w:t>
      </w:r>
    </w:p>
    <w:p w14:paraId="0D2C5723" w14:textId="20799A7C" w:rsidR="00320D73" w:rsidRPr="00F92233" w:rsidRDefault="009D48FD">
      <w:pPr>
        <w:spacing w:before="120" w:after="120" w:line="276" w:lineRule="auto"/>
        <w:contextualSpacing/>
        <w:rPr>
          <w:rFonts w:asciiTheme="minorHAnsi" w:hAnsiTheme="minorHAnsi" w:cstheme="minorHAnsi"/>
        </w:rPr>
      </w:pPr>
      <w:r w:rsidRPr="009D48FD">
        <w:rPr>
          <w:rFonts w:asciiTheme="minorHAnsi" w:hAnsiTheme="minorHAnsi" w:cstheme="minorHAnsi"/>
          <w:noProof/>
          <w:sz w:val="24"/>
          <w:szCs w:val="24"/>
          <w:lang w:eastAsia="tr-TR"/>
        </w:rPr>
        <w:drawing>
          <wp:anchor distT="0" distB="0" distL="114300" distR="114300" simplePos="0" relativeHeight="251807744" behindDoc="1" locked="0" layoutInCell="1" allowOverlap="1" wp14:anchorId="04CA3108" wp14:editId="1A34783B">
            <wp:simplePos x="0" y="0"/>
            <wp:positionH relativeFrom="column">
              <wp:posOffset>-635</wp:posOffset>
            </wp:positionH>
            <wp:positionV relativeFrom="paragraph">
              <wp:posOffset>1270</wp:posOffset>
            </wp:positionV>
            <wp:extent cx="5966460" cy="3354070"/>
            <wp:effectExtent l="0" t="0" r="0" b="0"/>
            <wp:wrapTopAndBottom/>
            <wp:docPr id="38" name="Resim 38" descr="C:\Users\deniz.kapancioglu\Desktop\BETAM\Nisan\Grafikler\Sekil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niz.kapancioglu\Desktop\BETAM\Nisan\Grafikler\Sekil_6.pn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D73" w:rsidRPr="00F92233">
        <w:rPr>
          <w:rFonts w:asciiTheme="minorHAnsi" w:hAnsiTheme="minorHAnsi" w:cstheme="minorHAnsi"/>
        </w:rPr>
        <w:t>Kaynak: sahibinden.com, Betam</w:t>
      </w:r>
    </w:p>
    <w:p w14:paraId="1AE5144F" w14:textId="1BC6FAE2" w:rsidR="0037051C" w:rsidRPr="00546972" w:rsidRDefault="0037051C" w:rsidP="001E1D17">
      <w:pPr>
        <w:spacing w:before="120" w:after="120" w:line="276" w:lineRule="auto"/>
        <w:contextualSpacing/>
        <w:rPr>
          <w:rFonts w:asciiTheme="minorHAnsi" w:hAnsiTheme="minorHAnsi" w:cstheme="minorHAnsi"/>
          <w:sz w:val="24"/>
          <w:szCs w:val="24"/>
        </w:rPr>
      </w:pPr>
    </w:p>
    <w:p w14:paraId="12B0ACA6" w14:textId="5E99C2DB" w:rsidR="007D4AA4" w:rsidRPr="00546972" w:rsidRDefault="007D4AA4" w:rsidP="001E1D17">
      <w:pPr>
        <w:pStyle w:val="ListeParagraf"/>
        <w:numPr>
          <w:ilvl w:val="0"/>
          <w:numId w:val="8"/>
        </w:numPr>
        <w:spacing w:before="120" w:after="120" w:line="276" w:lineRule="auto"/>
        <w:contextualSpacing/>
        <w:rPr>
          <w:rFonts w:asciiTheme="minorHAnsi" w:hAnsiTheme="minorHAnsi" w:cstheme="minorHAnsi"/>
          <w:b/>
          <w:sz w:val="24"/>
          <w:szCs w:val="24"/>
        </w:rPr>
      </w:pPr>
      <w:r w:rsidRPr="00546972">
        <w:rPr>
          <w:rFonts w:asciiTheme="minorHAnsi" w:hAnsiTheme="minorHAnsi" w:cstheme="minorHAnsi"/>
          <w:b/>
          <w:sz w:val="24"/>
          <w:szCs w:val="24"/>
        </w:rPr>
        <w:t>Konut Piyasası Canlılık Analizi</w:t>
      </w:r>
    </w:p>
    <w:p w14:paraId="3B938273" w14:textId="78AB18E2" w:rsidR="007D4AA4" w:rsidRPr="001E1D17" w:rsidRDefault="00C669A1" w:rsidP="001E1D17">
      <w:pPr>
        <w:pStyle w:val="ListeParagraf"/>
        <w:numPr>
          <w:ilvl w:val="1"/>
          <w:numId w:val="8"/>
        </w:numPr>
        <w:spacing w:before="120" w:after="120" w:line="276" w:lineRule="auto"/>
        <w:contextualSpacing/>
        <w:rPr>
          <w:rFonts w:asciiTheme="minorHAnsi" w:hAnsiTheme="minorHAnsi" w:cstheme="minorHAnsi"/>
          <w:b/>
          <w:sz w:val="24"/>
          <w:szCs w:val="24"/>
        </w:rPr>
      </w:pPr>
      <w:r w:rsidRPr="001E1D17">
        <w:rPr>
          <w:rFonts w:asciiTheme="minorHAnsi" w:hAnsiTheme="minorHAnsi" w:cstheme="minorHAnsi"/>
          <w:b/>
          <w:sz w:val="24"/>
          <w:szCs w:val="24"/>
        </w:rPr>
        <w:t xml:space="preserve"> </w:t>
      </w:r>
      <w:r w:rsidR="007D4AA4" w:rsidRPr="001E1D17">
        <w:rPr>
          <w:rFonts w:asciiTheme="minorHAnsi" w:hAnsiTheme="minorHAnsi" w:cstheme="minorHAnsi"/>
          <w:b/>
          <w:sz w:val="24"/>
          <w:szCs w:val="24"/>
        </w:rPr>
        <w:t>Yayından kaldırılan</w:t>
      </w:r>
      <w:r w:rsidR="007751DD" w:rsidRPr="001E1D17">
        <w:rPr>
          <w:rFonts w:asciiTheme="minorHAnsi" w:hAnsiTheme="minorHAnsi" w:cstheme="minorHAnsi"/>
          <w:b/>
          <w:color w:val="FF0000"/>
          <w:sz w:val="24"/>
          <w:szCs w:val="24"/>
        </w:rPr>
        <w:t xml:space="preserve"> </w:t>
      </w:r>
      <w:r w:rsidR="007D4AA4" w:rsidRPr="001E1D17">
        <w:rPr>
          <w:rFonts w:asciiTheme="minorHAnsi" w:hAnsiTheme="minorHAnsi" w:cstheme="minorHAnsi"/>
          <w:b/>
          <w:sz w:val="24"/>
          <w:szCs w:val="24"/>
        </w:rPr>
        <w:t>ilan sayılarının aktif ilan sayısına oranına göre analiz</w:t>
      </w:r>
      <w:r w:rsidR="00F92233">
        <w:rPr>
          <w:rFonts w:asciiTheme="minorHAnsi" w:hAnsiTheme="minorHAnsi" w:cstheme="minorHAnsi"/>
          <w:b/>
          <w:sz w:val="24"/>
          <w:szCs w:val="24"/>
        </w:rPr>
        <w:t>i</w:t>
      </w:r>
    </w:p>
    <w:p w14:paraId="7948A603" w14:textId="2AFF6D89" w:rsidR="00FA6185" w:rsidRDefault="00FA6185">
      <w:pPr>
        <w:spacing w:before="120" w:after="120" w:line="276" w:lineRule="auto"/>
        <w:contextualSpacing/>
        <w:rPr>
          <w:rFonts w:asciiTheme="minorHAnsi" w:hAnsiTheme="minorHAnsi" w:cstheme="minorHAnsi"/>
          <w:b/>
          <w:bCs/>
          <w:iCs/>
        </w:rPr>
      </w:pPr>
      <w:r w:rsidRPr="00F92233">
        <w:rPr>
          <w:rFonts w:asciiTheme="minorHAnsi" w:hAnsiTheme="minorHAnsi" w:cstheme="minorHAnsi"/>
          <w:b/>
          <w:bCs/>
          <w:iCs/>
        </w:rPr>
        <w:t>Satılık konut piyasası</w:t>
      </w:r>
      <w:r w:rsidR="00824AF5" w:rsidRPr="00F92233">
        <w:rPr>
          <w:rFonts w:asciiTheme="minorHAnsi" w:hAnsiTheme="minorHAnsi" w:cstheme="minorHAnsi"/>
          <w:b/>
          <w:bCs/>
          <w:iCs/>
        </w:rPr>
        <w:t xml:space="preserve"> canlanıyor</w:t>
      </w:r>
    </w:p>
    <w:p w14:paraId="766F3D6B" w14:textId="76D18FA9" w:rsidR="0053757C" w:rsidRPr="00F92233" w:rsidRDefault="003B016A">
      <w:pPr>
        <w:spacing w:before="120" w:after="120" w:line="276" w:lineRule="auto"/>
        <w:contextualSpacing/>
        <w:jc w:val="both"/>
        <w:rPr>
          <w:rFonts w:asciiTheme="minorHAnsi" w:hAnsiTheme="minorHAnsi" w:cstheme="minorHAnsi"/>
        </w:rPr>
      </w:pPr>
      <w:r w:rsidRPr="00F92233">
        <w:rPr>
          <w:rFonts w:asciiTheme="minorHAnsi" w:hAnsiTheme="minorHAnsi" w:cstheme="minorHAnsi"/>
        </w:rPr>
        <w:t>Konut piyasasındaki canlılığı</w:t>
      </w:r>
      <w:r w:rsidR="00047F61" w:rsidRPr="00F92233">
        <w:rPr>
          <w:rFonts w:asciiTheme="minorHAnsi" w:hAnsiTheme="minorHAnsi" w:cstheme="minorHAnsi"/>
        </w:rPr>
        <w:t>,</w:t>
      </w:r>
      <w:r w:rsidRPr="00F92233">
        <w:rPr>
          <w:rFonts w:asciiTheme="minorHAnsi" w:hAnsiTheme="minorHAnsi" w:cstheme="minorHAnsi"/>
        </w:rPr>
        <w:t xml:space="preserve"> satılan konut sayısının ilan sayısına oranı</w:t>
      </w:r>
      <w:r w:rsidR="000B0518" w:rsidRPr="00F92233">
        <w:rPr>
          <w:rStyle w:val="DipnotBavurusu"/>
          <w:rFonts w:asciiTheme="minorHAnsi" w:hAnsiTheme="minorHAnsi" w:cstheme="minorHAnsi"/>
        </w:rPr>
        <w:footnoteReference w:id="2"/>
      </w:r>
      <w:r w:rsidRPr="00F92233">
        <w:rPr>
          <w:rFonts w:asciiTheme="minorHAnsi" w:hAnsiTheme="minorHAnsi" w:cstheme="minorHAnsi"/>
        </w:rPr>
        <w:t xml:space="preserve"> </w:t>
      </w:r>
      <w:r w:rsidR="0007361B" w:rsidRPr="00F92233">
        <w:rPr>
          <w:rFonts w:asciiTheme="minorHAnsi" w:hAnsiTheme="minorHAnsi" w:cstheme="minorHAnsi"/>
        </w:rPr>
        <w:t xml:space="preserve">ile ölçüyoruz. Bu oranın </w:t>
      </w:r>
      <w:r w:rsidR="00A55F4A" w:rsidRPr="00F92233">
        <w:rPr>
          <w:rFonts w:asciiTheme="minorHAnsi" w:hAnsiTheme="minorHAnsi" w:cstheme="minorHAnsi"/>
        </w:rPr>
        <w:t>sonbahar aylarında</w:t>
      </w:r>
      <w:r w:rsidR="002037F7" w:rsidRPr="00F92233">
        <w:rPr>
          <w:rFonts w:asciiTheme="minorHAnsi" w:hAnsiTheme="minorHAnsi" w:cstheme="minorHAnsi"/>
        </w:rPr>
        <w:t>n</w:t>
      </w:r>
      <w:r w:rsidR="00A55F4A" w:rsidRPr="00F92233">
        <w:rPr>
          <w:rFonts w:asciiTheme="minorHAnsi" w:hAnsiTheme="minorHAnsi" w:cstheme="minorHAnsi"/>
        </w:rPr>
        <w:t xml:space="preserve"> </w:t>
      </w:r>
      <w:r w:rsidR="002037F7" w:rsidRPr="00F92233">
        <w:rPr>
          <w:rFonts w:asciiTheme="minorHAnsi" w:hAnsiTheme="minorHAnsi" w:cstheme="minorHAnsi"/>
        </w:rPr>
        <w:t xml:space="preserve">sonra </w:t>
      </w:r>
      <w:r w:rsidR="002037F7" w:rsidRPr="00E90C3A">
        <w:rPr>
          <w:rFonts w:asciiTheme="minorHAnsi" w:hAnsiTheme="minorHAnsi" w:cstheme="minorHAnsi"/>
        </w:rPr>
        <w:t xml:space="preserve">düşme </w:t>
      </w:r>
      <w:r w:rsidR="00F92233" w:rsidRPr="00E90C3A">
        <w:rPr>
          <w:rFonts w:asciiTheme="minorHAnsi" w:hAnsiTheme="minorHAnsi" w:cstheme="minorHAnsi"/>
        </w:rPr>
        <w:t xml:space="preserve">eğiliminde </w:t>
      </w:r>
      <w:r w:rsidR="002037F7" w:rsidRPr="00E90C3A">
        <w:rPr>
          <w:rFonts w:asciiTheme="minorHAnsi" w:hAnsiTheme="minorHAnsi" w:cstheme="minorHAnsi"/>
        </w:rPr>
        <w:t>olduğunu önceki raporlarımızda</w:t>
      </w:r>
      <w:r w:rsidR="00A55F4A" w:rsidRPr="00E90C3A">
        <w:rPr>
          <w:rFonts w:asciiTheme="minorHAnsi" w:hAnsiTheme="minorHAnsi" w:cstheme="minorHAnsi"/>
        </w:rPr>
        <w:t xml:space="preserve"> belirtmiştik. </w:t>
      </w:r>
      <w:r w:rsidR="002037F7" w:rsidRPr="00E90C3A">
        <w:rPr>
          <w:rFonts w:asciiTheme="minorHAnsi" w:hAnsiTheme="minorHAnsi" w:cstheme="minorHAnsi"/>
        </w:rPr>
        <w:t>Geçtiğimiz ay bu oranda görülen kısmi düşüşün Mart ayında belirgin bir şekilde telafi edildiği</w:t>
      </w:r>
      <w:r w:rsidR="00607F25" w:rsidRPr="00E90C3A">
        <w:rPr>
          <w:rFonts w:asciiTheme="minorHAnsi" w:hAnsiTheme="minorHAnsi" w:cstheme="minorHAnsi"/>
        </w:rPr>
        <w:t xml:space="preserve"> görü</w:t>
      </w:r>
      <w:r w:rsidR="00F92233" w:rsidRPr="00E90C3A">
        <w:rPr>
          <w:rFonts w:asciiTheme="minorHAnsi" w:hAnsiTheme="minorHAnsi" w:cstheme="minorHAnsi"/>
        </w:rPr>
        <w:t>lmektedir</w:t>
      </w:r>
      <w:r w:rsidRPr="00F92233">
        <w:rPr>
          <w:rFonts w:asciiTheme="minorHAnsi" w:hAnsiTheme="minorHAnsi" w:cstheme="minorHAnsi"/>
        </w:rPr>
        <w:t xml:space="preserve"> (Şekil </w:t>
      </w:r>
      <w:r w:rsidR="00F27B66" w:rsidRPr="00F92233">
        <w:rPr>
          <w:rFonts w:asciiTheme="minorHAnsi" w:hAnsiTheme="minorHAnsi" w:cstheme="minorHAnsi"/>
        </w:rPr>
        <w:t>7</w:t>
      </w:r>
      <w:r w:rsidRPr="00F92233">
        <w:rPr>
          <w:rFonts w:asciiTheme="minorHAnsi" w:hAnsiTheme="minorHAnsi" w:cstheme="minorHAnsi"/>
        </w:rPr>
        <w:t xml:space="preserve">). </w:t>
      </w:r>
      <w:r w:rsidR="00F92233">
        <w:rPr>
          <w:rFonts w:asciiTheme="minorHAnsi" w:hAnsiTheme="minorHAnsi" w:cstheme="minorHAnsi"/>
        </w:rPr>
        <w:t xml:space="preserve">Satılan konut sayısının satılık ilan sayısına oranı </w:t>
      </w:r>
      <w:r w:rsidR="001D54ED" w:rsidRPr="00F92233">
        <w:rPr>
          <w:rFonts w:asciiTheme="minorHAnsi" w:hAnsiTheme="minorHAnsi" w:cstheme="minorHAnsi"/>
        </w:rPr>
        <w:t>geçen yılın aynı ayına göre 1,2 yüzde puan, geçen aya göre 1,1 yüzde puan artarak</w:t>
      </w:r>
      <w:r w:rsidR="002037F7" w:rsidRPr="00F92233">
        <w:rPr>
          <w:rFonts w:asciiTheme="minorHAnsi" w:hAnsiTheme="minorHAnsi" w:cstheme="minorHAnsi"/>
        </w:rPr>
        <w:t xml:space="preserve"> yüzde 5,6’</w:t>
      </w:r>
      <w:r w:rsidR="001D54ED" w:rsidRPr="00F92233">
        <w:rPr>
          <w:rFonts w:asciiTheme="minorHAnsi" w:hAnsiTheme="minorHAnsi" w:cstheme="minorHAnsi"/>
        </w:rPr>
        <w:t xml:space="preserve">ya </w:t>
      </w:r>
      <w:r w:rsidR="00F92233" w:rsidRPr="00E90C3A">
        <w:rPr>
          <w:rFonts w:asciiTheme="minorHAnsi" w:hAnsiTheme="minorHAnsi" w:cstheme="minorHAnsi"/>
        </w:rPr>
        <w:t>yükselmiştir.</w:t>
      </w:r>
      <w:r w:rsidR="00F92233" w:rsidRPr="00F92233">
        <w:rPr>
          <w:rFonts w:asciiTheme="minorHAnsi" w:hAnsiTheme="minorHAnsi" w:cstheme="minorHAnsi"/>
          <w:color w:val="FF0000"/>
        </w:rPr>
        <w:t xml:space="preserve"> </w:t>
      </w:r>
    </w:p>
    <w:p w14:paraId="1359DE39" w14:textId="78A5EC64" w:rsidR="00BB14A3" w:rsidRPr="00F92233" w:rsidRDefault="000B4457">
      <w:pPr>
        <w:spacing w:before="120" w:after="120" w:line="276" w:lineRule="auto"/>
        <w:contextualSpacing/>
        <w:jc w:val="both"/>
        <w:rPr>
          <w:rFonts w:asciiTheme="minorHAnsi" w:hAnsiTheme="minorHAnsi" w:cstheme="minorHAnsi"/>
        </w:rPr>
      </w:pPr>
      <w:r w:rsidRPr="00F92233">
        <w:rPr>
          <w:rFonts w:asciiTheme="minorHAnsi" w:hAnsiTheme="minorHAnsi" w:cstheme="minorHAnsi"/>
        </w:rPr>
        <w:t xml:space="preserve">Satılık ilan sayısının satılan konut sayısına oranındaki </w:t>
      </w:r>
      <w:r w:rsidR="008D3E28" w:rsidRPr="00F92233">
        <w:rPr>
          <w:rFonts w:asciiTheme="minorHAnsi" w:hAnsiTheme="minorHAnsi" w:cstheme="minorHAnsi"/>
        </w:rPr>
        <w:t xml:space="preserve">belirgin </w:t>
      </w:r>
      <w:r w:rsidR="00B51F70" w:rsidRPr="00F92233">
        <w:rPr>
          <w:rFonts w:asciiTheme="minorHAnsi" w:hAnsiTheme="minorHAnsi" w:cstheme="minorHAnsi"/>
        </w:rPr>
        <w:t>yükselişi</w:t>
      </w:r>
      <w:r w:rsidRPr="00F92233">
        <w:rPr>
          <w:rFonts w:asciiTheme="minorHAnsi" w:hAnsiTheme="minorHAnsi" w:cstheme="minorHAnsi"/>
        </w:rPr>
        <w:t xml:space="preserve"> </w:t>
      </w:r>
      <w:r w:rsidR="008D3E28" w:rsidRPr="00F92233">
        <w:rPr>
          <w:rFonts w:asciiTheme="minorHAnsi" w:hAnsiTheme="minorHAnsi" w:cstheme="minorHAnsi"/>
        </w:rPr>
        <w:t>konut talebindeki güçlü artışla</w:t>
      </w:r>
      <w:r w:rsidR="009E20B5" w:rsidRPr="00F92233">
        <w:rPr>
          <w:rFonts w:asciiTheme="minorHAnsi" w:hAnsiTheme="minorHAnsi" w:cstheme="minorHAnsi"/>
        </w:rPr>
        <w:t xml:space="preserve"> </w:t>
      </w:r>
      <w:r w:rsidR="008D3E28" w:rsidRPr="00F92233">
        <w:rPr>
          <w:rFonts w:asciiTheme="minorHAnsi" w:hAnsiTheme="minorHAnsi" w:cstheme="minorHAnsi"/>
        </w:rPr>
        <w:t>açıklayabiliriz</w:t>
      </w:r>
      <w:r w:rsidR="009E20B5" w:rsidRPr="00F92233">
        <w:rPr>
          <w:rFonts w:asciiTheme="minorHAnsi" w:hAnsiTheme="minorHAnsi" w:cstheme="minorHAnsi"/>
        </w:rPr>
        <w:t xml:space="preserve"> </w:t>
      </w:r>
      <w:r w:rsidRPr="00F92233">
        <w:rPr>
          <w:rFonts w:asciiTheme="minorHAnsi" w:hAnsiTheme="minorHAnsi" w:cstheme="minorHAnsi"/>
        </w:rPr>
        <w:t>(</w:t>
      </w:r>
      <w:r w:rsidR="00F27B66" w:rsidRPr="00F92233">
        <w:rPr>
          <w:rFonts w:asciiTheme="minorHAnsi" w:hAnsiTheme="minorHAnsi" w:cstheme="minorHAnsi"/>
        </w:rPr>
        <w:t>Şekil</w:t>
      </w:r>
      <w:r w:rsidR="00DB1040" w:rsidRPr="00F92233">
        <w:rPr>
          <w:rFonts w:asciiTheme="minorHAnsi" w:hAnsiTheme="minorHAnsi" w:cstheme="minorHAnsi"/>
        </w:rPr>
        <w:t xml:space="preserve"> </w:t>
      </w:r>
      <w:r w:rsidR="00F27B66" w:rsidRPr="00F92233">
        <w:rPr>
          <w:rFonts w:asciiTheme="minorHAnsi" w:hAnsiTheme="minorHAnsi" w:cstheme="minorHAnsi"/>
        </w:rPr>
        <w:t>E3</w:t>
      </w:r>
      <w:r w:rsidRPr="00F92233">
        <w:rPr>
          <w:rFonts w:asciiTheme="minorHAnsi" w:hAnsiTheme="minorHAnsi" w:cstheme="minorHAnsi"/>
        </w:rPr>
        <w:t>).</w:t>
      </w:r>
      <w:r w:rsidR="004B19B3" w:rsidRPr="00F92233">
        <w:rPr>
          <w:rFonts w:asciiTheme="minorHAnsi" w:hAnsiTheme="minorHAnsi" w:cstheme="minorHAnsi"/>
        </w:rPr>
        <w:t xml:space="preserve"> 2020 Mart ayında</w:t>
      </w:r>
      <w:r w:rsidRPr="00F92233">
        <w:rPr>
          <w:rFonts w:asciiTheme="minorHAnsi" w:hAnsiTheme="minorHAnsi" w:cstheme="minorHAnsi"/>
        </w:rPr>
        <w:t xml:space="preserve"> satılık konut ilan sayısı </w:t>
      </w:r>
      <w:r w:rsidR="00C46C6C" w:rsidRPr="00F92233">
        <w:rPr>
          <w:rFonts w:asciiTheme="minorHAnsi" w:hAnsiTheme="minorHAnsi" w:cstheme="minorHAnsi"/>
        </w:rPr>
        <w:t>7</w:t>
      </w:r>
      <w:r w:rsidR="004B19B3" w:rsidRPr="00F92233">
        <w:rPr>
          <w:rFonts w:asciiTheme="minorHAnsi" w:hAnsiTheme="minorHAnsi" w:cstheme="minorHAnsi"/>
        </w:rPr>
        <w:t>44</w:t>
      </w:r>
      <w:r w:rsidR="00C46C6C" w:rsidRPr="00F92233">
        <w:rPr>
          <w:rFonts w:asciiTheme="minorHAnsi" w:hAnsiTheme="minorHAnsi" w:cstheme="minorHAnsi"/>
        </w:rPr>
        <w:t>bin</w:t>
      </w:r>
      <w:r w:rsidRPr="00F92233">
        <w:rPr>
          <w:rFonts w:asciiTheme="minorHAnsi" w:hAnsiTheme="minorHAnsi" w:cstheme="minorHAnsi"/>
        </w:rPr>
        <w:t xml:space="preserve"> seviyesinden, </w:t>
      </w:r>
      <w:r w:rsidR="004B19B3" w:rsidRPr="00F92233">
        <w:rPr>
          <w:rFonts w:asciiTheme="minorHAnsi" w:hAnsiTheme="minorHAnsi" w:cstheme="minorHAnsi"/>
        </w:rPr>
        <w:t xml:space="preserve">2021 </w:t>
      </w:r>
      <w:r w:rsidR="00C46C6C" w:rsidRPr="00F92233">
        <w:rPr>
          <w:rFonts w:asciiTheme="minorHAnsi" w:hAnsiTheme="minorHAnsi" w:cstheme="minorHAnsi"/>
        </w:rPr>
        <w:t>Mart</w:t>
      </w:r>
      <w:r w:rsidRPr="00F92233">
        <w:rPr>
          <w:rFonts w:asciiTheme="minorHAnsi" w:hAnsiTheme="minorHAnsi" w:cstheme="minorHAnsi"/>
        </w:rPr>
        <w:t xml:space="preserve"> ayında </w:t>
      </w:r>
      <w:r w:rsidR="00C46C6C" w:rsidRPr="00F92233">
        <w:rPr>
          <w:rFonts w:asciiTheme="minorHAnsi" w:hAnsiTheme="minorHAnsi" w:cstheme="minorHAnsi"/>
        </w:rPr>
        <w:t xml:space="preserve">yaklaşık </w:t>
      </w:r>
      <w:r w:rsidRPr="00F92233">
        <w:rPr>
          <w:rFonts w:asciiTheme="minorHAnsi" w:hAnsiTheme="minorHAnsi" w:cstheme="minorHAnsi"/>
        </w:rPr>
        <w:t xml:space="preserve">yüzde </w:t>
      </w:r>
      <w:r w:rsidR="004B19B3" w:rsidRPr="00F92233">
        <w:rPr>
          <w:rFonts w:asciiTheme="minorHAnsi" w:hAnsiTheme="minorHAnsi" w:cstheme="minorHAnsi"/>
        </w:rPr>
        <w:t>12</w:t>
      </w:r>
      <w:r w:rsidR="008E5FA9" w:rsidRPr="00F92233">
        <w:rPr>
          <w:rFonts w:asciiTheme="minorHAnsi" w:hAnsiTheme="minorHAnsi" w:cstheme="minorHAnsi"/>
        </w:rPr>
        <w:t>,</w:t>
      </w:r>
      <w:r w:rsidR="004B19B3" w:rsidRPr="00F92233">
        <w:rPr>
          <w:rFonts w:asciiTheme="minorHAnsi" w:hAnsiTheme="minorHAnsi" w:cstheme="minorHAnsi"/>
        </w:rPr>
        <w:t>8</w:t>
      </w:r>
      <w:r w:rsidR="008E5FA9" w:rsidRPr="00F92233">
        <w:rPr>
          <w:rFonts w:asciiTheme="minorHAnsi" w:hAnsiTheme="minorHAnsi" w:cstheme="minorHAnsi"/>
        </w:rPr>
        <w:t xml:space="preserve"> </w:t>
      </w:r>
      <w:r w:rsidRPr="00F92233">
        <w:rPr>
          <w:rFonts w:asciiTheme="minorHAnsi" w:hAnsiTheme="minorHAnsi" w:cstheme="minorHAnsi"/>
        </w:rPr>
        <w:t xml:space="preserve">oranındaki artarak </w:t>
      </w:r>
      <w:r w:rsidR="00C46C6C" w:rsidRPr="00F92233">
        <w:rPr>
          <w:rFonts w:asciiTheme="minorHAnsi" w:hAnsiTheme="minorHAnsi" w:cstheme="minorHAnsi"/>
        </w:rPr>
        <w:t>839</w:t>
      </w:r>
      <w:r w:rsidRPr="00F92233">
        <w:rPr>
          <w:rFonts w:asciiTheme="minorHAnsi" w:hAnsiTheme="minorHAnsi" w:cstheme="minorHAnsi"/>
        </w:rPr>
        <w:t>binin üzerine çık</w:t>
      </w:r>
      <w:r w:rsidR="00826C83" w:rsidRPr="00F92233">
        <w:rPr>
          <w:rFonts w:asciiTheme="minorHAnsi" w:hAnsiTheme="minorHAnsi" w:cstheme="minorHAnsi"/>
        </w:rPr>
        <w:t>mıştır</w:t>
      </w:r>
      <w:r w:rsidRPr="00F92233">
        <w:rPr>
          <w:rFonts w:asciiTheme="minorHAnsi" w:hAnsiTheme="minorHAnsi" w:cstheme="minorHAnsi"/>
        </w:rPr>
        <w:t xml:space="preserve">. </w:t>
      </w:r>
      <w:r w:rsidR="00C46C6C" w:rsidRPr="00F92233">
        <w:rPr>
          <w:rFonts w:asciiTheme="minorHAnsi" w:hAnsiTheme="minorHAnsi" w:cstheme="minorHAnsi"/>
        </w:rPr>
        <w:t>Öte yandan</w:t>
      </w:r>
      <w:r w:rsidR="00826C83" w:rsidRPr="00F92233">
        <w:rPr>
          <w:rFonts w:asciiTheme="minorHAnsi" w:hAnsiTheme="minorHAnsi" w:cstheme="minorHAnsi"/>
        </w:rPr>
        <w:t>, a</w:t>
      </w:r>
      <w:r w:rsidRPr="00F92233">
        <w:rPr>
          <w:rFonts w:asciiTheme="minorHAnsi" w:hAnsiTheme="minorHAnsi" w:cstheme="minorHAnsi"/>
        </w:rPr>
        <w:t>ynı dönemde satılan konut sayısı</w:t>
      </w:r>
      <w:r w:rsidR="000C3321" w:rsidRPr="00F92233">
        <w:rPr>
          <w:rFonts w:asciiTheme="minorHAnsi" w:hAnsiTheme="minorHAnsi" w:cstheme="minorHAnsi"/>
        </w:rPr>
        <w:t>nın</w:t>
      </w:r>
      <w:r w:rsidRPr="00F92233">
        <w:rPr>
          <w:rFonts w:asciiTheme="minorHAnsi" w:hAnsiTheme="minorHAnsi" w:cstheme="minorHAnsi"/>
        </w:rPr>
        <w:t xml:space="preserve"> yüzde </w:t>
      </w:r>
      <w:r w:rsidR="004B19B3" w:rsidRPr="00F92233">
        <w:rPr>
          <w:rFonts w:asciiTheme="minorHAnsi" w:hAnsiTheme="minorHAnsi" w:cstheme="minorHAnsi"/>
        </w:rPr>
        <w:t>43</w:t>
      </w:r>
      <w:r w:rsidR="00DC3563" w:rsidRPr="00F92233">
        <w:rPr>
          <w:rFonts w:asciiTheme="minorHAnsi" w:hAnsiTheme="minorHAnsi" w:cstheme="minorHAnsi"/>
        </w:rPr>
        <w:t>,</w:t>
      </w:r>
      <w:r w:rsidR="004B19B3" w:rsidRPr="00F92233">
        <w:rPr>
          <w:rFonts w:asciiTheme="minorHAnsi" w:hAnsiTheme="minorHAnsi" w:cstheme="minorHAnsi"/>
        </w:rPr>
        <w:t>1</w:t>
      </w:r>
      <w:r w:rsidR="00DC3563" w:rsidRPr="00F92233">
        <w:rPr>
          <w:rFonts w:asciiTheme="minorHAnsi" w:hAnsiTheme="minorHAnsi" w:cstheme="minorHAnsi"/>
        </w:rPr>
        <w:t xml:space="preserve"> </w:t>
      </w:r>
      <w:r w:rsidRPr="00F92233">
        <w:rPr>
          <w:rFonts w:asciiTheme="minorHAnsi" w:hAnsiTheme="minorHAnsi" w:cstheme="minorHAnsi"/>
        </w:rPr>
        <w:t xml:space="preserve">oranında </w:t>
      </w:r>
      <w:r w:rsidR="00C46C6C" w:rsidRPr="00F92233">
        <w:rPr>
          <w:rFonts w:asciiTheme="minorHAnsi" w:hAnsiTheme="minorHAnsi" w:cstheme="minorHAnsi"/>
        </w:rPr>
        <w:t>güçlü bir artışla</w:t>
      </w:r>
      <w:r w:rsidRPr="00F92233">
        <w:rPr>
          <w:rFonts w:asciiTheme="minorHAnsi" w:hAnsiTheme="minorHAnsi" w:cstheme="minorHAnsi"/>
        </w:rPr>
        <w:t xml:space="preserve"> </w:t>
      </w:r>
      <w:r w:rsidR="00C46C6C" w:rsidRPr="00F92233">
        <w:rPr>
          <w:rFonts w:asciiTheme="minorHAnsi" w:hAnsiTheme="minorHAnsi" w:cstheme="minorHAnsi"/>
        </w:rPr>
        <w:t>yaklaşık 3</w:t>
      </w:r>
      <w:r w:rsidR="004B19B3" w:rsidRPr="00F92233">
        <w:rPr>
          <w:rFonts w:asciiTheme="minorHAnsi" w:hAnsiTheme="minorHAnsi" w:cstheme="minorHAnsi"/>
        </w:rPr>
        <w:t>3</w:t>
      </w:r>
      <w:r w:rsidRPr="00F92233">
        <w:rPr>
          <w:rFonts w:asciiTheme="minorHAnsi" w:hAnsiTheme="minorHAnsi" w:cstheme="minorHAnsi"/>
        </w:rPr>
        <w:t>bin</w:t>
      </w:r>
      <w:r w:rsidR="00DC3563" w:rsidRPr="00F92233">
        <w:rPr>
          <w:rFonts w:asciiTheme="minorHAnsi" w:hAnsiTheme="minorHAnsi" w:cstheme="minorHAnsi"/>
        </w:rPr>
        <w:t>den</w:t>
      </w:r>
      <w:r w:rsidRPr="00F92233">
        <w:rPr>
          <w:rFonts w:asciiTheme="minorHAnsi" w:hAnsiTheme="minorHAnsi" w:cstheme="minorHAnsi"/>
        </w:rPr>
        <w:t xml:space="preserve"> </w:t>
      </w:r>
      <w:r w:rsidR="00C46C6C" w:rsidRPr="00F92233">
        <w:rPr>
          <w:rFonts w:asciiTheme="minorHAnsi" w:hAnsiTheme="minorHAnsi" w:cstheme="minorHAnsi"/>
        </w:rPr>
        <w:t>47</w:t>
      </w:r>
      <w:r w:rsidRPr="00F92233">
        <w:rPr>
          <w:rFonts w:asciiTheme="minorHAnsi" w:hAnsiTheme="minorHAnsi" w:cstheme="minorHAnsi"/>
        </w:rPr>
        <w:t xml:space="preserve">bine </w:t>
      </w:r>
      <w:r w:rsidR="00B51F70" w:rsidRPr="00F92233">
        <w:rPr>
          <w:rFonts w:asciiTheme="minorHAnsi" w:hAnsiTheme="minorHAnsi" w:cstheme="minorHAnsi"/>
        </w:rPr>
        <w:t>yükseldiği</w:t>
      </w:r>
      <w:r w:rsidR="000C3321" w:rsidRPr="00F92233">
        <w:rPr>
          <w:rFonts w:asciiTheme="minorHAnsi" w:hAnsiTheme="minorHAnsi" w:cstheme="minorHAnsi"/>
        </w:rPr>
        <w:t xml:space="preserve"> görülmektedir.</w:t>
      </w:r>
      <w:r w:rsidR="00B51F70" w:rsidRPr="00F92233">
        <w:rPr>
          <w:rFonts w:asciiTheme="minorHAnsi" w:hAnsiTheme="minorHAnsi" w:cstheme="minorHAnsi"/>
        </w:rPr>
        <w:t xml:space="preserve"> Dolayısıyla</w:t>
      </w:r>
      <w:r w:rsidR="00584217" w:rsidRPr="00F92233">
        <w:rPr>
          <w:rFonts w:asciiTheme="minorHAnsi" w:hAnsiTheme="minorHAnsi" w:cstheme="minorHAnsi"/>
        </w:rPr>
        <w:t xml:space="preserve">, </w:t>
      </w:r>
      <w:r w:rsidR="004B19B3" w:rsidRPr="00F92233">
        <w:rPr>
          <w:rFonts w:asciiTheme="minorHAnsi" w:hAnsiTheme="minorHAnsi" w:cstheme="minorHAnsi"/>
        </w:rPr>
        <w:t xml:space="preserve">önceki yıla kıyasla </w:t>
      </w:r>
      <w:r w:rsidR="00584217" w:rsidRPr="00F92233">
        <w:rPr>
          <w:rFonts w:asciiTheme="minorHAnsi" w:hAnsiTheme="minorHAnsi" w:cstheme="minorHAnsi"/>
        </w:rPr>
        <w:t xml:space="preserve">Mart ayında hem konut arzı hem de konut talebi artmış ancak talepte görülen daha güçlü </w:t>
      </w:r>
      <w:r w:rsidR="00F92233" w:rsidRPr="00E90C3A">
        <w:rPr>
          <w:rFonts w:asciiTheme="minorHAnsi" w:hAnsiTheme="minorHAnsi" w:cstheme="minorHAnsi"/>
        </w:rPr>
        <w:t>artış</w:t>
      </w:r>
      <w:r w:rsidR="00F92233">
        <w:rPr>
          <w:rFonts w:asciiTheme="minorHAnsi" w:hAnsiTheme="minorHAnsi" w:cstheme="minorHAnsi"/>
        </w:rPr>
        <w:t xml:space="preserve"> </w:t>
      </w:r>
      <w:r w:rsidR="00584217" w:rsidRPr="00F92233">
        <w:rPr>
          <w:rFonts w:asciiTheme="minorHAnsi" w:hAnsiTheme="minorHAnsi" w:cstheme="minorHAnsi"/>
        </w:rPr>
        <w:t>satılık konut piyasasındaki canlılığı belirlemiştir.</w:t>
      </w:r>
    </w:p>
    <w:p w14:paraId="5956FC9E" w14:textId="0CBBDCC6" w:rsidR="00C04043" w:rsidRDefault="00C04043">
      <w:pPr>
        <w:rPr>
          <w:rFonts w:asciiTheme="minorHAnsi" w:hAnsiTheme="minorHAnsi" w:cstheme="minorHAnsi"/>
          <w:sz w:val="24"/>
          <w:szCs w:val="24"/>
        </w:rPr>
      </w:pPr>
      <w:r>
        <w:rPr>
          <w:rFonts w:asciiTheme="minorHAnsi" w:hAnsiTheme="minorHAnsi" w:cstheme="minorHAnsi"/>
          <w:sz w:val="24"/>
          <w:szCs w:val="24"/>
        </w:rPr>
        <w:br w:type="page"/>
      </w:r>
    </w:p>
    <w:p w14:paraId="5854B379" w14:textId="53AA3FAE" w:rsidR="00A1501B" w:rsidRPr="00F92233" w:rsidRDefault="00A1501B">
      <w:pPr>
        <w:spacing w:before="120" w:after="120" w:line="276" w:lineRule="auto"/>
        <w:contextualSpacing/>
        <w:rPr>
          <w:rFonts w:asciiTheme="minorHAnsi" w:hAnsiTheme="minorHAnsi" w:cstheme="minorHAnsi"/>
          <w:b/>
          <w:bCs/>
          <w:sz w:val="24"/>
          <w:szCs w:val="24"/>
        </w:rPr>
      </w:pPr>
      <w:r w:rsidRPr="00F92233">
        <w:rPr>
          <w:rFonts w:asciiTheme="minorHAnsi" w:hAnsiTheme="minorHAnsi" w:cstheme="minorHAnsi"/>
          <w:b/>
          <w:bCs/>
        </w:rPr>
        <w:lastRenderedPageBreak/>
        <w:t xml:space="preserve">Şekil </w:t>
      </w:r>
      <w:r w:rsidR="008957A7" w:rsidRPr="00F92233">
        <w:rPr>
          <w:rFonts w:asciiTheme="minorHAnsi" w:hAnsiTheme="minorHAnsi" w:cstheme="minorHAnsi"/>
          <w:b/>
          <w:bCs/>
        </w:rPr>
        <w:t>7</w:t>
      </w:r>
      <w:r w:rsidRPr="00F92233">
        <w:rPr>
          <w:rFonts w:asciiTheme="minorHAnsi" w:hAnsiTheme="minorHAnsi" w:cstheme="minorHAnsi"/>
          <w:b/>
          <w:bCs/>
        </w:rPr>
        <w:t xml:space="preserve">: Türkiye Genelinde Satılan Konut Sayısının Satılık Konut İlan Sayısına Oranı </w:t>
      </w:r>
      <w:r w:rsidRPr="00F92233">
        <w:rPr>
          <w:rFonts w:asciiTheme="minorHAnsi" w:hAnsiTheme="minorHAnsi" w:cstheme="minorHAnsi"/>
          <w:b/>
          <w:bCs/>
          <w:sz w:val="24"/>
          <w:szCs w:val="24"/>
        </w:rPr>
        <w:t>(%)</w:t>
      </w:r>
    </w:p>
    <w:p w14:paraId="7F58D223" w14:textId="3780826E" w:rsidR="00A1501B" w:rsidRPr="004B71DE" w:rsidRDefault="009D48FD">
      <w:pPr>
        <w:spacing w:before="120" w:after="120" w:line="276" w:lineRule="auto"/>
        <w:contextualSpacing/>
        <w:jc w:val="both"/>
        <w:rPr>
          <w:rFonts w:asciiTheme="minorHAnsi" w:hAnsiTheme="minorHAnsi" w:cstheme="minorHAnsi"/>
        </w:rPr>
      </w:pPr>
      <w:r w:rsidRPr="009D48FD">
        <w:rPr>
          <w:rFonts w:asciiTheme="minorHAnsi" w:hAnsiTheme="minorHAnsi" w:cstheme="minorHAnsi"/>
          <w:noProof/>
          <w:sz w:val="24"/>
          <w:szCs w:val="24"/>
          <w:lang w:eastAsia="tr-TR"/>
        </w:rPr>
        <w:drawing>
          <wp:anchor distT="0" distB="0" distL="114300" distR="114300" simplePos="0" relativeHeight="251809792" behindDoc="1" locked="0" layoutInCell="1" allowOverlap="1" wp14:anchorId="0B9CD945" wp14:editId="654C34E1">
            <wp:simplePos x="0" y="0"/>
            <wp:positionH relativeFrom="column">
              <wp:posOffset>-635</wp:posOffset>
            </wp:positionH>
            <wp:positionV relativeFrom="paragraph">
              <wp:posOffset>-1270</wp:posOffset>
            </wp:positionV>
            <wp:extent cx="5966460" cy="3354070"/>
            <wp:effectExtent l="0" t="0" r="0" b="0"/>
            <wp:wrapTopAndBottom/>
            <wp:docPr id="40" name="Resim 40" descr="C:\Users\deniz.kapancioglu\Desktop\BETAM\Nisan\Grafikler\Sekil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niz.kapancioglu\Desktop\BETAM\Nisan\Grafikler\Sekil_7.pn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01B" w:rsidRPr="004B71DE">
        <w:rPr>
          <w:rFonts w:asciiTheme="minorHAnsi" w:hAnsiTheme="minorHAnsi" w:cstheme="minorHAnsi"/>
        </w:rPr>
        <w:t>Kaynak: sahibinden.com, Betam</w:t>
      </w:r>
    </w:p>
    <w:p w14:paraId="0D829535" w14:textId="2473DEF6" w:rsidR="00A1501B" w:rsidRPr="00546972" w:rsidRDefault="00A1501B">
      <w:pPr>
        <w:spacing w:before="120" w:after="120" w:line="276" w:lineRule="auto"/>
        <w:contextualSpacing/>
        <w:rPr>
          <w:rFonts w:asciiTheme="minorHAnsi" w:eastAsia="Calibri" w:hAnsiTheme="minorHAnsi" w:cstheme="minorHAnsi"/>
          <w:sz w:val="24"/>
          <w:szCs w:val="24"/>
        </w:rPr>
      </w:pPr>
    </w:p>
    <w:p w14:paraId="72C14999" w14:textId="65C03399" w:rsidR="009A301F" w:rsidRPr="004B71DE" w:rsidRDefault="00341376" w:rsidP="001E1D17">
      <w:pPr>
        <w:spacing w:before="120" w:after="120" w:line="276" w:lineRule="auto"/>
        <w:contextualSpacing/>
        <w:jc w:val="both"/>
        <w:rPr>
          <w:rFonts w:asciiTheme="minorHAnsi" w:hAnsiTheme="minorHAnsi" w:cstheme="minorHAnsi"/>
        </w:rPr>
      </w:pPr>
      <w:r w:rsidRPr="00531354">
        <w:rPr>
          <w:rFonts w:asciiTheme="minorHAnsi" w:hAnsiTheme="minorHAnsi" w:cstheme="minorHAnsi"/>
        </w:rPr>
        <w:t>Üç büyük ilde</w:t>
      </w:r>
      <w:r w:rsidR="001102A1" w:rsidRPr="00531354">
        <w:rPr>
          <w:rFonts w:asciiTheme="minorHAnsi" w:hAnsiTheme="minorHAnsi" w:cstheme="minorHAnsi"/>
        </w:rPr>
        <w:t>ki</w:t>
      </w:r>
      <w:r w:rsidRPr="00531354">
        <w:rPr>
          <w:rFonts w:asciiTheme="minorHAnsi" w:hAnsiTheme="minorHAnsi" w:cstheme="minorHAnsi"/>
        </w:rPr>
        <w:t xml:space="preserve"> satılan konutların toplam ilan sayısına oranı </w:t>
      </w:r>
      <w:r w:rsidR="009964DF" w:rsidRPr="00531354">
        <w:rPr>
          <w:rFonts w:asciiTheme="minorHAnsi" w:hAnsiTheme="minorHAnsi" w:cstheme="minorHAnsi"/>
        </w:rPr>
        <w:t xml:space="preserve">da Türkiye genelinde olduğu gibi </w:t>
      </w:r>
      <w:r w:rsidR="002C18C1" w:rsidRPr="00531354">
        <w:rPr>
          <w:rFonts w:asciiTheme="minorHAnsi" w:hAnsiTheme="minorHAnsi" w:cstheme="minorHAnsi"/>
        </w:rPr>
        <w:t>yükselmiş</w:t>
      </w:r>
      <w:r w:rsidR="00531354">
        <w:rPr>
          <w:rFonts w:asciiTheme="minorHAnsi" w:hAnsiTheme="minorHAnsi" w:cstheme="minorHAnsi"/>
        </w:rPr>
        <w:t>tir (Şekil 8)</w:t>
      </w:r>
      <w:r w:rsidRPr="00531354">
        <w:rPr>
          <w:rFonts w:asciiTheme="minorHAnsi" w:hAnsiTheme="minorHAnsi" w:cstheme="minorHAnsi"/>
        </w:rPr>
        <w:t xml:space="preserve">. </w:t>
      </w:r>
      <w:r w:rsidR="003513FF" w:rsidRPr="00531354">
        <w:rPr>
          <w:rFonts w:asciiTheme="minorHAnsi" w:hAnsiTheme="minorHAnsi" w:cstheme="minorHAnsi"/>
        </w:rPr>
        <w:t xml:space="preserve">Mart ayında </w:t>
      </w:r>
      <w:r w:rsidR="001A05A0" w:rsidRPr="00531354">
        <w:rPr>
          <w:rFonts w:asciiTheme="minorHAnsi" w:hAnsiTheme="minorHAnsi" w:cstheme="minorHAnsi"/>
        </w:rPr>
        <w:t>geçen yılın aynı dönemine</w:t>
      </w:r>
      <w:r w:rsidR="00DC0532" w:rsidRPr="00531354">
        <w:rPr>
          <w:rFonts w:asciiTheme="minorHAnsi" w:hAnsiTheme="minorHAnsi" w:cstheme="minorHAnsi"/>
        </w:rPr>
        <w:t xml:space="preserve"> kıyasla </w:t>
      </w:r>
      <w:r w:rsidR="00D80EA5" w:rsidRPr="00531354">
        <w:rPr>
          <w:rFonts w:asciiTheme="minorHAnsi" w:hAnsiTheme="minorHAnsi" w:cstheme="minorHAnsi"/>
        </w:rPr>
        <w:t>satılan konutların toplam ilan sayısına oranı</w:t>
      </w:r>
      <w:r w:rsidRPr="00531354">
        <w:rPr>
          <w:rFonts w:asciiTheme="minorHAnsi" w:hAnsiTheme="minorHAnsi" w:cstheme="minorHAnsi"/>
        </w:rPr>
        <w:t xml:space="preserve"> İstanbul'da yüzde 3</w:t>
      </w:r>
      <w:r w:rsidR="00030377" w:rsidRPr="00531354">
        <w:rPr>
          <w:rFonts w:asciiTheme="minorHAnsi" w:hAnsiTheme="minorHAnsi" w:cstheme="minorHAnsi"/>
        </w:rPr>
        <w:t>,</w:t>
      </w:r>
      <w:r w:rsidR="001A05A0" w:rsidRPr="00531354">
        <w:rPr>
          <w:rFonts w:asciiTheme="minorHAnsi" w:hAnsiTheme="minorHAnsi" w:cstheme="minorHAnsi"/>
        </w:rPr>
        <w:t>4</w:t>
      </w:r>
      <w:r w:rsidR="002C18C1" w:rsidRPr="00531354">
        <w:rPr>
          <w:rFonts w:asciiTheme="minorHAnsi" w:hAnsiTheme="minorHAnsi" w:cstheme="minorHAnsi"/>
        </w:rPr>
        <w:t>’</w:t>
      </w:r>
      <w:r w:rsidR="001A05A0" w:rsidRPr="00531354">
        <w:rPr>
          <w:rFonts w:asciiTheme="minorHAnsi" w:hAnsiTheme="minorHAnsi" w:cstheme="minorHAnsi"/>
        </w:rPr>
        <w:t>te</w:t>
      </w:r>
      <w:r w:rsidR="002C18C1" w:rsidRPr="00531354">
        <w:rPr>
          <w:rFonts w:asciiTheme="minorHAnsi" w:hAnsiTheme="minorHAnsi" w:cstheme="minorHAnsi"/>
        </w:rPr>
        <w:t>n yüzde 5,1’e</w:t>
      </w:r>
      <w:r w:rsidRPr="00531354">
        <w:rPr>
          <w:rFonts w:asciiTheme="minorHAnsi" w:hAnsiTheme="minorHAnsi" w:cstheme="minorHAnsi"/>
        </w:rPr>
        <w:t>, Ankara'da yüzde 4,</w:t>
      </w:r>
      <w:r w:rsidR="001A05A0" w:rsidRPr="00531354">
        <w:rPr>
          <w:rFonts w:asciiTheme="minorHAnsi" w:hAnsiTheme="minorHAnsi" w:cstheme="minorHAnsi"/>
        </w:rPr>
        <w:t>7</w:t>
      </w:r>
      <w:r w:rsidR="002C18C1" w:rsidRPr="00531354">
        <w:rPr>
          <w:rFonts w:asciiTheme="minorHAnsi" w:hAnsiTheme="minorHAnsi" w:cstheme="minorHAnsi"/>
        </w:rPr>
        <w:t>’den yüzde 5,4’e,</w:t>
      </w:r>
      <w:r w:rsidRPr="00531354">
        <w:rPr>
          <w:rFonts w:asciiTheme="minorHAnsi" w:hAnsiTheme="minorHAnsi" w:cstheme="minorHAnsi"/>
        </w:rPr>
        <w:t xml:space="preserve"> İzmir'de </w:t>
      </w:r>
      <w:r w:rsidR="002C18C1" w:rsidRPr="00531354">
        <w:rPr>
          <w:rFonts w:asciiTheme="minorHAnsi" w:hAnsiTheme="minorHAnsi" w:cstheme="minorHAnsi"/>
        </w:rPr>
        <w:t xml:space="preserve">ise </w:t>
      </w:r>
      <w:r w:rsidRPr="00531354">
        <w:rPr>
          <w:rFonts w:asciiTheme="minorHAnsi" w:hAnsiTheme="minorHAnsi" w:cstheme="minorHAnsi"/>
        </w:rPr>
        <w:t xml:space="preserve">yüzde </w:t>
      </w:r>
      <w:r w:rsidR="001A05A0" w:rsidRPr="00531354">
        <w:rPr>
          <w:rFonts w:asciiTheme="minorHAnsi" w:hAnsiTheme="minorHAnsi" w:cstheme="minorHAnsi"/>
        </w:rPr>
        <w:t>3,8</w:t>
      </w:r>
      <w:r w:rsidR="002C18C1" w:rsidRPr="00531354">
        <w:rPr>
          <w:rFonts w:asciiTheme="minorHAnsi" w:hAnsiTheme="minorHAnsi" w:cstheme="minorHAnsi"/>
        </w:rPr>
        <w:t>’</w:t>
      </w:r>
      <w:r w:rsidR="001A05A0" w:rsidRPr="00531354">
        <w:rPr>
          <w:rFonts w:asciiTheme="minorHAnsi" w:hAnsiTheme="minorHAnsi" w:cstheme="minorHAnsi"/>
        </w:rPr>
        <w:t>de</w:t>
      </w:r>
      <w:r w:rsidR="002C18C1" w:rsidRPr="00531354">
        <w:rPr>
          <w:rFonts w:asciiTheme="minorHAnsi" w:hAnsiTheme="minorHAnsi" w:cstheme="minorHAnsi"/>
        </w:rPr>
        <w:t>n yüzde 4,9’a</w:t>
      </w:r>
      <w:r w:rsidRPr="00531354">
        <w:rPr>
          <w:rFonts w:asciiTheme="minorHAnsi" w:hAnsiTheme="minorHAnsi" w:cstheme="minorHAnsi"/>
        </w:rPr>
        <w:t xml:space="preserve"> </w:t>
      </w:r>
      <w:r w:rsidR="002C18C1" w:rsidRPr="00531354">
        <w:rPr>
          <w:rFonts w:asciiTheme="minorHAnsi" w:hAnsiTheme="minorHAnsi" w:cstheme="minorHAnsi"/>
        </w:rPr>
        <w:t>yükselmiştir.</w:t>
      </w:r>
      <w:r w:rsidR="001A05A0" w:rsidRPr="00531354">
        <w:rPr>
          <w:rFonts w:asciiTheme="minorHAnsi" w:hAnsiTheme="minorHAnsi" w:cstheme="minorHAnsi"/>
        </w:rPr>
        <w:t xml:space="preserve"> Bu dönemde satılan ilan oranlarındaki en yüksek artış İstanbul’da (1,7 yüzde puan), en düşük artış ise Ankara’da (0,7 yüzde puan) görülmüştür.</w:t>
      </w:r>
      <w:r w:rsidR="001A05A0" w:rsidRPr="004B71DE">
        <w:rPr>
          <w:rFonts w:asciiTheme="minorHAnsi" w:hAnsiTheme="minorHAnsi" w:cstheme="minorHAnsi"/>
        </w:rPr>
        <w:t xml:space="preserve"> </w:t>
      </w:r>
    </w:p>
    <w:p w14:paraId="4D703A02" w14:textId="6AB98691" w:rsidR="00FF0D49" w:rsidRPr="00FF0D49" w:rsidRDefault="003157A2" w:rsidP="00E90C3A">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 xml:space="preserve">Üç büyük ildeki </w:t>
      </w:r>
      <w:r w:rsidR="00E90C3A" w:rsidRPr="00E90C3A">
        <w:rPr>
          <w:rFonts w:asciiTheme="minorHAnsi" w:hAnsiTheme="minorHAnsi" w:cstheme="minorHAnsi"/>
        </w:rPr>
        <w:t>satılan konutların toplam ilan sayısına oranları</w:t>
      </w:r>
      <w:r w:rsidRPr="00E90C3A">
        <w:rPr>
          <w:rFonts w:asciiTheme="minorHAnsi" w:hAnsiTheme="minorHAnsi" w:cstheme="minorHAnsi"/>
        </w:rPr>
        <w:t xml:space="preserve"> bu illerde </w:t>
      </w:r>
      <w:r w:rsidR="00FF0D49" w:rsidRPr="00E90C3A">
        <w:rPr>
          <w:rFonts w:asciiTheme="minorHAnsi" w:hAnsiTheme="minorHAnsi" w:cstheme="minorHAnsi"/>
        </w:rPr>
        <w:t xml:space="preserve">canlanmanın </w:t>
      </w:r>
      <w:r w:rsidRPr="00E90C3A">
        <w:rPr>
          <w:rFonts w:asciiTheme="minorHAnsi" w:hAnsiTheme="minorHAnsi" w:cstheme="minorHAnsi"/>
        </w:rPr>
        <w:t xml:space="preserve">farklı </w:t>
      </w:r>
      <w:r w:rsidR="00FF0D49" w:rsidRPr="00E90C3A">
        <w:rPr>
          <w:rFonts w:asciiTheme="minorHAnsi" w:hAnsiTheme="minorHAnsi" w:cstheme="minorHAnsi"/>
        </w:rPr>
        <w:t xml:space="preserve">derecede </w:t>
      </w:r>
      <w:r w:rsidRPr="00E90C3A">
        <w:rPr>
          <w:rFonts w:asciiTheme="minorHAnsi" w:hAnsiTheme="minorHAnsi" w:cstheme="minorHAnsi"/>
        </w:rPr>
        <w:t xml:space="preserve">olduğunu göstermektedir. </w:t>
      </w:r>
      <w:r w:rsidR="00FF0D49" w:rsidRPr="00E90C3A">
        <w:rPr>
          <w:rFonts w:asciiTheme="minorHAnsi" w:hAnsiTheme="minorHAnsi" w:cstheme="minorHAnsi"/>
        </w:rPr>
        <w:t>Mart ayında satılık ilan sayısı geçen yılın aynı ayına göre Ankara’da yüzde 5,2 artarken (78</w:t>
      </w:r>
      <w:r w:rsidR="00A61955" w:rsidRPr="00E90C3A">
        <w:rPr>
          <w:rFonts w:asciiTheme="minorHAnsi" w:hAnsiTheme="minorHAnsi" w:cstheme="minorHAnsi"/>
        </w:rPr>
        <w:t>binden</w:t>
      </w:r>
      <w:r w:rsidR="00FF0D49" w:rsidRPr="00E90C3A">
        <w:rPr>
          <w:rFonts w:asciiTheme="minorHAnsi" w:hAnsiTheme="minorHAnsi" w:cstheme="minorHAnsi"/>
        </w:rPr>
        <w:t xml:space="preserve"> 82</w:t>
      </w:r>
      <w:r w:rsidR="00A61955" w:rsidRPr="00E90C3A">
        <w:rPr>
          <w:rFonts w:asciiTheme="minorHAnsi" w:hAnsiTheme="minorHAnsi" w:cstheme="minorHAnsi"/>
        </w:rPr>
        <w:t>bine</w:t>
      </w:r>
      <w:r w:rsidR="00FF0D49" w:rsidRPr="00E90C3A">
        <w:rPr>
          <w:rFonts w:asciiTheme="minorHAnsi" w:hAnsiTheme="minorHAnsi" w:cstheme="minorHAnsi"/>
        </w:rPr>
        <w:t>) satılan konut sayısında artış yüzde 20,2 olmuştur (3bin 650</w:t>
      </w:r>
      <w:r w:rsidR="00A61955" w:rsidRPr="00E90C3A">
        <w:rPr>
          <w:rFonts w:asciiTheme="minorHAnsi" w:hAnsiTheme="minorHAnsi" w:cstheme="minorHAnsi"/>
        </w:rPr>
        <w:t>’den 4bin 388’e). İzmir’de ilan sayısı artışı yüzde 7,6 olup (62binden 67bine) satılan konut sayısı yüzde 37,8 artmıştır (2bin 365’ten 3bin 259’a). İstanbul’da artışlar çok daha çarpıcıdır. İlan sayısı 220binden 240bine yüzde 9,4 artarken, satılan konut sayısı 7bin 380’den 12bin 191’e yüzde 65,2 artmıştır.</w:t>
      </w:r>
      <w:r w:rsidR="00A61955">
        <w:rPr>
          <w:rFonts w:asciiTheme="minorHAnsi" w:hAnsiTheme="minorHAnsi" w:cstheme="minorHAnsi"/>
        </w:rPr>
        <w:t xml:space="preserve"> </w:t>
      </w:r>
      <w:r w:rsidR="00FF0D49">
        <w:rPr>
          <w:rFonts w:asciiTheme="minorHAnsi" w:hAnsiTheme="minorHAnsi" w:cstheme="minorHAnsi"/>
        </w:rPr>
        <w:t xml:space="preserve"> </w:t>
      </w:r>
    </w:p>
    <w:p w14:paraId="6ABF5583" w14:textId="094BD788" w:rsidR="00C04043" w:rsidRDefault="00C04043">
      <w:pPr>
        <w:rPr>
          <w:rFonts w:asciiTheme="minorHAnsi" w:hAnsiTheme="minorHAnsi" w:cstheme="minorHAnsi"/>
          <w:b/>
          <w:bCs/>
          <w:sz w:val="24"/>
          <w:szCs w:val="24"/>
        </w:rPr>
      </w:pPr>
      <w:r>
        <w:rPr>
          <w:rFonts w:asciiTheme="minorHAnsi" w:hAnsiTheme="minorHAnsi" w:cstheme="minorHAnsi"/>
          <w:b/>
          <w:bCs/>
          <w:sz w:val="24"/>
          <w:szCs w:val="24"/>
        </w:rPr>
        <w:br w:type="page"/>
      </w:r>
    </w:p>
    <w:p w14:paraId="4B9A0053" w14:textId="2E0DD8AA" w:rsidR="008957A7" w:rsidRPr="00D12BA6" w:rsidRDefault="008957A7" w:rsidP="001E1D17">
      <w:pPr>
        <w:spacing w:before="120" w:after="120" w:line="276" w:lineRule="auto"/>
        <w:contextualSpacing/>
        <w:jc w:val="both"/>
        <w:rPr>
          <w:rFonts w:asciiTheme="minorHAnsi" w:hAnsiTheme="minorHAnsi" w:cstheme="minorHAnsi"/>
          <w:b/>
          <w:bCs/>
        </w:rPr>
      </w:pPr>
      <w:r w:rsidRPr="00D12BA6">
        <w:rPr>
          <w:rFonts w:asciiTheme="minorHAnsi" w:hAnsiTheme="minorHAnsi" w:cstheme="minorHAnsi"/>
          <w:b/>
          <w:bCs/>
        </w:rPr>
        <w:lastRenderedPageBreak/>
        <w:t>Şekil 8: Üç Büyük İlde Satılan Konut Sayısının Satılık Konut İlan Sayısına Oranı (%)</w:t>
      </w:r>
    </w:p>
    <w:p w14:paraId="4524C449" w14:textId="020F4539" w:rsidR="008957A7" w:rsidRPr="00D12BA6" w:rsidRDefault="009D48FD">
      <w:pPr>
        <w:spacing w:before="120" w:after="120" w:line="276" w:lineRule="auto"/>
        <w:contextualSpacing/>
        <w:rPr>
          <w:rFonts w:asciiTheme="minorHAnsi" w:hAnsiTheme="minorHAnsi" w:cstheme="minorHAnsi"/>
        </w:rPr>
      </w:pPr>
      <w:r w:rsidRPr="009D48FD">
        <w:rPr>
          <w:rFonts w:asciiTheme="minorHAnsi" w:hAnsiTheme="minorHAnsi" w:cstheme="minorHAnsi"/>
          <w:noProof/>
          <w:sz w:val="24"/>
          <w:szCs w:val="24"/>
          <w:lang w:eastAsia="tr-TR"/>
        </w:rPr>
        <w:drawing>
          <wp:anchor distT="0" distB="0" distL="114300" distR="114300" simplePos="0" relativeHeight="251811840" behindDoc="1" locked="0" layoutInCell="1" allowOverlap="1" wp14:anchorId="51512E43" wp14:editId="0F2DE076">
            <wp:simplePos x="0" y="0"/>
            <wp:positionH relativeFrom="column">
              <wp:posOffset>-635</wp:posOffset>
            </wp:positionH>
            <wp:positionV relativeFrom="paragraph">
              <wp:posOffset>1270</wp:posOffset>
            </wp:positionV>
            <wp:extent cx="5966460" cy="3354070"/>
            <wp:effectExtent l="0" t="0" r="0" b="0"/>
            <wp:wrapTopAndBottom/>
            <wp:docPr id="41" name="Resim 41" descr="C:\Users\deniz.kapancioglu\Desktop\BETAM\Nisan\Grafikler\Sekil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niz.kapancioglu\Desktop\BETAM\Nisan\Grafikler\Sekil_8.pn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7A7" w:rsidRPr="00D12BA6">
        <w:rPr>
          <w:rFonts w:asciiTheme="minorHAnsi" w:hAnsiTheme="minorHAnsi" w:cstheme="minorHAnsi"/>
        </w:rPr>
        <w:t>Kaynak: sahibinden.com, Betam</w:t>
      </w:r>
    </w:p>
    <w:p w14:paraId="5CFAA150" w14:textId="77777777" w:rsidR="007768ED" w:rsidRPr="00546972" w:rsidRDefault="007768ED" w:rsidP="001E1D17">
      <w:pPr>
        <w:spacing w:before="120" w:after="120" w:line="276" w:lineRule="auto"/>
        <w:contextualSpacing/>
        <w:rPr>
          <w:rFonts w:asciiTheme="minorHAnsi" w:hAnsiTheme="minorHAnsi" w:cstheme="minorHAnsi"/>
          <w:sz w:val="24"/>
          <w:szCs w:val="24"/>
        </w:rPr>
      </w:pPr>
    </w:p>
    <w:p w14:paraId="4DBDDE26" w14:textId="0E8EF935" w:rsidR="007768ED" w:rsidRPr="00D12BA6" w:rsidRDefault="00C66E0C" w:rsidP="001E1D17">
      <w:pPr>
        <w:spacing w:before="120" w:after="120" w:line="276" w:lineRule="auto"/>
        <w:contextualSpacing/>
        <w:jc w:val="both"/>
        <w:rPr>
          <w:rFonts w:asciiTheme="minorHAnsi" w:hAnsiTheme="minorHAnsi" w:cstheme="minorHAnsi"/>
        </w:rPr>
      </w:pPr>
      <w:r w:rsidRPr="00D12BA6">
        <w:rPr>
          <w:rFonts w:asciiTheme="minorHAnsi" w:hAnsiTheme="minorHAnsi" w:cstheme="minorHAnsi"/>
        </w:rPr>
        <w:t>Büyükşehirlerde</w:t>
      </w:r>
      <w:r w:rsidR="00D80EA5">
        <w:rPr>
          <w:rFonts w:asciiTheme="minorHAnsi" w:hAnsiTheme="minorHAnsi" w:cstheme="minorHAnsi"/>
        </w:rPr>
        <w:t>ki</w:t>
      </w:r>
      <w:r w:rsidRPr="00D12BA6">
        <w:rPr>
          <w:rFonts w:asciiTheme="minorHAnsi" w:hAnsiTheme="minorHAnsi" w:cstheme="minorHAnsi"/>
        </w:rPr>
        <w:t xml:space="preserve"> </w:t>
      </w:r>
      <w:r w:rsidR="00D80EA5" w:rsidRPr="004B71DE">
        <w:rPr>
          <w:rFonts w:asciiTheme="minorHAnsi" w:hAnsiTheme="minorHAnsi" w:cstheme="minorHAnsi"/>
        </w:rPr>
        <w:t>satılan konutların toplam ilan sayısına oranı</w:t>
      </w:r>
      <w:r w:rsidR="00D80EA5">
        <w:rPr>
          <w:rFonts w:asciiTheme="minorHAnsi" w:hAnsiTheme="minorHAnsi" w:cstheme="minorHAnsi"/>
        </w:rPr>
        <w:t>nın</w:t>
      </w:r>
      <w:r w:rsidR="009964DF" w:rsidRPr="00D12BA6">
        <w:rPr>
          <w:rFonts w:asciiTheme="minorHAnsi" w:hAnsiTheme="minorHAnsi" w:cstheme="minorHAnsi"/>
        </w:rPr>
        <w:t xml:space="preserve"> büyük ölçüde farklılaştığı, kimi illerde </w:t>
      </w:r>
      <w:r w:rsidR="007C4CBF" w:rsidRPr="00D12BA6">
        <w:rPr>
          <w:rFonts w:asciiTheme="minorHAnsi" w:hAnsiTheme="minorHAnsi" w:cstheme="minorHAnsi"/>
        </w:rPr>
        <w:t>artışlar</w:t>
      </w:r>
      <w:r w:rsidR="009964DF" w:rsidRPr="00D12BA6">
        <w:rPr>
          <w:rFonts w:asciiTheme="minorHAnsi" w:hAnsiTheme="minorHAnsi" w:cstheme="minorHAnsi"/>
        </w:rPr>
        <w:t xml:space="preserve"> kimilerinde ise </w:t>
      </w:r>
      <w:r w:rsidR="007C4CBF" w:rsidRPr="00D12BA6">
        <w:rPr>
          <w:rFonts w:asciiTheme="minorHAnsi" w:hAnsiTheme="minorHAnsi" w:cstheme="minorHAnsi"/>
        </w:rPr>
        <w:t>düşüşler</w:t>
      </w:r>
      <w:r w:rsidR="0097277A" w:rsidRPr="00D12BA6">
        <w:rPr>
          <w:rFonts w:asciiTheme="minorHAnsi" w:hAnsiTheme="minorHAnsi" w:cstheme="minorHAnsi"/>
        </w:rPr>
        <w:t xml:space="preserve"> olduğu</w:t>
      </w:r>
      <w:r w:rsidR="009964DF" w:rsidRPr="00D12BA6">
        <w:rPr>
          <w:rFonts w:asciiTheme="minorHAnsi" w:hAnsiTheme="minorHAnsi" w:cstheme="minorHAnsi"/>
        </w:rPr>
        <w:t xml:space="preserve"> </w:t>
      </w:r>
      <w:r w:rsidR="00FC1CE5" w:rsidRPr="00D12BA6">
        <w:rPr>
          <w:rFonts w:asciiTheme="minorHAnsi" w:hAnsiTheme="minorHAnsi" w:cstheme="minorHAnsi"/>
        </w:rPr>
        <w:t>gö</w:t>
      </w:r>
      <w:r w:rsidR="009964DF" w:rsidRPr="00D12BA6">
        <w:rPr>
          <w:rFonts w:asciiTheme="minorHAnsi" w:hAnsiTheme="minorHAnsi" w:cstheme="minorHAnsi"/>
        </w:rPr>
        <w:t>rülmektedir</w:t>
      </w:r>
      <w:r w:rsidRPr="00D12BA6">
        <w:rPr>
          <w:rFonts w:asciiTheme="minorHAnsi" w:hAnsiTheme="minorHAnsi" w:cstheme="minorHAnsi"/>
        </w:rPr>
        <w:t xml:space="preserve"> (Tablo 2). </w:t>
      </w:r>
      <w:r w:rsidR="00B3408E" w:rsidRPr="00D12BA6">
        <w:rPr>
          <w:rFonts w:asciiTheme="minorHAnsi" w:hAnsiTheme="minorHAnsi" w:cstheme="minorHAnsi"/>
        </w:rPr>
        <w:t>Muğla</w:t>
      </w:r>
      <w:r w:rsidRPr="00D12BA6">
        <w:rPr>
          <w:rFonts w:asciiTheme="minorHAnsi" w:hAnsiTheme="minorHAnsi" w:cstheme="minorHAnsi"/>
        </w:rPr>
        <w:t xml:space="preserve"> (</w:t>
      </w:r>
      <w:r w:rsidR="00B3408E" w:rsidRPr="00D12BA6">
        <w:rPr>
          <w:rFonts w:asciiTheme="minorHAnsi" w:hAnsiTheme="minorHAnsi" w:cstheme="minorHAnsi"/>
        </w:rPr>
        <w:t>2</w:t>
      </w:r>
      <w:r w:rsidR="005E4C1B" w:rsidRPr="00D12BA6">
        <w:rPr>
          <w:rFonts w:asciiTheme="minorHAnsi" w:hAnsiTheme="minorHAnsi" w:cstheme="minorHAnsi"/>
        </w:rPr>
        <w:t>,</w:t>
      </w:r>
      <w:r w:rsidR="00B3408E" w:rsidRPr="00D12BA6">
        <w:rPr>
          <w:rFonts w:asciiTheme="minorHAnsi" w:hAnsiTheme="minorHAnsi" w:cstheme="minorHAnsi"/>
        </w:rPr>
        <w:t>6</w:t>
      </w:r>
      <w:r w:rsidRPr="00D12BA6">
        <w:rPr>
          <w:rFonts w:asciiTheme="minorHAnsi" w:hAnsiTheme="minorHAnsi" w:cstheme="minorHAnsi"/>
        </w:rPr>
        <w:t xml:space="preserve"> yüzde puan), </w:t>
      </w:r>
      <w:r w:rsidR="00B3408E" w:rsidRPr="00D12BA6">
        <w:rPr>
          <w:rFonts w:asciiTheme="minorHAnsi" w:hAnsiTheme="minorHAnsi" w:cstheme="minorHAnsi"/>
        </w:rPr>
        <w:t>Trabzon</w:t>
      </w:r>
      <w:r w:rsidRPr="00D12BA6">
        <w:rPr>
          <w:rFonts w:asciiTheme="minorHAnsi" w:hAnsiTheme="minorHAnsi" w:cstheme="minorHAnsi"/>
        </w:rPr>
        <w:t xml:space="preserve"> (</w:t>
      </w:r>
      <w:r w:rsidR="00B3408E" w:rsidRPr="00D12BA6">
        <w:rPr>
          <w:rFonts w:asciiTheme="minorHAnsi" w:hAnsiTheme="minorHAnsi" w:cstheme="minorHAnsi"/>
        </w:rPr>
        <w:t>2</w:t>
      </w:r>
      <w:r w:rsidRPr="00D12BA6">
        <w:rPr>
          <w:rFonts w:asciiTheme="minorHAnsi" w:hAnsiTheme="minorHAnsi" w:cstheme="minorHAnsi"/>
        </w:rPr>
        <w:t>,</w:t>
      </w:r>
      <w:r w:rsidR="00B3408E" w:rsidRPr="00D12BA6">
        <w:rPr>
          <w:rFonts w:asciiTheme="minorHAnsi" w:hAnsiTheme="minorHAnsi" w:cstheme="minorHAnsi"/>
        </w:rPr>
        <w:t>5</w:t>
      </w:r>
      <w:r w:rsidRPr="00D12BA6">
        <w:rPr>
          <w:rFonts w:asciiTheme="minorHAnsi" w:hAnsiTheme="minorHAnsi" w:cstheme="minorHAnsi"/>
        </w:rPr>
        <w:t xml:space="preserve"> yüzde puan), </w:t>
      </w:r>
      <w:r w:rsidR="00B3408E" w:rsidRPr="00D12BA6">
        <w:rPr>
          <w:rFonts w:asciiTheme="minorHAnsi" w:hAnsiTheme="minorHAnsi" w:cstheme="minorHAnsi"/>
        </w:rPr>
        <w:t>Ordu</w:t>
      </w:r>
      <w:r w:rsidR="005E4C1B" w:rsidRPr="00D12BA6">
        <w:rPr>
          <w:rFonts w:asciiTheme="minorHAnsi" w:hAnsiTheme="minorHAnsi" w:cstheme="minorHAnsi"/>
        </w:rPr>
        <w:t xml:space="preserve"> </w:t>
      </w:r>
      <w:r w:rsidRPr="00D12BA6">
        <w:rPr>
          <w:rFonts w:asciiTheme="minorHAnsi" w:hAnsiTheme="minorHAnsi" w:cstheme="minorHAnsi"/>
        </w:rPr>
        <w:t>(</w:t>
      </w:r>
      <w:r w:rsidR="00B3408E" w:rsidRPr="00D12BA6">
        <w:rPr>
          <w:rFonts w:asciiTheme="minorHAnsi" w:hAnsiTheme="minorHAnsi" w:cstheme="minorHAnsi"/>
        </w:rPr>
        <w:t>2</w:t>
      </w:r>
      <w:r w:rsidRPr="00D12BA6">
        <w:rPr>
          <w:rFonts w:asciiTheme="minorHAnsi" w:hAnsiTheme="minorHAnsi" w:cstheme="minorHAnsi"/>
        </w:rPr>
        <w:t>,</w:t>
      </w:r>
      <w:r w:rsidR="00B3408E" w:rsidRPr="00D12BA6">
        <w:rPr>
          <w:rFonts w:asciiTheme="minorHAnsi" w:hAnsiTheme="minorHAnsi" w:cstheme="minorHAnsi"/>
        </w:rPr>
        <w:t>2</w:t>
      </w:r>
      <w:r w:rsidRPr="00D12BA6">
        <w:rPr>
          <w:rFonts w:asciiTheme="minorHAnsi" w:hAnsiTheme="minorHAnsi" w:cstheme="minorHAnsi"/>
        </w:rPr>
        <w:t xml:space="preserve"> yüzde puan), </w:t>
      </w:r>
      <w:r w:rsidR="00B3408E" w:rsidRPr="00D12BA6">
        <w:rPr>
          <w:rFonts w:asciiTheme="minorHAnsi" w:hAnsiTheme="minorHAnsi" w:cstheme="minorHAnsi"/>
        </w:rPr>
        <w:t>İstanbul</w:t>
      </w:r>
      <w:r w:rsidRPr="00D12BA6">
        <w:rPr>
          <w:rFonts w:asciiTheme="minorHAnsi" w:hAnsiTheme="minorHAnsi" w:cstheme="minorHAnsi"/>
        </w:rPr>
        <w:t xml:space="preserve"> </w:t>
      </w:r>
      <w:r w:rsidR="00B3408E" w:rsidRPr="00D12BA6">
        <w:rPr>
          <w:rFonts w:asciiTheme="minorHAnsi" w:hAnsiTheme="minorHAnsi" w:cstheme="minorHAnsi"/>
        </w:rPr>
        <w:t xml:space="preserve">ve Sakarya </w:t>
      </w:r>
      <w:r w:rsidRPr="00D12BA6">
        <w:rPr>
          <w:rFonts w:asciiTheme="minorHAnsi" w:hAnsiTheme="minorHAnsi" w:cstheme="minorHAnsi"/>
        </w:rPr>
        <w:t>(</w:t>
      </w:r>
      <w:r w:rsidR="00B3408E" w:rsidRPr="00D12BA6">
        <w:rPr>
          <w:rFonts w:asciiTheme="minorHAnsi" w:hAnsiTheme="minorHAnsi" w:cstheme="minorHAnsi"/>
        </w:rPr>
        <w:t>1</w:t>
      </w:r>
      <w:r w:rsidRPr="00D12BA6">
        <w:rPr>
          <w:rFonts w:asciiTheme="minorHAnsi" w:hAnsiTheme="minorHAnsi" w:cstheme="minorHAnsi"/>
        </w:rPr>
        <w:t>,</w:t>
      </w:r>
      <w:r w:rsidR="00B3408E" w:rsidRPr="00D12BA6">
        <w:rPr>
          <w:rFonts w:asciiTheme="minorHAnsi" w:hAnsiTheme="minorHAnsi" w:cstheme="minorHAnsi"/>
        </w:rPr>
        <w:t>7</w:t>
      </w:r>
      <w:r w:rsidRPr="00D12BA6">
        <w:rPr>
          <w:rFonts w:asciiTheme="minorHAnsi" w:hAnsiTheme="minorHAnsi" w:cstheme="minorHAnsi"/>
        </w:rPr>
        <w:t xml:space="preserve"> yüzde puan) konut satı</w:t>
      </w:r>
      <w:r w:rsidR="006D4F9C" w:rsidRPr="00D12BA6">
        <w:rPr>
          <w:rFonts w:asciiTheme="minorHAnsi" w:hAnsiTheme="minorHAnsi" w:cstheme="minorHAnsi"/>
        </w:rPr>
        <w:t>ş</w:t>
      </w:r>
      <w:r w:rsidRPr="00D12BA6">
        <w:rPr>
          <w:rFonts w:asciiTheme="minorHAnsi" w:hAnsiTheme="minorHAnsi" w:cstheme="minorHAnsi"/>
        </w:rPr>
        <w:t xml:space="preserve">larının daha kolay hale geldiği iller </w:t>
      </w:r>
      <w:r w:rsidR="004E7315" w:rsidRPr="00D12BA6">
        <w:rPr>
          <w:rFonts w:asciiTheme="minorHAnsi" w:hAnsiTheme="minorHAnsi" w:cstheme="minorHAnsi"/>
        </w:rPr>
        <w:t>olmuştur</w:t>
      </w:r>
      <w:r w:rsidR="007C4CBF" w:rsidRPr="00D12BA6">
        <w:rPr>
          <w:rFonts w:asciiTheme="minorHAnsi" w:hAnsiTheme="minorHAnsi" w:cstheme="minorHAnsi"/>
        </w:rPr>
        <w:t>. Buna karşılık</w:t>
      </w:r>
      <w:r w:rsidR="00C4700A" w:rsidRPr="00D12BA6">
        <w:rPr>
          <w:rFonts w:asciiTheme="minorHAnsi" w:hAnsiTheme="minorHAnsi" w:cstheme="minorHAnsi"/>
        </w:rPr>
        <w:t>,</w:t>
      </w:r>
      <w:r w:rsidR="005E4C1B" w:rsidRPr="00D12BA6">
        <w:rPr>
          <w:rFonts w:asciiTheme="minorHAnsi" w:hAnsiTheme="minorHAnsi" w:cstheme="minorHAnsi"/>
        </w:rPr>
        <w:t xml:space="preserve"> </w:t>
      </w:r>
      <w:r w:rsidR="00F40C0B" w:rsidRPr="00D12BA6">
        <w:rPr>
          <w:rFonts w:asciiTheme="minorHAnsi" w:hAnsiTheme="minorHAnsi" w:cstheme="minorHAnsi"/>
        </w:rPr>
        <w:t>Kahramanmaraş ve Malatya</w:t>
      </w:r>
      <w:r w:rsidRPr="00D12BA6">
        <w:rPr>
          <w:rFonts w:asciiTheme="minorHAnsi" w:hAnsiTheme="minorHAnsi" w:cstheme="minorHAnsi"/>
        </w:rPr>
        <w:t xml:space="preserve"> (-</w:t>
      </w:r>
      <w:r w:rsidR="00F40C0B" w:rsidRPr="00D12BA6">
        <w:rPr>
          <w:rFonts w:asciiTheme="minorHAnsi" w:hAnsiTheme="minorHAnsi" w:cstheme="minorHAnsi"/>
        </w:rPr>
        <w:t>0</w:t>
      </w:r>
      <w:r w:rsidRPr="00D12BA6">
        <w:rPr>
          <w:rFonts w:asciiTheme="minorHAnsi" w:hAnsiTheme="minorHAnsi" w:cstheme="minorHAnsi"/>
        </w:rPr>
        <w:t>,</w:t>
      </w:r>
      <w:r w:rsidR="00F40C0B" w:rsidRPr="00D12BA6">
        <w:rPr>
          <w:rFonts w:asciiTheme="minorHAnsi" w:hAnsiTheme="minorHAnsi" w:cstheme="minorHAnsi"/>
        </w:rPr>
        <w:t>2</w:t>
      </w:r>
      <w:r w:rsidRPr="00D12BA6">
        <w:rPr>
          <w:rFonts w:asciiTheme="minorHAnsi" w:hAnsiTheme="minorHAnsi" w:cstheme="minorHAnsi"/>
        </w:rPr>
        <w:t xml:space="preserve"> yüzde puan), </w:t>
      </w:r>
      <w:r w:rsidR="00F40C0B" w:rsidRPr="00D12BA6">
        <w:rPr>
          <w:rFonts w:asciiTheme="minorHAnsi" w:hAnsiTheme="minorHAnsi" w:cstheme="minorHAnsi"/>
        </w:rPr>
        <w:t xml:space="preserve">Diyarbakır </w:t>
      </w:r>
      <w:r w:rsidRPr="00D12BA6">
        <w:rPr>
          <w:rFonts w:asciiTheme="minorHAnsi" w:hAnsiTheme="minorHAnsi" w:cstheme="minorHAnsi"/>
        </w:rPr>
        <w:t>(-</w:t>
      </w:r>
      <w:r w:rsidR="00F40C0B" w:rsidRPr="00D12BA6">
        <w:rPr>
          <w:rFonts w:asciiTheme="minorHAnsi" w:hAnsiTheme="minorHAnsi" w:cstheme="minorHAnsi"/>
        </w:rPr>
        <w:t>0</w:t>
      </w:r>
      <w:r w:rsidRPr="00D12BA6">
        <w:rPr>
          <w:rFonts w:asciiTheme="minorHAnsi" w:hAnsiTheme="minorHAnsi" w:cstheme="minorHAnsi"/>
        </w:rPr>
        <w:t>,</w:t>
      </w:r>
      <w:r w:rsidR="00F40C0B" w:rsidRPr="00D12BA6">
        <w:rPr>
          <w:rFonts w:asciiTheme="minorHAnsi" w:hAnsiTheme="minorHAnsi" w:cstheme="minorHAnsi"/>
        </w:rPr>
        <w:t>6</w:t>
      </w:r>
      <w:r w:rsidRPr="00D12BA6">
        <w:rPr>
          <w:rFonts w:asciiTheme="minorHAnsi" w:hAnsiTheme="minorHAnsi" w:cstheme="minorHAnsi"/>
        </w:rPr>
        <w:t xml:space="preserve"> yüzde puan), </w:t>
      </w:r>
      <w:r w:rsidR="00F40C0B" w:rsidRPr="00D12BA6">
        <w:rPr>
          <w:rFonts w:asciiTheme="minorHAnsi" w:hAnsiTheme="minorHAnsi" w:cstheme="minorHAnsi"/>
        </w:rPr>
        <w:t>Erzurum</w:t>
      </w:r>
      <w:r w:rsidRPr="00D12BA6">
        <w:rPr>
          <w:rFonts w:asciiTheme="minorHAnsi" w:hAnsiTheme="minorHAnsi" w:cstheme="minorHAnsi"/>
        </w:rPr>
        <w:t xml:space="preserve"> (-</w:t>
      </w:r>
      <w:r w:rsidR="00F40C0B" w:rsidRPr="00D12BA6">
        <w:rPr>
          <w:rFonts w:asciiTheme="minorHAnsi" w:hAnsiTheme="minorHAnsi" w:cstheme="minorHAnsi"/>
        </w:rPr>
        <w:t>0</w:t>
      </w:r>
      <w:r w:rsidR="00482CBA" w:rsidRPr="00D12BA6">
        <w:rPr>
          <w:rFonts w:asciiTheme="minorHAnsi" w:hAnsiTheme="minorHAnsi" w:cstheme="minorHAnsi"/>
        </w:rPr>
        <w:t>,</w:t>
      </w:r>
      <w:r w:rsidR="00F40C0B" w:rsidRPr="00D12BA6">
        <w:rPr>
          <w:rFonts w:asciiTheme="minorHAnsi" w:hAnsiTheme="minorHAnsi" w:cstheme="minorHAnsi"/>
        </w:rPr>
        <w:t>8</w:t>
      </w:r>
      <w:r w:rsidRPr="00D12BA6">
        <w:rPr>
          <w:rFonts w:asciiTheme="minorHAnsi" w:hAnsiTheme="minorHAnsi" w:cstheme="minorHAnsi"/>
        </w:rPr>
        <w:t xml:space="preserve"> yüzde puan)</w:t>
      </w:r>
      <w:r w:rsidR="00F40C0B" w:rsidRPr="00D12BA6">
        <w:rPr>
          <w:rFonts w:asciiTheme="minorHAnsi" w:hAnsiTheme="minorHAnsi" w:cstheme="minorHAnsi"/>
        </w:rPr>
        <w:t xml:space="preserve"> </w:t>
      </w:r>
      <w:r w:rsidRPr="00D12BA6">
        <w:rPr>
          <w:rFonts w:asciiTheme="minorHAnsi" w:hAnsiTheme="minorHAnsi" w:cstheme="minorHAnsi"/>
        </w:rPr>
        <w:t xml:space="preserve">ve </w:t>
      </w:r>
      <w:r w:rsidR="00F40C0B" w:rsidRPr="00D12BA6">
        <w:rPr>
          <w:rFonts w:asciiTheme="minorHAnsi" w:hAnsiTheme="minorHAnsi" w:cstheme="minorHAnsi"/>
        </w:rPr>
        <w:t>Mardin</w:t>
      </w:r>
      <w:r w:rsidRPr="00D12BA6">
        <w:rPr>
          <w:rFonts w:asciiTheme="minorHAnsi" w:hAnsiTheme="minorHAnsi" w:cstheme="minorHAnsi"/>
        </w:rPr>
        <w:t xml:space="preserve"> (-</w:t>
      </w:r>
      <w:r w:rsidR="00F40C0B" w:rsidRPr="00D12BA6">
        <w:rPr>
          <w:rFonts w:asciiTheme="minorHAnsi" w:hAnsiTheme="minorHAnsi" w:cstheme="minorHAnsi"/>
        </w:rPr>
        <w:t>2</w:t>
      </w:r>
      <w:r w:rsidRPr="00D12BA6">
        <w:rPr>
          <w:rFonts w:asciiTheme="minorHAnsi" w:hAnsiTheme="minorHAnsi" w:cstheme="minorHAnsi"/>
        </w:rPr>
        <w:t>,</w:t>
      </w:r>
      <w:r w:rsidR="00F40C0B" w:rsidRPr="00D12BA6">
        <w:rPr>
          <w:rFonts w:asciiTheme="minorHAnsi" w:hAnsiTheme="minorHAnsi" w:cstheme="minorHAnsi"/>
        </w:rPr>
        <w:t>8</w:t>
      </w:r>
      <w:r w:rsidRPr="00D12BA6">
        <w:rPr>
          <w:rFonts w:asciiTheme="minorHAnsi" w:hAnsiTheme="minorHAnsi" w:cstheme="minorHAnsi"/>
        </w:rPr>
        <w:t xml:space="preserve"> yüzde puan) konut satış</w:t>
      </w:r>
      <w:r w:rsidR="007C4CBF" w:rsidRPr="00D12BA6">
        <w:rPr>
          <w:rFonts w:asciiTheme="minorHAnsi" w:hAnsiTheme="minorHAnsi" w:cstheme="minorHAnsi"/>
        </w:rPr>
        <w:t>larının zorlaştığı iller olarak öne çıkmışlardır.</w:t>
      </w:r>
    </w:p>
    <w:p w14:paraId="78DED27E" w14:textId="60E47032" w:rsidR="00A0725B" w:rsidRDefault="000B26F4" w:rsidP="00F3137B">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 xml:space="preserve">Geçtiğimiz ay yayınladığımız raporun ilgili bölümünde </w:t>
      </w:r>
      <w:r w:rsidR="003D7B8B" w:rsidRPr="004B71DE">
        <w:rPr>
          <w:rFonts w:asciiTheme="minorHAnsi" w:hAnsiTheme="minorHAnsi" w:cstheme="minorHAnsi"/>
        </w:rPr>
        <w:t>satılan konutların toplam ilan sayısına oranı</w:t>
      </w:r>
      <w:r w:rsidR="003D7B8B">
        <w:rPr>
          <w:rFonts w:asciiTheme="minorHAnsi" w:hAnsiTheme="minorHAnsi" w:cstheme="minorHAnsi"/>
        </w:rPr>
        <w:t>nın</w:t>
      </w:r>
      <w:r w:rsidRPr="00E90C3A">
        <w:rPr>
          <w:rFonts w:asciiTheme="minorHAnsi" w:hAnsiTheme="minorHAnsi" w:cstheme="minorHAnsi"/>
        </w:rPr>
        <w:t xml:space="preserve"> sadece 4 ilde (Ordu, Muğla, Trabzon ve Tekirdağ) arttığını belirtmiştik. Bu illerde hesaplanan yıllık </w:t>
      </w:r>
      <w:r w:rsidR="00A0725B" w:rsidRPr="00E90C3A">
        <w:rPr>
          <w:rFonts w:asciiTheme="minorHAnsi" w:hAnsiTheme="minorHAnsi" w:cstheme="minorHAnsi"/>
        </w:rPr>
        <w:t xml:space="preserve">artışlar </w:t>
      </w:r>
      <w:r w:rsidR="00442BA9">
        <w:rPr>
          <w:rFonts w:asciiTheme="minorHAnsi" w:hAnsiTheme="minorHAnsi" w:cstheme="minorHAnsi"/>
        </w:rPr>
        <w:t xml:space="preserve">0,2 ila </w:t>
      </w:r>
      <w:r w:rsidRPr="00E90C3A">
        <w:rPr>
          <w:rFonts w:asciiTheme="minorHAnsi" w:hAnsiTheme="minorHAnsi" w:cstheme="minorHAnsi"/>
        </w:rPr>
        <w:t>1,2 yüzde puan aralığınd</w:t>
      </w:r>
      <w:r w:rsidR="00492022">
        <w:rPr>
          <w:rFonts w:asciiTheme="minorHAnsi" w:hAnsiTheme="minorHAnsi" w:cstheme="minorHAnsi"/>
        </w:rPr>
        <w:t>a kalmıştı</w:t>
      </w:r>
      <w:r w:rsidRPr="00E90C3A">
        <w:rPr>
          <w:rFonts w:asciiTheme="minorHAnsi" w:hAnsiTheme="minorHAnsi" w:cstheme="minorHAnsi"/>
        </w:rPr>
        <w:t>.</w:t>
      </w:r>
      <w:r w:rsidR="00A0725B" w:rsidRPr="00E90C3A">
        <w:rPr>
          <w:rFonts w:asciiTheme="minorHAnsi" w:hAnsiTheme="minorHAnsi" w:cstheme="minorHAnsi"/>
        </w:rPr>
        <w:t xml:space="preserve"> Oysa</w:t>
      </w:r>
      <w:r w:rsidR="004A0B3C">
        <w:rPr>
          <w:rFonts w:asciiTheme="minorHAnsi" w:hAnsiTheme="minorHAnsi" w:cstheme="minorHAnsi"/>
        </w:rPr>
        <w:t>,</w:t>
      </w:r>
      <w:r w:rsidR="00A0725B" w:rsidRPr="00E90C3A">
        <w:rPr>
          <w:rFonts w:asciiTheme="minorHAnsi" w:hAnsiTheme="minorHAnsi" w:cstheme="minorHAnsi"/>
        </w:rPr>
        <w:t xml:space="preserve"> </w:t>
      </w:r>
      <w:r w:rsidR="00D82268">
        <w:rPr>
          <w:rFonts w:asciiTheme="minorHAnsi" w:hAnsiTheme="minorHAnsi" w:cstheme="minorHAnsi"/>
        </w:rPr>
        <w:t xml:space="preserve">Mart ayında en yüksek artışlar </w:t>
      </w:r>
      <w:r w:rsidR="00A0725B" w:rsidRPr="00E90C3A">
        <w:rPr>
          <w:rFonts w:asciiTheme="minorHAnsi" w:hAnsiTheme="minorHAnsi" w:cstheme="minorHAnsi"/>
        </w:rPr>
        <w:t>yukarıda görüldüğü gibi 2,6</w:t>
      </w:r>
      <w:r w:rsidR="00C04043">
        <w:rPr>
          <w:rFonts w:asciiTheme="minorHAnsi" w:hAnsiTheme="minorHAnsi" w:cstheme="minorHAnsi"/>
        </w:rPr>
        <w:t xml:space="preserve"> </w:t>
      </w:r>
      <w:r w:rsidR="00A0725B" w:rsidRPr="00E90C3A">
        <w:rPr>
          <w:rFonts w:asciiTheme="minorHAnsi" w:hAnsiTheme="minorHAnsi" w:cstheme="minorHAnsi"/>
        </w:rPr>
        <w:t>-</w:t>
      </w:r>
      <w:r w:rsidR="00C04043">
        <w:rPr>
          <w:rFonts w:asciiTheme="minorHAnsi" w:hAnsiTheme="minorHAnsi" w:cstheme="minorHAnsi"/>
        </w:rPr>
        <w:t xml:space="preserve"> </w:t>
      </w:r>
      <w:r w:rsidR="00A0725B" w:rsidRPr="00E90C3A">
        <w:rPr>
          <w:rFonts w:asciiTheme="minorHAnsi" w:hAnsiTheme="minorHAnsi" w:cstheme="minorHAnsi"/>
        </w:rPr>
        <w:t xml:space="preserve">1,7 aralığında gerçekleşmiştir. </w:t>
      </w:r>
      <w:r w:rsidRPr="00E90C3A">
        <w:rPr>
          <w:rFonts w:asciiTheme="minorHAnsi" w:hAnsiTheme="minorHAnsi" w:cstheme="minorHAnsi"/>
        </w:rPr>
        <w:t xml:space="preserve">Öte yandan, en hızlı düşüşün yaşandığı illerde bu oran </w:t>
      </w:r>
      <w:r w:rsidR="00A0725B" w:rsidRPr="00E90C3A">
        <w:rPr>
          <w:rFonts w:asciiTheme="minorHAnsi" w:hAnsiTheme="minorHAnsi" w:cstheme="minorHAnsi"/>
        </w:rPr>
        <w:t xml:space="preserve">geçen ay </w:t>
      </w:r>
      <w:r w:rsidRPr="00E90C3A">
        <w:rPr>
          <w:rFonts w:asciiTheme="minorHAnsi" w:hAnsiTheme="minorHAnsi" w:cstheme="minorHAnsi"/>
        </w:rPr>
        <w:t xml:space="preserve">1,6 </w:t>
      </w:r>
      <w:r w:rsidR="00442BA9">
        <w:rPr>
          <w:rFonts w:asciiTheme="minorHAnsi" w:hAnsiTheme="minorHAnsi" w:cstheme="minorHAnsi"/>
        </w:rPr>
        <w:t>ila</w:t>
      </w:r>
      <w:r w:rsidR="00442BA9" w:rsidRPr="00E90C3A">
        <w:rPr>
          <w:rFonts w:asciiTheme="minorHAnsi" w:hAnsiTheme="minorHAnsi" w:cstheme="minorHAnsi"/>
        </w:rPr>
        <w:t xml:space="preserve"> </w:t>
      </w:r>
      <w:r w:rsidRPr="00E90C3A">
        <w:rPr>
          <w:rFonts w:asciiTheme="minorHAnsi" w:hAnsiTheme="minorHAnsi" w:cstheme="minorHAnsi"/>
        </w:rPr>
        <w:t>4 yüzde puan arasında</w:t>
      </w:r>
      <w:r w:rsidR="00E37CF2">
        <w:rPr>
          <w:rFonts w:asciiTheme="minorHAnsi" w:hAnsiTheme="minorHAnsi" w:cstheme="minorHAnsi"/>
        </w:rPr>
        <w:t xml:space="preserve"> hesaplanmıştı</w:t>
      </w:r>
      <w:r w:rsidRPr="00E90C3A">
        <w:rPr>
          <w:rFonts w:asciiTheme="minorHAnsi" w:hAnsiTheme="minorHAnsi" w:cstheme="minorHAnsi"/>
        </w:rPr>
        <w:t xml:space="preserve">. </w:t>
      </w:r>
      <w:r w:rsidR="00A0725B" w:rsidRPr="00E90C3A">
        <w:rPr>
          <w:rFonts w:asciiTheme="minorHAnsi" w:hAnsiTheme="minorHAnsi" w:cstheme="minorHAnsi"/>
        </w:rPr>
        <w:t xml:space="preserve">Mart ayında </w:t>
      </w:r>
      <w:r w:rsidR="00A32F57">
        <w:rPr>
          <w:rFonts w:asciiTheme="minorHAnsi" w:hAnsiTheme="minorHAnsi" w:cstheme="minorHAnsi"/>
        </w:rPr>
        <w:t>düşüş hız</w:t>
      </w:r>
      <w:r w:rsidR="002B703B">
        <w:rPr>
          <w:rFonts w:asciiTheme="minorHAnsi" w:hAnsiTheme="minorHAnsi" w:cstheme="minorHAnsi"/>
        </w:rPr>
        <w:t>larının</w:t>
      </w:r>
      <w:r w:rsidR="00A32F57">
        <w:rPr>
          <w:rFonts w:asciiTheme="minorHAnsi" w:hAnsiTheme="minorHAnsi" w:cstheme="minorHAnsi"/>
        </w:rPr>
        <w:t xml:space="preserve"> yavaşladığını ve</w:t>
      </w:r>
      <w:r w:rsidR="004A0B3C">
        <w:rPr>
          <w:rFonts w:asciiTheme="minorHAnsi" w:hAnsiTheme="minorHAnsi" w:cstheme="minorHAnsi"/>
        </w:rPr>
        <w:t xml:space="preserve"> </w:t>
      </w:r>
      <w:r w:rsidR="00A0725B" w:rsidRPr="00E90C3A">
        <w:rPr>
          <w:rFonts w:asciiTheme="minorHAnsi" w:hAnsiTheme="minorHAnsi" w:cstheme="minorHAnsi"/>
        </w:rPr>
        <w:t>0,2</w:t>
      </w:r>
      <w:r w:rsidR="002B703B">
        <w:rPr>
          <w:rFonts w:asciiTheme="minorHAnsi" w:hAnsiTheme="minorHAnsi" w:cstheme="minorHAnsi"/>
        </w:rPr>
        <w:t xml:space="preserve"> </w:t>
      </w:r>
      <w:r w:rsidR="00442BA9">
        <w:rPr>
          <w:rFonts w:asciiTheme="minorHAnsi" w:hAnsiTheme="minorHAnsi" w:cstheme="minorHAnsi"/>
        </w:rPr>
        <w:t>ila</w:t>
      </w:r>
      <w:r w:rsidR="002B703B">
        <w:rPr>
          <w:rFonts w:asciiTheme="minorHAnsi" w:hAnsiTheme="minorHAnsi" w:cstheme="minorHAnsi"/>
        </w:rPr>
        <w:t xml:space="preserve"> </w:t>
      </w:r>
      <w:r w:rsidR="00A0725B" w:rsidRPr="00E90C3A">
        <w:rPr>
          <w:rFonts w:asciiTheme="minorHAnsi" w:hAnsiTheme="minorHAnsi" w:cstheme="minorHAnsi"/>
        </w:rPr>
        <w:t xml:space="preserve">0,8 aralığında </w:t>
      </w:r>
      <w:r w:rsidR="00A32F57">
        <w:rPr>
          <w:rFonts w:asciiTheme="minorHAnsi" w:hAnsiTheme="minorHAnsi" w:cstheme="minorHAnsi"/>
        </w:rPr>
        <w:t>olduğunu</w:t>
      </w:r>
      <w:r w:rsidR="004A0B3C">
        <w:rPr>
          <w:rFonts w:asciiTheme="minorHAnsi" w:hAnsiTheme="minorHAnsi" w:cstheme="minorHAnsi"/>
        </w:rPr>
        <w:t xml:space="preserve"> görüyoruz</w:t>
      </w:r>
      <w:r w:rsidR="00A0725B" w:rsidRPr="00E90C3A">
        <w:rPr>
          <w:rFonts w:asciiTheme="minorHAnsi" w:hAnsiTheme="minorHAnsi" w:cstheme="minorHAnsi"/>
        </w:rPr>
        <w:t>. Bu gelişmeler satılık konut piyasasında canlanmanın belirginleştiğine işaret etmektedir.</w:t>
      </w:r>
      <w:r w:rsidR="00A0725B">
        <w:rPr>
          <w:rFonts w:asciiTheme="minorHAnsi" w:hAnsiTheme="minorHAnsi" w:cstheme="minorHAnsi"/>
        </w:rPr>
        <w:t xml:space="preserve"> </w:t>
      </w:r>
      <w:r w:rsidR="00C04043">
        <w:rPr>
          <w:rFonts w:asciiTheme="minorHAnsi" w:hAnsiTheme="minorHAnsi" w:cstheme="minorHAnsi"/>
        </w:rPr>
        <w:t xml:space="preserve"> </w:t>
      </w:r>
    </w:p>
    <w:p w14:paraId="41BBCFF5" w14:textId="77777777" w:rsidR="00C04043" w:rsidRDefault="00C04043">
      <w:pPr>
        <w:rPr>
          <w:rFonts w:asciiTheme="minorHAnsi" w:hAnsiTheme="minorHAnsi" w:cstheme="minorHAnsi"/>
          <w:b/>
          <w:bCs/>
        </w:rPr>
      </w:pPr>
      <w:r>
        <w:rPr>
          <w:rFonts w:asciiTheme="minorHAnsi" w:hAnsiTheme="minorHAnsi" w:cstheme="minorHAnsi"/>
          <w:b/>
          <w:bCs/>
        </w:rPr>
        <w:br w:type="page"/>
      </w:r>
    </w:p>
    <w:p w14:paraId="5E9EFE96" w14:textId="6C729D11" w:rsidR="00A1501B" w:rsidRPr="00EA7656" w:rsidRDefault="00A041A1" w:rsidP="001E1D17">
      <w:pPr>
        <w:spacing w:before="120" w:after="120" w:line="276" w:lineRule="auto"/>
        <w:contextualSpacing/>
        <w:rPr>
          <w:rFonts w:asciiTheme="minorHAnsi" w:hAnsiTheme="minorHAnsi" w:cstheme="minorHAnsi"/>
          <w:b/>
          <w:bCs/>
        </w:rPr>
      </w:pPr>
      <w:r w:rsidRPr="00A041A1">
        <w:rPr>
          <w:rFonts w:asciiTheme="minorHAnsi" w:eastAsia="Calibri" w:hAnsiTheme="minorHAnsi" w:cstheme="minorHAnsi"/>
          <w:noProof/>
          <w:sz w:val="24"/>
          <w:szCs w:val="24"/>
          <w:lang w:eastAsia="tr-TR"/>
        </w:rPr>
        <w:lastRenderedPageBreak/>
        <w:drawing>
          <wp:anchor distT="0" distB="0" distL="114300" distR="114300" simplePos="0" relativeHeight="251874304" behindDoc="1" locked="0" layoutInCell="1" allowOverlap="1" wp14:anchorId="5B996665" wp14:editId="3B244917">
            <wp:simplePos x="0" y="0"/>
            <wp:positionH relativeFrom="column">
              <wp:posOffset>-6350</wp:posOffset>
            </wp:positionH>
            <wp:positionV relativeFrom="paragraph">
              <wp:posOffset>367665</wp:posOffset>
            </wp:positionV>
            <wp:extent cx="3401060" cy="2541905"/>
            <wp:effectExtent l="0" t="0" r="8890" b="0"/>
            <wp:wrapTopAndBottom/>
            <wp:docPr id="15" name="Resim 15" descr="C:\Users\deniz.kapancioglu\Desktop\Tablolar\Tabl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Desktop\Tablolar\Tablo_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7730" t="22258" r="3983" b="27313"/>
                    <a:stretch/>
                  </pic:blipFill>
                  <pic:spPr bwMode="auto">
                    <a:xfrm>
                      <a:off x="0" y="0"/>
                      <a:ext cx="3401060" cy="254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EA7656">
        <w:rPr>
          <w:rFonts w:asciiTheme="minorHAnsi" w:hAnsiTheme="minorHAnsi" w:cstheme="minorHAnsi"/>
          <w:b/>
          <w:bCs/>
        </w:rPr>
        <w:t xml:space="preserve">Tablo 2: </w:t>
      </w:r>
      <w:r w:rsidR="00350462" w:rsidRPr="00EA7656">
        <w:rPr>
          <w:rFonts w:asciiTheme="minorHAnsi" w:hAnsiTheme="minorHAnsi" w:cstheme="minorHAnsi"/>
          <w:b/>
          <w:bCs/>
        </w:rPr>
        <w:t xml:space="preserve">Bir Önceki Yılın Aynı Ayına Göre Satılan/Satılık İlan Oranının En Hızlı Arttığı ve Azaldığı İller – </w:t>
      </w:r>
      <w:r w:rsidR="009C6D6F">
        <w:rPr>
          <w:rFonts w:asciiTheme="minorHAnsi" w:hAnsiTheme="minorHAnsi" w:cstheme="minorHAnsi"/>
          <w:b/>
          <w:bCs/>
        </w:rPr>
        <w:t xml:space="preserve">Mart </w:t>
      </w:r>
      <w:r w:rsidR="00350462" w:rsidRPr="00EA7656">
        <w:rPr>
          <w:rFonts w:asciiTheme="minorHAnsi" w:hAnsiTheme="minorHAnsi" w:cstheme="minorHAnsi"/>
          <w:b/>
          <w:bCs/>
        </w:rPr>
        <w:t xml:space="preserve">2021 </w:t>
      </w:r>
    </w:p>
    <w:p w14:paraId="71DD2480" w14:textId="0CD89902" w:rsidR="00A1501B" w:rsidRPr="00546972" w:rsidRDefault="00A1501B">
      <w:pPr>
        <w:spacing w:before="120" w:after="120" w:line="276" w:lineRule="auto"/>
        <w:contextualSpacing/>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w:t>
      </w:r>
    </w:p>
    <w:p w14:paraId="15DF6BD4" w14:textId="2DB5D498" w:rsidR="00B00140" w:rsidRPr="00546972" w:rsidRDefault="00B00140">
      <w:pPr>
        <w:spacing w:before="120" w:after="120" w:line="276" w:lineRule="auto"/>
        <w:contextualSpacing/>
        <w:rPr>
          <w:rFonts w:asciiTheme="minorHAnsi" w:eastAsia="Calibri" w:hAnsiTheme="minorHAnsi" w:cstheme="minorHAnsi"/>
          <w:b/>
          <w:bCs/>
          <w:sz w:val="24"/>
          <w:szCs w:val="24"/>
        </w:rPr>
      </w:pPr>
    </w:p>
    <w:p w14:paraId="03907F9C" w14:textId="3333324E" w:rsidR="007D4AA4" w:rsidRPr="001E1D17" w:rsidRDefault="006D4F9C" w:rsidP="001E1D17">
      <w:pPr>
        <w:pStyle w:val="ListeParagraf"/>
        <w:numPr>
          <w:ilvl w:val="1"/>
          <w:numId w:val="8"/>
        </w:numPr>
        <w:spacing w:before="120" w:after="120" w:line="276" w:lineRule="auto"/>
        <w:contextualSpacing/>
        <w:jc w:val="both"/>
        <w:rPr>
          <w:rFonts w:asciiTheme="minorHAnsi" w:eastAsia="Calibri" w:hAnsiTheme="minorHAnsi" w:cstheme="minorHAnsi"/>
          <w:b/>
          <w:sz w:val="24"/>
          <w:szCs w:val="24"/>
        </w:rPr>
      </w:pPr>
      <w:r w:rsidRPr="001E1D17">
        <w:rPr>
          <w:rFonts w:asciiTheme="minorHAnsi" w:eastAsia="Calibri" w:hAnsiTheme="minorHAnsi" w:cstheme="minorHAnsi"/>
          <w:b/>
          <w:sz w:val="24"/>
          <w:szCs w:val="24"/>
        </w:rPr>
        <w:t xml:space="preserve"> </w:t>
      </w:r>
      <w:r w:rsidR="007751DD" w:rsidRPr="001E1D17">
        <w:rPr>
          <w:rFonts w:asciiTheme="minorHAnsi" w:eastAsia="Calibri" w:hAnsiTheme="minorHAnsi" w:cstheme="minorHAnsi"/>
          <w:b/>
          <w:sz w:val="24"/>
          <w:szCs w:val="24"/>
        </w:rPr>
        <w:t>Kapatılan</w:t>
      </w:r>
      <w:r w:rsidR="00E40724" w:rsidRPr="001E1D17">
        <w:rPr>
          <w:rFonts w:asciiTheme="minorHAnsi" w:hAnsiTheme="minorHAnsi" w:cstheme="minorHAnsi"/>
          <w:b/>
          <w:color w:val="FF0000"/>
          <w:sz w:val="24"/>
          <w:szCs w:val="24"/>
        </w:rPr>
        <w:t xml:space="preserve"> </w:t>
      </w:r>
      <w:r w:rsidR="002A337B" w:rsidRPr="001E1D17">
        <w:rPr>
          <w:rFonts w:asciiTheme="minorHAnsi" w:eastAsia="Calibri" w:hAnsiTheme="minorHAnsi" w:cstheme="minorHAnsi"/>
          <w:b/>
          <w:sz w:val="24"/>
          <w:szCs w:val="24"/>
        </w:rPr>
        <w:t>ilanların yaşam sürelerine göre analiz</w:t>
      </w:r>
      <w:r w:rsidR="002A337B" w:rsidRPr="001E1D17" w:rsidDel="002A337B">
        <w:rPr>
          <w:rFonts w:asciiTheme="minorHAnsi" w:eastAsia="Calibri" w:hAnsiTheme="minorHAnsi" w:cstheme="minorHAnsi"/>
          <w:b/>
          <w:sz w:val="24"/>
          <w:szCs w:val="24"/>
        </w:rPr>
        <w:t xml:space="preserve"> </w:t>
      </w:r>
    </w:p>
    <w:p w14:paraId="7B9B48FA" w14:textId="5CFABB87" w:rsidR="00D057B1" w:rsidRDefault="00D057B1">
      <w:pPr>
        <w:spacing w:before="120" w:after="120" w:line="276" w:lineRule="auto"/>
        <w:contextualSpacing/>
        <w:jc w:val="both"/>
        <w:rPr>
          <w:rFonts w:asciiTheme="minorHAnsi" w:hAnsiTheme="minorHAnsi" w:cstheme="minorHAnsi"/>
          <w:b/>
          <w:bCs/>
        </w:rPr>
      </w:pPr>
      <w:r w:rsidRPr="00F80B2F">
        <w:rPr>
          <w:rFonts w:asciiTheme="minorHAnsi" w:hAnsiTheme="minorHAnsi" w:cstheme="minorHAnsi"/>
          <w:b/>
          <w:bCs/>
        </w:rPr>
        <w:t xml:space="preserve">İlan sürelerinde </w:t>
      </w:r>
      <w:r w:rsidR="008B170B" w:rsidRPr="00F80B2F">
        <w:rPr>
          <w:rFonts w:asciiTheme="minorHAnsi" w:hAnsiTheme="minorHAnsi" w:cstheme="minorHAnsi"/>
          <w:b/>
          <w:bCs/>
        </w:rPr>
        <w:t>yatay seyir</w:t>
      </w:r>
    </w:p>
    <w:p w14:paraId="6D91B51B" w14:textId="4C280AD8" w:rsidR="000E17B9" w:rsidRPr="00F80B2F" w:rsidRDefault="000B0518">
      <w:pPr>
        <w:spacing w:before="120" w:after="120" w:line="276" w:lineRule="auto"/>
        <w:contextualSpacing/>
        <w:jc w:val="both"/>
        <w:rPr>
          <w:rFonts w:asciiTheme="minorHAnsi" w:hAnsiTheme="minorHAnsi" w:cstheme="minorHAnsi"/>
        </w:rPr>
      </w:pPr>
      <w:r w:rsidRPr="00F80B2F">
        <w:rPr>
          <w:rFonts w:asciiTheme="minorHAnsi" w:hAnsiTheme="minorHAnsi" w:cstheme="minorHAnsi"/>
        </w:rPr>
        <w:t xml:space="preserve">Satılık konut </w:t>
      </w:r>
      <w:r w:rsidR="007751DD" w:rsidRPr="00F80B2F">
        <w:rPr>
          <w:rFonts w:asciiTheme="minorHAnsi" w:hAnsiTheme="minorHAnsi" w:cstheme="minorHAnsi"/>
        </w:rPr>
        <w:t>kapatılan</w:t>
      </w:r>
      <w:r w:rsidRPr="00F80B2F">
        <w:rPr>
          <w:rFonts w:asciiTheme="minorHAnsi" w:hAnsiTheme="minorHAnsi" w:cstheme="minorHAnsi"/>
        </w:rPr>
        <w:t xml:space="preserve"> ilan yaşı</w:t>
      </w:r>
      <w:r w:rsidRPr="00F80B2F">
        <w:rPr>
          <w:rStyle w:val="DipnotBavurusu"/>
          <w:rFonts w:asciiTheme="minorHAnsi" w:hAnsiTheme="minorHAnsi" w:cstheme="minorHAnsi"/>
        </w:rPr>
        <w:footnoteReference w:id="3"/>
      </w:r>
      <w:r w:rsidRPr="00F80B2F">
        <w:rPr>
          <w:rFonts w:asciiTheme="minorHAnsi" w:hAnsiTheme="minorHAnsi" w:cstheme="minorHAnsi"/>
        </w:rPr>
        <w:t xml:space="preserve"> (Şekil </w:t>
      </w:r>
      <w:r w:rsidR="000F5EB9" w:rsidRPr="00F80B2F">
        <w:rPr>
          <w:rFonts w:asciiTheme="minorHAnsi" w:hAnsiTheme="minorHAnsi" w:cstheme="minorHAnsi"/>
        </w:rPr>
        <w:t>9</w:t>
      </w:r>
      <w:r w:rsidRPr="00F80B2F">
        <w:rPr>
          <w:rFonts w:asciiTheme="minorHAnsi" w:hAnsiTheme="minorHAnsi" w:cstheme="minorHAnsi"/>
        </w:rPr>
        <w:t>) ilgili ayda kullanıcı tarafından kapatılan satılık konut ilanlarının ilanda kalma sürelerini toplar ve o ay</w:t>
      </w:r>
      <w:r w:rsidR="00047F61" w:rsidRPr="00F80B2F">
        <w:rPr>
          <w:rFonts w:asciiTheme="minorHAnsi" w:hAnsiTheme="minorHAnsi" w:cstheme="minorHAnsi"/>
        </w:rPr>
        <w:t>,</w:t>
      </w:r>
      <w:r w:rsidRPr="00F80B2F">
        <w:rPr>
          <w:rFonts w:asciiTheme="minorHAnsi" w:hAnsiTheme="minorHAnsi" w:cstheme="minorHAnsi"/>
        </w:rPr>
        <w:t xml:space="preserve"> kullanıcı tarafından kapatılan tekil ilan sayısına böler. Satılık konut </w:t>
      </w:r>
      <w:r w:rsidR="002942E5" w:rsidRPr="00F80B2F">
        <w:rPr>
          <w:rFonts w:asciiTheme="minorHAnsi" w:hAnsiTheme="minorHAnsi" w:cstheme="minorHAnsi"/>
        </w:rPr>
        <w:t>k</w:t>
      </w:r>
      <w:r w:rsidR="0071525A" w:rsidRPr="00F80B2F">
        <w:rPr>
          <w:rFonts w:asciiTheme="minorHAnsi" w:hAnsiTheme="minorHAnsi" w:cstheme="minorHAnsi"/>
        </w:rPr>
        <w:t>apatılan</w:t>
      </w:r>
      <w:r w:rsidRPr="00F80B2F">
        <w:rPr>
          <w:rFonts w:asciiTheme="minorHAnsi" w:hAnsiTheme="minorHAnsi" w:cstheme="minorHAnsi"/>
        </w:rPr>
        <w:t xml:space="preserve"> ilan yaşı, satılmak istenen konutların ne kadar kolay ya da zor satıldığının ölçütü olarak düşünülmelidir. Bu göstergenin artması konutların daha uzun süre ilanda kaldıklarını ve daha zor ya da yavaş satıldıklarına işaret ederken tersi durumda da konutların daha kolay ya da hızlı satıldıklarına işaret eder. </w:t>
      </w:r>
    </w:p>
    <w:p w14:paraId="3734E2ED" w14:textId="77777777" w:rsidR="007121E7" w:rsidRPr="00F80B2F" w:rsidRDefault="007121E7">
      <w:pPr>
        <w:spacing w:before="120" w:after="120" w:line="276" w:lineRule="auto"/>
        <w:contextualSpacing/>
        <w:jc w:val="both"/>
        <w:rPr>
          <w:rFonts w:asciiTheme="minorHAnsi" w:hAnsiTheme="minorHAnsi" w:cstheme="minorHAnsi"/>
        </w:rPr>
      </w:pPr>
    </w:p>
    <w:p w14:paraId="2072C80D" w14:textId="59C1249A" w:rsidR="00603877" w:rsidRPr="00F80B2F" w:rsidRDefault="007751DD">
      <w:pPr>
        <w:spacing w:before="120" w:after="120" w:line="276" w:lineRule="auto"/>
        <w:contextualSpacing/>
        <w:jc w:val="both"/>
        <w:rPr>
          <w:rFonts w:asciiTheme="minorHAnsi" w:hAnsiTheme="minorHAnsi" w:cstheme="minorHAnsi"/>
          <w:color w:val="FF0000"/>
        </w:rPr>
      </w:pPr>
      <w:r w:rsidRPr="00E90C3A">
        <w:rPr>
          <w:rFonts w:asciiTheme="minorHAnsi" w:hAnsiTheme="minorHAnsi" w:cstheme="minorHAnsi"/>
        </w:rPr>
        <w:t>Kapatılan</w:t>
      </w:r>
      <w:r w:rsidR="00990B91" w:rsidRPr="00E90C3A">
        <w:rPr>
          <w:rFonts w:asciiTheme="minorHAnsi" w:hAnsiTheme="minorHAnsi" w:cstheme="minorHAnsi"/>
        </w:rPr>
        <w:t xml:space="preserve"> </w:t>
      </w:r>
      <w:r w:rsidR="000E17B9" w:rsidRPr="00E90C3A">
        <w:rPr>
          <w:rFonts w:asciiTheme="minorHAnsi" w:hAnsiTheme="minorHAnsi" w:cstheme="minorHAnsi"/>
        </w:rPr>
        <w:t>konut ilan yaşı</w:t>
      </w:r>
      <w:r w:rsidR="0097456F" w:rsidRPr="00E90C3A">
        <w:rPr>
          <w:rFonts w:asciiTheme="minorHAnsi" w:hAnsiTheme="minorHAnsi" w:cstheme="minorHAnsi"/>
        </w:rPr>
        <w:t>nda</w:t>
      </w:r>
      <w:r w:rsidR="000E17B9" w:rsidRPr="00E90C3A">
        <w:rPr>
          <w:rFonts w:asciiTheme="minorHAnsi" w:hAnsiTheme="minorHAnsi" w:cstheme="minorHAnsi"/>
        </w:rPr>
        <w:t xml:space="preserve"> düşük faizli konut kredi desteğinin başladığı Haziran ayından itibaren ev satışlarının artmasıyla keskin bir düşüş yaşa</w:t>
      </w:r>
      <w:r w:rsidR="0097456F" w:rsidRPr="00E90C3A">
        <w:rPr>
          <w:rFonts w:asciiTheme="minorHAnsi" w:hAnsiTheme="minorHAnsi" w:cstheme="minorHAnsi"/>
        </w:rPr>
        <w:t>nmıştı.</w:t>
      </w:r>
      <w:r w:rsidR="000E17B9" w:rsidRPr="00E90C3A">
        <w:rPr>
          <w:rFonts w:asciiTheme="minorHAnsi" w:hAnsiTheme="minorHAnsi" w:cstheme="minorHAnsi"/>
        </w:rPr>
        <w:t xml:space="preserve"> (Şekil </w:t>
      </w:r>
      <w:r w:rsidR="001013F6" w:rsidRPr="00E90C3A">
        <w:rPr>
          <w:rFonts w:asciiTheme="minorHAnsi" w:hAnsiTheme="minorHAnsi" w:cstheme="minorHAnsi"/>
        </w:rPr>
        <w:t>9</w:t>
      </w:r>
      <w:r w:rsidR="000E17B9" w:rsidRPr="00E90C3A">
        <w:rPr>
          <w:rFonts w:asciiTheme="minorHAnsi" w:hAnsiTheme="minorHAnsi" w:cstheme="minorHAnsi"/>
        </w:rPr>
        <w:t xml:space="preserve">). Bu düşüş Eylül ayına kadar devam </w:t>
      </w:r>
      <w:r w:rsidR="00F80B2F" w:rsidRPr="00E90C3A">
        <w:rPr>
          <w:rFonts w:asciiTheme="minorHAnsi" w:hAnsiTheme="minorHAnsi" w:cstheme="minorHAnsi"/>
        </w:rPr>
        <w:t xml:space="preserve">etmiş </w:t>
      </w:r>
      <w:r w:rsidR="000E17B9" w:rsidRPr="00E90C3A">
        <w:rPr>
          <w:rFonts w:asciiTheme="minorHAnsi" w:hAnsiTheme="minorHAnsi" w:cstheme="minorHAnsi"/>
        </w:rPr>
        <w:t xml:space="preserve">ancak </w:t>
      </w:r>
      <w:r w:rsidR="00AF52FB" w:rsidRPr="00E90C3A">
        <w:rPr>
          <w:rFonts w:asciiTheme="minorHAnsi" w:hAnsiTheme="minorHAnsi" w:cstheme="minorHAnsi"/>
        </w:rPr>
        <w:t xml:space="preserve">bu tarihten sonra </w:t>
      </w:r>
      <w:r w:rsidR="000E17B9" w:rsidRPr="00E90C3A">
        <w:rPr>
          <w:rFonts w:asciiTheme="minorHAnsi" w:hAnsiTheme="minorHAnsi" w:cstheme="minorHAnsi"/>
        </w:rPr>
        <w:t xml:space="preserve">konut piyasasının doygunluğa ulaşmasıyla ilanlar daha uzun süre açık kalmaya </w:t>
      </w:r>
      <w:r w:rsidR="00F80B2F" w:rsidRPr="00E90C3A">
        <w:rPr>
          <w:rFonts w:asciiTheme="minorHAnsi" w:hAnsiTheme="minorHAnsi" w:cstheme="minorHAnsi"/>
        </w:rPr>
        <w:t>başlamıştı</w:t>
      </w:r>
      <w:r w:rsidR="00CE0306">
        <w:rPr>
          <w:rFonts w:asciiTheme="minorHAnsi" w:hAnsiTheme="minorHAnsi" w:cstheme="minorHAnsi"/>
        </w:rPr>
        <w:t>r</w:t>
      </w:r>
      <w:r w:rsidR="00051C5A" w:rsidRPr="00E90C3A">
        <w:rPr>
          <w:rFonts w:asciiTheme="minorHAnsi" w:hAnsiTheme="minorHAnsi" w:cstheme="minorHAnsi"/>
        </w:rPr>
        <w:t>.</w:t>
      </w:r>
      <w:r w:rsidR="000E17B9" w:rsidRPr="00E90C3A">
        <w:rPr>
          <w:rFonts w:asciiTheme="minorHAnsi" w:hAnsiTheme="minorHAnsi" w:cstheme="minorHAnsi"/>
        </w:rPr>
        <w:t xml:space="preserve"> </w:t>
      </w:r>
      <w:r w:rsidRPr="00E90C3A">
        <w:rPr>
          <w:rFonts w:asciiTheme="minorHAnsi" w:hAnsiTheme="minorHAnsi" w:cstheme="minorHAnsi"/>
        </w:rPr>
        <w:t>Kapatılan</w:t>
      </w:r>
      <w:r w:rsidR="004A2CB3" w:rsidRPr="00E90C3A">
        <w:rPr>
          <w:rFonts w:asciiTheme="minorHAnsi" w:hAnsiTheme="minorHAnsi" w:cstheme="minorHAnsi"/>
        </w:rPr>
        <w:t xml:space="preserve"> </w:t>
      </w:r>
      <w:r w:rsidR="000E17B9" w:rsidRPr="00E90C3A">
        <w:rPr>
          <w:rFonts w:asciiTheme="minorHAnsi" w:hAnsiTheme="minorHAnsi" w:cstheme="minorHAnsi"/>
        </w:rPr>
        <w:t>ilan yaşı</w:t>
      </w:r>
      <w:r w:rsidR="00C04043">
        <w:rPr>
          <w:rFonts w:asciiTheme="minorHAnsi" w:hAnsiTheme="minorHAnsi" w:cstheme="minorHAnsi"/>
        </w:rPr>
        <w:t>;</w:t>
      </w:r>
      <w:r w:rsidR="000E17B9" w:rsidRPr="00E90C3A">
        <w:rPr>
          <w:rFonts w:asciiTheme="minorHAnsi" w:hAnsiTheme="minorHAnsi" w:cstheme="minorHAnsi"/>
        </w:rPr>
        <w:t xml:space="preserve"> </w:t>
      </w:r>
      <w:r w:rsidR="001D1F47" w:rsidRPr="00E90C3A">
        <w:rPr>
          <w:rFonts w:asciiTheme="minorHAnsi" w:hAnsiTheme="minorHAnsi" w:cstheme="minorHAnsi"/>
        </w:rPr>
        <w:t>Mart</w:t>
      </w:r>
      <w:r w:rsidR="002A0693" w:rsidRPr="00E90C3A">
        <w:rPr>
          <w:rFonts w:asciiTheme="minorHAnsi" w:hAnsiTheme="minorHAnsi" w:cstheme="minorHAnsi"/>
        </w:rPr>
        <w:t xml:space="preserve"> </w:t>
      </w:r>
      <w:r w:rsidR="000E17B9" w:rsidRPr="00E90C3A">
        <w:rPr>
          <w:rFonts w:asciiTheme="minorHAnsi" w:hAnsiTheme="minorHAnsi" w:cstheme="minorHAnsi"/>
        </w:rPr>
        <w:t>ayında</w:t>
      </w:r>
      <w:r w:rsidR="00047F61" w:rsidRPr="00E90C3A">
        <w:rPr>
          <w:rFonts w:asciiTheme="minorHAnsi" w:hAnsiTheme="minorHAnsi" w:cstheme="minorHAnsi"/>
        </w:rPr>
        <w:t>,</w:t>
      </w:r>
      <w:r w:rsidR="002A0693" w:rsidRPr="00E90C3A">
        <w:rPr>
          <w:rFonts w:asciiTheme="minorHAnsi" w:hAnsiTheme="minorHAnsi" w:cstheme="minorHAnsi"/>
        </w:rPr>
        <w:t xml:space="preserve"> </w:t>
      </w:r>
      <w:r w:rsidR="001D1F47" w:rsidRPr="00E90C3A">
        <w:rPr>
          <w:rFonts w:asciiTheme="minorHAnsi" w:hAnsiTheme="minorHAnsi" w:cstheme="minorHAnsi"/>
        </w:rPr>
        <w:t xml:space="preserve">Ocak ve Şubat aylarındaki seviyesinden biraz düşük olsa da belirgin bir </w:t>
      </w:r>
      <w:r w:rsidR="00986E55" w:rsidRPr="00E90C3A">
        <w:rPr>
          <w:rFonts w:asciiTheme="minorHAnsi" w:hAnsiTheme="minorHAnsi" w:cstheme="minorHAnsi"/>
        </w:rPr>
        <w:t>azalış</w:t>
      </w:r>
      <w:r w:rsidR="001D1F47" w:rsidRPr="00E90C3A">
        <w:rPr>
          <w:rFonts w:asciiTheme="minorHAnsi" w:hAnsiTheme="minorHAnsi" w:cstheme="minorHAnsi"/>
        </w:rPr>
        <w:t xml:space="preserve"> </w:t>
      </w:r>
      <w:r w:rsidR="00F80B2F" w:rsidRPr="00E90C3A">
        <w:rPr>
          <w:rFonts w:asciiTheme="minorHAnsi" w:hAnsiTheme="minorHAnsi" w:cstheme="minorHAnsi"/>
        </w:rPr>
        <w:t>görülmemektedir</w:t>
      </w:r>
      <w:r w:rsidR="001D1F47" w:rsidRPr="00E90C3A">
        <w:rPr>
          <w:rFonts w:asciiTheme="minorHAnsi" w:hAnsiTheme="minorHAnsi" w:cstheme="minorHAnsi"/>
        </w:rPr>
        <w:t xml:space="preserve">. </w:t>
      </w:r>
      <w:r w:rsidR="009E3437" w:rsidRPr="00E90C3A">
        <w:rPr>
          <w:rFonts w:asciiTheme="minorHAnsi" w:hAnsiTheme="minorHAnsi" w:cstheme="minorHAnsi"/>
        </w:rPr>
        <w:t>Ortalama i</w:t>
      </w:r>
      <w:r w:rsidR="001D1F47" w:rsidRPr="00E90C3A">
        <w:rPr>
          <w:rFonts w:asciiTheme="minorHAnsi" w:hAnsiTheme="minorHAnsi" w:cstheme="minorHAnsi"/>
        </w:rPr>
        <w:t xml:space="preserve">lan yaşı </w:t>
      </w:r>
      <w:r w:rsidR="001A412E" w:rsidRPr="00E90C3A">
        <w:rPr>
          <w:rFonts w:asciiTheme="minorHAnsi" w:hAnsiTheme="minorHAnsi" w:cstheme="minorHAnsi"/>
        </w:rPr>
        <w:t xml:space="preserve">Mart ayında geçen yıla göre 5,1 gün, geçen aya göre 0,1 gün kısalarak </w:t>
      </w:r>
      <w:r w:rsidR="001D1F47" w:rsidRPr="00E90C3A">
        <w:rPr>
          <w:rFonts w:asciiTheme="minorHAnsi" w:hAnsiTheme="minorHAnsi" w:cstheme="minorHAnsi"/>
        </w:rPr>
        <w:t xml:space="preserve">70,8 gün </w:t>
      </w:r>
      <w:r w:rsidR="00F80B2F" w:rsidRPr="00E90C3A">
        <w:rPr>
          <w:rFonts w:asciiTheme="minorHAnsi" w:hAnsiTheme="minorHAnsi" w:cstheme="minorHAnsi"/>
        </w:rPr>
        <w:t>olmuştur</w:t>
      </w:r>
      <w:r w:rsidR="002A0693" w:rsidRPr="00E90C3A">
        <w:rPr>
          <w:rFonts w:asciiTheme="minorHAnsi" w:hAnsiTheme="minorHAnsi" w:cstheme="minorHAnsi"/>
        </w:rPr>
        <w:t>.</w:t>
      </w:r>
    </w:p>
    <w:p w14:paraId="17460409" w14:textId="77777777" w:rsidR="002D4FBA" w:rsidRPr="00F80B2F" w:rsidRDefault="002D4FBA">
      <w:pPr>
        <w:spacing w:before="120" w:after="120" w:line="276" w:lineRule="auto"/>
        <w:contextualSpacing/>
        <w:jc w:val="both"/>
        <w:rPr>
          <w:rFonts w:asciiTheme="minorHAnsi" w:hAnsiTheme="minorHAnsi" w:cstheme="minorHAnsi"/>
        </w:rPr>
      </w:pPr>
    </w:p>
    <w:p w14:paraId="794AE2EA" w14:textId="1CF7A37E" w:rsidR="00F80B2F" w:rsidRDefault="002D4FBA">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Yukarıda konut talebindeki artışın satılık konut piyasasında canlanmaya işaret ettiğini belirtmiştik. Kapatılan ilan yaşın</w:t>
      </w:r>
      <w:r w:rsidR="009F48DB" w:rsidRPr="00E90C3A">
        <w:rPr>
          <w:rFonts w:asciiTheme="minorHAnsi" w:hAnsiTheme="minorHAnsi" w:cstheme="minorHAnsi"/>
        </w:rPr>
        <w:t xml:space="preserve">daki düşüşün belirgin olmaması </w:t>
      </w:r>
      <w:r w:rsidRPr="00E90C3A">
        <w:rPr>
          <w:rFonts w:asciiTheme="minorHAnsi" w:hAnsiTheme="minorHAnsi" w:cstheme="minorHAnsi"/>
        </w:rPr>
        <w:t xml:space="preserve">ilk bakışta önceki tespitimizle çelişiyor gibi görünebilir. Ancak, yukarıda belirttiğimiz satılık konut arzındaki artışı da göz önünde bulundurduğumuzda ilan yaşıyla ilgili tutarlı bir çıkarım yapabiliriz. Konut arzı arttığı için konut almak isteyenler karar verirken daha fazla ilanı </w:t>
      </w:r>
      <w:r w:rsidR="00F164B3" w:rsidRPr="00E90C3A">
        <w:rPr>
          <w:rFonts w:asciiTheme="minorHAnsi" w:hAnsiTheme="minorHAnsi" w:cstheme="minorHAnsi"/>
        </w:rPr>
        <w:t>inceliyor olabilirler</w:t>
      </w:r>
      <w:r w:rsidRPr="00E90C3A">
        <w:rPr>
          <w:rFonts w:asciiTheme="minorHAnsi" w:hAnsiTheme="minorHAnsi" w:cstheme="minorHAnsi"/>
        </w:rPr>
        <w:t xml:space="preserve">. Bu </w:t>
      </w:r>
      <w:r w:rsidR="00F164B3" w:rsidRPr="00E90C3A">
        <w:rPr>
          <w:rFonts w:asciiTheme="minorHAnsi" w:hAnsiTheme="minorHAnsi" w:cstheme="minorHAnsi"/>
        </w:rPr>
        <w:t>davranış</w:t>
      </w:r>
      <w:r w:rsidRPr="00E90C3A">
        <w:rPr>
          <w:rFonts w:asciiTheme="minorHAnsi" w:hAnsiTheme="minorHAnsi" w:cstheme="minorHAnsi"/>
        </w:rPr>
        <w:t xml:space="preserve"> ilan yaşının yüksek </w:t>
      </w:r>
      <w:r w:rsidR="00F164B3" w:rsidRPr="00E90C3A">
        <w:rPr>
          <w:rFonts w:asciiTheme="minorHAnsi" w:hAnsiTheme="minorHAnsi" w:cstheme="minorHAnsi"/>
        </w:rPr>
        <w:t xml:space="preserve">düzeyde </w:t>
      </w:r>
      <w:r w:rsidR="00404C73" w:rsidRPr="00E90C3A">
        <w:rPr>
          <w:rFonts w:asciiTheme="minorHAnsi" w:hAnsiTheme="minorHAnsi" w:cstheme="minorHAnsi"/>
        </w:rPr>
        <w:t>seyretmesini açıklayabilir.</w:t>
      </w:r>
    </w:p>
    <w:p w14:paraId="68092731" w14:textId="55C1EB69" w:rsidR="00C04043" w:rsidRDefault="00C04043">
      <w:pPr>
        <w:rPr>
          <w:rFonts w:asciiTheme="minorHAnsi" w:hAnsiTheme="minorHAnsi" w:cstheme="minorHAnsi"/>
        </w:rPr>
      </w:pPr>
      <w:r>
        <w:rPr>
          <w:rFonts w:asciiTheme="minorHAnsi" w:hAnsiTheme="minorHAnsi" w:cstheme="minorHAnsi"/>
        </w:rPr>
        <w:br w:type="page"/>
      </w:r>
    </w:p>
    <w:p w14:paraId="60C2B279" w14:textId="45D4AD80" w:rsidR="00A1501B" w:rsidRPr="00F80B2F" w:rsidRDefault="00A1501B">
      <w:pPr>
        <w:spacing w:before="120" w:after="120" w:line="276" w:lineRule="auto"/>
        <w:contextualSpacing/>
        <w:jc w:val="both"/>
        <w:rPr>
          <w:rFonts w:asciiTheme="minorHAnsi" w:hAnsiTheme="minorHAnsi" w:cstheme="minorHAnsi"/>
        </w:rPr>
      </w:pPr>
      <w:r w:rsidRPr="00F80B2F">
        <w:rPr>
          <w:rFonts w:asciiTheme="minorHAnsi" w:hAnsiTheme="minorHAnsi" w:cstheme="minorHAnsi"/>
          <w:b/>
          <w:bCs/>
        </w:rPr>
        <w:lastRenderedPageBreak/>
        <w:t xml:space="preserve">Şekil </w:t>
      </w:r>
      <w:r w:rsidR="008957A7" w:rsidRPr="00F80B2F">
        <w:rPr>
          <w:rFonts w:asciiTheme="minorHAnsi" w:hAnsiTheme="minorHAnsi" w:cstheme="minorHAnsi"/>
          <w:b/>
          <w:bCs/>
        </w:rPr>
        <w:t>9</w:t>
      </w:r>
      <w:r w:rsidRPr="00F80B2F">
        <w:rPr>
          <w:rFonts w:asciiTheme="minorHAnsi" w:hAnsiTheme="minorHAnsi" w:cstheme="minorHAnsi"/>
          <w:b/>
          <w:bCs/>
        </w:rPr>
        <w:t xml:space="preserve">: </w:t>
      </w:r>
      <w:r w:rsidR="00350462" w:rsidRPr="00F80B2F">
        <w:rPr>
          <w:rFonts w:asciiTheme="minorHAnsi" w:hAnsiTheme="minorHAnsi" w:cstheme="minorHAnsi"/>
          <w:b/>
          <w:bCs/>
        </w:rPr>
        <w:t xml:space="preserve">Türkiye Genelinde </w:t>
      </w:r>
      <w:r w:rsidRPr="00F80B2F">
        <w:rPr>
          <w:rFonts w:asciiTheme="minorHAnsi" w:hAnsiTheme="minorHAnsi" w:cstheme="minorHAnsi"/>
          <w:b/>
          <w:bCs/>
        </w:rPr>
        <w:t xml:space="preserve">Satılık Konut </w:t>
      </w:r>
      <w:r w:rsidR="0071525A" w:rsidRPr="00F80B2F">
        <w:rPr>
          <w:rFonts w:asciiTheme="minorHAnsi" w:hAnsiTheme="minorHAnsi" w:cstheme="minorHAnsi"/>
          <w:b/>
          <w:bCs/>
        </w:rPr>
        <w:t>Kapatılan</w:t>
      </w:r>
      <w:r w:rsidRPr="00F80B2F">
        <w:rPr>
          <w:rFonts w:asciiTheme="minorHAnsi" w:hAnsiTheme="minorHAnsi" w:cstheme="minorHAnsi"/>
          <w:b/>
          <w:bCs/>
        </w:rPr>
        <w:t xml:space="preserve"> İlan Yaşı (Gün)</w:t>
      </w:r>
    </w:p>
    <w:p w14:paraId="15211BD3" w14:textId="3366FBCD" w:rsidR="00A1501B" w:rsidRPr="00404C73" w:rsidRDefault="009D48FD">
      <w:pPr>
        <w:spacing w:before="120" w:after="120" w:line="276" w:lineRule="auto"/>
        <w:contextualSpacing/>
        <w:jc w:val="both"/>
        <w:rPr>
          <w:rFonts w:asciiTheme="minorHAnsi" w:hAnsiTheme="minorHAnsi" w:cstheme="minorHAnsi"/>
        </w:rPr>
      </w:pPr>
      <w:r w:rsidRPr="009D48FD">
        <w:rPr>
          <w:rFonts w:asciiTheme="minorHAnsi" w:hAnsiTheme="minorHAnsi" w:cstheme="minorHAnsi"/>
          <w:noProof/>
          <w:sz w:val="24"/>
          <w:szCs w:val="24"/>
          <w:lang w:eastAsia="tr-TR"/>
        </w:rPr>
        <w:drawing>
          <wp:anchor distT="0" distB="0" distL="114300" distR="114300" simplePos="0" relativeHeight="251813888" behindDoc="1" locked="0" layoutInCell="1" allowOverlap="1" wp14:anchorId="76B6D6F7" wp14:editId="259EAD64">
            <wp:simplePos x="0" y="0"/>
            <wp:positionH relativeFrom="column">
              <wp:posOffset>-635</wp:posOffset>
            </wp:positionH>
            <wp:positionV relativeFrom="paragraph">
              <wp:posOffset>1270</wp:posOffset>
            </wp:positionV>
            <wp:extent cx="5966460" cy="3354070"/>
            <wp:effectExtent l="0" t="0" r="0" b="0"/>
            <wp:wrapTopAndBottom/>
            <wp:docPr id="43" name="Resim 43" descr="C:\Users\deniz.kapancioglu\Desktop\BETAM\Nisan\Grafikler\Sekil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iz.kapancioglu\Desktop\BETAM\Nisan\Grafikler\Sekil_9.png"/>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01B" w:rsidRPr="00404C73">
        <w:rPr>
          <w:rFonts w:asciiTheme="minorHAnsi" w:hAnsiTheme="minorHAnsi" w:cstheme="minorHAnsi"/>
        </w:rPr>
        <w:t>Kaynak: sahibinden.com, Betam</w:t>
      </w:r>
    </w:p>
    <w:p w14:paraId="43F8B156" w14:textId="6B363656" w:rsidR="0037051C" w:rsidRPr="00546972" w:rsidRDefault="0037051C">
      <w:pPr>
        <w:spacing w:before="120" w:after="120" w:line="276" w:lineRule="auto"/>
        <w:contextualSpacing/>
        <w:jc w:val="both"/>
        <w:rPr>
          <w:rFonts w:asciiTheme="minorHAnsi" w:hAnsiTheme="minorHAnsi" w:cstheme="minorHAnsi"/>
          <w:sz w:val="24"/>
          <w:szCs w:val="24"/>
        </w:rPr>
      </w:pPr>
    </w:p>
    <w:p w14:paraId="0CD04742" w14:textId="0056CCB8" w:rsidR="00932BD0" w:rsidRPr="00404C73" w:rsidRDefault="00932BD0">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 xml:space="preserve">Üç büyük </w:t>
      </w:r>
      <w:r w:rsidR="00404C73" w:rsidRPr="00E90C3A">
        <w:rPr>
          <w:rFonts w:asciiTheme="minorHAnsi" w:hAnsiTheme="minorHAnsi" w:cstheme="minorHAnsi"/>
        </w:rPr>
        <w:t>ilin Mart verileri</w:t>
      </w:r>
      <w:r w:rsidR="00F76F2E">
        <w:rPr>
          <w:rFonts w:asciiTheme="minorHAnsi" w:hAnsiTheme="minorHAnsi" w:cstheme="minorHAnsi"/>
        </w:rPr>
        <w:t>ne göre</w:t>
      </w:r>
      <w:r w:rsidR="00404C73" w:rsidRPr="00E90C3A">
        <w:rPr>
          <w:rFonts w:asciiTheme="minorHAnsi" w:hAnsiTheme="minorHAnsi" w:cstheme="minorHAnsi"/>
        </w:rPr>
        <w:t xml:space="preserve"> </w:t>
      </w:r>
      <w:r w:rsidR="00B47E62" w:rsidRPr="00E90C3A">
        <w:rPr>
          <w:rFonts w:asciiTheme="minorHAnsi" w:hAnsiTheme="minorHAnsi" w:cstheme="minorHAnsi"/>
        </w:rPr>
        <w:t xml:space="preserve">Ankara’da ve İstanbul’da kapatılan ilan yaşları </w:t>
      </w:r>
      <w:r w:rsidR="00480F34" w:rsidRPr="00E90C3A">
        <w:rPr>
          <w:rFonts w:asciiTheme="minorHAnsi" w:hAnsiTheme="minorHAnsi" w:cstheme="minorHAnsi"/>
        </w:rPr>
        <w:t>önceki rapor</w:t>
      </w:r>
      <w:r w:rsidR="00C850BB" w:rsidRPr="00E90C3A">
        <w:rPr>
          <w:rFonts w:asciiTheme="minorHAnsi" w:hAnsiTheme="minorHAnsi" w:cstheme="minorHAnsi"/>
        </w:rPr>
        <w:t>d</w:t>
      </w:r>
      <w:r w:rsidR="00480F34" w:rsidRPr="00E90C3A">
        <w:rPr>
          <w:rFonts w:asciiTheme="minorHAnsi" w:hAnsiTheme="minorHAnsi" w:cstheme="minorHAnsi"/>
        </w:rPr>
        <w:t>a</w:t>
      </w:r>
      <w:r w:rsidR="0011490D" w:rsidRPr="00E90C3A">
        <w:rPr>
          <w:rFonts w:asciiTheme="minorHAnsi" w:hAnsiTheme="minorHAnsi" w:cstheme="minorHAnsi"/>
        </w:rPr>
        <w:t xml:space="preserve"> </w:t>
      </w:r>
      <w:r w:rsidR="00C850BB" w:rsidRPr="00E90C3A">
        <w:rPr>
          <w:rFonts w:asciiTheme="minorHAnsi" w:hAnsiTheme="minorHAnsi" w:cstheme="minorHAnsi"/>
        </w:rPr>
        <w:t>da olduğu gibi</w:t>
      </w:r>
      <w:r w:rsidR="0011490D" w:rsidRPr="00E90C3A">
        <w:rPr>
          <w:rFonts w:asciiTheme="minorHAnsi" w:hAnsiTheme="minorHAnsi" w:cstheme="minorHAnsi"/>
        </w:rPr>
        <w:t xml:space="preserve"> </w:t>
      </w:r>
      <w:r w:rsidR="00765A46" w:rsidRPr="00E90C3A">
        <w:rPr>
          <w:rFonts w:asciiTheme="minorHAnsi" w:hAnsiTheme="minorHAnsi" w:cstheme="minorHAnsi"/>
        </w:rPr>
        <w:t>belirgin bir değişim göstermezken</w:t>
      </w:r>
      <w:r w:rsidR="00C850BB" w:rsidRPr="00E90C3A">
        <w:rPr>
          <w:rFonts w:asciiTheme="minorHAnsi" w:hAnsiTheme="minorHAnsi" w:cstheme="minorHAnsi"/>
        </w:rPr>
        <w:t>,</w:t>
      </w:r>
      <w:r w:rsidR="00B47E62" w:rsidRPr="00E90C3A">
        <w:rPr>
          <w:rFonts w:asciiTheme="minorHAnsi" w:hAnsiTheme="minorHAnsi" w:cstheme="minorHAnsi"/>
        </w:rPr>
        <w:t xml:space="preserve"> İzmir’de kapatılan ilan yaşı </w:t>
      </w:r>
      <w:r w:rsidR="00C850BB" w:rsidRPr="00E90C3A">
        <w:rPr>
          <w:rFonts w:asciiTheme="minorHAnsi" w:hAnsiTheme="minorHAnsi" w:cstheme="minorHAnsi"/>
        </w:rPr>
        <w:t>önceki aylarda olduğu gibi artmaya devam</w:t>
      </w:r>
      <w:r w:rsidR="00404C73" w:rsidRPr="00E90C3A">
        <w:rPr>
          <w:rFonts w:asciiTheme="minorHAnsi" w:hAnsiTheme="minorHAnsi" w:cstheme="minorHAnsi"/>
        </w:rPr>
        <w:t xml:space="preserve"> etmiştir </w:t>
      </w:r>
      <w:r w:rsidRPr="00E90C3A">
        <w:rPr>
          <w:rFonts w:asciiTheme="minorHAnsi" w:hAnsiTheme="minorHAnsi" w:cstheme="minorHAnsi"/>
        </w:rPr>
        <w:t xml:space="preserve">(Şekil </w:t>
      </w:r>
      <w:r w:rsidR="000F5EB9" w:rsidRPr="00E90C3A">
        <w:rPr>
          <w:rFonts w:asciiTheme="minorHAnsi" w:hAnsiTheme="minorHAnsi" w:cstheme="minorHAnsi"/>
        </w:rPr>
        <w:t>10</w:t>
      </w:r>
      <w:r w:rsidRPr="00E90C3A">
        <w:rPr>
          <w:rFonts w:asciiTheme="minorHAnsi" w:hAnsiTheme="minorHAnsi" w:cstheme="minorHAnsi"/>
        </w:rPr>
        <w:t>).</w:t>
      </w:r>
      <w:r w:rsidR="00165F82" w:rsidRPr="00E90C3A">
        <w:rPr>
          <w:rFonts w:asciiTheme="minorHAnsi" w:hAnsiTheme="minorHAnsi" w:cstheme="minorHAnsi"/>
        </w:rPr>
        <w:t xml:space="preserve"> </w:t>
      </w:r>
      <w:r w:rsidR="008A5E7C" w:rsidRPr="00E90C3A">
        <w:rPr>
          <w:rFonts w:asciiTheme="minorHAnsi" w:hAnsiTheme="minorHAnsi" w:cstheme="minorHAnsi"/>
        </w:rPr>
        <w:t>Bununla birlikte</w:t>
      </w:r>
      <w:r w:rsidR="00165F82" w:rsidRPr="00E90C3A">
        <w:rPr>
          <w:rFonts w:asciiTheme="minorHAnsi" w:hAnsiTheme="minorHAnsi" w:cstheme="minorHAnsi"/>
        </w:rPr>
        <w:t>, kapatılan ilan yaşı</w:t>
      </w:r>
      <w:r w:rsidR="00404C73" w:rsidRPr="00E90C3A">
        <w:rPr>
          <w:rFonts w:asciiTheme="minorHAnsi" w:hAnsiTheme="minorHAnsi" w:cstheme="minorHAnsi"/>
        </w:rPr>
        <w:t>nın</w:t>
      </w:r>
      <w:r w:rsidR="00165F82" w:rsidRPr="00E90C3A">
        <w:rPr>
          <w:rFonts w:asciiTheme="minorHAnsi" w:hAnsiTheme="minorHAnsi" w:cstheme="minorHAnsi"/>
        </w:rPr>
        <w:t xml:space="preserve"> geçen yılın aynı ayına</w:t>
      </w:r>
      <w:r w:rsidRPr="00E90C3A">
        <w:rPr>
          <w:rFonts w:asciiTheme="minorHAnsi" w:hAnsiTheme="minorHAnsi" w:cstheme="minorHAnsi"/>
        </w:rPr>
        <w:t xml:space="preserve"> </w:t>
      </w:r>
      <w:r w:rsidR="00165F82" w:rsidRPr="00E90C3A">
        <w:rPr>
          <w:rFonts w:asciiTheme="minorHAnsi" w:hAnsiTheme="minorHAnsi" w:cstheme="minorHAnsi"/>
        </w:rPr>
        <w:t xml:space="preserve">göre İstanbul’da </w:t>
      </w:r>
      <w:r w:rsidR="00C850BB" w:rsidRPr="00E90C3A">
        <w:rPr>
          <w:rFonts w:asciiTheme="minorHAnsi" w:hAnsiTheme="minorHAnsi" w:cstheme="minorHAnsi"/>
        </w:rPr>
        <w:t>6,1</w:t>
      </w:r>
      <w:r w:rsidR="00165F82" w:rsidRPr="00E90C3A">
        <w:rPr>
          <w:rFonts w:asciiTheme="minorHAnsi" w:hAnsiTheme="minorHAnsi" w:cstheme="minorHAnsi"/>
        </w:rPr>
        <w:t xml:space="preserve"> gün, Ankara’da </w:t>
      </w:r>
      <w:r w:rsidR="00C850BB" w:rsidRPr="00E90C3A">
        <w:rPr>
          <w:rFonts w:asciiTheme="minorHAnsi" w:hAnsiTheme="minorHAnsi" w:cstheme="minorHAnsi"/>
        </w:rPr>
        <w:t>3,9</w:t>
      </w:r>
      <w:r w:rsidR="00165F82" w:rsidRPr="00E90C3A">
        <w:rPr>
          <w:rFonts w:asciiTheme="minorHAnsi" w:hAnsiTheme="minorHAnsi" w:cstheme="minorHAnsi"/>
        </w:rPr>
        <w:t xml:space="preserve"> gün ve İzmir’de </w:t>
      </w:r>
      <w:r w:rsidR="00C850BB" w:rsidRPr="00E90C3A">
        <w:rPr>
          <w:rFonts w:asciiTheme="minorHAnsi" w:hAnsiTheme="minorHAnsi" w:cstheme="minorHAnsi"/>
        </w:rPr>
        <w:t>9,7</w:t>
      </w:r>
      <w:r w:rsidR="00165F82" w:rsidRPr="00E90C3A">
        <w:rPr>
          <w:rFonts w:asciiTheme="minorHAnsi" w:hAnsiTheme="minorHAnsi" w:cstheme="minorHAnsi"/>
        </w:rPr>
        <w:t xml:space="preserve"> gün </w:t>
      </w:r>
      <w:r w:rsidR="00404C73" w:rsidRPr="00E90C3A">
        <w:rPr>
          <w:rFonts w:asciiTheme="minorHAnsi" w:hAnsiTheme="minorHAnsi" w:cstheme="minorHAnsi"/>
        </w:rPr>
        <w:t xml:space="preserve">kısaldığı görülmektedir. </w:t>
      </w:r>
      <w:r w:rsidR="00C850BB" w:rsidRPr="00E90C3A">
        <w:rPr>
          <w:rFonts w:asciiTheme="minorHAnsi" w:hAnsiTheme="minorHAnsi" w:cstheme="minorHAnsi"/>
        </w:rPr>
        <w:t>Mart</w:t>
      </w:r>
      <w:r w:rsidRPr="00E90C3A">
        <w:rPr>
          <w:rFonts w:asciiTheme="minorHAnsi" w:hAnsiTheme="minorHAnsi" w:cstheme="minorHAnsi"/>
        </w:rPr>
        <w:t xml:space="preserve"> ayında</w:t>
      </w:r>
      <w:r w:rsidR="00A64DD2" w:rsidRPr="00E90C3A">
        <w:rPr>
          <w:rFonts w:asciiTheme="minorHAnsi" w:hAnsiTheme="minorHAnsi" w:cstheme="minorHAnsi"/>
        </w:rPr>
        <w:t xml:space="preserve"> </w:t>
      </w:r>
      <w:r w:rsidR="00BD1613" w:rsidRPr="00E90C3A">
        <w:rPr>
          <w:rFonts w:asciiTheme="minorHAnsi" w:hAnsiTheme="minorHAnsi" w:cstheme="minorHAnsi"/>
        </w:rPr>
        <w:t xml:space="preserve">ortalama </w:t>
      </w:r>
      <w:r w:rsidRPr="00E90C3A">
        <w:rPr>
          <w:rFonts w:asciiTheme="minorHAnsi" w:hAnsiTheme="minorHAnsi" w:cstheme="minorHAnsi"/>
        </w:rPr>
        <w:t>ilan yaşı</w:t>
      </w:r>
      <w:r w:rsidR="00480677">
        <w:rPr>
          <w:rFonts w:asciiTheme="minorHAnsi" w:hAnsiTheme="minorHAnsi" w:cstheme="minorHAnsi"/>
        </w:rPr>
        <w:t xml:space="preserve"> </w:t>
      </w:r>
      <w:r w:rsidR="00B47E62" w:rsidRPr="00E90C3A">
        <w:rPr>
          <w:rFonts w:asciiTheme="minorHAnsi" w:hAnsiTheme="minorHAnsi" w:cstheme="minorHAnsi"/>
        </w:rPr>
        <w:t>İstanbul’da 7</w:t>
      </w:r>
      <w:r w:rsidR="00C850BB" w:rsidRPr="00E90C3A">
        <w:rPr>
          <w:rFonts w:asciiTheme="minorHAnsi" w:hAnsiTheme="minorHAnsi" w:cstheme="minorHAnsi"/>
        </w:rPr>
        <w:t>3,3 gün</w:t>
      </w:r>
      <w:r w:rsidR="00B47E62" w:rsidRPr="00E90C3A">
        <w:rPr>
          <w:rFonts w:asciiTheme="minorHAnsi" w:hAnsiTheme="minorHAnsi" w:cstheme="minorHAnsi"/>
        </w:rPr>
        <w:t>, Ankara’da 59</w:t>
      </w:r>
      <w:r w:rsidR="00C850BB" w:rsidRPr="00E90C3A">
        <w:rPr>
          <w:rFonts w:asciiTheme="minorHAnsi" w:hAnsiTheme="minorHAnsi" w:cstheme="minorHAnsi"/>
        </w:rPr>
        <w:t>,1 gün</w:t>
      </w:r>
      <w:r w:rsidR="00B47E62" w:rsidRPr="00E90C3A">
        <w:rPr>
          <w:rFonts w:asciiTheme="minorHAnsi" w:hAnsiTheme="minorHAnsi" w:cstheme="minorHAnsi"/>
        </w:rPr>
        <w:t>, İzmir’de ise 7</w:t>
      </w:r>
      <w:r w:rsidR="00C850BB" w:rsidRPr="00E90C3A">
        <w:rPr>
          <w:rFonts w:asciiTheme="minorHAnsi" w:hAnsiTheme="minorHAnsi" w:cstheme="minorHAnsi"/>
        </w:rPr>
        <w:t>9,1</w:t>
      </w:r>
      <w:r w:rsidR="00B47E62" w:rsidRPr="00E90C3A">
        <w:rPr>
          <w:rFonts w:asciiTheme="minorHAnsi" w:hAnsiTheme="minorHAnsi" w:cstheme="minorHAnsi"/>
        </w:rPr>
        <w:t xml:space="preserve"> gün </w:t>
      </w:r>
      <w:r w:rsidR="00404C73" w:rsidRPr="00E90C3A">
        <w:rPr>
          <w:rFonts w:asciiTheme="minorHAnsi" w:hAnsiTheme="minorHAnsi" w:cstheme="minorHAnsi"/>
        </w:rPr>
        <w:t>olarak kaydedilmiştir</w:t>
      </w:r>
      <w:r w:rsidR="00B47E62" w:rsidRPr="00E90C3A">
        <w:rPr>
          <w:rFonts w:asciiTheme="minorHAnsi" w:hAnsiTheme="minorHAnsi" w:cstheme="minorHAnsi"/>
        </w:rPr>
        <w:t>.</w:t>
      </w:r>
    </w:p>
    <w:p w14:paraId="0C06F2AA" w14:textId="3B55AAE0" w:rsidR="0013391B" w:rsidRDefault="00FC2BBC">
      <w:pPr>
        <w:spacing w:before="120" w:after="120" w:line="276" w:lineRule="auto"/>
        <w:contextualSpacing/>
        <w:jc w:val="both"/>
        <w:rPr>
          <w:rFonts w:asciiTheme="minorHAnsi" w:hAnsiTheme="minorHAnsi" w:cstheme="minorHAnsi"/>
          <w:sz w:val="24"/>
          <w:szCs w:val="24"/>
        </w:rPr>
      </w:pPr>
      <w:r w:rsidRPr="009D48FD">
        <w:rPr>
          <w:rFonts w:asciiTheme="minorHAnsi" w:hAnsiTheme="minorHAnsi" w:cstheme="minorHAnsi"/>
          <w:noProof/>
          <w:sz w:val="24"/>
          <w:szCs w:val="24"/>
          <w:lang w:eastAsia="tr-TR"/>
        </w:rPr>
        <w:drawing>
          <wp:anchor distT="0" distB="0" distL="114300" distR="114300" simplePos="0" relativeHeight="251815936" behindDoc="1" locked="0" layoutInCell="1" allowOverlap="1" wp14:anchorId="62961B0C" wp14:editId="023600FE">
            <wp:simplePos x="0" y="0"/>
            <wp:positionH relativeFrom="column">
              <wp:posOffset>-147955</wp:posOffset>
            </wp:positionH>
            <wp:positionV relativeFrom="paragraph">
              <wp:posOffset>441960</wp:posOffset>
            </wp:positionV>
            <wp:extent cx="5763260" cy="3239770"/>
            <wp:effectExtent l="0" t="0" r="0" b="0"/>
            <wp:wrapTopAndBottom/>
            <wp:docPr id="45" name="Resim 45" descr="C:\Users\deniz.kapancioglu\Desktop\BETAM\Nisan\Grafikler\Sekil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iz.kapancioglu\Desktop\BETAM\Nisan\Grafikler\Sekil_10.png"/>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BED7E" w14:textId="0796B2CA" w:rsidR="008957A7" w:rsidRPr="00404C73" w:rsidRDefault="008957A7" w:rsidP="0013391B">
      <w:pPr>
        <w:rPr>
          <w:rFonts w:asciiTheme="minorHAnsi" w:hAnsiTheme="minorHAnsi" w:cstheme="minorHAnsi"/>
          <w:b/>
          <w:bCs/>
        </w:rPr>
      </w:pPr>
      <w:r w:rsidRPr="00404C73">
        <w:rPr>
          <w:rFonts w:asciiTheme="minorHAnsi" w:hAnsiTheme="minorHAnsi" w:cstheme="minorHAnsi"/>
          <w:b/>
          <w:bCs/>
        </w:rPr>
        <w:t xml:space="preserve">Şekil 10: Üç Büyük İlde Satılık Konut </w:t>
      </w:r>
      <w:r w:rsidR="0071525A" w:rsidRPr="00404C73">
        <w:rPr>
          <w:rFonts w:asciiTheme="minorHAnsi" w:hAnsiTheme="minorHAnsi" w:cstheme="minorHAnsi"/>
          <w:b/>
          <w:bCs/>
        </w:rPr>
        <w:t>Kapatılan</w:t>
      </w:r>
      <w:r w:rsidRPr="00404C73">
        <w:rPr>
          <w:rFonts w:asciiTheme="minorHAnsi" w:hAnsiTheme="minorHAnsi" w:cstheme="minorHAnsi"/>
          <w:b/>
          <w:bCs/>
        </w:rPr>
        <w:t xml:space="preserve"> İlan Yaşı (Gün)</w:t>
      </w:r>
    </w:p>
    <w:p w14:paraId="32BAC966" w14:textId="5829416F" w:rsidR="008957A7" w:rsidRPr="00404C73" w:rsidRDefault="008957A7">
      <w:pPr>
        <w:spacing w:before="120" w:after="120" w:line="276" w:lineRule="auto"/>
        <w:contextualSpacing/>
        <w:jc w:val="both"/>
        <w:rPr>
          <w:rFonts w:asciiTheme="minorHAnsi" w:hAnsiTheme="minorHAnsi" w:cstheme="minorHAnsi"/>
        </w:rPr>
      </w:pPr>
      <w:r w:rsidRPr="00404C73">
        <w:rPr>
          <w:rFonts w:asciiTheme="minorHAnsi" w:hAnsiTheme="minorHAnsi" w:cstheme="minorHAnsi"/>
        </w:rPr>
        <w:t>Kaynak: sahibinden.com, Betam</w:t>
      </w:r>
    </w:p>
    <w:p w14:paraId="48295A43" w14:textId="286F47B6" w:rsidR="00EA30BF" w:rsidRPr="00404C73" w:rsidRDefault="00EA30BF">
      <w:pPr>
        <w:spacing w:before="120" w:after="120" w:line="276" w:lineRule="auto"/>
        <w:contextualSpacing/>
        <w:jc w:val="both"/>
        <w:rPr>
          <w:rFonts w:asciiTheme="minorHAnsi" w:eastAsia="Calibri" w:hAnsiTheme="minorHAnsi" w:cstheme="minorHAnsi"/>
          <w:b/>
        </w:rPr>
      </w:pPr>
      <w:r w:rsidRPr="00404C73">
        <w:rPr>
          <w:rFonts w:asciiTheme="minorHAnsi" w:eastAsia="Calibri" w:hAnsiTheme="minorHAnsi" w:cstheme="minorHAnsi"/>
          <w:b/>
        </w:rPr>
        <w:lastRenderedPageBreak/>
        <w:t>Büyük şehirlerde ilan sürelerinde</w:t>
      </w:r>
      <w:r w:rsidR="009F3944" w:rsidRPr="00404C73">
        <w:rPr>
          <w:rFonts w:asciiTheme="minorHAnsi" w:eastAsia="Calibri" w:hAnsiTheme="minorHAnsi" w:cstheme="minorHAnsi"/>
          <w:b/>
        </w:rPr>
        <w:t xml:space="preserve"> farklılaşma</w:t>
      </w:r>
    </w:p>
    <w:p w14:paraId="53CA9C58" w14:textId="1DA8A304" w:rsidR="00047F61" w:rsidRPr="00404C73" w:rsidRDefault="00EA30BF" w:rsidP="001E1D17">
      <w:pPr>
        <w:spacing w:before="120" w:after="120" w:line="276" w:lineRule="auto"/>
        <w:contextualSpacing/>
        <w:jc w:val="both"/>
        <w:rPr>
          <w:rFonts w:asciiTheme="minorHAnsi" w:hAnsiTheme="minorHAnsi" w:cstheme="minorHAnsi"/>
          <w:color w:val="FF0000"/>
        </w:rPr>
      </w:pPr>
      <w:r w:rsidRPr="00404C73">
        <w:rPr>
          <w:rFonts w:asciiTheme="minorHAnsi" w:hAnsiTheme="minorHAnsi" w:cstheme="minorHAnsi"/>
        </w:rPr>
        <w:t>Son bir yılda 30 büyük</w:t>
      </w:r>
      <w:r w:rsidR="00E66C13" w:rsidRPr="00404C73">
        <w:rPr>
          <w:rFonts w:asciiTheme="minorHAnsi" w:hAnsiTheme="minorHAnsi" w:cstheme="minorHAnsi"/>
        </w:rPr>
        <w:t>şehir</w:t>
      </w:r>
      <w:r w:rsidRPr="00404C73">
        <w:rPr>
          <w:rFonts w:asciiTheme="minorHAnsi" w:hAnsiTheme="minorHAnsi" w:cstheme="minorHAnsi"/>
        </w:rPr>
        <w:t>de</w:t>
      </w:r>
      <w:r w:rsidR="00E66C13" w:rsidRPr="00404C73">
        <w:rPr>
          <w:rFonts w:asciiTheme="minorHAnsi" w:hAnsiTheme="minorHAnsi" w:cstheme="minorHAnsi"/>
        </w:rPr>
        <w:t xml:space="preserve"> ilan yaşların</w:t>
      </w:r>
      <w:r w:rsidRPr="00404C73">
        <w:rPr>
          <w:rFonts w:asciiTheme="minorHAnsi" w:hAnsiTheme="minorHAnsi" w:cstheme="minorHAnsi"/>
        </w:rPr>
        <w:t>ın ne yönde ve ne ölçüde değiştiğine baktığımızda</w:t>
      </w:r>
      <w:r w:rsidR="0072793C" w:rsidRPr="00404C73">
        <w:rPr>
          <w:rFonts w:asciiTheme="minorHAnsi" w:hAnsiTheme="minorHAnsi" w:cstheme="minorHAnsi"/>
        </w:rPr>
        <w:t xml:space="preserve"> </w:t>
      </w:r>
      <w:r w:rsidR="00E5113C" w:rsidRPr="00404C73">
        <w:rPr>
          <w:rFonts w:asciiTheme="minorHAnsi" w:hAnsiTheme="minorHAnsi" w:cstheme="minorHAnsi"/>
        </w:rPr>
        <w:t>önceki raporlarımızda</w:t>
      </w:r>
      <w:r w:rsidRPr="00404C73">
        <w:rPr>
          <w:rFonts w:asciiTheme="minorHAnsi" w:hAnsiTheme="minorHAnsi" w:cstheme="minorHAnsi"/>
        </w:rPr>
        <w:t xml:space="preserve"> belirttiğimiz</w:t>
      </w:r>
      <w:r w:rsidR="00C04043">
        <w:rPr>
          <w:rFonts w:asciiTheme="minorHAnsi" w:hAnsiTheme="minorHAnsi" w:cstheme="minorHAnsi"/>
        </w:rPr>
        <w:t>,</w:t>
      </w:r>
      <w:r w:rsidRPr="00404C73">
        <w:rPr>
          <w:rFonts w:asciiTheme="minorHAnsi" w:hAnsiTheme="minorHAnsi" w:cstheme="minorHAnsi"/>
        </w:rPr>
        <w:t xml:space="preserve"> büyük çapta </w:t>
      </w:r>
      <w:r w:rsidR="00E66C13" w:rsidRPr="00404C73">
        <w:rPr>
          <w:rFonts w:asciiTheme="minorHAnsi" w:hAnsiTheme="minorHAnsi" w:cstheme="minorHAnsi"/>
        </w:rPr>
        <w:t>yıllık değişim farklıkları bir kez daha karşımıza çıkmaktadır</w:t>
      </w:r>
      <w:r w:rsidR="00517B29" w:rsidRPr="00404C73">
        <w:rPr>
          <w:rFonts w:asciiTheme="minorHAnsi" w:hAnsiTheme="minorHAnsi" w:cstheme="minorHAnsi"/>
        </w:rPr>
        <w:t xml:space="preserve"> (Tablo 3). </w:t>
      </w:r>
      <w:r w:rsidR="00C41015" w:rsidRPr="00404C73">
        <w:rPr>
          <w:rFonts w:asciiTheme="minorHAnsi" w:hAnsiTheme="minorHAnsi" w:cstheme="minorHAnsi"/>
        </w:rPr>
        <w:t>Kapatılan ilan yaşı Balıkesir'de ve Trabzon'da 80 günden uzu</w:t>
      </w:r>
      <w:r w:rsidR="00C04043">
        <w:rPr>
          <w:rFonts w:asciiTheme="minorHAnsi" w:hAnsiTheme="minorHAnsi" w:cstheme="minorHAnsi"/>
        </w:rPr>
        <w:t>nken</w:t>
      </w:r>
      <w:r w:rsidR="00C41015" w:rsidRPr="00404C73">
        <w:rPr>
          <w:rFonts w:asciiTheme="minorHAnsi" w:hAnsiTheme="minorHAnsi" w:cstheme="minorHAnsi"/>
        </w:rPr>
        <w:t>, Kahramanmaraş</w:t>
      </w:r>
      <w:r w:rsidR="00104348" w:rsidRPr="00404C73">
        <w:rPr>
          <w:rFonts w:asciiTheme="minorHAnsi" w:hAnsiTheme="minorHAnsi" w:cstheme="minorHAnsi"/>
        </w:rPr>
        <w:t>’ta</w:t>
      </w:r>
      <w:r w:rsidR="00C41015" w:rsidRPr="00404C73">
        <w:rPr>
          <w:rFonts w:asciiTheme="minorHAnsi" w:hAnsiTheme="minorHAnsi" w:cstheme="minorHAnsi"/>
        </w:rPr>
        <w:t>, Malatya</w:t>
      </w:r>
      <w:r w:rsidR="00104348" w:rsidRPr="00404C73">
        <w:rPr>
          <w:rFonts w:asciiTheme="minorHAnsi" w:hAnsiTheme="minorHAnsi" w:cstheme="minorHAnsi"/>
        </w:rPr>
        <w:t>’da</w:t>
      </w:r>
      <w:r w:rsidR="00C41015" w:rsidRPr="00404C73">
        <w:rPr>
          <w:rFonts w:asciiTheme="minorHAnsi" w:hAnsiTheme="minorHAnsi" w:cstheme="minorHAnsi"/>
        </w:rPr>
        <w:t xml:space="preserve"> ve Mardin'de 60 günden kısa</w:t>
      </w:r>
      <w:r w:rsidR="00C04043">
        <w:rPr>
          <w:rFonts w:asciiTheme="minorHAnsi" w:hAnsiTheme="minorHAnsi" w:cstheme="minorHAnsi"/>
        </w:rPr>
        <w:t>dır</w:t>
      </w:r>
      <w:r w:rsidR="00C41015" w:rsidRPr="00404C73">
        <w:rPr>
          <w:rFonts w:asciiTheme="minorHAnsi" w:hAnsiTheme="minorHAnsi" w:cstheme="minorHAnsi"/>
        </w:rPr>
        <w:t>.</w:t>
      </w:r>
    </w:p>
    <w:p w14:paraId="641FA56C" w14:textId="77777777" w:rsidR="00F40148" w:rsidRPr="00404C73" w:rsidRDefault="00F40148" w:rsidP="001E1D17">
      <w:pPr>
        <w:spacing w:before="120" w:after="120" w:line="276" w:lineRule="auto"/>
        <w:contextualSpacing/>
        <w:jc w:val="both"/>
        <w:rPr>
          <w:rFonts w:asciiTheme="minorHAnsi" w:hAnsiTheme="minorHAnsi" w:cstheme="minorHAnsi"/>
        </w:rPr>
      </w:pPr>
    </w:p>
    <w:p w14:paraId="6DD55A9A" w14:textId="4D16EA57" w:rsidR="00550AAD" w:rsidRPr="00404C73" w:rsidRDefault="00517B29" w:rsidP="0013391B">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Yıllık değişimlere gelirsek,</w:t>
      </w:r>
      <w:r w:rsidR="007751DD" w:rsidRPr="00E90C3A">
        <w:rPr>
          <w:rFonts w:asciiTheme="minorHAnsi" w:hAnsiTheme="minorHAnsi" w:cstheme="minorHAnsi"/>
        </w:rPr>
        <w:t xml:space="preserve"> kapatılan</w:t>
      </w:r>
      <w:r w:rsidR="0039161E" w:rsidRPr="00E90C3A">
        <w:rPr>
          <w:rFonts w:asciiTheme="minorHAnsi" w:hAnsiTheme="minorHAnsi" w:cstheme="minorHAnsi"/>
        </w:rPr>
        <w:t xml:space="preserve"> ilan yaşı geçen yılın aynı ayına göre</w:t>
      </w:r>
      <w:r w:rsidR="00E66C13" w:rsidRPr="00E90C3A">
        <w:rPr>
          <w:rFonts w:asciiTheme="minorHAnsi" w:hAnsiTheme="minorHAnsi" w:cstheme="minorHAnsi"/>
        </w:rPr>
        <w:t xml:space="preserve"> Türkiye genelinde </w:t>
      </w:r>
      <w:r w:rsidR="001A412E" w:rsidRPr="00E90C3A">
        <w:rPr>
          <w:rFonts w:asciiTheme="minorHAnsi" w:hAnsiTheme="minorHAnsi" w:cstheme="minorHAnsi"/>
        </w:rPr>
        <w:t>5</w:t>
      </w:r>
      <w:r w:rsidR="00E66C13" w:rsidRPr="00E90C3A">
        <w:rPr>
          <w:rFonts w:asciiTheme="minorHAnsi" w:hAnsiTheme="minorHAnsi" w:cstheme="minorHAnsi"/>
        </w:rPr>
        <w:t>,</w:t>
      </w:r>
      <w:r w:rsidR="001A412E" w:rsidRPr="00E90C3A">
        <w:rPr>
          <w:rFonts w:asciiTheme="minorHAnsi" w:hAnsiTheme="minorHAnsi" w:cstheme="minorHAnsi"/>
        </w:rPr>
        <w:t>1</w:t>
      </w:r>
      <w:r w:rsidR="00E66C13" w:rsidRPr="00E90C3A">
        <w:rPr>
          <w:rFonts w:asciiTheme="minorHAnsi" w:hAnsiTheme="minorHAnsi" w:cstheme="minorHAnsi"/>
        </w:rPr>
        <w:t xml:space="preserve"> gün azalırken</w:t>
      </w:r>
      <w:r w:rsidR="00765A46" w:rsidRPr="00E90C3A">
        <w:rPr>
          <w:rFonts w:asciiTheme="minorHAnsi" w:hAnsiTheme="minorHAnsi" w:cstheme="minorHAnsi"/>
        </w:rPr>
        <w:t>,</w:t>
      </w:r>
      <w:r w:rsidR="00E66C13" w:rsidRPr="00E90C3A">
        <w:rPr>
          <w:rFonts w:asciiTheme="minorHAnsi" w:hAnsiTheme="minorHAnsi" w:cstheme="minorHAnsi"/>
        </w:rPr>
        <w:t xml:space="preserve"> </w:t>
      </w:r>
      <w:r w:rsidR="001A4A19" w:rsidRPr="00E90C3A">
        <w:rPr>
          <w:rFonts w:asciiTheme="minorHAnsi" w:hAnsiTheme="minorHAnsi" w:cstheme="minorHAnsi"/>
        </w:rPr>
        <w:t>birçok ilde</w:t>
      </w:r>
      <w:r w:rsidR="00B23416" w:rsidRPr="00E90C3A">
        <w:rPr>
          <w:rStyle w:val="DipnotBavurusu"/>
          <w:rFonts w:asciiTheme="minorHAnsi" w:hAnsiTheme="minorHAnsi" w:cstheme="minorHAnsi"/>
        </w:rPr>
        <w:footnoteReference w:id="4"/>
      </w:r>
      <w:r w:rsidR="001A4A19" w:rsidRPr="00E90C3A">
        <w:rPr>
          <w:rFonts w:asciiTheme="minorHAnsi" w:hAnsiTheme="minorHAnsi" w:cstheme="minorHAnsi"/>
        </w:rPr>
        <w:t xml:space="preserve"> Türkiye ortalamasının üzerinde düşüşler olduğu</w:t>
      </w:r>
      <w:r w:rsidR="002229EF" w:rsidRPr="00E90C3A">
        <w:rPr>
          <w:rFonts w:asciiTheme="minorHAnsi" w:hAnsiTheme="minorHAnsi" w:cstheme="minorHAnsi"/>
        </w:rPr>
        <w:t xml:space="preserve"> görülmektedir</w:t>
      </w:r>
      <w:r w:rsidR="001A4A19" w:rsidRPr="00E90C3A">
        <w:rPr>
          <w:rFonts w:asciiTheme="minorHAnsi" w:hAnsiTheme="minorHAnsi" w:cstheme="minorHAnsi"/>
        </w:rPr>
        <w:t>.</w:t>
      </w:r>
      <w:r w:rsidR="0070315E" w:rsidRPr="00E90C3A">
        <w:rPr>
          <w:rFonts w:asciiTheme="minorHAnsi" w:hAnsiTheme="minorHAnsi" w:cstheme="minorHAnsi"/>
        </w:rPr>
        <w:t xml:space="preserve"> </w:t>
      </w:r>
      <w:r w:rsidR="001A4A19" w:rsidRPr="00E90C3A">
        <w:rPr>
          <w:rFonts w:asciiTheme="minorHAnsi" w:hAnsiTheme="minorHAnsi" w:cstheme="minorHAnsi"/>
        </w:rPr>
        <w:t>Konya (12,2 gün), Denizli (12,5 gün), Balıkesir (17,1 gün), Trabzon (24 gün)</w:t>
      </w:r>
      <w:r w:rsidR="00880936" w:rsidRPr="00E90C3A">
        <w:rPr>
          <w:rFonts w:asciiTheme="minorHAnsi" w:hAnsiTheme="minorHAnsi" w:cstheme="minorHAnsi"/>
        </w:rPr>
        <w:t xml:space="preserve"> </w:t>
      </w:r>
      <w:r w:rsidR="001A4A19" w:rsidRPr="00E90C3A">
        <w:rPr>
          <w:rFonts w:asciiTheme="minorHAnsi" w:hAnsiTheme="minorHAnsi" w:cstheme="minorHAnsi"/>
        </w:rPr>
        <w:t>ve Mardin (32,2 gün) ilan yaşında en hızlı düşüşlerin görüldüğü iller ol</w:t>
      </w:r>
      <w:r w:rsidR="002229EF" w:rsidRPr="00E90C3A">
        <w:rPr>
          <w:rFonts w:asciiTheme="minorHAnsi" w:hAnsiTheme="minorHAnsi" w:cstheme="minorHAnsi"/>
        </w:rPr>
        <w:t>muştur. Buna karşılık</w:t>
      </w:r>
      <w:r w:rsidR="001A4A19" w:rsidRPr="00E90C3A">
        <w:rPr>
          <w:rFonts w:asciiTheme="minorHAnsi" w:hAnsiTheme="minorHAnsi" w:cstheme="minorHAnsi"/>
        </w:rPr>
        <w:t>,</w:t>
      </w:r>
      <w:r w:rsidR="003A36D4" w:rsidRPr="00E90C3A">
        <w:rPr>
          <w:rFonts w:asciiTheme="minorHAnsi" w:hAnsiTheme="minorHAnsi" w:cstheme="minorHAnsi"/>
        </w:rPr>
        <w:t xml:space="preserve"> </w:t>
      </w:r>
      <w:r w:rsidR="001A4A19" w:rsidRPr="00E90C3A">
        <w:rPr>
          <w:rFonts w:asciiTheme="minorHAnsi" w:hAnsiTheme="minorHAnsi" w:cstheme="minorHAnsi"/>
        </w:rPr>
        <w:t>Manisa</w:t>
      </w:r>
      <w:r w:rsidR="0039161E" w:rsidRPr="00E90C3A">
        <w:rPr>
          <w:rFonts w:asciiTheme="minorHAnsi" w:hAnsiTheme="minorHAnsi" w:cstheme="minorHAnsi"/>
        </w:rPr>
        <w:t xml:space="preserve"> (</w:t>
      </w:r>
      <w:r w:rsidR="001A4A19" w:rsidRPr="00E90C3A">
        <w:rPr>
          <w:rFonts w:asciiTheme="minorHAnsi" w:hAnsiTheme="minorHAnsi" w:cstheme="minorHAnsi"/>
        </w:rPr>
        <w:t>14</w:t>
      </w:r>
      <w:r w:rsidR="000D7FDB" w:rsidRPr="00E90C3A">
        <w:rPr>
          <w:rFonts w:asciiTheme="minorHAnsi" w:hAnsiTheme="minorHAnsi" w:cstheme="minorHAnsi"/>
        </w:rPr>
        <w:t>,</w:t>
      </w:r>
      <w:r w:rsidR="001A4A19" w:rsidRPr="00E90C3A">
        <w:rPr>
          <w:rFonts w:asciiTheme="minorHAnsi" w:hAnsiTheme="minorHAnsi" w:cstheme="minorHAnsi"/>
        </w:rPr>
        <w:t>1</w:t>
      </w:r>
      <w:r w:rsidR="0039161E" w:rsidRPr="00E90C3A">
        <w:rPr>
          <w:rFonts w:asciiTheme="minorHAnsi" w:hAnsiTheme="minorHAnsi" w:cstheme="minorHAnsi"/>
        </w:rPr>
        <w:t xml:space="preserve"> gün)</w:t>
      </w:r>
      <w:r w:rsidR="002E2EF3" w:rsidRPr="00E90C3A">
        <w:rPr>
          <w:rFonts w:asciiTheme="minorHAnsi" w:hAnsiTheme="minorHAnsi" w:cstheme="minorHAnsi"/>
        </w:rPr>
        <w:t>,</w:t>
      </w:r>
      <w:r w:rsidR="0039161E" w:rsidRPr="00E90C3A">
        <w:rPr>
          <w:rFonts w:asciiTheme="minorHAnsi" w:hAnsiTheme="minorHAnsi" w:cstheme="minorHAnsi"/>
        </w:rPr>
        <w:t xml:space="preserve"> </w:t>
      </w:r>
      <w:r w:rsidR="001A4A19" w:rsidRPr="00E90C3A">
        <w:rPr>
          <w:rFonts w:asciiTheme="minorHAnsi" w:hAnsiTheme="minorHAnsi" w:cstheme="minorHAnsi"/>
        </w:rPr>
        <w:t>Kahramanmaraş</w:t>
      </w:r>
      <w:r w:rsidR="0039161E" w:rsidRPr="00E90C3A">
        <w:rPr>
          <w:rFonts w:asciiTheme="minorHAnsi" w:hAnsiTheme="minorHAnsi" w:cstheme="minorHAnsi"/>
        </w:rPr>
        <w:t xml:space="preserve"> (</w:t>
      </w:r>
      <w:r w:rsidR="001A4A19" w:rsidRPr="00E90C3A">
        <w:rPr>
          <w:rFonts w:asciiTheme="minorHAnsi" w:hAnsiTheme="minorHAnsi" w:cstheme="minorHAnsi"/>
        </w:rPr>
        <w:t>6</w:t>
      </w:r>
      <w:r w:rsidR="0039161E" w:rsidRPr="00E90C3A">
        <w:rPr>
          <w:rFonts w:asciiTheme="minorHAnsi" w:hAnsiTheme="minorHAnsi" w:cstheme="minorHAnsi"/>
        </w:rPr>
        <w:t>,</w:t>
      </w:r>
      <w:r w:rsidR="001A4A19" w:rsidRPr="00E90C3A">
        <w:rPr>
          <w:rFonts w:asciiTheme="minorHAnsi" w:hAnsiTheme="minorHAnsi" w:cstheme="minorHAnsi"/>
        </w:rPr>
        <w:t>3</w:t>
      </w:r>
      <w:r w:rsidR="0039161E" w:rsidRPr="00E90C3A">
        <w:rPr>
          <w:rFonts w:asciiTheme="minorHAnsi" w:hAnsiTheme="minorHAnsi" w:cstheme="minorHAnsi"/>
        </w:rPr>
        <w:t xml:space="preserve"> gün), </w:t>
      </w:r>
      <w:r w:rsidR="001A4A19" w:rsidRPr="00E90C3A">
        <w:rPr>
          <w:rFonts w:asciiTheme="minorHAnsi" w:hAnsiTheme="minorHAnsi" w:cstheme="minorHAnsi"/>
        </w:rPr>
        <w:t>Antalya</w:t>
      </w:r>
      <w:r w:rsidR="0039161E" w:rsidRPr="00E90C3A">
        <w:rPr>
          <w:rFonts w:asciiTheme="minorHAnsi" w:hAnsiTheme="minorHAnsi" w:cstheme="minorHAnsi"/>
        </w:rPr>
        <w:t xml:space="preserve"> (</w:t>
      </w:r>
      <w:r w:rsidR="001A4A19" w:rsidRPr="00E90C3A">
        <w:rPr>
          <w:rFonts w:asciiTheme="minorHAnsi" w:hAnsiTheme="minorHAnsi" w:cstheme="minorHAnsi"/>
        </w:rPr>
        <w:t>4</w:t>
      </w:r>
      <w:r w:rsidR="0039161E" w:rsidRPr="00E90C3A">
        <w:rPr>
          <w:rFonts w:asciiTheme="minorHAnsi" w:hAnsiTheme="minorHAnsi" w:cstheme="minorHAnsi"/>
        </w:rPr>
        <w:t>,</w:t>
      </w:r>
      <w:r w:rsidR="000D7FDB" w:rsidRPr="00E90C3A">
        <w:rPr>
          <w:rFonts w:asciiTheme="minorHAnsi" w:hAnsiTheme="minorHAnsi" w:cstheme="minorHAnsi"/>
        </w:rPr>
        <w:t>2</w:t>
      </w:r>
      <w:r w:rsidR="0039161E" w:rsidRPr="00E90C3A">
        <w:rPr>
          <w:rFonts w:asciiTheme="minorHAnsi" w:hAnsiTheme="minorHAnsi" w:cstheme="minorHAnsi"/>
        </w:rPr>
        <w:t xml:space="preserve"> gün), </w:t>
      </w:r>
      <w:r w:rsidR="001A4A19" w:rsidRPr="00E90C3A">
        <w:rPr>
          <w:rFonts w:asciiTheme="minorHAnsi" w:hAnsiTheme="minorHAnsi" w:cstheme="minorHAnsi"/>
        </w:rPr>
        <w:t>Hatay</w:t>
      </w:r>
      <w:r w:rsidR="0039161E" w:rsidRPr="00E90C3A">
        <w:rPr>
          <w:rFonts w:asciiTheme="minorHAnsi" w:hAnsiTheme="minorHAnsi" w:cstheme="minorHAnsi"/>
        </w:rPr>
        <w:t xml:space="preserve"> (</w:t>
      </w:r>
      <w:r w:rsidR="001A4A19" w:rsidRPr="00E90C3A">
        <w:rPr>
          <w:rFonts w:asciiTheme="minorHAnsi" w:hAnsiTheme="minorHAnsi" w:cstheme="minorHAnsi"/>
        </w:rPr>
        <w:t>3</w:t>
      </w:r>
      <w:r w:rsidR="0039161E" w:rsidRPr="00E90C3A">
        <w:rPr>
          <w:rFonts w:asciiTheme="minorHAnsi" w:hAnsiTheme="minorHAnsi" w:cstheme="minorHAnsi"/>
        </w:rPr>
        <w:t>,</w:t>
      </w:r>
      <w:r w:rsidR="001A4A19" w:rsidRPr="00E90C3A">
        <w:rPr>
          <w:rFonts w:asciiTheme="minorHAnsi" w:hAnsiTheme="minorHAnsi" w:cstheme="minorHAnsi"/>
        </w:rPr>
        <w:t>7</w:t>
      </w:r>
      <w:r w:rsidR="0039161E" w:rsidRPr="00E90C3A">
        <w:rPr>
          <w:rFonts w:asciiTheme="minorHAnsi" w:hAnsiTheme="minorHAnsi" w:cstheme="minorHAnsi"/>
        </w:rPr>
        <w:t xml:space="preserve"> gün)</w:t>
      </w:r>
      <w:r w:rsidR="00765A46" w:rsidRPr="00E90C3A">
        <w:rPr>
          <w:rFonts w:asciiTheme="minorHAnsi" w:hAnsiTheme="minorHAnsi" w:cstheme="minorHAnsi"/>
        </w:rPr>
        <w:t xml:space="preserve"> ve</w:t>
      </w:r>
      <w:r w:rsidR="0039161E" w:rsidRPr="00E90C3A">
        <w:rPr>
          <w:rFonts w:asciiTheme="minorHAnsi" w:hAnsiTheme="minorHAnsi" w:cstheme="minorHAnsi"/>
        </w:rPr>
        <w:t xml:space="preserve"> M</w:t>
      </w:r>
      <w:r w:rsidR="000D7FDB" w:rsidRPr="00E90C3A">
        <w:rPr>
          <w:rFonts w:asciiTheme="minorHAnsi" w:hAnsiTheme="minorHAnsi" w:cstheme="minorHAnsi"/>
        </w:rPr>
        <w:t>a</w:t>
      </w:r>
      <w:r w:rsidR="001A4A19" w:rsidRPr="00E90C3A">
        <w:rPr>
          <w:rFonts w:asciiTheme="minorHAnsi" w:hAnsiTheme="minorHAnsi" w:cstheme="minorHAnsi"/>
        </w:rPr>
        <w:t>latya</w:t>
      </w:r>
      <w:r w:rsidR="0039161E" w:rsidRPr="00E90C3A">
        <w:rPr>
          <w:rFonts w:asciiTheme="minorHAnsi" w:hAnsiTheme="minorHAnsi" w:cstheme="minorHAnsi"/>
        </w:rPr>
        <w:t xml:space="preserve"> (</w:t>
      </w:r>
      <w:r w:rsidR="000D7FDB" w:rsidRPr="00E90C3A">
        <w:rPr>
          <w:rFonts w:asciiTheme="minorHAnsi" w:hAnsiTheme="minorHAnsi" w:cstheme="minorHAnsi"/>
        </w:rPr>
        <w:t>1</w:t>
      </w:r>
      <w:r w:rsidR="0039161E" w:rsidRPr="00E90C3A">
        <w:rPr>
          <w:rFonts w:asciiTheme="minorHAnsi" w:hAnsiTheme="minorHAnsi" w:cstheme="minorHAnsi"/>
        </w:rPr>
        <w:t>,</w:t>
      </w:r>
      <w:r w:rsidR="001A4A19" w:rsidRPr="00E90C3A">
        <w:rPr>
          <w:rFonts w:asciiTheme="minorHAnsi" w:hAnsiTheme="minorHAnsi" w:cstheme="minorHAnsi"/>
        </w:rPr>
        <w:t>9</w:t>
      </w:r>
      <w:r w:rsidR="0039161E" w:rsidRPr="00E90C3A">
        <w:rPr>
          <w:rFonts w:asciiTheme="minorHAnsi" w:hAnsiTheme="minorHAnsi" w:cstheme="minorHAnsi"/>
        </w:rPr>
        <w:t xml:space="preserve"> gün)</w:t>
      </w:r>
      <w:r w:rsidR="00765A46" w:rsidRPr="00E90C3A">
        <w:rPr>
          <w:rFonts w:asciiTheme="minorHAnsi" w:hAnsiTheme="minorHAnsi" w:cstheme="minorHAnsi"/>
        </w:rPr>
        <w:t xml:space="preserve"> ilan yaşında</w:t>
      </w:r>
      <w:r w:rsidR="0039161E" w:rsidRPr="00E90C3A">
        <w:rPr>
          <w:rFonts w:asciiTheme="minorHAnsi" w:hAnsiTheme="minorHAnsi" w:cstheme="minorHAnsi"/>
        </w:rPr>
        <w:t xml:space="preserve"> en hızlı </w:t>
      </w:r>
      <w:r w:rsidR="001A4A19" w:rsidRPr="00E90C3A">
        <w:rPr>
          <w:rFonts w:asciiTheme="minorHAnsi" w:hAnsiTheme="minorHAnsi" w:cstheme="minorHAnsi"/>
        </w:rPr>
        <w:t>artışın</w:t>
      </w:r>
      <w:r w:rsidR="008A5E7C" w:rsidRPr="00E90C3A">
        <w:rPr>
          <w:rFonts w:asciiTheme="minorHAnsi" w:hAnsiTheme="minorHAnsi" w:cstheme="minorHAnsi"/>
        </w:rPr>
        <w:t xml:space="preserve"> </w:t>
      </w:r>
      <w:r w:rsidR="002E2EF3" w:rsidRPr="00E90C3A">
        <w:rPr>
          <w:rFonts w:asciiTheme="minorHAnsi" w:hAnsiTheme="minorHAnsi" w:cstheme="minorHAnsi"/>
        </w:rPr>
        <w:t>yaşandığı</w:t>
      </w:r>
      <w:r w:rsidR="0039161E" w:rsidRPr="00E90C3A">
        <w:rPr>
          <w:rFonts w:asciiTheme="minorHAnsi" w:hAnsiTheme="minorHAnsi" w:cstheme="minorHAnsi"/>
        </w:rPr>
        <w:t xml:space="preserve"> iller</w:t>
      </w:r>
      <w:r w:rsidR="002229EF" w:rsidRPr="00E90C3A">
        <w:rPr>
          <w:rFonts w:asciiTheme="minorHAnsi" w:hAnsiTheme="minorHAnsi" w:cstheme="minorHAnsi"/>
        </w:rPr>
        <w:t>dir.</w:t>
      </w:r>
      <w:r w:rsidR="0039161E" w:rsidRPr="00404C73">
        <w:rPr>
          <w:rFonts w:asciiTheme="minorHAnsi" w:hAnsiTheme="minorHAnsi" w:cstheme="minorHAnsi"/>
        </w:rPr>
        <w:t xml:space="preserve"> </w:t>
      </w:r>
    </w:p>
    <w:p w14:paraId="3C69929B" w14:textId="58088882" w:rsidR="008A7DEF" w:rsidRDefault="008A7DEF" w:rsidP="0013391B">
      <w:pPr>
        <w:spacing w:before="120" w:after="120" w:line="276" w:lineRule="auto"/>
        <w:contextualSpacing/>
        <w:jc w:val="both"/>
        <w:rPr>
          <w:rFonts w:asciiTheme="minorHAnsi" w:hAnsiTheme="minorHAnsi" w:cstheme="minorHAnsi"/>
          <w:b/>
          <w:bCs/>
          <w:sz w:val="24"/>
          <w:szCs w:val="24"/>
        </w:rPr>
      </w:pPr>
    </w:p>
    <w:p w14:paraId="3BB168B4" w14:textId="07FC0B0F" w:rsidR="00A1501B" w:rsidRPr="002229EF" w:rsidRDefault="00A041A1" w:rsidP="001E1D17">
      <w:pPr>
        <w:spacing w:before="120" w:after="120" w:line="276" w:lineRule="auto"/>
        <w:contextualSpacing/>
        <w:rPr>
          <w:rFonts w:asciiTheme="minorHAnsi" w:hAnsiTheme="minorHAnsi" w:cstheme="minorHAnsi"/>
          <w:b/>
          <w:bCs/>
        </w:rPr>
      </w:pPr>
      <w:r w:rsidRPr="00A041A1">
        <w:rPr>
          <w:rFonts w:asciiTheme="minorHAnsi" w:hAnsiTheme="minorHAnsi" w:cstheme="minorHAnsi"/>
          <w:b/>
          <w:bCs/>
          <w:noProof/>
          <w:lang w:eastAsia="tr-TR"/>
        </w:rPr>
        <w:drawing>
          <wp:anchor distT="0" distB="0" distL="114300" distR="114300" simplePos="0" relativeHeight="251876352" behindDoc="1" locked="0" layoutInCell="1" allowOverlap="1" wp14:anchorId="0C691C03" wp14:editId="084616C4">
            <wp:simplePos x="0" y="0"/>
            <wp:positionH relativeFrom="column">
              <wp:posOffset>-283268</wp:posOffset>
            </wp:positionH>
            <wp:positionV relativeFrom="paragraph">
              <wp:posOffset>379672</wp:posOffset>
            </wp:positionV>
            <wp:extent cx="3871595" cy="2562860"/>
            <wp:effectExtent l="0" t="0" r="0" b="8890"/>
            <wp:wrapTopAndBottom/>
            <wp:docPr id="17" name="Resim 17" descr="C:\Users\deniz.kapancioglu\Desktop\Tablolar\Tabl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z.kapancioglu\Desktop\Tablolar\Tablo_3.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6024" b="45475"/>
                    <a:stretch/>
                  </pic:blipFill>
                  <pic:spPr bwMode="auto">
                    <a:xfrm>
                      <a:off x="0" y="0"/>
                      <a:ext cx="3871595" cy="2562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2229EF">
        <w:rPr>
          <w:rFonts w:asciiTheme="minorHAnsi" w:hAnsiTheme="minorHAnsi" w:cstheme="minorHAnsi"/>
          <w:b/>
          <w:bCs/>
        </w:rPr>
        <w:t xml:space="preserve">Tablo 3: Bir Önceki Yılın Aynı Ayına Göre Satılık Konut </w:t>
      </w:r>
      <w:r w:rsidR="008F7D23" w:rsidRPr="002229EF">
        <w:rPr>
          <w:rFonts w:asciiTheme="minorHAnsi" w:hAnsiTheme="minorHAnsi" w:cstheme="minorHAnsi"/>
          <w:b/>
          <w:bCs/>
        </w:rPr>
        <w:t>Kapa</w:t>
      </w:r>
      <w:r w:rsidR="007751DD" w:rsidRPr="002229EF">
        <w:rPr>
          <w:rFonts w:asciiTheme="minorHAnsi" w:hAnsiTheme="minorHAnsi" w:cstheme="minorHAnsi"/>
          <w:b/>
          <w:bCs/>
        </w:rPr>
        <w:t>tılan</w:t>
      </w:r>
      <w:r w:rsidR="00A1501B" w:rsidRPr="002229EF">
        <w:rPr>
          <w:rFonts w:asciiTheme="minorHAnsi" w:hAnsiTheme="minorHAnsi" w:cstheme="minorHAnsi"/>
          <w:b/>
          <w:bCs/>
        </w:rPr>
        <w:t xml:space="preserve"> İlan Yaşının En Hızlı Arttığı ve Azaldığı İller – 202</w:t>
      </w:r>
      <w:r w:rsidR="007768ED" w:rsidRPr="002229EF">
        <w:rPr>
          <w:rFonts w:asciiTheme="minorHAnsi" w:hAnsiTheme="minorHAnsi" w:cstheme="minorHAnsi"/>
          <w:b/>
          <w:bCs/>
        </w:rPr>
        <w:t xml:space="preserve">1 </w:t>
      </w:r>
      <w:r w:rsidR="00A05F3E" w:rsidRPr="002229EF">
        <w:rPr>
          <w:rFonts w:asciiTheme="minorHAnsi" w:hAnsiTheme="minorHAnsi" w:cstheme="minorHAnsi"/>
          <w:b/>
          <w:bCs/>
        </w:rPr>
        <w:t>Mart</w:t>
      </w:r>
      <w:r w:rsidR="00A1501B" w:rsidRPr="002229EF">
        <w:rPr>
          <w:rFonts w:asciiTheme="minorHAnsi" w:hAnsiTheme="minorHAnsi" w:cstheme="minorHAnsi"/>
          <w:b/>
          <w:bCs/>
        </w:rPr>
        <w:t xml:space="preserve"> Dönemi</w:t>
      </w:r>
    </w:p>
    <w:p w14:paraId="18F33CD3" w14:textId="0026666E"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3292F98A" w14:textId="77777777" w:rsidR="00047F61" w:rsidRPr="00546972" w:rsidRDefault="00047F61">
      <w:pPr>
        <w:spacing w:before="120" w:after="120" w:line="276" w:lineRule="auto"/>
        <w:contextualSpacing/>
        <w:jc w:val="both"/>
        <w:rPr>
          <w:rFonts w:asciiTheme="minorHAnsi" w:hAnsiTheme="minorHAnsi" w:cstheme="minorHAnsi"/>
          <w:sz w:val="24"/>
          <w:szCs w:val="24"/>
        </w:rPr>
      </w:pPr>
    </w:p>
    <w:p w14:paraId="467139DA" w14:textId="306FD2A7" w:rsidR="00A1501B" w:rsidRPr="002229EF" w:rsidRDefault="00A1501B">
      <w:pPr>
        <w:spacing w:before="120" w:after="120" w:line="276" w:lineRule="auto"/>
        <w:contextualSpacing/>
        <w:jc w:val="both"/>
        <w:rPr>
          <w:rFonts w:asciiTheme="minorHAnsi" w:hAnsiTheme="minorHAnsi" w:cstheme="minorHAnsi"/>
        </w:rPr>
      </w:pPr>
      <w:r w:rsidRPr="002229EF">
        <w:rPr>
          <w:rFonts w:asciiTheme="minorHAnsi" w:hAnsiTheme="minorHAnsi" w:cstheme="minorHAnsi"/>
        </w:rPr>
        <w:t xml:space="preserve">Not: Türkiye’de satılık tüm konut ilanları için hesaplanan </w:t>
      </w:r>
      <w:r w:rsidR="007751DD" w:rsidRPr="002229EF">
        <w:rPr>
          <w:rFonts w:asciiTheme="minorHAnsi" w:hAnsiTheme="minorHAnsi" w:cstheme="minorHAnsi"/>
        </w:rPr>
        <w:t xml:space="preserve">kapatılan </w:t>
      </w:r>
      <w:r w:rsidRPr="002229EF">
        <w:rPr>
          <w:rFonts w:asciiTheme="minorHAnsi" w:hAnsiTheme="minorHAnsi" w:cstheme="minorHAnsi"/>
        </w:rPr>
        <w:t>ilan yaşı</w:t>
      </w:r>
      <w:r w:rsidR="007F6631" w:rsidRPr="002229EF">
        <w:rPr>
          <w:rFonts w:asciiTheme="minorHAnsi" w:hAnsiTheme="minorHAnsi" w:cstheme="minorHAnsi"/>
        </w:rPr>
        <w:t>,</w:t>
      </w:r>
      <w:r w:rsidRPr="002229EF">
        <w:rPr>
          <w:rFonts w:asciiTheme="minorHAnsi" w:hAnsiTheme="minorHAnsi" w:cstheme="minorHAnsi"/>
        </w:rPr>
        <w:t xml:space="preserve"> </w:t>
      </w:r>
      <w:r w:rsidR="007300E5" w:rsidRPr="002229EF">
        <w:rPr>
          <w:rFonts w:asciiTheme="minorHAnsi" w:hAnsiTheme="minorHAnsi" w:cstheme="minorHAnsi"/>
        </w:rPr>
        <w:t>Mart</w:t>
      </w:r>
      <w:r w:rsidRPr="002229EF">
        <w:rPr>
          <w:rFonts w:asciiTheme="minorHAnsi" w:hAnsiTheme="minorHAnsi" w:cstheme="minorHAnsi"/>
        </w:rPr>
        <w:t xml:space="preserve"> 202</w:t>
      </w:r>
      <w:r w:rsidR="008500B6" w:rsidRPr="002229EF">
        <w:rPr>
          <w:rFonts w:asciiTheme="minorHAnsi" w:hAnsiTheme="minorHAnsi" w:cstheme="minorHAnsi"/>
        </w:rPr>
        <w:t>1</w:t>
      </w:r>
      <w:r w:rsidRPr="002229EF">
        <w:rPr>
          <w:rFonts w:asciiTheme="minorHAnsi" w:hAnsiTheme="minorHAnsi" w:cstheme="minorHAnsi"/>
        </w:rPr>
        <w:t xml:space="preserve"> değerinden </w:t>
      </w:r>
      <w:r w:rsidR="007300E5" w:rsidRPr="002229EF">
        <w:rPr>
          <w:rFonts w:asciiTheme="minorHAnsi" w:hAnsiTheme="minorHAnsi" w:cstheme="minorHAnsi"/>
        </w:rPr>
        <w:t>Mart</w:t>
      </w:r>
      <w:r w:rsidRPr="002229EF">
        <w:rPr>
          <w:rFonts w:asciiTheme="minorHAnsi" w:hAnsiTheme="minorHAnsi" w:cstheme="minorHAnsi"/>
        </w:rPr>
        <w:t xml:space="preserve"> 20</w:t>
      </w:r>
      <w:r w:rsidR="008500B6" w:rsidRPr="002229EF">
        <w:rPr>
          <w:rFonts w:asciiTheme="minorHAnsi" w:hAnsiTheme="minorHAnsi" w:cstheme="minorHAnsi"/>
        </w:rPr>
        <w:t>20</w:t>
      </w:r>
      <w:r w:rsidRPr="002229EF">
        <w:rPr>
          <w:rFonts w:asciiTheme="minorHAnsi" w:hAnsiTheme="minorHAnsi" w:cstheme="minorHAnsi"/>
        </w:rPr>
        <w:t xml:space="preserve"> değeri çıkarılarak hesaplanmıştır.</w:t>
      </w:r>
    </w:p>
    <w:p w14:paraId="00C539D0" w14:textId="1D0221E4" w:rsidR="00A1501B" w:rsidRPr="00546972" w:rsidRDefault="00A1501B">
      <w:pPr>
        <w:spacing w:before="120" w:after="120" w:line="276" w:lineRule="auto"/>
        <w:contextualSpacing/>
        <w:jc w:val="both"/>
        <w:rPr>
          <w:rFonts w:asciiTheme="minorHAnsi" w:hAnsiTheme="minorHAnsi" w:cstheme="minorHAnsi"/>
          <w:b/>
          <w:bCs/>
          <w:sz w:val="24"/>
          <w:szCs w:val="24"/>
        </w:rPr>
      </w:pPr>
    </w:p>
    <w:p w14:paraId="50911487" w14:textId="5A299312" w:rsidR="00996CAB" w:rsidRPr="00546972" w:rsidRDefault="009A301F">
      <w:pPr>
        <w:pStyle w:val="ListeParagraf"/>
        <w:numPr>
          <w:ilvl w:val="0"/>
          <w:numId w:val="8"/>
        </w:numPr>
        <w:spacing w:before="120" w:after="120" w:line="276" w:lineRule="auto"/>
        <w:contextualSpacing/>
        <w:jc w:val="both"/>
        <w:rPr>
          <w:rFonts w:asciiTheme="minorHAnsi" w:hAnsiTheme="minorHAnsi" w:cstheme="minorHAnsi"/>
          <w:b/>
          <w:bCs/>
          <w:sz w:val="28"/>
          <w:szCs w:val="24"/>
        </w:rPr>
      </w:pPr>
      <w:r w:rsidRPr="00546972">
        <w:rPr>
          <w:rFonts w:asciiTheme="minorHAnsi" w:eastAsia="Calibri" w:hAnsiTheme="minorHAnsi" w:cstheme="minorHAnsi"/>
          <w:b/>
          <w:sz w:val="24"/>
          <w:szCs w:val="24"/>
        </w:rPr>
        <w:t>U</w:t>
      </w:r>
      <w:r w:rsidR="00996CAB" w:rsidRPr="00546972">
        <w:rPr>
          <w:rFonts w:asciiTheme="minorHAnsi" w:eastAsia="Calibri" w:hAnsiTheme="minorHAnsi" w:cstheme="minorHAnsi"/>
          <w:b/>
          <w:sz w:val="24"/>
          <w:szCs w:val="24"/>
        </w:rPr>
        <w:t xml:space="preserve">cuz ve Lüks Konut </w:t>
      </w:r>
      <w:r w:rsidR="00A82CA1" w:rsidRPr="00546972">
        <w:rPr>
          <w:rFonts w:asciiTheme="minorHAnsi" w:eastAsia="Calibri" w:hAnsiTheme="minorHAnsi" w:cstheme="minorHAnsi"/>
          <w:b/>
          <w:sz w:val="24"/>
          <w:szCs w:val="24"/>
        </w:rPr>
        <w:t xml:space="preserve">Piyasa </w:t>
      </w:r>
      <w:r w:rsidR="00996CAB" w:rsidRPr="00546972">
        <w:rPr>
          <w:rFonts w:asciiTheme="minorHAnsi" w:eastAsia="Calibri" w:hAnsiTheme="minorHAnsi" w:cstheme="minorHAnsi"/>
          <w:b/>
          <w:sz w:val="24"/>
          <w:szCs w:val="24"/>
        </w:rPr>
        <w:t>Analizi</w:t>
      </w:r>
    </w:p>
    <w:p w14:paraId="1ACFC629" w14:textId="5991847C" w:rsidR="00463C9B" w:rsidRDefault="00463C9B">
      <w:pPr>
        <w:spacing w:before="120" w:after="120" w:line="276" w:lineRule="auto"/>
        <w:contextualSpacing/>
        <w:jc w:val="both"/>
        <w:rPr>
          <w:rFonts w:asciiTheme="minorHAnsi" w:hAnsiTheme="minorHAnsi" w:cstheme="minorHAnsi"/>
          <w:b/>
          <w:bCs/>
        </w:rPr>
      </w:pPr>
      <w:r w:rsidRPr="002229EF">
        <w:rPr>
          <w:rFonts w:asciiTheme="minorHAnsi" w:hAnsiTheme="minorHAnsi" w:cstheme="minorHAnsi"/>
          <w:b/>
          <w:bCs/>
        </w:rPr>
        <w:t>Lüks konutlar reel değer</w:t>
      </w:r>
      <w:r w:rsidR="001657FE" w:rsidRPr="002229EF">
        <w:rPr>
          <w:rFonts w:asciiTheme="minorHAnsi" w:hAnsiTheme="minorHAnsi" w:cstheme="minorHAnsi"/>
          <w:b/>
          <w:bCs/>
        </w:rPr>
        <w:t xml:space="preserve"> kayıplarını telafi ettiler</w:t>
      </w:r>
    </w:p>
    <w:p w14:paraId="1C35D388" w14:textId="5625D25B" w:rsidR="001557DF" w:rsidRPr="002229EF" w:rsidRDefault="001657FE">
      <w:pPr>
        <w:spacing w:before="120" w:after="120" w:line="276" w:lineRule="auto"/>
        <w:contextualSpacing/>
        <w:jc w:val="both"/>
        <w:rPr>
          <w:rFonts w:asciiTheme="minorHAnsi" w:hAnsiTheme="minorHAnsi" w:cstheme="minorHAnsi"/>
        </w:rPr>
      </w:pPr>
      <w:r w:rsidRPr="002229EF">
        <w:rPr>
          <w:rFonts w:asciiTheme="minorHAnsi" w:hAnsiTheme="minorHAnsi" w:cstheme="minorHAnsi"/>
        </w:rPr>
        <w:t>Ucuz ve lüks konut</w:t>
      </w:r>
      <w:r w:rsidR="00CF01AD" w:rsidRPr="002229EF">
        <w:rPr>
          <w:rStyle w:val="DipnotBavurusu"/>
          <w:rFonts w:asciiTheme="minorHAnsi" w:hAnsiTheme="minorHAnsi" w:cstheme="minorHAnsi"/>
        </w:rPr>
        <w:footnoteReference w:id="5"/>
      </w:r>
      <w:r w:rsidRPr="002229EF">
        <w:rPr>
          <w:rFonts w:asciiTheme="minorHAnsi" w:hAnsiTheme="minorHAnsi" w:cstheme="minorHAnsi"/>
        </w:rPr>
        <w:t xml:space="preserve"> </w:t>
      </w:r>
      <w:r w:rsidR="00CF01AD" w:rsidRPr="002229EF">
        <w:rPr>
          <w:rFonts w:asciiTheme="minorHAnsi" w:hAnsiTheme="minorHAnsi" w:cstheme="minorHAnsi"/>
        </w:rPr>
        <w:t xml:space="preserve">piyasalarının özellikle </w:t>
      </w:r>
      <w:r w:rsidR="00E61891" w:rsidRPr="002229EF">
        <w:rPr>
          <w:rFonts w:asciiTheme="minorHAnsi" w:hAnsiTheme="minorHAnsi" w:cstheme="minorHAnsi"/>
        </w:rPr>
        <w:t xml:space="preserve">Korona salgınıyla </w:t>
      </w:r>
      <w:r w:rsidR="00CF01AD" w:rsidRPr="002229EF">
        <w:rPr>
          <w:rFonts w:asciiTheme="minorHAnsi" w:hAnsiTheme="minorHAnsi" w:cstheme="minorHAnsi"/>
        </w:rPr>
        <w:t xml:space="preserve">birlikte ayrışmaya başladıklarına Ocak </w:t>
      </w:r>
      <w:r w:rsidR="008A5E7C" w:rsidRPr="002229EF">
        <w:rPr>
          <w:rFonts w:asciiTheme="minorHAnsi" w:hAnsiTheme="minorHAnsi" w:cstheme="minorHAnsi"/>
        </w:rPr>
        <w:t xml:space="preserve">2021 </w:t>
      </w:r>
      <w:r w:rsidR="00CF01AD" w:rsidRPr="002229EF">
        <w:rPr>
          <w:rFonts w:asciiTheme="minorHAnsi" w:hAnsiTheme="minorHAnsi" w:cstheme="minorHAnsi"/>
        </w:rPr>
        <w:t>raporunda dikkat çekmiştik. Düşük faizli konut kredilerinin devreye girmesiyle genelde satılık konut cari fiyatlarında (ilan fiyatları) meydana gelen hızlı yükseliş özellikle lüks konutlarda daha güçlü ol</w:t>
      </w:r>
      <w:r w:rsidR="00281198" w:rsidRPr="002229EF">
        <w:rPr>
          <w:rFonts w:asciiTheme="minorHAnsi" w:hAnsiTheme="minorHAnsi" w:cstheme="minorHAnsi"/>
        </w:rPr>
        <w:t>muş</w:t>
      </w:r>
      <w:r w:rsidR="00911357" w:rsidRPr="002229EF">
        <w:rPr>
          <w:rFonts w:asciiTheme="minorHAnsi" w:hAnsiTheme="minorHAnsi" w:cstheme="minorHAnsi"/>
        </w:rPr>
        <w:t>,</w:t>
      </w:r>
      <w:r w:rsidR="00CF01AD" w:rsidRPr="002229EF">
        <w:rPr>
          <w:rFonts w:asciiTheme="minorHAnsi" w:hAnsiTheme="minorHAnsi" w:cstheme="minorHAnsi"/>
        </w:rPr>
        <w:t xml:space="preserve"> geçmişte ortaya çıkan reel değer kayıpları </w:t>
      </w:r>
      <w:r w:rsidR="00281198" w:rsidRPr="002229EF">
        <w:rPr>
          <w:rFonts w:asciiTheme="minorHAnsi" w:hAnsiTheme="minorHAnsi" w:cstheme="minorHAnsi"/>
        </w:rPr>
        <w:t xml:space="preserve">büyük ölçüde </w:t>
      </w:r>
      <w:r w:rsidR="00CF01AD" w:rsidRPr="002229EF">
        <w:rPr>
          <w:rFonts w:asciiTheme="minorHAnsi" w:hAnsiTheme="minorHAnsi" w:cstheme="minorHAnsi"/>
        </w:rPr>
        <w:t>telafi e</w:t>
      </w:r>
      <w:r w:rsidR="00281198" w:rsidRPr="002229EF">
        <w:rPr>
          <w:rFonts w:asciiTheme="minorHAnsi" w:hAnsiTheme="minorHAnsi" w:cstheme="minorHAnsi"/>
        </w:rPr>
        <w:t>dilmişti</w:t>
      </w:r>
      <w:r w:rsidR="00CF01AD" w:rsidRPr="002229EF">
        <w:rPr>
          <w:rFonts w:asciiTheme="minorHAnsi" w:hAnsiTheme="minorHAnsi" w:cstheme="minorHAnsi"/>
        </w:rPr>
        <w:t xml:space="preserve">. </w:t>
      </w:r>
      <w:r w:rsidR="008A2024" w:rsidRPr="002229EF">
        <w:rPr>
          <w:rFonts w:asciiTheme="minorHAnsi" w:hAnsiTheme="minorHAnsi" w:cstheme="minorHAnsi"/>
        </w:rPr>
        <w:t xml:space="preserve">2020 Aralık döneminden </w:t>
      </w:r>
      <w:r w:rsidR="008A2024" w:rsidRPr="002229EF">
        <w:rPr>
          <w:rFonts w:asciiTheme="minorHAnsi" w:hAnsiTheme="minorHAnsi" w:cstheme="minorHAnsi"/>
        </w:rPr>
        <w:lastRenderedPageBreak/>
        <w:t>itibaren lüks konut satış fiyatları</w:t>
      </w:r>
      <w:r w:rsidR="00DA37AB" w:rsidRPr="002229EF">
        <w:rPr>
          <w:rFonts w:asciiTheme="minorHAnsi" w:hAnsiTheme="minorHAnsi" w:cstheme="minorHAnsi"/>
        </w:rPr>
        <w:t>nın</w:t>
      </w:r>
      <w:r w:rsidR="008A2024" w:rsidRPr="002229EF">
        <w:rPr>
          <w:rFonts w:asciiTheme="minorHAnsi" w:hAnsiTheme="minorHAnsi" w:cstheme="minorHAnsi"/>
        </w:rPr>
        <w:t xml:space="preserve"> TÜFE endeksiyle çok yakın bir seyir izlediğini önceki raporlarımızda vurgulamıştık. </w:t>
      </w:r>
      <w:r w:rsidR="00F3757A" w:rsidRPr="002229EF">
        <w:rPr>
          <w:rFonts w:asciiTheme="minorHAnsi" w:hAnsiTheme="minorHAnsi" w:cstheme="minorHAnsi"/>
        </w:rPr>
        <w:t xml:space="preserve">Raporlarımızda incelediğimiz dönemde ilk defa </w:t>
      </w:r>
      <w:r w:rsidR="008A2024" w:rsidRPr="002229EF">
        <w:rPr>
          <w:rFonts w:asciiTheme="minorHAnsi" w:hAnsiTheme="minorHAnsi" w:cstheme="minorHAnsi"/>
        </w:rPr>
        <w:t xml:space="preserve">Mart ayında lüks konut fiyatlarının TÜFE endeksini aştığını görüyoruz (Şekil 11).  </w:t>
      </w:r>
      <w:r w:rsidR="00515401" w:rsidRPr="002229EF">
        <w:rPr>
          <w:rFonts w:asciiTheme="minorHAnsi" w:hAnsiTheme="minorHAnsi" w:cstheme="minorHAnsi"/>
        </w:rPr>
        <w:t>Mart ayında</w:t>
      </w:r>
      <w:r w:rsidR="00B27DEE">
        <w:rPr>
          <w:rFonts w:asciiTheme="minorHAnsi" w:hAnsiTheme="minorHAnsi" w:cstheme="minorHAnsi"/>
        </w:rPr>
        <w:t>,</w:t>
      </w:r>
      <w:r w:rsidR="008041B1" w:rsidRPr="002229EF">
        <w:rPr>
          <w:rFonts w:asciiTheme="minorHAnsi" w:hAnsiTheme="minorHAnsi" w:cstheme="minorHAnsi"/>
        </w:rPr>
        <w:t xml:space="preserve"> önceki aya göre</w:t>
      </w:r>
      <w:r w:rsidR="007B75D9" w:rsidRPr="002229EF">
        <w:rPr>
          <w:rFonts w:asciiTheme="minorHAnsi" w:hAnsiTheme="minorHAnsi" w:cstheme="minorHAnsi"/>
        </w:rPr>
        <w:t xml:space="preserve"> lüks konut ilan fiyatlarında yüzde 1,8, TÜFE’de ise yüzde 1,1 </w:t>
      </w:r>
      <w:r w:rsidR="00A05318" w:rsidRPr="002229EF">
        <w:rPr>
          <w:rFonts w:asciiTheme="minorHAnsi" w:hAnsiTheme="minorHAnsi" w:cstheme="minorHAnsi"/>
        </w:rPr>
        <w:t xml:space="preserve">artış </w:t>
      </w:r>
      <w:r w:rsidR="007B75D9" w:rsidRPr="002229EF">
        <w:rPr>
          <w:rFonts w:asciiTheme="minorHAnsi" w:hAnsiTheme="minorHAnsi" w:cstheme="minorHAnsi"/>
        </w:rPr>
        <w:t>görüldü</w:t>
      </w:r>
      <w:r w:rsidR="00F3757A" w:rsidRPr="002229EF">
        <w:rPr>
          <w:rFonts w:asciiTheme="minorHAnsi" w:hAnsiTheme="minorHAnsi" w:cstheme="minorHAnsi"/>
        </w:rPr>
        <w:t xml:space="preserve">. </w:t>
      </w:r>
      <w:r w:rsidR="00515401" w:rsidRPr="002229EF">
        <w:rPr>
          <w:rFonts w:asciiTheme="minorHAnsi" w:hAnsiTheme="minorHAnsi" w:cstheme="minorHAnsi"/>
        </w:rPr>
        <w:t>Bu</w:t>
      </w:r>
      <w:r w:rsidR="005F158B" w:rsidRPr="002229EF">
        <w:rPr>
          <w:rFonts w:asciiTheme="minorHAnsi" w:hAnsiTheme="minorHAnsi" w:cstheme="minorHAnsi"/>
        </w:rPr>
        <w:t xml:space="preserve"> toparlanmayla enflasyondan arındırılmış lüks konut </w:t>
      </w:r>
      <w:r w:rsidR="005F158B" w:rsidRPr="00E90C3A">
        <w:rPr>
          <w:rFonts w:asciiTheme="minorHAnsi" w:hAnsiTheme="minorHAnsi" w:cstheme="minorHAnsi"/>
        </w:rPr>
        <w:t xml:space="preserve">fiyatlarının </w:t>
      </w:r>
      <w:r w:rsidR="002229EF" w:rsidRPr="00E90C3A">
        <w:rPr>
          <w:rFonts w:asciiTheme="minorHAnsi" w:hAnsiTheme="minorHAnsi" w:cstheme="minorHAnsi"/>
        </w:rPr>
        <w:t xml:space="preserve">2017 Eylül </w:t>
      </w:r>
      <w:r w:rsidR="005F158B" w:rsidRPr="00E90C3A">
        <w:rPr>
          <w:rFonts w:asciiTheme="minorHAnsi" w:hAnsiTheme="minorHAnsi" w:cstheme="minorHAnsi"/>
        </w:rPr>
        <w:t>değerine</w:t>
      </w:r>
      <w:r w:rsidR="005F158B" w:rsidRPr="002229EF">
        <w:rPr>
          <w:rFonts w:asciiTheme="minorHAnsi" w:hAnsiTheme="minorHAnsi" w:cstheme="minorHAnsi"/>
        </w:rPr>
        <w:t xml:space="preserve"> ulaştığını </w:t>
      </w:r>
      <w:r w:rsidR="005B071B" w:rsidRPr="002229EF">
        <w:rPr>
          <w:rFonts w:asciiTheme="minorHAnsi" w:hAnsiTheme="minorHAnsi" w:cstheme="minorHAnsi"/>
        </w:rPr>
        <w:t xml:space="preserve">ve kayıplarını telafi ettiğini </w:t>
      </w:r>
      <w:r w:rsidR="005F158B" w:rsidRPr="002229EF">
        <w:rPr>
          <w:rFonts w:asciiTheme="minorHAnsi" w:hAnsiTheme="minorHAnsi" w:cstheme="minorHAnsi"/>
        </w:rPr>
        <w:t>belirtmek isteri</w:t>
      </w:r>
      <w:r w:rsidR="00EC2347" w:rsidRPr="002229EF">
        <w:rPr>
          <w:rFonts w:asciiTheme="minorHAnsi" w:hAnsiTheme="minorHAnsi" w:cstheme="minorHAnsi"/>
        </w:rPr>
        <w:t>z</w:t>
      </w:r>
      <w:r w:rsidR="00C61903" w:rsidRPr="002229EF">
        <w:rPr>
          <w:rFonts w:asciiTheme="minorHAnsi" w:hAnsiTheme="minorHAnsi" w:cstheme="minorHAnsi"/>
        </w:rPr>
        <w:t xml:space="preserve"> </w:t>
      </w:r>
      <w:r w:rsidR="004A3F46" w:rsidRPr="002229EF">
        <w:rPr>
          <w:rFonts w:asciiTheme="minorHAnsi" w:hAnsiTheme="minorHAnsi" w:cstheme="minorHAnsi"/>
        </w:rPr>
        <w:t>(Şekil E4)</w:t>
      </w:r>
      <w:r w:rsidR="00940230" w:rsidRPr="002229EF">
        <w:rPr>
          <w:rFonts w:asciiTheme="minorHAnsi" w:hAnsiTheme="minorHAnsi" w:cstheme="minorHAnsi"/>
        </w:rPr>
        <w:t>.</w:t>
      </w:r>
    </w:p>
    <w:p w14:paraId="602866AE" w14:textId="77777777" w:rsidR="00CF0906" w:rsidRPr="002229EF" w:rsidRDefault="00CF0906">
      <w:pPr>
        <w:spacing w:before="120" w:after="120" w:line="276" w:lineRule="auto"/>
        <w:contextualSpacing/>
        <w:jc w:val="both"/>
        <w:rPr>
          <w:rFonts w:asciiTheme="minorHAnsi" w:hAnsiTheme="minorHAnsi" w:cstheme="minorHAnsi"/>
        </w:rPr>
      </w:pPr>
    </w:p>
    <w:p w14:paraId="07E61F37" w14:textId="0C03A600" w:rsidR="00DB5D42" w:rsidRPr="002229EF" w:rsidRDefault="000859D2" w:rsidP="003D0C02">
      <w:pPr>
        <w:spacing w:before="120" w:after="120" w:line="276" w:lineRule="auto"/>
        <w:contextualSpacing/>
        <w:jc w:val="both"/>
        <w:rPr>
          <w:rFonts w:asciiTheme="minorHAnsi" w:hAnsiTheme="minorHAnsi" w:cstheme="minorHAnsi"/>
        </w:rPr>
      </w:pPr>
      <w:r w:rsidRPr="002229EF">
        <w:rPr>
          <w:rFonts w:asciiTheme="minorHAnsi" w:hAnsiTheme="minorHAnsi" w:cstheme="minorHAnsi"/>
        </w:rPr>
        <w:t xml:space="preserve">Buna karşılık ucuz konutlarda </w:t>
      </w:r>
      <w:r w:rsidR="003863D9" w:rsidRPr="002229EF">
        <w:rPr>
          <w:rFonts w:asciiTheme="minorHAnsi" w:hAnsiTheme="minorHAnsi" w:cstheme="minorHAnsi"/>
        </w:rPr>
        <w:t xml:space="preserve">cari </w:t>
      </w:r>
      <w:r w:rsidRPr="002229EF">
        <w:rPr>
          <w:rFonts w:asciiTheme="minorHAnsi" w:hAnsiTheme="minorHAnsi" w:cstheme="minorHAnsi"/>
        </w:rPr>
        <w:t>satış fiyatları daha yavaş arttığından</w:t>
      </w:r>
      <w:r w:rsidR="00B02227" w:rsidRPr="002229EF">
        <w:rPr>
          <w:rFonts w:asciiTheme="minorHAnsi" w:hAnsiTheme="minorHAnsi" w:cstheme="minorHAnsi"/>
        </w:rPr>
        <w:t xml:space="preserve"> </w:t>
      </w:r>
      <w:r w:rsidRPr="002229EF">
        <w:rPr>
          <w:rFonts w:asciiTheme="minorHAnsi" w:hAnsiTheme="minorHAnsi" w:cstheme="minorHAnsi"/>
        </w:rPr>
        <w:t xml:space="preserve">bu piyasada </w:t>
      </w:r>
      <w:r w:rsidR="000B1CDA" w:rsidRPr="002229EF">
        <w:rPr>
          <w:rFonts w:asciiTheme="minorHAnsi" w:hAnsiTheme="minorHAnsi" w:cstheme="minorHAnsi"/>
        </w:rPr>
        <w:t>2017 Eylül’e</w:t>
      </w:r>
      <w:r w:rsidRPr="002229EF">
        <w:rPr>
          <w:rFonts w:asciiTheme="minorHAnsi" w:hAnsiTheme="minorHAnsi" w:cstheme="minorHAnsi"/>
        </w:rPr>
        <w:t xml:space="preserve"> kıyasla reel değer kayıpları</w:t>
      </w:r>
      <w:r w:rsidR="0058045D" w:rsidRPr="002229EF">
        <w:rPr>
          <w:rFonts w:asciiTheme="minorHAnsi" w:hAnsiTheme="minorHAnsi" w:cstheme="minorHAnsi"/>
        </w:rPr>
        <w:t>nın</w:t>
      </w:r>
      <w:r w:rsidRPr="002229EF">
        <w:rPr>
          <w:rFonts w:asciiTheme="minorHAnsi" w:hAnsiTheme="minorHAnsi" w:cstheme="minorHAnsi"/>
        </w:rPr>
        <w:t xml:space="preserve"> bütünüyle telafi edile</w:t>
      </w:r>
      <w:r w:rsidR="00EC6E54" w:rsidRPr="002229EF">
        <w:rPr>
          <w:rFonts w:asciiTheme="minorHAnsi" w:hAnsiTheme="minorHAnsi" w:cstheme="minorHAnsi"/>
        </w:rPr>
        <w:t>medi</w:t>
      </w:r>
      <w:r w:rsidR="00FA13F4" w:rsidRPr="002229EF">
        <w:rPr>
          <w:rFonts w:asciiTheme="minorHAnsi" w:hAnsiTheme="minorHAnsi" w:cstheme="minorHAnsi"/>
        </w:rPr>
        <w:t>ğini önceki raporlarda belirtmiştik</w:t>
      </w:r>
      <w:r w:rsidR="00CD4CB7" w:rsidRPr="002229EF">
        <w:rPr>
          <w:rFonts w:asciiTheme="minorHAnsi" w:hAnsiTheme="minorHAnsi" w:cstheme="minorHAnsi"/>
        </w:rPr>
        <w:t xml:space="preserve"> (Şekil 11)</w:t>
      </w:r>
      <w:r w:rsidRPr="002229EF">
        <w:rPr>
          <w:rFonts w:asciiTheme="minorHAnsi" w:hAnsiTheme="minorHAnsi" w:cstheme="minorHAnsi"/>
        </w:rPr>
        <w:t xml:space="preserve">. </w:t>
      </w:r>
      <w:r w:rsidR="00761998" w:rsidRPr="002229EF">
        <w:rPr>
          <w:rFonts w:asciiTheme="minorHAnsi" w:hAnsiTheme="minorHAnsi" w:cstheme="minorHAnsi"/>
        </w:rPr>
        <w:t>Mart</w:t>
      </w:r>
      <w:r w:rsidRPr="002229EF">
        <w:rPr>
          <w:rFonts w:asciiTheme="minorHAnsi" w:hAnsiTheme="minorHAnsi" w:cstheme="minorHAnsi"/>
        </w:rPr>
        <w:t xml:space="preserve"> ayında ucuz konut satış fiyatı yüzde 1,</w:t>
      </w:r>
      <w:r w:rsidR="00761998" w:rsidRPr="002229EF">
        <w:rPr>
          <w:rFonts w:asciiTheme="minorHAnsi" w:hAnsiTheme="minorHAnsi" w:cstheme="minorHAnsi"/>
        </w:rPr>
        <w:t>6</w:t>
      </w:r>
      <w:r w:rsidRPr="002229EF">
        <w:rPr>
          <w:rFonts w:asciiTheme="minorHAnsi" w:hAnsiTheme="minorHAnsi" w:cstheme="minorHAnsi"/>
        </w:rPr>
        <w:t>’l</w:t>
      </w:r>
      <w:r w:rsidR="009B2E01" w:rsidRPr="002229EF">
        <w:rPr>
          <w:rFonts w:asciiTheme="minorHAnsi" w:hAnsiTheme="minorHAnsi" w:cstheme="minorHAnsi"/>
        </w:rPr>
        <w:t>ü</w:t>
      </w:r>
      <w:r w:rsidRPr="002229EF">
        <w:rPr>
          <w:rFonts w:asciiTheme="minorHAnsi" w:hAnsiTheme="minorHAnsi" w:cstheme="minorHAnsi"/>
        </w:rPr>
        <w:t>k</w:t>
      </w:r>
      <w:r w:rsidR="009B2E01" w:rsidRPr="002229EF">
        <w:rPr>
          <w:rFonts w:asciiTheme="minorHAnsi" w:hAnsiTheme="minorHAnsi" w:cstheme="minorHAnsi"/>
        </w:rPr>
        <w:t xml:space="preserve"> </w:t>
      </w:r>
      <w:r w:rsidR="00FA13F4" w:rsidRPr="002229EF">
        <w:rPr>
          <w:rFonts w:asciiTheme="minorHAnsi" w:hAnsiTheme="minorHAnsi" w:cstheme="minorHAnsi"/>
        </w:rPr>
        <w:t xml:space="preserve">artışla </w:t>
      </w:r>
      <w:r w:rsidR="009B2E01" w:rsidRPr="002229EF">
        <w:rPr>
          <w:rFonts w:asciiTheme="minorHAnsi" w:hAnsiTheme="minorHAnsi" w:cstheme="minorHAnsi"/>
        </w:rPr>
        <w:t xml:space="preserve">aylık </w:t>
      </w:r>
      <w:r w:rsidRPr="002229EF">
        <w:rPr>
          <w:rFonts w:asciiTheme="minorHAnsi" w:hAnsiTheme="minorHAnsi" w:cstheme="minorHAnsi"/>
        </w:rPr>
        <w:t>TÜFE</w:t>
      </w:r>
      <w:r w:rsidR="009B2E01" w:rsidRPr="002229EF">
        <w:rPr>
          <w:rFonts w:asciiTheme="minorHAnsi" w:hAnsiTheme="minorHAnsi" w:cstheme="minorHAnsi"/>
        </w:rPr>
        <w:t xml:space="preserve"> değişiminin (</w:t>
      </w:r>
      <w:r w:rsidR="00761998" w:rsidRPr="002229EF">
        <w:rPr>
          <w:rFonts w:asciiTheme="minorHAnsi" w:hAnsiTheme="minorHAnsi" w:cstheme="minorHAnsi"/>
        </w:rPr>
        <w:t xml:space="preserve">yaklaşık </w:t>
      </w:r>
      <w:r w:rsidR="009B2E01" w:rsidRPr="002229EF">
        <w:rPr>
          <w:rFonts w:asciiTheme="minorHAnsi" w:hAnsiTheme="minorHAnsi" w:cstheme="minorHAnsi"/>
        </w:rPr>
        <w:t xml:space="preserve">yüzde </w:t>
      </w:r>
      <w:r w:rsidR="00761998" w:rsidRPr="002229EF">
        <w:rPr>
          <w:rFonts w:asciiTheme="minorHAnsi" w:hAnsiTheme="minorHAnsi" w:cstheme="minorHAnsi"/>
        </w:rPr>
        <w:t>1</w:t>
      </w:r>
      <w:r w:rsidR="009B2E01" w:rsidRPr="002229EF">
        <w:rPr>
          <w:rFonts w:asciiTheme="minorHAnsi" w:hAnsiTheme="minorHAnsi" w:cstheme="minorHAnsi"/>
        </w:rPr>
        <w:t>,</w:t>
      </w:r>
      <w:r w:rsidR="00761998" w:rsidRPr="002229EF">
        <w:rPr>
          <w:rFonts w:asciiTheme="minorHAnsi" w:hAnsiTheme="minorHAnsi" w:cstheme="minorHAnsi"/>
        </w:rPr>
        <w:t>1</w:t>
      </w:r>
      <w:r w:rsidR="009B2E01" w:rsidRPr="002229EF">
        <w:rPr>
          <w:rFonts w:asciiTheme="minorHAnsi" w:hAnsiTheme="minorHAnsi" w:cstheme="minorHAnsi"/>
        </w:rPr>
        <w:t>)</w:t>
      </w:r>
      <w:r w:rsidRPr="002229EF">
        <w:rPr>
          <w:rFonts w:asciiTheme="minorHAnsi" w:hAnsiTheme="minorHAnsi" w:cstheme="minorHAnsi"/>
        </w:rPr>
        <w:t xml:space="preserve"> </w:t>
      </w:r>
      <w:r w:rsidR="009B2E01" w:rsidRPr="002229EF">
        <w:rPr>
          <w:rFonts w:asciiTheme="minorHAnsi" w:hAnsiTheme="minorHAnsi" w:cstheme="minorHAnsi"/>
        </w:rPr>
        <w:t>üzerinde</w:t>
      </w:r>
      <w:r w:rsidRPr="002229EF">
        <w:rPr>
          <w:rFonts w:asciiTheme="minorHAnsi" w:hAnsiTheme="minorHAnsi" w:cstheme="minorHAnsi"/>
        </w:rPr>
        <w:t xml:space="preserve"> </w:t>
      </w:r>
      <w:r w:rsidRPr="00E90C3A">
        <w:rPr>
          <w:rFonts w:asciiTheme="minorHAnsi" w:hAnsiTheme="minorHAnsi" w:cstheme="minorHAnsi"/>
        </w:rPr>
        <w:t>gerçekle</w:t>
      </w:r>
      <w:r w:rsidR="00EC6E54" w:rsidRPr="00E90C3A">
        <w:rPr>
          <w:rFonts w:asciiTheme="minorHAnsi" w:hAnsiTheme="minorHAnsi" w:cstheme="minorHAnsi"/>
        </w:rPr>
        <w:t>ş</w:t>
      </w:r>
      <w:r w:rsidR="00EE7739" w:rsidRPr="00E90C3A">
        <w:rPr>
          <w:rFonts w:asciiTheme="minorHAnsi" w:hAnsiTheme="minorHAnsi" w:cstheme="minorHAnsi"/>
        </w:rPr>
        <w:t>miştir</w:t>
      </w:r>
      <w:r w:rsidR="009B2E01" w:rsidRPr="00E90C3A">
        <w:rPr>
          <w:rFonts w:asciiTheme="minorHAnsi" w:hAnsiTheme="minorHAnsi" w:cstheme="minorHAnsi"/>
        </w:rPr>
        <w:t>.</w:t>
      </w:r>
      <w:r w:rsidRPr="00E90C3A">
        <w:rPr>
          <w:rFonts w:asciiTheme="minorHAnsi" w:hAnsiTheme="minorHAnsi" w:cstheme="minorHAnsi"/>
        </w:rPr>
        <w:t xml:space="preserve"> </w:t>
      </w:r>
      <w:r w:rsidR="00FA13F4" w:rsidRPr="00E90C3A">
        <w:rPr>
          <w:rFonts w:asciiTheme="minorHAnsi" w:hAnsiTheme="minorHAnsi" w:cstheme="minorHAnsi"/>
        </w:rPr>
        <w:t>Bununla birlikte</w:t>
      </w:r>
      <w:r w:rsidR="000B1CDA" w:rsidRPr="00E90C3A">
        <w:rPr>
          <w:rFonts w:asciiTheme="minorHAnsi" w:hAnsiTheme="minorHAnsi" w:cstheme="minorHAnsi"/>
        </w:rPr>
        <w:t>,</w:t>
      </w:r>
      <w:r w:rsidR="0093311E" w:rsidRPr="00E90C3A">
        <w:rPr>
          <w:rFonts w:asciiTheme="minorHAnsi" w:hAnsiTheme="minorHAnsi" w:cstheme="minorHAnsi"/>
        </w:rPr>
        <w:t xml:space="preserve"> Mart ayındaki</w:t>
      </w:r>
      <w:r w:rsidR="00FA13F4" w:rsidRPr="00E90C3A">
        <w:rPr>
          <w:rFonts w:asciiTheme="minorHAnsi" w:hAnsiTheme="minorHAnsi" w:cstheme="minorHAnsi"/>
        </w:rPr>
        <w:t xml:space="preserve"> bu sınırlı değer kazanımının u</w:t>
      </w:r>
      <w:r w:rsidR="00940230" w:rsidRPr="00E90C3A">
        <w:rPr>
          <w:rFonts w:asciiTheme="minorHAnsi" w:hAnsiTheme="minorHAnsi" w:cstheme="minorHAnsi"/>
        </w:rPr>
        <w:t xml:space="preserve">cuz konutların reel </w:t>
      </w:r>
      <w:r w:rsidR="00FA13F4" w:rsidRPr="00E90C3A">
        <w:rPr>
          <w:rFonts w:asciiTheme="minorHAnsi" w:hAnsiTheme="minorHAnsi" w:cstheme="minorHAnsi"/>
        </w:rPr>
        <w:t xml:space="preserve">değerinde geçmişte yaşanan büyük kaybı telafi etmekten </w:t>
      </w:r>
      <w:r w:rsidR="00590CD5" w:rsidRPr="00E90C3A">
        <w:rPr>
          <w:rFonts w:asciiTheme="minorHAnsi" w:hAnsiTheme="minorHAnsi" w:cstheme="minorHAnsi"/>
        </w:rPr>
        <w:t xml:space="preserve">hala </w:t>
      </w:r>
      <w:r w:rsidR="00FA13F4" w:rsidRPr="00E90C3A">
        <w:rPr>
          <w:rFonts w:asciiTheme="minorHAnsi" w:hAnsiTheme="minorHAnsi" w:cstheme="minorHAnsi"/>
        </w:rPr>
        <w:t xml:space="preserve">uzak olduğu ve </w:t>
      </w:r>
      <w:r w:rsidR="000B1CDA" w:rsidRPr="00E90C3A">
        <w:rPr>
          <w:rFonts w:asciiTheme="minorHAnsi" w:hAnsiTheme="minorHAnsi" w:cstheme="minorHAnsi"/>
        </w:rPr>
        <w:t xml:space="preserve">2021 </w:t>
      </w:r>
      <w:r w:rsidR="007B75D9" w:rsidRPr="00E90C3A">
        <w:rPr>
          <w:rFonts w:asciiTheme="minorHAnsi" w:hAnsiTheme="minorHAnsi" w:cstheme="minorHAnsi"/>
        </w:rPr>
        <w:t>Mart</w:t>
      </w:r>
      <w:r w:rsidR="00FA13F4" w:rsidRPr="00E90C3A">
        <w:rPr>
          <w:rFonts w:asciiTheme="minorHAnsi" w:hAnsiTheme="minorHAnsi" w:cstheme="minorHAnsi"/>
        </w:rPr>
        <w:t xml:space="preserve"> </w:t>
      </w:r>
      <w:r w:rsidR="00F97854" w:rsidRPr="00E90C3A">
        <w:rPr>
          <w:rFonts w:asciiTheme="minorHAnsi" w:hAnsiTheme="minorHAnsi" w:cstheme="minorHAnsi"/>
        </w:rPr>
        <w:t>itibarıyla</w:t>
      </w:r>
      <w:r w:rsidR="00FA13F4" w:rsidRPr="00E90C3A">
        <w:rPr>
          <w:rFonts w:asciiTheme="minorHAnsi" w:hAnsiTheme="minorHAnsi" w:cstheme="minorHAnsi"/>
        </w:rPr>
        <w:t xml:space="preserve"> ucuz konut reel satış fiyatlarının </w:t>
      </w:r>
      <w:r w:rsidR="000B1CDA" w:rsidRPr="00E90C3A">
        <w:rPr>
          <w:rFonts w:asciiTheme="minorHAnsi" w:hAnsiTheme="minorHAnsi" w:cstheme="minorHAnsi"/>
        </w:rPr>
        <w:t>2017 Eylül</w:t>
      </w:r>
      <w:r w:rsidR="00FA13F4" w:rsidRPr="00E90C3A">
        <w:rPr>
          <w:rFonts w:asciiTheme="minorHAnsi" w:hAnsiTheme="minorHAnsi" w:cstheme="minorHAnsi"/>
        </w:rPr>
        <w:t xml:space="preserve"> seviyesinin yüzde 14,</w:t>
      </w:r>
      <w:r w:rsidR="007B75D9" w:rsidRPr="00E90C3A">
        <w:rPr>
          <w:rFonts w:asciiTheme="minorHAnsi" w:hAnsiTheme="minorHAnsi" w:cstheme="minorHAnsi"/>
        </w:rPr>
        <w:t>5</w:t>
      </w:r>
      <w:r w:rsidR="00FA13F4" w:rsidRPr="00E90C3A">
        <w:rPr>
          <w:rFonts w:asciiTheme="minorHAnsi" w:hAnsiTheme="minorHAnsi" w:cstheme="minorHAnsi"/>
        </w:rPr>
        <w:t xml:space="preserve"> altında </w:t>
      </w:r>
      <w:r w:rsidR="00442BA9">
        <w:rPr>
          <w:rFonts w:asciiTheme="minorHAnsi" w:hAnsiTheme="minorHAnsi" w:cstheme="minorHAnsi"/>
        </w:rPr>
        <w:t>kaldığı</w:t>
      </w:r>
      <w:r w:rsidR="00442BA9" w:rsidRPr="00E90C3A">
        <w:rPr>
          <w:rFonts w:asciiTheme="minorHAnsi" w:hAnsiTheme="minorHAnsi" w:cstheme="minorHAnsi"/>
        </w:rPr>
        <w:t xml:space="preserve"> </w:t>
      </w:r>
      <w:r w:rsidR="0093311E" w:rsidRPr="00E90C3A">
        <w:rPr>
          <w:rFonts w:asciiTheme="minorHAnsi" w:hAnsiTheme="minorHAnsi" w:cstheme="minorHAnsi"/>
        </w:rPr>
        <w:t>belirt</w:t>
      </w:r>
      <w:r w:rsidR="00EE7739" w:rsidRPr="00E90C3A">
        <w:rPr>
          <w:rFonts w:asciiTheme="minorHAnsi" w:hAnsiTheme="minorHAnsi" w:cstheme="minorHAnsi"/>
        </w:rPr>
        <w:t>ilmelidir</w:t>
      </w:r>
      <w:r w:rsidR="00FA13F4" w:rsidRPr="00E90C3A">
        <w:rPr>
          <w:rFonts w:asciiTheme="minorHAnsi" w:hAnsiTheme="minorHAnsi" w:cstheme="minorHAnsi"/>
        </w:rPr>
        <w:t xml:space="preserve"> </w:t>
      </w:r>
      <w:r w:rsidR="004A3F46" w:rsidRPr="00E90C3A">
        <w:rPr>
          <w:rFonts w:asciiTheme="minorHAnsi" w:hAnsiTheme="minorHAnsi" w:cstheme="minorHAnsi"/>
        </w:rPr>
        <w:t>(Şekil Ek E4)</w:t>
      </w:r>
      <w:r w:rsidR="00940230" w:rsidRPr="00E90C3A">
        <w:rPr>
          <w:rFonts w:asciiTheme="minorHAnsi" w:hAnsiTheme="minorHAnsi" w:cstheme="minorHAnsi"/>
        </w:rPr>
        <w:t>.</w:t>
      </w:r>
    </w:p>
    <w:p w14:paraId="391AFF3B" w14:textId="76109C01" w:rsidR="00E441FE" w:rsidRPr="002229EF" w:rsidRDefault="00E441FE">
      <w:pPr>
        <w:rPr>
          <w:rFonts w:asciiTheme="minorHAnsi" w:hAnsiTheme="minorHAnsi" w:cstheme="minorHAnsi"/>
        </w:rPr>
      </w:pPr>
    </w:p>
    <w:p w14:paraId="6BB670C4" w14:textId="6C0F4B0B" w:rsidR="00A1501B" w:rsidRPr="00520B99" w:rsidRDefault="00A1501B">
      <w:pPr>
        <w:spacing w:before="120" w:after="120" w:line="276" w:lineRule="auto"/>
        <w:contextualSpacing/>
        <w:jc w:val="both"/>
        <w:rPr>
          <w:rFonts w:asciiTheme="minorHAnsi" w:hAnsiTheme="minorHAnsi" w:cstheme="minorHAnsi"/>
          <w:b/>
          <w:bCs/>
        </w:rPr>
      </w:pPr>
      <w:r w:rsidRPr="00520B99">
        <w:rPr>
          <w:rFonts w:asciiTheme="minorHAnsi" w:hAnsiTheme="minorHAnsi" w:cstheme="minorHAnsi"/>
          <w:b/>
          <w:bCs/>
        </w:rPr>
        <w:t>Şekil 1</w:t>
      </w:r>
      <w:r w:rsidR="00655591" w:rsidRPr="00520B99">
        <w:rPr>
          <w:rFonts w:asciiTheme="minorHAnsi" w:hAnsiTheme="minorHAnsi" w:cstheme="minorHAnsi"/>
          <w:b/>
          <w:bCs/>
        </w:rPr>
        <w:t>1</w:t>
      </w:r>
      <w:r w:rsidRPr="00520B99">
        <w:rPr>
          <w:rFonts w:asciiTheme="minorHAnsi" w:hAnsiTheme="minorHAnsi" w:cstheme="minorHAnsi"/>
          <w:b/>
          <w:bCs/>
        </w:rPr>
        <w:t>: Ucuz ve Lüks Konutların Fiyat</w:t>
      </w:r>
      <w:r w:rsidR="00DE3768" w:rsidRPr="00520B99">
        <w:rPr>
          <w:rFonts w:asciiTheme="minorHAnsi" w:hAnsiTheme="minorHAnsi" w:cstheme="minorHAnsi"/>
          <w:b/>
          <w:bCs/>
        </w:rPr>
        <w:t xml:space="preserve"> Endeksleri</w:t>
      </w:r>
      <w:r w:rsidRPr="00520B99">
        <w:rPr>
          <w:rFonts w:asciiTheme="minorHAnsi" w:hAnsiTheme="minorHAnsi" w:cstheme="minorHAnsi"/>
          <w:b/>
          <w:bCs/>
        </w:rPr>
        <w:t xml:space="preserve"> ile TÜFE</w:t>
      </w:r>
      <w:r w:rsidR="00DE3768" w:rsidRPr="00520B99">
        <w:rPr>
          <w:rFonts w:asciiTheme="minorHAnsi" w:hAnsiTheme="minorHAnsi" w:cstheme="minorHAnsi"/>
          <w:b/>
          <w:bCs/>
        </w:rPr>
        <w:t xml:space="preserve"> (2017 Eylül=100)</w:t>
      </w:r>
    </w:p>
    <w:p w14:paraId="166EFBC5" w14:textId="7629E197" w:rsidR="00A1501B" w:rsidRPr="00520B99" w:rsidRDefault="00FC2BBC">
      <w:pPr>
        <w:spacing w:before="120" w:after="120" w:line="276" w:lineRule="auto"/>
        <w:contextualSpacing/>
        <w:jc w:val="both"/>
        <w:rPr>
          <w:rFonts w:asciiTheme="minorHAnsi" w:hAnsiTheme="minorHAnsi" w:cstheme="minorHAnsi"/>
        </w:rPr>
      </w:pPr>
      <w:r w:rsidRPr="00FC2BBC">
        <w:rPr>
          <w:rFonts w:asciiTheme="minorHAnsi" w:hAnsiTheme="minorHAnsi" w:cstheme="minorHAnsi"/>
          <w:noProof/>
          <w:sz w:val="24"/>
          <w:szCs w:val="24"/>
          <w:lang w:eastAsia="tr-TR"/>
        </w:rPr>
        <w:drawing>
          <wp:anchor distT="0" distB="0" distL="114300" distR="114300" simplePos="0" relativeHeight="251817984" behindDoc="1" locked="0" layoutInCell="1" allowOverlap="1" wp14:anchorId="7802F742" wp14:editId="01798C30">
            <wp:simplePos x="0" y="0"/>
            <wp:positionH relativeFrom="column">
              <wp:posOffset>-635</wp:posOffset>
            </wp:positionH>
            <wp:positionV relativeFrom="paragraph">
              <wp:posOffset>1905</wp:posOffset>
            </wp:positionV>
            <wp:extent cx="5966460" cy="3354070"/>
            <wp:effectExtent l="0" t="0" r="0" b="0"/>
            <wp:wrapTopAndBottom/>
            <wp:docPr id="49" name="Resim 49" descr="C:\Users\deniz.kapancioglu\Desktop\BETAM\Nisan\Grafikler\Sekil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z.kapancioglu\Desktop\BETAM\Nisan\Grafikler\Sekil_11.png"/>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01B" w:rsidRPr="00520B99">
        <w:rPr>
          <w:rFonts w:asciiTheme="minorHAnsi" w:hAnsiTheme="minorHAnsi" w:cstheme="minorHAnsi"/>
        </w:rPr>
        <w:t>Kaynak: sahibinden.com, Betam</w:t>
      </w:r>
    </w:p>
    <w:p w14:paraId="3CDF34DA" w14:textId="5D72B4CA" w:rsidR="007C55B3" w:rsidRPr="00546972" w:rsidRDefault="007C55B3">
      <w:pPr>
        <w:spacing w:before="120" w:after="120" w:line="276" w:lineRule="auto"/>
        <w:contextualSpacing/>
        <w:jc w:val="both"/>
        <w:rPr>
          <w:rFonts w:asciiTheme="minorHAnsi" w:hAnsiTheme="minorHAnsi" w:cstheme="minorHAnsi"/>
          <w:sz w:val="24"/>
          <w:szCs w:val="24"/>
        </w:rPr>
      </w:pPr>
    </w:p>
    <w:p w14:paraId="7A841D1A" w14:textId="4E854334" w:rsidR="009A301F" w:rsidRPr="00520B99" w:rsidRDefault="00EF1435">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 xml:space="preserve">Reel fiyat gelişmelerine </w:t>
      </w:r>
      <w:r w:rsidR="00D66AE7" w:rsidRPr="00E90C3A">
        <w:rPr>
          <w:rFonts w:asciiTheme="minorHAnsi" w:hAnsiTheme="minorHAnsi" w:cstheme="minorHAnsi"/>
        </w:rPr>
        <w:t>Mart</w:t>
      </w:r>
      <w:r w:rsidRPr="00E90C3A">
        <w:rPr>
          <w:rFonts w:asciiTheme="minorHAnsi" w:hAnsiTheme="minorHAnsi" w:cstheme="minorHAnsi"/>
        </w:rPr>
        <w:t xml:space="preserve"> 2020’den </w:t>
      </w:r>
      <w:r w:rsidR="00D66AE7" w:rsidRPr="00E90C3A">
        <w:rPr>
          <w:rFonts w:asciiTheme="minorHAnsi" w:hAnsiTheme="minorHAnsi" w:cstheme="minorHAnsi"/>
        </w:rPr>
        <w:t>Mart</w:t>
      </w:r>
      <w:r w:rsidRPr="00E90C3A">
        <w:rPr>
          <w:rFonts w:asciiTheme="minorHAnsi" w:hAnsiTheme="minorHAnsi" w:cstheme="minorHAnsi"/>
        </w:rPr>
        <w:t xml:space="preserve"> 2021’e yıllık değişimler olarak bak</w:t>
      </w:r>
      <w:r w:rsidR="00520B99" w:rsidRPr="00E90C3A">
        <w:rPr>
          <w:rFonts w:asciiTheme="minorHAnsi" w:hAnsiTheme="minorHAnsi" w:cstheme="minorHAnsi"/>
        </w:rPr>
        <w:t>ıldığında</w:t>
      </w:r>
      <w:r w:rsidRPr="00E90C3A">
        <w:rPr>
          <w:rFonts w:asciiTheme="minorHAnsi" w:hAnsiTheme="minorHAnsi" w:cstheme="minorHAnsi"/>
        </w:rPr>
        <w:t xml:space="preserve"> her iki piyasada da reel fiyatlarda yüksek artışların devam etmekte olduğu görül</w:t>
      </w:r>
      <w:r w:rsidR="00520B99" w:rsidRPr="00E90C3A">
        <w:rPr>
          <w:rFonts w:asciiTheme="minorHAnsi" w:hAnsiTheme="minorHAnsi" w:cstheme="minorHAnsi"/>
        </w:rPr>
        <w:t>mektedir</w:t>
      </w:r>
      <w:r w:rsidR="00D83944" w:rsidRPr="00E90C3A">
        <w:rPr>
          <w:rFonts w:asciiTheme="minorHAnsi" w:hAnsiTheme="minorHAnsi" w:cstheme="minorHAnsi"/>
        </w:rPr>
        <w:t xml:space="preserve"> (Şekil 12). </w:t>
      </w:r>
      <w:r w:rsidR="00A7401E" w:rsidRPr="00E90C3A">
        <w:rPr>
          <w:rFonts w:asciiTheme="minorHAnsi" w:hAnsiTheme="minorHAnsi" w:cstheme="minorHAnsi"/>
        </w:rPr>
        <w:t xml:space="preserve">Lüks konutlardaki fiyat artışı 2020 Aralık ayından itibaren tempo kaybederken, ucuz konutlarda </w:t>
      </w:r>
      <w:r w:rsidR="000977BC" w:rsidRPr="00E90C3A">
        <w:rPr>
          <w:rFonts w:asciiTheme="minorHAnsi" w:hAnsiTheme="minorHAnsi" w:cstheme="minorHAnsi"/>
        </w:rPr>
        <w:t xml:space="preserve">sadece </w:t>
      </w:r>
      <w:r w:rsidR="00A7401E" w:rsidRPr="00E90C3A">
        <w:rPr>
          <w:rFonts w:asciiTheme="minorHAnsi" w:hAnsiTheme="minorHAnsi" w:cstheme="minorHAnsi"/>
        </w:rPr>
        <w:t xml:space="preserve">geçtiğimiz ay bir kayıp </w:t>
      </w:r>
      <w:r w:rsidR="00621E51" w:rsidRPr="00E90C3A">
        <w:rPr>
          <w:rFonts w:asciiTheme="minorHAnsi" w:hAnsiTheme="minorHAnsi" w:cstheme="minorHAnsi"/>
        </w:rPr>
        <w:t>görülmüştü</w:t>
      </w:r>
      <w:r w:rsidR="00A7401E" w:rsidRPr="00E90C3A">
        <w:rPr>
          <w:rFonts w:asciiTheme="minorHAnsi" w:hAnsiTheme="minorHAnsi" w:cstheme="minorHAnsi"/>
        </w:rPr>
        <w:t xml:space="preserve">. </w:t>
      </w:r>
      <w:r w:rsidR="0007260A" w:rsidRPr="00E90C3A">
        <w:rPr>
          <w:rFonts w:asciiTheme="minorHAnsi" w:hAnsiTheme="minorHAnsi" w:cstheme="minorHAnsi"/>
        </w:rPr>
        <w:t xml:space="preserve">Mart ayında her iki konut türünün de fiyatlarında tekrar yükseliş kaydedilmiştir. Bu yükseliş ucuz konut piyasasında daha belirgin olmuştur. </w:t>
      </w:r>
      <w:r w:rsidR="002F5692" w:rsidRPr="00E90C3A">
        <w:rPr>
          <w:rFonts w:asciiTheme="minorHAnsi" w:hAnsiTheme="minorHAnsi" w:cstheme="minorHAnsi"/>
        </w:rPr>
        <w:t xml:space="preserve">Önceki aya kıyasla </w:t>
      </w:r>
      <w:r w:rsidR="00D66AE7" w:rsidRPr="00E90C3A">
        <w:rPr>
          <w:rFonts w:asciiTheme="minorHAnsi" w:hAnsiTheme="minorHAnsi" w:cstheme="minorHAnsi"/>
        </w:rPr>
        <w:t>Mart</w:t>
      </w:r>
      <w:r w:rsidR="00D83944" w:rsidRPr="00E90C3A">
        <w:rPr>
          <w:rFonts w:asciiTheme="minorHAnsi" w:hAnsiTheme="minorHAnsi" w:cstheme="minorHAnsi"/>
        </w:rPr>
        <w:t xml:space="preserve"> ayında reel satış fiyatları</w:t>
      </w:r>
      <w:r w:rsidR="00EC1C9C" w:rsidRPr="00E90C3A">
        <w:rPr>
          <w:rFonts w:asciiTheme="minorHAnsi" w:hAnsiTheme="minorHAnsi" w:cstheme="minorHAnsi"/>
        </w:rPr>
        <w:t>ndaki yıllık</w:t>
      </w:r>
      <w:r w:rsidR="00D66AE7" w:rsidRPr="00E90C3A">
        <w:rPr>
          <w:rFonts w:asciiTheme="minorHAnsi" w:hAnsiTheme="minorHAnsi" w:cstheme="minorHAnsi"/>
        </w:rPr>
        <w:t xml:space="preserve"> artışı</w:t>
      </w:r>
      <w:r w:rsidR="00F1306C" w:rsidRPr="00E90C3A">
        <w:rPr>
          <w:rFonts w:asciiTheme="minorHAnsi" w:hAnsiTheme="minorHAnsi" w:cstheme="minorHAnsi"/>
        </w:rPr>
        <w:t>n</w:t>
      </w:r>
      <w:r w:rsidR="00D83944" w:rsidRPr="00E90C3A">
        <w:rPr>
          <w:rFonts w:asciiTheme="minorHAnsi" w:hAnsiTheme="minorHAnsi" w:cstheme="minorHAnsi"/>
        </w:rPr>
        <w:t xml:space="preserve"> lüks konutlarda yüzde 3</w:t>
      </w:r>
      <w:r w:rsidR="00D66AE7" w:rsidRPr="00E90C3A">
        <w:rPr>
          <w:rFonts w:asciiTheme="minorHAnsi" w:hAnsiTheme="minorHAnsi" w:cstheme="minorHAnsi"/>
        </w:rPr>
        <w:t>5</w:t>
      </w:r>
      <w:r w:rsidR="00D83944" w:rsidRPr="00E90C3A">
        <w:rPr>
          <w:rFonts w:asciiTheme="minorHAnsi" w:hAnsiTheme="minorHAnsi" w:cstheme="minorHAnsi"/>
        </w:rPr>
        <w:t>,</w:t>
      </w:r>
      <w:r w:rsidR="00D66AE7" w:rsidRPr="00E90C3A">
        <w:rPr>
          <w:rFonts w:asciiTheme="minorHAnsi" w:hAnsiTheme="minorHAnsi" w:cstheme="minorHAnsi"/>
        </w:rPr>
        <w:t>7</w:t>
      </w:r>
      <w:r w:rsidR="00D83944" w:rsidRPr="00E90C3A">
        <w:rPr>
          <w:rFonts w:asciiTheme="minorHAnsi" w:hAnsiTheme="minorHAnsi" w:cstheme="minorHAnsi"/>
        </w:rPr>
        <w:t>’den yüzde 3</w:t>
      </w:r>
      <w:r w:rsidR="00D66AE7" w:rsidRPr="00E90C3A">
        <w:rPr>
          <w:rFonts w:asciiTheme="minorHAnsi" w:hAnsiTheme="minorHAnsi" w:cstheme="minorHAnsi"/>
        </w:rPr>
        <w:t>6</w:t>
      </w:r>
      <w:r w:rsidR="00D83944" w:rsidRPr="00E90C3A">
        <w:rPr>
          <w:rFonts w:asciiTheme="minorHAnsi" w:hAnsiTheme="minorHAnsi" w:cstheme="minorHAnsi"/>
        </w:rPr>
        <w:t>,7’ye</w:t>
      </w:r>
      <w:r w:rsidR="00F1306C" w:rsidRPr="00E90C3A">
        <w:rPr>
          <w:rFonts w:asciiTheme="minorHAnsi" w:hAnsiTheme="minorHAnsi" w:cstheme="minorHAnsi"/>
        </w:rPr>
        <w:t xml:space="preserve">, </w:t>
      </w:r>
      <w:r w:rsidR="00D83944" w:rsidRPr="00E90C3A">
        <w:rPr>
          <w:rFonts w:asciiTheme="minorHAnsi" w:hAnsiTheme="minorHAnsi" w:cstheme="minorHAnsi"/>
        </w:rPr>
        <w:t xml:space="preserve">ucuz konutlarda </w:t>
      </w:r>
      <w:r w:rsidR="00F1306C" w:rsidRPr="00E90C3A">
        <w:rPr>
          <w:rFonts w:asciiTheme="minorHAnsi" w:hAnsiTheme="minorHAnsi" w:cstheme="minorHAnsi"/>
        </w:rPr>
        <w:t xml:space="preserve">ise </w:t>
      </w:r>
      <w:r w:rsidR="00D83944" w:rsidRPr="00E90C3A">
        <w:rPr>
          <w:rFonts w:asciiTheme="minorHAnsi" w:hAnsiTheme="minorHAnsi" w:cstheme="minorHAnsi"/>
        </w:rPr>
        <w:t>yüzde 2</w:t>
      </w:r>
      <w:r w:rsidR="00D66AE7" w:rsidRPr="00E90C3A">
        <w:rPr>
          <w:rFonts w:asciiTheme="minorHAnsi" w:hAnsiTheme="minorHAnsi" w:cstheme="minorHAnsi"/>
        </w:rPr>
        <w:t>7</w:t>
      </w:r>
      <w:r w:rsidR="00D83944" w:rsidRPr="00E90C3A">
        <w:rPr>
          <w:rFonts w:asciiTheme="minorHAnsi" w:hAnsiTheme="minorHAnsi" w:cstheme="minorHAnsi"/>
        </w:rPr>
        <w:t>,</w:t>
      </w:r>
      <w:r w:rsidR="00D66AE7" w:rsidRPr="00E90C3A">
        <w:rPr>
          <w:rFonts w:asciiTheme="minorHAnsi" w:hAnsiTheme="minorHAnsi" w:cstheme="minorHAnsi"/>
        </w:rPr>
        <w:t>7</w:t>
      </w:r>
      <w:r w:rsidR="00D83944" w:rsidRPr="00E90C3A">
        <w:rPr>
          <w:rFonts w:asciiTheme="minorHAnsi" w:hAnsiTheme="minorHAnsi" w:cstheme="minorHAnsi"/>
        </w:rPr>
        <w:t>’d</w:t>
      </w:r>
      <w:r w:rsidR="00D66AE7" w:rsidRPr="00E90C3A">
        <w:rPr>
          <w:rFonts w:asciiTheme="minorHAnsi" w:hAnsiTheme="minorHAnsi" w:cstheme="minorHAnsi"/>
        </w:rPr>
        <w:t>e</w:t>
      </w:r>
      <w:r w:rsidR="00D83944" w:rsidRPr="00E90C3A">
        <w:rPr>
          <w:rFonts w:asciiTheme="minorHAnsi" w:hAnsiTheme="minorHAnsi" w:cstheme="minorHAnsi"/>
        </w:rPr>
        <w:t>n yüzde 2</w:t>
      </w:r>
      <w:r w:rsidR="00D66AE7" w:rsidRPr="00E90C3A">
        <w:rPr>
          <w:rFonts w:asciiTheme="minorHAnsi" w:hAnsiTheme="minorHAnsi" w:cstheme="minorHAnsi"/>
        </w:rPr>
        <w:t>9</w:t>
      </w:r>
      <w:r w:rsidR="00D83944" w:rsidRPr="00E90C3A">
        <w:rPr>
          <w:rFonts w:asciiTheme="minorHAnsi" w:hAnsiTheme="minorHAnsi" w:cstheme="minorHAnsi"/>
        </w:rPr>
        <w:t>,</w:t>
      </w:r>
      <w:r w:rsidR="00D66AE7" w:rsidRPr="00E90C3A">
        <w:rPr>
          <w:rFonts w:asciiTheme="minorHAnsi" w:hAnsiTheme="minorHAnsi" w:cstheme="minorHAnsi"/>
        </w:rPr>
        <w:t>8</w:t>
      </w:r>
      <w:r w:rsidR="00D83944" w:rsidRPr="00E90C3A">
        <w:rPr>
          <w:rFonts w:asciiTheme="minorHAnsi" w:hAnsiTheme="minorHAnsi" w:cstheme="minorHAnsi"/>
        </w:rPr>
        <w:t xml:space="preserve">’e </w:t>
      </w:r>
      <w:r w:rsidR="00D66AE7" w:rsidRPr="00E90C3A">
        <w:rPr>
          <w:rFonts w:asciiTheme="minorHAnsi" w:hAnsiTheme="minorHAnsi" w:cstheme="minorHAnsi"/>
        </w:rPr>
        <w:t>yüksel</w:t>
      </w:r>
      <w:r w:rsidR="00EC1C9C" w:rsidRPr="00E90C3A">
        <w:rPr>
          <w:rFonts w:asciiTheme="minorHAnsi" w:hAnsiTheme="minorHAnsi" w:cstheme="minorHAnsi"/>
        </w:rPr>
        <w:t>diği görülm</w:t>
      </w:r>
      <w:r w:rsidR="00F676F8" w:rsidRPr="00E90C3A">
        <w:rPr>
          <w:rFonts w:asciiTheme="minorHAnsi" w:hAnsiTheme="minorHAnsi" w:cstheme="minorHAnsi"/>
        </w:rPr>
        <w:t>ektedir</w:t>
      </w:r>
      <w:r w:rsidR="00D83944" w:rsidRPr="00E90C3A">
        <w:rPr>
          <w:rFonts w:asciiTheme="minorHAnsi" w:hAnsiTheme="minorHAnsi" w:cstheme="minorHAnsi"/>
        </w:rPr>
        <w:t>.</w:t>
      </w:r>
      <w:r w:rsidR="00D83944" w:rsidRPr="00520B99">
        <w:rPr>
          <w:rFonts w:asciiTheme="minorHAnsi" w:hAnsiTheme="minorHAnsi" w:cstheme="minorHAnsi"/>
        </w:rPr>
        <w:t xml:space="preserve"> </w:t>
      </w:r>
    </w:p>
    <w:p w14:paraId="4812F4CC" w14:textId="77777777" w:rsidR="001C6543" w:rsidRPr="00520B99" w:rsidRDefault="001C6543">
      <w:pPr>
        <w:spacing w:before="120" w:after="120" w:line="276" w:lineRule="auto"/>
        <w:contextualSpacing/>
        <w:jc w:val="both"/>
        <w:rPr>
          <w:rFonts w:asciiTheme="minorHAnsi" w:hAnsiTheme="minorHAnsi" w:cstheme="minorHAnsi"/>
        </w:rPr>
      </w:pPr>
    </w:p>
    <w:p w14:paraId="696FFB21" w14:textId="77777777" w:rsidR="00F676F8" w:rsidRDefault="00F676F8">
      <w:pPr>
        <w:spacing w:before="120" w:after="120" w:line="276" w:lineRule="auto"/>
        <w:contextualSpacing/>
        <w:rPr>
          <w:rFonts w:asciiTheme="minorHAnsi" w:hAnsiTheme="minorHAnsi" w:cstheme="minorHAnsi"/>
          <w:b/>
          <w:bCs/>
        </w:rPr>
      </w:pPr>
    </w:p>
    <w:p w14:paraId="080207A5" w14:textId="77777777" w:rsidR="00F676F8" w:rsidRDefault="00F676F8">
      <w:pPr>
        <w:spacing w:before="120" w:after="120" w:line="276" w:lineRule="auto"/>
        <w:contextualSpacing/>
        <w:rPr>
          <w:rFonts w:asciiTheme="minorHAnsi" w:hAnsiTheme="minorHAnsi" w:cstheme="minorHAnsi"/>
          <w:b/>
          <w:bCs/>
        </w:rPr>
      </w:pPr>
    </w:p>
    <w:p w14:paraId="50EBF292" w14:textId="77777777" w:rsidR="00F676F8" w:rsidRDefault="00F676F8">
      <w:pPr>
        <w:spacing w:before="120" w:after="120" w:line="276" w:lineRule="auto"/>
        <w:contextualSpacing/>
        <w:rPr>
          <w:rFonts w:asciiTheme="minorHAnsi" w:hAnsiTheme="minorHAnsi" w:cstheme="minorHAnsi"/>
          <w:b/>
          <w:bCs/>
        </w:rPr>
      </w:pPr>
    </w:p>
    <w:p w14:paraId="1AB85356" w14:textId="1FEF74D9" w:rsidR="008957A7" w:rsidRPr="00520B99" w:rsidRDefault="008957A7">
      <w:pPr>
        <w:spacing w:before="120" w:after="120" w:line="276" w:lineRule="auto"/>
        <w:contextualSpacing/>
        <w:rPr>
          <w:rFonts w:asciiTheme="minorHAnsi" w:hAnsiTheme="minorHAnsi" w:cstheme="minorHAnsi"/>
          <w:b/>
          <w:bCs/>
        </w:rPr>
      </w:pPr>
      <w:r w:rsidRPr="00520B99">
        <w:rPr>
          <w:rFonts w:asciiTheme="minorHAnsi" w:hAnsiTheme="minorHAnsi" w:cstheme="minorHAnsi"/>
          <w:b/>
          <w:bCs/>
        </w:rPr>
        <w:t>Şekil 12: Ucuz ve Lüks Konutların Reel Fiyatlarının Yıllık Değişimi (%)</w:t>
      </w:r>
    </w:p>
    <w:p w14:paraId="3C5C11A8" w14:textId="64D5AC21" w:rsidR="008957A7" w:rsidRPr="00540867" w:rsidRDefault="00FC2BBC">
      <w:pPr>
        <w:spacing w:before="120" w:after="120" w:line="276" w:lineRule="auto"/>
        <w:contextualSpacing/>
        <w:jc w:val="both"/>
        <w:rPr>
          <w:rFonts w:asciiTheme="minorHAnsi" w:hAnsiTheme="minorHAnsi" w:cstheme="minorHAnsi"/>
        </w:rPr>
      </w:pPr>
      <w:r w:rsidRPr="00FC2BBC">
        <w:rPr>
          <w:rFonts w:asciiTheme="minorHAnsi" w:hAnsiTheme="minorHAnsi" w:cstheme="minorHAnsi"/>
          <w:noProof/>
          <w:sz w:val="24"/>
          <w:szCs w:val="24"/>
          <w:lang w:eastAsia="tr-TR"/>
        </w:rPr>
        <w:lastRenderedPageBreak/>
        <w:drawing>
          <wp:anchor distT="0" distB="0" distL="114300" distR="114300" simplePos="0" relativeHeight="251820032" behindDoc="1" locked="0" layoutInCell="1" allowOverlap="1" wp14:anchorId="13AEB1F3" wp14:editId="0F586160">
            <wp:simplePos x="0" y="0"/>
            <wp:positionH relativeFrom="column">
              <wp:posOffset>-635</wp:posOffset>
            </wp:positionH>
            <wp:positionV relativeFrom="paragraph">
              <wp:posOffset>1270</wp:posOffset>
            </wp:positionV>
            <wp:extent cx="5966460" cy="3354070"/>
            <wp:effectExtent l="0" t="0" r="0" b="0"/>
            <wp:wrapTopAndBottom/>
            <wp:docPr id="51" name="Resim 51" descr="C:\Users\deniz.kapancioglu\Desktop\BETAM\Nisan\Grafikler\Sekil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niz.kapancioglu\Desktop\BETAM\Nisan\Grafikler\Sekil_12.png"/>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7A7" w:rsidRPr="00540867">
        <w:rPr>
          <w:rFonts w:asciiTheme="minorHAnsi" w:hAnsiTheme="minorHAnsi" w:cstheme="minorHAnsi"/>
        </w:rPr>
        <w:t>Kaynak: sahibinden.com, Betam</w:t>
      </w:r>
    </w:p>
    <w:p w14:paraId="4565E4B5" w14:textId="528A9C06" w:rsidR="009A301F" w:rsidRPr="00546972" w:rsidRDefault="009A301F">
      <w:pPr>
        <w:spacing w:before="120" w:after="120" w:line="276" w:lineRule="auto"/>
        <w:contextualSpacing/>
        <w:jc w:val="both"/>
        <w:rPr>
          <w:rFonts w:asciiTheme="minorHAnsi" w:hAnsiTheme="minorHAnsi" w:cstheme="minorHAnsi"/>
          <w:sz w:val="24"/>
          <w:szCs w:val="24"/>
        </w:rPr>
      </w:pPr>
    </w:p>
    <w:p w14:paraId="52BA700F" w14:textId="57CBDD00" w:rsidR="00884D11" w:rsidRPr="00540867" w:rsidRDefault="00884D11" w:rsidP="001E1D17">
      <w:pPr>
        <w:spacing w:before="120" w:after="120" w:line="276" w:lineRule="auto"/>
        <w:contextualSpacing/>
        <w:jc w:val="both"/>
        <w:rPr>
          <w:rFonts w:asciiTheme="minorHAnsi" w:hAnsiTheme="minorHAnsi" w:cstheme="minorHAnsi"/>
          <w:b/>
          <w:bCs/>
        </w:rPr>
      </w:pPr>
      <w:r w:rsidRPr="00540867">
        <w:rPr>
          <w:rFonts w:asciiTheme="minorHAnsi" w:hAnsiTheme="minorHAnsi" w:cstheme="minorHAnsi"/>
          <w:b/>
          <w:bCs/>
        </w:rPr>
        <w:t>Ucuz konutlar daha hızlı satılıyor</w:t>
      </w:r>
    </w:p>
    <w:p w14:paraId="5A3303A5" w14:textId="2450B572" w:rsidR="00617596" w:rsidRPr="00540867" w:rsidRDefault="005E6BD9" w:rsidP="001E1D17">
      <w:pPr>
        <w:spacing w:before="120" w:after="120" w:line="276" w:lineRule="auto"/>
        <w:contextualSpacing/>
        <w:jc w:val="both"/>
        <w:rPr>
          <w:rFonts w:asciiTheme="minorHAnsi" w:hAnsiTheme="minorHAnsi" w:cstheme="minorHAnsi"/>
        </w:rPr>
      </w:pPr>
      <w:r w:rsidRPr="00540867">
        <w:rPr>
          <w:rFonts w:asciiTheme="minorHAnsi" w:hAnsiTheme="minorHAnsi" w:cstheme="minorHAnsi"/>
        </w:rPr>
        <w:t>S</w:t>
      </w:r>
      <w:r w:rsidR="001A751E" w:rsidRPr="00540867">
        <w:rPr>
          <w:rFonts w:asciiTheme="minorHAnsi" w:hAnsiTheme="minorHAnsi" w:cstheme="minorHAnsi"/>
        </w:rPr>
        <w:t>atıl</w:t>
      </w:r>
      <w:r w:rsidRPr="00540867">
        <w:rPr>
          <w:rFonts w:asciiTheme="minorHAnsi" w:hAnsiTheme="minorHAnsi" w:cstheme="minorHAnsi"/>
        </w:rPr>
        <w:t xml:space="preserve">an </w:t>
      </w:r>
      <w:r w:rsidR="001A751E" w:rsidRPr="00540867">
        <w:rPr>
          <w:rFonts w:asciiTheme="minorHAnsi" w:hAnsiTheme="minorHAnsi" w:cstheme="minorHAnsi"/>
        </w:rPr>
        <w:t>konut sayısı</w:t>
      </w:r>
      <w:r w:rsidR="008A5E7C" w:rsidRPr="00540867">
        <w:rPr>
          <w:rFonts w:asciiTheme="minorHAnsi" w:hAnsiTheme="minorHAnsi" w:cstheme="minorHAnsi"/>
        </w:rPr>
        <w:t>nı</w:t>
      </w:r>
      <w:r w:rsidR="001A751E" w:rsidRPr="00540867">
        <w:rPr>
          <w:rFonts w:asciiTheme="minorHAnsi" w:hAnsiTheme="minorHAnsi" w:cstheme="minorHAnsi"/>
        </w:rPr>
        <w:t xml:space="preserve">n </w:t>
      </w:r>
      <w:r w:rsidR="00705107" w:rsidRPr="00540867">
        <w:rPr>
          <w:rFonts w:asciiTheme="minorHAnsi" w:hAnsiTheme="minorHAnsi" w:cstheme="minorHAnsi"/>
        </w:rPr>
        <w:t xml:space="preserve">toplam </w:t>
      </w:r>
      <w:r w:rsidRPr="00540867">
        <w:rPr>
          <w:rFonts w:asciiTheme="minorHAnsi" w:hAnsiTheme="minorHAnsi" w:cstheme="minorHAnsi"/>
        </w:rPr>
        <w:t>satılık</w:t>
      </w:r>
      <w:r w:rsidR="001A751E" w:rsidRPr="00540867">
        <w:rPr>
          <w:rFonts w:asciiTheme="minorHAnsi" w:hAnsiTheme="minorHAnsi" w:cstheme="minorHAnsi"/>
        </w:rPr>
        <w:t xml:space="preserve"> ilan </w:t>
      </w:r>
      <w:r w:rsidR="00705107" w:rsidRPr="00540867">
        <w:rPr>
          <w:rFonts w:asciiTheme="minorHAnsi" w:hAnsiTheme="minorHAnsi" w:cstheme="minorHAnsi"/>
        </w:rPr>
        <w:t>sayısına oranı</w:t>
      </w:r>
      <w:r w:rsidRPr="00540867">
        <w:rPr>
          <w:rFonts w:asciiTheme="minorHAnsi" w:hAnsiTheme="minorHAnsi" w:cstheme="minorHAnsi"/>
        </w:rPr>
        <w:t>nın</w:t>
      </w:r>
      <w:r w:rsidR="00705107" w:rsidRPr="00540867">
        <w:rPr>
          <w:rStyle w:val="DipnotBavurusu"/>
          <w:rFonts w:asciiTheme="minorHAnsi" w:hAnsiTheme="minorHAnsi" w:cstheme="minorHAnsi"/>
        </w:rPr>
        <w:footnoteReference w:id="6"/>
      </w:r>
      <w:r w:rsidR="00617596" w:rsidRPr="00540867">
        <w:rPr>
          <w:rFonts w:asciiTheme="minorHAnsi" w:hAnsiTheme="minorHAnsi" w:cstheme="minorHAnsi"/>
        </w:rPr>
        <w:t xml:space="preserve"> </w:t>
      </w:r>
      <w:r w:rsidR="00546EB3" w:rsidRPr="00540867">
        <w:rPr>
          <w:rFonts w:asciiTheme="minorHAnsi" w:hAnsiTheme="minorHAnsi" w:cstheme="minorHAnsi"/>
        </w:rPr>
        <w:t>Şubat ayında her iki konut piyasasında</w:t>
      </w:r>
      <w:r w:rsidR="00207B53" w:rsidRPr="00540867">
        <w:rPr>
          <w:rFonts w:asciiTheme="minorHAnsi" w:hAnsiTheme="minorHAnsi" w:cstheme="minorHAnsi"/>
        </w:rPr>
        <w:t xml:space="preserve"> düşmesine rağmen Mart ayında toparlandığı görülmektedir</w:t>
      </w:r>
      <w:r w:rsidR="001C6543" w:rsidRPr="00540867">
        <w:rPr>
          <w:rFonts w:asciiTheme="minorHAnsi" w:hAnsiTheme="minorHAnsi" w:cstheme="minorHAnsi"/>
        </w:rPr>
        <w:t xml:space="preserve"> (Şekil 13)</w:t>
      </w:r>
      <w:r w:rsidR="00617596" w:rsidRPr="00540867">
        <w:rPr>
          <w:rFonts w:asciiTheme="minorHAnsi" w:hAnsiTheme="minorHAnsi" w:cstheme="minorHAnsi"/>
        </w:rPr>
        <w:t xml:space="preserve">. Ucuz konutların satış oranı </w:t>
      </w:r>
      <w:r w:rsidR="00DC3469" w:rsidRPr="00540867">
        <w:rPr>
          <w:rFonts w:asciiTheme="minorHAnsi" w:hAnsiTheme="minorHAnsi" w:cstheme="minorHAnsi"/>
        </w:rPr>
        <w:t xml:space="preserve">son bir ayda yüzde </w:t>
      </w:r>
      <w:r w:rsidR="00546EB3" w:rsidRPr="00540867">
        <w:rPr>
          <w:rFonts w:asciiTheme="minorHAnsi" w:hAnsiTheme="minorHAnsi" w:cstheme="minorHAnsi"/>
        </w:rPr>
        <w:t>3,8</w:t>
      </w:r>
      <w:r w:rsidR="00DC3469" w:rsidRPr="00540867">
        <w:rPr>
          <w:rFonts w:asciiTheme="minorHAnsi" w:hAnsiTheme="minorHAnsi" w:cstheme="minorHAnsi"/>
        </w:rPr>
        <w:t>’d</w:t>
      </w:r>
      <w:r w:rsidR="00546EB3" w:rsidRPr="00540867">
        <w:rPr>
          <w:rFonts w:asciiTheme="minorHAnsi" w:hAnsiTheme="minorHAnsi" w:cstheme="minorHAnsi"/>
        </w:rPr>
        <w:t>e</w:t>
      </w:r>
      <w:r w:rsidR="00DC3469" w:rsidRPr="00540867">
        <w:rPr>
          <w:rFonts w:asciiTheme="minorHAnsi" w:hAnsiTheme="minorHAnsi" w:cstheme="minorHAnsi"/>
        </w:rPr>
        <w:t xml:space="preserve">n </w:t>
      </w:r>
      <w:r w:rsidR="00617596" w:rsidRPr="00540867">
        <w:rPr>
          <w:rFonts w:asciiTheme="minorHAnsi" w:hAnsiTheme="minorHAnsi" w:cstheme="minorHAnsi"/>
        </w:rPr>
        <w:t xml:space="preserve">yüzde </w:t>
      </w:r>
      <w:r w:rsidR="00546EB3" w:rsidRPr="00540867">
        <w:rPr>
          <w:rFonts w:asciiTheme="minorHAnsi" w:hAnsiTheme="minorHAnsi" w:cstheme="minorHAnsi"/>
        </w:rPr>
        <w:t>5,2</w:t>
      </w:r>
      <w:r w:rsidR="00A371E5" w:rsidRPr="00540867">
        <w:rPr>
          <w:rFonts w:asciiTheme="minorHAnsi" w:hAnsiTheme="minorHAnsi" w:cstheme="minorHAnsi"/>
        </w:rPr>
        <w:t>’</w:t>
      </w:r>
      <w:r w:rsidR="00546EB3" w:rsidRPr="00540867">
        <w:rPr>
          <w:rFonts w:asciiTheme="minorHAnsi" w:hAnsiTheme="minorHAnsi" w:cstheme="minorHAnsi"/>
        </w:rPr>
        <w:t>y</w:t>
      </w:r>
      <w:r w:rsidR="00A371E5" w:rsidRPr="00540867">
        <w:rPr>
          <w:rFonts w:asciiTheme="minorHAnsi" w:hAnsiTheme="minorHAnsi" w:cstheme="minorHAnsi"/>
        </w:rPr>
        <w:t>e</w:t>
      </w:r>
      <w:r w:rsidR="00617596" w:rsidRPr="00540867">
        <w:rPr>
          <w:rFonts w:asciiTheme="minorHAnsi" w:hAnsiTheme="minorHAnsi" w:cstheme="minorHAnsi"/>
        </w:rPr>
        <w:t xml:space="preserve">, lüks konutların satış oranı </w:t>
      </w:r>
      <w:r w:rsidR="00DC3469" w:rsidRPr="00540867">
        <w:rPr>
          <w:rFonts w:asciiTheme="minorHAnsi" w:hAnsiTheme="minorHAnsi" w:cstheme="minorHAnsi"/>
        </w:rPr>
        <w:t xml:space="preserve">yüzde </w:t>
      </w:r>
      <w:r w:rsidR="00546EB3" w:rsidRPr="00540867">
        <w:rPr>
          <w:rFonts w:asciiTheme="minorHAnsi" w:hAnsiTheme="minorHAnsi" w:cstheme="minorHAnsi"/>
        </w:rPr>
        <w:t>3,1</w:t>
      </w:r>
      <w:r w:rsidR="00A371E5" w:rsidRPr="00540867">
        <w:rPr>
          <w:rFonts w:asciiTheme="minorHAnsi" w:hAnsiTheme="minorHAnsi" w:cstheme="minorHAnsi"/>
        </w:rPr>
        <w:t>’</w:t>
      </w:r>
      <w:r w:rsidR="00546EB3" w:rsidRPr="00540867">
        <w:rPr>
          <w:rFonts w:asciiTheme="minorHAnsi" w:hAnsiTheme="minorHAnsi" w:cstheme="minorHAnsi"/>
        </w:rPr>
        <w:t>d</w:t>
      </w:r>
      <w:r w:rsidR="00DC3469" w:rsidRPr="00540867">
        <w:rPr>
          <w:rFonts w:asciiTheme="minorHAnsi" w:hAnsiTheme="minorHAnsi" w:cstheme="minorHAnsi"/>
        </w:rPr>
        <w:t xml:space="preserve">en yüzde </w:t>
      </w:r>
      <w:r w:rsidR="00546EB3" w:rsidRPr="00540867">
        <w:rPr>
          <w:rFonts w:asciiTheme="minorHAnsi" w:hAnsiTheme="minorHAnsi" w:cstheme="minorHAnsi"/>
        </w:rPr>
        <w:t>4</w:t>
      </w:r>
      <w:r w:rsidR="00A371E5" w:rsidRPr="00540867">
        <w:rPr>
          <w:rFonts w:asciiTheme="minorHAnsi" w:hAnsiTheme="minorHAnsi" w:cstheme="minorHAnsi"/>
        </w:rPr>
        <w:t>,</w:t>
      </w:r>
      <w:r w:rsidR="00546EB3" w:rsidRPr="00540867">
        <w:rPr>
          <w:rFonts w:asciiTheme="minorHAnsi" w:hAnsiTheme="minorHAnsi" w:cstheme="minorHAnsi"/>
        </w:rPr>
        <w:t>4</w:t>
      </w:r>
      <w:r w:rsidR="006D0B36" w:rsidRPr="00540867">
        <w:rPr>
          <w:rFonts w:asciiTheme="minorHAnsi" w:hAnsiTheme="minorHAnsi" w:cstheme="minorHAnsi"/>
        </w:rPr>
        <w:t>’e</w:t>
      </w:r>
      <w:r w:rsidR="00617596" w:rsidRPr="00540867">
        <w:rPr>
          <w:rFonts w:asciiTheme="minorHAnsi" w:hAnsiTheme="minorHAnsi" w:cstheme="minorHAnsi"/>
        </w:rPr>
        <w:t xml:space="preserve"> </w:t>
      </w:r>
      <w:r w:rsidR="00546EB3" w:rsidRPr="00540867">
        <w:rPr>
          <w:rFonts w:asciiTheme="minorHAnsi" w:hAnsiTheme="minorHAnsi" w:cstheme="minorHAnsi"/>
        </w:rPr>
        <w:t>yükselmiştir</w:t>
      </w:r>
      <w:r w:rsidR="00705107" w:rsidRPr="00540867">
        <w:rPr>
          <w:rFonts w:asciiTheme="minorHAnsi" w:hAnsiTheme="minorHAnsi" w:cstheme="minorHAnsi"/>
        </w:rPr>
        <w:t xml:space="preserve">. </w:t>
      </w:r>
      <w:r w:rsidR="00056312" w:rsidRPr="00540867">
        <w:rPr>
          <w:rFonts w:asciiTheme="minorHAnsi" w:hAnsiTheme="minorHAnsi" w:cstheme="minorHAnsi"/>
        </w:rPr>
        <w:t xml:space="preserve">Ucuz konutlardaki </w:t>
      </w:r>
      <w:r w:rsidR="000C791C">
        <w:rPr>
          <w:rFonts w:asciiTheme="minorHAnsi" w:hAnsiTheme="minorHAnsi" w:cstheme="minorHAnsi"/>
        </w:rPr>
        <w:t>s</w:t>
      </w:r>
      <w:r w:rsidR="000D2AB3" w:rsidRPr="00540867">
        <w:rPr>
          <w:rFonts w:asciiTheme="minorHAnsi" w:hAnsiTheme="minorHAnsi" w:cstheme="minorHAnsi"/>
        </w:rPr>
        <w:t>atılan konut sayısının toplam satılık ilan sayısına oranın</w:t>
      </w:r>
      <w:r w:rsidR="00056312" w:rsidRPr="00540867">
        <w:rPr>
          <w:rFonts w:asciiTheme="minorHAnsi" w:hAnsiTheme="minorHAnsi" w:cstheme="minorHAnsi"/>
        </w:rPr>
        <w:t>daki artış daha belirgin</w:t>
      </w:r>
      <w:r w:rsidR="00540867">
        <w:rPr>
          <w:rFonts w:asciiTheme="minorHAnsi" w:hAnsiTheme="minorHAnsi" w:cstheme="minorHAnsi"/>
        </w:rPr>
        <w:t>dir</w:t>
      </w:r>
      <w:r w:rsidR="00056312" w:rsidRPr="00540867">
        <w:rPr>
          <w:rFonts w:asciiTheme="minorHAnsi" w:hAnsiTheme="minorHAnsi" w:cstheme="minorHAnsi"/>
        </w:rPr>
        <w:t>.</w:t>
      </w:r>
      <w:r w:rsidR="00E1642E" w:rsidRPr="00540867">
        <w:rPr>
          <w:rFonts w:asciiTheme="minorHAnsi" w:hAnsiTheme="minorHAnsi" w:cstheme="minorHAnsi"/>
        </w:rPr>
        <w:t xml:space="preserve"> </w:t>
      </w:r>
    </w:p>
    <w:p w14:paraId="398C3982" w14:textId="1A578C62" w:rsidR="00FC2BBC" w:rsidRDefault="00FC2BBC">
      <w:pPr>
        <w:rPr>
          <w:rFonts w:asciiTheme="minorHAnsi" w:hAnsiTheme="minorHAnsi" w:cstheme="minorHAnsi"/>
          <w:b/>
          <w:bCs/>
          <w:sz w:val="24"/>
          <w:szCs w:val="24"/>
        </w:rPr>
      </w:pPr>
      <w:r>
        <w:rPr>
          <w:rFonts w:asciiTheme="minorHAnsi" w:hAnsiTheme="minorHAnsi" w:cstheme="minorHAnsi"/>
          <w:b/>
          <w:bCs/>
          <w:sz w:val="24"/>
          <w:szCs w:val="24"/>
        </w:rPr>
        <w:br w:type="page"/>
      </w:r>
    </w:p>
    <w:p w14:paraId="733B5907" w14:textId="1581C89E" w:rsidR="007F64CF" w:rsidRPr="00D26CD4" w:rsidRDefault="00FC2BBC" w:rsidP="007F64CF">
      <w:pPr>
        <w:spacing w:before="120" w:after="120" w:line="276" w:lineRule="auto"/>
        <w:contextualSpacing/>
        <w:jc w:val="both"/>
        <w:rPr>
          <w:rFonts w:asciiTheme="minorHAnsi" w:hAnsiTheme="minorHAnsi" w:cstheme="minorHAnsi"/>
          <w:b/>
          <w:bCs/>
        </w:rPr>
      </w:pPr>
      <w:r w:rsidRPr="00FC2BBC">
        <w:rPr>
          <w:rFonts w:asciiTheme="minorHAnsi" w:hAnsiTheme="minorHAnsi" w:cstheme="minorHAnsi"/>
          <w:b/>
          <w:bCs/>
          <w:noProof/>
          <w:lang w:eastAsia="tr-TR"/>
        </w:rPr>
        <w:lastRenderedPageBreak/>
        <w:drawing>
          <wp:anchor distT="0" distB="0" distL="114300" distR="114300" simplePos="0" relativeHeight="251824128" behindDoc="1" locked="0" layoutInCell="1" allowOverlap="1" wp14:anchorId="5A982199" wp14:editId="5DDFD42C">
            <wp:simplePos x="0" y="0"/>
            <wp:positionH relativeFrom="column">
              <wp:posOffset>2903220</wp:posOffset>
            </wp:positionH>
            <wp:positionV relativeFrom="paragraph">
              <wp:posOffset>251460</wp:posOffset>
            </wp:positionV>
            <wp:extent cx="3586203" cy="2016000"/>
            <wp:effectExtent l="0" t="0" r="0" b="3810"/>
            <wp:wrapNone/>
            <wp:docPr id="53" name="Resim 53" descr="C:\Users\deniz.kapancioglu\Desktop\BETAM\Nisan\Grafikler\Sekil_13-Lu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niz.kapancioglu\Desktop\BETAM\Nisan\Grafikler\Sekil_13-Luks.png"/>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86203"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BBC">
        <w:rPr>
          <w:rFonts w:asciiTheme="minorHAnsi" w:hAnsiTheme="minorHAnsi" w:cstheme="minorHAnsi"/>
          <w:noProof/>
          <w:lang w:eastAsia="tr-TR"/>
        </w:rPr>
        <w:drawing>
          <wp:anchor distT="0" distB="0" distL="114300" distR="114300" simplePos="0" relativeHeight="251822080" behindDoc="1" locked="0" layoutInCell="1" allowOverlap="1" wp14:anchorId="04E4C19B" wp14:editId="0F383393">
            <wp:simplePos x="0" y="0"/>
            <wp:positionH relativeFrom="column">
              <wp:posOffset>-747395</wp:posOffset>
            </wp:positionH>
            <wp:positionV relativeFrom="paragraph">
              <wp:posOffset>250825</wp:posOffset>
            </wp:positionV>
            <wp:extent cx="3586203" cy="2016000"/>
            <wp:effectExtent l="0" t="0" r="0" b="3810"/>
            <wp:wrapTopAndBottom/>
            <wp:docPr id="52" name="Resim 52" descr="C:\Users\deniz.kapancioglu\Desktop\BETAM\Nisan\Grafikler\Sekil_13-Uc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niz.kapancioglu\Desktop\BETAM\Nisan\Grafikler\Sekil_13-Ucuz.png"/>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86203"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01B" w:rsidRPr="00D26CD4">
        <w:rPr>
          <w:rFonts w:asciiTheme="minorHAnsi" w:hAnsiTheme="minorHAnsi" w:cstheme="minorHAnsi"/>
          <w:b/>
          <w:bCs/>
        </w:rPr>
        <w:t>Şekil 1</w:t>
      </w:r>
      <w:r w:rsidR="00751D98" w:rsidRPr="00D26CD4">
        <w:rPr>
          <w:rFonts w:asciiTheme="minorHAnsi" w:hAnsiTheme="minorHAnsi" w:cstheme="minorHAnsi"/>
          <w:b/>
          <w:bCs/>
        </w:rPr>
        <w:t>3</w:t>
      </w:r>
      <w:r w:rsidR="00A1501B" w:rsidRPr="00D26CD4">
        <w:rPr>
          <w:rFonts w:asciiTheme="minorHAnsi" w:hAnsiTheme="minorHAnsi" w:cstheme="minorHAnsi"/>
          <w:b/>
          <w:bCs/>
        </w:rPr>
        <w:t>: Ucuz ve Lüks Konutlarda Satılan Konut Sayısının Toplam Satılık İlanlara Oran</w:t>
      </w:r>
      <w:r w:rsidRPr="00FC2BBC">
        <w:rPr>
          <w:noProof/>
        </w:rPr>
        <w:t xml:space="preserve"> </w:t>
      </w:r>
      <w:r w:rsidR="00A1501B" w:rsidRPr="00D26CD4">
        <w:rPr>
          <w:rFonts w:asciiTheme="minorHAnsi" w:hAnsiTheme="minorHAnsi" w:cstheme="minorHAnsi"/>
          <w:b/>
          <w:bCs/>
        </w:rPr>
        <w:t>ı (%)</w:t>
      </w:r>
      <w:r w:rsidR="007F64CF" w:rsidRPr="00D26CD4">
        <w:rPr>
          <w:rFonts w:asciiTheme="minorHAnsi" w:hAnsiTheme="minorHAnsi" w:cstheme="minorHAnsi"/>
          <w:b/>
          <w:bCs/>
        </w:rPr>
        <w:t xml:space="preserve"> </w:t>
      </w:r>
    </w:p>
    <w:p w14:paraId="00DB8D3A" w14:textId="3727559C" w:rsidR="00A1501B" w:rsidRPr="00D26CD4" w:rsidRDefault="00A1501B">
      <w:pPr>
        <w:spacing w:before="120" w:after="120" w:line="276" w:lineRule="auto"/>
        <w:contextualSpacing/>
        <w:jc w:val="both"/>
        <w:rPr>
          <w:rFonts w:asciiTheme="minorHAnsi" w:hAnsiTheme="minorHAnsi" w:cstheme="minorHAnsi"/>
        </w:rPr>
      </w:pPr>
      <w:r w:rsidRPr="00D26CD4">
        <w:rPr>
          <w:rFonts w:asciiTheme="minorHAnsi" w:hAnsiTheme="minorHAnsi" w:cstheme="minorHAnsi"/>
        </w:rPr>
        <w:t>Kaynak: sahibinden.com, Betam</w:t>
      </w:r>
    </w:p>
    <w:p w14:paraId="2C6B10B3" w14:textId="77777777" w:rsidR="000977BC" w:rsidRPr="00546972" w:rsidRDefault="000977BC">
      <w:pPr>
        <w:spacing w:before="120" w:after="120" w:line="276" w:lineRule="auto"/>
        <w:contextualSpacing/>
        <w:jc w:val="both"/>
        <w:rPr>
          <w:rFonts w:asciiTheme="minorHAnsi" w:hAnsiTheme="minorHAnsi" w:cstheme="minorHAnsi"/>
          <w:sz w:val="24"/>
          <w:szCs w:val="24"/>
        </w:rPr>
      </w:pPr>
    </w:p>
    <w:p w14:paraId="50E3F393" w14:textId="69F1F14F" w:rsidR="00D654E2" w:rsidRPr="00EA7BA2" w:rsidRDefault="00560BF5" w:rsidP="00560BF5">
      <w:pPr>
        <w:spacing w:before="120" w:after="120" w:line="276" w:lineRule="auto"/>
        <w:contextualSpacing/>
        <w:jc w:val="both"/>
        <w:rPr>
          <w:rFonts w:asciiTheme="minorHAnsi" w:hAnsiTheme="minorHAnsi" w:cstheme="minorHAnsi"/>
          <w:color w:val="FF0000"/>
        </w:rPr>
      </w:pPr>
      <w:r w:rsidRPr="00EA7BA2">
        <w:rPr>
          <w:rFonts w:asciiTheme="minorHAnsi" w:hAnsiTheme="minorHAnsi" w:cstheme="minorHAnsi"/>
        </w:rPr>
        <w:t>Konut piyasasındaki canlılığı ölçmek için kullandığımız bir diğer gösterge olan ilan yaşın</w:t>
      </w:r>
      <w:r w:rsidR="000C791C">
        <w:rPr>
          <w:rFonts w:asciiTheme="minorHAnsi" w:hAnsiTheme="minorHAnsi" w:cstheme="minorHAnsi"/>
        </w:rPr>
        <w:t>da</w:t>
      </w:r>
      <w:r w:rsidRPr="00EA7BA2">
        <w:rPr>
          <w:rFonts w:asciiTheme="minorHAnsi" w:hAnsiTheme="minorHAnsi" w:cstheme="minorHAnsi"/>
        </w:rPr>
        <w:t xml:space="preserve"> her iki </w:t>
      </w:r>
      <w:r w:rsidRPr="00E90C3A">
        <w:rPr>
          <w:rFonts w:asciiTheme="minorHAnsi" w:hAnsiTheme="minorHAnsi" w:cstheme="minorHAnsi"/>
        </w:rPr>
        <w:t>konut türünde de kısmi yükseliş gözle</w:t>
      </w:r>
      <w:r w:rsidR="00EA7BA2" w:rsidRPr="00E90C3A">
        <w:rPr>
          <w:rFonts w:asciiTheme="minorHAnsi" w:hAnsiTheme="minorHAnsi" w:cstheme="minorHAnsi"/>
        </w:rPr>
        <w:t>mlenmektedir</w:t>
      </w:r>
      <w:r w:rsidRPr="00E90C3A">
        <w:rPr>
          <w:rFonts w:asciiTheme="minorHAnsi" w:hAnsiTheme="minorHAnsi" w:cstheme="minorHAnsi"/>
        </w:rPr>
        <w:t xml:space="preserve"> (Şekil 14). İki konut türündeki ilan yaşı geçtiğimiz aya göre yükseliş gösterse de (ucuz konutlarda 2 gün, lüks konutlarda 0,7 gün) geçen yılın aynı ayındaki seviye</w:t>
      </w:r>
      <w:r w:rsidR="00FA3CD7" w:rsidRPr="00E90C3A">
        <w:rPr>
          <w:rFonts w:asciiTheme="minorHAnsi" w:hAnsiTheme="minorHAnsi" w:cstheme="minorHAnsi"/>
        </w:rPr>
        <w:t>ler</w:t>
      </w:r>
      <w:r w:rsidRPr="00E90C3A">
        <w:rPr>
          <w:rFonts w:asciiTheme="minorHAnsi" w:hAnsiTheme="minorHAnsi" w:cstheme="minorHAnsi"/>
        </w:rPr>
        <w:t>inden düşük olmuştur (ucuz konutlarda 3,3 gün, lüks konutlarda 11 gün). Mart ayında kapatılan ilan yaşı ucuz konutlarda 63,7 gün, lüks konutlarda ise 77,3 gün olarak hesaplanmıştır.</w:t>
      </w:r>
    </w:p>
    <w:p w14:paraId="1FC22B3F" w14:textId="1281317B" w:rsidR="00C61903" w:rsidRPr="00546972" w:rsidRDefault="00C61903" w:rsidP="001E1D17">
      <w:pPr>
        <w:spacing w:before="120" w:after="120" w:line="276" w:lineRule="auto"/>
        <w:contextualSpacing/>
        <w:rPr>
          <w:rFonts w:asciiTheme="minorHAnsi" w:hAnsiTheme="minorHAnsi" w:cstheme="minorHAnsi"/>
          <w:sz w:val="24"/>
          <w:szCs w:val="24"/>
        </w:rPr>
      </w:pPr>
    </w:p>
    <w:p w14:paraId="495DB0CB" w14:textId="47D33D93" w:rsidR="00751D98" w:rsidRPr="00EA7BA2" w:rsidRDefault="00751D98" w:rsidP="001E1D17">
      <w:pPr>
        <w:spacing w:before="120" w:after="120" w:line="276" w:lineRule="auto"/>
        <w:contextualSpacing/>
        <w:rPr>
          <w:rFonts w:asciiTheme="minorHAnsi" w:hAnsiTheme="minorHAnsi" w:cstheme="minorHAnsi"/>
        </w:rPr>
      </w:pPr>
      <w:r w:rsidRPr="00EA7BA2">
        <w:rPr>
          <w:rFonts w:asciiTheme="minorHAnsi" w:hAnsiTheme="minorHAnsi" w:cstheme="minorHAnsi"/>
          <w:b/>
          <w:bCs/>
        </w:rPr>
        <w:t>Şekil 14: Ucuz ve Lüks Konutlar İçin Kapa</w:t>
      </w:r>
      <w:r w:rsidR="0071525A" w:rsidRPr="00EA7BA2">
        <w:rPr>
          <w:rFonts w:asciiTheme="minorHAnsi" w:hAnsiTheme="minorHAnsi" w:cstheme="minorHAnsi"/>
          <w:b/>
          <w:bCs/>
        </w:rPr>
        <w:t>tıl</w:t>
      </w:r>
      <w:r w:rsidRPr="00EA7BA2">
        <w:rPr>
          <w:rFonts w:asciiTheme="minorHAnsi" w:hAnsiTheme="minorHAnsi" w:cstheme="minorHAnsi"/>
          <w:b/>
          <w:bCs/>
        </w:rPr>
        <w:t>an İlan Yaşı (Gün)</w:t>
      </w:r>
    </w:p>
    <w:p w14:paraId="7E336F28" w14:textId="58D9BF84" w:rsidR="00751D98" w:rsidRPr="00EA7BA2" w:rsidRDefault="00FC2BBC">
      <w:pPr>
        <w:spacing w:before="120" w:after="120" w:line="276" w:lineRule="auto"/>
        <w:contextualSpacing/>
        <w:jc w:val="both"/>
        <w:rPr>
          <w:rFonts w:asciiTheme="minorHAnsi" w:hAnsiTheme="minorHAnsi" w:cstheme="minorHAnsi"/>
        </w:rPr>
      </w:pPr>
      <w:r w:rsidRPr="00FC2BBC">
        <w:rPr>
          <w:rFonts w:asciiTheme="minorHAnsi" w:hAnsiTheme="minorHAnsi" w:cstheme="minorHAnsi"/>
          <w:noProof/>
          <w:sz w:val="24"/>
          <w:szCs w:val="24"/>
          <w:lang w:eastAsia="tr-TR"/>
        </w:rPr>
        <w:drawing>
          <wp:anchor distT="0" distB="0" distL="114300" distR="114300" simplePos="0" relativeHeight="251826176" behindDoc="1" locked="0" layoutInCell="1" allowOverlap="1" wp14:anchorId="51DB68D4" wp14:editId="034FDBC3">
            <wp:simplePos x="0" y="0"/>
            <wp:positionH relativeFrom="column">
              <wp:posOffset>-635</wp:posOffset>
            </wp:positionH>
            <wp:positionV relativeFrom="paragraph">
              <wp:posOffset>-2540</wp:posOffset>
            </wp:positionV>
            <wp:extent cx="5966460" cy="3354070"/>
            <wp:effectExtent l="0" t="0" r="0" b="0"/>
            <wp:wrapTopAndBottom/>
            <wp:docPr id="54" name="Resim 54" descr="C:\Users\deniz.kapancioglu\Desktop\BETAM\Nisan\Grafikler\Sekil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niz.kapancioglu\Desktop\BETAM\Nisan\Grafikler\Sekil_14.png"/>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D98" w:rsidRPr="00EA7BA2">
        <w:rPr>
          <w:rFonts w:asciiTheme="minorHAnsi" w:hAnsiTheme="minorHAnsi" w:cstheme="minorHAnsi"/>
        </w:rPr>
        <w:t>Kaynak: sahibinden.com, Betam</w:t>
      </w:r>
    </w:p>
    <w:p w14:paraId="079BAABF" w14:textId="475D77A0" w:rsidR="00FC2BBC" w:rsidRDefault="00FC2BBC">
      <w:pPr>
        <w:rPr>
          <w:rFonts w:asciiTheme="minorHAnsi" w:hAnsiTheme="minorHAnsi" w:cstheme="minorHAnsi"/>
          <w:sz w:val="24"/>
          <w:szCs w:val="24"/>
        </w:rPr>
      </w:pPr>
      <w:r>
        <w:rPr>
          <w:rFonts w:asciiTheme="minorHAnsi" w:hAnsiTheme="minorHAnsi" w:cstheme="minorHAnsi"/>
          <w:sz w:val="24"/>
          <w:szCs w:val="24"/>
        </w:rPr>
        <w:br w:type="page"/>
      </w:r>
    </w:p>
    <w:p w14:paraId="0CE5DE27" w14:textId="72816E8D" w:rsidR="00A1501B" w:rsidRPr="00205F0A" w:rsidRDefault="00DF5A5D" w:rsidP="00205F0A">
      <w:pPr>
        <w:rPr>
          <w:rFonts w:asciiTheme="minorHAnsi" w:hAnsiTheme="minorHAnsi" w:cstheme="minorHAnsi"/>
          <w:sz w:val="24"/>
          <w:szCs w:val="24"/>
        </w:rPr>
      </w:pPr>
      <w:r w:rsidRPr="00546972">
        <w:rPr>
          <w:rFonts w:asciiTheme="minorHAnsi" w:eastAsia="Calibri" w:hAnsiTheme="minorHAnsi" w:cstheme="minorHAnsi"/>
          <w:b/>
          <w:bCs/>
          <w:sz w:val="28"/>
          <w:szCs w:val="24"/>
        </w:rPr>
        <w:lastRenderedPageBreak/>
        <w:t xml:space="preserve">II- </w:t>
      </w:r>
      <w:r w:rsidR="00A1501B" w:rsidRPr="00546972">
        <w:rPr>
          <w:rFonts w:asciiTheme="minorHAnsi" w:eastAsia="Calibri" w:hAnsiTheme="minorHAnsi" w:cstheme="minorHAnsi"/>
          <w:b/>
          <w:bCs/>
          <w:sz w:val="28"/>
          <w:szCs w:val="24"/>
        </w:rPr>
        <w:t>Kiralık Konut Piyasası</w:t>
      </w:r>
      <w:r w:rsidR="004C6D56" w:rsidRPr="00546972">
        <w:rPr>
          <w:rFonts w:asciiTheme="minorHAnsi" w:eastAsia="Calibri" w:hAnsiTheme="minorHAnsi" w:cstheme="minorHAnsi"/>
          <w:b/>
          <w:bCs/>
          <w:sz w:val="28"/>
          <w:szCs w:val="24"/>
        </w:rPr>
        <w:t xml:space="preserve"> </w:t>
      </w:r>
    </w:p>
    <w:p w14:paraId="4A7FFD6B" w14:textId="040E39EC" w:rsidR="007B13F0" w:rsidRPr="00546972" w:rsidRDefault="007B13F0">
      <w:pPr>
        <w:pStyle w:val="ListeParagraf"/>
        <w:numPr>
          <w:ilvl w:val="0"/>
          <w:numId w:val="2"/>
        </w:numPr>
        <w:spacing w:before="120" w:after="120" w:line="276" w:lineRule="auto"/>
        <w:contextualSpacing/>
        <w:jc w:val="both"/>
        <w:rPr>
          <w:rFonts w:asciiTheme="minorHAnsi" w:hAnsiTheme="minorHAnsi" w:cstheme="minorHAnsi"/>
          <w:b/>
          <w:bCs/>
          <w:sz w:val="24"/>
          <w:szCs w:val="24"/>
        </w:rPr>
      </w:pPr>
      <w:r w:rsidRPr="00546972">
        <w:rPr>
          <w:rFonts w:asciiTheme="minorHAnsi" w:hAnsiTheme="minorHAnsi" w:cstheme="minorHAnsi"/>
          <w:b/>
          <w:bCs/>
          <w:sz w:val="24"/>
          <w:szCs w:val="24"/>
        </w:rPr>
        <w:t xml:space="preserve">Kiralama </w:t>
      </w:r>
      <w:r w:rsidR="00671BB2" w:rsidRPr="00546972">
        <w:rPr>
          <w:rFonts w:asciiTheme="minorHAnsi" w:hAnsiTheme="minorHAnsi" w:cstheme="minorHAnsi"/>
          <w:b/>
          <w:bCs/>
          <w:sz w:val="24"/>
          <w:szCs w:val="24"/>
        </w:rPr>
        <w:t>Fiyat</w:t>
      </w:r>
      <w:r w:rsidR="00DF5A5D" w:rsidRPr="00546972">
        <w:rPr>
          <w:rFonts w:asciiTheme="minorHAnsi" w:hAnsiTheme="minorHAnsi" w:cstheme="minorHAnsi"/>
          <w:b/>
          <w:bCs/>
          <w:sz w:val="24"/>
          <w:szCs w:val="24"/>
        </w:rPr>
        <w:t>ları</w:t>
      </w:r>
      <w:r w:rsidR="00671BB2" w:rsidRPr="00546972">
        <w:rPr>
          <w:rFonts w:asciiTheme="minorHAnsi" w:hAnsiTheme="minorHAnsi" w:cstheme="minorHAnsi"/>
          <w:b/>
          <w:bCs/>
          <w:sz w:val="24"/>
          <w:szCs w:val="24"/>
        </w:rPr>
        <w:t xml:space="preserve"> Analizi</w:t>
      </w:r>
    </w:p>
    <w:p w14:paraId="0C721764" w14:textId="7A593324" w:rsidR="007448F8" w:rsidRPr="00205F0A" w:rsidRDefault="003452C4">
      <w:pPr>
        <w:spacing w:before="120" w:after="120" w:line="276" w:lineRule="auto"/>
        <w:contextualSpacing/>
        <w:jc w:val="both"/>
        <w:rPr>
          <w:rFonts w:asciiTheme="minorHAnsi" w:eastAsia="Calibri" w:hAnsiTheme="minorHAnsi" w:cstheme="minorHAnsi"/>
          <w:b/>
          <w:bCs/>
        </w:rPr>
      </w:pPr>
      <w:r w:rsidRPr="00205F0A">
        <w:rPr>
          <w:rFonts w:asciiTheme="minorHAnsi" w:eastAsia="Calibri" w:hAnsiTheme="minorHAnsi" w:cstheme="minorHAnsi"/>
          <w:b/>
          <w:bCs/>
        </w:rPr>
        <w:t>Kira</w:t>
      </w:r>
      <w:r w:rsidR="00881C51" w:rsidRPr="00205F0A">
        <w:rPr>
          <w:rFonts w:asciiTheme="minorHAnsi" w:eastAsia="Calibri" w:hAnsiTheme="minorHAnsi" w:cstheme="minorHAnsi"/>
          <w:b/>
          <w:bCs/>
        </w:rPr>
        <w:t xml:space="preserve"> artış</w:t>
      </w:r>
      <w:r w:rsidR="004D5D72" w:rsidRPr="00205F0A">
        <w:rPr>
          <w:rFonts w:asciiTheme="minorHAnsi" w:eastAsia="Calibri" w:hAnsiTheme="minorHAnsi" w:cstheme="minorHAnsi"/>
          <w:b/>
          <w:bCs/>
        </w:rPr>
        <w:t xml:space="preserve"> hızı</w:t>
      </w:r>
      <w:r w:rsidR="000977BC" w:rsidRPr="00205F0A">
        <w:rPr>
          <w:rFonts w:asciiTheme="minorHAnsi" w:eastAsia="Calibri" w:hAnsiTheme="minorHAnsi" w:cstheme="minorHAnsi"/>
          <w:b/>
          <w:bCs/>
        </w:rPr>
        <w:t xml:space="preserve"> yükseldi</w:t>
      </w:r>
    </w:p>
    <w:p w14:paraId="58AB4AB7" w14:textId="1B8915C5" w:rsidR="0037051C" w:rsidRPr="00205F0A" w:rsidRDefault="0037451F" w:rsidP="001E1D17">
      <w:pPr>
        <w:spacing w:before="120" w:after="120" w:line="276" w:lineRule="auto"/>
        <w:contextualSpacing/>
        <w:jc w:val="both"/>
        <w:rPr>
          <w:rFonts w:asciiTheme="minorHAnsi" w:eastAsia="Calibri" w:hAnsiTheme="minorHAnsi" w:cstheme="minorHAnsi"/>
        </w:rPr>
      </w:pPr>
      <w:r w:rsidRPr="00205F0A">
        <w:rPr>
          <w:rFonts w:asciiTheme="minorHAnsi" w:eastAsia="Calibri" w:hAnsiTheme="minorHAnsi" w:cstheme="minorHAnsi"/>
        </w:rPr>
        <w:t xml:space="preserve">Bir önceki yılın aynı ayına göre ortalama kiralık </w:t>
      </w:r>
      <w:r w:rsidR="00B74F49">
        <w:rPr>
          <w:rFonts w:asciiTheme="minorHAnsi" w:eastAsia="Calibri" w:hAnsiTheme="minorHAnsi" w:cstheme="minorHAnsi"/>
        </w:rPr>
        <w:t xml:space="preserve">ilan </w:t>
      </w:r>
      <w:r w:rsidRPr="00205F0A">
        <w:rPr>
          <w:rFonts w:asciiTheme="minorHAnsi" w:eastAsia="Calibri" w:hAnsiTheme="minorHAnsi" w:cstheme="minorHAnsi"/>
        </w:rPr>
        <w:t>m</w:t>
      </w:r>
      <w:r w:rsidRPr="00205F0A">
        <w:rPr>
          <w:rFonts w:asciiTheme="minorHAnsi" w:eastAsia="Calibri" w:hAnsiTheme="minorHAnsi" w:cstheme="minorHAnsi"/>
          <w:vertAlign w:val="superscript"/>
        </w:rPr>
        <w:t>2</w:t>
      </w:r>
      <w:r w:rsidRPr="00205F0A">
        <w:rPr>
          <w:rFonts w:asciiTheme="minorHAnsi" w:eastAsia="Calibri" w:hAnsiTheme="minorHAnsi" w:cstheme="minorHAnsi"/>
        </w:rPr>
        <w:t xml:space="preserve"> fiyatlarında</w:t>
      </w:r>
      <w:r w:rsidR="009030EF" w:rsidRPr="00205F0A">
        <w:rPr>
          <w:rFonts w:asciiTheme="minorHAnsi" w:eastAsia="Calibri" w:hAnsiTheme="minorHAnsi" w:cstheme="minorHAnsi"/>
        </w:rPr>
        <w:t>ki değişim hızında</w:t>
      </w:r>
      <w:r w:rsidR="00546972" w:rsidRPr="00205F0A">
        <w:rPr>
          <w:rFonts w:asciiTheme="minorHAnsi" w:eastAsia="Calibri" w:hAnsiTheme="minorHAnsi" w:cstheme="minorHAnsi"/>
        </w:rPr>
        <w:t>,</w:t>
      </w:r>
      <w:r w:rsidR="003452C4" w:rsidRPr="00205F0A">
        <w:rPr>
          <w:rFonts w:asciiTheme="minorHAnsi" w:eastAsia="Calibri" w:hAnsiTheme="minorHAnsi" w:cstheme="minorHAnsi"/>
        </w:rPr>
        <w:t xml:space="preserve"> sonbahar aylarında</w:t>
      </w:r>
      <w:r w:rsidR="00911AD8" w:rsidRPr="00205F0A">
        <w:rPr>
          <w:rFonts w:asciiTheme="minorHAnsi" w:eastAsia="Calibri" w:hAnsiTheme="minorHAnsi" w:cstheme="minorHAnsi"/>
        </w:rPr>
        <w:t xml:space="preserve"> başlayan </w:t>
      </w:r>
      <w:r w:rsidR="003452C4" w:rsidRPr="00205F0A">
        <w:rPr>
          <w:rFonts w:asciiTheme="minorHAnsi" w:eastAsia="Calibri" w:hAnsiTheme="minorHAnsi" w:cstheme="minorHAnsi"/>
        </w:rPr>
        <w:t>yatay sey</w:t>
      </w:r>
      <w:r w:rsidR="009F3944" w:rsidRPr="00205F0A">
        <w:rPr>
          <w:rFonts w:asciiTheme="minorHAnsi" w:eastAsia="Calibri" w:hAnsiTheme="minorHAnsi" w:cstheme="minorHAnsi"/>
        </w:rPr>
        <w:t>rin</w:t>
      </w:r>
      <w:r w:rsidR="003452C4" w:rsidRPr="00205F0A">
        <w:rPr>
          <w:rFonts w:asciiTheme="minorHAnsi" w:eastAsia="Calibri" w:hAnsiTheme="minorHAnsi" w:cstheme="minorHAnsi"/>
        </w:rPr>
        <w:t xml:space="preserve"> </w:t>
      </w:r>
      <w:r w:rsidR="002530B0" w:rsidRPr="00205F0A">
        <w:rPr>
          <w:rFonts w:asciiTheme="minorHAnsi" w:eastAsia="Calibri" w:hAnsiTheme="minorHAnsi" w:cstheme="minorHAnsi"/>
        </w:rPr>
        <w:t>Mart</w:t>
      </w:r>
      <w:r w:rsidR="003452C4" w:rsidRPr="00205F0A">
        <w:rPr>
          <w:rFonts w:asciiTheme="minorHAnsi" w:eastAsia="Calibri" w:hAnsiTheme="minorHAnsi" w:cstheme="minorHAnsi"/>
        </w:rPr>
        <w:t xml:space="preserve"> ayınd</w:t>
      </w:r>
      <w:r w:rsidR="002530B0" w:rsidRPr="00205F0A">
        <w:rPr>
          <w:rFonts w:asciiTheme="minorHAnsi" w:eastAsia="Calibri" w:hAnsiTheme="minorHAnsi" w:cstheme="minorHAnsi"/>
        </w:rPr>
        <w:t>a artışa geçtiği g</w:t>
      </w:r>
      <w:r w:rsidR="00911AD8" w:rsidRPr="00205F0A">
        <w:rPr>
          <w:rFonts w:asciiTheme="minorHAnsi" w:eastAsia="Calibri" w:hAnsiTheme="minorHAnsi" w:cstheme="minorHAnsi"/>
        </w:rPr>
        <w:t>örülmüştür</w:t>
      </w:r>
      <w:r w:rsidR="00EF0F96" w:rsidRPr="00205F0A">
        <w:rPr>
          <w:rFonts w:asciiTheme="minorHAnsi" w:eastAsia="Calibri" w:hAnsiTheme="minorHAnsi" w:cstheme="minorHAnsi"/>
        </w:rPr>
        <w:t xml:space="preserve"> </w:t>
      </w:r>
      <w:r w:rsidRPr="00205F0A">
        <w:rPr>
          <w:rFonts w:asciiTheme="minorHAnsi" w:eastAsia="Calibri" w:hAnsiTheme="minorHAnsi" w:cstheme="minorHAnsi"/>
        </w:rPr>
        <w:t>(Şekil 1</w:t>
      </w:r>
      <w:r w:rsidR="000F5EB9" w:rsidRPr="00205F0A">
        <w:rPr>
          <w:rFonts w:asciiTheme="minorHAnsi" w:eastAsia="Calibri" w:hAnsiTheme="minorHAnsi" w:cstheme="minorHAnsi"/>
        </w:rPr>
        <w:t>5</w:t>
      </w:r>
      <w:r w:rsidRPr="00205F0A">
        <w:rPr>
          <w:rFonts w:asciiTheme="minorHAnsi" w:eastAsia="Calibri" w:hAnsiTheme="minorHAnsi" w:cstheme="minorHAnsi"/>
        </w:rPr>
        <w:t xml:space="preserve">). </w:t>
      </w:r>
      <w:r w:rsidR="007C259D" w:rsidRPr="00205F0A">
        <w:rPr>
          <w:rFonts w:asciiTheme="minorHAnsi" w:eastAsia="Calibri" w:hAnsiTheme="minorHAnsi" w:cstheme="minorHAnsi"/>
        </w:rPr>
        <w:t>Y</w:t>
      </w:r>
      <w:r w:rsidR="003452C4" w:rsidRPr="00205F0A">
        <w:rPr>
          <w:rFonts w:asciiTheme="minorHAnsi" w:eastAsia="Calibri" w:hAnsiTheme="minorHAnsi" w:cstheme="minorHAnsi"/>
        </w:rPr>
        <w:t xml:space="preserve">ıllık </w:t>
      </w:r>
      <w:r w:rsidRPr="00205F0A">
        <w:rPr>
          <w:rFonts w:asciiTheme="minorHAnsi" w:eastAsia="Calibri" w:hAnsiTheme="minorHAnsi" w:cstheme="minorHAnsi"/>
        </w:rPr>
        <w:t xml:space="preserve">kira </w:t>
      </w:r>
      <w:r w:rsidR="003452C4" w:rsidRPr="00205F0A">
        <w:rPr>
          <w:rFonts w:asciiTheme="minorHAnsi" w:eastAsia="Calibri" w:hAnsiTheme="minorHAnsi" w:cstheme="minorHAnsi"/>
        </w:rPr>
        <w:t xml:space="preserve">artış </w:t>
      </w:r>
      <w:r w:rsidRPr="00205F0A">
        <w:rPr>
          <w:rFonts w:asciiTheme="minorHAnsi" w:eastAsia="Calibri" w:hAnsiTheme="minorHAnsi" w:cstheme="minorHAnsi"/>
        </w:rPr>
        <w:t xml:space="preserve">oranı </w:t>
      </w:r>
      <w:r w:rsidR="00484808" w:rsidRPr="00205F0A">
        <w:rPr>
          <w:rFonts w:asciiTheme="minorHAnsi" w:eastAsia="Calibri" w:hAnsiTheme="minorHAnsi" w:cstheme="minorHAnsi"/>
        </w:rPr>
        <w:t>Mart</w:t>
      </w:r>
      <w:r w:rsidRPr="00205F0A">
        <w:rPr>
          <w:rFonts w:asciiTheme="minorHAnsi" w:eastAsia="Calibri" w:hAnsiTheme="minorHAnsi" w:cstheme="minorHAnsi"/>
        </w:rPr>
        <w:t xml:space="preserve"> ayında </w:t>
      </w:r>
      <w:r w:rsidR="00484808" w:rsidRPr="00205F0A">
        <w:rPr>
          <w:rFonts w:asciiTheme="minorHAnsi" w:eastAsia="Calibri" w:hAnsiTheme="minorHAnsi" w:cstheme="minorHAnsi"/>
        </w:rPr>
        <w:t xml:space="preserve">önceki aya göre 1,3 yüzde puanlık bir </w:t>
      </w:r>
      <w:r w:rsidR="002B17EC" w:rsidRPr="00205F0A">
        <w:rPr>
          <w:rFonts w:asciiTheme="minorHAnsi" w:eastAsia="Calibri" w:hAnsiTheme="minorHAnsi" w:cstheme="minorHAnsi"/>
        </w:rPr>
        <w:t>yükseliş</w:t>
      </w:r>
      <w:r w:rsidR="00484808" w:rsidRPr="00205F0A">
        <w:rPr>
          <w:rFonts w:asciiTheme="minorHAnsi" w:eastAsia="Calibri" w:hAnsiTheme="minorHAnsi" w:cstheme="minorHAnsi"/>
        </w:rPr>
        <w:t xml:space="preserve"> göstererek yüzde 21’e ulaş</w:t>
      </w:r>
      <w:r w:rsidR="00C731E5">
        <w:rPr>
          <w:rFonts w:asciiTheme="minorHAnsi" w:eastAsia="Calibri" w:hAnsiTheme="minorHAnsi" w:cstheme="minorHAnsi"/>
        </w:rPr>
        <w:t>mıştır</w:t>
      </w:r>
      <w:r w:rsidRPr="00205F0A">
        <w:rPr>
          <w:rFonts w:asciiTheme="minorHAnsi" w:eastAsia="Calibri" w:hAnsiTheme="minorHAnsi" w:cstheme="minorHAnsi"/>
        </w:rPr>
        <w:t>. 202</w:t>
      </w:r>
      <w:r w:rsidR="00484808" w:rsidRPr="00205F0A">
        <w:rPr>
          <w:rFonts w:asciiTheme="minorHAnsi" w:eastAsia="Calibri" w:hAnsiTheme="minorHAnsi" w:cstheme="minorHAnsi"/>
        </w:rPr>
        <w:t>0 Mart</w:t>
      </w:r>
      <w:r w:rsidRPr="00205F0A">
        <w:rPr>
          <w:rFonts w:asciiTheme="minorHAnsi" w:eastAsia="Calibri" w:hAnsiTheme="minorHAnsi" w:cstheme="minorHAnsi"/>
        </w:rPr>
        <w:t xml:space="preserve"> ayında </w:t>
      </w:r>
      <w:r w:rsidR="00EF0F96" w:rsidRPr="00205F0A">
        <w:rPr>
          <w:rFonts w:asciiTheme="minorHAnsi" w:eastAsia="Calibri" w:hAnsiTheme="minorHAnsi" w:cstheme="minorHAnsi"/>
        </w:rPr>
        <w:t>1</w:t>
      </w:r>
      <w:r w:rsidR="00484808" w:rsidRPr="00205F0A">
        <w:rPr>
          <w:rFonts w:asciiTheme="minorHAnsi" w:eastAsia="Calibri" w:hAnsiTheme="minorHAnsi" w:cstheme="minorHAnsi"/>
        </w:rPr>
        <w:t>4</w:t>
      </w:r>
      <w:r w:rsidR="00EF0F96" w:rsidRPr="00205F0A">
        <w:rPr>
          <w:rFonts w:asciiTheme="minorHAnsi" w:eastAsia="Calibri" w:hAnsiTheme="minorHAnsi" w:cstheme="minorHAnsi"/>
        </w:rPr>
        <w:t xml:space="preserve"> </w:t>
      </w:r>
      <w:r w:rsidRPr="00205F0A">
        <w:rPr>
          <w:rFonts w:asciiTheme="minorHAnsi" w:eastAsia="Calibri" w:hAnsiTheme="minorHAnsi" w:cstheme="minorHAnsi"/>
        </w:rPr>
        <w:t xml:space="preserve">TL olan kiralık </w:t>
      </w:r>
      <w:r w:rsidR="00784432" w:rsidRPr="00205F0A">
        <w:rPr>
          <w:rFonts w:asciiTheme="minorHAnsi" w:eastAsia="Calibri" w:hAnsiTheme="minorHAnsi" w:cstheme="minorHAnsi"/>
        </w:rPr>
        <w:t xml:space="preserve">ilan </w:t>
      </w:r>
      <w:r w:rsidRPr="00205F0A">
        <w:rPr>
          <w:rFonts w:asciiTheme="minorHAnsi" w:eastAsia="Calibri" w:hAnsiTheme="minorHAnsi" w:cstheme="minorHAnsi"/>
        </w:rPr>
        <w:t>m</w:t>
      </w:r>
      <w:r w:rsidRPr="00205F0A">
        <w:rPr>
          <w:rFonts w:asciiTheme="minorHAnsi" w:eastAsia="Calibri" w:hAnsiTheme="minorHAnsi" w:cstheme="minorHAnsi"/>
          <w:vertAlign w:val="superscript"/>
        </w:rPr>
        <w:t>2</w:t>
      </w:r>
      <w:r w:rsidRPr="00205F0A">
        <w:rPr>
          <w:rFonts w:asciiTheme="minorHAnsi" w:eastAsia="Calibri" w:hAnsiTheme="minorHAnsi" w:cstheme="minorHAnsi"/>
        </w:rPr>
        <w:t xml:space="preserve"> değeri 2021 </w:t>
      </w:r>
      <w:r w:rsidR="00484808" w:rsidRPr="00205F0A">
        <w:rPr>
          <w:rFonts w:asciiTheme="minorHAnsi" w:eastAsia="Calibri" w:hAnsiTheme="minorHAnsi" w:cstheme="minorHAnsi"/>
        </w:rPr>
        <w:t>Mart</w:t>
      </w:r>
      <w:r w:rsidR="00EF0F96" w:rsidRPr="00205F0A">
        <w:rPr>
          <w:rFonts w:asciiTheme="minorHAnsi" w:eastAsia="Calibri" w:hAnsiTheme="minorHAnsi" w:cstheme="minorHAnsi"/>
        </w:rPr>
        <w:t xml:space="preserve"> </w:t>
      </w:r>
      <w:r w:rsidRPr="00205F0A">
        <w:rPr>
          <w:rFonts w:asciiTheme="minorHAnsi" w:eastAsia="Calibri" w:hAnsiTheme="minorHAnsi" w:cstheme="minorHAnsi"/>
        </w:rPr>
        <w:t xml:space="preserve">ayında </w:t>
      </w:r>
      <w:r w:rsidR="00EF0F96" w:rsidRPr="00205F0A">
        <w:rPr>
          <w:rFonts w:asciiTheme="minorHAnsi" w:eastAsia="Calibri" w:hAnsiTheme="minorHAnsi" w:cstheme="minorHAnsi"/>
        </w:rPr>
        <w:t>16,</w:t>
      </w:r>
      <w:r w:rsidR="00484808" w:rsidRPr="00205F0A">
        <w:rPr>
          <w:rFonts w:asciiTheme="minorHAnsi" w:eastAsia="Calibri" w:hAnsiTheme="minorHAnsi" w:cstheme="minorHAnsi"/>
        </w:rPr>
        <w:t>9</w:t>
      </w:r>
      <w:r w:rsidR="00EF0F96" w:rsidRPr="00205F0A">
        <w:rPr>
          <w:rFonts w:asciiTheme="minorHAnsi" w:eastAsia="Calibri" w:hAnsiTheme="minorHAnsi" w:cstheme="minorHAnsi"/>
        </w:rPr>
        <w:t xml:space="preserve"> </w:t>
      </w:r>
      <w:r w:rsidR="00867AD2" w:rsidRPr="00205F0A">
        <w:rPr>
          <w:rFonts w:asciiTheme="minorHAnsi" w:eastAsia="Calibri" w:hAnsiTheme="minorHAnsi" w:cstheme="minorHAnsi"/>
        </w:rPr>
        <w:t>TL</w:t>
      </w:r>
      <w:r w:rsidR="0061404D" w:rsidRPr="00205F0A">
        <w:rPr>
          <w:rFonts w:asciiTheme="minorHAnsi" w:eastAsia="Calibri" w:hAnsiTheme="minorHAnsi" w:cstheme="minorHAnsi"/>
        </w:rPr>
        <w:t xml:space="preserve"> ol</w:t>
      </w:r>
      <w:r w:rsidR="00E57CE9">
        <w:rPr>
          <w:rFonts w:asciiTheme="minorHAnsi" w:eastAsia="Calibri" w:hAnsiTheme="minorHAnsi" w:cstheme="minorHAnsi"/>
        </w:rPr>
        <w:t>muştur</w:t>
      </w:r>
      <w:r w:rsidRPr="00205F0A">
        <w:rPr>
          <w:rFonts w:asciiTheme="minorHAnsi" w:eastAsia="Calibri" w:hAnsiTheme="minorHAnsi" w:cstheme="minorHAnsi"/>
        </w:rPr>
        <w:t>.</w:t>
      </w:r>
    </w:p>
    <w:p w14:paraId="7E896DCC" w14:textId="77777777" w:rsidR="00205F0A" w:rsidRDefault="00205F0A">
      <w:pPr>
        <w:spacing w:before="120" w:after="120" w:line="276" w:lineRule="auto"/>
        <w:contextualSpacing/>
        <w:jc w:val="both"/>
        <w:rPr>
          <w:rFonts w:asciiTheme="minorHAnsi" w:eastAsia="Calibri" w:hAnsiTheme="minorHAnsi" w:cstheme="minorHAnsi"/>
          <w:b/>
          <w:bCs/>
          <w:sz w:val="24"/>
          <w:szCs w:val="24"/>
        </w:rPr>
      </w:pPr>
    </w:p>
    <w:p w14:paraId="5A63812F" w14:textId="5420743D" w:rsidR="00A1501B" w:rsidRPr="00205F0A" w:rsidRDefault="00A1501B">
      <w:pPr>
        <w:spacing w:before="120" w:after="120" w:line="276" w:lineRule="auto"/>
        <w:contextualSpacing/>
        <w:jc w:val="both"/>
        <w:rPr>
          <w:rFonts w:asciiTheme="minorHAnsi" w:eastAsia="Calibri" w:hAnsiTheme="minorHAnsi" w:cstheme="minorHAnsi"/>
          <w:b/>
          <w:bCs/>
        </w:rPr>
      </w:pPr>
      <w:r w:rsidRPr="00205F0A">
        <w:rPr>
          <w:rFonts w:asciiTheme="minorHAnsi" w:eastAsia="Calibri" w:hAnsiTheme="minorHAnsi" w:cstheme="minorHAnsi"/>
          <w:b/>
          <w:bCs/>
        </w:rPr>
        <w:t>Şekil 1</w:t>
      </w:r>
      <w:r w:rsidR="00751D98" w:rsidRPr="00205F0A">
        <w:rPr>
          <w:rFonts w:asciiTheme="minorHAnsi" w:eastAsia="Calibri" w:hAnsiTheme="minorHAnsi" w:cstheme="minorHAnsi"/>
          <w:b/>
          <w:bCs/>
        </w:rPr>
        <w:t>5</w:t>
      </w:r>
      <w:r w:rsidRPr="00205F0A">
        <w:rPr>
          <w:rFonts w:asciiTheme="minorHAnsi" w:eastAsia="Calibri" w:hAnsiTheme="minorHAnsi" w:cstheme="minorHAnsi"/>
          <w:b/>
          <w:bCs/>
        </w:rPr>
        <w:t>: Türkiye Genelinde Bir Önceki Yılın Aynı Ayına Göre Cari Kira Değişimi (%)</w:t>
      </w:r>
    </w:p>
    <w:p w14:paraId="14CCA698" w14:textId="2FAA9D45" w:rsidR="00A1501B" w:rsidRPr="00205F0A" w:rsidRDefault="00FC2BBC">
      <w:pPr>
        <w:spacing w:before="120" w:after="120" w:line="276" w:lineRule="auto"/>
        <w:contextualSpacing/>
        <w:jc w:val="both"/>
        <w:rPr>
          <w:rFonts w:asciiTheme="minorHAnsi" w:eastAsia="Calibri" w:hAnsiTheme="minorHAnsi" w:cstheme="minorHAnsi"/>
        </w:rPr>
      </w:pPr>
      <w:r w:rsidRPr="00FC2BBC">
        <w:rPr>
          <w:rFonts w:asciiTheme="minorHAnsi" w:eastAsia="Calibri" w:hAnsiTheme="minorHAnsi" w:cstheme="minorHAnsi"/>
          <w:noProof/>
          <w:sz w:val="24"/>
          <w:szCs w:val="24"/>
          <w:lang w:eastAsia="tr-TR"/>
        </w:rPr>
        <w:drawing>
          <wp:anchor distT="0" distB="0" distL="114300" distR="114300" simplePos="0" relativeHeight="251828224" behindDoc="1" locked="0" layoutInCell="1" allowOverlap="1" wp14:anchorId="581A4702" wp14:editId="518305A7">
            <wp:simplePos x="0" y="0"/>
            <wp:positionH relativeFrom="column">
              <wp:posOffset>-635</wp:posOffset>
            </wp:positionH>
            <wp:positionV relativeFrom="paragraph">
              <wp:posOffset>-1270</wp:posOffset>
            </wp:positionV>
            <wp:extent cx="5966460" cy="3354070"/>
            <wp:effectExtent l="0" t="0" r="0" b="0"/>
            <wp:wrapTopAndBottom/>
            <wp:docPr id="59" name="Resim 59" descr="C:\Users\deniz.kapancioglu\Desktop\BETAM\Nisan\Grafikler\Sekil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niz.kapancioglu\Desktop\BETAM\Nisan\Grafikler\Sekil_15.png"/>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01B" w:rsidRPr="00205F0A">
        <w:rPr>
          <w:rFonts w:asciiTheme="minorHAnsi" w:eastAsia="Calibri" w:hAnsiTheme="minorHAnsi" w:cstheme="minorHAnsi"/>
        </w:rPr>
        <w:t>Kaynak: sahibinden.com, Betam</w:t>
      </w:r>
    </w:p>
    <w:p w14:paraId="3CCF9541" w14:textId="3BAB9A62" w:rsidR="006C4D63" w:rsidRPr="00546972" w:rsidRDefault="006C4D63" w:rsidP="001E1D17">
      <w:pPr>
        <w:spacing w:before="120" w:after="120" w:line="276" w:lineRule="auto"/>
        <w:contextualSpacing/>
        <w:rPr>
          <w:rFonts w:asciiTheme="minorHAnsi" w:eastAsia="Calibri" w:hAnsiTheme="minorHAnsi" w:cstheme="minorHAnsi"/>
          <w:bCs/>
          <w:color w:val="FF0000"/>
          <w:sz w:val="24"/>
          <w:szCs w:val="24"/>
        </w:rPr>
      </w:pPr>
    </w:p>
    <w:p w14:paraId="1597AEE6" w14:textId="0C9A9EF3" w:rsidR="005A2CE9" w:rsidRPr="005F60CA" w:rsidRDefault="001C0D7B">
      <w:pPr>
        <w:spacing w:before="120" w:after="120" w:line="276" w:lineRule="auto"/>
        <w:contextualSpacing/>
        <w:jc w:val="both"/>
        <w:rPr>
          <w:rFonts w:asciiTheme="minorHAnsi" w:eastAsia="Calibri" w:hAnsiTheme="minorHAnsi" w:cstheme="minorHAnsi"/>
          <w:b/>
        </w:rPr>
      </w:pPr>
      <w:r w:rsidRPr="005F60CA">
        <w:rPr>
          <w:rFonts w:asciiTheme="minorHAnsi" w:eastAsia="Calibri" w:hAnsiTheme="minorHAnsi" w:cstheme="minorHAnsi"/>
          <w:b/>
        </w:rPr>
        <w:t>Ankara’da</w:t>
      </w:r>
      <w:r w:rsidR="005A2CE9" w:rsidRPr="005F60CA">
        <w:rPr>
          <w:rFonts w:asciiTheme="minorHAnsi" w:eastAsia="Calibri" w:hAnsiTheme="minorHAnsi" w:cstheme="minorHAnsi"/>
          <w:b/>
        </w:rPr>
        <w:t xml:space="preserve"> kira artışlarında yavaşlama</w:t>
      </w:r>
      <w:r w:rsidR="00AA0069" w:rsidRPr="005F60CA">
        <w:rPr>
          <w:rFonts w:asciiTheme="minorHAnsi" w:eastAsia="Calibri" w:hAnsiTheme="minorHAnsi" w:cstheme="minorHAnsi"/>
          <w:b/>
        </w:rPr>
        <w:t xml:space="preserve"> devam ediyor</w:t>
      </w:r>
    </w:p>
    <w:p w14:paraId="40A1193B" w14:textId="3B34EEA0" w:rsidR="005A2CE9" w:rsidRPr="005F60CA" w:rsidRDefault="006E131F">
      <w:pPr>
        <w:spacing w:before="120" w:after="120" w:line="276" w:lineRule="auto"/>
        <w:contextualSpacing/>
        <w:jc w:val="both"/>
        <w:rPr>
          <w:rFonts w:asciiTheme="minorHAnsi" w:eastAsia="Calibri" w:hAnsiTheme="minorHAnsi" w:cstheme="minorHAnsi"/>
        </w:rPr>
      </w:pPr>
      <w:r w:rsidRPr="00E90C3A">
        <w:rPr>
          <w:rFonts w:asciiTheme="minorHAnsi" w:eastAsia="Calibri" w:hAnsiTheme="minorHAnsi" w:cstheme="minorHAnsi"/>
        </w:rPr>
        <w:t>Mart</w:t>
      </w:r>
      <w:r w:rsidR="005A2CE9" w:rsidRPr="00E90C3A">
        <w:rPr>
          <w:rFonts w:asciiTheme="minorHAnsi" w:eastAsia="Calibri" w:hAnsiTheme="minorHAnsi" w:cstheme="minorHAnsi"/>
        </w:rPr>
        <w:t xml:space="preserve"> ayında </w:t>
      </w:r>
      <w:r w:rsidR="00EC5160" w:rsidRPr="00E90C3A">
        <w:rPr>
          <w:rFonts w:asciiTheme="minorHAnsi" w:eastAsia="Calibri" w:hAnsiTheme="minorHAnsi" w:cstheme="minorHAnsi"/>
        </w:rPr>
        <w:t>yıllık kira</w:t>
      </w:r>
      <w:r w:rsidR="00215C32">
        <w:rPr>
          <w:rFonts w:asciiTheme="minorHAnsi" w:eastAsia="Calibri" w:hAnsiTheme="minorHAnsi" w:cstheme="minorHAnsi"/>
        </w:rPr>
        <w:t>lık</w:t>
      </w:r>
      <w:r w:rsidR="00EC5160" w:rsidRPr="00E90C3A">
        <w:rPr>
          <w:rFonts w:asciiTheme="minorHAnsi" w:eastAsia="Calibri" w:hAnsiTheme="minorHAnsi" w:cstheme="minorHAnsi"/>
        </w:rPr>
        <w:t xml:space="preserve"> </w:t>
      </w:r>
      <w:r w:rsidR="00B74F49">
        <w:rPr>
          <w:rFonts w:asciiTheme="minorHAnsi" w:eastAsia="Calibri" w:hAnsiTheme="minorHAnsi" w:cstheme="minorHAnsi"/>
        </w:rPr>
        <w:t xml:space="preserve">ilan </w:t>
      </w:r>
      <w:r w:rsidR="00EC5160" w:rsidRPr="00E90C3A">
        <w:rPr>
          <w:rFonts w:asciiTheme="minorHAnsi" w:eastAsia="Calibri" w:hAnsiTheme="minorHAnsi" w:cstheme="minorHAnsi"/>
        </w:rPr>
        <w:t>m</w:t>
      </w:r>
      <w:r w:rsidR="00EC5160" w:rsidRPr="00E90C3A">
        <w:rPr>
          <w:rFonts w:asciiTheme="minorHAnsi" w:eastAsia="Calibri" w:hAnsiTheme="minorHAnsi" w:cstheme="minorHAnsi"/>
          <w:vertAlign w:val="superscript"/>
        </w:rPr>
        <w:t>2</w:t>
      </w:r>
      <w:r w:rsidR="00EC5160" w:rsidRPr="00E90C3A">
        <w:rPr>
          <w:rFonts w:asciiTheme="minorHAnsi" w:eastAsia="Calibri" w:hAnsiTheme="minorHAnsi" w:cstheme="minorHAnsi"/>
        </w:rPr>
        <w:t xml:space="preserve"> kira </w:t>
      </w:r>
      <w:r w:rsidR="002A153D" w:rsidRPr="00E90C3A">
        <w:rPr>
          <w:rFonts w:asciiTheme="minorHAnsi" w:eastAsia="Calibri" w:hAnsiTheme="minorHAnsi" w:cstheme="minorHAnsi"/>
        </w:rPr>
        <w:t>değişim</w:t>
      </w:r>
      <w:r w:rsidR="00EC5160" w:rsidRPr="00E90C3A">
        <w:rPr>
          <w:rFonts w:asciiTheme="minorHAnsi" w:eastAsia="Calibri" w:hAnsiTheme="minorHAnsi" w:cstheme="minorHAnsi"/>
        </w:rPr>
        <w:t xml:space="preserve"> oranı </w:t>
      </w:r>
      <w:r w:rsidR="002A153D" w:rsidRPr="00E90C3A">
        <w:rPr>
          <w:rFonts w:asciiTheme="minorHAnsi" w:eastAsia="Calibri" w:hAnsiTheme="minorHAnsi" w:cstheme="minorHAnsi"/>
        </w:rPr>
        <w:t>üç büyük ilde farklılık göstermiştir</w:t>
      </w:r>
      <w:r w:rsidR="000D1EF4" w:rsidRPr="00E90C3A">
        <w:rPr>
          <w:rFonts w:asciiTheme="minorHAnsi" w:eastAsia="Calibri" w:hAnsiTheme="minorHAnsi" w:cstheme="minorHAnsi"/>
        </w:rPr>
        <w:t xml:space="preserve"> </w:t>
      </w:r>
      <w:r w:rsidR="005A2CE9" w:rsidRPr="00E90C3A">
        <w:rPr>
          <w:rFonts w:asciiTheme="minorHAnsi" w:eastAsia="Calibri" w:hAnsiTheme="minorHAnsi" w:cstheme="minorHAnsi"/>
        </w:rPr>
        <w:t>(Şekil 1</w:t>
      </w:r>
      <w:r w:rsidR="000F5EB9" w:rsidRPr="00E90C3A">
        <w:rPr>
          <w:rFonts w:asciiTheme="minorHAnsi" w:eastAsia="Calibri" w:hAnsiTheme="minorHAnsi" w:cstheme="minorHAnsi"/>
        </w:rPr>
        <w:t>6</w:t>
      </w:r>
      <w:r w:rsidR="005A2CE9" w:rsidRPr="00E90C3A">
        <w:rPr>
          <w:rFonts w:asciiTheme="minorHAnsi" w:eastAsia="Calibri" w:hAnsiTheme="minorHAnsi" w:cstheme="minorHAnsi"/>
        </w:rPr>
        <w:t xml:space="preserve">). </w:t>
      </w:r>
      <w:r w:rsidR="009913C1">
        <w:rPr>
          <w:rFonts w:asciiTheme="minorHAnsi" w:eastAsia="Calibri" w:hAnsiTheme="minorHAnsi" w:cstheme="minorHAnsi"/>
        </w:rPr>
        <w:t>Y</w:t>
      </w:r>
      <w:r w:rsidR="002A153D" w:rsidRPr="00E90C3A">
        <w:rPr>
          <w:rFonts w:asciiTheme="minorHAnsi" w:eastAsia="Calibri" w:hAnsiTheme="minorHAnsi" w:cstheme="minorHAnsi"/>
        </w:rPr>
        <w:t xml:space="preserve">ıllık kira </w:t>
      </w:r>
      <w:r w:rsidR="005F60CA" w:rsidRPr="00E90C3A">
        <w:rPr>
          <w:rFonts w:asciiTheme="minorHAnsi" w:eastAsia="Calibri" w:hAnsiTheme="minorHAnsi" w:cstheme="minorHAnsi"/>
        </w:rPr>
        <w:t xml:space="preserve">artış </w:t>
      </w:r>
      <w:r w:rsidR="002A153D" w:rsidRPr="00E90C3A">
        <w:rPr>
          <w:rFonts w:asciiTheme="minorHAnsi" w:eastAsia="Calibri" w:hAnsiTheme="minorHAnsi" w:cstheme="minorHAnsi"/>
        </w:rPr>
        <w:t xml:space="preserve">oranı </w:t>
      </w:r>
      <w:r w:rsidR="009913C1">
        <w:rPr>
          <w:rFonts w:asciiTheme="minorHAnsi" w:eastAsia="Calibri" w:hAnsiTheme="minorHAnsi" w:cstheme="minorHAnsi"/>
        </w:rPr>
        <w:t xml:space="preserve">İstanbul’da </w:t>
      </w:r>
      <w:r w:rsidR="002A153D" w:rsidRPr="00E90C3A">
        <w:rPr>
          <w:rFonts w:asciiTheme="minorHAnsi" w:eastAsia="Calibri" w:hAnsiTheme="minorHAnsi" w:cstheme="minorHAnsi"/>
        </w:rPr>
        <w:t xml:space="preserve">yüzde 25,9, Ankara’da yüzde 10,8 ve İzmir’de yüzde 18,5 olmuştur. </w:t>
      </w:r>
      <w:r w:rsidR="005A2CE9" w:rsidRPr="00E90C3A">
        <w:rPr>
          <w:rFonts w:asciiTheme="minorHAnsi" w:eastAsia="Calibri" w:hAnsiTheme="minorHAnsi" w:cstheme="minorHAnsi"/>
        </w:rPr>
        <w:t xml:space="preserve">Böylece, 2020 </w:t>
      </w:r>
      <w:r w:rsidR="009E4D32" w:rsidRPr="00E90C3A">
        <w:rPr>
          <w:rFonts w:asciiTheme="minorHAnsi" w:eastAsia="Calibri" w:hAnsiTheme="minorHAnsi" w:cstheme="minorHAnsi"/>
        </w:rPr>
        <w:t>Mart</w:t>
      </w:r>
      <w:r w:rsidR="005A2CE9" w:rsidRPr="00E90C3A">
        <w:rPr>
          <w:rFonts w:asciiTheme="minorHAnsi" w:eastAsia="Calibri" w:hAnsiTheme="minorHAnsi" w:cstheme="minorHAnsi"/>
        </w:rPr>
        <w:t xml:space="preserve"> ayında İstanbul'da 1</w:t>
      </w:r>
      <w:r w:rsidR="00D82F1B" w:rsidRPr="00E90C3A">
        <w:rPr>
          <w:rFonts w:asciiTheme="minorHAnsi" w:eastAsia="Calibri" w:hAnsiTheme="minorHAnsi" w:cstheme="minorHAnsi"/>
        </w:rPr>
        <w:t>8</w:t>
      </w:r>
      <w:r w:rsidR="005A2CE9" w:rsidRPr="00E90C3A">
        <w:rPr>
          <w:rFonts w:asciiTheme="minorHAnsi" w:eastAsia="Calibri" w:hAnsiTheme="minorHAnsi" w:cstheme="minorHAnsi"/>
        </w:rPr>
        <w:t>,</w:t>
      </w:r>
      <w:r w:rsidR="009E4D32" w:rsidRPr="00E90C3A">
        <w:rPr>
          <w:rFonts w:asciiTheme="minorHAnsi" w:eastAsia="Calibri" w:hAnsiTheme="minorHAnsi" w:cstheme="minorHAnsi"/>
        </w:rPr>
        <w:t>9</w:t>
      </w:r>
      <w:r w:rsidR="005A2CE9" w:rsidRPr="00E90C3A">
        <w:rPr>
          <w:rFonts w:asciiTheme="minorHAnsi" w:eastAsia="Calibri" w:hAnsiTheme="minorHAnsi" w:cstheme="minorHAnsi"/>
        </w:rPr>
        <w:t>TL, Ankara'da 10</w:t>
      </w:r>
      <w:r w:rsidR="00D82F1B" w:rsidRPr="00E90C3A">
        <w:rPr>
          <w:rFonts w:asciiTheme="minorHAnsi" w:eastAsia="Calibri" w:hAnsiTheme="minorHAnsi" w:cstheme="minorHAnsi"/>
        </w:rPr>
        <w:t>,</w:t>
      </w:r>
      <w:r w:rsidR="009E4D32" w:rsidRPr="00E90C3A">
        <w:rPr>
          <w:rFonts w:asciiTheme="minorHAnsi" w:eastAsia="Calibri" w:hAnsiTheme="minorHAnsi" w:cstheme="minorHAnsi"/>
        </w:rPr>
        <w:t>8</w:t>
      </w:r>
      <w:r w:rsidR="005A2CE9" w:rsidRPr="00E90C3A">
        <w:rPr>
          <w:rFonts w:asciiTheme="minorHAnsi" w:eastAsia="Calibri" w:hAnsiTheme="minorHAnsi" w:cstheme="minorHAnsi"/>
        </w:rPr>
        <w:t xml:space="preserve"> TL ve İzmir'de </w:t>
      </w:r>
      <w:r w:rsidR="009E4D32" w:rsidRPr="00E90C3A">
        <w:rPr>
          <w:rFonts w:asciiTheme="minorHAnsi" w:eastAsia="Calibri" w:hAnsiTheme="minorHAnsi" w:cstheme="minorHAnsi"/>
        </w:rPr>
        <w:t>15</w:t>
      </w:r>
      <w:r w:rsidR="005A2CE9" w:rsidRPr="00E90C3A">
        <w:rPr>
          <w:rFonts w:asciiTheme="minorHAnsi" w:eastAsia="Calibri" w:hAnsiTheme="minorHAnsi" w:cstheme="minorHAnsi"/>
        </w:rPr>
        <w:t xml:space="preserve"> TL olan ortalama kiralık konut</w:t>
      </w:r>
      <w:r w:rsidR="00784432" w:rsidRPr="00E90C3A">
        <w:rPr>
          <w:rFonts w:asciiTheme="minorHAnsi" w:eastAsia="Calibri" w:hAnsiTheme="minorHAnsi" w:cstheme="minorHAnsi"/>
        </w:rPr>
        <w:t xml:space="preserve"> </w:t>
      </w:r>
      <w:r w:rsidR="00B74F49">
        <w:rPr>
          <w:rFonts w:asciiTheme="minorHAnsi" w:eastAsia="Calibri" w:hAnsiTheme="minorHAnsi" w:cstheme="minorHAnsi"/>
        </w:rPr>
        <w:t xml:space="preserve">ilan </w:t>
      </w:r>
      <w:r w:rsidR="005A2CE9" w:rsidRPr="00E90C3A">
        <w:rPr>
          <w:rFonts w:asciiTheme="minorHAnsi" w:eastAsia="Calibri" w:hAnsiTheme="minorHAnsi" w:cstheme="minorHAnsi"/>
        </w:rPr>
        <w:t>m</w:t>
      </w:r>
      <w:r w:rsidR="005A2CE9" w:rsidRPr="00E90C3A">
        <w:rPr>
          <w:rFonts w:asciiTheme="minorHAnsi" w:eastAsia="Calibri" w:hAnsiTheme="minorHAnsi" w:cstheme="minorHAnsi"/>
          <w:vertAlign w:val="superscript"/>
        </w:rPr>
        <w:t>2</w:t>
      </w:r>
      <w:r w:rsidR="005A2CE9" w:rsidRPr="00E90C3A">
        <w:rPr>
          <w:rFonts w:asciiTheme="minorHAnsi" w:eastAsia="Calibri" w:hAnsiTheme="minorHAnsi" w:cstheme="minorHAnsi"/>
        </w:rPr>
        <w:t xml:space="preserve"> fiyatları, 2021 </w:t>
      </w:r>
      <w:r w:rsidR="009E4D32" w:rsidRPr="00E90C3A">
        <w:rPr>
          <w:rFonts w:asciiTheme="minorHAnsi" w:eastAsia="Calibri" w:hAnsiTheme="minorHAnsi" w:cstheme="minorHAnsi"/>
        </w:rPr>
        <w:t>Mart</w:t>
      </w:r>
      <w:r w:rsidR="005A2CE9" w:rsidRPr="00E90C3A">
        <w:rPr>
          <w:rFonts w:asciiTheme="minorHAnsi" w:eastAsia="Calibri" w:hAnsiTheme="minorHAnsi" w:cstheme="minorHAnsi"/>
        </w:rPr>
        <w:t xml:space="preserve"> ayında bu iller</w:t>
      </w:r>
      <w:r w:rsidR="00BA10AC" w:rsidRPr="00E90C3A">
        <w:rPr>
          <w:rFonts w:asciiTheme="minorHAnsi" w:eastAsia="Calibri" w:hAnsiTheme="minorHAnsi" w:cstheme="minorHAnsi"/>
        </w:rPr>
        <w:t xml:space="preserve">de </w:t>
      </w:r>
      <w:r w:rsidR="005A2CE9" w:rsidRPr="00E90C3A">
        <w:rPr>
          <w:rFonts w:asciiTheme="minorHAnsi" w:eastAsia="Calibri" w:hAnsiTheme="minorHAnsi" w:cstheme="minorHAnsi"/>
        </w:rPr>
        <w:t>sırasıyla 2</w:t>
      </w:r>
      <w:r w:rsidR="00D82F1B" w:rsidRPr="00E90C3A">
        <w:rPr>
          <w:rFonts w:asciiTheme="minorHAnsi" w:eastAsia="Calibri" w:hAnsiTheme="minorHAnsi" w:cstheme="minorHAnsi"/>
        </w:rPr>
        <w:t>3</w:t>
      </w:r>
      <w:r w:rsidR="005A2CE9" w:rsidRPr="00E90C3A">
        <w:rPr>
          <w:rFonts w:asciiTheme="minorHAnsi" w:eastAsia="Calibri" w:hAnsiTheme="minorHAnsi" w:cstheme="minorHAnsi"/>
        </w:rPr>
        <w:t>,</w:t>
      </w:r>
      <w:r w:rsidR="009E4D32" w:rsidRPr="00E90C3A">
        <w:rPr>
          <w:rFonts w:asciiTheme="minorHAnsi" w:eastAsia="Calibri" w:hAnsiTheme="minorHAnsi" w:cstheme="minorHAnsi"/>
        </w:rPr>
        <w:t>8</w:t>
      </w:r>
      <w:r w:rsidR="00546972" w:rsidRPr="00E90C3A">
        <w:rPr>
          <w:rFonts w:asciiTheme="minorHAnsi" w:eastAsia="Calibri" w:hAnsiTheme="minorHAnsi" w:cstheme="minorHAnsi"/>
        </w:rPr>
        <w:t xml:space="preserve"> </w:t>
      </w:r>
      <w:r w:rsidR="005A2CE9" w:rsidRPr="00E90C3A">
        <w:rPr>
          <w:rFonts w:asciiTheme="minorHAnsi" w:eastAsia="Calibri" w:hAnsiTheme="minorHAnsi" w:cstheme="minorHAnsi"/>
        </w:rPr>
        <w:t>TL, 1</w:t>
      </w:r>
      <w:r w:rsidR="009E4D32" w:rsidRPr="00E90C3A">
        <w:rPr>
          <w:rFonts w:asciiTheme="minorHAnsi" w:eastAsia="Calibri" w:hAnsiTheme="minorHAnsi" w:cstheme="minorHAnsi"/>
        </w:rPr>
        <w:t>2</w:t>
      </w:r>
      <w:r w:rsidR="007751DD" w:rsidRPr="00E90C3A">
        <w:rPr>
          <w:rFonts w:asciiTheme="minorHAnsi" w:eastAsia="Calibri" w:hAnsiTheme="minorHAnsi" w:cstheme="minorHAnsi"/>
        </w:rPr>
        <w:t xml:space="preserve"> </w:t>
      </w:r>
      <w:r w:rsidR="005A2CE9" w:rsidRPr="00E90C3A">
        <w:rPr>
          <w:rFonts w:asciiTheme="minorHAnsi" w:eastAsia="Calibri" w:hAnsiTheme="minorHAnsi" w:cstheme="minorHAnsi"/>
        </w:rPr>
        <w:t>TL ve 17</w:t>
      </w:r>
      <w:r w:rsidR="00D82F1B" w:rsidRPr="00E90C3A">
        <w:rPr>
          <w:rFonts w:asciiTheme="minorHAnsi" w:eastAsia="Calibri" w:hAnsiTheme="minorHAnsi" w:cstheme="minorHAnsi"/>
        </w:rPr>
        <w:t>,</w:t>
      </w:r>
      <w:r w:rsidR="009E4D32" w:rsidRPr="00E90C3A">
        <w:rPr>
          <w:rFonts w:asciiTheme="minorHAnsi" w:eastAsia="Calibri" w:hAnsiTheme="minorHAnsi" w:cstheme="minorHAnsi"/>
        </w:rPr>
        <w:t>8</w:t>
      </w:r>
      <w:r w:rsidR="00D82F1B" w:rsidRPr="00E90C3A">
        <w:rPr>
          <w:rFonts w:asciiTheme="minorHAnsi" w:eastAsia="Calibri" w:hAnsiTheme="minorHAnsi" w:cstheme="minorHAnsi"/>
        </w:rPr>
        <w:t xml:space="preserve"> </w:t>
      </w:r>
      <w:r w:rsidR="005A2CE9" w:rsidRPr="00E90C3A">
        <w:rPr>
          <w:rFonts w:asciiTheme="minorHAnsi" w:eastAsia="Calibri" w:hAnsiTheme="minorHAnsi" w:cstheme="minorHAnsi"/>
        </w:rPr>
        <w:t>TL</w:t>
      </w:r>
      <w:r w:rsidR="009E4D32" w:rsidRPr="00E90C3A">
        <w:rPr>
          <w:rFonts w:asciiTheme="minorHAnsi" w:eastAsia="Calibri" w:hAnsiTheme="minorHAnsi" w:cstheme="minorHAnsi"/>
        </w:rPr>
        <w:t>’ye yükselmiştir</w:t>
      </w:r>
      <w:r w:rsidR="005A2CE9" w:rsidRPr="00E90C3A">
        <w:rPr>
          <w:rFonts w:asciiTheme="minorHAnsi" w:eastAsia="Calibri" w:hAnsiTheme="minorHAnsi" w:cstheme="minorHAnsi"/>
        </w:rPr>
        <w:t>.</w:t>
      </w:r>
      <w:r w:rsidR="000D1EF4" w:rsidRPr="00E90C3A">
        <w:rPr>
          <w:rFonts w:asciiTheme="minorHAnsi" w:eastAsia="Calibri" w:hAnsiTheme="minorHAnsi" w:cstheme="minorHAnsi"/>
        </w:rPr>
        <w:t xml:space="preserve"> Ankara’da </w:t>
      </w:r>
      <w:r w:rsidR="009E4D32" w:rsidRPr="00E90C3A">
        <w:rPr>
          <w:rFonts w:asciiTheme="minorHAnsi" w:eastAsia="Calibri" w:hAnsiTheme="minorHAnsi" w:cstheme="minorHAnsi"/>
        </w:rPr>
        <w:t>2020 Eylül ayından itibaren görülen</w:t>
      </w:r>
      <w:r w:rsidR="00B712AB" w:rsidRPr="00E90C3A">
        <w:rPr>
          <w:rFonts w:asciiTheme="minorHAnsi" w:eastAsia="Calibri" w:hAnsiTheme="minorHAnsi" w:cstheme="minorHAnsi"/>
        </w:rPr>
        <w:t xml:space="preserve"> </w:t>
      </w:r>
      <w:r w:rsidR="000D1EF4" w:rsidRPr="00E90C3A">
        <w:rPr>
          <w:rFonts w:asciiTheme="minorHAnsi" w:eastAsia="Calibri" w:hAnsiTheme="minorHAnsi" w:cstheme="minorHAnsi"/>
        </w:rPr>
        <w:t xml:space="preserve">cari kira </w:t>
      </w:r>
      <w:r w:rsidR="005F60CA" w:rsidRPr="00E90C3A">
        <w:rPr>
          <w:rFonts w:asciiTheme="minorHAnsi" w:eastAsia="Calibri" w:hAnsiTheme="minorHAnsi" w:cstheme="minorHAnsi"/>
        </w:rPr>
        <w:t xml:space="preserve">artışlarında </w:t>
      </w:r>
      <w:r w:rsidR="00B712AB" w:rsidRPr="00E90C3A">
        <w:rPr>
          <w:rFonts w:asciiTheme="minorHAnsi" w:eastAsia="Calibri" w:hAnsiTheme="minorHAnsi" w:cstheme="minorHAnsi"/>
        </w:rPr>
        <w:t>yavaşlama</w:t>
      </w:r>
      <w:r w:rsidR="009E4D32" w:rsidRPr="00E90C3A">
        <w:rPr>
          <w:rFonts w:asciiTheme="minorHAnsi" w:eastAsia="Calibri" w:hAnsiTheme="minorHAnsi" w:cstheme="minorHAnsi"/>
        </w:rPr>
        <w:t>nın devam e</w:t>
      </w:r>
      <w:r w:rsidR="005F60CA" w:rsidRPr="00E90C3A">
        <w:rPr>
          <w:rFonts w:asciiTheme="minorHAnsi" w:eastAsia="Calibri" w:hAnsiTheme="minorHAnsi" w:cstheme="minorHAnsi"/>
        </w:rPr>
        <w:t xml:space="preserve">diyor olması </w:t>
      </w:r>
      <w:r w:rsidR="00B712AB" w:rsidRPr="00E90C3A">
        <w:rPr>
          <w:rFonts w:asciiTheme="minorHAnsi" w:eastAsia="Calibri" w:hAnsiTheme="minorHAnsi" w:cstheme="minorHAnsi"/>
        </w:rPr>
        <w:t>dikkat çekmektedir.</w:t>
      </w:r>
    </w:p>
    <w:p w14:paraId="2E597ABE" w14:textId="314C5EC3" w:rsidR="00FC2BBC" w:rsidRDefault="00FC2BBC">
      <w:pPr>
        <w:rPr>
          <w:rFonts w:asciiTheme="minorHAnsi" w:eastAsia="Calibri" w:hAnsiTheme="minorHAnsi" w:cstheme="minorHAnsi"/>
          <w:bCs/>
          <w:color w:val="FF0000"/>
          <w:sz w:val="24"/>
          <w:szCs w:val="24"/>
        </w:rPr>
      </w:pPr>
      <w:r>
        <w:rPr>
          <w:rFonts w:asciiTheme="minorHAnsi" w:eastAsia="Calibri" w:hAnsiTheme="minorHAnsi" w:cstheme="minorHAnsi"/>
          <w:bCs/>
          <w:color w:val="FF0000"/>
          <w:sz w:val="24"/>
          <w:szCs w:val="24"/>
        </w:rPr>
        <w:br w:type="page"/>
      </w:r>
    </w:p>
    <w:p w14:paraId="05B881DB" w14:textId="21606135" w:rsidR="006C4D63" w:rsidRPr="005F60CA" w:rsidRDefault="006C4D63">
      <w:pPr>
        <w:spacing w:before="120" w:after="120" w:line="276" w:lineRule="auto"/>
        <w:contextualSpacing/>
        <w:jc w:val="both"/>
        <w:rPr>
          <w:rFonts w:asciiTheme="minorHAnsi" w:eastAsia="Calibri" w:hAnsiTheme="minorHAnsi" w:cstheme="minorHAnsi"/>
          <w:b/>
          <w:bCs/>
        </w:rPr>
      </w:pPr>
      <w:r w:rsidRPr="005F60CA">
        <w:rPr>
          <w:rFonts w:asciiTheme="minorHAnsi" w:eastAsia="Calibri" w:hAnsiTheme="minorHAnsi" w:cstheme="minorHAnsi"/>
          <w:b/>
          <w:bCs/>
        </w:rPr>
        <w:lastRenderedPageBreak/>
        <w:t>Şekil 16: Üç Büyük İlde Kira Fiyatlarının Yıllık Değişimi (%)</w:t>
      </w:r>
    </w:p>
    <w:p w14:paraId="30980322" w14:textId="7BC71748" w:rsidR="006C4D63" w:rsidRPr="005F60CA" w:rsidRDefault="00FC2BBC">
      <w:pPr>
        <w:spacing w:before="120" w:after="120" w:line="276" w:lineRule="auto"/>
        <w:contextualSpacing/>
        <w:jc w:val="both"/>
        <w:rPr>
          <w:rFonts w:asciiTheme="minorHAnsi" w:eastAsia="Calibri" w:hAnsiTheme="minorHAnsi" w:cstheme="minorHAnsi"/>
        </w:rPr>
      </w:pPr>
      <w:r w:rsidRPr="00FC2BBC">
        <w:rPr>
          <w:rFonts w:asciiTheme="minorHAnsi" w:eastAsia="Calibri" w:hAnsiTheme="minorHAnsi" w:cstheme="minorHAnsi"/>
          <w:noProof/>
          <w:sz w:val="24"/>
          <w:szCs w:val="24"/>
          <w:lang w:eastAsia="tr-TR"/>
        </w:rPr>
        <w:drawing>
          <wp:anchor distT="0" distB="0" distL="114300" distR="114300" simplePos="0" relativeHeight="251830272" behindDoc="1" locked="0" layoutInCell="1" allowOverlap="1" wp14:anchorId="5F52DFCB" wp14:editId="7041D2BE">
            <wp:simplePos x="0" y="0"/>
            <wp:positionH relativeFrom="column">
              <wp:posOffset>-635</wp:posOffset>
            </wp:positionH>
            <wp:positionV relativeFrom="paragraph">
              <wp:posOffset>1270</wp:posOffset>
            </wp:positionV>
            <wp:extent cx="5966460" cy="3354070"/>
            <wp:effectExtent l="0" t="0" r="0" b="0"/>
            <wp:wrapTopAndBottom/>
            <wp:docPr id="61" name="Resim 61" descr="C:\Users\deniz.kapancioglu\Desktop\BETAM\Nisan\Grafikler\Sekil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iz.kapancioglu\Desktop\BETAM\Nisan\Grafikler\Sekil_16.png"/>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D63" w:rsidRPr="005F60CA">
        <w:rPr>
          <w:rFonts w:asciiTheme="minorHAnsi" w:eastAsia="Calibri" w:hAnsiTheme="minorHAnsi" w:cstheme="minorHAnsi"/>
        </w:rPr>
        <w:t>Kaynak: sahibinden.com, Betam</w:t>
      </w:r>
    </w:p>
    <w:p w14:paraId="4D5095F1" w14:textId="77777777" w:rsidR="006242EB" w:rsidRDefault="006242EB">
      <w:pPr>
        <w:spacing w:before="120" w:after="120" w:line="276" w:lineRule="auto"/>
        <w:contextualSpacing/>
        <w:jc w:val="both"/>
        <w:rPr>
          <w:rFonts w:asciiTheme="minorHAnsi" w:eastAsia="Calibri" w:hAnsiTheme="minorHAnsi" w:cstheme="minorHAnsi"/>
          <w:b/>
          <w:bCs/>
          <w:sz w:val="24"/>
          <w:szCs w:val="24"/>
        </w:rPr>
      </w:pPr>
    </w:p>
    <w:p w14:paraId="1915FD4B" w14:textId="44CF67A7" w:rsidR="005A2CE9" w:rsidRDefault="005A2CE9">
      <w:pPr>
        <w:spacing w:before="120" w:after="120" w:line="276" w:lineRule="auto"/>
        <w:contextualSpacing/>
        <w:jc w:val="both"/>
        <w:rPr>
          <w:rFonts w:asciiTheme="minorHAnsi" w:eastAsia="Calibri" w:hAnsiTheme="minorHAnsi" w:cstheme="minorHAnsi"/>
          <w:b/>
        </w:rPr>
      </w:pPr>
      <w:r w:rsidRPr="005F60CA">
        <w:rPr>
          <w:rFonts w:asciiTheme="minorHAnsi" w:eastAsia="Calibri" w:hAnsiTheme="minorHAnsi" w:cstheme="minorHAnsi"/>
          <w:b/>
        </w:rPr>
        <w:t>Büyükşehirlerde yıllık kira artışlarında</w:t>
      </w:r>
      <w:r w:rsidR="008547A9" w:rsidRPr="005F60CA">
        <w:rPr>
          <w:rFonts w:asciiTheme="minorHAnsi" w:eastAsia="Calibri" w:hAnsiTheme="minorHAnsi" w:cstheme="minorHAnsi"/>
          <w:b/>
        </w:rPr>
        <w:t xml:space="preserve"> farklılaşma</w:t>
      </w:r>
    </w:p>
    <w:p w14:paraId="322298E5" w14:textId="3E788DD6" w:rsidR="005A2CE9" w:rsidRPr="005F60CA" w:rsidRDefault="00D97C0F">
      <w:pPr>
        <w:spacing w:before="120" w:after="120" w:line="276" w:lineRule="auto"/>
        <w:contextualSpacing/>
        <w:jc w:val="both"/>
        <w:rPr>
          <w:rFonts w:asciiTheme="minorHAnsi" w:eastAsia="Calibri" w:hAnsiTheme="minorHAnsi" w:cstheme="minorHAnsi"/>
          <w:bCs/>
        </w:rPr>
      </w:pPr>
      <w:r w:rsidRPr="00E90C3A">
        <w:rPr>
          <w:rFonts w:asciiTheme="minorHAnsi" w:eastAsia="Calibri" w:hAnsiTheme="minorHAnsi" w:cstheme="minorHAnsi"/>
          <w:bCs/>
        </w:rPr>
        <w:t>Mart</w:t>
      </w:r>
      <w:r w:rsidR="005A2CE9" w:rsidRPr="00E90C3A">
        <w:rPr>
          <w:rFonts w:asciiTheme="minorHAnsi" w:eastAsia="Calibri" w:hAnsiTheme="minorHAnsi" w:cstheme="minorHAnsi"/>
          <w:bCs/>
        </w:rPr>
        <w:t xml:space="preserve"> ayında yıllık ortalama kira artışı ülke genelinde yüzde </w:t>
      </w:r>
      <w:r w:rsidRPr="00E90C3A">
        <w:rPr>
          <w:rFonts w:asciiTheme="minorHAnsi" w:eastAsia="Calibri" w:hAnsiTheme="minorHAnsi" w:cstheme="minorHAnsi"/>
          <w:bCs/>
        </w:rPr>
        <w:t>21</w:t>
      </w:r>
      <w:r w:rsidR="005A2CE9" w:rsidRPr="00E90C3A">
        <w:rPr>
          <w:rFonts w:asciiTheme="minorHAnsi" w:eastAsia="Calibri" w:hAnsiTheme="minorHAnsi" w:cstheme="minorHAnsi"/>
          <w:bCs/>
        </w:rPr>
        <w:t xml:space="preserve"> olurken büyükşehirlerde cari kira artışlarının arasında muazzam farklılık dikkat çekmektedir</w:t>
      </w:r>
      <w:r w:rsidR="00D71C8B" w:rsidRPr="00E90C3A">
        <w:rPr>
          <w:rFonts w:asciiTheme="minorHAnsi" w:eastAsia="Calibri" w:hAnsiTheme="minorHAnsi" w:cstheme="minorHAnsi"/>
          <w:bCs/>
        </w:rPr>
        <w:t xml:space="preserve"> (Tablo 4)</w:t>
      </w:r>
      <w:r w:rsidR="005A2CE9" w:rsidRPr="00E90C3A">
        <w:rPr>
          <w:rFonts w:asciiTheme="minorHAnsi" w:eastAsia="Calibri" w:hAnsiTheme="minorHAnsi" w:cstheme="minorHAnsi"/>
          <w:bCs/>
        </w:rPr>
        <w:t>.  En yüksek yıllık kira artışı</w:t>
      </w:r>
      <w:r w:rsidR="008547A9" w:rsidRPr="00E90C3A">
        <w:rPr>
          <w:rFonts w:asciiTheme="minorHAnsi" w:eastAsia="Calibri" w:hAnsiTheme="minorHAnsi" w:cstheme="minorHAnsi"/>
          <w:bCs/>
        </w:rPr>
        <w:t>nın</w:t>
      </w:r>
      <w:r w:rsidR="005A2CE9" w:rsidRPr="00E90C3A">
        <w:rPr>
          <w:rFonts w:asciiTheme="minorHAnsi" w:eastAsia="Calibri" w:hAnsiTheme="minorHAnsi" w:cstheme="minorHAnsi"/>
          <w:bCs/>
        </w:rPr>
        <w:t xml:space="preserve"> görüldüğü iller</w:t>
      </w:r>
      <w:r w:rsidR="005F60CA" w:rsidRPr="00E90C3A">
        <w:rPr>
          <w:rFonts w:asciiTheme="minorHAnsi" w:eastAsia="Calibri" w:hAnsiTheme="minorHAnsi" w:cstheme="minorHAnsi"/>
          <w:bCs/>
        </w:rPr>
        <w:t xml:space="preserve"> </w:t>
      </w:r>
      <w:r w:rsidR="005A2CE9" w:rsidRPr="00E90C3A">
        <w:rPr>
          <w:rFonts w:asciiTheme="minorHAnsi" w:eastAsia="Calibri" w:hAnsiTheme="minorHAnsi" w:cstheme="minorHAnsi"/>
          <w:bCs/>
        </w:rPr>
        <w:t xml:space="preserve">Kahramanmaraş (yüzde </w:t>
      </w:r>
      <w:r w:rsidRPr="00E90C3A">
        <w:rPr>
          <w:rFonts w:asciiTheme="minorHAnsi" w:eastAsia="Calibri" w:hAnsiTheme="minorHAnsi" w:cstheme="minorHAnsi"/>
          <w:bCs/>
        </w:rPr>
        <w:t>46</w:t>
      </w:r>
      <w:r w:rsidR="00111386" w:rsidRPr="00E90C3A">
        <w:rPr>
          <w:rFonts w:asciiTheme="minorHAnsi" w:eastAsia="Calibri" w:hAnsiTheme="minorHAnsi" w:cstheme="minorHAnsi"/>
          <w:bCs/>
        </w:rPr>
        <w:t>,8</w:t>
      </w:r>
      <w:r w:rsidR="005A2CE9" w:rsidRPr="00E90C3A">
        <w:rPr>
          <w:rFonts w:asciiTheme="minorHAnsi" w:eastAsia="Calibri" w:hAnsiTheme="minorHAnsi" w:cstheme="minorHAnsi"/>
          <w:bCs/>
        </w:rPr>
        <w:t>), Diyarbakır (yüzde 43</w:t>
      </w:r>
      <w:r w:rsidR="00111386" w:rsidRPr="00E90C3A">
        <w:rPr>
          <w:rFonts w:asciiTheme="minorHAnsi" w:eastAsia="Calibri" w:hAnsiTheme="minorHAnsi" w:cstheme="minorHAnsi"/>
          <w:bCs/>
        </w:rPr>
        <w:t>,</w:t>
      </w:r>
      <w:r w:rsidRPr="00E90C3A">
        <w:rPr>
          <w:rFonts w:asciiTheme="minorHAnsi" w:eastAsia="Calibri" w:hAnsiTheme="minorHAnsi" w:cstheme="minorHAnsi"/>
          <w:bCs/>
        </w:rPr>
        <w:t>2</w:t>
      </w:r>
      <w:r w:rsidR="005A2CE9" w:rsidRPr="00E90C3A">
        <w:rPr>
          <w:rFonts w:asciiTheme="minorHAnsi" w:eastAsia="Calibri" w:hAnsiTheme="minorHAnsi" w:cstheme="minorHAnsi"/>
          <w:bCs/>
        </w:rPr>
        <w:t xml:space="preserve">), </w:t>
      </w:r>
      <w:r w:rsidRPr="00E90C3A">
        <w:rPr>
          <w:rFonts w:asciiTheme="minorHAnsi" w:eastAsia="Calibri" w:hAnsiTheme="minorHAnsi" w:cstheme="minorHAnsi"/>
          <w:bCs/>
        </w:rPr>
        <w:t>Muğla</w:t>
      </w:r>
      <w:r w:rsidR="005A2CE9" w:rsidRPr="00E90C3A">
        <w:rPr>
          <w:rFonts w:asciiTheme="minorHAnsi" w:eastAsia="Calibri" w:hAnsiTheme="minorHAnsi" w:cstheme="minorHAnsi"/>
          <w:bCs/>
        </w:rPr>
        <w:t xml:space="preserve"> (yüzde </w:t>
      </w:r>
      <w:r w:rsidRPr="00E90C3A">
        <w:rPr>
          <w:rFonts w:asciiTheme="minorHAnsi" w:eastAsia="Calibri" w:hAnsiTheme="minorHAnsi" w:cstheme="minorHAnsi"/>
          <w:bCs/>
        </w:rPr>
        <w:t>42</w:t>
      </w:r>
      <w:r w:rsidR="005A2CE9" w:rsidRPr="00E90C3A">
        <w:rPr>
          <w:rFonts w:asciiTheme="minorHAnsi" w:eastAsia="Calibri" w:hAnsiTheme="minorHAnsi" w:cstheme="minorHAnsi"/>
          <w:bCs/>
        </w:rPr>
        <w:t>,</w:t>
      </w:r>
      <w:r w:rsidRPr="00E90C3A">
        <w:rPr>
          <w:rFonts w:asciiTheme="minorHAnsi" w:eastAsia="Calibri" w:hAnsiTheme="minorHAnsi" w:cstheme="minorHAnsi"/>
          <w:bCs/>
        </w:rPr>
        <w:t>2</w:t>
      </w:r>
      <w:r w:rsidR="005A2CE9" w:rsidRPr="00E90C3A">
        <w:rPr>
          <w:rFonts w:asciiTheme="minorHAnsi" w:eastAsia="Calibri" w:hAnsiTheme="minorHAnsi" w:cstheme="minorHAnsi"/>
          <w:bCs/>
        </w:rPr>
        <w:t xml:space="preserve">), </w:t>
      </w:r>
      <w:r w:rsidR="00111386" w:rsidRPr="00E90C3A">
        <w:rPr>
          <w:rFonts w:asciiTheme="minorHAnsi" w:eastAsia="Calibri" w:hAnsiTheme="minorHAnsi" w:cstheme="minorHAnsi"/>
          <w:bCs/>
        </w:rPr>
        <w:t>Mersin</w:t>
      </w:r>
      <w:r w:rsidR="005A2CE9" w:rsidRPr="00E90C3A">
        <w:rPr>
          <w:rFonts w:asciiTheme="minorHAnsi" w:eastAsia="Calibri" w:hAnsiTheme="minorHAnsi" w:cstheme="minorHAnsi"/>
          <w:bCs/>
        </w:rPr>
        <w:t xml:space="preserve"> (yüzde </w:t>
      </w:r>
      <w:r w:rsidRPr="00E90C3A">
        <w:rPr>
          <w:rFonts w:asciiTheme="minorHAnsi" w:eastAsia="Calibri" w:hAnsiTheme="minorHAnsi" w:cstheme="minorHAnsi"/>
          <w:bCs/>
        </w:rPr>
        <w:t>40</w:t>
      </w:r>
      <w:r w:rsidR="005A2CE9" w:rsidRPr="00E90C3A">
        <w:rPr>
          <w:rFonts w:asciiTheme="minorHAnsi" w:eastAsia="Calibri" w:hAnsiTheme="minorHAnsi" w:cstheme="minorHAnsi"/>
          <w:bCs/>
        </w:rPr>
        <w:t>,</w:t>
      </w:r>
      <w:r w:rsidRPr="00E90C3A">
        <w:rPr>
          <w:rFonts w:asciiTheme="minorHAnsi" w:eastAsia="Calibri" w:hAnsiTheme="minorHAnsi" w:cstheme="minorHAnsi"/>
          <w:bCs/>
        </w:rPr>
        <w:t>5</w:t>
      </w:r>
      <w:r w:rsidR="005A2CE9" w:rsidRPr="00E90C3A">
        <w:rPr>
          <w:rFonts w:asciiTheme="minorHAnsi" w:eastAsia="Calibri" w:hAnsiTheme="minorHAnsi" w:cstheme="minorHAnsi"/>
          <w:bCs/>
        </w:rPr>
        <w:t xml:space="preserve">) ve </w:t>
      </w:r>
      <w:r w:rsidR="005F60CA" w:rsidRPr="00E90C3A">
        <w:rPr>
          <w:rFonts w:asciiTheme="minorHAnsi" w:eastAsia="Calibri" w:hAnsiTheme="minorHAnsi" w:cstheme="minorHAnsi"/>
          <w:bCs/>
        </w:rPr>
        <w:t>Şanlıurfa</w:t>
      </w:r>
      <w:r w:rsidR="007475EC">
        <w:rPr>
          <w:rFonts w:asciiTheme="minorHAnsi" w:eastAsia="Calibri" w:hAnsiTheme="minorHAnsi" w:cstheme="minorHAnsi"/>
          <w:bCs/>
        </w:rPr>
        <w:t>’dır</w:t>
      </w:r>
      <w:r w:rsidR="005A2CE9" w:rsidRPr="00E90C3A">
        <w:rPr>
          <w:rFonts w:asciiTheme="minorHAnsi" w:eastAsia="Calibri" w:hAnsiTheme="minorHAnsi" w:cstheme="minorHAnsi"/>
          <w:bCs/>
        </w:rPr>
        <w:t xml:space="preserve"> (yüzde 3</w:t>
      </w:r>
      <w:r w:rsidRPr="00E90C3A">
        <w:rPr>
          <w:rFonts w:asciiTheme="minorHAnsi" w:eastAsia="Calibri" w:hAnsiTheme="minorHAnsi" w:cstheme="minorHAnsi"/>
          <w:bCs/>
        </w:rPr>
        <w:t>7</w:t>
      </w:r>
      <w:r w:rsidR="005A2CE9" w:rsidRPr="00E90C3A">
        <w:rPr>
          <w:rFonts w:asciiTheme="minorHAnsi" w:eastAsia="Calibri" w:hAnsiTheme="minorHAnsi" w:cstheme="minorHAnsi"/>
          <w:bCs/>
        </w:rPr>
        <w:t>,</w:t>
      </w:r>
      <w:r w:rsidRPr="00E90C3A">
        <w:rPr>
          <w:rFonts w:asciiTheme="minorHAnsi" w:eastAsia="Calibri" w:hAnsiTheme="minorHAnsi" w:cstheme="minorHAnsi"/>
          <w:bCs/>
        </w:rPr>
        <w:t>1</w:t>
      </w:r>
      <w:r w:rsidR="005A2CE9" w:rsidRPr="00E90C3A">
        <w:rPr>
          <w:rFonts w:asciiTheme="minorHAnsi" w:eastAsia="Calibri" w:hAnsiTheme="minorHAnsi" w:cstheme="minorHAnsi"/>
          <w:bCs/>
        </w:rPr>
        <w:t xml:space="preserve">). </w:t>
      </w:r>
      <w:r w:rsidRPr="00E90C3A">
        <w:rPr>
          <w:rFonts w:asciiTheme="minorHAnsi" w:eastAsia="Calibri" w:hAnsiTheme="minorHAnsi" w:cstheme="minorHAnsi"/>
          <w:bCs/>
        </w:rPr>
        <w:t xml:space="preserve">İncelediğimiz 30 büyükşehir arasında sadece Van’da kiralarda düşüş görülmüştür (yüzde 1). </w:t>
      </w:r>
      <w:r w:rsidR="005A2CE9" w:rsidRPr="00E90C3A">
        <w:rPr>
          <w:rFonts w:asciiTheme="minorHAnsi" w:eastAsia="Calibri" w:hAnsiTheme="minorHAnsi" w:cstheme="minorHAnsi"/>
          <w:bCs/>
        </w:rPr>
        <w:t xml:space="preserve">En düşük kira artışının görüldüğü iller ise </w:t>
      </w:r>
      <w:r w:rsidRPr="00E90C3A">
        <w:rPr>
          <w:rFonts w:asciiTheme="minorHAnsi" w:eastAsia="Calibri" w:hAnsiTheme="minorHAnsi" w:cstheme="minorHAnsi"/>
          <w:bCs/>
        </w:rPr>
        <w:t>Erzurum</w:t>
      </w:r>
      <w:r w:rsidR="005A2CE9" w:rsidRPr="00E90C3A">
        <w:rPr>
          <w:rFonts w:asciiTheme="minorHAnsi" w:eastAsia="Calibri" w:hAnsiTheme="minorHAnsi" w:cstheme="minorHAnsi"/>
          <w:bCs/>
        </w:rPr>
        <w:t xml:space="preserve"> (yüzde 11,</w:t>
      </w:r>
      <w:r w:rsidR="00111386" w:rsidRPr="00E90C3A">
        <w:rPr>
          <w:rFonts w:asciiTheme="minorHAnsi" w:eastAsia="Calibri" w:hAnsiTheme="minorHAnsi" w:cstheme="minorHAnsi"/>
          <w:bCs/>
        </w:rPr>
        <w:t>4</w:t>
      </w:r>
      <w:r w:rsidR="005A2CE9" w:rsidRPr="00E90C3A">
        <w:rPr>
          <w:rFonts w:asciiTheme="minorHAnsi" w:eastAsia="Calibri" w:hAnsiTheme="minorHAnsi" w:cstheme="minorHAnsi"/>
          <w:bCs/>
        </w:rPr>
        <w:t xml:space="preserve">), </w:t>
      </w:r>
      <w:r w:rsidRPr="00E90C3A">
        <w:rPr>
          <w:rFonts w:asciiTheme="minorHAnsi" w:eastAsia="Calibri" w:hAnsiTheme="minorHAnsi" w:cstheme="minorHAnsi"/>
          <w:bCs/>
        </w:rPr>
        <w:t>Ankara</w:t>
      </w:r>
      <w:r w:rsidR="005A2CE9" w:rsidRPr="00E90C3A">
        <w:rPr>
          <w:rFonts w:asciiTheme="minorHAnsi" w:eastAsia="Calibri" w:hAnsiTheme="minorHAnsi" w:cstheme="minorHAnsi"/>
          <w:bCs/>
        </w:rPr>
        <w:t xml:space="preserve"> (yüzde 1</w:t>
      </w:r>
      <w:r w:rsidR="00111386" w:rsidRPr="00E90C3A">
        <w:rPr>
          <w:rFonts w:asciiTheme="minorHAnsi" w:eastAsia="Calibri" w:hAnsiTheme="minorHAnsi" w:cstheme="minorHAnsi"/>
          <w:bCs/>
        </w:rPr>
        <w:t>0</w:t>
      </w:r>
      <w:r w:rsidR="005A2CE9" w:rsidRPr="00E90C3A">
        <w:rPr>
          <w:rFonts w:asciiTheme="minorHAnsi" w:eastAsia="Calibri" w:hAnsiTheme="minorHAnsi" w:cstheme="minorHAnsi"/>
          <w:bCs/>
        </w:rPr>
        <w:t>,</w:t>
      </w:r>
      <w:r w:rsidRPr="00E90C3A">
        <w:rPr>
          <w:rFonts w:asciiTheme="minorHAnsi" w:eastAsia="Calibri" w:hAnsiTheme="minorHAnsi" w:cstheme="minorHAnsi"/>
          <w:bCs/>
        </w:rPr>
        <w:t>8</w:t>
      </w:r>
      <w:r w:rsidR="005A2CE9" w:rsidRPr="00E90C3A">
        <w:rPr>
          <w:rFonts w:asciiTheme="minorHAnsi" w:eastAsia="Calibri" w:hAnsiTheme="minorHAnsi" w:cstheme="minorHAnsi"/>
          <w:bCs/>
        </w:rPr>
        <w:t xml:space="preserve">), </w:t>
      </w:r>
      <w:r w:rsidRPr="00E90C3A">
        <w:rPr>
          <w:rFonts w:asciiTheme="minorHAnsi" w:eastAsia="Calibri" w:hAnsiTheme="minorHAnsi" w:cstheme="minorHAnsi"/>
          <w:bCs/>
        </w:rPr>
        <w:t>Antalya</w:t>
      </w:r>
      <w:r w:rsidR="005A2CE9" w:rsidRPr="00E90C3A">
        <w:rPr>
          <w:rFonts w:asciiTheme="minorHAnsi" w:eastAsia="Calibri" w:hAnsiTheme="minorHAnsi" w:cstheme="minorHAnsi"/>
          <w:bCs/>
        </w:rPr>
        <w:t xml:space="preserve"> (yüzde </w:t>
      </w:r>
      <w:r w:rsidRPr="00E90C3A">
        <w:rPr>
          <w:rFonts w:asciiTheme="minorHAnsi" w:eastAsia="Calibri" w:hAnsiTheme="minorHAnsi" w:cstheme="minorHAnsi"/>
          <w:bCs/>
        </w:rPr>
        <w:t>10</w:t>
      </w:r>
      <w:r w:rsidR="005A2CE9" w:rsidRPr="00E90C3A">
        <w:rPr>
          <w:rFonts w:asciiTheme="minorHAnsi" w:eastAsia="Calibri" w:hAnsiTheme="minorHAnsi" w:cstheme="minorHAnsi"/>
          <w:bCs/>
        </w:rPr>
        <w:t>,</w:t>
      </w:r>
      <w:r w:rsidRPr="00E90C3A">
        <w:rPr>
          <w:rFonts w:asciiTheme="minorHAnsi" w:eastAsia="Calibri" w:hAnsiTheme="minorHAnsi" w:cstheme="minorHAnsi"/>
          <w:bCs/>
        </w:rPr>
        <w:t>3</w:t>
      </w:r>
      <w:r w:rsidR="005A2CE9" w:rsidRPr="00E90C3A">
        <w:rPr>
          <w:rFonts w:asciiTheme="minorHAnsi" w:eastAsia="Calibri" w:hAnsiTheme="minorHAnsi" w:cstheme="minorHAnsi"/>
          <w:bCs/>
        </w:rPr>
        <w:t>)</w:t>
      </w:r>
      <w:r w:rsidRPr="00E90C3A">
        <w:rPr>
          <w:rFonts w:asciiTheme="minorHAnsi" w:eastAsia="Calibri" w:hAnsiTheme="minorHAnsi" w:cstheme="minorHAnsi"/>
          <w:bCs/>
        </w:rPr>
        <w:t xml:space="preserve"> ve Trabzon</w:t>
      </w:r>
      <w:r w:rsidR="005A2CE9" w:rsidRPr="00E90C3A">
        <w:rPr>
          <w:rFonts w:asciiTheme="minorHAnsi" w:eastAsia="Calibri" w:hAnsiTheme="minorHAnsi" w:cstheme="minorHAnsi"/>
          <w:bCs/>
        </w:rPr>
        <w:t xml:space="preserve"> (yüzde </w:t>
      </w:r>
      <w:r w:rsidRPr="00E90C3A">
        <w:rPr>
          <w:rFonts w:asciiTheme="minorHAnsi" w:eastAsia="Calibri" w:hAnsiTheme="minorHAnsi" w:cstheme="minorHAnsi"/>
          <w:bCs/>
        </w:rPr>
        <w:t>5</w:t>
      </w:r>
      <w:r w:rsidR="005A2CE9" w:rsidRPr="00E90C3A">
        <w:rPr>
          <w:rFonts w:asciiTheme="minorHAnsi" w:eastAsia="Calibri" w:hAnsiTheme="minorHAnsi" w:cstheme="minorHAnsi"/>
          <w:bCs/>
        </w:rPr>
        <w:t>,</w:t>
      </w:r>
      <w:r w:rsidRPr="00E90C3A">
        <w:rPr>
          <w:rFonts w:asciiTheme="minorHAnsi" w:eastAsia="Calibri" w:hAnsiTheme="minorHAnsi" w:cstheme="minorHAnsi"/>
          <w:bCs/>
        </w:rPr>
        <w:t>6</w:t>
      </w:r>
      <w:r w:rsidR="005A2CE9" w:rsidRPr="00E90C3A">
        <w:rPr>
          <w:rFonts w:asciiTheme="minorHAnsi" w:eastAsia="Calibri" w:hAnsiTheme="minorHAnsi" w:cstheme="minorHAnsi"/>
          <w:bCs/>
        </w:rPr>
        <w:t>)</w:t>
      </w:r>
      <w:r w:rsidRPr="00E90C3A">
        <w:rPr>
          <w:rFonts w:asciiTheme="minorHAnsi" w:eastAsia="Calibri" w:hAnsiTheme="minorHAnsi" w:cstheme="minorHAnsi"/>
          <w:bCs/>
        </w:rPr>
        <w:t xml:space="preserve"> olmuştur.</w:t>
      </w:r>
      <w:r w:rsidR="008547A9" w:rsidRPr="005F60CA">
        <w:rPr>
          <w:rFonts w:asciiTheme="minorHAnsi" w:eastAsia="Calibri" w:hAnsiTheme="minorHAnsi" w:cstheme="minorHAnsi"/>
          <w:bCs/>
        </w:rPr>
        <w:t xml:space="preserve"> </w:t>
      </w:r>
    </w:p>
    <w:p w14:paraId="4C07EF2A" w14:textId="5B594F4F" w:rsidR="00550AAD" w:rsidRDefault="00550AAD">
      <w:pPr>
        <w:rPr>
          <w:rFonts w:asciiTheme="minorHAnsi" w:eastAsia="Calibri" w:hAnsiTheme="minorHAnsi" w:cstheme="minorHAnsi"/>
          <w:b/>
          <w:bCs/>
          <w:sz w:val="24"/>
          <w:szCs w:val="24"/>
        </w:rPr>
      </w:pPr>
      <w:r>
        <w:rPr>
          <w:rFonts w:asciiTheme="minorHAnsi" w:eastAsia="Calibri" w:hAnsiTheme="minorHAnsi" w:cstheme="minorHAnsi"/>
          <w:b/>
          <w:bCs/>
          <w:sz w:val="24"/>
          <w:szCs w:val="24"/>
        </w:rPr>
        <w:br w:type="page"/>
      </w:r>
    </w:p>
    <w:p w14:paraId="676EEBCE" w14:textId="126223C1" w:rsidR="005A2CE9" w:rsidRPr="006242EB" w:rsidRDefault="00A041A1">
      <w:pPr>
        <w:spacing w:before="120" w:after="120" w:line="276" w:lineRule="auto"/>
        <w:contextualSpacing/>
        <w:jc w:val="both"/>
        <w:rPr>
          <w:rFonts w:asciiTheme="minorHAnsi" w:eastAsia="Calibri" w:hAnsiTheme="minorHAnsi" w:cstheme="minorHAnsi"/>
          <w:b/>
          <w:bCs/>
        </w:rPr>
      </w:pPr>
      <w:r w:rsidRPr="00A041A1">
        <w:rPr>
          <w:rFonts w:asciiTheme="minorHAnsi" w:eastAsia="Calibri" w:hAnsiTheme="minorHAnsi" w:cstheme="minorHAnsi"/>
          <w:noProof/>
          <w:lang w:eastAsia="tr-TR"/>
        </w:rPr>
        <w:lastRenderedPageBreak/>
        <w:drawing>
          <wp:anchor distT="0" distB="0" distL="114300" distR="114300" simplePos="0" relativeHeight="251878400" behindDoc="1" locked="0" layoutInCell="1" allowOverlap="1" wp14:anchorId="3D44EA7A" wp14:editId="17BE64B6">
            <wp:simplePos x="0" y="0"/>
            <wp:positionH relativeFrom="column">
              <wp:posOffset>-33944</wp:posOffset>
            </wp:positionH>
            <wp:positionV relativeFrom="paragraph">
              <wp:posOffset>194310</wp:posOffset>
            </wp:positionV>
            <wp:extent cx="3449320" cy="2763520"/>
            <wp:effectExtent l="0" t="0" r="0" b="0"/>
            <wp:wrapTopAndBottom/>
            <wp:docPr id="20" name="Resim 20" descr="C:\Users\deniz.kapancioglu\Desktop\Tablolar\Tablo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z.kapancioglu\Desktop\Tablolar\Tablo_4.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5809" r="9105" b="50180"/>
                    <a:stretch/>
                  </pic:blipFill>
                  <pic:spPr bwMode="auto">
                    <a:xfrm>
                      <a:off x="0" y="0"/>
                      <a:ext cx="3449320" cy="276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CE9" w:rsidRPr="006242EB">
        <w:rPr>
          <w:rFonts w:asciiTheme="minorHAnsi" w:eastAsia="Calibri" w:hAnsiTheme="minorHAnsi" w:cstheme="minorHAnsi"/>
          <w:b/>
          <w:bCs/>
        </w:rPr>
        <w:t xml:space="preserve">Tablo 4: Yıllık Kira Artışlarının En Yüksek ve En Düşük Olduğu İller – 2021 </w:t>
      </w:r>
      <w:r w:rsidR="00A05F3E" w:rsidRPr="006242EB">
        <w:rPr>
          <w:rFonts w:asciiTheme="minorHAnsi" w:eastAsia="Calibri" w:hAnsiTheme="minorHAnsi" w:cstheme="minorHAnsi"/>
          <w:b/>
          <w:bCs/>
        </w:rPr>
        <w:t>Mart</w:t>
      </w:r>
    </w:p>
    <w:p w14:paraId="46C24242" w14:textId="2397D20E" w:rsidR="00A041A1" w:rsidRDefault="00A041A1">
      <w:pPr>
        <w:spacing w:before="120" w:after="120" w:line="276" w:lineRule="auto"/>
        <w:contextualSpacing/>
        <w:jc w:val="both"/>
        <w:rPr>
          <w:rFonts w:asciiTheme="minorHAnsi" w:eastAsia="Calibri" w:hAnsiTheme="minorHAnsi" w:cstheme="minorHAnsi"/>
        </w:rPr>
      </w:pPr>
    </w:p>
    <w:p w14:paraId="5B82B6B9" w14:textId="27280E88" w:rsidR="005A2CE9" w:rsidRPr="009E6297" w:rsidRDefault="005A2CE9">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w:t>
      </w:r>
    </w:p>
    <w:p w14:paraId="0E84761F" w14:textId="44C6DBB6" w:rsidR="00184B53" w:rsidRPr="00546972" w:rsidRDefault="00184B53" w:rsidP="001E1D17">
      <w:pPr>
        <w:spacing w:before="120" w:after="120" w:line="276" w:lineRule="auto"/>
        <w:contextualSpacing/>
        <w:jc w:val="both"/>
        <w:rPr>
          <w:rFonts w:asciiTheme="minorHAnsi" w:eastAsia="Calibri" w:hAnsiTheme="minorHAnsi" w:cstheme="minorHAnsi"/>
          <w:sz w:val="24"/>
          <w:szCs w:val="24"/>
        </w:rPr>
      </w:pPr>
    </w:p>
    <w:p w14:paraId="009CC7C6" w14:textId="609D78F5" w:rsidR="00D84876" w:rsidRPr="009E6297" w:rsidRDefault="007B420B" w:rsidP="001E1D17">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Türkiye genelinde k</w:t>
      </w:r>
      <w:r w:rsidR="00D84876" w:rsidRPr="009E6297">
        <w:rPr>
          <w:rFonts w:asciiTheme="minorHAnsi" w:eastAsia="Calibri" w:hAnsiTheme="minorHAnsi" w:cstheme="minorHAnsi"/>
        </w:rPr>
        <w:t>iralık konut</w:t>
      </w:r>
      <w:r w:rsidR="00B257A5" w:rsidRPr="009E6297">
        <w:rPr>
          <w:rFonts w:asciiTheme="minorHAnsi" w:eastAsia="Calibri" w:hAnsiTheme="minorHAnsi" w:cstheme="minorHAnsi"/>
        </w:rPr>
        <w:t xml:space="preserve"> </w:t>
      </w:r>
      <w:r w:rsidR="00164747">
        <w:rPr>
          <w:rFonts w:asciiTheme="minorHAnsi" w:eastAsia="Calibri" w:hAnsiTheme="minorHAnsi" w:cstheme="minorHAnsi"/>
        </w:rPr>
        <w:t xml:space="preserve">ilan </w:t>
      </w:r>
      <w:r w:rsidR="00D84876" w:rsidRPr="009E6297">
        <w:rPr>
          <w:rFonts w:asciiTheme="minorHAnsi" w:eastAsia="Calibri" w:hAnsiTheme="minorHAnsi" w:cstheme="minorHAnsi"/>
        </w:rPr>
        <w:t>m</w:t>
      </w:r>
      <w:r w:rsidR="00D84876" w:rsidRPr="009E6297">
        <w:rPr>
          <w:rFonts w:asciiTheme="minorHAnsi" w:eastAsia="Calibri" w:hAnsiTheme="minorHAnsi" w:cstheme="minorHAnsi"/>
          <w:vertAlign w:val="superscript"/>
        </w:rPr>
        <w:t>2</w:t>
      </w:r>
      <w:r w:rsidR="00D84876" w:rsidRPr="009E6297">
        <w:rPr>
          <w:rFonts w:asciiTheme="minorHAnsi" w:eastAsia="Calibri" w:hAnsiTheme="minorHAnsi" w:cstheme="minorHAnsi"/>
        </w:rPr>
        <w:t xml:space="preserve"> fiyatlarında yükseliş görülse de </w:t>
      </w:r>
      <w:r w:rsidR="00BB0C6B" w:rsidRPr="009E6297">
        <w:rPr>
          <w:rFonts w:asciiTheme="minorHAnsi" w:eastAsia="Calibri" w:hAnsiTheme="minorHAnsi" w:cstheme="minorHAnsi"/>
        </w:rPr>
        <w:t xml:space="preserve">Eylül 2017’den </w:t>
      </w:r>
      <w:r w:rsidR="00D84876" w:rsidRPr="009E6297">
        <w:rPr>
          <w:rFonts w:asciiTheme="minorHAnsi" w:eastAsia="Calibri" w:hAnsiTheme="minorHAnsi" w:cstheme="minorHAnsi"/>
        </w:rPr>
        <w:t>itibaren TÜFE ile arasında</w:t>
      </w:r>
      <w:r w:rsidRPr="009E6297">
        <w:rPr>
          <w:rFonts w:asciiTheme="minorHAnsi" w:eastAsia="Calibri" w:hAnsiTheme="minorHAnsi" w:cstheme="minorHAnsi"/>
        </w:rPr>
        <w:t xml:space="preserve"> büyük bir</w:t>
      </w:r>
      <w:r w:rsidR="00D84876" w:rsidRPr="009E6297">
        <w:rPr>
          <w:rFonts w:asciiTheme="minorHAnsi" w:eastAsia="Calibri" w:hAnsiTheme="minorHAnsi" w:cstheme="minorHAnsi"/>
        </w:rPr>
        <w:t xml:space="preserve"> fark </w:t>
      </w:r>
      <w:r w:rsidRPr="009E6297">
        <w:rPr>
          <w:rFonts w:asciiTheme="minorHAnsi" w:eastAsia="Calibri" w:hAnsiTheme="minorHAnsi" w:cstheme="minorHAnsi"/>
        </w:rPr>
        <w:t>oluşmuştur</w:t>
      </w:r>
      <w:r w:rsidR="008547A9" w:rsidRPr="009E6297">
        <w:rPr>
          <w:rFonts w:asciiTheme="minorHAnsi" w:eastAsia="Calibri" w:hAnsiTheme="minorHAnsi" w:cstheme="minorHAnsi"/>
        </w:rPr>
        <w:t xml:space="preserve"> </w:t>
      </w:r>
      <w:r w:rsidR="00D84876" w:rsidRPr="009E6297">
        <w:rPr>
          <w:rFonts w:asciiTheme="minorHAnsi" w:eastAsia="Calibri" w:hAnsiTheme="minorHAnsi" w:cstheme="minorHAnsi"/>
        </w:rPr>
        <w:t>(Şekil 1</w:t>
      </w:r>
      <w:r w:rsidR="000F5EB9" w:rsidRPr="009E6297">
        <w:rPr>
          <w:rFonts w:asciiTheme="minorHAnsi" w:eastAsia="Calibri" w:hAnsiTheme="minorHAnsi" w:cstheme="minorHAnsi"/>
        </w:rPr>
        <w:t>7</w:t>
      </w:r>
      <w:r w:rsidR="00D84876" w:rsidRPr="009E6297">
        <w:rPr>
          <w:rFonts w:asciiTheme="minorHAnsi" w:eastAsia="Calibri" w:hAnsiTheme="minorHAnsi" w:cstheme="minorHAnsi"/>
        </w:rPr>
        <w:t xml:space="preserve">). </w:t>
      </w:r>
      <w:r w:rsidR="00BA10AC" w:rsidRPr="009E6297">
        <w:rPr>
          <w:rFonts w:asciiTheme="minorHAnsi" w:eastAsia="Calibri" w:hAnsiTheme="minorHAnsi" w:cstheme="minorHAnsi"/>
        </w:rPr>
        <w:t>202</w:t>
      </w:r>
      <w:r w:rsidR="00376C67" w:rsidRPr="009E6297">
        <w:rPr>
          <w:rFonts w:asciiTheme="minorHAnsi" w:eastAsia="Calibri" w:hAnsiTheme="minorHAnsi" w:cstheme="minorHAnsi"/>
        </w:rPr>
        <w:t>1</w:t>
      </w:r>
      <w:r w:rsidR="00BA10AC" w:rsidRPr="009E6297">
        <w:rPr>
          <w:rFonts w:asciiTheme="minorHAnsi" w:eastAsia="Calibri" w:hAnsiTheme="minorHAnsi" w:cstheme="minorHAnsi"/>
        </w:rPr>
        <w:t xml:space="preserve"> </w:t>
      </w:r>
      <w:r w:rsidR="00376C67" w:rsidRPr="009E6297">
        <w:rPr>
          <w:rFonts w:asciiTheme="minorHAnsi" w:eastAsia="Calibri" w:hAnsiTheme="minorHAnsi" w:cstheme="minorHAnsi"/>
        </w:rPr>
        <w:t>Mart</w:t>
      </w:r>
      <w:r w:rsidR="00BA10AC" w:rsidRPr="009E6297">
        <w:rPr>
          <w:rFonts w:asciiTheme="minorHAnsi" w:eastAsia="Calibri" w:hAnsiTheme="minorHAnsi" w:cstheme="minorHAnsi"/>
        </w:rPr>
        <w:t xml:space="preserve"> ayında </w:t>
      </w:r>
      <w:r w:rsidR="00D84876" w:rsidRPr="009E6297">
        <w:rPr>
          <w:rFonts w:asciiTheme="minorHAnsi" w:eastAsia="Calibri" w:hAnsiTheme="minorHAnsi" w:cstheme="minorHAnsi"/>
        </w:rPr>
        <w:t>2017 Eylül dönemine göre TÜFE artış oranı yüzde 6</w:t>
      </w:r>
      <w:r w:rsidR="00376C67" w:rsidRPr="009E6297">
        <w:rPr>
          <w:rFonts w:asciiTheme="minorHAnsi" w:eastAsia="Calibri" w:hAnsiTheme="minorHAnsi" w:cstheme="minorHAnsi"/>
        </w:rPr>
        <w:t>6,8</w:t>
      </w:r>
      <w:r w:rsidR="00D84876" w:rsidRPr="009E6297">
        <w:rPr>
          <w:rFonts w:asciiTheme="minorHAnsi" w:eastAsia="Calibri" w:hAnsiTheme="minorHAnsi" w:cstheme="minorHAnsi"/>
        </w:rPr>
        <w:t xml:space="preserve"> olurken, kiralık m</w:t>
      </w:r>
      <w:r w:rsidR="00D84876" w:rsidRPr="009E6297">
        <w:rPr>
          <w:rFonts w:asciiTheme="minorHAnsi" w:eastAsia="Calibri" w:hAnsiTheme="minorHAnsi" w:cstheme="minorHAnsi"/>
          <w:vertAlign w:val="superscript"/>
        </w:rPr>
        <w:t>2</w:t>
      </w:r>
      <w:r w:rsidR="00D84876" w:rsidRPr="009E6297">
        <w:rPr>
          <w:rFonts w:asciiTheme="minorHAnsi" w:eastAsia="Calibri" w:hAnsiTheme="minorHAnsi" w:cstheme="minorHAnsi"/>
        </w:rPr>
        <w:t xml:space="preserve"> fiyatı artış yüzde </w:t>
      </w:r>
      <w:r w:rsidR="00376C67" w:rsidRPr="009E6297">
        <w:rPr>
          <w:rFonts w:asciiTheme="minorHAnsi" w:eastAsia="Calibri" w:hAnsiTheme="minorHAnsi" w:cstheme="minorHAnsi"/>
        </w:rPr>
        <w:t>31,9</w:t>
      </w:r>
      <w:r w:rsidR="00D84876" w:rsidRPr="009E6297">
        <w:rPr>
          <w:rFonts w:asciiTheme="minorHAnsi" w:eastAsia="Calibri" w:hAnsiTheme="minorHAnsi" w:cstheme="minorHAnsi"/>
        </w:rPr>
        <w:t xml:space="preserve"> seviyesindedir.</w:t>
      </w:r>
      <w:r w:rsidRPr="009E6297">
        <w:rPr>
          <w:rFonts w:asciiTheme="minorHAnsi" w:eastAsia="Calibri" w:hAnsiTheme="minorHAnsi" w:cstheme="minorHAnsi"/>
        </w:rPr>
        <w:t xml:space="preserve"> </w:t>
      </w:r>
      <w:r w:rsidR="00EE3CCD" w:rsidRPr="009E6297">
        <w:rPr>
          <w:rFonts w:asciiTheme="minorHAnsi" w:eastAsia="Calibri" w:hAnsiTheme="minorHAnsi" w:cstheme="minorHAnsi"/>
        </w:rPr>
        <w:t>Diğer</w:t>
      </w:r>
      <w:r w:rsidR="00DB12FF" w:rsidRPr="009E6297">
        <w:rPr>
          <w:rFonts w:asciiTheme="minorHAnsi" w:eastAsia="Calibri" w:hAnsiTheme="minorHAnsi" w:cstheme="minorHAnsi"/>
        </w:rPr>
        <w:t xml:space="preserve"> </w:t>
      </w:r>
      <w:r w:rsidR="00EE3CCD" w:rsidRPr="009E6297">
        <w:rPr>
          <w:rFonts w:asciiTheme="minorHAnsi" w:eastAsia="Calibri" w:hAnsiTheme="minorHAnsi" w:cstheme="minorHAnsi"/>
        </w:rPr>
        <w:t>taraftan</w:t>
      </w:r>
      <w:r w:rsidR="00DB12FF" w:rsidRPr="009E6297">
        <w:rPr>
          <w:rFonts w:asciiTheme="minorHAnsi" w:eastAsia="Calibri" w:hAnsiTheme="minorHAnsi" w:cstheme="minorHAnsi"/>
        </w:rPr>
        <w:t>,</w:t>
      </w:r>
      <w:r w:rsidRPr="009E6297">
        <w:rPr>
          <w:rFonts w:asciiTheme="minorHAnsi" w:eastAsia="Calibri" w:hAnsiTheme="minorHAnsi" w:cstheme="minorHAnsi"/>
        </w:rPr>
        <w:t xml:space="preserve"> TÜFE Kira Endeksi ile sahibinden.com endeksi </w:t>
      </w:r>
      <w:r w:rsidR="00B27DEE">
        <w:rPr>
          <w:rFonts w:asciiTheme="minorHAnsi" w:eastAsia="Calibri" w:hAnsiTheme="minorHAnsi" w:cstheme="minorHAnsi"/>
        </w:rPr>
        <w:t>arasında</w:t>
      </w:r>
      <w:r w:rsidR="00B27DEE" w:rsidRPr="009E6297">
        <w:rPr>
          <w:rFonts w:asciiTheme="minorHAnsi" w:eastAsia="Calibri" w:hAnsiTheme="minorHAnsi" w:cstheme="minorHAnsi"/>
        </w:rPr>
        <w:t xml:space="preserve"> </w:t>
      </w:r>
      <w:r w:rsidRPr="009E6297">
        <w:rPr>
          <w:rFonts w:asciiTheme="minorHAnsi" w:eastAsia="Calibri" w:hAnsiTheme="minorHAnsi" w:cstheme="minorHAnsi"/>
        </w:rPr>
        <w:t xml:space="preserve">2018 ortalarından itibaren </w:t>
      </w:r>
      <w:r w:rsidR="006A4F89" w:rsidRPr="009E6297">
        <w:rPr>
          <w:rFonts w:asciiTheme="minorHAnsi" w:eastAsia="Calibri" w:hAnsiTheme="minorHAnsi" w:cstheme="minorHAnsi"/>
        </w:rPr>
        <w:t xml:space="preserve">görülen </w:t>
      </w:r>
      <w:r w:rsidRPr="009E6297">
        <w:rPr>
          <w:rFonts w:asciiTheme="minorHAnsi" w:eastAsia="Calibri" w:hAnsiTheme="minorHAnsi" w:cstheme="minorHAnsi"/>
        </w:rPr>
        <w:t>fark 2019 sonbaharından itibaren kapanmaya başlamıştır. 2021</w:t>
      </w:r>
      <w:r w:rsidR="00376C67" w:rsidRPr="009E6297">
        <w:rPr>
          <w:rFonts w:asciiTheme="minorHAnsi" w:eastAsia="Calibri" w:hAnsiTheme="minorHAnsi" w:cstheme="minorHAnsi"/>
        </w:rPr>
        <w:t xml:space="preserve"> Mart</w:t>
      </w:r>
      <w:r w:rsidRPr="009E6297">
        <w:rPr>
          <w:rFonts w:asciiTheme="minorHAnsi" w:eastAsia="Calibri" w:hAnsiTheme="minorHAnsi" w:cstheme="minorHAnsi"/>
        </w:rPr>
        <w:t xml:space="preserve"> </w:t>
      </w:r>
      <w:r w:rsidR="00F97854" w:rsidRPr="009E6297">
        <w:rPr>
          <w:rFonts w:asciiTheme="minorHAnsi" w:eastAsia="Calibri" w:hAnsiTheme="minorHAnsi" w:cstheme="minorHAnsi"/>
        </w:rPr>
        <w:t>itibarıyla</w:t>
      </w:r>
      <w:r w:rsidRPr="009E6297">
        <w:rPr>
          <w:rFonts w:asciiTheme="minorHAnsi" w:eastAsia="Calibri" w:hAnsiTheme="minorHAnsi" w:cstheme="minorHAnsi"/>
        </w:rPr>
        <w:t xml:space="preserve"> </w:t>
      </w:r>
      <w:r w:rsidR="008254C3" w:rsidRPr="009E6297">
        <w:rPr>
          <w:rFonts w:asciiTheme="minorHAnsi" w:eastAsia="Calibri" w:hAnsiTheme="minorHAnsi" w:cstheme="minorHAnsi"/>
        </w:rPr>
        <w:t xml:space="preserve">bu iki endeks arasındaki fark </w:t>
      </w:r>
      <w:r w:rsidR="00376C67" w:rsidRPr="009E6297">
        <w:rPr>
          <w:rFonts w:asciiTheme="minorHAnsi" w:eastAsia="Calibri" w:hAnsiTheme="minorHAnsi" w:cstheme="minorHAnsi"/>
        </w:rPr>
        <w:t>geçen aya göre daha hızlı kapanarak 6,4</w:t>
      </w:r>
      <w:r w:rsidR="008254C3" w:rsidRPr="009E6297">
        <w:rPr>
          <w:rFonts w:asciiTheme="minorHAnsi" w:eastAsia="Calibri" w:hAnsiTheme="minorHAnsi" w:cstheme="minorHAnsi"/>
        </w:rPr>
        <w:t xml:space="preserve"> puana inmiştir.</w:t>
      </w:r>
    </w:p>
    <w:p w14:paraId="2D35616F" w14:textId="77777777" w:rsidR="00D84876" w:rsidRPr="009E6297" w:rsidRDefault="00D84876" w:rsidP="001E1D17">
      <w:pPr>
        <w:spacing w:before="120" w:after="120" w:line="276" w:lineRule="auto"/>
        <w:contextualSpacing/>
        <w:rPr>
          <w:rFonts w:asciiTheme="minorHAnsi" w:eastAsia="Calibri" w:hAnsiTheme="minorHAnsi" w:cstheme="minorHAnsi"/>
          <w:b/>
          <w:bCs/>
        </w:rPr>
      </w:pPr>
    </w:p>
    <w:p w14:paraId="60405C83" w14:textId="46A693E0" w:rsidR="005A2CE9" w:rsidRPr="009E6297" w:rsidRDefault="005A2CE9">
      <w:pPr>
        <w:spacing w:before="120" w:after="120" w:line="276" w:lineRule="auto"/>
        <w:contextualSpacing/>
        <w:jc w:val="both"/>
        <w:rPr>
          <w:rFonts w:asciiTheme="minorHAnsi" w:eastAsia="Calibri" w:hAnsiTheme="minorHAnsi" w:cstheme="minorHAnsi"/>
          <w:b/>
          <w:bCs/>
        </w:rPr>
      </w:pPr>
      <w:r w:rsidRPr="009E6297">
        <w:rPr>
          <w:rFonts w:asciiTheme="minorHAnsi" w:eastAsia="Calibri" w:hAnsiTheme="minorHAnsi" w:cstheme="minorHAnsi"/>
          <w:b/>
          <w:bCs/>
        </w:rPr>
        <w:t>Şekil 17: Baz Döneme Göre (2017 Eylül=100) Aylık m</w:t>
      </w:r>
      <w:r w:rsidRPr="009E6297">
        <w:rPr>
          <w:rFonts w:asciiTheme="minorHAnsi" w:eastAsia="Calibri" w:hAnsiTheme="minorHAnsi" w:cstheme="minorHAnsi"/>
          <w:b/>
          <w:bCs/>
          <w:vertAlign w:val="superscript"/>
        </w:rPr>
        <w:t>2</w:t>
      </w:r>
      <w:r w:rsidRPr="009E6297">
        <w:rPr>
          <w:rFonts w:asciiTheme="minorHAnsi" w:eastAsia="Calibri" w:hAnsiTheme="minorHAnsi" w:cstheme="minorHAnsi"/>
          <w:b/>
          <w:bCs/>
        </w:rPr>
        <w:t xml:space="preserve"> Kira Fiyatları, TÜFE Değişimi ve TÜFE Kira Endeksi</w:t>
      </w:r>
    </w:p>
    <w:p w14:paraId="068B6B80" w14:textId="46F8CB5D" w:rsidR="005A2CE9" w:rsidRPr="009E6297" w:rsidRDefault="00FC2BBC">
      <w:pPr>
        <w:spacing w:before="120" w:after="120" w:line="276" w:lineRule="auto"/>
        <w:contextualSpacing/>
        <w:jc w:val="both"/>
        <w:rPr>
          <w:rFonts w:asciiTheme="minorHAnsi" w:eastAsia="Calibri" w:hAnsiTheme="minorHAnsi" w:cstheme="minorHAnsi"/>
        </w:rPr>
      </w:pPr>
      <w:r w:rsidRPr="00FC2BBC">
        <w:rPr>
          <w:rFonts w:asciiTheme="minorHAnsi" w:eastAsia="Calibri" w:hAnsiTheme="minorHAnsi" w:cstheme="minorHAnsi"/>
          <w:noProof/>
          <w:sz w:val="24"/>
          <w:szCs w:val="24"/>
          <w:lang w:eastAsia="tr-TR"/>
        </w:rPr>
        <w:drawing>
          <wp:anchor distT="0" distB="0" distL="114300" distR="114300" simplePos="0" relativeHeight="251832320" behindDoc="1" locked="0" layoutInCell="1" allowOverlap="1" wp14:anchorId="4B107AAD" wp14:editId="7D6EF0F5">
            <wp:simplePos x="0" y="0"/>
            <wp:positionH relativeFrom="column">
              <wp:posOffset>-635</wp:posOffset>
            </wp:positionH>
            <wp:positionV relativeFrom="paragraph">
              <wp:posOffset>-635</wp:posOffset>
            </wp:positionV>
            <wp:extent cx="5966460" cy="3354070"/>
            <wp:effectExtent l="0" t="0" r="0" b="0"/>
            <wp:wrapTopAndBottom/>
            <wp:docPr id="67" name="Resim 67" descr="C:\Users\deniz.kapancioglu\Desktop\BETAM\Nisan\Grafikler\Sekil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niz.kapancioglu\Desktop\BETAM\Nisan\Grafikler\Sekil_17.png"/>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CE9" w:rsidRPr="009E6297">
        <w:rPr>
          <w:rFonts w:asciiTheme="minorHAnsi" w:eastAsia="Calibri" w:hAnsiTheme="minorHAnsi" w:cstheme="minorHAnsi"/>
        </w:rPr>
        <w:t>Kaynak: sahibinden.com, Betam, TÜİK</w:t>
      </w:r>
    </w:p>
    <w:p w14:paraId="1D6EE96D" w14:textId="04041167" w:rsidR="00FC2BBC" w:rsidRDefault="00FC2BBC">
      <w:pPr>
        <w:rPr>
          <w:rFonts w:asciiTheme="minorHAnsi" w:eastAsia="Calibri" w:hAnsiTheme="minorHAnsi" w:cstheme="minorHAnsi"/>
        </w:rPr>
      </w:pPr>
      <w:r>
        <w:rPr>
          <w:rFonts w:asciiTheme="minorHAnsi" w:eastAsia="Calibri" w:hAnsiTheme="minorHAnsi" w:cstheme="minorHAnsi"/>
        </w:rPr>
        <w:lastRenderedPageBreak/>
        <w:br w:type="page"/>
      </w:r>
    </w:p>
    <w:p w14:paraId="76EE7EE1" w14:textId="19943766" w:rsidR="00550AAD" w:rsidRPr="009E6297" w:rsidRDefault="008254C3">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lastRenderedPageBreak/>
        <w:t xml:space="preserve">Ülke genelinde görüldüğü gibi üç büyük </w:t>
      </w:r>
      <w:r w:rsidR="008E4B4F" w:rsidRPr="009E6297">
        <w:rPr>
          <w:rFonts w:asciiTheme="minorHAnsi" w:eastAsia="Calibri" w:hAnsiTheme="minorHAnsi" w:cstheme="minorHAnsi"/>
        </w:rPr>
        <w:t>ilde</w:t>
      </w:r>
      <w:r w:rsidRPr="009E6297">
        <w:rPr>
          <w:rFonts w:asciiTheme="minorHAnsi" w:eastAsia="Calibri" w:hAnsiTheme="minorHAnsi" w:cstheme="minorHAnsi"/>
        </w:rPr>
        <w:t xml:space="preserve"> de kira endeksi TÜFE’nin altında seyretmeye devam etmektedir</w:t>
      </w:r>
      <w:r w:rsidR="00A74FE4" w:rsidRPr="009E6297">
        <w:rPr>
          <w:rFonts w:asciiTheme="minorHAnsi" w:eastAsia="Calibri" w:hAnsiTheme="minorHAnsi" w:cstheme="minorHAnsi"/>
        </w:rPr>
        <w:t xml:space="preserve"> (Şekil 18)</w:t>
      </w:r>
      <w:r w:rsidRPr="009E6297">
        <w:rPr>
          <w:rFonts w:asciiTheme="minorHAnsi" w:eastAsia="Calibri" w:hAnsiTheme="minorHAnsi" w:cstheme="minorHAnsi"/>
        </w:rPr>
        <w:t xml:space="preserve">. Bununla birlikte </w:t>
      </w:r>
      <w:r w:rsidR="00694D0F" w:rsidRPr="009E6297">
        <w:rPr>
          <w:rFonts w:asciiTheme="minorHAnsi" w:eastAsia="Calibri" w:hAnsiTheme="minorHAnsi" w:cstheme="minorHAnsi"/>
        </w:rPr>
        <w:t>İstanbul'da</w:t>
      </w:r>
      <w:r w:rsidR="000E297A" w:rsidRPr="009E6297">
        <w:rPr>
          <w:rFonts w:asciiTheme="minorHAnsi" w:eastAsia="Calibri" w:hAnsiTheme="minorHAnsi" w:cstheme="minorHAnsi"/>
        </w:rPr>
        <w:t xml:space="preserve"> ortalama kiralık </w:t>
      </w:r>
      <w:r w:rsidR="00164747">
        <w:rPr>
          <w:rFonts w:asciiTheme="minorHAnsi" w:eastAsia="Calibri" w:hAnsiTheme="minorHAnsi" w:cstheme="minorHAnsi"/>
        </w:rPr>
        <w:t xml:space="preserve">ilan </w:t>
      </w:r>
      <w:r w:rsidR="000E297A" w:rsidRPr="009E6297">
        <w:rPr>
          <w:rFonts w:asciiTheme="minorHAnsi" w:eastAsia="Calibri" w:hAnsiTheme="minorHAnsi" w:cstheme="minorHAnsi"/>
        </w:rPr>
        <w:t>m</w:t>
      </w:r>
      <w:r w:rsidR="000E297A" w:rsidRPr="009E6297">
        <w:rPr>
          <w:rFonts w:asciiTheme="minorHAnsi" w:eastAsia="Calibri" w:hAnsiTheme="minorHAnsi" w:cstheme="minorHAnsi"/>
          <w:vertAlign w:val="superscript"/>
        </w:rPr>
        <w:t>2</w:t>
      </w:r>
      <w:r w:rsidR="000E297A" w:rsidRPr="009E6297">
        <w:rPr>
          <w:rFonts w:asciiTheme="minorHAnsi" w:eastAsia="Calibri" w:hAnsiTheme="minorHAnsi" w:cstheme="minorHAnsi"/>
        </w:rPr>
        <w:t xml:space="preserve">  fiyatları</w:t>
      </w:r>
      <w:r w:rsidR="00B27DEE">
        <w:rPr>
          <w:rFonts w:asciiTheme="minorHAnsi" w:eastAsia="Calibri" w:hAnsiTheme="minorHAnsi" w:cstheme="minorHAnsi"/>
        </w:rPr>
        <w:t>,</w:t>
      </w:r>
      <w:r w:rsidR="000E297A" w:rsidRPr="009E6297">
        <w:rPr>
          <w:rFonts w:asciiTheme="minorHAnsi" w:eastAsia="Calibri" w:hAnsiTheme="minorHAnsi" w:cstheme="minorHAnsi"/>
        </w:rPr>
        <w:t xml:space="preserve"> TÜFE kira endeksini</w:t>
      </w:r>
      <w:r w:rsidRPr="009E6297">
        <w:rPr>
          <w:rFonts w:asciiTheme="minorHAnsi" w:eastAsia="Calibri" w:hAnsiTheme="minorHAnsi" w:cstheme="minorHAnsi"/>
        </w:rPr>
        <w:t xml:space="preserve">n de uzun süre altında seyrettikten sonra Şubat </w:t>
      </w:r>
      <w:r w:rsidR="00F97854" w:rsidRPr="009E6297">
        <w:rPr>
          <w:rFonts w:asciiTheme="minorHAnsi" w:eastAsia="Calibri" w:hAnsiTheme="minorHAnsi" w:cstheme="minorHAnsi"/>
        </w:rPr>
        <w:t>itibarıyla</w:t>
      </w:r>
      <w:r w:rsidRPr="009E6297">
        <w:rPr>
          <w:rFonts w:asciiTheme="minorHAnsi" w:eastAsia="Calibri" w:hAnsiTheme="minorHAnsi" w:cstheme="minorHAnsi"/>
        </w:rPr>
        <w:t xml:space="preserve"> bir miktar geçmişti.</w:t>
      </w:r>
      <w:r w:rsidR="00E60F4A" w:rsidRPr="009E6297">
        <w:rPr>
          <w:rFonts w:asciiTheme="minorHAnsi" w:eastAsia="Calibri" w:hAnsiTheme="minorHAnsi" w:cstheme="minorHAnsi"/>
        </w:rPr>
        <w:t xml:space="preserve"> Mart ayında İstanbul’daki kira endeksi</w:t>
      </w:r>
      <w:r w:rsidR="000F5FC8" w:rsidRPr="009E6297">
        <w:rPr>
          <w:rFonts w:asciiTheme="minorHAnsi" w:eastAsia="Calibri" w:hAnsiTheme="minorHAnsi" w:cstheme="minorHAnsi"/>
        </w:rPr>
        <w:t>nin bu temposunu artırdığını görüyoruz.</w:t>
      </w:r>
      <w:r w:rsidR="000E297A" w:rsidRPr="009E6297">
        <w:rPr>
          <w:rFonts w:asciiTheme="minorHAnsi" w:eastAsia="Calibri" w:hAnsiTheme="minorHAnsi" w:cstheme="minorHAnsi"/>
        </w:rPr>
        <w:t xml:space="preserve"> İzmir’de</w:t>
      </w:r>
      <w:r w:rsidR="00694D0F" w:rsidRPr="009E6297">
        <w:rPr>
          <w:rFonts w:asciiTheme="minorHAnsi" w:eastAsia="Calibri" w:hAnsiTheme="minorHAnsi" w:cstheme="minorHAnsi"/>
        </w:rPr>
        <w:t xml:space="preserve"> </w:t>
      </w:r>
      <w:r w:rsidR="008E4B4F" w:rsidRPr="009E6297">
        <w:rPr>
          <w:rFonts w:asciiTheme="minorHAnsi" w:eastAsia="Calibri" w:hAnsiTheme="minorHAnsi" w:cstheme="minorHAnsi"/>
        </w:rPr>
        <w:t xml:space="preserve">ve Ankara’da </w:t>
      </w:r>
      <w:r w:rsidR="00EA3922" w:rsidRPr="009E6297">
        <w:rPr>
          <w:rFonts w:asciiTheme="minorHAnsi" w:eastAsia="Calibri" w:hAnsiTheme="minorHAnsi" w:cstheme="minorHAnsi"/>
        </w:rPr>
        <w:t xml:space="preserve">ise </w:t>
      </w:r>
      <w:r w:rsidR="00694D0F" w:rsidRPr="009E6297">
        <w:rPr>
          <w:rFonts w:asciiTheme="minorHAnsi" w:eastAsia="Calibri" w:hAnsiTheme="minorHAnsi" w:cstheme="minorHAnsi"/>
        </w:rPr>
        <w:t xml:space="preserve">ortalama kiralık </w:t>
      </w:r>
      <w:r w:rsidR="00B257A5" w:rsidRPr="009E6297">
        <w:rPr>
          <w:rFonts w:asciiTheme="minorHAnsi" w:eastAsia="Calibri" w:hAnsiTheme="minorHAnsi" w:cstheme="minorHAnsi"/>
        </w:rPr>
        <w:t xml:space="preserve">ilan </w:t>
      </w:r>
      <w:r w:rsidR="00694D0F" w:rsidRPr="009E6297">
        <w:rPr>
          <w:rFonts w:asciiTheme="minorHAnsi" w:eastAsia="Calibri" w:hAnsiTheme="minorHAnsi" w:cstheme="minorHAnsi"/>
        </w:rPr>
        <w:t>m</w:t>
      </w:r>
      <w:r w:rsidR="00694D0F" w:rsidRPr="009E6297">
        <w:rPr>
          <w:rFonts w:asciiTheme="minorHAnsi" w:eastAsia="Calibri" w:hAnsiTheme="minorHAnsi" w:cstheme="minorHAnsi"/>
          <w:vertAlign w:val="superscript"/>
        </w:rPr>
        <w:t>2</w:t>
      </w:r>
      <w:r w:rsidR="00694D0F" w:rsidRPr="009E6297">
        <w:rPr>
          <w:rFonts w:asciiTheme="minorHAnsi" w:eastAsia="Calibri" w:hAnsiTheme="minorHAnsi" w:cstheme="minorHAnsi"/>
        </w:rPr>
        <w:t xml:space="preserve"> fiyatları TÜFE kira endeksini </w:t>
      </w:r>
      <w:r w:rsidR="008E4B4F" w:rsidRPr="009E6297">
        <w:rPr>
          <w:rFonts w:asciiTheme="minorHAnsi" w:eastAsia="Calibri" w:hAnsiTheme="minorHAnsi" w:cstheme="minorHAnsi"/>
        </w:rPr>
        <w:t xml:space="preserve">aylar öncesinde </w:t>
      </w:r>
      <w:r w:rsidR="00694D0F" w:rsidRPr="009E6297">
        <w:rPr>
          <w:rFonts w:asciiTheme="minorHAnsi" w:eastAsia="Calibri" w:hAnsiTheme="minorHAnsi" w:cstheme="minorHAnsi"/>
        </w:rPr>
        <w:t>yakala</w:t>
      </w:r>
      <w:r w:rsidR="008E4B4F" w:rsidRPr="009E6297">
        <w:rPr>
          <w:rFonts w:asciiTheme="minorHAnsi" w:eastAsia="Calibri" w:hAnsiTheme="minorHAnsi" w:cstheme="minorHAnsi"/>
        </w:rPr>
        <w:t>mış durumdaydı</w:t>
      </w:r>
      <w:r w:rsidR="000E297A" w:rsidRPr="009E6297">
        <w:rPr>
          <w:rFonts w:asciiTheme="minorHAnsi" w:eastAsia="Calibri" w:hAnsiTheme="minorHAnsi" w:cstheme="minorHAnsi"/>
        </w:rPr>
        <w:t>.</w:t>
      </w:r>
      <w:r w:rsidR="00E60F4A" w:rsidRPr="009E6297">
        <w:rPr>
          <w:rFonts w:asciiTheme="minorHAnsi" w:eastAsia="Calibri" w:hAnsiTheme="minorHAnsi" w:cstheme="minorHAnsi"/>
        </w:rPr>
        <w:t xml:space="preserve"> Kira fiyatları bu illerde Mart ayında da TÜFE kira endeksine yakın bir seyir izlemiştir.</w:t>
      </w:r>
      <w:r w:rsidR="00694D0F" w:rsidRPr="009E6297">
        <w:rPr>
          <w:rFonts w:asciiTheme="minorHAnsi" w:eastAsia="Calibri" w:hAnsiTheme="minorHAnsi" w:cstheme="minorHAnsi"/>
        </w:rPr>
        <w:t xml:space="preserve"> 2017 Eylül ayına </w:t>
      </w:r>
      <w:r w:rsidR="00E06EE4" w:rsidRPr="009E6297">
        <w:rPr>
          <w:rFonts w:asciiTheme="minorHAnsi" w:eastAsia="Calibri" w:hAnsiTheme="minorHAnsi" w:cstheme="minorHAnsi"/>
        </w:rPr>
        <w:t>kıyasla</w:t>
      </w:r>
      <w:r w:rsidR="00694D0F" w:rsidRPr="009E6297">
        <w:rPr>
          <w:rFonts w:asciiTheme="minorHAnsi" w:eastAsia="Calibri" w:hAnsiTheme="minorHAnsi" w:cstheme="minorHAnsi"/>
        </w:rPr>
        <w:t xml:space="preserve"> TÜFE kira endeksi yüzde 3</w:t>
      </w:r>
      <w:r w:rsidR="00E06EE4" w:rsidRPr="009E6297">
        <w:rPr>
          <w:rFonts w:asciiTheme="minorHAnsi" w:eastAsia="Calibri" w:hAnsiTheme="minorHAnsi" w:cstheme="minorHAnsi"/>
        </w:rPr>
        <w:t>8</w:t>
      </w:r>
      <w:r w:rsidR="00694D0F" w:rsidRPr="009E6297">
        <w:rPr>
          <w:rFonts w:asciiTheme="minorHAnsi" w:eastAsia="Calibri" w:hAnsiTheme="minorHAnsi" w:cstheme="minorHAnsi"/>
        </w:rPr>
        <w:t>,</w:t>
      </w:r>
      <w:r w:rsidR="00E06EE4" w:rsidRPr="009E6297">
        <w:rPr>
          <w:rFonts w:asciiTheme="minorHAnsi" w:eastAsia="Calibri" w:hAnsiTheme="minorHAnsi" w:cstheme="minorHAnsi"/>
        </w:rPr>
        <w:t>5</w:t>
      </w:r>
      <w:r w:rsidR="00694D0F" w:rsidRPr="009E6297">
        <w:rPr>
          <w:rFonts w:asciiTheme="minorHAnsi" w:eastAsia="Calibri" w:hAnsiTheme="minorHAnsi" w:cstheme="minorHAnsi"/>
        </w:rPr>
        <w:t xml:space="preserve"> oranında artarken, kiralık </w:t>
      </w:r>
      <w:r w:rsidR="00B257A5" w:rsidRPr="009E6297">
        <w:rPr>
          <w:rFonts w:asciiTheme="minorHAnsi" w:eastAsia="Calibri" w:hAnsiTheme="minorHAnsi" w:cstheme="minorHAnsi"/>
        </w:rPr>
        <w:t xml:space="preserve">ilan </w:t>
      </w:r>
      <w:r w:rsidR="00694D0F" w:rsidRPr="009E6297">
        <w:rPr>
          <w:rFonts w:asciiTheme="minorHAnsi" w:eastAsia="Calibri" w:hAnsiTheme="minorHAnsi" w:cstheme="minorHAnsi"/>
        </w:rPr>
        <w:t>m</w:t>
      </w:r>
      <w:r w:rsidR="00694D0F" w:rsidRPr="009E6297">
        <w:rPr>
          <w:rFonts w:asciiTheme="minorHAnsi" w:eastAsia="Calibri" w:hAnsiTheme="minorHAnsi" w:cstheme="minorHAnsi"/>
          <w:vertAlign w:val="superscript"/>
        </w:rPr>
        <w:t>2</w:t>
      </w:r>
      <w:r w:rsidR="00694D0F" w:rsidRPr="009E6297">
        <w:rPr>
          <w:rFonts w:asciiTheme="minorHAnsi" w:eastAsia="Calibri" w:hAnsiTheme="minorHAnsi" w:cstheme="minorHAnsi"/>
        </w:rPr>
        <w:t xml:space="preserve"> fiyatları İstanbul'da yüzde </w:t>
      </w:r>
      <w:r w:rsidR="00AA4716" w:rsidRPr="009E6297">
        <w:rPr>
          <w:rFonts w:asciiTheme="minorHAnsi" w:eastAsia="Calibri" w:hAnsiTheme="minorHAnsi" w:cstheme="minorHAnsi"/>
        </w:rPr>
        <w:t>4</w:t>
      </w:r>
      <w:r w:rsidR="00E06EE4" w:rsidRPr="009E6297">
        <w:rPr>
          <w:rFonts w:asciiTheme="minorHAnsi" w:eastAsia="Calibri" w:hAnsiTheme="minorHAnsi" w:cstheme="minorHAnsi"/>
        </w:rPr>
        <w:t>4</w:t>
      </w:r>
      <w:r w:rsidR="00694D0F" w:rsidRPr="009E6297">
        <w:rPr>
          <w:rFonts w:asciiTheme="minorHAnsi" w:eastAsia="Calibri" w:hAnsiTheme="minorHAnsi" w:cstheme="minorHAnsi"/>
        </w:rPr>
        <w:t>,</w:t>
      </w:r>
      <w:r w:rsidR="00E06EE4" w:rsidRPr="009E6297">
        <w:rPr>
          <w:rFonts w:asciiTheme="minorHAnsi" w:eastAsia="Calibri" w:hAnsiTheme="minorHAnsi" w:cstheme="minorHAnsi"/>
        </w:rPr>
        <w:t>4</w:t>
      </w:r>
      <w:r w:rsidR="00694D0F" w:rsidRPr="009E6297">
        <w:rPr>
          <w:rFonts w:asciiTheme="minorHAnsi" w:eastAsia="Calibri" w:hAnsiTheme="minorHAnsi" w:cstheme="minorHAnsi"/>
        </w:rPr>
        <w:t>, Ankara'da yüzde 3</w:t>
      </w:r>
      <w:r w:rsidR="00E06EE4" w:rsidRPr="009E6297">
        <w:rPr>
          <w:rFonts w:asciiTheme="minorHAnsi" w:eastAsia="Calibri" w:hAnsiTheme="minorHAnsi" w:cstheme="minorHAnsi"/>
        </w:rPr>
        <w:t>9</w:t>
      </w:r>
      <w:r w:rsidR="00694D0F" w:rsidRPr="009E6297">
        <w:rPr>
          <w:rFonts w:asciiTheme="minorHAnsi" w:eastAsia="Calibri" w:hAnsiTheme="minorHAnsi" w:cstheme="minorHAnsi"/>
        </w:rPr>
        <w:t>,</w:t>
      </w:r>
      <w:r w:rsidR="00E06EE4" w:rsidRPr="009E6297">
        <w:rPr>
          <w:rFonts w:asciiTheme="minorHAnsi" w:eastAsia="Calibri" w:hAnsiTheme="minorHAnsi" w:cstheme="minorHAnsi"/>
        </w:rPr>
        <w:t>2</w:t>
      </w:r>
      <w:r w:rsidR="00694D0F" w:rsidRPr="009E6297">
        <w:rPr>
          <w:rFonts w:asciiTheme="minorHAnsi" w:eastAsia="Calibri" w:hAnsiTheme="minorHAnsi" w:cstheme="minorHAnsi"/>
        </w:rPr>
        <w:t xml:space="preserve"> ve İzmir'de yüzde 3</w:t>
      </w:r>
      <w:r w:rsidR="00E06EE4" w:rsidRPr="009E6297">
        <w:rPr>
          <w:rFonts w:asciiTheme="minorHAnsi" w:eastAsia="Calibri" w:hAnsiTheme="minorHAnsi" w:cstheme="minorHAnsi"/>
        </w:rPr>
        <w:t>9</w:t>
      </w:r>
      <w:r w:rsidR="00AA4716" w:rsidRPr="009E6297">
        <w:rPr>
          <w:rFonts w:asciiTheme="minorHAnsi" w:eastAsia="Calibri" w:hAnsiTheme="minorHAnsi" w:cstheme="minorHAnsi"/>
        </w:rPr>
        <w:t>,</w:t>
      </w:r>
      <w:r w:rsidR="00E06EE4" w:rsidRPr="009E6297">
        <w:rPr>
          <w:rFonts w:asciiTheme="minorHAnsi" w:eastAsia="Calibri" w:hAnsiTheme="minorHAnsi" w:cstheme="minorHAnsi"/>
        </w:rPr>
        <w:t>7</w:t>
      </w:r>
      <w:r w:rsidR="00694D0F" w:rsidRPr="009E6297">
        <w:rPr>
          <w:rFonts w:asciiTheme="minorHAnsi" w:eastAsia="Calibri" w:hAnsiTheme="minorHAnsi" w:cstheme="minorHAnsi"/>
        </w:rPr>
        <w:t xml:space="preserve"> </w:t>
      </w:r>
      <w:r w:rsidR="00AB5306" w:rsidRPr="009E6297">
        <w:rPr>
          <w:rFonts w:asciiTheme="minorHAnsi" w:eastAsia="Calibri" w:hAnsiTheme="minorHAnsi" w:cstheme="minorHAnsi"/>
        </w:rPr>
        <w:t>yüksel</w:t>
      </w:r>
      <w:r w:rsidR="008E4B4F" w:rsidRPr="009E6297">
        <w:rPr>
          <w:rFonts w:asciiTheme="minorHAnsi" w:eastAsia="Calibri" w:hAnsiTheme="minorHAnsi" w:cstheme="minorHAnsi"/>
        </w:rPr>
        <w:t>miştir</w:t>
      </w:r>
      <w:r w:rsidR="00AB5306" w:rsidRPr="009E6297">
        <w:rPr>
          <w:rFonts w:asciiTheme="minorHAnsi" w:eastAsia="Calibri" w:hAnsiTheme="minorHAnsi" w:cstheme="minorHAnsi"/>
        </w:rPr>
        <w:t xml:space="preserve">. </w:t>
      </w:r>
    </w:p>
    <w:p w14:paraId="21F58F46" w14:textId="77777777" w:rsidR="00550AAD" w:rsidRPr="009E6297" w:rsidRDefault="00550AAD">
      <w:pPr>
        <w:spacing w:before="120" w:after="120" w:line="276" w:lineRule="auto"/>
        <w:contextualSpacing/>
        <w:jc w:val="both"/>
        <w:rPr>
          <w:rFonts w:asciiTheme="minorHAnsi" w:eastAsia="Calibri" w:hAnsiTheme="minorHAnsi" w:cstheme="minorHAnsi"/>
          <w:b/>
          <w:bCs/>
        </w:rPr>
      </w:pPr>
    </w:p>
    <w:p w14:paraId="49E20C08" w14:textId="09175930" w:rsidR="007F64CF" w:rsidRPr="009E6297" w:rsidRDefault="00FC2BBC" w:rsidP="007F64CF">
      <w:pPr>
        <w:spacing w:before="120" w:after="120" w:line="276" w:lineRule="auto"/>
        <w:contextualSpacing/>
        <w:jc w:val="both"/>
        <w:rPr>
          <w:rFonts w:asciiTheme="minorHAnsi" w:eastAsia="Calibri" w:hAnsiTheme="minorHAnsi" w:cstheme="minorHAnsi"/>
          <w:b/>
          <w:bCs/>
          <w:color w:val="4F81BD" w:themeColor="accent1"/>
        </w:rPr>
      </w:pPr>
      <w:r w:rsidRPr="00FC2BBC">
        <w:rPr>
          <w:rFonts w:asciiTheme="minorHAnsi" w:eastAsia="Calibri" w:hAnsiTheme="minorHAnsi" w:cstheme="minorHAnsi"/>
          <w:noProof/>
          <w:sz w:val="24"/>
          <w:szCs w:val="24"/>
          <w:lang w:eastAsia="tr-TR"/>
        </w:rPr>
        <w:drawing>
          <wp:anchor distT="0" distB="0" distL="114300" distR="114300" simplePos="0" relativeHeight="251835392" behindDoc="1" locked="0" layoutInCell="1" allowOverlap="1" wp14:anchorId="216F9F8F" wp14:editId="25E3538A">
            <wp:simplePos x="0" y="0"/>
            <wp:positionH relativeFrom="column">
              <wp:posOffset>2822575</wp:posOffset>
            </wp:positionH>
            <wp:positionV relativeFrom="paragraph">
              <wp:posOffset>379730</wp:posOffset>
            </wp:positionV>
            <wp:extent cx="3714319" cy="2088000"/>
            <wp:effectExtent l="0" t="0" r="635" b="7620"/>
            <wp:wrapNone/>
            <wp:docPr id="70" name="Resim 70" descr="C:\Users\deniz.kapancioglu\Desktop\BETAM\Nisan\Grafikler\Sekil_18-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niz.kapancioglu\Desktop\BETAM\Nisan\Grafikler\Sekil_18-Ankara.png"/>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319"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BBC">
        <w:rPr>
          <w:rFonts w:asciiTheme="minorHAnsi" w:eastAsia="Calibri" w:hAnsiTheme="minorHAnsi" w:cstheme="minorHAnsi"/>
          <w:noProof/>
          <w:sz w:val="24"/>
          <w:szCs w:val="24"/>
          <w:lang w:eastAsia="tr-TR"/>
        </w:rPr>
        <w:drawing>
          <wp:anchor distT="0" distB="0" distL="114300" distR="114300" simplePos="0" relativeHeight="251836416" behindDoc="1" locked="0" layoutInCell="1" allowOverlap="1" wp14:anchorId="4D506CED" wp14:editId="65B6EF18">
            <wp:simplePos x="0" y="0"/>
            <wp:positionH relativeFrom="column">
              <wp:posOffset>-891540</wp:posOffset>
            </wp:positionH>
            <wp:positionV relativeFrom="paragraph">
              <wp:posOffset>379730</wp:posOffset>
            </wp:positionV>
            <wp:extent cx="3714284" cy="2088000"/>
            <wp:effectExtent l="0" t="0" r="635" b="7620"/>
            <wp:wrapNone/>
            <wp:docPr id="71" name="Resim 71" descr="C:\Users\deniz.kapancioglu\Desktop\BETAM\Nisan\Grafikler\Sekil_18-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niz.kapancioglu\Desktop\BETAM\Nisan\Grafikler\Sekil_18-İstanbul.png"/>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284"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CE9" w:rsidRPr="009E6297">
        <w:rPr>
          <w:rFonts w:asciiTheme="minorHAnsi" w:eastAsia="Calibri" w:hAnsiTheme="minorHAnsi" w:cstheme="minorHAnsi"/>
          <w:b/>
          <w:bCs/>
        </w:rPr>
        <w:t>Şekil 18: Üç Büyük İlde</w:t>
      </w:r>
      <w:r w:rsidR="005A2CE9" w:rsidRPr="009E6297">
        <w:rPr>
          <w:rFonts w:asciiTheme="minorHAnsi" w:eastAsia="Calibri" w:hAnsiTheme="minorHAnsi" w:cstheme="minorHAnsi"/>
        </w:rPr>
        <w:t xml:space="preserve"> </w:t>
      </w:r>
      <w:r w:rsidR="005A2CE9" w:rsidRPr="009E6297">
        <w:rPr>
          <w:rFonts w:asciiTheme="minorHAnsi" w:eastAsia="Calibri" w:hAnsiTheme="minorHAnsi" w:cstheme="minorHAnsi"/>
          <w:b/>
          <w:bCs/>
        </w:rPr>
        <w:t>Baz Döneme Göre (2017 Eylül=100) Aylık m</w:t>
      </w:r>
      <w:r w:rsidR="005A2CE9" w:rsidRPr="009E6297">
        <w:rPr>
          <w:rFonts w:asciiTheme="minorHAnsi" w:eastAsia="Calibri" w:hAnsiTheme="minorHAnsi" w:cstheme="minorHAnsi"/>
          <w:b/>
          <w:bCs/>
          <w:vertAlign w:val="superscript"/>
        </w:rPr>
        <w:t>2</w:t>
      </w:r>
      <w:r w:rsidR="005A2CE9" w:rsidRPr="009E6297">
        <w:rPr>
          <w:rFonts w:asciiTheme="minorHAnsi" w:eastAsia="Calibri" w:hAnsiTheme="minorHAnsi" w:cstheme="minorHAnsi"/>
          <w:b/>
          <w:bCs/>
        </w:rPr>
        <w:t xml:space="preserve"> Kira Fiyatları, TÜFE ve TÜFE Kira Endeksi (%)</w:t>
      </w:r>
      <w:r w:rsidR="005A2CE9" w:rsidRPr="009E6297">
        <w:rPr>
          <w:rFonts w:asciiTheme="minorHAnsi" w:eastAsia="Calibri" w:hAnsiTheme="minorHAnsi" w:cstheme="minorHAnsi"/>
          <w:b/>
          <w:bCs/>
          <w:color w:val="4F81BD" w:themeColor="accent1"/>
        </w:rPr>
        <w:t xml:space="preserve"> </w:t>
      </w:r>
      <w:r w:rsidR="007F64CF" w:rsidRPr="009E6297">
        <w:rPr>
          <w:rFonts w:asciiTheme="minorHAnsi" w:eastAsia="Calibri" w:hAnsiTheme="minorHAnsi" w:cstheme="minorHAnsi"/>
          <w:b/>
          <w:bCs/>
        </w:rPr>
        <w:t xml:space="preserve"> </w:t>
      </w:r>
    </w:p>
    <w:p w14:paraId="7FF46751" w14:textId="6F64F5A8" w:rsidR="007F64CF" w:rsidRDefault="007F64CF" w:rsidP="007F64CF">
      <w:pPr>
        <w:spacing w:before="120" w:after="120" w:line="276" w:lineRule="auto"/>
        <w:contextualSpacing/>
        <w:jc w:val="both"/>
        <w:rPr>
          <w:rFonts w:asciiTheme="minorHAnsi" w:eastAsia="Calibri" w:hAnsiTheme="minorHAnsi" w:cstheme="minorHAnsi"/>
          <w:b/>
          <w:bCs/>
          <w:color w:val="4F81BD" w:themeColor="accent1"/>
          <w:sz w:val="24"/>
          <w:szCs w:val="24"/>
        </w:rPr>
      </w:pPr>
    </w:p>
    <w:p w14:paraId="5E2C9B84" w14:textId="7CE56553" w:rsidR="007F64CF" w:rsidRDefault="007F64CF" w:rsidP="007F64CF">
      <w:pPr>
        <w:spacing w:before="120" w:after="120" w:line="276" w:lineRule="auto"/>
        <w:contextualSpacing/>
        <w:jc w:val="both"/>
        <w:rPr>
          <w:rFonts w:asciiTheme="minorHAnsi" w:eastAsia="Calibri" w:hAnsiTheme="minorHAnsi" w:cstheme="minorHAnsi"/>
          <w:sz w:val="24"/>
          <w:szCs w:val="24"/>
        </w:rPr>
      </w:pPr>
    </w:p>
    <w:p w14:paraId="7056F1FD" w14:textId="69562A59" w:rsidR="007F64CF" w:rsidRDefault="007F64CF" w:rsidP="007F64CF">
      <w:pPr>
        <w:spacing w:before="120" w:after="120" w:line="276" w:lineRule="auto"/>
        <w:contextualSpacing/>
        <w:jc w:val="both"/>
        <w:rPr>
          <w:rFonts w:asciiTheme="minorHAnsi" w:eastAsia="Calibri" w:hAnsiTheme="minorHAnsi" w:cstheme="minorHAnsi"/>
          <w:sz w:val="24"/>
          <w:szCs w:val="24"/>
        </w:rPr>
      </w:pPr>
    </w:p>
    <w:p w14:paraId="528E6B59" w14:textId="0B46D1AA" w:rsidR="007F64CF" w:rsidRDefault="007F64CF" w:rsidP="007F64CF">
      <w:pPr>
        <w:spacing w:before="120" w:after="120" w:line="276" w:lineRule="auto"/>
        <w:contextualSpacing/>
        <w:jc w:val="both"/>
        <w:rPr>
          <w:rFonts w:asciiTheme="minorHAnsi" w:eastAsia="Calibri" w:hAnsiTheme="minorHAnsi" w:cstheme="minorHAnsi"/>
          <w:sz w:val="24"/>
          <w:szCs w:val="24"/>
        </w:rPr>
      </w:pPr>
    </w:p>
    <w:p w14:paraId="3CB919A9" w14:textId="05D0EF43" w:rsidR="007F64CF" w:rsidRDefault="007F64CF" w:rsidP="007F64CF">
      <w:pPr>
        <w:spacing w:before="120" w:after="120" w:line="276" w:lineRule="auto"/>
        <w:contextualSpacing/>
        <w:jc w:val="both"/>
        <w:rPr>
          <w:rFonts w:asciiTheme="minorHAnsi" w:eastAsia="Calibri" w:hAnsiTheme="minorHAnsi" w:cstheme="minorHAnsi"/>
          <w:sz w:val="24"/>
          <w:szCs w:val="24"/>
        </w:rPr>
      </w:pPr>
    </w:p>
    <w:p w14:paraId="241A4A8D" w14:textId="2DC752D9" w:rsidR="007F64CF" w:rsidRDefault="007F64CF" w:rsidP="007F64CF">
      <w:pPr>
        <w:spacing w:before="120" w:after="120" w:line="276" w:lineRule="auto"/>
        <w:contextualSpacing/>
        <w:jc w:val="both"/>
        <w:rPr>
          <w:rFonts w:asciiTheme="minorHAnsi" w:eastAsia="Calibri" w:hAnsiTheme="minorHAnsi" w:cstheme="minorHAnsi"/>
          <w:sz w:val="24"/>
          <w:szCs w:val="24"/>
        </w:rPr>
      </w:pPr>
    </w:p>
    <w:p w14:paraId="1FAADB1E" w14:textId="7ACA4399" w:rsidR="007F64CF" w:rsidRDefault="007F64CF" w:rsidP="007F64CF">
      <w:pPr>
        <w:spacing w:before="120" w:after="120" w:line="276" w:lineRule="auto"/>
        <w:contextualSpacing/>
        <w:jc w:val="both"/>
        <w:rPr>
          <w:rFonts w:asciiTheme="minorHAnsi" w:eastAsia="Calibri" w:hAnsiTheme="minorHAnsi" w:cstheme="minorHAnsi"/>
          <w:sz w:val="24"/>
          <w:szCs w:val="24"/>
        </w:rPr>
      </w:pPr>
    </w:p>
    <w:p w14:paraId="78A4C3D8" w14:textId="77777777" w:rsidR="007F64CF" w:rsidRDefault="007F64CF" w:rsidP="007F64CF">
      <w:pPr>
        <w:spacing w:before="120" w:after="120" w:line="276" w:lineRule="auto"/>
        <w:contextualSpacing/>
        <w:jc w:val="both"/>
        <w:rPr>
          <w:rFonts w:asciiTheme="minorHAnsi" w:eastAsia="Calibri" w:hAnsiTheme="minorHAnsi" w:cstheme="minorHAnsi"/>
          <w:sz w:val="24"/>
          <w:szCs w:val="24"/>
        </w:rPr>
      </w:pPr>
    </w:p>
    <w:p w14:paraId="0DA5FB25" w14:textId="1F2AAEE5" w:rsidR="007F64CF" w:rsidRDefault="00FC2BBC" w:rsidP="007F64CF">
      <w:pPr>
        <w:spacing w:before="120" w:after="120" w:line="276" w:lineRule="auto"/>
        <w:contextualSpacing/>
        <w:jc w:val="both"/>
        <w:rPr>
          <w:rFonts w:asciiTheme="minorHAnsi" w:eastAsia="Calibri" w:hAnsiTheme="minorHAnsi" w:cstheme="minorHAnsi"/>
          <w:sz w:val="24"/>
          <w:szCs w:val="24"/>
        </w:rPr>
      </w:pPr>
      <w:r w:rsidRPr="00FC2BBC">
        <w:rPr>
          <w:rFonts w:asciiTheme="minorHAnsi" w:eastAsia="Calibri" w:hAnsiTheme="minorHAnsi" w:cstheme="minorHAnsi"/>
          <w:noProof/>
          <w:sz w:val="24"/>
          <w:szCs w:val="24"/>
          <w:lang w:eastAsia="tr-TR"/>
        </w:rPr>
        <w:drawing>
          <wp:anchor distT="0" distB="0" distL="114300" distR="114300" simplePos="0" relativeHeight="251834368" behindDoc="1" locked="0" layoutInCell="1" allowOverlap="1" wp14:anchorId="5248F429" wp14:editId="25AFBF92">
            <wp:simplePos x="0" y="0"/>
            <wp:positionH relativeFrom="column">
              <wp:posOffset>982345</wp:posOffset>
            </wp:positionH>
            <wp:positionV relativeFrom="paragraph">
              <wp:posOffset>312420</wp:posOffset>
            </wp:positionV>
            <wp:extent cx="3714284" cy="2088000"/>
            <wp:effectExtent l="0" t="0" r="635" b="7620"/>
            <wp:wrapTopAndBottom/>
            <wp:docPr id="69" name="Resim 69" descr="C:\Users\deniz.kapancioglu\Desktop\BETAM\Nisan\Grafikler\Sekil_18-İz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niz.kapancioglu\Desktop\BETAM\Nisan\Grafikler\Sekil_18-İzmir.png"/>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284"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06AFF" w14:textId="77777777" w:rsidR="007F64CF" w:rsidRPr="009E6297" w:rsidRDefault="007F64CF" w:rsidP="007F64CF">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 TÜİK</w:t>
      </w:r>
    </w:p>
    <w:p w14:paraId="0DD3A117" w14:textId="77777777" w:rsidR="00EF444A" w:rsidRPr="00546972" w:rsidRDefault="00EF444A">
      <w:pPr>
        <w:spacing w:before="120" w:after="120" w:line="276" w:lineRule="auto"/>
        <w:contextualSpacing/>
        <w:jc w:val="both"/>
        <w:rPr>
          <w:rFonts w:asciiTheme="minorHAnsi" w:eastAsia="Calibri" w:hAnsiTheme="minorHAnsi" w:cstheme="minorHAnsi"/>
          <w:sz w:val="24"/>
          <w:szCs w:val="24"/>
        </w:rPr>
      </w:pPr>
    </w:p>
    <w:p w14:paraId="0A095BC3" w14:textId="364F3518" w:rsidR="002F01EA" w:rsidRPr="009E6297" w:rsidRDefault="002F01EA">
      <w:pPr>
        <w:spacing w:before="120" w:after="120" w:line="276" w:lineRule="auto"/>
        <w:contextualSpacing/>
        <w:jc w:val="both"/>
        <w:rPr>
          <w:rFonts w:asciiTheme="minorHAnsi" w:eastAsia="Calibri" w:hAnsiTheme="minorHAnsi" w:cstheme="minorHAnsi"/>
          <w:b/>
          <w:bCs/>
        </w:rPr>
      </w:pPr>
      <w:r w:rsidRPr="009E6297">
        <w:rPr>
          <w:rFonts w:asciiTheme="minorHAnsi" w:eastAsia="Calibri" w:hAnsiTheme="minorHAnsi" w:cstheme="minorHAnsi"/>
          <w:b/>
          <w:bCs/>
        </w:rPr>
        <w:t xml:space="preserve">Reel kiralarda </w:t>
      </w:r>
      <w:r w:rsidR="00D55935" w:rsidRPr="009E6297">
        <w:rPr>
          <w:rFonts w:asciiTheme="minorHAnsi" w:eastAsia="Calibri" w:hAnsiTheme="minorHAnsi" w:cstheme="minorHAnsi"/>
          <w:b/>
          <w:bCs/>
        </w:rPr>
        <w:t>toparlanma</w:t>
      </w:r>
    </w:p>
    <w:p w14:paraId="643EC19F" w14:textId="05953B12" w:rsidR="00A1501B" w:rsidRPr="009E6297" w:rsidRDefault="00DE04D2">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Ülke genelinde yıllık enflasyondan arındırılmış (reel) kira fiyatları</w:t>
      </w:r>
      <w:r w:rsidR="00A00595" w:rsidRPr="009E6297">
        <w:rPr>
          <w:rStyle w:val="DipnotBavurusu"/>
          <w:rFonts w:asciiTheme="minorHAnsi" w:eastAsia="Calibri" w:hAnsiTheme="minorHAnsi" w:cstheme="minorHAnsi"/>
        </w:rPr>
        <w:footnoteReference w:id="7"/>
      </w:r>
      <w:r w:rsidRPr="009E6297">
        <w:rPr>
          <w:rFonts w:asciiTheme="minorHAnsi" w:eastAsia="Calibri" w:hAnsiTheme="minorHAnsi" w:cstheme="minorHAnsi"/>
        </w:rPr>
        <w:t xml:space="preserve"> değişimi</w:t>
      </w:r>
      <w:r w:rsidR="00B27DEE">
        <w:rPr>
          <w:rFonts w:asciiTheme="minorHAnsi" w:eastAsia="Calibri" w:hAnsiTheme="minorHAnsi" w:cstheme="minorHAnsi"/>
        </w:rPr>
        <w:t>,</w:t>
      </w:r>
      <w:r w:rsidRPr="009E6297">
        <w:rPr>
          <w:rFonts w:asciiTheme="minorHAnsi" w:eastAsia="Calibri" w:hAnsiTheme="minorHAnsi" w:cstheme="minorHAnsi"/>
        </w:rPr>
        <w:t xml:space="preserve"> </w:t>
      </w:r>
      <w:r w:rsidR="002C37EA" w:rsidRPr="009E6297">
        <w:rPr>
          <w:rFonts w:asciiTheme="minorHAnsi" w:eastAsia="Calibri" w:hAnsiTheme="minorHAnsi" w:cstheme="minorHAnsi"/>
        </w:rPr>
        <w:t>sınırlı bir yükselişle yüzde 4,1 ol</w:t>
      </w:r>
      <w:r w:rsidR="00AD4C14">
        <w:rPr>
          <w:rFonts w:asciiTheme="minorHAnsi" w:eastAsia="Calibri" w:hAnsiTheme="minorHAnsi" w:cstheme="minorHAnsi"/>
        </w:rPr>
        <w:t>muştur</w:t>
      </w:r>
      <w:r w:rsidRPr="009E6297">
        <w:rPr>
          <w:rFonts w:asciiTheme="minorHAnsi" w:eastAsia="Calibri" w:hAnsiTheme="minorHAnsi" w:cstheme="minorHAnsi"/>
        </w:rPr>
        <w:t xml:space="preserve"> (Şekil 19). Reel</w:t>
      </w:r>
      <w:r w:rsidR="004A55EB" w:rsidRPr="009E6297">
        <w:rPr>
          <w:rFonts w:asciiTheme="minorHAnsi" w:eastAsia="Calibri" w:hAnsiTheme="minorHAnsi" w:cstheme="minorHAnsi"/>
        </w:rPr>
        <w:t xml:space="preserve"> kira endeksi</w:t>
      </w:r>
      <w:r w:rsidR="003F0E1E" w:rsidRPr="009E6297">
        <w:rPr>
          <w:rStyle w:val="DipnotBavurusu"/>
          <w:rFonts w:asciiTheme="minorHAnsi" w:eastAsia="Calibri" w:hAnsiTheme="minorHAnsi" w:cstheme="minorHAnsi"/>
        </w:rPr>
        <w:footnoteReference w:id="8"/>
      </w:r>
      <w:r w:rsidR="004A55EB" w:rsidRPr="009E6297">
        <w:rPr>
          <w:rFonts w:asciiTheme="minorHAnsi" w:eastAsia="Calibri" w:hAnsiTheme="minorHAnsi" w:cstheme="minorHAnsi"/>
        </w:rPr>
        <w:t xml:space="preserve"> </w:t>
      </w:r>
      <w:r w:rsidR="003F0E1E" w:rsidRPr="009E6297">
        <w:rPr>
          <w:rFonts w:asciiTheme="minorHAnsi" w:eastAsia="Calibri" w:hAnsiTheme="minorHAnsi" w:cstheme="minorHAnsi"/>
        </w:rPr>
        <w:t xml:space="preserve">2020 başlarında </w:t>
      </w:r>
      <w:r w:rsidR="004A55EB" w:rsidRPr="009E6297">
        <w:rPr>
          <w:rFonts w:asciiTheme="minorHAnsi" w:eastAsia="Calibri" w:hAnsiTheme="minorHAnsi" w:cstheme="minorHAnsi"/>
        </w:rPr>
        <w:t xml:space="preserve">sınırlı bir </w:t>
      </w:r>
      <w:r w:rsidR="009E6297">
        <w:rPr>
          <w:rFonts w:asciiTheme="minorHAnsi" w:eastAsia="Calibri" w:hAnsiTheme="minorHAnsi" w:cstheme="minorHAnsi"/>
        </w:rPr>
        <w:t xml:space="preserve">artış </w:t>
      </w:r>
      <w:r w:rsidR="004A55EB" w:rsidRPr="009E6297">
        <w:rPr>
          <w:rFonts w:asciiTheme="minorHAnsi" w:eastAsia="Calibri" w:hAnsiTheme="minorHAnsi" w:cstheme="minorHAnsi"/>
        </w:rPr>
        <w:t>gösterse de düşük seyrine devam et</w:t>
      </w:r>
      <w:r w:rsidR="005C655B">
        <w:rPr>
          <w:rFonts w:asciiTheme="minorHAnsi" w:eastAsia="Calibri" w:hAnsiTheme="minorHAnsi" w:cstheme="minorHAnsi"/>
        </w:rPr>
        <w:t>miştir</w:t>
      </w:r>
      <w:r w:rsidR="001F32AA" w:rsidRPr="009E6297">
        <w:rPr>
          <w:rFonts w:asciiTheme="minorHAnsi" w:eastAsia="Calibri" w:hAnsiTheme="minorHAnsi" w:cstheme="minorHAnsi"/>
        </w:rPr>
        <w:t xml:space="preserve"> (Şekil E5)</w:t>
      </w:r>
      <w:r w:rsidR="004A55EB" w:rsidRPr="009E6297">
        <w:rPr>
          <w:rFonts w:asciiTheme="minorHAnsi" w:eastAsia="Calibri" w:hAnsiTheme="minorHAnsi" w:cstheme="minorHAnsi"/>
        </w:rPr>
        <w:t>.</w:t>
      </w:r>
      <w:r w:rsidR="00FD553F" w:rsidRPr="009E6297">
        <w:rPr>
          <w:rFonts w:asciiTheme="minorHAnsi" w:eastAsia="Calibri" w:hAnsiTheme="minorHAnsi" w:cstheme="minorHAnsi"/>
        </w:rPr>
        <w:t xml:space="preserve"> </w:t>
      </w:r>
      <w:r w:rsidR="004A55EB" w:rsidRPr="009E6297">
        <w:rPr>
          <w:rFonts w:asciiTheme="minorHAnsi" w:eastAsia="Calibri" w:hAnsiTheme="minorHAnsi" w:cstheme="minorHAnsi"/>
        </w:rPr>
        <w:t xml:space="preserve">Kiralardaki artış </w:t>
      </w:r>
      <w:r w:rsidR="00A70C7C" w:rsidRPr="009E6297">
        <w:rPr>
          <w:rFonts w:asciiTheme="minorHAnsi" w:eastAsia="Calibri" w:hAnsiTheme="minorHAnsi" w:cstheme="minorHAnsi"/>
        </w:rPr>
        <w:t>oranı</w:t>
      </w:r>
      <w:r w:rsidR="00840289">
        <w:rPr>
          <w:rFonts w:asciiTheme="minorHAnsi" w:eastAsia="Calibri" w:hAnsiTheme="minorHAnsi" w:cstheme="minorHAnsi"/>
        </w:rPr>
        <w:t>nın</w:t>
      </w:r>
      <w:r w:rsidR="00A70C7C" w:rsidRPr="009E6297">
        <w:rPr>
          <w:rFonts w:asciiTheme="minorHAnsi" w:eastAsia="Calibri" w:hAnsiTheme="minorHAnsi" w:cstheme="minorHAnsi"/>
        </w:rPr>
        <w:t xml:space="preserve"> </w:t>
      </w:r>
      <w:r w:rsidR="004A55EB" w:rsidRPr="009E6297">
        <w:rPr>
          <w:rFonts w:asciiTheme="minorHAnsi" w:eastAsia="Calibri" w:hAnsiTheme="minorHAnsi" w:cstheme="minorHAnsi"/>
        </w:rPr>
        <w:t>tüketici fiyatlarındaki yükselişi telafi edecek seviy</w:t>
      </w:r>
      <w:r w:rsidR="00805819" w:rsidRPr="009E6297">
        <w:rPr>
          <w:rFonts w:asciiTheme="minorHAnsi" w:eastAsia="Calibri" w:hAnsiTheme="minorHAnsi" w:cstheme="minorHAnsi"/>
        </w:rPr>
        <w:t>eye ulaşamadı</w:t>
      </w:r>
      <w:r w:rsidR="00840289">
        <w:rPr>
          <w:rFonts w:asciiTheme="minorHAnsi" w:eastAsia="Calibri" w:hAnsiTheme="minorHAnsi" w:cstheme="minorHAnsi"/>
        </w:rPr>
        <w:t>ğı görülmektedir</w:t>
      </w:r>
      <w:r w:rsidR="004A55EB" w:rsidRPr="009E6297">
        <w:rPr>
          <w:rFonts w:asciiTheme="minorHAnsi" w:eastAsia="Calibri" w:hAnsiTheme="minorHAnsi" w:cstheme="minorHAnsi"/>
        </w:rPr>
        <w:t xml:space="preserve">. Reel kira endeksi </w:t>
      </w:r>
      <w:r w:rsidR="00E04697" w:rsidRPr="009E6297">
        <w:rPr>
          <w:rFonts w:asciiTheme="minorHAnsi" w:eastAsia="Calibri" w:hAnsiTheme="minorHAnsi" w:cstheme="minorHAnsi"/>
        </w:rPr>
        <w:t>Mart</w:t>
      </w:r>
      <w:r w:rsidR="004A55EB" w:rsidRPr="009E6297">
        <w:rPr>
          <w:rFonts w:asciiTheme="minorHAnsi" w:eastAsia="Calibri" w:hAnsiTheme="minorHAnsi" w:cstheme="minorHAnsi"/>
        </w:rPr>
        <w:t xml:space="preserve"> ayında 2017 Eylül ayı </w:t>
      </w:r>
      <w:r w:rsidR="003F0E1E" w:rsidRPr="009E6297">
        <w:rPr>
          <w:rFonts w:asciiTheme="minorHAnsi" w:eastAsia="Calibri" w:hAnsiTheme="minorHAnsi" w:cstheme="minorHAnsi"/>
        </w:rPr>
        <w:t xml:space="preserve">seviyesine </w:t>
      </w:r>
      <w:r w:rsidR="004A55EB" w:rsidRPr="009E6297">
        <w:rPr>
          <w:rFonts w:asciiTheme="minorHAnsi" w:eastAsia="Calibri" w:hAnsiTheme="minorHAnsi" w:cstheme="minorHAnsi"/>
        </w:rPr>
        <w:t>göre</w:t>
      </w:r>
      <w:r w:rsidR="004A55EB" w:rsidRPr="00546972">
        <w:rPr>
          <w:rFonts w:asciiTheme="minorHAnsi" w:eastAsia="Calibri" w:hAnsiTheme="minorHAnsi" w:cstheme="minorHAnsi"/>
          <w:sz w:val="24"/>
          <w:szCs w:val="24"/>
        </w:rPr>
        <w:t xml:space="preserve"> yüzde </w:t>
      </w:r>
      <w:r w:rsidR="004A55EB" w:rsidRPr="009E6297">
        <w:rPr>
          <w:rFonts w:asciiTheme="minorHAnsi" w:eastAsia="Calibri" w:hAnsiTheme="minorHAnsi" w:cstheme="minorHAnsi"/>
        </w:rPr>
        <w:t>2</w:t>
      </w:r>
      <w:r w:rsidR="00E04697" w:rsidRPr="009E6297">
        <w:rPr>
          <w:rFonts w:asciiTheme="minorHAnsi" w:eastAsia="Calibri" w:hAnsiTheme="minorHAnsi" w:cstheme="minorHAnsi"/>
        </w:rPr>
        <w:t>0</w:t>
      </w:r>
      <w:r w:rsidR="000C5B92" w:rsidRPr="009E6297">
        <w:rPr>
          <w:rFonts w:asciiTheme="minorHAnsi" w:eastAsia="Calibri" w:hAnsiTheme="minorHAnsi" w:cstheme="minorHAnsi"/>
        </w:rPr>
        <w:t>,9</w:t>
      </w:r>
      <w:r w:rsidR="004A55EB" w:rsidRPr="009E6297">
        <w:rPr>
          <w:rFonts w:asciiTheme="minorHAnsi" w:eastAsia="Calibri" w:hAnsiTheme="minorHAnsi" w:cstheme="minorHAnsi"/>
        </w:rPr>
        <w:t xml:space="preserve"> </w:t>
      </w:r>
      <w:r w:rsidR="003F0E1E" w:rsidRPr="009E6297">
        <w:rPr>
          <w:rFonts w:asciiTheme="minorHAnsi" w:eastAsia="Calibri" w:hAnsiTheme="minorHAnsi" w:cstheme="minorHAnsi"/>
        </w:rPr>
        <w:t xml:space="preserve">oranında </w:t>
      </w:r>
      <w:r w:rsidR="004A55EB" w:rsidRPr="009E6297">
        <w:rPr>
          <w:rFonts w:asciiTheme="minorHAnsi" w:eastAsia="Calibri" w:hAnsiTheme="minorHAnsi" w:cstheme="minorHAnsi"/>
        </w:rPr>
        <w:t>düşük</w:t>
      </w:r>
      <w:r w:rsidR="009C3037" w:rsidRPr="009E6297">
        <w:rPr>
          <w:rFonts w:asciiTheme="minorHAnsi" w:eastAsia="Calibri" w:hAnsiTheme="minorHAnsi" w:cstheme="minorHAnsi"/>
        </w:rPr>
        <w:t xml:space="preserve"> </w:t>
      </w:r>
      <w:r w:rsidR="00442CE9">
        <w:rPr>
          <w:rFonts w:asciiTheme="minorHAnsi" w:eastAsia="Calibri" w:hAnsiTheme="minorHAnsi" w:cstheme="minorHAnsi"/>
        </w:rPr>
        <w:t>kalmıştır</w:t>
      </w:r>
      <w:r w:rsidR="004A55EB" w:rsidRPr="00E90C3A">
        <w:rPr>
          <w:rFonts w:asciiTheme="minorHAnsi" w:eastAsia="Calibri" w:hAnsiTheme="minorHAnsi" w:cstheme="minorHAnsi"/>
        </w:rPr>
        <w:t>.</w:t>
      </w:r>
    </w:p>
    <w:p w14:paraId="6B83CD11" w14:textId="77777777" w:rsidR="00FC2BBC" w:rsidRDefault="00FC2BBC">
      <w:pPr>
        <w:rPr>
          <w:rFonts w:asciiTheme="minorHAnsi" w:eastAsia="Calibri" w:hAnsiTheme="minorHAnsi" w:cstheme="minorHAnsi"/>
          <w:b/>
          <w:bCs/>
        </w:rPr>
      </w:pPr>
      <w:r>
        <w:rPr>
          <w:rFonts w:asciiTheme="minorHAnsi" w:eastAsia="Calibri" w:hAnsiTheme="minorHAnsi" w:cstheme="minorHAnsi"/>
          <w:b/>
          <w:bCs/>
        </w:rPr>
        <w:br w:type="page"/>
      </w:r>
    </w:p>
    <w:p w14:paraId="624C87CA" w14:textId="27AE79CF" w:rsidR="005A2CE9" w:rsidRPr="009E6297" w:rsidRDefault="005A2CE9" w:rsidP="001E1D17">
      <w:pPr>
        <w:spacing w:before="120" w:after="120" w:line="276" w:lineRule="auto"/>
        <w:contextualSpacing/>
        <w:rPr>
          <w:rFonts w:asciiTheme="minorHAnsi" w:eastAsia="Calibri" w:hAnsiTheme="minorHAnsi" w:cstheme="minorHAnsi"/>
          <w:b/>
          <w:bCs/>
        </w:rPr>
      </w:pPr>
      <w:r w:rsidRPr="009E6297">
        <w:rPr>
          <w:rFonts w:asciiTheme="minorHAnsi" w:eastAsia="Calibri" w:hAnsiTheme="minorHAnsi" w:cstheme="minorHAnsi"/>
          <w:b/>
          <w:bCs/>
        </w:rPr>
        <w:lastRenderedPageBreak/>
        <w:t>Şekil 19: Türkiye Reel Kira Fiyatlarının Yıllık Değişimi (%)</w:t>
      </w:r>
    </w:p>
    <w:p w14:paraId="47DB412E" w14:textId="2A899725" w:rsidR="005A2CE9" w:rsidRPr="009E6297" w:rsidRDefault="00FC2BBC">
      <w:pPr>
        <w:spacing w:before="120" w:after="120" w:line="276" w:lineRule="auto"/>
        <w:contextualSpacing/>
        <w:jc w:val="both"/>
        <w:rPr>
          <w:rFonts w:asciiTheme="minorHAnsi" w:eastAsia="Calibri" w:hAnsiTheme="minorHAnsi" w:cstheme="minorHAnsi"/>
        </w:rPr>
      </w:pPr>
      <w:r w:rsidRPr="00FC2BBC">
        <w:rPr>
          <w:rFonts w:asciiTheme="minorHAnsi" w:eastAsia="Calibri" w:hAnsiTheme="minorHAnsi" w:cstheme="minorHAnsi"/>
          <w:noProof/>
          <w:sz w:val="24"/>
          <w:szCs w:val="24"/>
          <w:lang w:eastAsia="tr-TR"/>
        </w:rPr>
        <w:drawing>
          <wp:anchor distT="0" distB="0" distL="114300" distR="114300" simplePos="0" relativeHeight="251838464" behindDoc="1" locked="0" layoutInCell="1" allowOverlap="1" wp14:anchorId="00405D2B" wp14:editId="1B1BF48D">
            <wp:simplePos x="0" y="0"/>
            <wp:positionH relativeFrom="column">
              <wp:posOffset>-635</wp:posOffset>
            </wp:positionH>
            <wp:positionV relativeFrom="paragraph">
              <wp:posOffset>1270</wp:posOffset>
            </wp:positionV>
            <wp:extent cx="5966460" cy="3354070"/>
            <wp:effectExtent l="0" t="0" r="0" b="0"/>
            <wp:wrapTopAndBottom/>
            <wp:docPr id="72" name="Resim 72" descr="C:\Users\deniz.kapancioglu\Desktop\BETAM\Nisan\Grafikler\Sekil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niz.kapancioglu\Desktop\BETAM\Nisan\Grafikler\Sekil_19.png"/>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CE9" w:rsidRPr="009E6297">
        <w:rPr>
          <w:rFonts w:asciiTheme="minorHAnsi" w:eastAsia="Calibri" w:hAnsiTheme="minorHAnsi" w:cstheme="minorHAnsi"/>
        </w:rPr>
        <w:t>Kaynak: sahibinden.com, Betam</w:t>
      </w:r>
    </w:p>
    <w:p w14:paraId="048A8694" w14:textId="41B74763" w:rsidR="00296F28" w:rsidRDefault="00296F28">
      <w:pPr>
        <w:spacing w:before="120" w:after="120" w:line="276" w:lineRule="auto"/>
        <w:contextualSpacing/>
        <w:jc w:val="both"/>
        <w:rPr>
          <w:rFonts w:asciiTheme="minorHAnsi" w:eastAsia="Calibri" w:hAnsiTheme="minorHAnsi" w:cstheme="minorHAnsi"/>
          <w:sz w:val="24"/>
          <w:szCs w:val="24"/>
        </w:rPr>
      </w:pPr>
    </w:p>
    <w:p w14:paraId="2F3A7808" w14:textId="080C9AA9" w:rsidR="004C3184" w:rsidRPr="009E6297" w:rsidRDefault="004C3184">
      <w:pPr>
        <w:spacing w:before="120" w:after="120" w:line="276" w:lineRule="auto"/>
        <w:contextualSpacing/>
        <w:jc w:val="both"/>
        <w:rPr>
          <w:rFonts w:asciiTheme="minorHAnsi" w:eastAsia="Calibri" w:hAnsiTheme="minorHAnsi" w:cstheme="minorHAnsi"/>
          <w:b/>
          <w:bCs/>
        </w:rPr>
      </w:pPr>
      <w:r w:rsidRPr="009E6297">
        <w:rPr>
          <w:rFonts w:asciiTheme="minorHAnsi" w:eastAsia="Calibri" w:hAnsiTheme="minorHAnsi" w:cstheme="minorHAnsi"/>
          <w:b/>
          <w:bCs/>
        </w:rPr>
        <w:t>Ankara’da reel kiralar düşüyor</w:t>
      </w:r>
    </w:p>
    <w:p w14:paraId="29518A7E" w14:textId="281195A5" w:rsidR="007B0E42" w:rsidRPr="00E90C3A" w:rsidRDefault="000C5408">
      <w:pPr>
        <w:spacing w:before="120" w:after="120" w:line="276" w:lineRule="auto"/>
        <w:contextualSpacing/>
        <w:jc w:val="both"/>
        <w:rPr>
          <w:rFonts w:asciiTheme="minorHAnsi" w:eastAsia="Calibri" w:hAnsiTheme="minorHAnsi" w:cstheme="minorHAnsi"/>
        </w:rPr>
      </w:pPr>
      <w:r w:rsidRPr="00E90C3A">
        <w:rPr>
          <w:rFonts w:asciiTheme="minorHAnsi" w:eastAsia="Calibri" w:hAnsiTheme="minorHAnsi" w:cstheme="minorHAnsi"/>
        </w:rPr>
        <w:t xml:space="preserve">Üç büyük ilde </w:t>
      </w:r>
      <w:r w:rsidR="00A3512A" w:rsidRPr="00E90C3A">
        <w:rPr>
          <w:rFonts w:asciiTheme="minorHAnsi" w:eastAsia="Calibri" w:hAnsiTheme="minorHAnsi" w:cstheme="minorHAnsi"/>
        </w:rPr>
        <w:t xml:space="preserve">yıllık </w:t>
      </w:r>
      <w:r w:rsidRPr="00E90C3A">
        <w:rPr>
          <w:rFonts w:asciiTheme="minorHAnsi" w:eastAsia="Calibri" w:hAnsiTheme="minorHAnsi" w:cstheme="minorHAnsi"/>
        </w:rPr>
        <w:t>reel kira</w:t>
      </w:r>
      <w:r w:rsidR="00A3512A" w:rsidRPr="00E90C3A">
        <w:rPr>
          <w:rFonts w:asciiTheme="minorHAnsi" w:eastAsia="Calibri" w:hAnsiTheme="minorHAnsi" w:cstheme="minorHAnsi"/>
        </w:rPr>
        <w:t xml:space="preserve"> değişim</w:t>
      </w:r>
      <w:r w:rsidR="00DA0CF8" w:rsidRPr="00E90C3A">
        <w:rPr>
          <w:rFonts w:asciiTheme="minorHAnsi" w:eastAsia="Calibri" w:hAnsiTheme="minorHAnsi" w:cstheme="minorHAnsi"/>
        </w:rPr>
        <w:t>lerinde</w:t>
      </w:r>
      <w:r w:rsidR="00A3512A" w:rsidRPr="00E90C3A">
        <w:rPr>
          <w:rFonts w:asciiTheme="minorHAnsi" w:eastAsia="Calibri" w:hAnsiTheme="minorHAnsi" w:cstheme="minorHAnsi"/>
        </w:rPr>
        <w:t xml:space="preserve"> </w:t>
      </w:r>
      <w:r w:rsidR="00843E43" w:rsidRPr="00E90C3A">
        <w:rPr>
          <w:rFonts w:asciiTheme="minorHAnsi" w:eastAsia="Calibri" w:hAnsiTheme="minorHAnsi" w:cstheme="minorHAnsi"/>
        </w:rPr>
        <w:t xml:space="preserve">farklı </w:t>
      </w:r>
      <w:r w:rsidR="00DA0CF8" w:rsidRPr="00E90C3A">
        <w:rPr>
          <w:rFonts w:asciiTheme="minorHAnsi" w:eastAsia="Calibri" w:hAnsiTheme="minorHAnsi" w:cstheme="minorHAnsi"/>
        </w:rPr>
        <w:t>geli</w:t>
      </w:r>
      <w:r w:rsidR="006231BE">
        <w:rPr>
          <w:rFonts w:asciiTheme="minorHAnsi" w:eastAsia="Calibri" w:hAnsiTheme="minorHAnsi" w:cstheme="minorHAnsi"/>
        </w:rPr>
        <w:t>ş</w:t>
      </w:r>
      <w:r w:rsidR="00DA0CF8" w:rsidRPr="00E90C3A">
        <w:rPr>
          <w:rFonts w:asciiTheme="minorHAnsi" w:eastAsia="Calibri" w:hAnsiTheme="minorHAnsi" w:cstheme="minorHAnsi"/>
        </w:rPr>
        <w:t>meler görülmektedir</w:t>
      </w:r>
      <w:r w:rsidRPr="00E90C3A">
        <w:rPr>
          <w:rFonts w:asciiTheme="minorHAnsi" w:eastAsia="Calibri" w:hAnsiTheme="minorHAnsi" w:cstheme="minorHAnsi"/>
        </w:rPr>
        <w:t xml:space="preserve"> (</w:t>
      </w:r>
      <w:r w:rsidR="00157ADE" w:rsidRPr="00E90C3A">
        <w:rPr>
          <w:rFonts w:asciiTheme="minorHAnsi" w:eastAsia="Calibri" w:hAnsiTheme="minorHAnsi" w:cstheme="minorHAnsi"/>
        </w:rPr>
        <w:t>Şekil 20</w:t>
      </w:r>
      <w:r w:rsidRPr="00E90C3A">
        <w:rPr>
          <w:rFonts w:asciiTheme="minorHAnsi" w:eastAsia="Calibri" w:hAnsiTheme="minorHAnsi" w:cstheme="minorHAnsi"/>
        </w:rPr>
        <w:t xml:space="preserve">). </w:t>
      </w:r>
      <w:r w:rsidR="00D37B70" w:rsidRPr="00E90C3A">
        <w:rPr>
          <w:rFonts w:asciiTheme="minorHAnsi" w:eastAsia="Calibri" w:hAnsiTheme="minorHAnsi" w:cstheme="minorHAnsi"/>
        </w:rPr>
        <w:t>Reel kira fiyatları</w:t>
      </w:r>
      <w:r w:rsidR="00325545" w:rsidRPr="00E90C3A">
        <w:rPr>
          <w:rFonts w:asciiTheme="minorHAnsi" w:eastAsia="Calibri" w:hAnsiTheme="minorHAnsi" w:cstheme="minorHAnsi"/>
        </w:rPr>
        <w:t xml:space="preserve"> </w:t>
      </w:r>
      <w:r w:rsidR="00DA0CF8" w:rsidRPr="00E90C3A">
        <w:rPr>
          <w:rFonts w:asciiTheme="minorHAnsi" w:eastAsia="Calibri" w:hAnsiTheme="minorHAnsi" w:cstheme="minorHAnsi"/>
        </w:rPr>
        <w:t>Mart</w:t>
      </w:r>
      <w:r w:rsidR="00FA0573">
        <w:rPr>
          <w:rFonts w:asciiTheme="minorHAnsi" w:eastAsia="Calibri" w:hAnsiTheme="minorHAnsi" w:cstheme="minorHAnsi"/>
        </w:rPr>
        <w:t xml:space="preserve"> ayında</w:t>
      </w:r>
      <w:r w:rsidR="00DA0CF8" w:rsidRPr="00E90C3A">
        <w:rPr>
          <w:rFonts w:asciiTheme="minorHAnsi" w:eastAsia="Calibri" w:hAnsiTheme="minorHAnsi" w:cstheme="minorHAnsi"/>
        </w:rPr>
        <w:t xml:space="preserve"> önceki yılın aynı ayına göre </w:t>
      </w:r>
      <w:r w:rsidR="00325545" w:rsidRPr="00E90C3A">
        <w:rPr>
          <w:rFonts w:asciiTheme="minorHAnsi" w:eastAsia="Calibri" w:hAnsiTheme="minorHAnsi" w:cstheme="minorHAnsi"/>
        </w:rPr>
        <w:t xml:space="preserve">İstanbul’da </w:t>
      </w:r>
      <w:r w:rsidR="00806787" w:rsidRPr="00E90C3A">
        <w:rPr>
          <w:rFonts w:asciiTheme="minorHAnsi" w:eastAsia="Calibri" w:hAnsiTheme="minorHAnsi" w:cstheme="minorHAnsi"/>
        </w:rPr>
        <w:t>(</w:t>
      </w:r>
      <w:r w:rsidR="00325545" w:rsidRPr="00E90C3A">
        <w:rPr>
          <w:rFonts w:asciiTheme="minorHAnsi" w:eastAsia="Calibri" w:hAnsiTheme="minorHAnsi" w:cstheme="minorHAnsi"/>
        </w:rPr>
        <w:t>yüzde 8,7</w:t>
      </w:r>
      <w:r w:rsidR="00806787" w:rsidRPr="00E90C3A">
        <w:rPr>
          <w:rFonts w:asciiTheme="minorHAnsi" w:eastAsia="Calibri" w:hAnsiTheme="minorHAnsi" w:cstheme="minorHAnsi"/>
        </w:rPr>
        <w:t>) ve</w:t>
      </w:r>
      <w:r w:rsidR="00325545" w:rsidRPr="00E90C3A">
        <w:rPr>
          <w:rFonts w:asciiTheme="minorHAnsi" w:eastAsia="Calibri" w:hAnsiTheme="minorHAnsi" w:cstheme="minorHAnsi"/>
        </w:rPr>
        <w:t xml:space="preserve"> İzmir’de </w:t>
      </w:r>
      <w:r w:rsidR="00806787" w:rsidRPr="00E90C3A">
        <w:rPr>
          <w:rFonts w:asciiTheme="minorHAnsi" w:eastAsia="Calibri" w:hAnsiTheme="minorHAnsi" w:cstheme="minorHAnsi"/>
        </w:rPr>
        <w:t>(</w:t>
      </w:r>
      <w:r w:rsidR="00325545" w:rsidRPr="00E90C3A">
        <w:rPr>
          <w:rFonts w:asciiTheme="minorHAnsi" w:eastAsia="Calibri" w:hAnsiTheme="minorHAnsi" w:cstheme="minorHAnsi"/>
        </w:rPr>
        <w:t>yüzde 2,7</w:t>
      </w:r>
      <w:r w:rsidR="00806787" w:rsidRPr="00E90C3A">
        <w:rPr>
          <w:rFonts w:asciiTheme="minorHAnsi" w:eastAsia="Calibri" w:hAnsiTheme="minorHAnsi" w:cstheme="minorHAnsi"/>
        </w:rPr>
        <w:t>)</w:t>
      </w:r>
      <w:r w:rsidR="00325545" w:rsidRPr="00E90C3A">
        <w:rPr>
          <w:rFonts w:asciiTheme="minorHAnsi" w:eastAsia="Calibri" w:hAnsiTheme="minorHAnsi" w:cstheme="minorHAnsi"/>
        </w:rPr>
        <w:t xml:space="preserve"> artarken, Ankara’da </w:t>
      </w:r>
      <w:r w:rsidR="00806787" w:rsidRPr="00E90C3A">
        <w:rPr>
          <w:rFonts w:asciiTheme="minorHAnsi" w:eastAsia="Calibri" w:hAnsiTheme="minorHAnsi" w:cstheme="minorHAnsi"/>
        </w:rPr>
        <w:t>(</w:t>
      </w:r>
      <w:r w:rsidR="00325545" w:rsidRPr="00E90C3A">
        <w:rPr>
          <w:rFonts w:asciiTheme="minorHAnsi" w:eastAsia="Calibri" w:hAnsiTheme="minorHAnsi" w:cstheme="minorHAnsi"/>
        </w:rPr>
        <w:t>yüzde 3,4</w:t>
      </w:r>
      <w:r w:rsidR="00806787" w:rsidRPr="00E90C3A">
        <w:rPr>
          <w:rFonts w:asciiTheme="minorHAnsi" w:eastAsia="Calibri" w:hAnsiTheme="minorHAnsi" w:cstheme="minorHAnsi"/>
        </w:rPr>
        <w:t>)</w:t>
      </w:r>
      <w:r w:rsidR="00325545" w:rsidRPr="00E90C3A">
        <w:rPr>
          <w:rFonts w:asciiTheme="minorHAnsi" w:eastAsia="Calibri" w:hAnsiTheme="minorHAnsi" w:cstheme="minorHAnsi"/>
        </w:rPr>
        <w:t xml:space="preserve"> azalmıştır. </w:t>
      </w:r>
      <w:r w:rsidR="001E161B" w:rsidRPr="00E90C3A">
        <w:rPr>
          <w:rFonts w:asciiTheme="minorHAnsi" w:eastAsia="Calibri" w:hAnsiTheme="minorHAnsi" w:cstheme="minorHAnsi"/>
        </w:rPr>
        <w:t xml:space="preserve">Bu gelişmeler sonucunda </w:t>
      </w:r>
      <w:r w:rsidR="009122EA" w:rsidRPr="00E90C3A">
        <w:rPr>
          <w:rFonts w:asciiTheme="minorHAnsi" w:eastAsia="Calibri" w:hAnsiTheme="minorHAnsi" w:cstheme="minorHAnsi"/>
        </w:rPr>
        <w:t>Mart ayında reel kira endeksi İstanbul’da ve Ankara’da 87,8, İzmir’de ise 82,9 seviyelerine ulaş</w:t>
      </w:r>
      <w:r w:rsidR="00DA0CF8" w:rsidRPr="00E90C3A">
        <w:rPr>
          <w:rFonts w:asciiTheme="minorHAnsi" w:eastAsia="Calibri" w:hAnsiTheme="minorHAnsi" w:cstheme="minorHAnsi"/>
        </w:rPr>
        <w:t>mıştır</w:t>
      </w:r>
      <w:r w:rsidR="00157ADE" w:rsidRPr="00E90C3A">
        <w:rPr>
          <w:rFonts w:asciiTheme="minorHAnsi" w:eastAsia="Calibri" w:hAnsiTheme="minorHAnsi" w:cstheme="minorHAnsi"/>
        </w:rPr>
        <w:t xml:space="preserve"> (Şekil E6)</w:t>
      </w:r>
      <w:r w:rsidRPr="00E90C3A">
        <w:rPr>
          <w:rFonts w:asciiTheme="minorHAnsi" w:eastAsia="Calibri" w:hAnsiTheme="minorHAnsi" w:cstheme="minorHAnsi"/>
        </w:rPr>
        <w:t xml:space="preserve">. </w:t>
      </w:r>
      <w:r w:rsidR="00F67093">
        <w:rPr>
          <w:rFonts w:asciiTheme="minorHAnsi" w:eastAsia="Calibri" w:hAnsiTheme="minorHAnsi" w:cstheme="minorHAnsi"/>
        </w:rPr>
        <w:t>Mart ayı verileri</w:t>
      </w:r>
      <w:r w:rsidRPr="00E90C3A">
        <w:rPr>
          <w:rFonts w:asciiTheme="minorHAnsi" w:eastAsia="Calibri" w:hAnsiTheme="minorHAnsi" w:cstheme="minorHAnsi"/>
        </w:rPr>
        <w:t xml:space="preserve"> enflasyondan arındırılmış kiralar</w:t>
      </w:r>
      <w:r w:rsidR="001E161B" w:rsidRPr="00E90C3A">
        <w:rPr>
          <w:rFonts w:asciiTheme="minorHAnsi" w:eastAsia="Calibri" w:hAnsiTheme="minorHAnsi" w:cstheme="minorHAnsi"/>
        </w:rPr>
        <w:t>ın</w:t>
      </w:r>
      <w:r w:rsidRPr="00E90C3A">
        <w:rPr>
          <w:rFonts w:asciiTheme="minorHAnsi" w:eastAsia="Calibri" w:hAnsiTheme="minorHAnsi" w:cstheme="minorHAnsi"/>
        </w:rPr>
        <w:t xml:space="preserve"> 2017 Eylül dönemine göre İstanbul'da</w:t>
      </w:r>
      <w:r w:rsidR="00A3512A" w:rsidRPr="00E90C3A">
        <w:rPr>
          <w:rFonts w:asciiTheme="minorHAnsi" w:eastAsia="Calibri" w:hAnsiTheme="minorHAnsi" w:cstheme="minorHAnsi"/>
        </w:rPr>
        <w:t xml:space="preserve"> ve Ankara’da</w:t>
      </w:r>
      <w:r w:rsidRPr="00E90C3A">
        <w:rPr>
          <w:rFonts w:asciiTheme="minorHAnsi" w:eastAsia="Calibri" w:hAnsiTheme="minorHAnsi" w:cstheme="minorHAnsi"/>
        </w:rPr>
        <w:t xml:space="preserve"> yüzde 1</w:t>
      </w:r>
      <w:r w:rsidR="004A5057" w:rsidRPr="00E90C3A">
        <w:rPr>
          <w:rFonts w:asciiTheme="minorHAnsi" w:eastAsia="Calibri" w:hAnsiTheme="minorHAnsi" w:cstheme="minorHAnsi"/>
        </w:rPr>
        <w:t>2,2</w:t>
      </w:r>
      <w:r w:rsidRPr="00E90C3A">
        <w:rPr>
          <w:rFonts w:asciiTheme="minorHAnsi" w:eastAsia="Calibri" w:hAnsiTheme="minorHAnsi" w:cstheme="minorHAnsi"/>
        </w:rPr>
        <w:t xml:space="preserve">, İzmir'de yüzde </w:t>
      </w:r>
      <w:r w:rsidR="00A3512A" w:rsidRPr="00E90C3A">
        <w:rPr>
          <w:rFonts w:asciiTheme="minorHAnsi" w:eastAsia="Calibri" w:hAnsiTheme="minorHAnsi" w:cstheme="minorHAnsi"/>
        </w:rPr>
        <w:t>1</w:t>
      </w:r>
      <w:r w:rsidR="004A5057" w:rsidRPr="00E90C3A">
        <w:rPr>
          <w:rFonts w:asciiTheme="minorHAnsi" w:eastAsia="Calibri" w:hAnsiTheme="minorHAnsi" w:cstheme="minorHAnsi"/>
        </w:rPr>
        <w:t>7</w:t>
      </w:r>
      <w:r w:rsidRPr="00E90C3A">
        <w:rPr>
          <w:rFonts w:asciiTheme="minorHAnsi" w:eastAsia="Calibri" w:hAnsiTheme="minorHAnsi" w:cstheme="minorHAnsi"/>
        </w:rPr>
        <w:t>,</w:t>
      </w:r>
      <w:r w:rsidR="004A5057" w:rsidRPr="00E90C3A">
        <w:rPr>
          <w:rFonts w:asciiTheme="minorHAnsi" w:eastAsia="Calibri" w:hAnsiTheme="minorHAnsi" w:cstheme="minorHAnsi"/>
        </w:rPr>
        <w:t>1</w:t>
      </w:r>
      <w:r w:rsidRPr="00E90C3A">
        <w:rPr>
          <w:rFonts w:asciiTheme="minorHAnsi" w:eastAsia="Calibri" w:hAnsiTheme="minorHAnsi" w:cstheme="minorHAnsi"/>
        </w:rPr>
        <w:t xml:space="preserve"> oranında düşü</w:t>
      </w:r>
      <w:r w:rsidR="00C24263" w:rsidRPr="00E90C3A">
        <w:rPr>
          <w:rFonts w:asciiTheme="minorHAnsi" w:eastAsia="Calibri" w:hAnsiTheme="minorHAnsi" w:cstheme="minorHAnsi"/>
        </w:rPr>
        <w:t>k kaldı</w:t>
      </w:r>
      <w:r w:rsidR="00136702" w:rsidRPr="00E90C3A">
        <w:rPr>
          <w:rFonts w:asciiTheme="minorHAnsi" w:eastAsia="Calibri" w:hAnsiTheme="minorHAnsi" w:cstheme="minorHAnsi"/>
        </w:rPr>
        <w:t>ğını göstermektedir</w:t>
      </w:r>
      <w:r w:rsidR="000621E1" w:rsidRPr="00E90C3A">
        <w:rPr>
          <w:rFonts w:asciiTheme="minorHAnsi" w:eastAsia="Calibri" w:hAnsiTheme="minorHAnsi" w:cstheme="minorHAnsi"/>
        </w:rPr>
        <w:t>.</w:t>
      </w:r>
      <w:r w:rsidR="007513DF" w:rsidRPr="00E90C3A">
        <w:rPr>
          <w:rFonts w:asciiTheme="minorHAnsi" w:eastAsia="Calibri" w:hAnsiTheme="minorHAnsi" w:cstheme="minorHAnsi"/>
        </w:rPr>
        <w:t xml:space="preserve"> </w:t>
      </w:r>
    </w:p>
    <w:p w14:paraId="4B2A07EF" w14:textId="69A9FB66" w:rsidR="00D66523" w:rsidRDefault="00D66523">
      <w:pPr>
        <w:spacing w:before="120" w:after="120" w:line="276" w:lineRule="auto"/>
        <w:contextualSpacing/>
        <w:jc w:val="both"/>
        <w:rPr>
          <w:rFonts w:asciiTheme="minorHAnsi" w:eastAsia="Calibri" w:hAnsiTheme="minorHAnsi" w:cstheme="minorHAnsi"/>
          <w:color w:val="FF0000"/>
          <w:sz w:val="24"/>
          <w:szCs w:val="24"/>
        </w:rPr>
      </w:pPr>
    </w:p>
    <w:p w14:paraId="4FD08786" w14:textId="5B1DDF8A" w:rsidR="007513DF" w:rsidRPr="009E6297" w:rsidRDefault="00FC2BBC">
      <w:pPr>
        <w:spacing w:before="120" w:after="120" w:line="276" w:lineRule="auto"/>
        <w:contextualSpacing/>
        <w:jc w:val="both"/>
        <w:rPr>
          <w:rFonts w:asciiTheme="minorHAnsi" w:eastAsia="Calibri" w:hAnsiTheme="minorHAnsi" w:cstheme="minorHAnsi"/>
          <w:b/>
          <w:bCs/>
          <w:color w:val="FF0000"/>
        </w:rPr>
      </w:pPr>
      <w:r w:rsidRPr="00FC2BBC">
        <w:rPr>
          <w:rFonts w:asciiTheme="minorHAnsi" w:eastAsia="Calibri" w:hAnsiTheme="minorHAnsi" w:cstheme="minorHAnsi"/>
          <w:noProof/>
          <w:sz w:val="24"/>
          <w:szCs w:val="24"/>
          <w:lang w:eastAsia="tr-TR"/>
        </w:rPr>
        <w:drawing>
          <wp:anchor distT="0" distB="0" distL="114300" distR="114300" simplePos="0" relativeHeight="251840512" behindDoc="1" locked="0" layoutInCell="1" allowOverlap="1" wp14:anchorId="155FA277" wp14:editId="1F0D6E9D">
            <wp:simplePos x="0" y="0"/>
            <wp:positionH relativeFrom="column">
              <wp:posOffset>-92075</wp:posOffset>
            </wp:positionH>
            <wp:positionV relativeFrom="paragraph">
              <wp:posOffset>171450</wp:posOffset>
            </wp:positionV>
            <wp:extent cx="5123150" cy="2880000"/>
            <wp:effectExtent l="0" t="0" r="0" b="0"/>
            <wp:wrapTopAndBottom/>
            <wp:docPr id="74" name="Resim 74" descr="C:\Users\deniz.kapancioglu\Desktop\BETAM\Nisan\Grafikler\Sekil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niz.kapancioglu\Desktop\BETAM\Nisan\Grafikler\Sekil_20.png"/>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2315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3DF" w:rsidRPr="009E6297">
        <w:rPr>
          <w:rFonts w:asciiTheme="minorHAnsi" w:eastAsia="Calibri" w:hAnsiTheme="minorHAnsi" w:cstheme="minorHAnsi"/>
          <w:b/>
          <w:bCs/>
        </w:rPr>
        <w:t>Şekil 20: Üç Büyük İlde Reel Kira Fiyatlarının Yıllık Değişimi (%)</w:t>
      </w:r>
    </w:p>
    <w:p w14:paraId="2F494694" w14:textId="44DBAB2C" w:rsidR="00735786" w:rsidRPr="009E6297" w:rsidRDefault="007513DF">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w:t>
      </w:r>
    </w:p>
    <w:p w14:paraId="3AB0F853" w14:textId="05EAAD3A" w:rsidR="007B13F0" w:rsidRPr="00546972" w:rsidRDefault="006D0E94" w:rsidP="001E1D17">
      <w:pPr>
        <w:pStyle w:val="ListeParagraf"/>
        <w:numPr>
          <w:ilvl w:val="0"/>
          <w:numId w:val="2"/>
        </w:numPr>
        <w:spacing w:before="120" w:after="120" w:line="276" w:lineRule="auto"/>
        <w:contextualSpacing/>
        <w:rPr>
          <w:rFonts w:asciiTheme="minorHAnsi" w:hAnsiTheme="minorHAnsi" w:cstheme="minorHAnsi"/>
          <w:b/>
          <w:sz w:val="24"/>
          <w:szCs w:val="24"/>
        </w:rPr>
      </w:pPr>
      <w:r w:rsidRPr="00546972">
        <w:rPr>
          <w:rFonts w:asciiTheme="minorHAnsi" w:hAnsiTheme="minorHAnsi" w:cstheme="minorHAnsi"/>
          <w:b/>
          <w:sz w:val="24"/>
          <w:szCs w:val="24"/>
        </w:rPr>
        <w:lastRenderedPageBreak/>
        <w:t xml:space="preserve">Kiralık </w:t>
      </w:r>
      <w:r w:rsidR="007B13F0" w:rsidRPr="00546972">
        <w:rPr>
          <w:rFonts w:asciiTheme="minorHAnsi" w:hAnsiTheme="minorHAnsi" w:cstheme="minorHAnsi"/>
          <w:b/>
          <w:sz w:val="24"/>
          <w:szCs w:val="24"/>
        </w:rPr>
        <w:t>Konut Piyasası Canlılık Analizi</w:t>
      </w:r>
    </w:p>
    <w:p w14:paraId="1704353B" w14:textId="77777777" w:rsidR="006D0E94" w:rsidRPr="00546972" w:rsidRDefault="006D0E94">
      <w:pPr>
        <w:pStyle w:val="ListeParagraf"/>
        <w:spacing w:before="120" w:after="120" w:line="276" w:lineRule="auto"/>
        <w:ind w:left="1440"/>
        <w:contextualSpacing/>
        <w:rPr>
          <w:rFonts w:asciiTheme="minorHAnsi" w:eastAsia="Calibri" w:hAnsiTheme="minorHAnsi" w:cstheme="minorHAnsi"/>
          <w:b/>
          <w:bCs/>
          <w:sz w:val="24"/>
          <w:szCs w:val="24"/>
        </w:rPr>
      </w:pPr>
    </w:p>
    <w:p w14:paraId="79C8A917" w14:textId="51CE360A" w:rsidR="00A1501B" w:rsidRPr="008B5896" w:rsidRDefault="007B13F0" w:rsidP="001E1D17">
      <w:pPr>
        <w:pStyle w:val="ListeParagraf"/>
        <w:numPr>
          <w:ilvl w:val="1"/>
          <w:numId w:val="2"/>
        </w:numPr>
        <w:spacing w:before="120" w:after="120" w:line="276" w:lineRule="auto"/>
        <w:contextualSpacing/>
        <w:rPr>
          <w:rFonts w:asciiTheme="minorHAnsi" w:hAnsiTheme="minorHAnsi" w:cstheme="minorHAnsi"/>
          <w:b/>
          <w:sz w:val="24"/>
          <w:szCs w:val="24"/>
        </w:rPr>
      </w:pPr>
      <w:r w:rsidRPr="008B5896">
        <w:rPr>
          <w:rFonts w:asciiTheme="minorHAnsi" w:hAnsiTheme="minorHAnsi" w:cstheme="minorHAnsi"/>
          <w:b/>
          <w:sz w:val="24"/>
          <w:szCs w:val="24"/>
        </w:rPr>
        <w:t>Yayından kaldırılan ilan sayılarının aktif ilan sayısına oranına göre analiz</w:t>
      </w:r>
    </w:p>
    <w:p w14:paraId="0795ACA2" w14:textId="1A031A0A" w:rsidR="006D0E94" w:rsidRDefault="00273F4E">
      <w:pPr>
        <w:spacing w:before="120" w:after="120" w:line="276" w:lineRule="auto"/>
        <w:contextualSpacing/>
        <w:rPr>
          <w:rFonts w:asciiTheme="minorHAnsi" w:eastAsia="Calibri" w:hAnsiTheme="minorHAnsi" w:cstheme="minorHAnsi"/>
          <w:b/>
          <w:bCs/>
          <w:iCs/>
        </w:rPr>
      </w:pPr>
      <w:r w:rsidRPr="00794F7F">
        <w:rPr>
          <w:rFonts w:asciiTheme="minorHAnsi" w:eastAsia="Calibri" w:hAnsiTheme="minorHAnsi" w:cstheme="minorHAnsi"/>
          <w:b/>
          <w:bCs/>
          <w:iCs/>
        </w:rPr>
        <w:t>Kiralık konut talebi</w:t>
      </w:r>
      <w:r w:rsidR="004A0FF8" w:rsidRPr="00794F7F">
        <w:rPr>
          <w:rFonts w:asciiTheme="minorHAnsi" w:eastAsia="Calibri" w:hAnsiTheme="minorHAnsi" w:cstheme="minorHAnsi"/>
          <w:b/>
          <w:bCs/>
          <w:iCs/>
        </w:rPr>
        <w:t xml:space="preserve"> artıyor</w:t>
      </w:r>
    </w:p>
    <w:p w14:paraId="24EC4AC2" w14:textId="4E4E993F" w:rsidR="005A5546" w:rsidRPr="00794F7F" w:rsidRDefault="007A0FF4">
      <w:pPr>
        <w:spacing w:before="120" w:after="120" w:line="276" w:lineRule="auto"/>
        <w:contextualSpacing/>
        <w:jc w:val="both"/>
        <w:rPr>
          <w:rFonts w:asciiTheme="minorHAnsi" w:eastAsia="Calibri" w:hAnsiTheme="minorHAnsi" w:cstheme="minorHAnsi"/>
        </w:rPr>
      </w:pPr>
      <w:r w:rsidRPr="006404FD">
        <w:rPr>
          <w:rFonts w:asciiTheme="minorHAnsi" w:eastAsia="Calibri" w:hAnsiTheme="minorHAnsi" w:cstheme="minorHAnsi"/>
        </w:rPr>
        <w:t xml:space="preserve">Şekil </w:t>
      </w:r>
      <w:r w:rsidR="005C55F6" w:rsidRPr="006404FD">
        <w:rPr>
          <w:rFonts w:asciiTheme="minorHAnsi" w:eastAsia="Calibri" w:hAnsiTheme="minorHAnsi" w:cstheme="minorHAnsi"/>
        </w:rPr>
        <w:t>21</w:t>
      </w:r>
      <w:r w:rsidRPr="006404FD">
        <w:rPr>
          <w:rFonts w:asciiTheme="minorHAnsi" w:eastAsia="Calibri" w:hAnsiTheme="minorHAnsi" w:cstheme="minorHAnsi"/>
        </w:rPr>
        <w:t xml:space="preserve"> kiralanan konut sayısının toplam ilan sayısına oranını göstermektedir</w:t>
      </w:r>
      <w:r w:rsidRPr="006404FD">
        <w:rPr>
          <w:rStyle w:val="DipnotBavurusu"/>
          <w:rFonts w:asciiTheme="minorHAnsi" w:eastAsia="Calibri" w:hAnsiTheme="minorHAnsi" w:cstheme="minorHAnsi"/>
        </w:rPr>
        <w:footnoteReference w:id="9"/>
      </w:r>
      <w:r w:rsidRPr="006404FD">
        <w:rPr>
          <w:rFonts w:asciiTheme="minorHAnsi" w:eastAsia="Calibri" w:hAnsiTheme="minorHAnsi" w:cstheme="minorHAnsi"/>
        </w:rPr>
        <w:t xml:space="preserve">. </w:t>
      </w:r>
      <w:r w:rsidR="0018048B" w:rsidRPr="006404FD">
        <w:rPr>
          <w:rFonts w:asciiTheme="minorHAnsi" w:eastAsia="Calibri" w:hAnsiTheme="minorHAnsi" w:cstheme="minorHAnsi"/>
        </w:rPr>
        <w:t xml:space="preserve">Kiralanan konut </w:t>
      </w:r>
      <w:r w:rsidR="00FA6FC0" w:rsidRPr="006404FD">
        <w:rPr>
          <w:rFonts w:asciiTheme="minorHAnsi" w:eastAsia="Calibri" w:hAnsiTheme="minorHAnsi" w:cstheme="minorHAnsi"/>
        </w:rPr>
        <w:t xml:space="preserve">sayısının </w:t>
      </w:r>
      <w:r w:rsidR="0018048B" w:rsidRPr="006404FD">
        <w:rPr>
          <w:rFonts w:asciiTheme="minorHAnsi" w:eastAsia="Calibri" w:hAnsiTheme="minorHAnsi" w:cstheme="minorHAnsi"/>
        </w:rPr>
        <w:t xml:space="preserve">kiralık konut ilan </w:t>
      </w:r>
      <w:r w:rsidR="00FA6FC0" w:rsidRPr="006404FD">
        <w:rPr>
          <w:rFonts w:asciiTheme="minorHAnsi" w:eastAsia="Calibri" w:hAnsiTheme="minorHAnsi" w:cstheme="minorHAnsi"/>
        </w:rPr>
        <w:t>sayısına oranı</w:t>
      </w:r>
      <w:r w:rsidR="008B5896" w:rsidRPr="006404FD">
        <w:rPr>
          <w:rFonts w:asciiTheme="minorHAnsi" w:eastAsia="Calibri" w:hAnsiTheme="minorHAnsi" w:cstheme="minorHAnsi"/>
        </w:rPr>
        <w:t>,</w:t>
      </w:r>
      <w:r w:rsidR="00FA6FC0" w:rsidRPr="006404FD">
        <w:rPr>
          <w:rFonts w:asciiTheme="minorHAnsi" w:eastAsia="Calibri" w:hAnsiTheme="minorHAnsi" w:cstheme="minorHAnsi"/>
        </w:rPr>
        <w:t xml:space="preserve"> Ağustos</w:t>
      </w:r>
      <w:r w:rsidR="00814E0E" w:rsidRPr="006404FD">
        <w:rPr>
          <w:rFonts w:asciiTheme="minorHAnsi" w:eastAsia="Calibri" w:hAnsiTheme="minorHAnsi" w:cstheme="minorHAnsi"/>
        </w:rPr>
        <w:t xml:space="preserve"> 2020’de</w:t>
      </w:r>
      <w:r w:rsidR="00FA6FC0" w:rsidRPr="006404FD">
        <w:rPr>
          <w:rFonts w:asciiTheme="minorHAnsi" w:eastAsia="Calibri" w:hAnsiTheme="minorHAnsi" w:cstheme="minorHAnsi"/>
        </w:rPr>
        <w:t xml:space="preserve"> en yüksek seviyesi olan yüzde 1</w:t>
      </w:r>
      <w:r w:rsidR="00AE763B" w:rsidRPr="006404FD">
        <w:rPr>
          <w:rFonts w:asciiTheme="minorHAnsi" w:eastAsia="Calibri" w:hAnsiTheme="minorHAnsi" w:cstheme="minorHAnsi"/>
        </w:rPr>
        <w:t>8,</w:t>
      </w:r>
      <w:r w:rsidR="00FA6FC0" w:rsidRPr="006404FD">
        <w:rPr>
          <w:rFonts w:asciiTheme="minorHAnsi" w:eastAsia="Calibri" w:hAnsiTheme="minorHAnsi" w:cstheme="minorHAnsi"/>
        </w:rPr>
        <w:t xml:space="preserve">9'a </w:t>
      </w:r>
      <w:r w:rsidR="00407E63" w:rsidRPr="006404FD">
        <w:rPr>
          <w:rFonts w:asciiTheme="minorHAnsi" w:eastAsia="Calibri" w:hAnsiTheme="minorHAnsi" w:cstheme="minorHAnsi"/>
        </w:rPr>
        <w:t>ulaş</w:t>
      </w:r>
      <w:r w:rsidR="00814E0E" w:rsidRPr="006404FD">
        <w:rPr>
          <w:rFonts w:asciiTheme="minorHAnsi" w:eastAsia="Calibri" w:hAnsiTheme="minorHAnsi" w:cstheme="minorHAnsi"/>
        </w:rPr>
        <w:t>mıştı</w:t>
      </w:r>
      <w:r w:rsidR="00FA6FC0" w:rsidRPr="006404FD">
        <w:rPr>
          <w:rFonts w:asciiTheme="minorHAnsi" w:eastAsia="Calibri" w:hAnsiTheme="minorHAnsi" w:cstheme="minorHAnsi"/>
        </w:rPr>
        <w:t xml:space="preserve">. Takip eden aylarda düşüşe geçen bu oran </w:t>
      </w:r>
      <w:r w:rsidR="00814E0E" w:rsidRPr="006404FD">
        <w:rPr>
          <w:rFonts w:asciiTheme="minorHAnsi" w:eastAsia="Calibri" w:hAnsiTheme="minorHAnsi" w:cstheme="minorHAnsi"/>
        </w:rPr>
        <w:t xml:space="preserve">bir süredir hemen hemen yatay seyrediyordu. </w:t>
      </w:r>
      <w:r w:rsidR="00AE763B" w:rsidRPr="006404FD">
        <w:rPr>
          <w:rFonts w:asciiTheme="minorHAnsi" w:eastAsia="Calibri" w:hAnsiTheme="minorHAnsi" w:cstheme="minorHAnsi"/>
        </w:rPr>
        <w:t xml:space="preserve">Geçen ay </w:t>
      </w:r>
      <w:r w:rsidR="002739B8" w:rsidRPr="006404FD">
        <w:rPr>
          <w:rFonts w:asciiTheme="minorHAnsi" w:eastAsia="Calibri" w:hAnsiTheme="minorHAnsi" w:cstheme="minorHAnsi"/>
        </w:rPr>
        <w:t>kira</w:t>
      </w:r>
      <w:r w:rsidR="004321EF">
        <w:rPr>
          <w:rFonts w:asciiTheme="minorHAnsi" w:eastAsia="Calibri" w:hAnsiTheme="minorHAnsi" w:cstheme="minorHAnsi"/>
        </w:rPr>
        <w:t>lanan</w:t>
      </w:r>
      <w:r w:rsidR="002739B8" w:rsidRPr="006404FD">
        <w:rPr>
          <w:rFonts w:asciiTheme="minorHAnsi" w:eastAsia="Calibri" w:hAnsiTheme="minorHAnsi" w:cstheme="minorHAnsi"/>
        </w:rPr>
        <w:t xml:space="preserve"> konut</w:t>
      </w:r>
      <w:r w:rsidR="004321EF">
        <w:rPr>
          <w:rFonts w:asciiTheme="minorHAnsi" w:eastAsia="Calibri" w:hAnsiTheme="minorHAnsi" w:cstheme="minorHAnsi"/>
        </w:rPr>
        <w:t>ların ilan sayısına</w:t>
      </w:r>
      <w:r w:rsidR="002739B8" w:rsidRPr="006404FD">
        <w:rPr>
          <w:rFonts w:asciiTheme="minorHAnsi" w:eastAsia="Calibri" w:hAnsiTheme="minorHAnsi" w:cstheme="minorHAnsi"/>
        </w:rPr>
        <w:t xml:space="preserve"> oranında </w:t>
      </w:r>
      <w:r w:rsidR="00AE763B" w:rsidRPr="006404FD">
        <w:rPr>
          <w:rFonts w:asciiTheme="minorHAnsi" w:eastAsia="Calibri" w:hAnsiTheme="minorHAnsi" w:cstheme="minorHAnsi"/>
        </w:rPr>
        <w:t>kısm</w:t>
      </w:r>
      <w:r w:rsidR="00C65CC9" w:rsidRPr="006404FD">
        <w:rPr>
          <w:rFonts w:asciiTheme="minorHAnsi" w:eastAsia="Calibri" w:hAnsiTheme="minorHAnsi" w:cstheme="minorHAnsi"/>
        </w:rPr>
        <w:t>i</w:t>
      </w:r>
      <w:r w:rsidR="002739B8" w:rsidRPr="006404FD">
        <w:rPr>
          <w:rFonts w:asciiTheme="minorHAnsi" w:eastAsia="Calibri" w:hAnsiTheme="minorHAnsi" w:cstheme="minorHAnsi"/>
        </w:rPr>
        <w:t xml:space="preserve"> bir düşüş izlenmişti ancak</w:t>
      </w:r>
      <w:r w:rsidR="00AE763B" w:rsidRPr="006404FD">
        <w:rPr>
          <w:rFonts w:asciiTheme="minorHAnsi" w:eastAsia="Calibri" w:hAnsiTheme="minorHAnsi" w:cstheme="minorHAnsi"/>
        </w:rPr>
        <w:t xml:space="preserve"> Mart ayında </w:t>
      </w:r>
      <w:r w:rsidR="002739B8" w:rsidRPr="006404FD">
        <w:rPr>
          <w:rFonts w:asciiTheme="minorHAnsi" w:eastAsia="Calibri" w:hAnsiTheme="minorHAnsi" w:cstheme="minorHAnsi"/>
        </w:rPr>
        <w:t xml:space="preserve">bu düşüşün </w:t>
      </w:r>
      <w:r w:rsidR="00AE763B" w:rsidRPr="006404FD">
        <w:rPr>
          <w:rFonts w:asciiTheme="minorHAnsi" w:eastAsia="Calibri" w:hAnsiTheme="minorHAnsi" w:cstheme="minorHAnsi"/>
        </w:rPr>
        <w:t xml:space="preserve">fazlasıyla telafi edildiği görülmektedir. </w:t>
      </w:r>
      <w:r w:rsidR="00B27DEE">
        <w:rPr>
          <w:rFonts w:asciiTheme="minorHAnsi" w:eastAsia="Calibri" w:hAnsiTheme="minorHAnsi" w:cstheme="minorHAnsi"/>
        </w:rPr>
        <w:t>K</w:t>
      </w:r>
      <w:r w:rsidR="00DC34B3" w:rsidRPr="006404FD">
        <w:rPr>
          <w:rFonts w:asciiTheme="minorHAnsi" w:eastAsia="Calibri" w:hAnsiTheme="minorHAnsi" w:cstheme="minorHAnsi"/>
        </w:rPr>
        <w:t>iralanan konut sayısının toplam ilan sayısına oranı</w:t>
      </w:r>
      <w:r w:rsidR="00AE763B" w:rsidRPr="006404FD">
        <w:rPr>
          <w:rFonts w:asciiTheme="minorHAnsi" w:eastAsia="Calibri" w:hAnsiTheme="minorHAnsi" w:cstheme="minorHAnsi"/>
        </w:rPr>
        <w:t xml:space="preserve"> Mart ayında </w:t>
      </w:r>
      <w:r w:rsidR="00E424E2" w:rsidRPr="006404FD">
        <w:rPr>
          <w:rFonts w:asciiTheme="minorHAnsi" w:eastAsia="Calibri" w:hAnsiTheme="minorHAnsi" w:cstheme="minorHAnsi"/>
        </w:rPr>
        <w:t xml:space="preserve">hem yıllık hem de aylık </w:t>
      </w:r>
      <w:r w:rsidR="00C65CC9" w:rsidRPr="006404FD">
        <w:rPr>
          <w:rFonts w:asciiTheme="minorHAnsi" w:eastAsia="Calibri" w:hAnsiTheme="minorHAnsi" w:cstheme="minorHAnsi"/>
        </w:rPr>
        <w:t xml:space="preserve">olarak </w:t>
      </w:r>
      <w:r w:rsidR="00E424E2" w:rsidRPr="006404FD">
        <w:rPr>
          <w:rFonts w:asciiTheme="minorHAnsi" w:eastAsia="Calibri" w:hAnsiTheme="minorHAnsi" w:cstheme="minorHAnsi"/>
        </w:rPr>
        <w:t xml:space="preserve">belirgin bir artış göstererek </w:t>
      </w:r>
      <w:r w:rsidR="00FA6FC0" w:rsidRPr="006404FD">
        <w:rPr>
          <w:rFonts w:asciiTheme="minorHAnsi" w:eastAsia="Calibri" w:hAnsiTheme="minorHAnsi" w:cstheme="minorHAnsi"/>
        </w:rPr>
        <w:t xml:space="preserve">yüzde </w:t>
      </w:r>
      <w:r w:rsidR="00AE763B" w:rsidRPr="006404FD">
        <w:rPr>
          <w:rFonts w:asciiTheme="minorHAnsi" w:eastAsia="Calibri" w:hAnsiTheme="minorHAnsi" w:cstheme="minorHAnsi"/>
        </w:rPr>
        <w:t>20</w:t>
      </w:r>
      <w:r w:rsidR="00FA6FC0" w:rsidRPr="006404FD">
        <w:rPr>
          <w:rFonts w:asciiTheme="minorHAnsi" w:eastAsia="Calibri" w:hAnsiTheme="minorHAnsi" w:cstheme="minorHAnsi"/>
        </w:rPr>
        <w:t>,</w:t>
      </w:r>
      <w:r w:rsidR="00AE763B" w:rsidRPr="006404FD">
        <w:rPr>
          <w:rFonts w:asciiTheme="minorHAnsi" w:eastAsia="Calibri" w:hAnsiTheme="minorHAnsi" w:cstheme="minorHAnsi"/>
        </w:rPr>
        <w:t>1</w:t>
      </w:r>
      <w:r w:rsidR="00984975" w:rsidRPr="006404FD">
        <w:rPr>
          <w:rFonts w:asciiTheme="minorHAnsi" w:eastAsia="Calibri" w:hAnsiTheme="minorHAnsi" w:cstheme="minorHAnsi"/>
        </w:rPr>
        <w:t>’</w:t>
      </w:r>
      <w:r w:rsidR="00AE763B" w:rsidRPr="006404FD">
        <w:rPr>
          <w:rFonts w:asciiTheme="minorHAnsi" w:eastAsia="Calibri" w:hAnsiTheme="minorHAnsi" w:cstheme="minorHAnsi"/>
        </w:rPr>
        <w:t>e</w:t>
      </w:r>
      <w:r w:rsidR="00FA6FC0" w:rsidRPr="006404FD">
        <w:rPr>
          <w:rFonts w:asciiTheme="minorHAnsi" w:eastAsia="Calibri" w:hAnsiTheme="minorHAnsi" w:cstheme="minorHAnsi"/>
        </w:rPr>
        <w:t xml:space="preserve"> </w:t>
      </w:r>
      <w:r w:rsidR="00E424E2" w:rsidRPr="006404FD">
        <w:rPr>
          <w:rFonts w:asciiTheme="minorHAnsi" w:eastAsia="Calibri" w:hAnsiTheme="minorHAnsi" w:cstheme="minorHAnsi"/>
        </w:rPr>
        <w:t>yüksel</w:t>
      </w:r>
      <w:r w:rsidR="00C65CC9" w:rsidRPr="006404FD">
        <w:rPr>
          <w:rFonts w:asciiTheme="minorHAnsi" w:eastAsia="Calibri" w:hAnsiTheme="minorHAnsi" w:cstheme="minorHAnsi"/>
        </w:rPr>
        <w:t>miştir</w:t>
      </w:r>
      <w:r w:rsidR="00E424E2" w:rsidRPr="006404FD">
        <w:rPr>
          <w:rFonts w:asciiTheme="minorHAnsi" w:eastAsia="Calibri" w:hAnsiTheme="minorHAnsi" w:cstheme="minorHAnsi"/>
        </w:rPr>
        <w:t xml:space="preserve">. Böylece, </w:t>
      </w:r>
      <w:r w:rsidR="00C50C8B">
        <w:rPr>
          <w:rFonts w:asciiTheme="minorHAnsi" w:eastAsia="Calibri" w:hAnsiTheme="minorHAnsi" w:cstheme="minorHAnsi"/>
        </w:rPr>
        <w:t>bu oran</w:t>
      </w:r>
      <w:r w:rsidR="00AE763B" w:rsidRPr="006404FD">
        <w:rPr>
          <w:rFonts w:asciiTheme="minorHAnsi" w:eastAsia="Calibri" w:hAnsiTheme="minorHAnsi" w:cstheme="minorHAnsi"/>
        </w:rPr>
        <w:t xml:space="preserve"> incelediğimiz dönemde</w:t>
      </w:r>
      <w:r w:rsidR="00B01CDD">
        <w:rPr>
          <w:rFonts w:asciiTheme="minorHAnsi" w:eastAsia="Calibri" w:hAnsiTheme="minorHAnsi" w:cstheme="minorHAnsi"/>
        </w:rPr>
        <w:t xml:space="preserve"> ülke genelindeki</w:t>
      </w:r>
      <w:r w:rsidR="00AE763B" w:rsidRPr="006404FD">
        <w:rPr>
          <w:rFonts w:asciiTheme="minorHAnsi" w:eastAsia="Calibri" w:hAnsiTheme="minorHAnsi" w:cstheme="minorHAnsi"/>
        </w:rPr>
        <w:t xml:space="preserve"> en yüksek seviyesine </w:t>
      </w:r>
      <w:r w:rsidR="006404FD" w:rsidRPr="00DC34B3">
        <w:rPr>
          <w:rFonts w:asciiTheme="minorHAnsi" w:eastAsia="Calibri" w:hAnsiTheme="minorHAnsi" w:cstheme="minorHAnsi"/>
        </w:rPr>
        <w:t>u</w:t>
      </w:r>
      <w:r w:rsidR="00C65CC9" w:rsidRPr="006404FD">
        <w:rPr>
          <w:rFonts w:asciiTheme="minorHAnsi" w:eastAsia="Calibri" w:hAnsiTheme="minorHAnsi" w:cstheme="minorHAnsi"/>
        </w:rPr>
        <w:t>laşmıştır.</w:t>
      </w:r>
    </w:p>
    <w:p w14:paraId="57BA9426" w14:textId="77777777" w:rsidR="005A5546" w:rsidRPr="00794F7F" w:rsidRDefault="005A5546">
      <w:pPr>
        <w:spacing w:before="120" w:after="120" w:line="276" w:lineRule="auto"/>
        <w:contextualSpacing/>
        <w:jc w:val="both"/>
        <w:rPr>
          <w:rFonts w:asciiTheme="minorHAnsi" w:eastAsia="Calibri" w:hAnsiTheme="minorHAnsi" w:cstheme="minorHAnsi"/>
        </w:rPr>
      </w:pPr>
    </w:p>
    <w:p w14:paraId="7C290C2E" w14:textId="390D0AAF" w:rsidR="00FA6FC0" w:rsidRPr="00794F7F" w:rsidRDefault="00FA6FC0">
      <w:pPr>
        <w:spacing w:before="120" w:after="120" w:line="276" w:lineRule="auto"/>
        <w:contextualSpacing/>
        <w:jc w:val="both"/>
        <w:rPr>
          <w:rFonts w:asciiTheme="minorHAnsi" w:eastAsia="Calibri" w:hAnsiTheme="minorHAnsi" w:cstheme="minorHAnsi"/>
        </w:rPr>
      </w:pPr>
      <w:r w:rsidRPr="006404FD">
        <w:rPr>
          <w:rFonts w:asciiTheme="minorHAnsi" w:eastAsia="Calibri" w:hAnsiTheme="minorHAnsi" w:cstheme="minorHAnsi"/>
        </w:rPr>
        <w:t xml:space="preserve">Bu </w:t>
      </w:r>
      <w:r w:rsidR="00830F6B" w:rsidRPr="006404FD">
        <w:rPr>
          <w:rFonts w:asciiTheme="minorHAnsi" w:eastAsia="Calibri" w:hAnsiTheme="minorHAnsi" w:cstheme="minorHAnsi"/>
        </w:rPr>
        <w:t>artış</w:t>
      </w:r>
      <w:r w:rsidRPr="006404FD">
        <w:rPr>
          <w:rFonts w:asciiTheme="minorHAnsi" w:eastAsia="Calibri" w:hAnsiTheme="minorHAnsi" w:cstheme="minorHAnsi"/>
        </w:rPr>
        <w:t xml:space="preserve"> </w:t>
      </w:r>
      <w:r w:rsidR="0048222F" w:rsidRPr="006404FD">
        <w:rPr>
          <w:rFonts w:asciiTheme="minorHAnsi" w:eastAsia="Calibri" w:hAnsiTheme="minorHAnsi" w:cstheme="minorHAnsi"/>
        </w:rPr>
        <w:t xml:space="preserve">kiralanan </w:t>
      </w:r>
      <w:r w:rsidR="00830F6B" w:rsidRPr="006404FD">
        <w:rPr>
          <w:rFonts w:asciiTheme="minorHAnsi" w:eastAsia="Calibri" w:hAnsiTheme="minorHAnsi" w:cstheme="minorHAnsi"/>
        </w:rPr>
        <w:t>konut</w:t>
      </w:r>
      <w:r w:rsidRPr="006404FD">
        <w:rPr>
          <w:rFonts w:asciiTheme="minorHAnsi" w:eastAsia="Calibri" w:hAnsiTheme="minorHAnsi" w:cstheme="minorHAnsi"/>
        </w:rPr>
        <w:t xml:space="preserve"> sayısındaki a</w:t>
      </w:r>
      <w:r w:rsidR="00830F6B" w:rsidRPr="006404FD">
        <w:rPr>
          <w:rFonts w:asciiTheme="minorHAnsi" w:eastAsia="Calibri" w:hAnsiTheme="minorHAnsi" w:cstheme="minorHAnsi"/>
        </w:rPr>
        <w:t>rtışın</w:t>
      </w:r>
      <w:r w:rsidR="00A10997" w:rsidRPr="006404FD">
        <w:rPr>
          <w:rFonts w:asciiTheme="minorHAnsi" w:eastAsia="Calibri" w:hAnsiTheme="minorHAnsi" w:cstheme="minorHAnsi"/>
        </w:rPr>
        <w:t xml:space="preserve"> daha belirgin olmasıyla</w:t>
      </w:r>
      <w:r w:rsidRPr="006404FD">
        <w:rPr>
          <w:rFonts w:asciiTheme="minorHAnsi" w:eastAsia="Calibri" w:hAnsiTheme="minorHAnsi" w:cstheme="minorHAnsi"/>
        </w:rPr>
        <w:t xml:space="preserve"> açıklanabilir.</w:t>
      </w:r>
      <w:r w:rsidR="008B5896" w:rsidRPr="006404FD">
        <w:rPr>
          <w:rFonts w:asciiTheme="minorHAnsi" w:eastAsia="Calibri" w:hAnsiTheme="minorHAnsi" w:cstheme="minorHAnsi"/>
        </w:rPr>
        <w:t xml:space="preserve"> </w:t>
      </w:r>
      <w:r w:rsidR="00692AB7" w:rsidRPr="006404FD">
        <w:rPr>
          <w:rFonts w:asciiTheme="minorHAnsi" w:eastAsia="Calibri" w:hAnsiTheme="minorHAnsi" w:cstheme="minorHAnsi"/>
        </w:rPr>
        <w:t>Kiralık konut arzını gösteren kiralık ilan sayısı yıllık yüzde 4 (240binden 250bine) aylık yüzde 0,8 (248binden 250bine) oranında artmıştır. Öte yandan, kiralık konut talebini gösteren kiralanan konut sayısı yıllık yüzde 70,8 (29binden 50bine), aylık yüzde 21,8 (41binden 50bine) oranında yükselmiştir</w:t>
      </w:r>
      <w:r w:rsidR="005A5175" w:rsidRPr="006404FD">
        <w:rPr>
          <w:rFonts w:asciiTheme="minorHAnsi" w:eastAsia="Calibri" w:hAnsiTheme="minorHAnsi" w:cstheme="minorHAnsi"/>
        </w:rPr>
        <w:t xml:space="preserve"> (Şekil E7)</w:t>
      </w:r>
      <w:r w:rsidRPr="006404FD">
        <w:rPr>
          <w:rFonts w:asciiTheme="minorHAnsi" w:eastAsia="Calibri" w:hAnsiTheme="minorHAnsi" w:cstheme="minorHAnsi"/>
        </w:rPr>
        <w:t>.</w:t>
      </w:r>
      <w:r w:rsidR="00081F9A" w:rsidRPr="006404FD">
        <w:rPr>
          <w:rFonts w:asciiTheme="minorHAnsi" w:eastAsia="Calibri" w:hAnsiTheme="minorHAnsi" w:cstheme="minorHAnsi"/>
        </w:rPr>
        <w:t xml:space="preserve"> </w:t>
      </w:r>
      <w:r w:rsidR="00213116" w:rsidRPr="006404FD">
        <w:rPr>
          <w:rFonts w:asciiTheme="minorHAnsi" w:eastAsia="Calibri" w:hAnsiTheme="minorHAnsi" w:cstheme="minorHAnsi"/>
        </w:rPr>
        <w:t>Dolayısıyla, Mart ayında</w:t>
      </w:r>
      <w:r w:rsidR="0026345C">
        <w:rPr>
          <w:rFonts w:asciiTheme="minorHAnsi" w:eastAsia="Calibri" w:hAnsiTheme="minorHAnsi" w:cstheme="minorHAnsi"/>
        </w:rPr>
        <w:t xml:space="preserve">, </w:t>
      </w:r>
      <w:r w:rsidR="00213116" w:rsidRPr="006404FD">
        <w:rPr>
          <w:rFonts w:asciiTheme="minorHAnsi" w:eastAsia="Calibri" w:hAnsiTheme="minorHAnsi" w:cstheme="minorHAnsi"/>
        </w:rPr>
        <w:t>kiralık konutlarda hem arz hem de talep art</w:t>
      </w:r>
      <w:r w:rsidR="00D214BE" w:rsidRPr="006404FD">
        <w:rPr>
          <w:rFonts w:asciiTheme="minorHAnsi" w:eastAsia="Calibri" w:hAnsiTheme="minorHAnsi" w:cstheme="minorHAnsi"/>
        </w:rPr>
        <w:t>arken</w:t>
      </w:r>
      <w:r w:rsidR="00213116" w:rsidRPr="006404FD">
        <w:rPr>
          <w:rFonts w:asciiTheme="minorHAnsi" w:eastAsia="Calibri" w:hAnsiTheme="minorHAnsi" w:cstheme="minorHAnsi"/>
        </w:rPr>
        <w:t xml:space="preserve"> </w:t>
      </w:r>
      <w:r w:rsidR="00D214BE" w:rsidRPr="006404FD">
        <w:rPr>
          <w:rFonts w:asciiTheme="minorHAnsi" w:eastAsia="Calibri" w:hAnsiTheme="minorHAnsi" w:cstheme="minorHAnsi"/>
        </w:rPr>
        <w:t>k</w:t>
      </w:r>
      <w:r w:rsidR="00213116" w:rsidRPr="006404FD">
        <w:rPr>
          <w:rFonts w:asciiTheme="minorHAnsi" w:eastAsia="Calibri" w:hAnsiTheme="minorHAnsi" w:cstheme="minorHAnsi"/>
        </w:rPr>
        <w:t>iralık konut talebindeki baskın yükseliş</w:t>
      </w:r>
      <w:r w:rsidR="0026345C">
        <w:rPr>
          <w:rFonts w:asciiTheme="minorHAnsi" w:eastAsia="Calibri" w:hAnsiTheme="minorHAnsi" w:cstheme="minorHAnsi"/>
        </w:rPr>
        <w:t>,</w:t>
      </w:r>
      <w:r w:rsidR="00213116" w:rsidRPr="006404FD">
        <w:rPr>
          <w:rFonts w:asciiTheme="minorHAnsi" w:eastAsia="Calibri" w:hAnsiTheme="minorHAnsi" w:cstheme="minorHAnsi"/>
        </w:rPr>
        <w:t xml:space="preserve"> kiralanan konut sayılarının en yüksek seviyesine ulaşmasında etkili olmuştur.</w:t>
      </w:r>
    </w:p>
    <w:p w14:paraId="542E5DD8" w14:textId="77777777" w:rsidR="00393A01" w:rsidRPr="00546972" w:rsidRDefault="00393A01">
      <w:pPr>
        <w:spacing w:before="120" w:after="120" w:line="276" w:lineRule="auto"/>
        <w:contextualSpacing/>
        <w:jc w:val="both"/>
        <w:rPr>
          <w:rFonts w:asciiTheme="minorHAnsi" w:hAnsiTheme="minorHAnsi" w:cstheme="minorHAnsi"/>
          <w:sz w:val="24"/>
          <w:szCs w:val="24"/>
        </w:rPr>
      </w:pPr>
    </w:p>
    <w:p w14:paraId="480C5C66" w14:textId="35289973" w:rsidR="00A1501B" w:rsidRPr="00DA1865" w:rsidRDefault="00A1501B">
      <w:pPr>
        <w:spacing w:before="120" w:after="120" w:line="276" w:lineRule="auto"/>
        <w:contextualSpacing/>
        <w:jc w:val="both"/>
        <w:rPr>
          <w:rFonts w:asciiTheme="minorHAnsi" w:hAnsiTheme="minorHAnsi" w:cstheme="minorHAnsi"/>
          <w:b/>
          <w:bCs/>
        </w:rPr>
      </w:pPr>
      <w:r w:rsidRPr="00DA1865">
        <w:rPr>
          <w:rFonts w:asciiTheme="minorHAnsi" w:hAnsiTheme="minorHAnsi" w:cstheme="minorHAnsi"/>
          <w:b/>
          <w:bCs/>
        </w:rPr>
        <w:t xml:space="preserve">Şekil </w:t>
      </w:r>
      <w:r w:rsidR="0029270C" w:rsidRPr="00DA1865">
        <w:rPr>
          <w:rFonts w:asciiTheme="minorHAnsi" w:hAnsiTheme="minorHAnsi" w:cstheme="minorHAnsi"/>
          <w:b/>
          <w:bCs/>
        </w:rPr>
        <w:t>21</w:t>
      </w:r>
      <w:r w:rsidRPr="00DA1865">
        <w:rPr>
          <w:rFonts w:asciiTheme="minorHAnsi" w:hAnsiTheme="minorHAnsi" w:cstheme="minorHAnsi"/>
          <w:b/>
          <w:bCs/>
        </w:rPr>
        <w:t>: Türkiye Genelinde Kiralanan Konut Sayısının Kiralık Konut İlan Sayısına Oranı (%)</w:t>
      </w:r>
    </w:p>
    <w:p w14:paraId="75B228C4" w14:textId="1262AE56" w:rsidR="00A1501B" w:rsidRPr="00DA1865" w:rsidRDefault="00FC2BBC">
      <w:pPr>
        <w:spacing w:before="120" w:after="120" w:line="276" w:lineRule="auto"/>
        <w:contextualSpacing/>
        <w:jc w:val="both"/>
        <w:rPr>
          <w:rFonts w:asciiTheme="minorHAnsi" w:hAnsiTheme="minorHAnsi" w:cstheme="minorHAnsi"/>
        </w:rPr>
      </w:pPr>
      <w:r w:rsidRPr="00FC2BBC">
        <w:rPr>
          <w:rFonts w:asciiTheme="minorHAnsi" w:hAnsiTheme="minorHAnsi" w:cstheme="minorHAnsi"/>
          <w:noProof/>
          <w:sz w:val="24"/>
          <w:szCs w:val="24"/>
          <w:lang w:eastAsia="tr-TR"/>
        </w:rPr>
        <w:drawing>
          <wp:anchor distT="0" distB="0" distL="114300" distR="114300" simplePos="0" relativeHeight="251842560" behindDoc="1" locked="0" layoutInCell="1" allowOverlap="1" wp14:anchorId="77DF1914" wp14:editId="0A61FAD2">
            <wp:simplePos x="0" y="0"/>
            <wp:positionH relativeFrom="column">
              <wp:posOffset>-2328</wp:posOffset>
            </wp:positionH>
            <wp:positionV relativeFrom="paragraph">
              <wp:posOffset>423</wp:posOffset>
            </wp:positionV>
            <wp:extent cx="5966460" cy="3354070"/>
            <wp:effectExtent l="0" t="0" r="0" b="0"/>
            <wp:wrapTopAndBottom/>
            <wp:docPr id="75" name="Resim 75" descr="C:\Users\deniz.kapancioglu\Desktop\BETAM\Nisan\Grafikler\Sekil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niz.kapancioglu\Desktop\BETAM\Nisan\Grafikler\Sekil_21.png"/>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01B" w:rsidRPr="00DA1865">
        <w:rPr>
          <w:rFonts w:asciiTheme="minorHAnsi" w:hAnsiTheme="minorHAnsi" w:cstheme="minorHAnsi"/>
        </w:rPr>
        <w:t>Kaynak: sahibinden.com, Betam</w:t>
      </w:r>
    </w:p>
    <w:p w14:paraId="4ED2EF1F" w14:textId="5318E4B6" w:rsidR="00A1501B" w:rsidRPr="00546972" w:rsidRDefault="00A1501B">
      <w:pPr>
        <w:spacing w:before="120" w:after="120" w:line="276" w:lineRule="auto"/>
        <w:contextualSpacing/>
        <w:rPr>
          <w:rFonts w:asciiTheme="minorHAnsi" w:eastAsia="Calibri" w:hAnsiTheme="minorHAnsi" w:cstheme="minorHAnsi"/>
          <w:sz w:val="24"/>
          <w:szCs w:val="24"/>
        </w:rPr>
      </w:pPr>
    </w:p>
    <w:p w14:paraId="7B7C4879" w14:textId="3E70178B" w:rsidR="0072793C" w:rsidRDefault="005A36EB">
      <w:pPr>
        <w:spacing w:before="120" w:after="120" w:line="276" w:lineRule="auto"/>
        <w:contextualSpacing/>
        <w:jc w:val="both"/>
        <w:rPr>
          <w:rFonts w:asciiTheme="minorHAnsi" w:hAnsiTheme="minorHAnsi" w:cstheme="minorHAnsi"/>
        </w:rPr>
      </w:pPr>
      <w:r w:rsidRPr="006404FD">
        <w:rPr>
          <w:rFonts w:asciiTheme="minorHAnsi" w:hAnsiTheme="minorHAnsi" w:cstheme="minorHAnsi"/>
        </w:rPr>
        <w:t>Kiralanan konut sayısının kiralık ilan sayısına oranı üç büyük ilde de Türkiye genelin</w:t>
      </w:r>
      <w:r w:rsidR="007D76DD" w:rsidRPr="006404FD">
        <w:rPr>
          <w:rFonts w:asciiTheme="minorHAnsi" w:hAnsiTheme="minorHAnsi" w:cstheme="minorHAnsi"/>
        </w:rPr>
        <w:t>d</w:t>
      </w:r>
      <w:r w:rsidRPr="006404FD">
        <w:rPr>
          <w:rFonts w:asciiTheme="minorHAnsi" w:hAnsiTheme="minorHAnsi" w:cstheme="minorHAnsi"/>
        </w:rPr>
        <w:t>e</w:t>
      </w:r>
      <w:r w:rsidR="007D76DD" w:rsidRPr="006404FD">
        <w:rPr>
          <w:rFonts w:asciiTheme="minorHAnsi" w:hAnsiTheme="minorHAnsi" w:cstheme="minorHAnsi"/>
        </w:rPr>
        <w:t>ki gibi</w:t>
      </w:r>
      <w:r w:rsidRPr="006404FD">
        <w:rPr>
          <w:rFonts w:asciiTheme="minorHAnsi" w:hAnsiTheme="minorHAnsi" w:cstheme="minorHAnsi"/>
        </w:rPr>
        <w:t xml:space="preserve"> </w:t>
      </w:r>
      <w:r w:rsidR="007F7EDA" w:rsidRPr="006404FD">
        <w:rPr>
          <w:rFonts w:asciiTheme="minorHAnsi" w:hAnsiTheme="minorHAnsi" w:cstheme="minorHAnsi"/>
        </w:rPr>
        <w:t xml:space="preserve">keskin </w:t>
      </w:r>
      <w:r w:rsidRPr="006404FD">
        <w:rPr>
          <w:rFonts w:asciiTheme="minorHAnsi" w:hAnsiTheme="minorHAnsi" w:cstheme="minorHAnsi"/>
        </w:rPr>
        <w:t xml:space="preserve">bir </w:t>
      </w:r>
      <w:r w:rsidR="007D76DD" w:rsidRPr="006404FD">
        <w:rPr>
          <w:rFonts w:asciiTheme="minorHAnsi" w:hAnsiTheme="minorHAnsi" w:cstheme="minorHAnsi"/>
        </w:rPr>
        <w:t>artış gö</w:t>
      </w:r>
      <w:r w:rsidR="00C320B4" w:rsidRPr="006404FD">
        <w:rPr>
          <w:rFonts w:asciiTheme="minorHAnsi" w:hAnsiTheme="minorHAnsi" w:cstheme="minorHAnsi"/>
        </w:rPr>
        <w:t>stermiştir</w:t>
      </w:r>
      <w:r w:rsidRPr="006404FD">
        <w:rPr>
          <w:rFonts w:asciiTheme="minorHAnsi" w:hAnsiTheme="minorHAnsi" w:cstheme="minorHAnsi"/>
        </w:rPr>
        <w:t xml:space="preserve"> (Şekil 22). </w:t>
      </w:r>
      <w:r w:rsidR="00CE29E6" w:rsidRPr="006404FD">
        <w:rPr>
          <w:rFonts w:asciiTheme="minorHAnsi" w:hAnsiTheme="minorHAnsi" w:cstheme="minorHAnsi"/>
        </w:rPr>
        <w:t>Bu orandaki en yüksek artış yıllık 10</w:t>
      </w:r>
      <w:r w:rsidR="00DC7DB5">
        <w:rPr>
          <w:rFonts w:asciiTheme="minorHAnsi" w:hAnsiTheme="minorHAnsi" w:cstheme="minorHAnsi"/>
        </w:rPr>
        <w:t xml:space="preserve"> yüzde puan</w:t>
      </w:r>
      <w:r w:rsidR="00DA1865" w:rsidRPr="006404FD">
        <w:rPr>
          <w:rFonts w:asciiTheme="minorHAnsi" w:hAnsiTheme="minorHAnsi" w:cstheme="minorHAnsi"/>
        </w:rPr>
        <w:t xml:space="preserve"> ile</w:t>
      </w:r>
      <w:r w:rsidR="00CE29E6" w:rsidRPr="006404FD">
        <w:rPr>
          <w:rFonts w:asciiTheme="minorHAnsi" w:hAnsiTheme="minorHAnsi" w:cstheme="minorHAnsi"/>
        </w:rPr>
        <w:t xml:space="preserve"> İstanbul'da görülmüştür. </w:t>
      </w:r>
      <w:r w:rsidR="006404FD" w:rsidRPr="006404FD">
        <w:rPr>
          <w:rFonts w:asciiTheme="minorHAnsi" w:hAnsiTheme="minorHAnsi" w:cstheme="minorHAnsi"/>
        </w:rPr>
        <w:t>Kiralanan konut sayısının kiralık ilan sayısına oranı</w:t>
      </w:r>
      <w:r w:rsidR="00CE29E6" w:rsidRPr="006404FD">
        <w:rPr>
          <w:rFonts w:asciiTheme="minorHAnsi" w:hAnsiTheme="minorHAnsi" w:cstheme="minorHAnsi"/>
        </w:rPr>
        <w:t xml:space="preserve"> Ankara'da ve İzmir'de yıllık </w:t>
      </w:r>
      <w:r w:rsidR="00DA1865" w:rsidRPr="006404FD">
        <w:rPr>
          <w:rFonts w:asciiTheme="minorHAnsi" w:hAnsiTheme="minorHAnsi" w:cstheme="minorHAnsi"/>
        </w:rPr>
        <w:t xml:space="preserve">artış </w:t>
      </w:r>
      <w:r w:rsidR="00CE29E6" w:rsidRPr="006404FD">
        <w:rPr>
          <w:rFonts w:asciiTheme="minorHAnsi" w:hAnsiTheme="minorHAnsi" w:cstheme="minorHAnsi"/>
        </w:rPr>
        <w:t>6,2</w:t>
      </w:r>
      <w:r w:rsidR="00DC7DB5">
        <w:rPr>
          <w:rFonts w:asciiTheme="minorHAnsi" w:hAnsiTheme="minorHAnsi" w:cstheme="minorHAnsi"/>
        </w:rPr>
        <w:t xml:space="preserve"> yüzde puan</w:t>
      </w:r>
      <w:r w:rsidR="00DA1865" w:rsidRPr="006404FD">
        <w:rPr>
          <w:rFonts w:asciiTheme="minorHAnsi" w:hAnsiTheme="minorHAnsi" w:cstheme="minorHAnsi"/>
        </w:rPr>
        <w:t xml:space="preserve"> </w:t>
      </w:r>
      <w:r w:rsidR="00DA1865" w:rsidRPr="006404FD">
        <w:rPr>
          <w:rFonts w:asciiTheme="minorHAnsi" w:hAnsiTheme="minorHAnsi" w:cstheme="minorHAnsi"/>
        </w:rPr>
        <w:lastRenderedPageBreak/>
        <w:t>olmuştur</w:t>
      </w:r>
      <w:r w:rsidR="00CE29E6" w:rsidRPr="006404FD">
        <w:rPr>
          <w:rFonts w:asciiTheme="minorHAnsi" w:hAnsiTheme="minorHAnsi" w:cstheme="minorHAnsi"/>
        </w:rPr>
        <w:t xml:space="preserve">. </w:t>
      </w:r>
      <w:r w:rsidR="006404FD">
        <w:rPr>
          <w:rFonts w:asciiTheme="minorHAnsi" w:hAnsiTheme="minorHAnsi" w:cstheme="minorHAnsi"/>
        </w:rPr>
        <w:t>Bu oran</w:t>
      </w:r>
      <w:r w:rsidR="00CE29E6" w:rsidRPr="006404FD">
        <w:rPr>
          <w:rFonts w:asciiTheme="minorHAnsi" w:hAnsiTheme="minorHAnsi" w:cstheme="minorHAnsi"/>
        </w:rPr>
        <w:t xml:space="preserve"> Mart ayında İstanbul'da yüzde 21,3, Ankara'da yüzde 19,2 ve İzmir'de yüzde 16,5 seviyelerine ulaşmıştır. Ayrıca, Mart ayında İstanbul'da ölçülen değerin incelediğimiz dönemde üç büyük ildeki en yüksek seviye olduğunu belirtmeliyiz.</w:t>
      </w:r>
    </w:p>
    <w:p w14:paraId="6D43F9AC" w14:textId="77777777" w:rsidR="0026345C" w:rsidRPr="00DA1865" w:rsidRDefault="0026345C">
      <w:pPr>
        <w:spacing w:before="120" w:after="120" w:line="276" w:lineRule="auto"/>
        <w:contextualSpacing/>
        <w:jc w:val="both"/>
        <w:rPr>
          <w:rFonts w:asciiTheme="minorHAnsi" w:hAnsiTheme="minorHAnsi" w:cstheme="minorHAnsi"/>
        </w:rPr>
      </w:pPr>
    </w:p>
    <w:p w14:paraId="4206B744" w14:textId="43AE1923" w:rsidR="00974CB6" w:rsidRPr="00435A58" w:rsidRDefault="00F444D5" w:rsidP="00A8207F">
      <w:pPr>
        <w:spacing w:before="120" w:after="120" w:line="276" w:lineRule="auto"/>
        <w:contextualSpacing/>
        <w:jc w:val="both"/>
        <w:rPr>
          <w:rFonts w:asciiTheme="minorHAnsi" w:hAnsiTheme="minorHAnsi" w:cstheme="minorHAnsi"/>
        </w:rPr>
      </w:pPr>
      <w:r w:rsidRPr="00435A58">
        <w:rPr>
          <w:rFonts w:asciiTheme="minorHAnsi" w:hAnsiTheme="minorHAnsi" w:cstheme="minorHAnsi"/>
        </w:rPr>
        <w:t>Üç büyük ildeki kiralanan konut sayısının kiralık ilan sayısına oranları bu illerde toparlanma hızlarının farklı olduğunu göstermektedir. Mart ayında Ankara'daki kiralık ilan sayısı geçen yılın aynı ayına göre yüzde 5,6 artarken (19bin 700'den 21bine) kiralanan konut sayısında artış yüzde 56,5 olmuştur (2</w:t>
      </w:r>
      <w:r w:rsidR="0026345C">
        <w:rPr>
          <w:rFonts w:asciiTheme="minorHAnsi" w:hAnsiTheme="minorHAnsi" w:cstheme="minorHAnsi"/>
        </w:rPr>
        <w:t>.</w:t>
      </w:r>
      <w:r w:rsidRPr="00435A58">
        <w:rPr>
          <w:rFonts w:asciiTheme="minorHAnsi" w:hAnsiTheme="minorHAnsi" w:cstheme="minorHAnsi"/>
        </w:rPr>
        <w:t>550’den 3</w:t>
      </w:r>
      <w:r w:rsidR="0026345C">
        <w:rPr>
          <w:rFonts w:asciiTheme="minorHAnsi" w:hAnsiTheme="minorHAnsi" w:cstheme="minorHAnsi"/>
        </w:rPr>
        <w:t>.</w:t>
      </w:r>
      <w:r w:rsidRPr="00435A58">
        <w:rPr>
          <w:rFonts w:asciiTheme="minorHAnsi" w:hAnsiTheme="minorHAnsi" w:cstheme="minorHAnsi"/>
        </w:rPr>
        <w:t>989’a). İzmir’de kiralık ilan sayısındaki yıllık artış yüzde 5,3 olmuş (24bin 31'den 25bin 310'a), kiralanan konut sayısı ise yıllık yüzde 71,1 artmıştır (2bin 433’ten 4bin 165’e). İstanbul’da kiralık ilan sayısındaki ve kiralanan konut sayısındaki gelişmeler çok daha çarpıcıdır. Bu ilimizde geçen yılın aynı ayına göre kiralık ilan sayısı yüzde 6,3 düşerken (89bin 67'den 83bin 447'ye), kiralanan konut sayısı yüzde 77 (10bin 62’den 17bin 811’e) artmıştır.</w:t>
      </w:r>
    </w:p>
    <w:p w14:paraId="4016A6DE" w14:textId="77777777" w:rsidR="00F444D5" w:rsidRPr="00DA1865" w:rsidRDefault="00F444D5" w:rsidP="00A8207F">
      <w:pPr>
        <w:spacing w:before="120" w:after="120" w:line="276" w:lineRule="auto"/>
        <w:contextualSpacing/>
        <w:jc w:val="both"/>
        <w:rPr>
          <w:rFonts w:asciiTheme="minorHAnsi" w:hAnsiTheme="minorHAnsi" w:cstheme="minorHAnsi"/>
        </w:rPr>
      </w:pPr>
    </w:p>
    <w:p w14:paraId="1793E861" w14:textId="0C802587" w:rsidR="00A8207F" w:rsidRPr="007F7B3F" w:rsidRDefault="005070EE" w:rsidP="00A8207F">
      <w:pPr>
        <w:spacing w:before="120" w:after="120" w:line="276" w:lineRule="auto"/>
        <w:contextualSpacing/>
        <w:jc w:val="both"/>
        <w:rPr>
          <w:rFonts w:asciiTheme="minorHAnsi" w:hAnsiTheme="minorHAnsi" w:cstheme="minorHAnsi"/>
          <w:color w:val="FF0000"/>
        </w:rPr>
      </w:pPr>
      <w:r w:rsidRPr="00D87A9A">
        <w:rPr>
          <w:rFonts w:asciiTheme="minorHAnsi" w:hAnsiTheme="minorHAnsi" w:cstheme="minorHAnsi"/>
        </w:rPr>
        <w:t>Satılık konut piyasasının ilgili bölümünde üç büyük ildeki en yüksek satılık ilan artış oranının İstanbul’da görüldüğünü belirtmiştik. Kiralık konut piyasasında ise İstanbul’un kiralık ilan sayısının azaldığı tek il olduğunu görüyoruz. Bu azalışın belirgin olduğunu vurgulamak isteriz. İstanbul’da satılık ilan artışı yüksekken kiralık ilan sayılarının düşmesi dikkate değer bir durumdur. Bu iki gösterge İstanbul’daki ev sahiplerinin evlerini kiraya vermek yerine satmayı tercih ettiklerini göster</w:t>
      </w:r>
      <w:r w:rsidR="007F7B3F" w:rsidRPr="00D87A9A">
        <w:rPr>
          <w:rFonts w:asciiTheme="minorHAnsi" w:hAnsiTheme="minorHAnsi" w:cstheme="minorHAnsi"/>
        </w:rPr>
        <w:t>iyor olabilir</w:t>
      </w:r>
      <w:r w:rsidRPr="00D87A9A">
        <w:rPr>
          <w:rFonts w:asciiTheme="minorHAnsi" w:hAnsiTheme="minorHAnsi" w:cstheme="minorHAnsi"/>
        </w:rPr>
        <w:t>.</w:t>
      </w:r>
      <w:r w:rsidR="007F7B3F">
        <w:rPr>
          <w:rFonts w:asciiTheme="minorHAnsi" w:hAnsiTheme="minorHAnsi" w:cstheme="minorHAnsi"/>
        </w:rPr>
        <w:t xml:space="preserve"> </w:t>
      </w:r>
      <w:r w:rsidR="00893584">
        <w:rPr>
          <w:rFonts w:asciiTheme="minorHAnsi" w:hAnsiTheme="minorHAnsi" w:cstheme="minorHAnsi"/>
        </w:rPr>
        <w:t xml:space="preserve">Bu ilginç gelişmenin daha derinlemesine araştırılmasına girişmeden önce önümüzdeki aylarda kalıcı olup olmadığına bakılması gerekmektedir. </w:t>
      </w:r>
      <w:r w:rsidR="007F7B3F" w:rsidRPr="007F7B3F">
        <w:rPr>
          <w:rFonts w:asciiTheme="minorHAnsi" w:hAnsiTheme="minorHAnsi" w:cstheme="minorHAnsi"/>
          <w:color w:val="FF0000"/>
        </w:rPr>
        <w:t xml:space="preserve"> </w:t>
      </w:r>
    </w:p>
    <w:p w14:paraId="41FC1562" w14:textId="5FD89741" w:rsidR="008D32CA" w:rsidRPr="00546972" w:rsidRDefault="008D32CA">
      <w:pPr>
        <w:spacing w:before="120" w:after="120" w:line="276" w:lineRule="auto"/>
        <w:contextualSpacing/>
        <w:jc w:val="both"/>
        <w:rPr>
          <w:rFonts w:asciiTheme="minorHAnsi" w:hAnsiTheme="minorHAnsi" w:cstheme="minorHAnsi"/>
          <w:sz w:val="24"/>
          <w:szCs w:val="24"/>
        </w:rPr>
      </w:pPr>
    </w:p>
    <w:p w14:paraId="401142C4" w14:textId="476022F5" w:rsidR="008A4AA1" w:rsidRPr="00DA1865" w:rsidRDefault="008A4AA1">
      <w:pPr>
        <w:spacing w:before="120" w:after="120" w:line="276" w:lineRule="auto"/>
        <w:contextualSpacing/>
        <w:jc w:val="both"/>
        <w:rPr>
          <w:rFonts w:asciiTheme="minorHAnsi" w:hAnsiTheme="minorHAnsi" w:cstheme="minorHAnsi"/>
          <w:b/>
          <w:bCs/>
        </w:rPr>
      </w:pPr>
      <w:r w:rsidRPr="00DA1865">
        <w:rPr>
          <w:rFonts w:asciiTheme="minorHAnsi" w:hAnsiTheme="minorHAnsi" w:cstheme="minorHAnsi"/>
          <w:b/>
          <w:bCs/>
        </w:rPr>
        <w:t>Şekil 22: Üç Büyük İlde Kiralanan Konut Sayısının Kiralık Konut İlan Sayısına Oranı (%)</w:t>
      </w:r>
    </w:p>
    <w:p w14:paraId="07ABF877" w14:textId="5555E475" w:rsidR="008A4AA1" w:rsidRPr="007F7B3F" w:rsidRDefault="00FC2BBC">
      <w:pPr>
        <w:spacing w:before="120" w:after="120" w:line="276" w:lineRule="auto"/>
        <w:contextualSpacing/>
        <w:jc w:val="both"/>
        <w:rPr>
          <w:rFonts w:asciiTheme="minorHAnsi" w:hAnsiTheme="minorHAnsi" w:cstheme="minorHAnsi"/>
        </w:rPr>
      </w:pPr>
      <w:r w:rsidRPr="00FC2BBC">
        <w:rPr>
          <w:rFonts w:asciiTheme="minorHAnsi" w:hAnsiTheme="minorHAnsi" w:cstheme="minorHAnsi"/>
          <w:noProof/>
          <w:sz w:val="24"/>
          <w:szCs w:val="24"/>
          <w:lang w:eastAsia="tr-TR"/>
        </w:rPr>
        <w:drawing>
          <wp:anchor distT="0" distB="0" distL="114300" distR="114300" simplePos="0" relativeHeight="251844608" behindDoc="1" locked="0" layoutInCell="1" allowOverlap="1" wp14:anchorId="005B3A65" wp14:editId="3CF7EF7E">
            <wp:simplePos x="0" y="0"/>
            <wp:positionH relativeFrom="column">
              <wp:posOffset>-2328</wp:posOffset>
            </wp:positionH>
            <wp:positionV relativeFrom="paragraph">
              <wp:posOffset>0</wp:posOffset>
            </wp:positionV>
            <wp:extent cx="5966460" cy="3354070"/>
            <wp:effectExtent l="0" t="0" r="0" b="0"/>
            <wp:wrapTopAndBottom/>
            <wp:docPr id="77" name="Resim 77" descr="C:\Users\deniz.kapancioglu\Desktop\BETAM\Nisan\Grafikler\Sekil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niz.kapancioglu\Desktop\BETAM\Nisan\Grafikler\Sekil_22.png"/>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AA1" w:rsidRPr="007F7B3F">
        <w:rPr>
          <w:rFonts w:asciiTheme="minorHAnsi" w:hAnsiTheme="minorHAnsi" w:cstheme="minorHAnsi"/>
        </w:rPr>
        <w:t>Kaynak: sahibinden.com, Betam</w:t>
      </w:r>
    </w:p>
    <w:p w14:paraId="1F241CD5" w14:textId="77777777" w:rsidR="008A7DEF" w:rsidRPr="00546972" w:rsidRDefault="008A7DEF">
      <w:pPr>
        <w:spacing w:before="120" w:after="120" w:line="276" w:lineRule="auto"/>
        <w:contextualSpacing/>
        <w:jc w:val="both"/>
        <w:rPr>
          <w:rFonts w:asciiTheme="minorHAnsi" w:hAnsiTheme="minorHAnsi" w:cstheme="minorHAnsi"/>
          <w:sz w:val="24"/>
          <w:szCs w:val="24"/>
        </w:rPr>
      </w:pPr>
    </w:p>
    <w:p w14:paraId="11F6B665" w14:textId="06A99432" w:rsidR="00C419D5" w:rsidRPr="00546972" w:rsidRDefault="00014138">
      <w:pPr>
        <w:spacing w:before="120" w:after="120" w:line="276" w:lineRule="auto"/>
        <w:contextualSpacing/>
        <w:jc w:val="both"/>
        <w:rPr>
          <w:rFonts w:asciiTheme="minorHAnsi" w:eastAsia="Calibri" w:hAnsiTheme="minorHAnsi" w:cstheme="minorHAnsi"/>
          <w:sz w:val="24"/>
          <w:szCs w:val="24"/>
        </w:rPr>
      </w:pPr>
      <w:r w:rsidRPr="00D87A9A">
        <w:rPr>
          <w:rFonts w:asciiTheme="minorHAnsi" w:eastAsia="Calibri" w:hAnsiTheme="minorHAnsi" w:cstheme="minorHAnsi"/>
        </w:rPr>
        <w:t>K</w:t>
      </w:r>
      <w:r w:rsidR="001168AC" w:rsidRPr="00D87A9A">
        <w:rPr>
          <w:rFonts w:asciiTheme="minorHAnsi" w:eastAsia="Calibri" w:hAnsiTheme="minorHAnsi" w:cstheme="minorHAnsi"/>
        </w:rPr>
        <w:t xml:space="preserve">iralanan konut sayısının kiralık konut ilan sayısına </w:t>
      </w:r>
      <w:r w:rsidR="002A34BB" w:rsidRPr="00D87A9A">
        <w:rPr>
          <w:rFonts w:asciiTheme="minorHAnsi" w:eastAsia="Calibri" w:hAnsiTheme="minorHAnsi" w:cstheme="minorHAnsi"/>
        </w:rPr>
        <w:t xml:space="preserve">oranı geçen yılın aynı dönemine göre büyükşehirlerde </w:t>
      </w:r>
      <w:r w:rsidR="001168AC" w:rsidRPr="00D87A9A">
        <w:rPr>
          <w:rFonts w:asciiTheme="minorHAnsi" w:eastAsia="Calibri" w:hAnsiTheme="minorHAnsi" w:cstheme="minorHAnsi"/>
        </w:rPr>
        <w:t xml:space="preserve">önemli </w:t>
      </w:r>
      <w:r w:rsidR="002A34BB" w:rsidRPr="00D87A9A">
        <w:rPr>
          <w:rFonts w:asciiTheme="minorHAnsi" w:eastAsia="Calibri" w:hAnsiTheme="minorHAnsi" w:cstheme="minorHAnsi"/>
        </w:rPr>
        <w:t>farklılık</w:t>
      </w:r>
      <w:r w:rsidR="001168AC" w:rsidRPr="00D87A9A">
        <w:rPr>
          <w:rFonts w:asciiTheme="minorHAnsi" w:eastAsia="Calibri" w:hAnsiTheme="minorHAnsi" w:cstheme="minorHAnsi"/>
        </w:rPr>
        <w:t>lar</w:t>
      </w:r>
      <w:r w:rsidR="002A34BB" w:rsidRPr="00D87A9A">
        <w:rPr>
          <w:rFonts w:asciiTheme="minorHAnsi" w:eastAsia="Calibri" w:hAnsiTheme="minorHAnsi" w:cstheme="minorHAnsi"/>
        </w:rPr>
        <w:t xml:space="preserve"> göster</w:t>
      </w:r>
      <w:r w:rsidR="00154090" w:rsidRPr="00D87A9A">
        <w:rPr>
          <w:rFonts w:asciiTheme="minorHAnsi" w:eastAsia="Calibri" w:hAnsiTheme="minorHAnsi" w:cstheme="minorHAnsi"/>
        </w:rPr>
        <w:t>mektedir.</w:t>
      </w:r>
      <w:r w:rsidR="00615F79" w:rsidRPr="00D87A9A">
        <w:rPr>
          <w:rFonts w:asciiTheme="minorHAnsi" w:eastAsia="Calibri" w:hAnsiTheme="minorHAnsi" w:cstheme="minorHAnsi"/>
        </w:rPr>
        <w:t xml:space="preserve"> (Tablo 5)</w:t>
      </w:r>
      <w:r w:rsidR="002A34BB" w:rsidRPr="00D87A9A">
        <w:rPr>
          <w:rFonts w:asciiTheme="minorHAnsi" w:eastAsia="Calibri" w:hAnsiTheme="minorHAnsi" w:cstheme="minorHAnsi"/>
        </w:rPr>
        <w:t xml:space="preserve">. </w:t>
      </w:r>
      <w:r w:rsidR="000B61FC" w:rsidRPr="00D87A9A">
        <w:rPr>
          <w:rFonts w:asciiTheme="minorHAnsi" w:eastAsia="Calibri" w:hAnsiTheme="minorHAnsi" w:cstheme="minorHAnsi"/>
        </w:rPr>
        <w:t>Kiralanan konut sayısının kiralık konut ilan sayısına oranı</w:t>
      </w:r>
      <w:r w:rsidR="00496738" w:rsidRPr="00D87A9A">
        <w:rPr>
          <w:rFonts w:asciiTheme="minorHAnsi" w:eastAsia="Calibri" w:hAnsiTheme="minorHAnsi" w:cstheme="minorHAnsi"/>
        </w:rPr>
        <w:t>nda</w:t>
      </w:r>
      <w:r w:rsidR="001168AC" w:rsidRPr="00D87A9A">
        <w:rPr>
          <w:rFonts w:asciiTheme="minorHAnsi" w:eastAsia="Calibri" w:hAnsiTheme="minorHAnsi" w:cstheme="minorHAnsi"/>
        </w:rPr>
        <w:t xml:space="preserve"> </w:t>
      </w:r>
      <w:r w:rsidR="002A34BB" w:rsidRPr="00D87A9A">
        <w:rPr>
          <w:rFonts w:asciiTheme="minorHAnsi" w:eastAsia="Calibri" w:hAnsiTheme="minorHAnsi" w:cstheme="minorHAnsi"/>
        </w:rPr>
        <w:t>en yüksek artış</w:t>
      </w:r>
      <w:r w:rsidR="00496738" w:rsidRPr="00D87A9A">
        <w:rPr>
          <w:rFonts w:asciiTheme="minorHAnsi" w:eastAsia="Calibri" w:hAnsiTheme="minorHAnsi" w:cstheme="minorHAnsi"/>
        </w:rPr>
        <w:t>lar</w:t>
      </w:r>
      <w:r w:rsidR="002A34BB" w:rsidRPr="00D87A9A">
        <w:rPr>
          <w:rFonts w:asciiTheme="minorHAnsi" w:eastAsia="Calibri" w:hAnsiTheme="minorHAnsi" w:cstheme="minorHAnsi"/>
        </w:rPr>
        <w:t xml:space="preserve">ın görüldüğü </w:t>
      </w:r>
      <w:r w:rsidR="00154090" w:rsidRPr="00D87A9A">
        <w:rPr>
          <w:rFonts w:asciiTheme="minorHAnsi" w:eastAsia="Calibri" w:hAnsiTheme="minorHAnsi" w:cstheme="minorHAnsi"/>
        </w:rPr>
        <w:t xml:space="preserve">büyükşehirler </w:t>
      </w:r>
      <w:r w:rsidR="00DA24D8" w:rsidRPr="00D87A9A">
        <w:rPr>
          <w:rFonts w:asciiTheme="minorHAnsi" w:eastAsia="Calibri" w:hAnsiTheme="minorHAnsi" w:cstheme="minorHAnsi"/>
        </w:rPr>
        <w:t>Tekirdağ</w:t>
      </w:r>
      <w:r w:rsidR="001168AC" w:rsidRPr="00D87A9A">
        <w:rPr>
          <w:rFonts w:asciiTheme="minorHAnsi" w:eastAsia="Calibri" w:hAnsiTheme="minorHAnsi" w:cstheme="minorHAnsi"/>
        </w:rPr>
        <w:t xml:space="preserve"> </w:t>
      </w:r>
      <w:r w:rsidR="002A34BB" w:rsidRPr="00D87A9A">
        <w:rPr>
          <w:rFonts w:asciiTheme="minorHAnsi" w:eastAsia="Calibri" w:hAnsiTheme="minorHAnsi" w:cstheme="minorHAnsi"/>
        </w:rPr>
        <w:t>(</w:t>
      </w:r>
      <w:r w:rsidR="00DA24D8" w:rsidRPr="00D87A9A">
        <w:rPr>
          <w:rFonts w:asciiTheme="minorHAnsi" w:eastAsia="Calibri" w:hAnsiTheme="minorHAnsi" w:cstheme="minorHAnsi"/>
        </w:rPr>
        <w:t>13</w:t>
      </w:r>
      <w:r w:rsidR="001B738D" w:rsidRPr="00D87A9A">
        <w:rPr>
          <w:rFonts w:asciiTheme="minorHAnsi" w:eastAsia="Calibri" w:hAnsiTheme="minorHAnsi" w:cstheme="minorHAnsi"/>
        </w:rPr>
        <w:t>,</w:t>
      </w:r>
      <w:r w:rsidR="00DA24D8" w:rsidRPr="00D87A9A">
        <w:rPr>
          <w:rFonts w:asciiTheme="minorHAnsi" w:eastAsia="Calibri" w:hAnsiTheme="minorHAnsi" w:cstheme="minorHAnsi"/>
        </w:rPr>
        <w:t>4</w:t>
      </w:r>
      <w:r w:rsidR="002A34BB" w:rsidRPr="00D87A9A">
        <w:rPr>
          <w:rFonts w:asciiTheme="minorHAnsi" w:eastAsia="Calibri" w:hAnsiTheme="minorHAnsi" w:cstheme="minorHAnsi"/>
        </w:rPr>
        <w:t xml:space="preserve"> yüzde puan), </w:t>
      </w:r>
      <w:r w:rsidR="00DA24D8" w:rsidRPr="00D87A9A">
        <w:rPr>
          <w:rFonts w:asciiTheme="minorHAnsi" w:eastAsia="Calibri" w:hAnsiTheme="minorHAnsi" w:cstheme="minorHAnsi"/>
        </w:rPr>
        <w:t>Gaziantep</w:t>
      </w:r>
      <w:r w:rsidR="002A34BB" w:rsidRPr="00D87A9A">
        <w:rPr>
          <w:rFonts w:asciiTheme="minorHAnsi" w:eastAsia="Calibri" w:hAnsiTheme="minorHAnsi" w:cstheme="minorHAnsi"/>
        </w:rPr>
        <w:t xml:space="preserve"> (</w:t>
      </w:r>
      <w:r w:rsidR="00DA24D8" w:rsidRPr="00D87A9A">
        <w:rPr>
          <w:rFonts w:asciiTheme="minorHAnsi" w:eastAsia="Calibri" w:hAnsiTheme="minorHAnsi" w:cstheme="minorHAnsi"/>
        </w:rPr>
        <w:t>12</w:t>
      </w:r>
      <w:r w:rsidR="001B738D" w:rsidRPr="00D87A9A">
        <w:rPr>
          <w:rFonts w:asciiTheme="minorHAnsi" w:eastAsia="Calibri" w:hAnsiTheme="minorHAnsi" w:cstheme="minorHAnsi"/>
        </w:rPr>
        <w:t>,</w:t>
      </w:r>
      <w:r w:rsidR="00DA24D8" w:rsidRPr="00D87A9A">
        <w:rPr>
          <w:rFonts w:asciiTheme="minorHAnsi" w:eastAsia="Calibri" w:hAnsiTheme="minorHAnsi" w:cstheme="minorHAnsi"/>
        </w:rPr>
        <w:t>2</w:t>
      </w:r>
      <w:r w:rsidR="002A34BB" w:rsidRPr="00D87A9A">
        <w:rPr>
          <w:rFonts w:asciiTheme="minorHAnsi" w:eastAsia="Calibri" w:hAnsiTheme="minorHAnsi" w:cstheme="minorHAnsi"/>
        </w:rPr>
        <w:t xml:space="preserve"> yüzde puan), </w:t>
      </w:r>
      <w:r w:rsidR="001B738D" w:rsidRPr="00D87A9A">
        <w:rPr>
          <w:rFonts w:asciiTheme="minorHAnsi" w:eastAsia="Calibri" w:hAnsiTheme="minorHAnsi" w:cstheme="minorHAnsi"/>
        </w:rPr>
        <w:t>Kocaeli</w:t>
      </w:r>
      <w:r w:rsidR="002A34BB" w:rsidRPr="00D87A9A">
        <w:rPr>
          <w:rFonts w:asciiTheme="minorHAnsi" w:eastAsia="Calibri" w:hAnsiTheme="minorHAnsi" w:cstheme="minorHAnsi"/>
        </w:rPr>
        <w:t xml:space="preserve"> (</w:t>
      </w:r>
      <w:r w:rsidR="00DA24D8" w:rsidRPr="00D87A9A">
        <w:rPr>
          <w:rFonts w:asciiTheme="minorHAnsi" w:eastAsia="Calibri" w:hAnsiTheme="minorHAnsi" w:cstheme="minorHAnsi"/>
        </w:rPr>
        <w:t>12</w:t>
      </w:r>
      <w:r w:rsidR="002A34BB" w:rsidRPr="00D87A9A">
        <w:rPr>
          <w:rFonts w:asciiTheme="minorHAnsi" w:eastAsia="Calibri" w:hAnsiTheme="minorHAnsi" w:cstheme="minorHAnsi"/>
        </w:rPr>
        <w:t xml:space="preserve"> yüzde puan), </w:t>
      </w:r>
      <w:r w:rsidR="00DA24D8" w:rsidRPr="00D87A9A">
        <w:rPr>
          <w:rFonts w:asciiTheme="minorHAnsi" w:eastAsia="Calibri" w:hAnsiTheme="minorHAnsi" w:cstheme="minorHAnsi"/>
        </w:rPr>
        <w:t>Kayseri</w:t>
      </w:r>
      <w:r w:rsidR="002A34BB" w:rsidRPr="00D87A9A">
        <w:rPr>
          <w:rFonts w:asciiTheme="minorHAnsi" w:eastAsia="Calibri" w:hAnsiTheme="minorHAnsi" w:cstheme="minorHAnsi"/>
        </w:rPr>
        <w:t xml:space="preserve"> (</w:t>
      </w:r>
      <w:r w:rsidR="00DA24D8" w:rsidRPr="00D87A9A">
        <w:rPr>
          <w:rFonts w:asciiTheme="minorHAnsi" w:eastAsia="Calibri" w:hAnsiTheme="minorHAnsi" w:cstheme="minorHAnsi"/>
        </w:rPr>
        <w:t>11</w:t>
      </w:r>
      <w:r w:rsidR="001B738D" w:rsidRPr="00D87A9A">
        <w:rPr>
          <w:rFonts w:asciiTheme="minorHAnsi" w:eastAsia="Calibri" w:hAnsiTheme="minorHAnsi" w:cstheme="minorHAnsi"/>
        </w:rPr>
        <w:t>,</w:t>
      </w:r>
      <w:r w:rsidR="00DA24D8" w:rsidRPr="00D87A9A">
        <w:rPr>
          <w:rFonts w:asciiTheme="minorHAnsi" w:eastAsia="Calibri" w:hAnsiTheme="minorHAnsi" w:cstheme="minorHAnsi"/>
        </w:rPr>
        <w:t>1</w:t>
      </w:r>
      <w:r w:rsidR="002A34BB" w:rsidRPr="00D87A9A">
        <w:rPr>
          <w:rFonts w:asciiTheme="minorHAnsi" w:eastAsia="Calibri" w:hAnsiTheme="minorHAnsi" w:cstheme="minorHAnsi"/>
        </w:rPr>
        <w:t xml:space="preserve"> yüzde puan) ve </w:t>
      </w:r>
      <w:r w:rsidR="00DA24D8" w:rsidRPr="00D87A9A">
        <w:rPr>
          <w:rFonts w:asciiTheme="minorHAnsi" w:eastAsia="Calibri" w:hAnsiTheme="minorHAnsi" w:cstheme="minorHAnsi"/>
        </w:rPr>
        <w:t>İstanbul</w:t>
      </w:r>
      <w:r w:rsidR="002A34BB" w:rsidRPr="00D87A9A">
        <w:rPr>
          <w:rFonts w:asciiTheme="minorHAnsi" w:eastAsia="Calibri" w:hAnsiTheme="minorHAnsi" w:cstheme="minorHAnsi"/>
        </w:rPr>
        <w:t xml:space="preserve"> (</w:t>
      </w:r>
      <w:r w:rsidR="00DA24D8" w:rsidRPr="00D87A9A">
        <w:rPr>
          <w:rFonts w:asciiTheme="minorHAnsi" w:eastAsia="Calibri" w:hAnsiTheme="minorHAnsi" w:cstheme="minorHAnsi"/>
        </w:rPr>
        <w:t>10</w:t>
      </w:r>
      <w:r w:rsidR="002A34BB" w:rsidRPr="00D87A9A">
        <w:rPr>
          <w:rFonts w:asciiTheme="minorHAnsi" w:eastAsia="Calibri" w:hAnsiTheme="minorHAnsi" w:cstheme="minorHAnsi"/>
        </w:rPr>
        <w:t xml:space="preserve"> yüzde </w:t>
      </w:r>
      <w:r w:rsidR="002A34BB" w:rsidRPr="00D87A9A">
        <w:rPr>
          <w:rFonts w:asciiTheme="minorHAnsi" w:eastAsia="Calibri" w:hAnsiTheme="minorHAnsi" w:cstheme="minorHAnsi"/>
        </w:rPr>
        <w:lastRenderedPageBreak/>
        <w:t>puan) ol</w:t>
      </w:r>
      <w:r w:rsidR="00154090" w:rsidRPr="00D87A9A">
        <w:rPr>
          <w:rFonts w:asciiTheme="minorHAnsi" w:eastAsia="Calibri" w:hAnsiTheme="minorHAnsi" w:cstheme="minorHAnsi"/>
        </w:rPr>
        <w:t>muştur</w:t>
      </w:r>
      <w:r w:rsidR="002A34BB" w:rsidRPr="00D87A9A">
        <w:rPr>
          <w:rFonts w:asciiTheme="minorHAnsi" w:eastAsia="Calibri" w:hAnsiTheme="minorHAnsi" w:cstheme="minorHAnsi"/>
        </w:rPr>
        <w:t>. En düşük artış</w:t>
      </w:r>
      <w:r w:rsidR="00496738" w:rsidRPr="00D87A9A">
        <w:rPr>
          <w:rFonts w:asciiTheme="minorHAnsi" w:eastAsia="Calibri" w:hAnsiTheme="minorHAnsi" w:cstheme="minorHAnsi"/>
        </w:rPr>
        <w:t>ların</w:t>
      </w:r>
      <w:r w:rsidR="002A34BB" w:rsidRPr="00D87A9A">
        <w:rPr>
          <w:rFonts w:asciiTheme="minorHAnsi" w:eastAsia="Calibri" w:hAnsiTheme="minorHAnsi" w:cstheme="minorHAnsi"/>
        </w:rPr>
        <w:t xml:space="preserve"> görüldüğü </w:t>
      </w:r>
      <w:r w:rsidR="00154090" w:rsidRPr="00D87A9A">
        <w:rPr>
          <w:rFonts w:asciiTheme="minorHAnsi" w:eastAsia="Calibri" w:hAnsiTheme="minorHAnsi" w:cstheme="minorHAnsi"/>
        </w:rPr>
        <w:t xml:space="preserve">büyükşehirler </w:t>
      </w:r>
      <w:r w:rsidR="00496738" w:rsidRPr="00D87A9A">
        <w:rPr>
          <w:rFonts w:asciiTheme="minorHAnsi" w:eastAsia="Calibri" w:hAnsiTheme="minorHAnsi" w:cstheme="minorHAnsi"/>
        </w:rPr>
        <w:t xml:space="preserve">ise </w:t>
      </w:r>
      <w:r w:rsidR="00DA24D8" w:rsidRPr="00D87A9A">
        <w:rPr>
          <w:rFonts w:asciiTheme="minorHAnsi" w:eastAsia="Calibri" w:hAnsiTheme="minorHAnsi" w:cstheme="minorHAnsi"/>
        </w:rPr>
        <w:t>Muğla</w:t>
      </w:r>
      <w:r w:rsidR="001B738D" w:rsidRPr="00D87A9A">
        <w:rPr>
          <w:rFonts w:asciiTheme="minorHAnsi" w:eastAsia="Calibri" w:hAnsiTheme="minorHAnsi" w:cstheme="minorHAnsi"/>
        </w:rPr>
        <w:t xml:space="preserve"> (</w:t>
      </w:r>
      <w:r w:rsidR="00DA24D8" w:rsidRPr="00D87A9A">
        <w:rPr>
          <w:rFonts w:asciiTheme="minorHAnsi" w:eastAsia="Calibri" w:hAnsiTheme="minorHAnsi" w:cstheme="minorHAnsi"/>
        </w:rPr>
        <w:t>4</w:t>
      </w:r>
      <w:r w:rsidR="001B738D" w:rsidRPr="00D87A9A">
        <w:rPr>
          <w:rFonts w:asciiTheme="minorHAnsi" w:eastAsia="Calibri" w:hAnsiTheme="minorHAnsi" w:cstheme="minorHAnsi"/>
        </w:rPr>
        <w:t>,3 yüzde puan)</w:t>
      </w:r>
      <w:r w:rsidR="00DA24D8" w:rsidRPr="00D87A9A">
        <w:rPr>
          <w:rFonts w:asciiTheme="minorHAnsi" w:eastAsia="Calibri" w:hAnsiTheme="minorHAnsi" w:cstheme="minorHAnsi"/>
        </w:rPr>
        <w:t>, Erzurum</w:t>
      </w:r>
      <w:r w:rsidR="002A34BB" w:rsidRPr="00D87A9A">
        <w:rPr>
          <w:rFonts w:asciiTheme="minorHAnsi" w:eastAsia="Calibri" w:hAnsiTheme="minorHAnsi" w:cstheme="minorHAnsi"/>
        </w:rPr>
        <w:t xml:space="preserve"> (</w:t>
      </w:r>
      <w:r w:rsidR="00DA24D8" w:rsidRPr="00D87A9A">
        <w:rPr>
          <w:rFonts w:asciiTheme="minorHAnsi" w:eastAsia="Calibri" w:hAnsiTheme="minorHAnsi" w:cstheme="minorHAnsi"/>
        </w:rPr>
        <w:t>4</w:t>
      </w:r>
      <w:r w:rsidR="002A34BB" w:rsidRPr="00D87A9A">
        <w:rPr>
          <w:rFonts w:asciiTheme="minorHAnsi" w:eastAsia="Calibri" w:hAnsiTheme="minorHAnsi" w:cstheme="minorHAnsi"/>
        </w:rPr>
        <w:t>,</w:t>
      </w:r>
      <w:r w:rsidR="001B738D" w:rsidRPr="00D87A9A">
        <w:rPr>
          <w:rFonts w:asciiTheme="minorHAnsi" w:eastAsia="Calibri" w:hAnsiTheme="minorHAnsi" w:cstheme="minorHAnsi"/>
        </w:rPr>
        <w:t>1</w:t>
      </w:r>
      <w:r w:rsidR="002A34BB" w:rsidRPr="00D87A9A">
        <w:rPr>
          <w:rFonts w:asciiTheme="minorHAnsi" w:eastAsia="Calibri" w:hAnsiTheme="minorHAnsi" w:cstheme="minorHAnsi"/>
        </w:rPr>
        <w:t xml:space="preserve"> yüzde puan)</w:t>
      </w:r>
      <w:r w:rsidR="00A05576" w:rsidRPr="00D87A9A">
        <w:rPr>
          <w:rFonts w:asciiTheme="minorHAnsi" w:eastAsia="Calibri" w:hAnsiTheme="minorHAnsi" w:cstheme="minorHAnsi"/>
        </w:rPr>
        <w:t>,</w:t>
      </w:r>
      <w:r w:rsidR="002A34BB" w:rsidRPr="00D87A9A">
        <w:rPr>
          <w:rFonts w:asciiTheme="minorHAnsi" w:eastAsia="Calibri" w:hAnsiTheme="minorHAnsi" w:cstheme="minorHAnsi"/>
        </w:rPr>
        <w:t xml:space="preserve"> </w:t>
      </w:r>
      <w:r w:rsidR="00DA24D8" w:rsidRPr="00D87A9A">
        <w:rPr>
          <w:rFonts w:asciiTheme="minorHAnsi" w:eastAsia="Calibri" w:hAnsiTheme="minorHAnsi" w:cstheme="minorHAnsi"/>
        </w:rPr>
        <w:t xml:space="preserve">Kahramanmaraş </w:t>
      </w:r>
      <w:r w:rsidR="002A34BB" w:rsidRPr="00D87A9A">
        <w:rPr>
          <w:rFonts w:asciiTheme="minorHAnsi" w:eastAsia="Calibri" w:hAnsiTheme="minorHAnsi" w:cstheme="minorHAnsi"/>
        </w:rPr>
        <w:t>(</w:t>
      </w:r>
      <w:r w:rsidR="00DA24D8" w:rsidRPr="00D87A9A">
        <w:rPr>
          <w:rFonts w:asciiTheme="minorHAnsi" w:eastAsia="Calibri" w:hAnsiTheme="minorHAnsi" w:cstheme="minorHAnsi"/>
        </w:rPr>
        <w:t>3</w:t>
      </w:r>
      <w:r w:rsidR="002A34BB" w:rsidRPr="00D87A9A">
        <w:rPr>
          <w:rFonts w:asciiTheme="minorHAnsi" w:eastAsia="Calibri" w:hAnsiTheme="minorHAnsi" w:cstheme="minorHAnsi"/>
        </w:rPr>
        <w:t>,</w:t>
      </w:r>
      <w:r w:rsidR="00DA24D8" w:rsidRPr="00D87A9A">
        <w:rPr>
          <w:rFonts w:asciiTheme="minorHAnsi" w:eastAsia="Calibri" w:hAnsiTheme="minorHAnsi" w:cstheme="minorHAnsi"/>
        </w:rPr>
        <w:t>8</w:t>
      </w:r>
      <w:r w:rsidR="002A34BB" w:rsidRPr="00D87A9A">
        <w:rPr>
          <w:rFonts w:asciiTheme="minorHAnsi" w:eastAsia="Calibri" w:hAnsiTheme="minorHAnsi" w:cstheme="minorHAnsi"/>
        </w:rPr>
        <w:t xml:space="preserve"> yüzde puan)</w:t>
      </w:r>
      <w:r w:rsidR="00DA24D8" w:rsidRPr="00D87A9A">
        <w:rPr>
          <w:rFonts w:asciiTheme="minorHAnsi" w:eastAsia="Calibri" w:hAnsiTheme="minorHAnsi" w:cstheme="minorHAnsi"/>
        </w:rPr>
        <w:t xml:space="preserve"> ve</w:t>
      </w:r>
      <w:r w:rsidR="002A34BB" w:rsidRPr="00D87A9A">
        <w:rPr>
          <w:rFonts w:asciiTheme="minorHAnsi" w:eastAsia="Calibri" w:hAnsiTheme="minorHAnsi" w:cstheme="minorHAnsi"/>
        </w:rPr>
        <w:t xml:space="preserve"> </w:t>
      </w:r>
      <w:r w:rsidR="007F7B3F" w:rsidRPr="00D87A9A">
        <w:rPr>
          <w:rFonts w:asciiTheme="minorHAnsi" w:eastAsia="Calibri" w:hAnsiTheme="minorHAnsi" w:cstheme="minorHAnsi"/>
        </w:rPr>
        <w:t>Trabzon’dur</w:t>
      </w:r>
      <w:r w:rsidR="00DA24D8" w:rsidRPr="00D87A9A">
        <w:rPr>
          <w:rFonts w:asciiTheme="minorHAnsi" w:eastAsia="Calibri" w:hAnsiTheme="minorHAnsi" w:cstheme="minorHAnsi"/>
        </w:rPr>
        <w:t xml:space="preserve"> </w:t>
      </w:r>
      <w:r w:rsidR="002A34BB" w:rsidRPr="00D87A9A">
        <w:rPr>
          <w:rFonts w:asciiTheme="minorHAnsi" w:eastAsia="Calibri" w:hAnsiTheme="minorHAnsi" w:cstheme="minorHAnsi"/>
        </w:rPr>
        <w:t>(</w:t>
      </w:r>
      <w:r w:rsidR="001B738D" w:rsidRPr="00D87A9A">
        <w:rPr>
          <w:rFonts w:asciiTheme="minorHAnsi" w:eastAsia="Calibri" w:hAnsiTheme="minorHAnsi" w:cstheme="minorHAnsi"/>
        </w:rPr>
        <w:t>3</w:t>
      </w:r>
      <w:r w:rsidR="002A34BB" w:rsidRPr="00D87A9A">
        <w:rPr>
          <w:rFonts w:asciiTheme="minorHAnsi" w:eastAsia="Calibri" w:hAnsiTheme="minorHAnsi" w:cstheme="minorHAnsi"/>
        </w:rPr>
        <w:t>,</w:t>
      </w:r>
      <w:r w:rsidR="00DA24D8" w:rsidRPr="00D87A9A">
        <w:rPr>
          <w:rFonts w:asciiTheme="minorHAnsi" w:eastAsia="Calibri" w:hAnsiTheme="minorHAnsi" w:cstheme="minorHAnsi"/>
        </w:rPr>
        <w:t>2</w:t>
      </w:r>
      <w:r w:rsidR="002A34BB" w:rsidRPr="00D87A9A">
        <w:rPr>
          <w:rFonts w:asciiTheme="minorHAnsi" w:eastAsia="Calibri" w:hAnsiTheme="minorHAnsi" w:cstheme="minorHAnsi"/>
        </w:rPr>
        <w:t xml:space="preserve"> yüzde puan)</w:t>
      </w:r>
      <w:r w:rsidR="00DA24D8" w:rsidRPr="00D87A9A">
        <w:rPr>
          <w:rFonts w:asciiTheme="minorHAnsi" w:eastAsia="Calibri" w:hAnsiTheme="minorHAnsi" w:cstheme="minorHAnsi"/>
        </w:rPr>
        <w:t xml:space="preserve">. </w:t>
      </w:r>
      <w:r w:rsidR="007B3220">
        <w:rPr>
          <w:rFonts w:asciiTheme="minorHAnsi" w:eastAsia="Calibri" w:hAnsiTheme="minorHAnsi" w:cstheme="minorHAnsi"/>
        </w:rPr>
        <w:t>K</w:t>
      </w:r>
      <w:r w:rsidR="007B3220" w:rsidRPr="006404FD">
        <w:rPr>
          <w:rFonts w:asciiTheme="minorHAnsi" w:eastAsia="Calibri" w:hAnsiTheme="minorHAnsi" w:cstheme="minorHAnsi"/>
        </w:rPr>
        <w:t>iralanan konut sayısının toplam ilan sayısına oranı</w:t>
      </w:r>
      <w:r w:rsidR="007B3220">
        <w:rPr>
          <w:rFonts w:asciiTheme="minorHAnsi" w:eastAsia="Calibri" w:hAnsiTheme="minorHAnsi" w:cstheme="minorHAnsi"/>
        </w:rPr>
        <w:t>nın</w:t>
      </w:r>
      <w:r w:rsidR="00DA24D8" w:rsidRPr="00D87A9A">
        <w:rPr>
          <w:rFonts w:asciiTheme="minorHAnsi" w:eastAsia="Calibri" w:hAnsiTheme="minorHAnsi" w:cstheme="minorHAnsi"/>
        </w:rPr>
        <w:t xml:space="preserve"> azaldığı tek büyükşehir</w:t>
      </w:r>
      <w:r w:rsidR="002A34BB" w:rsidRPr="00D87A9A">
        <w:rPr>
          <w:rFonts w:asciiTheme="minorHAnsi" w:eastAsia="Calibri" w:hAnsiTheme="minorHAnsi" w:cstheme="minorHAnsi"/>
          <w:sz w:val="24"/>
          <w:szCs w:val="24"/>
        </w:rPr>
        <w:t xml:space="preserve"> </w:t>
      </w:r>
      <w:r w:rsidR="00DA24D8" w:rsidRPr="00D87A9A">
        <w:rPr>
          <w:rFonts w:asciiTheme="minorHAnsi" w:eastAsia="Calibri" w:hAnsiTheme="minorHAnsi" w:cstheme="minorHAnsi"/>
        </w:rPr>
        <w:t xml:space="preserve">Eskişehir </w:t>
      </w:r>
      <w:r w:rsidR="002A34BB" w:rsidRPr="00D87A9A">
        <w:rPr>
          <w:rFonts w:asciiTheme="minorHAnsi" w:eastAsia="Calibri" w:hAnsiTheme="minorHAnsi" w:cstheme="minorHAnsi"/>
        </w:rPr>
        <w:t>(</w:t>
      </w:r>
      <w:r w:rsidR="00DA24D8" w:rsidRPr="00D87A9A">
        <w:rPr>
          <w:rFonts w:asciiTheme="minorHAnsi" w:eastAsia="Calibri" w:hAnsiTheme="minorHAnsi" w:cstheme="minorHAnsi"/>
        </w:rPr>
        <w:t>0</w:t>
      </w:r>
      <w:r w:rsidR="002A34BB" w:rsidRPr="00D87A9A">
        <w:rPr>
          <w:rFonts w:asciiTheme="minorHAnsi" w:eastAsia="Calibri" w:hAnsiTheme="minorHAnsi" w:cstheme="minorHAnsi"/>
        </w:rPr>
        <w:t>,</w:t>
      </w:r>
      <w:r w:rsidR="00DA24D8" w:rsidRPr="00D87A9A">
        <w:rPr>
          <w:rFonts w:asciiTheme="minorHAnsi" w:eastAsia="Calibri" w:hAnsiTheme="minorHAnsi" w:cstheme="minorHAnsi"/>
        </w:rPr>
        <w:t>1</w:t>
      </w:r>
      <w:r w:rsidR="002A34BB" w:rsidRPr="00D87A9A">
        <w:rPr>
          <w:rFonts w:asciiTheme="minorHAnsi" w:eastAsia="Calibri" w:hAnsiTheme="minorHAnsi" w:cstheme="minorHAnsi"/>
        </w:rPr>
        <w:t xml:space="preserve"> yüzde puan) </w:t>
      </w:r>
      <w:r w:rsidR="00A05576" w:rsidRPr="00D87A9A">
        <w:rPr>
          <w:rFonts w:asciiTheme="minorHAnsi" w:eastAsia="Calibri" w:hAnsiTheme="minorHAnsi" w:cstheme="minorHAnsi"/>
        </w:rPr>
        <w:t>olmuştur</w:t>
      </w:r>
      <w:r w:rsidR="00154090" w:rsidRPr="00D87A9A">
        <w:rPr>
          <w:rFonts w:asciiTheme="minorHAnsi" w:eastAsia="Calibri" w:hAnsiTheme="minorHAnsi" w:cstheme="minorHAnsi"/>
        </w:rPr>
        <w:t>.</w:t>
      </w:r>
      <w:r w:rsidR="00EE6873" w:rsidRPr="00D87A9A">
        <w:rPr>
          <w:rFonts w:asciiTheme="minorHAnsi" w:eastAsia="Calibri" w:hAnsiTheme="minorHAnsi" w:cstheme="minorHAnsi"/>
        </w:rPr>
        <w:t xml:space="preserve"> Bu</w:t>
      </w:r>
      <w:r w:rsidR="00EE6873" w:rsidRPr="00D87A9A">
        <w:rPr>
          <w:rFonts w:asciiTheme="minorHAnsi" w:eastAsia="Calibri" w:hAnsiTheme="minorHAnsi" w:cstheme="minorHAnsi"/>
          <w:sz w:val="24"/>
          <w:szCs w:val="24"/>
        </w:rPr>
        <w:t xml:space="preserve"> </w:t>
      </w:r>
      <w:r w:rsidR="00EE6873" w:rsidRPr="00D87A9A">
        <w:rPr>
          <w:rFonts w:asciiTheme="minorHAnsi" w:eastAsia="Calibri" w:hAnsiTheme="minorHAnsi" w:cstheme="minorHAnsi"/>
        </w:rPr>
        <w:t xml:space="preserve">sonuçlar, kiralık konut piyasasının da </w:t>
      </w:r>
      <w:r w:rsidR="007F7B3F" w:rsidRPr="00D87A9A">
        <w:rPr>
          <w:rFonts w:asciiTheme="minorHAnsi" w:eastAsia="Calibri" w:hAnsiTheme="minorHAnsi" w:cstheme="minorHAnsi"/>
        </w:rPr>
        <w:t xml:space="preserve">satılık piyasa gibi </w:t>
      </w:r>
      <w:r w:rsidR="00EE6873" w:rsidRPr="00D87A9A">
        <w:rPr>
          <w:rFonts w:asciiTheme="minorHAnsi" w:eastAsia="Calibri" w:hAnsiTheme="minorHAnsi" w:cstheme="minorHAnsi"/>
        </w:rPr>
        <w:t>canlı olduğuna işaret etmektedir.</w:t>
      </w:r>
    </w:p>
    <w:p w14:paraId="2DD8CB5E" w14:textId="77777777" w:rsidR="00154090" w:rsidRPr="00546972" w:rsidRDefault="00154090" w:rsidP="001E1D17">
      <w:pPr>
        <w:spacing w:before="120" w:after="120" w:line="276" w:lineRule="auto"/>
        <w:contextualSpacing/>
        <w:rPr>
          <w:rFonts w:asciiTheme="minorHAnsi" w:hAnsiTheme="minorHAnsi" w:cstheme="minorHAnsi"/>
          <w:b/>
          <w:sz w:val="24"/>
          <w:szCs w:val="24"/>
        </w:rPr>
      </w:pPr>
    </w:p>
    <w:p w14:paraId="5DB10E6B" w14:textId="6F3E8B78" w:rsidR="00A1501B" w:rsidRDefault="00A041A1" w:rsidP="001E1D17">
      <w:pPr>
        <w:spacing w:before="120" w:after="120" w:line="276" w:lineRule="auto"/>
        <w:contextualSpacing/>
        <w:rPr>
          <w:rFonts w:asciiTheme="minorHAnsi" w:hAnsiTheme="minorHAnsi" w:cstheme="minorHAnsi"/>
          <w:b/>
          <w:bCs/>
        </w:rPr>
      </w:pPr>
      <w:r w:rsidRPr="00A041A1">
        <w:rPr>
          <w:rFonts w:asciiTheme="minorHAnsi" w:hAnsiTheme="minorHAnsi" w:cstheme="minorHAnsi"/>
          <w:b/>
          <w:noProof/>
          <w:lang w:eastAsia="tr-TR"/>
        </w:rPr>
        <w:drawing>
          <wp:anchor distT="0" distB="0" distL="114300" distR="114300" simplePos="0" relativeHeight="251880448" behindDoc="1" locked="0" layoutInCell="1" allowOverlap="1" wp14:anchorId="00E82703" wp14:editId="10FEC7BD">
            <wp:simplePos x="0" y="0"/>
            <wp:positionH relativeFrom="column">
              <wp:posOffset>-6350</wp:posOffset>
            </wp:positionH>
            <wp:positionV relativeFrom="paragraph">
              <wp:posOffset>401840</wp:posOffset>
            </wp:positionV>
            <wp:extent cx="3597275" cy="2576830"/>
            <wp:effectExtent l="0" t="0" r="0" b="0"/>
            <wp:wrapTopAndBottom/>
            <wp:docPr id="21" name="Resim 21" descr="C:\Users\deniz.kapancioglu\Desktop\Tablolar\Tablo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z.kapancioglu\Desktop\Tablolar\Tablo_5.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3886" t="4753" b="11035"/>
                    <a:stretch/>
                  </pic:blipFill>
                  <pic:spPr bwMode="auto">
                    <a:xfrm>
                      <a:off x="0" y="0"/>
                      <a:ext cx="3597275" cy="257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7F7B3F">
        <w:rPr>
          <w:rFonts w:asciiTheme="minorHAnsi" w:hAnsiTheme="minorHAnsi" w:cstheme="minorHAnsi"/>
          <w:b/>
        </w:rPr>
        <w:t xml:space="preserve">Tablo 5: </w:t>
      </w:r>
      <w:r w:rsidR="0073013B" w:rsidRPr="007F7B3F">
        <w:rPr>
          <w:rFonts w:asciiTheme="minorHAnsi" w:hAnsiTheme="minorHAnsi" w:cstheme="minorHAnsi"/>
          <w:b/>
          <w:bCs/>
        </w:rPr>
        <w:t xml:space="preserve">Bir Önceki Yılın Aynı Ayına Göre Kiralanan/Kiralık İlan Oranının En Hızlı Arttığı ve Azaldığı İller – 2021 </w:t>
      </w:r>
      <w:r w:rsidR="00A05F3E" w:rsidRPr="007F7B3F">
        <w:rPr>
          <w:rFonts w:asciiTheme="minorHAnsi" w:hAnsiTheme="minorHAnsi" w:cstheme="minorHAnsi"/>
          <w:b/>
          <w:bCs/>
        </w:rPr>
        <w:t>Mart</w:t>
      </w:r>
      <w:r w:rsidR="0073013B" w:rsidRPr="007F7B3F">
        <w:rPr>
          <w:rFonts w:asciiTheme="minorHAnsi" w:hAnsiTheme="minorHAnsi" w:cstheme="minorHAnsi"/>
          <w:b/>
          <w:bCs/>
        </w:rPr>
        <w:t xml:space="preserve"> Dönemi</w:t>
      </w:r>
    </w:p>
    <w:p w14:paraId="0B5344F3" w14:textId="5DF907E6" w:rsidR="00A1501B" w:rsidRDefault="00A1501B" w:rsidP="00E54013">
      <w:pPr>
        <w:spacing w:before="120" w:after="120" w:line="276" w:lineRule="auto"/>
        <w:contextualSpacing/>
        <w:rPr>
          <w:rFonts w:asciiTheme="minorHAnsi" w:hAnsiTheme="minorHAnsi" w:cstheme="minorHAnsi"/>
        </w:rPr>
      </w:pPr>
      <w:r w:rsidRPr="007F7B3F">
        <w:rPr>
          <w:rFonts w:asciiTheme="minorHAnsi" w:hAnsiTheme="minorHAnsi" w:cstheme="minorHAnsi"/>
        </w:rPr>
        <w:t>Kaynak: sahibinden.com, Betam</w:t>
      </w:r>
    </w:p>
    <w:p w14:paraId="31EB9344" w14:textId="77777777" w:rsidR="00FC2BBC" w:rsidRPr="007F7B3F" w:rsidRDefault="00FC2BBC">
      <w:pPr>
        <w:spacing w:before="120" w:after="120" w:line="276" w:lineRule="auto"/>
        <w:contextualSpacing/>
        <w:jc w:val="both"/>
        <w:rPr>
          <w:rFonts w:asciiTheme="minorHAnsi" w:hAnsiTheme="minorHAnsi" w:cstheme="minorHAnsi"/>
        </w:rPr>
      </w:pPr>
    </w:p>
    <w:p w14:paraId="48BC7832" w14:textId="312444DC" w:rsidR="007B13F0" w:rsidRPr="008B5896" w:rsidRDefault="00411BEF" w:rsidP="001E1D17">
      <w:pPr>
        <w:pStyle w:val="ListeParagraf"/>
        <w:numPr>
          <w:ilvl w:val="1"/>
          <w:numId w:val="2"/>
        </w:numPr>
        <w:spacing w:before="120" w:after="120" w:line="276" w:lineRule="auto"/>
        <w:contextualSpacing/>
        <w:jc w:val="both"/>
        <w:rPr>
          <w:rFonts w:asciiTheme="minorHAnsi" w:eastAsia="Calibri" w:hAnsiTheme="minorHAnsi" w:cstheme="minorHAnsi"/>
          <w:b/>
          <w:sz w:val="24"/>
          <w:szCs w:val="24"/>
        </w:rPr>
      </w:pPr>
      <w:r w:rsidRPr="008B5896">
        <w:rPr>
          <w:rFonts w:asciiTheme="minorHAnsi" w:eastAsia="Calibri" w:hAnsiTheme="minorHAnsi" w:cstheme="minorHAnsi"/>
          <w:b/>
          <w:sz w:val="24"/>
          <w:szCs w:val="24"/>
        </w:rPr>
        <w:t xml:space="preserve"> </w:t>
      </w:r>
      <w:r w:rsidR="002A337B" w:rsidRPr="008B5896">
        <w:rPr>
          <w:rFonts w:asciiTheme="minorHAnsi" w:eastAsia="Calibri" w:hAnsiTheme="minorHAnsi" w:cstheme="minorHAnsi"/>
          <w:b/>
          <w:sz w:val="24"/>
          <w:szCs w:val="24"/>
        </w:rPr>
        <w:t>Yayından kaldırılan ilanların yaşam sürelerine göre analiz</w:t>
      </w:r>
      <w:r w:rsidR="002A337B" w:rsidRPr="008B5896" w:rsidDel="002A337B">
        <w:rPr>
          <w:rFonts w:asciiTheme="minorHAnsi" w:eastAsia="Calibri" w:hAnsiTheme="minorHAnsi" w:cstheme="minorHAnsi"/>
          <w:b/>
          <w:sz w:val="24"/>
          <w:szCs w:val="24"/>
        </w:rPr>
        <w:t xml:space="preserve"> </w:t>
      </w:r>
    </w:p>
    <w:p w14:paraId="6F62D63B" w14:textId="5D13D6C4" w:rsidR="00307FAF" w:rsidRDefault="00A10997">
      <w:pPr>
        <w:spacing w:before="120" w:after="120" w:line="276" w:lineRule="auto"/>
        <w:contextualSpacing/>
        <w:jc w:val="both"/>
        <w:rPr>
          <w:rFonts w:asciiTheme="minorHAnsi" w:eastAsia="Calibri" w:hAnsiTheme="minorHAnsi" w:cstheme="minorHAnsi"/>
          <w:b/>
          <w:bCs/>
        </w:rPr>
      </w:pPr>
      <w:r w:rsidRPr="007F7B3F">
        <w:rPr>
          <w:rFonts w:asciiTheme="minorHAnsi" w:eastAsia="Calibri" w:hAnsiTheme="minorHAnsi" w:cstheme="minorHAnsi"/>
          <w:b/>
          <w:bCs/>
        </w:rPr>
        <w:t>İlan sürelerinde artış devam ediyor</w:t>
      </w:r>
    </w:p>
    <w:p w14:paraId="3DB76DC7" w14:textId="6D9E3A86" w:rsidR="002A5BA1" w:rsidRPr="007F7B3F" w:rsidRDefault="00D73D2D">
      <w:pPr>
        <w:spacing w:before="120" w:after="120" w:line="276" w:lineRule="auto"/>
        <w:contextualSpacing/>
        <w:jc w:val="both"/>
        <w:rPr>
          <w:rFonts w:asciiTheme="minorHAnsi" w:hAnsiTheme="minorHAnsi" w:cstheme="minorHAnsi"/>
        </w:rPr>
      </w:pPr>
      <w:r w:rsidRPr="00D87A9A">
        <w:rPr>
          <w:rFonts w:asciiTheme="minorHAnsi" w:hAnsiTheme="minorHAnsi" w:cstheme="minorHAnsi"/>
        </w:rPr>
        <w:t>Önceki raporlarımızda k</w:t>
      </w:r>
      <w:r w:rsidR="007117DA" w:rsidRPr="00D87A9A">
        <w:rPr>
          <w:rFonts w:asciiTheme="minorHAnsi" w:hAnsiTheme="minorHAnsi" w:cstheme="minorHAnsi"/>
        </w:rPr>
        <w:t>apatılan kiralık konut ilan yaşı</w:t>
      </w:r>
      <w:r w:rsidRPr="00D87A9A">
        <w:rPr>
          <w:rFonts w:asciiTheme="minorHAnsi" w:hAnsiTheme="minorHAnsi" w:cstheme="minorHAnsi"/>
        </w:rPr>
        <w:t>nın</w:t>
      </w:r>
      <w:r w:rsidR="007117DA" w:rsidRPr="00D87A9A">
        <w:rPr>
          <w:rFonts w:asciiTheme="minorHAnsi" w:hAnsiTheme="minorHAnsi" w:cstheme="minorHAnsi"/>
        </w:rPr>
        <w:t xml:space="preserve"> </w:t>
      </w:r>
      <w:r w:rsidRPr="00D87A9A">
        <w:rPr>
          <w:rFonts w:asciiTheme="minorHAnsi" w:hAnsiTheme="minorHAnsi" w:cstheme="minorHAnsi"/>
        </w:rPr>
        <w:t xml:space="preserve">Mart ayında azalmaya, Eylül ayında ise artmaya başlayan </w:t>
      </w:r>
      <w:r w:rsidR="007117DA" w:rsidRPr="00D87A9A">
        <w:rPr>
          <w:rFonts w:asciiTheme="minorHAnsi" w:hAnsiTheme="minorHAnsi" w:cstheme="minorHAnsi"/>
        </w:rPr>
        <w:t xml:space="preserve">döngüsel (tekrar eden) </w:t>
      </w:r>
      <w:r w:rsidRPr="00D87A9A">
        <w:rPr>
          <w:rFonts w:asciiTheme="minorHAnsi" w:hAnsiTheme="minorHAnsi" w:cstheme="minorHAnsi"/>
        </w:rPr>
        <w:t xml:space="preserve">bir seyir izlediğini vurgulamıştık. Her sene aynı dönemlerde tekrar eden bu hareket takip eden aylar arasında karşılaştırma yapmayı zorlaştırmaktadır. İlgili ay içinde görülen </w:t>
      </w:r>
      <w:r w:rsidR="00320D39" w:rsidRPr="00D87A9A">
        <w:rPr>
          <w:rFonts w:asciiTheme="minorHAnsi" w:hAnsiTheme="minorHAnsi" w:cstheme="minorHAnsi"/>
        </w:rPr>
        <w:t>değişimin</w:t>
      </w:r>
      <w:r w:rsidRPr="00D87A9A">
        <w:rPr>
          <w:rFonts w:asciiTheme="minorHAnsi" w:hAnsiTheme="minorHAnsi" w:cstheme="minorHAnsi"/>
        </w:rPr>
        <w:t xml:space="preserve"> </w:t>
      </w:r>
      <w:r w:rsidR="00320D39" w:rsidRPr="00D87A9A">
        <w:rPr>
          <w:rFonts w:asciiTheme="minorHAnsi" w:hAnsiTheme="minorHAnsi" w:cstheme="minorHAnsi"/>
        </w:rPr>
        <w:t>ne kadarının mevsimsel etkiden ne kadarının o ayki gelişmelerden kaynaklandığını ayrıştırmak doğru yorum yapmak için gereklidir. Bu amaçla kiralık konut ilan yaş</w:t>
      </w:r>
      <w:r w:rsidR="007F7B3F" w:rsidRPr="00D87A9A">
        <w:rPr>
          <w:rFonts w:asciiTheme="minorHAnsi" w:hAnsiTheme="minorHAnsi" w:cstheme="minorHAnsi"/>
        </w:rPr>
        <w:t xml:space="preserve"> serileri bu raporda </w:t>
      </w:r>
      <w:r w:rsidR="00320D39" w:rsidRPr="00D87A9A">
        <w:rPr>
          <w:rFonts w:asciiTheme="minorHAnsi" w:hAnsiTheme="minorHAnsi" w:cstheme="minorHAnsi"/>
        </w:rPr>
        <w:t>mevsim etkilerinden arındır</w:t>
      </w:r>
      <w:r w:rsidR="007F7B3F" w:rsidRPr="00D87A9A">
        <w:rPr>
          <w:rFonts w:asciiTheme="minorHAnsi" w:hAnsiTheme="minorHAnsi" w:cstheme="minorHAnsi"/>
        </w:rPr>
        <w:t>ılmıştır. İzleyen raporlarda da aynı yöntem kullanılacaktır</w:t>
      </w:r>
      <w:r w:rsidR="007117DA" w:rsidRPr="00D87A9A">
        <w:rPr>
          <w:rFonts w:asciiTheme="minorHAnsi" w:hAnsiTheme="minorHAnsi" w:cstheme="minorHAnsi"/>
        </w:rPr>
        <w:t xml:space="preserve"> (Şekil 23).</w:t>
      </w:r>
    </w:p>
    <w:p w14:paraId="00C3701C" w14:textId="77777777" w:rsidR="002A5BA1" w:rsidRPr="007F7B3F" w:rsidRDefault="002A5BA1">
      <w:pPr>
        <w:spacing w:before="120" w:after="120" w:line="276" w:lineRule="auto"/>
        <w:contextualSpacing/>
        <w:jc w:val="both"/>
        <w:rPr>
          <w:rFonts w:asciiTheme="minorHAnsi" w:hAnsiTheme="minorHAnsi" w:cstheme="minorHAnsi"/>
        </w:rPr>
      </w:pPr>
    </w:p>
    <w:p w14:paraId="001428AD" w14:textId="1F585582" w:rsidR="00435A42" w:rsidRPr="00D87A9A" w:rsidRDefault="002A5BA1" w:rsidP="006D54C6">
      <w:pPr>
        <w:spacing w:before="120" w:after="120" w:line="276" w:lineRule="auto"/>
        <w:contextualSpacing/>
        <w:jc w:val="both"/>
        <w:rPr>
          <w:rFonts w:asciiTheme="minorHAnsi" w:hAnsiTheme="minorHAnsi" w:cstheme="minorHAnsi"/>
        </w:rPr>
      </w:pPr>
      <w:r w:rsidRPr="00D87A9A">
        <w:rPr>
          <w:rFonts w:asciiTheme="minorHAnsi" w:hAnsiTheme="minorHAnsi" w:cstheme="minorHAnsi"/>
        </w:rPr>
        <w:t>Kiralık konut ilan yaşı</w:t>
      </w:r>
      <w:r w:rsidR="00435A42" w:rsidRPr="00D87A9A">
        <w:rPr>
          <w:rFonts w:asciiTheme="minorHAnsi" w:hAnsiTheme="minorHAnsi" w:cstheme="minorHAnsi"/>
        </w:rPr>
        <w:t>nın</w:t>
      </w:r>
      <w:r w:rsidRPr="00D87A9A">
        <w:rPr>
          <w:rFonts w:asciiTheme="minorHAnsi" w:hAnsiTheme="minorHAnsi" w:cstheme="minorHAnsi"/>
        </w:rPr>
        <w:t xml:space="preserve"> 201</w:t>
      </w:r>
      <w:r w:rsidR="00435A42" w:rsidRPr="00D87A9A">
        <w:rPr>
          <w:rFonts w:asciiTheme="minorHAnsi" w:hAnsiTheme="minorHAnsi" w:cstheme="minorHAnsi"/>
        </w:rPr>
        <w:t>7</w:t>
      </w:r>
      <w:r w:rsidRPr="00D87A9A">
        <w:rPr>
          <w:rFonts w:asciiTheme="minorHAnsi" w:hAnsiTheme="minorHAnsi" w:cstheme="minorHAnsi"/>
        </w:rPr>
        <w:t xml:space="preserve"> Eylül-2019 Eylül arasında </w:t>
      </w:r>
      <w:r w:rsidR="00435A42" w:rsidRPr="00D87A9A">
        <w:rPr>
          <w:rFonts w:asciiTheme="minorHAnsi" w:hAnsiTheme="minorHAnsi" w:cstheme="minorHAnsi"/>
        </w:rPr>
        <w:t xml:space="preserve">nispeten yatay bir seyir izleyerek </w:t>
      </w:r>
      <w:r w:rsidRPr="00D87A9A">
        <w:rPr>
          <w:rFonts w:asciiTheme="minorHAnsi" w:hAnsiTheme="minorHAnsi" w:cstheme="minorHAnsi"/>
        </w:rPr>
        <w:t>28-31 gün arasında hareket ettiği görü</w:t>
      </w:r>
      <w:r w:rsidR="00435A42" w:rsidRPr="00D87A9A">
        <w:rPr>
          <w:rFonts w:asciiTheme="minorHAnsi" w:hAnsiTheme="minorHAnsi" w:cstheme="minorHAnsi"/>
        </w:rPr>
        <w:t>lmektedir</w:t>
      </w:r>
      <w:r w:rsidRPr="00D87A9A">
        <w:rPr>
          <w:rFonts w:asciiTheme="minorHAnsi" w:hAnsiTheme="minorHAnsi" w:cstheme="minorHAnsi"/>
        </w:rPr>
        <w:t>. Kiralık ilan yaşı bu dönemden itibaren ekonomi</w:t>
      </w:r>
      <w:r w:rsidR="00435A42" w:rsidRPr="00D87A9A">
        <w:rPr>
          <w:rFonts w:asciiTheme="minorHAnsi" w:hAnsiTheme="minorHAnsi" w:cstheme="minorHAnsi"/>
        </w:rPr>
        <w:t xml:space="preserve">nin canlanması ile </w:t>
      </w:r>
      <w:r w:rsidRPr="00D87A9A">
        <w:rPr>
          <w:rFonts w:asciiTheme="minorHAnsi" w:hAnsiTheme="minorHAnsi" w:cstheme="minorHAnsi"/>
        </w:rPr>
        <w:t xml:space="preserve">27 güne kadar </w:t>
      </w:r>
      <w:r w:rsidR="00435A42" w:rsidRPr="00D87A9A">
        <w:rPr>
          <w:rFonts w:asciiTheme="minorHAnsi" w:hAnsiTheme="minorHAnsi" w:cstheme="minorHAnsi"/>
        </w:rPr>
        <w:t xml:space="preserve">gerilemiş </w:t>
      </w:r>
      <w:r w:rsidRPr="00D87A9A">
        <w:rPr>
          <w:rFonts w:asciiTheme="minorHAnsi" w:hAnsiTheme="minorHAnsi" w:cstheme="minorHAnsi"/>
        </w:rPr>
        <w:t>ve pandemi kısıtlarının başladığı 2020 Nisan ayına kadar bu seviyede kalmıştır. Pandemi vaka sayılarının artmaya başladığı dönemde kiralık konut ilan yaşı da yüksel</w:t>
      </w:r>
      <w:r w:rsidR="00435A42" w:rsidRPr="00D87A9A">
        <w:rPr>
          <w:rFonts w:asciiTheme="minorHAnsi" w:hAnsiTheme="minorHAnsi" w:cstheme="minorHAnsi"/>
        </w:rPr>
        <w:t>erek</w:t>
      </w:r>
      <w:r w:rsidRPr="00D87A9A">
        <w:rPr>
          <w:rFonts w:asciiTheme="minorHAnsi" w:hAnsiTheme="minorHAnsi" w:cstheme="minorHAnsi"/>
        </w:rPr>
        <w:t xml:space="preserve"> 2020 Mayıs ayında 34,5 güne</w:t>
      </w:r>
      <w:r w:rsidR="00435A42" w:rsidRPr="00D87A9A">
        <w:rPr>
          <w:rFonts w:asciiTheme="minorHAnsi" w:hAnsiTheme="minorHAnsi" w:cstheme="minorHAnsi"/>
        </w:rPr>
        <w:t xml:space="preserve"> çıkmıştır</w:t>
      </w:r>
      <w:r w:rsidRPr="00D87A9A">
        <w:rPr>
          <w:rFonts w:asciiTheme="minorHAnsi" w:hAnsiTheme="minorHAnsi" w:cstheme="minorHAnsi"/>
        </w:rPr>
        <w:t xml:space="preserve">. </w:t>
      </w:r>
    </w:p>
    <w:p w14:paraId="7C905195" w14:textId="77777777" w:rsidR="00435A42" w:rsidRPr="00D87A9A" w:rsidRDefault="00435A42" w:rsidP="006D54C6">
      <w:pPr>
        <w:spacing w:before="120" w:after="120" w:line="276" w:lineRule="auto"/>
        <w:contextualSpacing/>
        <w:jc w:val="both"/>
        <w:rPr>
          <w:rFonts w:asciiTheme="minorHAnsi" w:hAnsiTheme="minorHAnsi" w:cstheme="minorHAnsi"/>
        </w:rPr>
      </w:pPr>
    </w:p>
    <w:p w14:paraId="39FC327C" w14:textId="0DF67E41" w:rsidR="00B16FCC" w:rsidRDefault="002A5BA1" w:rsidP="006D54C6">
      <w:pPr>
        <w:spacing w:before="120" w:after="120" w:line="276" w:lineRule="auto"/>
        <w:contextualSpacing/>
        <w:jc w:val="both"/>
        <w:rPr>
          <w:rFonts w:asciiTheme="minorHAnsi" w:hAnsiTheme="minorHAnsi" w:cstheme="minorHAnsi"/>
          <w:color w:val="FF0000"/>
        </w:rPr>
      </w:pPr>
      <w:r w:rsidRPr="00D87A9A">
        <w:rPr>
          <w:rFonts w:asciiTheme="minorHAnsi" w:hAnsiTheme="minorHAnsi" w:cstheme="minorHAnsi"/>
        </w:rPr>
        <w:t xml:space="preserve">Bu keskin yükselişin bir sebebi konjonktür raporunda belirttiğimiz gelir etkisi olabilir. Pandemi </w:t>
      </w:r>
      <w:r w:rsidR="00435A42" w:rsidRPr="00D87A9A">
        <w:rPr>
          <w:rFonts w:asciiTheme="minorHAnsi" w:hAnsiTheme="minorHAnsi" w:cstheme="minorHAnsi"/>
        </w:rPr>
        <w:t>döneminde ekonomik faaliyetlere getirilen kısıtlamalar</w:t>
      </w:r>
      <w:r w:rsidRPr="00D87A9A">
        <w:rPr>
          <w:rFonts w:asciiTheme="minorHAnsi" w:hAnsiTheme="minorHAnsi" w:cstheme="minorHAnsi"/>
        </w:rPr>
        <w:t xml:space="preserve"> </w:t>
      </w:r>
      <w:r w:rsidR="00435A42" w:rsidRPr="00D87A9A">
        <w:rPr>
          <w:rFonts w:asciiTheme="minorHAnsi" w:hAnsiTheme="minorHAnsi" w:cstheme="minorHAnsi"/>
        </w:rPr>
        <w:t xml:space="preserve">pek çok hanede </w:t>
      </w:r>
      <w:r w:rsidRPr="00D87A9A">
        <w:rPr>
          <w:rFonts w:asciiTheme="minorHAnsi" w:hAnsiTheme="minorHAnsi" w:cstheme="minorHAnsi"/>
        </w:rPr>
        <w:t>gelir kay</w:t>
      </w:r>
      <w:r w:rsidR="00435A42" w:rsidRPr="00D87A9A">
        <w:rPr>
          <w:rFonts w:asciiTheme="minorHAnsi" w:hAnsiTheme="minorHAnsi" w:cstheme="minorHAnsi"/>
        </w:rPr>
        <w:t>ıplarına neden olmuştur.</w:t>
      </w:r>
      <w:r w:rsidR="00D87A9A" w:rsidRPr="00D87A9A">
        <w:rPr>
          <w:rFonts w:asciiTheme="minorHAnsi" w:hAnsiTheme="minorHAnsi" w:cstheme="minorHAnsi"/>
        </w:rPr>
        <w:t xml:space="preserve"> </w:t>
      </w:r>
      <w:r w:rsidRPr="00D87A9A">
        <w:rPr>
          <w:rFonts w:asciiTheme="minorHAnsi" w:hAnsiTheme="minorHAnsi" w:cstheme="minorHAnsi"/>
        </w:rPr>
        <w:t xml:space="preserve">Bu dönemde gelir yaratmaya çalışan ev sahiplerinin konutlarını kiraya </w:t>
      </w:r>
      <w:r w:rsidR="00435A42" w:rsidRPr="00D87A9A">
        <w:rPr>
          <w:rFonts w:asciiTheme="minorHAnsi" w:hAnsiTheme="minorHAnsi" w:cstheme="minorHAnsi"/>
        </w:rPr>
        <w:t>vermiş olmaları muhtemeldir. Nitekim</w:t>
      </w:r>
      <w:r w:rsidRPr="00D87A9A">
        <w:rPr>
          <w:rFonts w:asciiTheme="minorHAnsi" w:hAnsiTheme="minorHAnsi" w:cstheme="minorHAnsi"/>
        </w:rPr>
        <w:t xml:space="preserve"> 2020 Mayıs ayına kadar azalmakta olana kiralık ilan sayısı (2019 Temmuz ayında 316</w:t>
      </w:r>
      <w:r w:rsidR="0026345C">
        <w:rPr>
          <w:rFonts w:asciiTheme="minorHAnsi" w:hAnsiTheme="minorHAnsi" w:cstheme="minorHAnsi"/>
        </w:rPr>
        <w:t xml:space="preserve">bin </w:t>
      </w:r>
      <w:r w:rsidRPr="00D87A9A">
        <w:rPr>
          <w:rFonts w:asciiTheme="minorHAnsi" w:hAnsiTheme="minorHAnsi" w:cstheme="minorHAnsi"/>
        </w:rPr>
        <w:t>369 adet-2020 Nisan 221</w:t>
      </w:r>
      <w:r w:rsidR="0026345C">
        <w:rPr>
          <w:rFonts w:asciiTheme="minorHAnsi" w:hAnsiTheme="minorHAnsi" w:cstheme="minorHAnsi"/>
        </w:rPr>
        <w:t xml:space="preserve">bin </w:t>
      </w:r>
      <w:r w:rsidRPr="00D87A9A">
        <w:rPr>
          <w:rFonts w:asciiTheme="minorHAnsi" w:hAnsiTheme="minorHAnsi" w:cstheme="minorHAnsi"/>
        </w:rPr>
        <w:t>612 adet) bir anda yüksek bir artış göstermiştir. Mayıs ayında kiralık ilan sayısı bir önceki aya göre yüzde 10,7 artarak 245</w:t>
      </w:r>
      <w:r w:rsidR="0026345C">
        <w:rPr>
          <w:rFonts w:asciiTheme="minorHAnsi" w:hAnsiTheme="minorHAnsi" w:cstheme="minorHAnsi"/>
        </w:rPr>
        <w:t xml:space="preserve">bin </w:t>
      </w:r>
      <w:r w:rsidRPr="00D87A9A">
        <w:rPr>
          <w:rFonts w:asciiTheme="minorHAnsi" w:hAnsiTheme="minorHAnsi" w:cstheme="minorHAnsi"/>
        </w:rPr>
        <w:t>285'e yüksel</w:t>
      </w:r>
      <w:r w:rsidR="00435A42" w:rsidRPr="00D87A9A">
        <w:rPr>
          <w:rFonts w:asciiTheme="minorHAnsi" w:hAnsiTheme="minorHAnsi" w:cstheme="minorHAnsi"/>
        </w:rPr>
        <w:t>miş</w:t>
      </w:r>
      <w:r w:rsidR="00D87A9A" w:rsidRPr="00D87A9A">
        <w:rPr>
          <w:rFonts w:asciiTheme="minorHAnsi" w:hAnsiTheme="minorHAnsi" w:cstheme="minorHAnsi"/>
        </w:rPr>
        <w:t>,</w:t>
      </w:r>
      <w:r w:rsidRPr="00D87A9A">
        <w:rPr>
          <w:rFonts w:asciiTheme="minorHAnsi" w:hAnsiTheme="minorHAnsi" w:cstheme="minorHAnsi"/>
        </w:rPr>
        <w:t xml:space="preserve"> Haziran ayında da hızlanarak devam </w:t>
      </w:r>
      <w:r w:rsidR="00435A42" w:rsidRPr="00D87A9A">
        <w:rPr>
          <w:rFonts w:asciiTheme="minorHAnsi" w:hAnsiTheme="minorHAnsi" w:cstheme="minorHAnsi"/>
        </w:rPr>
        <w:t xml:space="preserve">etmiştir </w:t>
      </w:r>
      <w:r w:rsidRPr="00D87A9A">
        <w:rPr>
          <w:rFonts w:asciiTheme="minorHAnsi" w:hAnsiTheme="minorHAnsi" w:cstheme="minorHAnsi"/>
        </w:rPr>
        <w:t xml:space="preserve">(yüzde 18,1). Kiralık konut arzındaki kısa sürede görülen bu yüksek artışın bu dönemde </w:t>
      </w:r>
      <w:r w:rsidRPr="00D87A9A">
        <w:rPr>
          <w:rFonts w:asciiTheme="minorHAnsi" w:hAnsiTheme="minorHAnsi" w:cstheme="minorHAnsi"/>
        </w:rPr>
        <w:lastRenderedPageBreak/>
        <w:t>ilan yaşında görülen büyük artışı açıklayabileceğini düşünüyoruz.</w:t>
      </w:r>
      <w:r w:rsidR="006D54C6" w:rsidRPr="00D87A9A">
        <w:rPr>
          <w:rFonts w:asciiTheme="minorHAnsi" w:hAnsiTheme="minorHAnsi" w:cstheme="minorHAnsi"/>
        </w:rPr>
        <w:t xml:space="preserve"> Bu dönemde geliri azalan bireylerin</w:t>
      </w:r>
      <w:r w:rsidR="00640861" w:rsidRPr="00442BA9">
        <w:rPr>
          <w:rFonts w:asciiTheme="minorHAnsi" w:hAnsiTheme="minorHAnsi" w:cstheme="minorHAnsi"/>
          <w:color w:val="FF0000"/>
        </w:rPr>
        <w:t>,</w:t>
      </w:r>
      <w:r w:rsidR="006D54C6" w:rsidRPr="00442BA9">
        <w:rPr>
          <w:rFonts w:asciiTheme="minorHAnsi" w:hAnsiTheme="minorHAnsi" w:cstheme="minorHAnsi"/>
          <w:color w:val="FF0000"/>
        </w:rPr>
        <w:t xml:space="preserve"> </w:t>
      </w:r>
      <w:r w:rsidR="006D54C6" w:rsidRPr="00D87A9A">
        <w:rPr>
          <w:rFonts w:asciiTheme="minorHAnsi" w:hAnsiTheme="minorHAnsi" w:cstheme="minorHAnsi"/>
        </w:rPr>
        <w:t>kiralık konut talebin</w:t>
      </w:r>
      <w:r w:rsidR="00AB32C8">
        <w:rPr>
          <w:rFonts w:asciiTheme="minorHAnsi" w:hAnsiTheme="minorHAnsi" w:cstheme="minorHAnsi"/>
        </w:rPr>
        <w:t>i de olumsuz etkilemiş olması mümkündür. Ev kiralamayı düşünen bireylerin bir kısmı kiralamayı ötelerken bir kısmının da en uygun fiyatları bulmak için d</w:t>
      </w:r>
      <w:r w:rsidR="0026345C">
        <w:rPr>
          <w:rFonts w:asciiTheme="minorHAnsi" w:hAnsiTheme="minorHAnsi" w:cstheme="minorHAnsi"/>
        </w:rPr>
        <w:t>aha</w:t>
      </w:r>
      <w:r w:rsidR="00AB32C8">
        <w:rPr>
          <w:rFonts w:asciiTheme="minorHAnsi" w:hAnsiTheme="minorHAnsi" w:cstheme="minorHAnsi"/>
        </w:rPr>
        <w:t xml:space="preserve"> uzun süre araştırma yaptığı tahmin edilebilir.</w:t>
      </w:r>
    </w:p>
    <w:p w14:paraId="683AFE1F" w14:textId="77777777" w:rsidR="0060340D" w:rsidRPr="00B16FCC" w:rsidRDefault="0060340D" w:rsidP="006D54C6">
      <w:pPr>
        <w:spacing w:before="120" w:after="120" w:line="276" w:lineRule="auto"/>
        <w:contextualSpacing/>
        <w:jc w:val="both"/>
        <w:rPr>
          <w:rFonts w:asciiTheme="minorHAnsi" w:hAnsiTheme="minorHAnsi" w:cstheme="minorHAnsi"/>
          <w:color w:val="FF0000"/>
        </w:rPr>
      </w:pPr>
    </w:p>
    <w:p w14:paraId="47BF40F5" w14:textId="3CC19592" w:rsidR="006F694B" w:rsidRPr="001445E7" w:rsidRDefault="002A5BA1" w:rsidP="006D54C6">
      <w:pPr>
        <w:spacing w:before="120" w:after="120" w:line="276" w:lineRule="auto"/>
        <w:contextualSpacing/>
        <w:jc w:val="both"/>
        <w:rPr>
          <w:rFonts w:asciiTheme="minorHAnsi" w:hAnsiTheme="minorHAnsi" w:cstheme="minorHAnsi"/>
          <w:color w:val="FF0000"/>
        </w:rPr>
      </w:pPr>
      <w:r w:rsidRPr="00D87A9A">
        <w:rPr>
          <w:rFonts w:asciiTheme="minorHAnsi" w:hAnsiTheme="minorHAnsi" w:cstheme="minorHAnsi"/>
        </w:rPr>
        <w:t>Haziran ayından itibaren kamu bankalarınca sağlanan düşük faiz oranlı konut kredi desteği konut piyasasına canlılık getirmiş ve ülke genelinde konutlar daha kolay kiralan</w:t>
      </w:r>
      <w:r w:rsidR="00B16FCC" w:rsidRPr="00D87A9A">
        <w:rPr>
          <w:rFonts w:asciiTheme="minorHAnsi" w:hAnsiTheme="minorHAnsi" w:cstheme="minorHAnsi"/>
        </w:rPr>
        <w:t>ır hale gelmiştir.</w:t>
      </w:r>
      <w:r w:rsidRPr="00D87A9A">
        <w:rPr>
          <w:rFonts w:asciiTheme="minorHAnsi" w:hAnsiTheme="minorHAnsi" w:cstheme="minorHAnsi"/>
        </w:rPr>
        <w:t xml:space="preserve"> </w:t>
      </w:r>
      <w:r w:rsidR="00B16FCC" w:rsidRPr="00D87A9A">
        <w:rPr>
          <w:rFonts w:asciiTheme="minorHAnsi" w:hAnsiTheme="minorHAnsi" w:cstheme="minorHAnsi"/>
        </w:rPr>
        <w:t xml:space="preserve">İlan yaşında son derece sert yükselişin ardından gelen aynı sertlikteki düşüş bu gelişmeyi teyit etmektedir. </w:t>
      </w:r>
      <w:r w:rsidRPr="00D87A9A">
        <w:rPr>
          <w:rFonts w:asciiTheme="minorHAnsi" w:hAnsiTheme="minorHAnsi" w:cstheme="minorHAnsi"/>
        </w:rPr>
        <w:t xml:space="preserve">Kredi teşvikiyle kısa sürede </w:t>
      </w:r>
      <w:r w:rsidR="00B16FCC" w:rsidRPr="00D87A9A">
        <w:rPr>
          <w:rFonts w:asciiTheme="minorHAnsi" w:hAnsiTheme="minorHAnsi" w:cstheme="minorHAnsi"/>
        </w:rPr>
        <w:t xml:space="preserve">büyük ölçüde </w:t>
      </w:r>
      <w:r w:rsidRPr="00D87A9A">
        <w:rPr>
          <w:rFonts w:asciiTheme="minorHAnsi" w:hAnsiTheme="minorHAnsi" w:cstheme="minorHAnsi"/>
        </w:rPr>
        <w:t xml:space="preserve">düşen konut </w:t>
      </w:r>
      <w:r w:rsidR="00B16FCC" w:rsidRPr="00D87A9A">
        <w:rPr>
          <w:rFonts w:asciiTheme="minorHAnsi" w:hAnsiTheme="minorHAnsi" w:cstheme="minorHAnsi"/>
        </w:rPr>
        <w:t xml:space="preserve">ilan </w:t>
      </w:r>
      <w:r w:rsidRPr="00D87A9A">
        <w:rPr>
          <w:rFonts w:asciiTheme="minorHAnsi" w:hAnsiTheme="minorHAnsi" w:cstheme="minorHAnsi"/>
        </w:rPr>
        <w:t>yaşı</w:t>
      </w:r>
      <w:r w:rsidR="00B16FCC" w:rsidRPr="00D87A9A">
        <w:rPr>
          <w:rFonts w:asciiTheme="minorHAnsi" w:hAnsiTheme="minorHAnsi" w:cstheme="minorHAnsi"/>
        </w:rPr>
        <w:t>nın</w:t>
      </w:r>
      <w:r w:rsidRPr="00D87A9A">
        <w:rPr>
          <w:rFonts w:asciiTheme="minorHAnsi" w:hAnsiTheme="minorHAnsi" w:cstheme="minorHAnsi"/>
        </w:rPr>
        <w:t xml:space="preserve"> kira</w:t>
      </w:r>
      <w:r w:rsidR="00B16FCC" w:rsidRPr="00D87A9A">
        <w:rPr>
          <w:rFonts w:asciiTheme="minorHAnsi" w:hAnsiTheme="minorHAnsi" w:cstheme="minorHAnsi"/>
        </w:rPr>
        <w:t>lık konut piyasasının doygunluğa</w:t>
      </w:r>
      <w:r w:rsidRPr="00D87A9A">
        <w:rPr>
          <w:rFonts w:asciiTheme="minorHAnsi" w:hAnsiTheme="minorHAnsi" w:cstheme="minorHAnsi"/>
        </w:rPr>
        <w:t xml:space="preserve"> ulaşmasıyla tekrar artışa </w:t>
      </w:r>
      <w:r w:rsidR="00B16FCC" w:rsidRPr="00D87A9A">
        <w:rPr>
          <w:rFonts w:asciiTheme="minorHAnsi" w:hAnsiTheme="minorHAnsi" w:cstheme="minorHAnsi"/>
        </w:rPr>
        <w:t>geçtiği görülmektedir</w:t>
      </w:r>
      <w:r w:rsidRPr="00D87A9A">
        <w:rPr>
          <w:rFonts w:asciiTheme="minorHAnsi" w:hAnsiTheme="minorHAnsi" w:cstheme="minorHAnsi"/>
        </w:rPr>
        <w:t xml:space="preserve">. </w:t>
      </w:r>
      <w:r w:rsidR="007117DA" w:rsidRPr="00D87A9A">
        <w:rPr>
          <w:rFonts w:asciiTheme="minorHAnsi" w:hAnsiTheme="minorHAnsi" w:cstheme="minorHAnsi"/>
        </w:rPr>
        <w:t xml:space="preserve">Eylül ayından itibaren yükselmekte olan ilan yaşı </w:t>
      </w:r>
      <w:r w:rsidR="00CB7F4A" w:rsidRPr="00D87A9A">
        <w:rPr>
          <w:rFonts w:asciiTheme="minorHAnsi" w:hAnsiTheme="minorHAnsi" w:cstheme="minorHAnsi"/>
        </w:rPr>
        <w:t>Mart ayında kısmi bir düşüş göster</w:t>
      </w:r>
      <w:r w:rsidR="00401264" w:rsidRPr="00D87A9A">
        <w:rPr>
          <w:rFonts w:asciiTheme="minorHAnsi" w:hAnsiTheme="minorHAnsi" w:cstheme="minorHAnsi"/>
        </w:rPr>
        <w:t>se de</w:t>
      </w:r>
      <w:r w:rsidR="00CB7F4A" w:rsidRPr="00D87A9A">
        <w:rPr>
          <w:rFonts w:asciiTheme="minorHAnsi" w:hAnsiTheme="minorHAnsi" w:cstheme="minorHAnsi"/>
        </w:rPr>
        <w:t xml:space="preserve"> </w:t>
      </w:r>
      <w:r w:rsidR="007117DA" w:rsidRPr="00D87A9A">
        <w:rPr>
          <w:rFonts w:asciiTheme="minorHAnsi" w:hAnsiTheme="minorHAnsi" w:cstheme="minorHAnsi"/>
        </w:rPr>
        <w:t>geçen yılın aynı dönemine kıyasla 4,</w:t>
      </w:r>
      <w:r w:rsidR="00903103" w:rsidRPr="00D87A9A">
        <w:rPr>
          <w:rFonts w:asciiTheme="minorHAnsi" w:hAnsiTheme="minorHAnsi" w:cstheme="minorHAnsi"/>
        </w:rPr>
        <w:t>2</w:t>
      </w:r>
      <w:r w:rsidR="007117DA" w:rsidRPr="00D87A9A">
        <w:rPr>
          <w:rFonts w:asciiTheme="minorHAnsi" w:hAnsiTheme="minorHAnsi" w:cstheme="minorHAnsi"/>
        </w:rPr>
        <w:t xml:space="preserve"> gün artarak 3</w:t>
      </w:r>
      <w:r w:rsidR="00320D39" w:rsidRPr="00D87A9A">
        <w:rPr>
          <w:rFonts w:asciiTheme="minorHAnsi" w:hAnsiTheme="minorHAnsi" w:cstheme="minorHAnsi"/>
        </w:rPr>
        <w:t>1</w:t>
      </w:r>
      <w:r w:rsidR="007117DA" w:rsidRPr="00D87A9A">
        <w:rPr>
          <w:rFonts w:asciiTheme="minorHAnsi" w:hAnsiTheme="minorHAnsi" w:cstheme="minorHAnsi"/>
        </w:rPr>
        <w:t xml:space="preserve"> gün</w:t>
      </w:r>
      <w:r w:rsidR="001445E7" w:rsidRPr="00D87A9A">
        <w:rPr>
          <w:rFonts w:asciiTheme="minorHAnsi" w:hAnsiTheme="minorHAnsi" w:cstheme="minorHAnsi"/>
        </w:rPr>
        <w:t>e yükselmiştir.</w:t>
      </w:r>
      <w:r w:rsidR="001445E7">
        <w:rPr>
          <w:rFonts w:asciiTheme="minorHAnsi" w:hAnsiTheme="minorHAnsi" w:cstheme="minorHAnsi"/>
        </w:rPr>
        <w:t xml:space="preserve"> </w:t>
      </w:r>
    </w:p>
    <w:p w14:paraId="7AA33C6F" w14:textId="6D8B942F" w:rsidR="002A5BA1" w:rsidRPr="00546972" w:rsidRDefault="002A5BA1">
      <w:pPr>
        <w:spacing w:before="120" w:after="120" w:line="276" w:lineRule="auto"/>
        <w:contextualSpacing/>
        <w:jc w:val="both"/>
        <w:rPr>
          <w:rFonts w:asciiTheme="minorHAnsi" w:hAnsiTheme="minorHAnsi" w:cstheme="minorHAnsi"/>
          <w:sz w:val="24"/>
          <w:szCs w:val="24"/>
        </w:rPr>
      </w:pPr>
    </w:p>
    <w:p w14:paraId="4D4C9D39" w14:textId="5C548FF5" w:rsidR="00A1501B" w:rsidRPr="00546972" w:rsidRDefault="00FC2BBC">
      <w:pPr>
        <w:spacing w:before="120" w:after="120" w:line="276" w:lineRule="auto"/>
        <w:contextualSpacing/>
        <w:rPr>
          <w:rFonts w:asciiTheme="minorHAnsi" w:hAnsiTheme="minorHAnsi" w:cstheme="minorHAnsi"/>
          <w:b/>
          <w:bCs/>
          <w:sz w:val="24"/>
          <w:szCs w:val="24"/>
        </w:rPr>
      </w:pPr>
      <w:r w:rsidRPr="00FC2BBC">
        <w:rPr>
          <w:rFonts w:asciiTheme="minorHAnsi" w:hAnsiTheme="minorHAnsi" w:cstheme="minorHAnsi"/>
          <w:noProof/>
          <w:sz w:val="24"/>
          <w:szCs w:val="24"/>
          <w:lang w:eastAsia="tr-TR"/>
        </w:rPr>
        <w:drawing>
          <wp:anchor distT="0" distB="0" distL="114300" distR="114300" simplePos="0" relativeHeight="251846656" behindDoc="1" locked="0" layoutInCell="1" allowOverlap="1" wp14:anchorId="784D0506" wp14:editId="37C448F9">
            <wp:simplePos x="0" y="0"/>
            <wp:positionH relativeFrom="column">
              <wp:posOffset>-44450</wp:posOffset>
            </wp:positionH>
            <wp:positionV relativeFrom="paragraph">
              <wp:posOffset>213995</wp:posOffset>
            </wp:positionV>
            <wp:extent cx="5966460" cy="3354070"/>
            <wp:effectExtent l="0" t="0" r="0" b="0"/>
            <wp:wrapTopAndBottom/>
            <wp:docPr id="78" name="Resim 78" descr="C:\Users\deniz.kapancioglu\Desktop\BETAM\Nisan\Grafikler\Sekil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niz.kapancioglu\Desktop\BETAM\Nisan\Grafikler\Sekil_23.png"/>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Şekil 2</w:t>
      </w:r>
      <w:r w:rsidR="00CB123E" w:rsidRPr="00546972">
        <w:rPr>
          <w:rFonts w:asciiTheme="minorHAnsi" w:hAnsiTheme="minorHAnsi" w:cstheme="minorHAnsi"/>
          <w:b/>
          <w:bCs/>
          <w:sz w:val="24"/>
          <w:szCs w:val="24"/>
        </w:rPr>
        <w:t>3</w:t>
      </w:r>
      <w:r w:rsidR="00A1501B" w:rsidRPr="00546972">
        <w:rPr>
          <w:rFonts w:asciiTheme="minorHAnsi" w:hAnsiTheme="minorHAnsi" w:cstheme="minorHAnsi"/>
          <w:b/>
          <w:bCs/>
          <w:sz w:val="24"/>
          <w:szCs w:val="24"/>
        </w:rPr>
        <w:t xml:space="preserve">: Kiralık Konut - </w:t>
      </w:r>
      <w:r w:rsidR="0071525A" w:rsidRPr="00546972">
        <w:rPr>
          <w:rFonts w:asciiTheme="minorHAnsi" w:hAnsiTheme="minorHAnsi" w:cstheme="minorHAnsi"/>
          <w:b/>
          <w:bCs/>
          <w:sz w:val="24"/>
          <w:szCs w:val="24"/>
        </w:rPr>
        <w:t>Kapatılan</w:t>
      </w:r>
      <w:r w:rsidR="00A1501B" w:rsidRPr="00546972">
        <w:rPr>
          <w:rFonts w:asciiTheme="minorHAnsi" w:hAnsiTheme="minorHAnsi" w:cstheme="minorHAnsi"/>
          <w:b/>
          <w:bCs/>
          <w:sz w:val="24"/>
          <w:szCs w:val="24"/>
        </w:rPr>
        <w:t xml:space="preserve"> İlan Yaşı (</w:t>
      </w:r>
      <w:r w:rsidR="00903103">
        <w:rPr>
          <w:rFonts w:asciiTheme="minorHAnsi" w:hAnsiTheme="minorHAnsi" w:cstheme="minorHAnsi"/>
          <w:b/>
          <w:bCs/>
          <w:sz w:val="24"/>
          <w:szCs w:val="24"/>
        </w:rPr>
        <w:t xml:space="preserve">Mevsim Etkilerinden Arındırılmış - </w:t>
      </w:r>
      <w:r w:rsidR="00A1501B" w:rsidRPr="00546972">
        <w:rPr>
          <w:rFonts w:asciiTheme="minorHAnsi" w:hAnsiTheme="minorHAnsi" w:cstheme="minorHAnsi"/>
          <w:b/>
          <w:bCs/>
          <w:sz w:val="24"/>
          <w:szCs w:val="24"/>
        </w:rPr>
        <w:t>Gün)</w:t>
      </w:r>
    </w:p>
    <w:p w14:paraId="050E4BAC" w14:textId="46844B96" w:rsidR="00A1501B" w:rsidRPr="00EC0511" w:rsidRDefault="00A1501B">
      <w:pPr>
        <w:spacing w:before="120" w:after="120" w:line="276" w:lineRule="auto"/>
        <w:contextualSpacing/>
        <w:jc w:val="both"/>
        <w:rPr>
          <w:rFonts w:asciiTheme="minorHAnsi" w:hAnsiTheme="minorHAnsi" w:cstheme="minorHAnsi"/>
        </w:rPr>
      </w:pPr>
      <w:r w:rsidRPr="00EC0511">
        <w:rPr>
          <w:rFonts w:asciiTheme="minorHAnsi" w:hAnsiTheme="minorHAnsi" w:cstheme="minorHAnsi"/>
        </w:rPr>
        <w:t>Kaynak: sahibinden.com, Betam</w:t>
      </w:r>
    </w:p>
    <w:p w14:paraId="19FF1BF9" w14:textId="29BC736E" w:rsidR="00C91F88" w:rsidRPr="00546972" w:rsidRDefault="00C91F88" w:rsidP="001E1D17">
      <w:pPr>
        <w:spacing w:before="120" w:after="120" w:line="276" w:lineRule="auto"/>
        <w:contextualSpacing/>
        <w:rPr>
          <w:rFonts w:asciiTheme="minorHAnsi" w:hAnsiTheme="minorHAnsi" w:cstheme="minorHAnsi"/>
          <w:sz w:val="24"/>
          <w:szCs w:val="24"/>
        </w:rPr>
      </w:pPr>
    </w:p>
    <w:p w14:paraId="50397347" w14:textId="4F59BA20" w:rsidR="004761A0" w:rsidRPr="00D87A9A" w:rsidRDefault="00D32FBF" w:rsidP="001F0380">
      <w:pPr>
        <w:spacing w:before="120" w:after="120" w:line="276" w:lineRule="auto"/>
        <w:contextualSpacing/>
        <w:jc w:val="both"/>
        <w:rPr>
          <w:rFonts w:asciiTheme="minorHAnsi" w:eastAsia="Calibri" w:hAnsiTheme="minorHAnsi" w:cstheme="minorHAnsi"/>
        </w:rPr>
      </w:pPr>
      <w:r w:rsidRPr="00D87A9A">
        <w:rPr>
          <w:rFonts w:asciiTheme="minorHAnsi" w:eastAsia="Calibri" w:hAnsiTheme="minorHAnsi" w:cstheme="minorHAnsi"/>
        </w:rPr>
        <w:t>Üç büyük ilde</w:t>
      </w:r>
      <w:r w:rsidR="0013030E">
        <w:rPr>
          <w:rFonts w:asciiTheme="minorHAnsi" w:eastAsia="Calibri" w:hAnsiTheme="minorHAnsi" w:cstheme="minorHAnsi"/>
        </w:rPr>
        <w:t>ki</w:t>
      </w:r>
      <w:r w:rsidRPr="00D87A9A">
        <w:rPr>
          <w:rFonts w:asciiTheme="minorHAnsi" w:eastAsia="Calibri" w:hAnsiTheme="minorHAnsi" w:cstheme="minorHAnsi"/>
        </w:rPr>
        <w:t xml:space="preserve"> </w:t>
      </w:r>
      <w:r w:rsidR="002A5BA1" w:rsidRPr="00D87A9A">
        <w:rPr>
          <w:rFonts w:asciiTheme="minorHAnsi" w:eastAsia="Calibri" w:hAnsiTheme="minorHAnsi" w:cstheme="minorHAnsi"/>
        </w:rPr>
        <w:t xml:space="preserve">mevsimsel etkilerden arındırılmış </w:t>
      </w:r>
      <w:r w:rsidR="006F694B" w:rsidRPr="00D87A9A">
        <w:rPr>
          <w:rFonts w:asciiTheme="minorHAnsi" w:eastAsia="Calibri" w:hAnsiTheme="minorHAnsi" w:cstheme="minorHAnsi"/>
        </w:rPr>
        <w:t>k</w:t>
      </w:r>
      <w:r w:rsidR="0071525A" w:rsidRPr="00D87A9A">
        <w:rPr>
          <w:rFonts w:asciiTheme="minorHAnsi" w:eastAsia="Calibri" w:hAnsiTheme="minorHAnsi" w:cstheme="minorHAnsi"/>
        </w:rPr>
        <w:t>apatılan</w:t>
      </w:r>
      <w:r w:rsidRPr="00D87A9A">
        <w:rPr>
          <w:rFonts w:asciiTheme="minorHAnsi" w:eastAsia="Calibri" w:hAnsiTheme="minorHAnsi" w:cstheme="minorHAnsi"/>
        </w:rPr>
        <w:t xml:space="preserve"> kiralık konut ilan yaş</w:t>
      </w:r>
      <w:r w:rsidR="001F0380">
        <w:rPr>
          <w:rFonts w:asciiTheme="minorHAnsi" w:eastAsia="Calibri" w:hAnsiTheme="minorHAnsi" w:cstheme="minorHAnsi"/>
        </w:rPr>
        <w:t>larında da</w:t>
      </w:r>
      <w:r w:rsidRPr="00D87A9A">
        <w:rPr>
          <w:rFonts w:asciiTheme="minorHAnsi" w:eastAsia="Calibri" w:hAnsiTheme="minorHAnsi" w:cstheme="minorHAnsi"/>
        </w:rPr>
        <w:t xml:space="preserve"> </w:t>
      </w:r>
      <w:r w:rsidR="00776BC8" w:rsidRPr="00D87A9A">
        <w:rPr>
          <w:rFonts w:asciiTheme="minorHAnsi" w:eastAsia="Calibri" w:hAnsiTheme="minorHAnsi" w:cstheme="minorHAnsi"/>
        </w:rPr>
        <w:t xml:space="preserve">Türkiye genelinde olduğu gibi </w:t>
      </w:r>
      <w:r w:rsidRPr="00D87A9A">
        <w:rPr>
          <w:rFonts w:asciiTheme="minorHAnsi" w:eastAsia="Calibri" w:hAnsiTheme="minorHAnsi" w:cstheme="minorHAnsi"/>
        </w:rPr>
        <w:t xml:space="preserve">Eylül ayında başlayan </w:t>
      </w:r>
      <w:r w:rsidR="00C71A3F" w:rsidRPr="00D87A9A">
        <w:rPr>
          <w:rFonts w:asciiTheme="minorHAnsi" w:eastAsia="Calibri" w:hAnsiTheme="minorHAnsi" w:cstheme="minorHAnsi"/>
        </w:rPr>
        <w:t>artıştan sonra bir düşüş gözlenmiştir</w:t>
      </w:r>
      <w:r w:rsidR="000B4CEB" w:rsidRPr="00D87A9A">
        <w:rPr>
          <w:rFonts w:asciiTheme="minorHAnsi" w:eastAsia="Calibri" w:hAnsiTheme="minorHAnsi" w:cstheme="minorHAnsi"/>
        </w:rPr>
        <w:t xml:space="preserve"> </w:t>
      </w:r>
      <w:r w:rsidRPr="00D87A9A">
        <w:rPr>
          <w:rFonts w:asciiTheme="minorHAnsi" w:eastAsia="Calibri" w:hAnsiTheme="minorHAnsi" w:cstheme="minorHAnsi"/>
        </w:rPr>
        <w:t>(Şekil 2</w:t>
      </w:r>
      <w:r w:rsidR="00CB123E" w:rsidRPr="00D87A9A">
        <w:rPr>
          <w:rFonts w:asciiTheme="minorHAnsi" w:eastAsia="Calibri" w:hAnsiTheme="minorHAnsi" w:cstheme="minorHAnsi"/>
        </w:rPr>
        <w:t>4</w:t>
      </w:r>
      <w:r w:rsidRPr="00D87A9A">
        <w:rPr>
          <w:rFonts w:asciiTheme="minorHAnsi" w:eastAsia="Calibri" w:hAnsiTheme="minorHAnsi" w:cstheme="minorHAnsi"/>
        </w:rPr>
        <w:t xml:space="preserve">). </w:t>
      </w:r>
      <w:r w:rsidR="0013030E">
        <w:rPr>
          <w:rFonts w:asciiTheme="minorHAnsi" w:eastAsia="Calibri" w:hAnsiTheme="minorHAnsi" w:cstheme="minorHAnsi"/>
        </w:rPr>
        <w:t>Mart ayında k</w:t>
      </w:r>
      <w:r w:rsidR="0071525A" w:rsidRPr="00D87A9A">
        <w:rPr>
          <w:rFonts w:asciiTheme="minorHAnsi" w:eastAsia="Calibri" w:hAnsiTheme="minorHAnsi" w:cstheme="minorHAnsi"/>
        </w:rPr>
        <w:t>apatılan</w:t>
      </w:r>
      <w:r w:rsidRPr="00D87A9A">
        <w:rPr>
          <w:rFonts w:asciiTheme="minorHAnsi" w:eastAsia="Calibri" w:hAnsiTheme="minorHAnsi" w:cstheme="minorHAnsi"/>
        </w:rPr>
        <w:t xml:space="preserve"> ilan yaşı</w:t>
      </w:r>
      <w:r w:rsidR="001411BF" w:rsidRPr="00D87A9A">
        <w:rPr>
          <w:rFonts w:asciiTheme="minorHAnsi" w:eastAsia="Calibri" w:hAnsiTheme="minorHAnsi" w:cstheme="minorHAnsi"/>
        </w:rPr>
        <w:t xml:space="preserve"> geçen yılın aynı ayına göre Ankara’da ve İzmir’de yaklaşık 5 gün, İstanbul’da ise 2,</w:t>
      </w:r>
      <w:r w:rsidR="002A5BA1" w:rsidRPr="00D87A9A">
        <w:rPr>
          <w:rFonts w:asciiTheme="minorHAnsi" w:eastAsia="Calibri" w:hAnsiTheme="minorHAnsi" w:cstheme="minorHAnsi"/>
        </w:rPr>
        <w:t>2</w:t>
      </w:r>
      <w:r w:rsidR="001411BF" w:rsidRPr="00D87A9A">
        <w:rPr>
          <w:rFonts w:asciiTheme="minorHAnsi" w:eastAsia="Calibri" w:hAnsiTheme="minorHAnsi" w:cstheme="minorHAnsi"/>
        </w:rPr>
        <w:t xml:space="preserve"> gün </w:t>
      </w:r>
      <w:r w:rsidR="00EC0511" w:rsidRPr="00D87A9A">
        <w:rPr>
          <w:rFonts w:asciiTheme="minorHAnsi" w:eastAsia="Calibri" w:hAnsiTheme="minorHAnsi" w:cstheme="minorHAnsi"/>
        </w:rPr>
        <w:t>azalarak</w:t>
      </w:r>
      <w:r w:rsidR="0013030E">
        <w:rPr>
          <w:rFonts w:asciiTheme="minorHAnsi" w:eastAsia="Calibri" w:hAnsiTheme="minorHAnsi" w:cstheme="minorHAnsi"/>
        </w:rPr>
        <w:t xml:space="preserve"> </w:t>
      </w:r>
      <w:r w:rsidR="005E3A23" w:rsidRPr="00D87A9A">
        <w:rPr>
          <w:rFonts w:asciiTheme="minorHAnsi" w:eastAsia="Calibri" w:hAnsiTheme="minorHAnsi" w:cstheme="minorHAnsi"/>
        </w:rPr>
        <w:t>İstanbul’da 2</w:t>
      </w:r>
      <w:r w:rsidR="002A5BA1" w:rsidRPr="00D87A9A">
        <w:rPr>
          <w:rFonts w:asciiTheme="minorHAnsi" w:eastAsia="Calibri" w:hAnsiTheme="minorHAnsi" w:cstheme="minorHAnsi"/>
        </w:rPr>
        <w:t>8</w:t>
      </w:r>
      <w:r w:rsidR="005E3A23" w:rsidRPr="00D87A9A">
        <w:rPr>
          <w:rFonts w:asciiTheme="minorHAnsi" w:eastAsia="Calibri" w:hAnsiTheme="minorHAnsi" w:cstheme="minorHAnsi"/>
        </w:rPr>
        <w:t>,</w:t>
      </w:r>
      <w:r w:rsidR="002A5BA1" w:rsidRPr="00D87A9A">
        <w:rPr>
          <w:rFonts w:asciiTheme="minorHAnsi" w:eastAsia="Calibri" w:hAnsiTheme="minorHAnsi" w:cstheme="minorHAnsi"/>
        </w:rPr>
        <w:t>4</w:t>
      </w:r>
      <w:r w:rsidR="005E3A23" w:rsidRPr="00D87A9A">
        <w:rPr>
          <w:rFonts w:asciiTheme="minorHAnsi" w:eastAsia="Calibri" w:hAnsiTheme="minorHAnsi" w:cstheme="minorHAnsi"/>
        </w:rPr>
        <w:t xml:space="preserve"> gün, Ankara’da </w:t>
      </w:r>
      <w:r w:rsidR="002A5BA1" w:rsidRPr="00D87A9A">
        <w:rPr>
          <w:rFonts w:asciiTheme="minorHAnsi" w:eastAsia="Calibri" w:hAnsiTheme="minorHAnsi" w:cstheme="minorHAnsi"/>
        </w:rPr>
        <w:t>29,8</w:t>
      </w:r>
      <w:r w:rsidR="005E3A23" w:rsidRPr="00D87A9A">
        <w:rPr>
          <w:rFonts w:asciiTheme="minorHAnsi" w:eastAsia="Calibri" w:hAnsiTheme="minorHAnsi" w:cstheme="minorHAnsi"/>
        </w:rPr>
        <w:t xml:space="preserve"> gün ve İzmir’de 3</w:t>
      </w:r>
      <w:r w:rsidR="002A5BA1" w:rsidRPr="00D87A9A">
        <w:rPr>
          <w:rFonts w:asciiTheme="minorHAnsi" w:eastAsia="Calibri" w:hAnsiTheme="minorHAnsi" w:cstheme="minorHAnsi"/>
        </w:rPr>
        <w:t>4</w:t>
      </w:r>
      <w:r w:rsidR="005E3A23" w:rsidRPr="00D87A9A">
        <w:rPr>
          <w:rFonts w:asciiTheme="minorHAnsi" w:eastAsia="Calibri" w:hAnsiTheme="minorHAnsi" w:cstheme="minorHAnsi"/>
        </w:rPr>
        <w:t>,</w:t>
      </w:r>
      <w:r w:rsidR="002A5BA1" w:rsidRPr="00D87A9A">
        <w:rPr>
          <w:rFonts w:asciiTheme="minorHAnsi" w:eastAsia="Calibri" w:hAnsiTheme="minorHAnsi" w:cstheme="minorHAnsi"/>
        </w:rPr>
        <w:t>9</w:t>
      </w:r>
      <w:r w:rsidR="005E3A23" w:rsidRPr="00D87A9A">
        <w:rPr>
          <w:rFonts w:asciiTheme="minorHAnsi" w:eastAsia="Calibri" w:hAnsiTheme="minorHAnsi" w:cstheme="minorHAnsi"/>
        </w:rPr>
        <w:t xml:space="preserve"> gün olmuştur.</w:t>
      </w:r>
    </w:p>
    <w:p w14:paraId="7EA658FE" w14:textId="77777777" w:rsidR="0026345C" w:rsidRDefault="0026345C">
      <w:pPr>
        <w:rPr>
          <w:rFonts w:asciiTheme="minorHAnsi" w:hAnsiTheme="minorHAnsi" w:cstheme="minorHAnsi"/>
          <w:b/>
          <w:bCs/>
        </w:rPr>
      </w:pPr>
      <w:r>
        <w:rPr>
          <w:rFonts w:asciiTheme="minorHAnsi" w:hAnsiTheme="minorHAnsi" w:cstheme="minorHAnsi"/>
          <w:b/>
          <w:bCs/>
        </w:rPr>
        <w:br w:type="page"/>
      </w:r>
    </w:p>
    <w:p w14:paraId="432EC68F" w14:textId="64B49433" w:rsidR="008A4AA1" w:rsidRPr="00EC0511" w:rsidRDefault="008A4AA1">
      <w:pPr>
        <w:spacing w:before="120" w:after="120" w:line="276" w:lineRule="auto"/>
        <w:contextualSpacing/>
        <w:rPr>
          <w:rFonts w:asciiTheme="minorHAnsi" w:hAnsiTheme="minorHAnsi" w:cstheme="minorHAnsi"/>
          <w:b/>
          <w:bCs/>
        </w:rPr>
      </w:pPr>
      <w:r w:rsidRPr="00EC0511">
        <w:rPr>
          <w:rFonts w:asciiTheme="minorHAnsi" w:hAnsiTheme="minorHAnsi" w:cstheme="minorHAnsi"/>
          <w:b/>
          <w:bCs/>
        </w:rPr>
        <w:lastRenderedPageBreak/>
        <w:t xml:space="preserve">Şekil 24: Üç Büyük İlde Kiralık Konut – </w:t>
      </w:r>
      <w:r w:rsidR="0071525A" w:rsidRPr="00EC0511">
        <w:rPr>
          <w:rFonts w:asciiTheme="minorHAnsi" w:hAnsiTheme="minorHAnsi" w:cstheme="minorHAnsi"/>
          <w:b/>
          <w:bCs/>
        </w:rPr>
        <w:t>Kapatılan</w:t>
      </w:r>
      <w:r w:rsidRPr="00EC0511">
        <w:rPr>
          <w:rFonts w:asciiTheme="minorHAnsi" w:hAnsiTheme="minorHAnsi" w:cstheme="minorHAnsi"/>
          <w:b/>
          <w:bCs/>
        </w:rPr>
        <w:t xml:space="preserve"> İlan Yaşı (</w:t>
      </w:r>
      <w:r w:rsidR="00903103" w:rsidRPr="00EC0511">
        <w:rPr>
          <w:rFonts w:asciiTheme="minorHAnsi" w:hAnsiTheme="minorHAnsi" w:cstheme="minorHAnsi"/>
          <w:b/>
          <w:bCs/>
        </w:rPr>
        <w:t xml:space="preserve">Mevsim Etkilerinden Arındırılmış - </w:t>
      </w:r>
      <w:r w:rsidRPr="00EC0511">
        <w:rPr>
          <w:rFonts w:asciiTheme="minorHAnsi" w:hAnsiTheme="minorHAnsi" w:cstheme="minorHAnsi"/>
          <w:b/>
          <w:bCs/>
        </w:rPr>
        <w:t>Gün)</w:t>
      </w:r>
    </w:p>
    <w:p w14:paraId="0EA31CF9" w14:textId="12A8B04D" w:rsidR="008A4AA1" w:rsidRPr="00546972" w:rsidRDefault="00FC2BBC">
      <w:pPr>
        <w:spacing w:before="120" w:after="120" w:line="276" w:lineRule="auto"/>
        <w:contextualSpacing/>
        <w:jc w:val="both"/>
        <w:rPr>
          <w:rFonts w:asciiTheme="minorHAnsi" w:hAnsiTheme="minorHAnsi" w:cstheme="minorHAnsi"/>
          <w:sz w:val="24"/>
          <w:szCs w:val="24"/>
        </w:rPr>
      </w:pPr>
      <w:r w:rsidRPr="00FC2BBC">
        <w:rPr>
          <w:rFonts w:asciiTheme="minorHAnsi" w:hAnsiTheme="minorHAnsi" w:cstheme="minorHAnsi"/>
          <w:noProof/>
          <w:sz w:val="24"/>
          <w:szCs w:val="24"/>
          <w:lang w:eastAsia="tr-TR"/>
        </w:rPr>
        <w:drawing>
          <wp:anchor distT="0" distB="0" distL="114300" distR="114300" simplePos="0" relativeHeight="251848704" behindDoc="1" locked="0" layoutInCell="1" allowOverlap="1" wp14:anchorId="39BF8E01" wp14:editId="51A1A92C">
            <wp:simplePos x="0" y="0"/>
            <wp:positionH relativeFrom="column">
              <wp:posOffset>-2328</wp:posOffset>
            </wp:positionH>
            <wp:positionV relativeFrom="paragraph">
              <wp:posOffset>-3810</wp:posOffset>
            </wp:positionV>
            <wp:extent cx="5966460" cy="3354070"/>
            <wp:effectExtent l="0" t="0" r="0" b="0"/>
            <wp:wrapTopAndBottom/>
            <wp:docPr id="79" name="Resim 79" descr="C:\Users\deniz.kapancioglu\Desktop\BETAM\Nisan\Grafikler\Sekil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niz.kapancioglu\Desktop\BETAM\Nisan\Grafikler\Sekil_24.png"/>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AA1" w:rsidRPr="00546972">
        <w:rPr>
          <w:rFonts w:asciiTheme="minorHAnsi" w:hAnsiTheme="minorHAnsi" w:cstheme="minorHAnsi"/>
          <w:sz w:val="24"/>
          <w:szCs w:val="24"/>
        </w:rPr>
        <w:t>Kaynak: sahibinden.com, Betam</w:t>
      </w:r>
    </w:p>
    <w:p w14:paraId="0D797C9B" w14:textId="5C61A5B1" w:rsidR="007F1978" w:rsidRDefault="007F1978">
      <w:pPr>
        <w:spacing w:before="120" w:after="120" w:line="276" w:lineRule="auto"/>
        <w:contextualSpacing/>
        <w:jc w:val="both"/>
        <w:rPr>
          <w:rFonts w:asciiTheme="minorHAnsi" w:hAnsiTheme="minorHAnsi" w:cstheme="minorHAnsi"/>
          <w:sz w:val="24"/>
          <w:szCs w:val="24"/>
        </w:rPr>
      </w:pPr>
    </w:p>
    <w:p w14:paraId="291E6CF1" w14:textId="1F4A5A2A" w:rsidR="00030160" w:rsidRDefault="00030160">
      <w:pPr>
        <w:spacing w:before="120" w:after="120" w:line="276" w:lineRule="auto"/>
        <w:contextualSpacing/>
        <w:jc w:val="both"/>
        <w:rPr>
          <w:rFonts w:asciiTheme="minorHAnsi" w:hAnsiTheme="minorHAnsi" w:cstheme="minorHAnsi"/>
          <w:b/>
          <w:bCs/>
        </w:rPr>
      </w:pPr>
      <w:r w:rsidRPr="00EC0511">
        <w:rPr>
          <w:rFonts w:asciiTheme="minorHAnsi" w:hAnsiTheme="minorHAnsi" w:cstheme="minorHAnsi"/>
          <w:b/>
          <w:bCs/>
        </w:rPr>
        <w:t>Büyükşehirlerde kiralık ilan yaşında farklılıklar</w:t>
      </w:r>
    </w:p>
    <w:p w14:paraId="237D09AE" w14:textId="44562FE6" w:rsidR="0037051C" w:rsidRPr="00EC0511" w:rsidRDefault="0013030E">
      <w:pPr>
        <w:spacing w:before="120" w:after="120" w:line="276" w:lineRule="auto"/>
        <w:contextualSpacing/>
        <w:jc w:val="both"/>
        <w:rPr>
          <w:rFonts w:asciiTheme="minorHAnsi" w:hAnsiTheme="minorHAnsi" w:cstheme="minorHAnsi"/>
        </w:rPr>
      </w:pPr>
      <w:r>
        <w:rPr>
          <w:rFonts w:asciiTheme="minorHAnsi" w:hAnsiTheme="minorHAnsi" w:cstheme="minorHAnsi"/>
        </w:rPr>
        <w:t>Diğer büyükşehirlerdeki k</w:t>
      </w:r>
      <w:r w:rsidR="0071525A" w:rsidRPr="00EC0511">
        <w:rPr>
          <w:rFonts w:asciiTheme="minorHAnsi" w:hAnsiTheme="minorHAnsi" w:cstheme="minorHAnsi"/>
        </w:rPr>
        <w:t>apatılan</w:t>
      </w:r>
      <w:r w:rsidR="009E7AC0" w:rsidRPr="00EC0511">
        <w:rPr>
          <w:rFonts w:asciiTheme="minorHAnsi" w:hAnsiTheme="minorHAnsi" w:cstheme="minorHAnsi"/>
        </w:rPr>
        <w:t xml:space="preserve"> ilan yaşı</w:t>
      </w:r>
      <w:r w:rsidR="004F1713" w:rsidRPr="00EC0511">
        <w:rPr>
          <w:rFonts w:asciiTheme="minorHAnsi" w:hAnsiTheme="minorHAnsi" w:cstheme="minorHAnsi"/>
        </w:rPr>
        <w:t>ndaki</w:t>
      </w:r>
      <w:r w:rsidR="00030160" w:rsidRPr="00EC0511">
        <w:rPr>
          <w:rStyle w:val="DipnotBavurusu"/>
          <w:rFonts w:asciiTheme="minorHAnsi" w:hAnsiTheme="minorHAnsi" w:cstheme="minorHAnsi"/>
        </w:rPr>
        <w:footnoteReference w:id="10"/>
      </w:r>
      <w:r w:rsidR="004F1713" w:rsidRPr="00EC0511">
        <w:rPr>
          <w:rFonts w:asciiTheme="minorHAnsi" w:hAnsiTheme="minorHAnsi" w:cstheme="minorHAnsi"/>
        </w:rPr>
        <w:t xml:space="preserve"> yıllık değişimler</w:t>
      </w:r>
      <w:r w:rsidR="009E7AC0" w:rsidRPr="00EC0511">
        <w:rPr>
          <w:rFonts w:asciiTheme="minorHAnsi" w:hAnsiTheme="minorHAnsi" w:cstheme="minorHAnsi"/>
        </w:rPr>
        <w:t xml:space="preserve"> </w:t>
      </w:r>
      <w:r w:rsidR="0089703C" w:rsidRPr="00EC0511">
        <w:rPr>
          <w:rFonts w:asciiTheme="minorHAnsi" w:hAnsiTheme="minorHAnsi" w:cstheme="minorHAnsi"/>
        </w:rPr>
        <w:t xml:space="preserve">diğer göstergelerde olduğu gibi </w:t>
      </w:r>
      <w:r w:rsidR="00715EB8" w:rsidRPr="00EC0511">
        <w:rPr>
          <w:rFonts w:asciiTheme="minorHAnsi" w:hAnsiTheme="minorHAnsi" w:cstheme="minorHAnsi"/>
        </w:rPr>
        <w:t xml:space="preserve">büyük </w:t>
      </w:r>
      <w:r w:rsidR="009E7AC0" w:rsidRPr="00EC0511">
        <w:rPr>
          <w:rFonts w:asciiTheme="minorHAnsi" w:hAnsiTheme="minorHAnsi" w:cstheme="minorHAnsi"/>
        </w:rPr>
        <w:t>farklılık</w:t>
      </w:r>
      <w:r w:rsidR="00715EB8" w:rsidRPr="00EC0511">
        <w:rPr>
          <w:rFonts w:asciiTheme="minorHAnsi" w:hAnsiTheme="minorHAnsi" w:cstheme="minorHAnsi"/>
        </w:rPr>
        <w:t>lar</w:t>
      </w:r>
      <w:r w:rsidR="009E7AC0" w:rsidRPr="00EC0511">
        <w:rPr>
          <w:rFonts w:asciiTheme="minorHAnsi" w:hAnsiTheme="minorHAnsi" w:cstheme="minorHAnsi"/>
        </w:rPr>
        <w:t xml:space="preserve"> </w:t>
      </w:r>
      <w:r w:rsidR="0089703C" w:rsidRPr="00EC0511">
        <w:rPr>
          <w:rFonts w:asciiTheme="minorHAnsi" w:hAnsiTheme="minorHAnsi" w:cstheme="minorHAnsi"/>
        </w:rPr>
        <w:t>sergilemektedir</w:t>
      </w:r>
      <w:r w:rsidR="00A37AF1" w:rsidRPr="00EC0511">
        <w:rPr>
          <w:rFonts w:asciiTheme="minorHAnsi" w:hAnsiTheme="minorHAnsi" w:cstheme="minorHAnsi"/>
        </w:rPr>
        <w:t xml:space="preserve"> </w:t>
      </w:r>
      <w:r w:rsidR="009E7AC0" w:rsidRPr="00EC0511">
        <w:rPr>
          <w:rFonts w:asciiTheme="minorHAnsi" w:hAnsiTheme="minorHAnsi" w:cstheme="minorHAnsi"/>
        </w:rPr>
        <w:t xml:space="preserve">(Tablo 6). Geçen yılın aynı dönemine göre </w:t>
      </w:r>
      <w:r w:rsidR="003007D4" w:rsidRPr="00EC0511">
        <w:rPr>
          <w:rFonts w:asciiTheme="minorHAnsi" w:hAnsiTheme="minorHAnsi" w:cstheme="minorHAnsi"/>
        </w:rPr>
        <w:t>Mart</w:t>
      </w:r>
      <w:r w:rsidR="009E7AC0" w:rsidRPr="00EC0511">
        <w:rPr>
          <w:rFonts w:asciiTheme="minorHAnsi" w:hAnsiTheme="minorHAnsi" w:cstheme="minorHAnsi"/>
        </w:rPr>
        <w:t xml:space="preserve"> ayında </w:t>
      </w:r>
      <w:r w:rsidR="004F1713" w:rsidRPr="00EC0511">
        <w:rPr>
          <w:rFonts w:asciiTheme="minorHAnsi" w:hAnsiTheme="minorHAnsi" w:cstheme="minorHAnsi"/>
        </w:rPr>
        <w:t>k</w:t>
      </w:r>
      <w:r w:rsidR="0071525A" w:rsidRPr="00EC0511">
        <w:rPr>
          <w:rFonts w:asciiTheme="minorHAnsi" w:hAnsiTheme="minorHAnsi" w:cstheme="minorHAnsi"/>
        </w:rPr>
        <w:t>apatılan</w:t>
      </w:r>
      <w:r w:rsidR="009E7AC0" w:rsidRPr="00EC0511">
        <w:rPr>
          <w:rFonts w:asciiTheme="minorHAnsi" w:hAnsiTheme="minorHAnsi" w:cstheme="minorHAnsi"/>
        </w:rPr>
        <w:t xml:space="preserve"> ilan yaşının en çok arttığı iller </w:t>
      </w:r>
      <w:r w:rsidR="00AD73E0" w:rsidRPr="00EC0511">
        <w:rPr>
          <w:rFonts w:asciiTheme="minorHAnsi" w:hAnsiTheme="minorHAnsi" w:cstheme="minorHAnsi"/>
        </w:rPr>
        <w:t>Eskişehir</w:t>
      </w:r>
      <w:r w:rsidR="009E7AC0" w:rsidRPr="00EC0511">
        <w:rPr>
          <w:rFonts w:asciiTheme="minorHAnsi" w:hAnsiTheme="minorHAnsi" w:cstheme="minorHAnsi"/>
        </w:rPr>
        <w:t xml:space="preserve"> (1</w:t>
      </w:r>
      <w:r w:rsidR="003007D4" w:rsidRPr="00EC0511">
        <w:rPr>
          <w:rFonts w:asciiTheme="minorHAnsi" w:hAnsiTheme="minorHAnsi" w:cstheme="minorHAnsi"/>
        </w:rPr>
        <w:t>6</w:t>
      </w:r>
      <w:r w:rsidR="009E7AC0" w:rsidRPr="00EC0511">
        <w:rPr>
          <w:rFonts w:asciiTheme="minorHAnsi" w:hAnsiTheme="minorHAnsi" w:cstheme="minorHAnsi"/>
        </w:rPr>
        <w:t>,</w:t>
      </w:r>
      <w:r w:rsidR="003007D4" w:rsidRPr="00EC0511">
        <w:rPr>
          <w:rFonts w:asciiTheme="minorHAnsi" w:hAnsiTheme="minorHAnsi" w:cstheme="minorHAnsi"/>
        </w:rPr>
        <w:t>8</w:t>
      </w:r>
      <w:r w:rsidR="009E7AC0" w:rsidRPr="00EC0511">
        <w:rPr>
          <w:rFonts w:asciiTheme="minorHAnsi" w:hAnsiTheme="minorHAnsi" w:cstheme="minorHAnsi"/>
        </w:rPr>
        <w:t xml:space="preserve"> gün), </w:t>
      </w:r>
      <w:r w:rsidR="003007D4" w:rsidRPr="00EC0511">
        <w:rPr>
          <w:rFonts w:asciiTheme="minorHAnsi" w:hAnsiTheme="minorHAnsi" w:cstheme="minorHAnsi"/>
        </w:rPr>
        <w:t xml:space="preserve">Aydın </w:t>
      </w:r>
      <w:r w:rsidR="009E7AC0" w:rsidRPr="00EC0511">
        <w:rPr>
          <w:rFonts w:asciiTheme="minorHAnsi" w:hAnsiTheme="minorHAnsi" w:cstheme="minorHAnsi"/>
        </w:rPr>
        <w:t>(1</w:t>
      </w:r>
      <w:r w:rsidR="003007D4" w:rsidRPr="00EC0511">
        <w:rPr>
          <w:rFonts w:asciiTheme="minorHAnsi" w:hAnsiTheme="minorHAnsi" w:cstheme="minorHAnsi"/>
        </w:rPr>
        <w:t>6,6</w:t>
      </w:r>
      <w:r w:rsidR="009E7AC0" w:rsidRPr="00EC0511">
        <w:rPr>
          <w:rFonts w:asciiTheme="minorHAnsi" w:hAnsiTheme="minorHAnsi" w:cstheme="minorHAnsi"/>
        </w:rPr>
        <w:t xml:space="preserve"> gün), </w:t>
      </w:r>
      <w:r w:rsidR="003007D4" w:rsidRPr="00EC0511">
        <w:rPr>
          <w:rFonts w:asciiTheme="minorHAnsi" w:hAnsiTheme="minorHAnsi" w:cstheme="minorHAnsi"/>
        </w:rPr>
        <w:t>Trabzon</w:t>
      </w:r>
      <w:r w:rsidR="009E7AC0" w:rsidRPr="00EC0511">
        <w:rPr>
          <w:rFonts w:asciiTheme="minorHAnsi" w:hAnsiTheme="minorHAnsi" w:cstheme="minorHAnsi"/>
        </w:rPr>
        <w:t xml:space="preserve"> (1</w:t>
      </w:r>
      <w:r w:rsidR="003007D4" w:rsidRPr="00EC0511">
        <w:rPr>
          <w:rFonts w:asciiTheme="minorHAnsi" w:hAnsiTheme="minorHAnsi" w:cstheme="minorHAnsi"/>
        </w:rPr>
        <w:t>4</w:t>
      </w:r>
      <w:r w:rsidR="009E7AC0" w:rsidRPr="00EC0511">
        <w:rPr>
          <w:rFonts w:asciiTheme="minorHAnsi" w:hAnsiTheme="minorHAnsi" w:cstheme="minorHAnsi"/>
        </w:rPr>
        <w:t>,</w:t>
      </w:r>
      <w:r w:rsidR="003007D4" w:rsidRPr="00EC0511">
        <w:rPr>
          <w:rFonts w:asciiTheme="minorHAnsi" w:hAnsiTheme="minorHAnsi" w:cstheme="minorHAnsi"/>
        </w:rPr>
        <w:t>8</w:t>
      </w:r>
      <w:r w:rsidR="009E7AC0" w:rsidRPr="00EC0511">
        <w:rPr>
          <w:rFonts w:asciiTheme="minorHAnsi" w:hAnsiTheme="minorHAnsi" w:cstheme="minorHAnsi"/>
        </w:rPr>
        <w:t xml:space="preserve"> gün), </w:t>
      </w:r>
      <w:r w:rsidR="003007D4" w:rsidRPr="00EC0511">
        <w:rPr>
          <w:rFonts w:asciiTheme="minorHAnsi" w:hAnsiTheme="minorHAnsi" w:cstheme="minorHAnsi"/>
        </w:rPr>
        <w:t>Mardin</w:t>
      </w:r>
      <w:r w:rsidR="009E7AC0" w:rsidRPr="00EC0511">
        <w:rPr>
          <w:rFonts w:asciiTheme="minorHAnsi" w:hAnsiTheme="minorHAnsi" w:cstheme="minorHAnsi"/>
        </w:rPr>
        <w:t xml:space="preserve"> (</w:t>
      </w:r>
      <w:r w:rsidR="00AD73E0" w:rsidRPr="00EC0511">
        <w:rPr>
          <w:rFonts w:asciiTheme="minorHAnsi" w:hAnsiTheme="minorHAnsi" w:cstheme="minorHAnsi"/>
        </w:rPr>
        <w:t>1</w:t>
      </w:r>
      <w:r w:rsidR="003007D4" w:rsidRPr="00EC0511">
        <w:rPr>
          <w:rFonts w:asciiTheme="minorHAnsi" w:hAnsiTheme="minorHAnsi" w:cstheme="minorHAnsi"/>
        </w:rPr>
        <w:t>3</w:t>
      </w:r>
      <w:r w:rsidR="009E7AC0" w:rsidRPr="00EC0511">
        <w:rPr>
          <w:rFonts w:asciiTheme="minorHAnsi" w:hAnsiTheme="minorHAnsi" w:cstheme="minorHAnsi"/>
        </w:rPr>
        <w:t>,</w:t>
      </w:r>
      <w:r w:rsidR="003007D4" w:rsidRPr="00EC0511">
        <w:rPr>
          <w:rFonts w:asciiTheme="minorHAnsi" w:hAnsiTheme="minorHAnsi" w:cstheme="minorHAnsi"/>
        </w:rPr>
        <w:t>2</w:t>
      </w:r>
      <w:r w:rsidR="009E7AC0" w:rsidRPr="00EC0511">
        <w:rPr>
          <w:rFonts w:asciiTheme="minorHAnsi" w:hAnsiTheme="minorHAnsi" w:cstheme="minorHAnsi"/>
        </w:rPr>
        <w:t xml:space="preserve"> gün) ve </w:t>
      </w:r>
      <w:r w:rsidR="003007D4" w:rsidRPr="00EC0511">
        <w:rPr>
          <w:rFonts w:asciiTheme="minorHAnsi" w:hAnsiTheme="minorHAnsi" w:cstheme="minorHAnsi"/>
        </w:rPr>
        <w:t>Muğla</w:t>
      </w:r>
      <w:r w:rsidR="009E7AC0" w:rsidRPr="00EC0511">
        <w:rPr>
          <w:rFonts w:asciiTheme="minorHAnsi" w:hAnsiTheme="minorHAnsi" w:cstheme="minorHAnsi"/>
        </w:rPr>
        <w:t xml:space="preserve"> (</w:t>
      </w:r>
      <w:r w:rsidR="00AD73E0" w:rsidRPr="00EC0511">
        <w:rPr>
          <w:rFonts w:asciiTheme="minorHAnsi" w:hAnsiTheme="minorHAnsi" w:cstheme="minorHAnsi"/>
        </w:rPr>
        <w:t>1</w:t>
      </w:r>
      <w:r w:rsidR="003007D4" w:rsidRPr="00EC0511">
        <w:rPr>
          <w:rFonts w:asciiTheme="minorHAnsi" w:hAnsiTheme="minorHAnsi" w:cstheme="minorHAnsi"/>
        </w:rPr>
        <w:t>1,3</w:t>
      </w:r>
      <w:r w:rsidR="009E7AC0" w:rsidRPr="00EC0511">
        <w:rPr>
          <w:rFonts w:asciiTheme="minorHAnsi" w:hAnsiTheme="minorHAnsi" w:cstheme="minorHAnsi"/>
        </w:rPr>
        <w:t xml:space="preserve"> gün) ol</w:t>
      </w:r>
      <w:r w:rsidR="00DB6FA5" w:rsidRPr="00EC0511">
        <w:rPr>
          <w:rFonts w:asciiTheme="minorHAnsi" w:hAnsiTheme="minorHAnsi" w:cstheme="minorHAnsi"/>
        </w:rPr>
        <w:t>muştur</w:t>
      </w:r>
      <w:r w:rsidR="009E7AC0" w:rsidRPr="00EC0511">
        <w:rPr>
          <w:rFonts w:asciiTheme="minorHAnsi" w:hAnsiTheme="minorHAnsi" w:cstheme="minorHAnsi"/>
        </w:rPr>
        <w:t>.</w:t>
      </w:r>
      <w:r w:rsidR="0045340E" w:rsidRPr="00EC0511">
        <w:rPr>
          <w:rFonts w:asciiTheme="minorHAnsi" w:hAnsiTheme="minorHAnsi" w:cstheme="minorHAnsi"/>
        </w:rPr>
        <w:t xml:space="preserve"> </w:t>
      </w:r>
      <w:r w:rsidR="009E7AC0" w:rsidRPr="00EC0511">
        <w:rPr>
          <w:rFonts w:asciiTheme="minorHAnsi" w:hAnsiTheme="minorHAnsi" w:cstheme="minorHAnsi"/>
        </w:rPr>
        <w:t>İlan yaşının en çok</w:t>
      </w:r>
      <w:r w:rsidR="00DB6FA5" w:rsidRPr="00EC0511">
        <w:rPr>
          <w:rFonts w:asciiTheme="minorHAnsi" w:hAnsiTheme="minorHAnsi" w:cstheme="minorHAnsi"/>
        </w:rPr>
        <w:t xml:space="preserve"> azaldığı</w:t>
      </w:r>
      <w:r w:rsidR="009E7AC0" w:rsidRPr="00EC0511">
        <w:rPr>
          <w:rFonts w:asciiTheme="minorHAnsi" w:hAnsiTheme="minorHAnsi" w:cstheme="minorHAnsi"/>
        </w:rPr>
        <w:t xml:space="preserve"> </w:t>
      </w:r>
      <w:r w:rsidR="00DB6FA5" w:rsidRPr="00EC0511">
        <w:rPr>
          <w:rFonts w:asciiTheme="minorHAnsi" w:hAnsiTheme="minorHAnsi" w:cstheme="minorHAnsi"/>
        </w:rPr>
        <w:t xml:space="preserve">büyükşehirler </w:t>
      </w:r>
      <w:r w:rsidR="003007D4" w:rsidRPr="00EC0511">
        <w:rPr>
          <w:rFonts w:asciiTheme="minorHAnsi" w:hAnsiTheme="minorHAnsi" w:cstheme="minorHAnsi"/>
        </w:rPr>
        <w:t>Van</w:t>
      </w:r>
      <w:r w:rsidR="009E7AC0" w:rsidRPr="00EC0511">
        <w:rPr>
          <w:rFonts w:asciiTheme="minorHAnsi" w:hAnsiTheme="minorHAnsi" w:cstheme="minorHAnsi"/>
        </w:rPr>
        <w:t xml:space="preserve"> (</w:t>
      </w:r>
      <w:r w:rsidR="003007D4" w:rsidRPr="00EC0511">
        <w:rPr>
          <w:rFonts w:asciiTheme="minorHAnsi" w:hAnsiTheme="minorHAnsi" w:cstheme="minorHAnsi"/>
        </w:rPr>
        <w:t>1</w:t>
      </w:r>
      <w:r w:rsidR="009E7AC0" w:rsidRPr="00EC0511">
        <w:rPr>
          <w:rFonts w:asciiTheme="minorHAnsi" w:hAnsiTheme="minorHAnsi" w:cstheme="minorHAnsi"/>
        </w:rPr>
        <w:t>,</w:t>
      </w:r>
      <w:r w:rsidR="003007D4" w:rsidRPr="00EC0511">
        <w:rPr>
          <w:rFonts w:asciiTheme="minorHAnsi" w:hAnsiTheme="minorHAnsi" w:cstheme="minorHAnsi"/>
        </w:rPr>
        <w:t>7</w:t>
      </w:r>
      <w:r w:rsidR="009E7AC0" w:rsidRPr="00EC0511">
        <w:rPr>
          <w:rFonts w:asciiTheme="minorHAnsi" w:hAnsiTheme="minorHAnsi" w:cstheme="minorHAnsi"/>
        </w:rPr>
        <w:t xml:space="preserve"> gün), </w:t>
      </w:r>
      <w:r w:rsidR="003007D4" w:rsidRPr="00EC0511">
        <w:rPr>
          <w:rFonts w:asciiTheme="minorHAnsi" w:hAnsiTheme="minorHAnsi" w:cstheme="minorHAnsi"/>
        </w:rPr>
        <w:t>Erzurum</w:t>
      </w:r>
      <w:r w:rsidR="009E7AC0" w:rsidRPr="00EC0511">
        <w:rPr>
          <w:rFonts w:asciiTheme="minorHAnsi" w:hAnsiTheme="minorHAnsi" w:cstheme="minorHAnsi"/>
        </w:rPr>
        <w:t xml:space="preserve"> (</w:t>
      </w:r>
      <w:r w:rsidR="003007D4" w:rsidRPr="00EC0511">
        <w:rPr>
          <w:rFonts w:asciiTheme="minorHAnsi" w:hAnsiTheme="minorHAnsi" w:cstheme="minorHAnsi"/>
        </w:rPr>
        <w:t>2</w:t>
      </w:r>
      <w:r w:rsidR="009E7AC0" w:rsidRPr="00EC0511">
        <w:rPr>
          <w:rFonts w:asciiTheme="minorHAnsi" w:hAnsiTheme="minorHAnsi" w:cstheme="minorHAnsi"/>
        </w:rPr>
        <w:t>,</w:t>
      </w:r>
      <w:r w:rsidR="003007D4" w:rsidRPr="00EC0511">
        <w:rPr>
          <w:rFonts w:asciiTheme="minorHAnsi" w:hAnsiTheme="minorHAnsi" w:cstheme="minorHAnsi"/>
        </w:rPr>
        <w:t>1</w:t>
      </w:r>
      <w:r w:rsidR="009E7AC0" w:rsidRPr="00EC0511">
        <w:rPr>
          <w:rFonts w:asciiTheme="minorHAnsi" w:hAnsiTheme="minorHAnsi" w:cstheme="minorHAnsi"/>
        </w:rPr>
        <w:t xml:space="preserve"> gün), </w:t>
      </w:r>
      <w:r w:rsidR="003007D4" w:rsidRPr="00EC0511">
        <w:rPr>
          <w:rFonts w:asciiTheme="minorHAnsi" w:hAnsiTheme="minorHAnsi" w:cstheme="minorHAnsi"/>
        </w:rPr>
        <w:t>Adana</w:t>
      </w:r>
      <w:r w:rsidR="009E7AC0" w:rsidRPr="00EC0511">
        <w:rPr>
          <w:rFonts w:asciiTheme="minorHAnsi" w:hAnsiTheme="minorHAnsi" w:cstheme="minorHAnsi"/>
        </w:rPr>
        <w:t xml:space="preserve"> </w:t>
      </w:r>
      <w:r w:rsidR="003007D4" w:rsidRPr="00EC0511">
        <w:rPr>
          <w:rFonts w:asciiTheme="minorHAnsi" w:hAnsiTheme="minorHAnsi" w:cstheme="minorHAnsi"/>
        </w:rPr>
        <w:t xml:space="preserve">ve Diyarbakır </w:t>
      </w:r>
      <w:r w:rsidR="009E7AC0" w:rsidRPr="00EC0511">
        <w:rPr>
          <w:rFonts w:asciiTheme="minorHAnsi" w:hAnsiTheme="minorHAnsi" w:cstheme="minorHAnsi"/>
        </w:rPr>
        <w:t>(</w:t>
      </w:r>
      <w:r w:rsidR="0045340E" w:rsidRPr="00EC0511">
        <w:rPr>
          <w:rFonts w:asciiTheme="minorHAnsi" w:hAnsiTheme="minorHAnsi" w:cstheme="minorHAnsi"/>
        </w:rPr>
        <w:t>3</w:t>
      </w:r>
      <w:r w:rsidR="003007D4" w:rsidRPr="00EC0511">
        <w:rPr>
          <w:rFonts w:asciiTheme="minorHAnsi" w:hAnsiTheme="minorHAnsi" w:cstheme="minorHAnsi"/>
        </w:rPr>
        <w:t>,1</w:t>
      </w:r>
      <w:r w:rsidR="009E7AC0" w:rsidRPr="00EC0511">
        <w:rPr>
          <w:rFonts w:asciiTheme="minorHAnsi" w:hAnsiTheme="minorHAnsi" w:cstheme="minorHAnsi"/>
        </w:rPr>
        <w:t xml:space="preserve"> gün)</w:t>
      </w:r>
      <w:r w:rsidR="0045340E" w:rsidRPr="00EC0511">
        <w:rPr>
          <w:rFonts w:asciiTheme="minorHAnsi" w:hAnsiTheme="minorHAnsi" w:cstheme="minorHAnsi"/>
        </w:rPr>
        <w:t xml:space="preserve"> ve </w:t>
      </w:r>
      <w:r w:rsidR="003007D4" w:rsidRPr="00EC0511">
        <w:rPr>
          <w:rFonts w:asciiTheme="minorHAnsi" w:hAnsiTheme="minorHAnsi" w:cstheme="minorHAnsi"/>
        </w:rPr>
        <w:t>Ordu</w:t>
      </w:r>
      <w:r w:rsidR="00DB6FA5" w:rsidRPr="00EC0511">
        <w:rPr>
          <w:rFonts w:asciiTheme="minorHAnsi" w:hAnsiTheme="minorHAnsi" w:cstheme="minorHAnsi"/>
        </w:rPr>
        <w:t>’d</w:t>
      </w:r>
      <w:r w:rsidR="003007D4" w:rsidRPr="00EC0511">
        <w:rPr>
          <w:rFonts w:asciiTheme="minorHAnsi" w:hAnsiTheme="minorHAnsi" w:cstheme="minorHAnsi"/>
        </w:rPr>
        <w:t>u</w:t>
      </w:r>
      <w:r w:rsidR="00DB6FA5" w:rsidRPr="00EC0511">
        <w:rPr>
          <w:rFonts w:asciiTheme="minorHAnsi" w:hAnsiTheme="minorHAnsi" w:cstheme="minorHAnsi"/>
        </w:rPr>
        <w:t>r</w:t>
      </w:r>
      <w:r w:rsidR="009E7AC0" w:rsidRPr="00EC0511">
        <w:rPr>
          <w:rFonts w:asciiTheme="minorHAnsi" w:hAnsiTheme="minorHAnsi" w:cstheme="minorHAnsi"/>
        </w:rPr>
        <w:t xml:space="preserve"> (</w:t>
      </w:r>
      <w:r w:rsidR="003007D4" w:rsidRPr="00EC0511">
        <w:rPr>
          <w:rFonts w:asciiTheme="minorHAnsi" w:hAnsiTheme="minorHAnsi" w:cstheme="minorHAnsi"/>
        </w:rPr>
        <w:t>3</w:t>
      </w:r>
      <w:r w:rsidR="009E7AC0" w:rsidRPr="00EC0511">
        <w:rPr>
          <w:rFonts w:asciiTheme="minorHAnsi" w:hAnsiTheme="minorHAnsi" w:cstheme="minorHAnsi"/>
        </w:rPr>
        <w:t>,</w:t>
      </w:r>
      <w:r w:rsidR="003007D4" w:rsidRPr="00EC0511">
        <w:rPr>
          <w:rFonts w:asciiTheme="minorHAnsi" w:hAnsiTheme="minorHAnsi" w:cstheme="minorHAnsi"/>
        </w:rPr>
        <w:t>9</w:t>
      </w:r>
      <w:r w:rsidR="0045340E" w:rsidRPr="00EC0511">
        <w:rPr>
          <w:rFonts w:asciiTheme="minorHAnsi" w:hAnsiTheme="minorHAnsi" w:cstheme="minorHAnsi"/>
        </w:rPr>
        <w:t xml:space="preserve"> gün</w:t>
      </w:r>
      <w:r w:rsidR="009E7AC0" w:rsidRPr="00EC0511">
        <w:rPr>
          <w:rFonts w:asciiTheme="minorHAnsi" w:hAnsiTheme="minorHAnsi" w:cstheme="minorHAnsi"/>
        </w:rPr>
        <w:t>)</w:t>
      </w:r>
      <w:r w:rsidR="0045340E" w:rsidRPr="00EC0511">
        <w:rPr>
          <w:rFonts w:asciiTheme="minorHAnsi" w:hAnsiTheme="minorHAnsi" w:cstheme="minorHAnsi"/>
        </w:rPr>
        <w:t>.</w:t>
      </w:r>
      <w:r w:rsidR="009E7AC0" w:rsidRPr="00EC0511">
        <w:rPr>
          <w:rFonts w:asciiTheme="minorHAnsi" w:hAnsiTheme="minorHAnsi" w:cstheme="minorHAnsi"/>
        </w:rPr>
        <w:t xml:space="preserve"> </w:t>
      </w:r>
    </w:p>
    <w:p w14:paraId="0EF1FC72" w14:textId="77777777" w:rsidR="00200A52" w:rsidRPr="00EC0511" w:rsidRDefault="00200A52">
      <w:pPr>
        <w:spacing w:before="120" w:after="120" w:line="276" w:lineRule="auto"/>
        <w:contextualSpacing/>
        <w:jc w:val="both"/>
        <w:rPr>
          <w:rFonts w:asciiTheme="minorHAnsi" w:hAnsiTheme="minorHAnsi" w:cstheme="minorHAnsi"/>
        </w:rPr>
      </w:pPr>
    </w:p>
    <w:p w14:paraId="3BF5B0AB" w14:textId="397856F2" w:rsidR="00DB6FA5" w:rsidRPr="00EC0511" w:rsidRDefault="00DB6FA5">
      <w:pPr>
        <w:spacing w:before="120" w:after="120" w:line="276" w:lineRule="auto"/>
        <w:contextualSpacing/>
        <w:jc w:val="both"/>
        <w:rPr>
          <w:rFonts w:asciiTheme="minorHAnsi" w:eastAsia="Calibri" w:hAnsiTheme="minorHAnsi" w:cstheme="minorHAnsi"/>
        </w:rPr>
      </w:pPr>
      <w:r w:rsidRPr="00EC0511">
        <w:rPr>
          <w:rFonts w:asciiTheme="minorHAnsi" w:eastAsia="Calibri" w:hAnsiTheme="minorHAnsi" w:cstheme="minorHAnsi"/>
        </w:rPr>
        <w:t>Türkiye genelinde son bir yılda ilan yaşı 4,</w:t>
      </w:r>
      <w:r w:rsidR="00293D25" w:rsidRPr="00EC0511">
        <w:rPr>
          <w:rFonts w:asciiTheme="minorHAnsi" w:eastAsia="Calibri" w:hAnsiTheme="minorHAnsi" w:cstheme="minorHAnsi"/>
        </w:rPr>
        <w:t>6</w:t>
      </w:r>
      <w:r w:rsidRPr="00EC0511">
        <w:rPr>
          <w:rFonts w:asciiTheme="minorHAnsi" w:eastAsia="Calibri" w:hAnsiTheme="minorHAnsi" w:cstheme="minorHAnsi"/>
        </w:rPr>
        <w:t xml:space="preserve"> gün artarak nispeten sınırlı bir ölçüde uzamıştır. Oysa</w:t>
      </w:r>
      <w:r w:rsidR="00293D25" w:rsidRPr="00EC0511">
        <w:rPr>
          <w:rFonts w:asciiTheme="minorHAnsi" w:eastAsia="Calibri" w:hAnsiTheme="minorHAnsi" w:cstheme="minorHAnsi"/>
        </w:rPr>
        <w:t>, geçen raporda da belirttiğimiz gibi</w:t>
      </w:r>
      <w:r w:rsidRPr="00EC0511">
        <w:rPr>
          <w:rFonts w:asciiTheme="minorHAnsi" w:eastAsia="Calibri" w:hAnsiTheme="minorHAnsi" w:cstheme="minorHAnsi"/>
        </w:rPr>
        <w:t xml:space="preserve"> büyükşehirlerin önemli bir bölümünde (</w:t>
      </w:r>
      <w:r w:rsidR="00F77829" w:rsidRPr="00EC0511">
        <w:rPr>
          <w:rFonts w:asciiTheme="minorHAnsi" w:eastAsia="Calibri" w:hAnsiTheme="minorHAnsi" w:cstheme="minorHAnsi"/>
        </w:rPr>
        <w:t>10 büyükşehir</w:t>
      </w:r>
      <w:r w:rsidRPr="00EC0511">
        <w:rPr>
          <w:rFonts w:asciiTheme="minorHAnsi" w:eastAsia="Calibri" w:hAnsiTheme="minorHAnsi" w:cstheme="minorHAnsi"/>
        </w:rPr>
        <w:t xml:space="preserve">) </w:t>
      </w:r>
      <w:r w:rsidR="00B10E35" w:rsidRPr="00EC0511">
        <w:rPr>
          <w:rFonts w:asciiTheme="minorHAnsi" w:eastAsia="Calibri" w:hAnsiTheme="minorHAnsi" w:cstheme="minorHAnsi"/>
        </w:rPr>
        <w:t xml:space="preserve">ülke ortalamasının bir hayli üzerinde </w:t>
      </w:r>
      <w:r w:rsidRPr="00EC0511">
        <w:rPr>
          <w:rFonts w:asciiTheme="minorHAnsi" w:eastAsia="Calibri" w:hAnsiTheme="minorHAnsi" w:cstheme="minorHAnsi"/>
        </w:rPr>
        <w:t xml:space="preserve">artışların </w:t>
      </w:r>
      <w:r w:rsidR="00B10E35" w:rsidRPr="00EC0511">
        <w:rPr>
          <w:rFonts w:asciiTheme="minorHAnsi" w:eastAsia="Calibri" w:hAnsiTheme="minorHAnsi" w:cstheme="minorHAnsi"/>
        </w:rPr>
        <w:t xml:space="preserve">gerçekleştiği </w:t>
      </w:r>
      <w:r w:rsidRPr="00EC0511">
        <w:rPr>
          <w:rFonts w:asciiTheme="minorHAnsi" w:eastAsia="Calibri" w:hAnsiTheme="minorHAnsi" w:cstheme="minorHAnsi"/>
        </w:rPr>
        <w:t>görülmektedir. B</w:t>
      </w:r>
      <w:r w:rsidR="00B10E35" w:rsidRPr="00EC0511">
        <w:rPr>
          <w:rFonts w:asciiTheme="minorHAnsi" w:eastAsia="Calibri" w:hAnsiTheme="minorHAnsi" w:cstheme="minorHAnsi"/>
        </w:rPr>
        <w:t>u illerde</w:t>
      </w:r>
      <w:r w:rsidR="00F77829" w:rsidRPr="00EC0511">
        <w:rPr>
          <w:rStyle w:val="DipnotBavurusu"/>
          <w:rFonts w:asciiTheme="minorHAnsi" w:eastAsia="Calibri" w:hAnsiTheme="minorHAnsi" w:cstheme="minorHAnsi"/>
        </w:rPr>
        <w:footnoteReference w:id="11"/>
      </w:r>
      <w:r w:rsidR="00B10E35" w:rsidRPr="00EC0511">
        <w:rPr>
          <w:rFonts w:asciiTheme="minorHAnsi" w:eastAsia="Calibri" w:hAnsiTheme="minorHAnsi" w:cstheme="minorHAnsi"/>
        </w:rPr>
        <w:t xml:space="preserve"> kiralık konut piyasasının canl</w:t>
      </w:r>
      <w:r w:rsidR="0026345C">
        <w:rPr>
          <w:rFonts w:asciiTheme="minorHAnsi" w:eastAsia="Calibri" w:hAnsiTheme="minorHAnsi" w:cstheme="minorHAnsi"/>
        </w:rPr>
        <w:t>ılı</w:t>
      </w:r>
      <w:r w:rsidR="00B10E35" w:rsidRPr="00EC0511">
        <w:rPr>
          <w:rFonts w:asciiTheme="minorHAnsi" w:eastAsia="Calibri" w:hAnsiTheme="minorHAnsi" w:cstheme="minorHAnsi"/>
        </w:rPr>
        <w:t>ğında bir azalma olduğuna</w:t>
      </w:r>
      <w:r w:rsidR="008B5896" w:rsidRPr="00EC0511">
        <w:rPr>
          <w:rFonts w:asciiTheme="minorHAnsi" w:eastAsia="Calibri" w:hAnsiTheme="minorHAnsi" w:cstheme="minorHAnsi"/>
        </w:rPr>
        <w:t>,</w:t>
      </w:r>
      <w:r w:rsidR="00B10E35" w:rsidRPr="00EC0511">
        <w:rPr>
          <w:rFonts w:asciiTheme="minorHAnsi" w:eastAsia="Calibri" w:hAnsiTheme="minorHAnsi" w:cstheme="minorHAnsi"/>
        </w:rPr>
        <w:t xml:space="preserve"> diğer ifadeyle kiralık konutların kiracı bulmakta yakın geçmişe kıyasla zorlandıklarına işaret ediyor olabilir.</w:t>
      </w:r>
    </w:p>
    <w:p w14:paraId="026C734E" w14:textId="7C30B9B6" w:rsidR="00B90B7E" w:rsidRPr="00EC0511" w:rsidRDefault="00B90B7E">
      <w:pPr>
        <w:spacing w:before="120" w:after="120" w:line="276" w:lineRule="auto"/>
        <w:contextualSpacing/>
        <w:jc w:val="both"/>
        <w:rPr>
          <w:rFonts w:asciiTheme="minorHAnsi" w:eastAsia="Calibri" w:hAnsiTheme="minorHAnsi" w:cstheme="minorHAnsi"/>
        </w:rPr>
      </w:pPr>
    </w:p>
    <w:p w14:paraId="745171F3" w14:textId="738D7AC6" w:rsidR="007B0E42" w:rsidRDefault="007B0E42">
      <w:pPr>
        <w:spacing w:before="120" w:after="120" w:line="276" w:lineRule="auto"/>
        <w:contextualSpacing/>
        <w:jc w:val="both"/>
        <w:rPr>
          <w:rFonts w:asciiTheme="minorHAnsi" w:eastAsia="Calibri" w:hAnsiTheme="minorHAnsi" w:cstheme="minorHAnsi"/>
          <w:sz w:val="24"/>
          <w:szCs w:val="24"/>
        </w:rPr>
      </w:pPr>
    </w:p>
    <w:p w14:paraId="15ABF5BE" w14:textId="1DA39FC3" w:rsidR="0026345C" w:rsidRDefault="0026345C">
      <w:pPr>
        <w:rPr>
          <w:rFonts w:asciiTheme="minorHAnsi" w:eastAsia="Calibri" w:hAnsiTheme="minorHAnsi" w:cstheme="minorHAnsi"/>
          <w:sz w:val="24"/>
          <w:szCs w:val="24"/>
        </w:rPr>
      </w:pPr>
      <w:r>
        <w:rPr>
          <w:rFonts w:asciiTheme="minorHAnsi" w:eastAsia="Calibri" w:hAnsiTheme="minorHAnsi" w:cstheme="minorHAnsi"/>
          <w:sz w:val="24"/>
          <w:szCs w:val="24"/>
        </w:rPr>
        <w:br w:type="page"/>
      </w:r>
    </w:p>
    <w:p w14:paraId="599E7696" w14:textId="2207EC80" w:rsidR="00A1501B" w:rsidRPr="00EC0511" w:rsidRDefault="00A041A1">
      <w:pPr>
        <w:spacing w:before="120" w:after="120" w:line="276" w:lineRule="auto"/>
        <w:contextualSpacing/>
        <w:jc w:val="both"/>
        <w:rPr>
          <w:rFonts w:asciiTheme="minorHAnsi" w:hAnsiTheme="minorHAnsi" w:cstheme="minorHAnsi"/>
          <w:b/>
          <w:bCs/>
        </w:rPr>
      </w:pPr>
      <w:r>
        <w:rPr>
          <w:rFonts w:asciiTheme="minorHAnsi" w:hAnsiTheme="minorHAnsi" w:cstheme="minorHAnsi"/>
          <w:noProof/>
          <w:lang w:eastAsia="tr-TR"/>
        </w:rPr>
        <w:lastRenderedPageBreak/>
        <w:drawing>
          <wp:anchor distT="0" distB="0" distL="114300" distR="114300" simplePos="0" relativeHeight="251881472" behindDoc="1" locked="0" layoutInCell="1" allowOverlap="1" wp14:anchorId="149E927F" wp14:editId="1FA4B424">
            <wp:simplePos x="0" y="0"/>
            <wp:positionH relativeFrom="page">
              <wp:posOffset>810376</wp:posOffset>
            </wp:positionH>
            <wp:positionV relativeFrom="page">
              <wp:posOffset>1315777</wp:posOffset>
            </wp:positionV>
            <wp:extent cx="3846195" cy="2562860"/>
            <wp:effectExtent l="0" t="0" r="0" b="0"/>
            <wp:wrapTopAndBottom/>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blo_6.png"/>
                    <pic:cNvPicPr/>
                  </pic:nvPicPr>
                  <pic:blipFill rotWithShape="1">
                    <a:blip r:embed="rId46">
                      <a:extLst>
                        <a:ext uri="{28A0092B-C50C-407E-A947-70E740481C1C}">
                          <a14:useLocalDpi xmlns:a14="http://schemas.microsoft.com/office/drawing/2010/main" val="0"/>
                        </a:ext>
                      </a:extLst>
                    </a:blip>
                    <a:srcRect t="3980" b="4004"/>
                    <a:stretch/>
                  </pic:blipFill>
                  <pic:spPr bwMode="auto">
                    <a:xfrm>
                      <a:off x="0" y="0"/>
                      <a:ext cx="3846195" cy="2562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501B" w:rsidRPr="00EC0511">
        <w:rPr>
          <w:rFonts w:asciiTheme="minorHAnsi" w:hAnsiTheme="minorHAnsi" w:cstheme="minorHAnsi"/>
          <w:b/>
          <w:bCs/>
        </w:rPr>
        <w:t xml:space="preserve">Tablo 6: Bir Önceki Yılın Aynı Ayına Göre Kiralık Konut </w:t>
      </w:r>
      <w:r w:rsidR="0071525A" w:rsidRPr="00EC0511">
        <w:rPr>
          <w:rFonts w:asciiTheme="minorHAnsi" w:hAnsiTheme="minorHAnsi" w:cstheme="minorHAnsi"/>
          <w:b/>
          <w:bCs/>
        </w:rPr>
        <w:t>Kapatılan</w:t>
      </w:r>
      <w:r w:rsidR="00A1501B" w:rsidRPr="00EC0511">
        <w:rPr>
          <w:rFonts w:asciiTheme="minorHAnsi" w:hAnsiTheme="minorHAnsi" w:cstheme="minorHAnsi"/>
          <w:b/>
          <w:bCs/>
        </w:rPr>
        <w:t xml:space="preserve"> İlan </w:t>
      </w:r>
      <w:r w:rsidR="008F7D23" w:rsidRPr="00EC0511">
        <w:rPr>
          <w:rFonts w:asciiTheme="minorHAnsi" w:hAnsiTheme="minorHAnsi" w:cstheme="minorHAnsi"/>
          <w:b/>
          <w:bCs/>
        </w:rPr>
        <w:t>Yaşının</w:t>
      </w:r>
      <w:r w:rsidR="00A1501B" w:rsidRPr="00EC0511">
        <w:rPr>
          <w:rFonts w:asciiTheme="minorHAnsi" w:hAnsiTheme="minorHAnsi" w:cstheme="minorHAnsi"/>
          <w:b/>
          <w:bCs/>
        </w:rPr>
        <w:t xml:space="preserve"> En Hızlı Arttığı</w:t>
      </w:r>
      <w:r w:rsidR="00A1501B" w:rsidRPr="00546972">
        <w:rPr>
          <w:rFonts w:asciiTheme="minorHAnsi" w:hAnsiTheme="minorHAnsi" w:cstheme="minorHAnsi"/>
          <w:b/>
          <w:bCs/>
          <w:sz w:val="24"/>
          <w:szCs w:val="24"/>
        </w:rPr>
        <w:t xml:space="preserve"> </w:t>
      </w:r>
      <w:r w:rsidR="00A1501B" w:rsidRPr="00EC0511">
        <w:rPr>
          <w:rFonts w:asciiTheme="minorHAnsi" w:hAnsiTheme="minorHAnsi" w:cstheme="minorHAnsi"/>
          <w:b/>
          <w:bCs/>
        </w:rPr>
        <w:t>ve Azaldığı İller – 202</w:t>
      </w:r>
      <w:r w:rsidR="001F2DFF" w:rsidRPr="00EC0511">
        <w:rPr>
          <w:rFonts w:asciiTheme="minorHAnsi" w:hAnsiTheme="minorHAnsi" w:cstheme="minorHAnsi"/>
          <w:b/>
          <w:bCs/>
        </w:rPr>
        <w:t xml:space="preserve">1 </w:t>
      </w:r>
      <w:r w:rsidR="00A05F3E" w:rsidRPr="00EC0511">
        <w:rPr>
          <w:rFonts w:asciiTheme="minorHAnsi" w:hAnsiTheme="minorHAnsi" w:cstheme="minorHAnsi"/>
          <w:b/>
          <w:bCs/>
        </w:rPr>
        <w:t>Mart</w:t>
      </w:r>
      <w:r w:rsidR="00A1501B" w:rsidRPr="00EC0511">
        <w:rPr>
          <w:rFonts w:asciiTheme="minorHAnsi" w:hAnsiTheme="minorHAnsi" w:cstheme="minorHAnsi"/>
          <w:b/>
          <w:bCs/>
        </w:rPr>
        <w:t xml:space="preserve"> </w:t>
      </w:r>
      <w:r w:rsidR="001F2DFF" w:rsidRPr="00EC0511">
        <w:rPr>
          <w:rFonts w:asciiTheme="minorHAnsi" w:hAnsiTheme="minorHAnsi" w:cstheme="minorHAnsi"/>
          <w:b/>
          <w:bCs/>
        </w:rPr>
        <w:t>Dönemi</w:t>
      </w:r>
    </w:p>
    <w:p w14:paraId="160AE2E6" w14:textId="0BC9740A" w:rsidR="007D032C" w:rsidRPr="00EC0511" w:rsidRDefault="00A1501B">
      <w:pPr>
        <w:spacing w:before="120" w:after="120" w:line="276" w:lineRule="auto"/>
        <w:contextualSpacing/>
        <w:jc w:val="both"/>
        <w:rPr>
          <w:rFonts w:asciiTheme="minorHAnsi" w:hAnsiTheme="minorHAnsi" w:cstheme="minorHAnsi"/>
        </w:rPr>
      </w:pPr>
      <w:bookmarkStart w:id="0" w:name="_GoBack"/>
      <w:bookmarkEnd w:id="0"/>
      <w:r w:rsidRPr="00EC0511">
        <w:rPr>
          <w:rFonts w:asciiTheme="minorHAnsi" w:hAnsiTheme="minorHAnsi" w:cstheme="minorHAnsi"/>
        </w:rPr>
        <w:t>Kaynak: sahibinden.com, Betam</w:t>
      </w:r>
    </w:p>
    <w:p w14:paraId="3944953C" w14:textId="166F21BA" w:rsidR="001B0EC9" w:rsidRDefault="001B0EC9">
      <w:pPr>
        <w:spacing w:before="120" w:after="120" w:line="276" w:lineRule="auto"/>
        <w:contextualSpacing/>
        <w:jc w:val="both"/>
        <w:rPr>
          <w:rFonts w:asciiTheme="minorHAnsi" w:hAnsiTheme="minorHAnsi" w:cstheme="minorHAnsi"/>
          <w:sz w:val="24"/>
          <w:szCs w:val="24"/>
        </w:rPr>
      </w:pPr>
    </w:p>
    <w:p w14:paraId="406D92E5" w14:textId="46A9291E" w:rsidR="007F64CF" w:rsidRDefault="007F64CF">
      <w:pPr>
        <w:spacing w:before="120" w:after="120" w:line="276" w:lineRule="auto"/>
        <w:contextualSpacing/>
        <w:jc w:val="both"/>
        <w:rPr>
          <w:rFonts w:asciiTheme="minorHAnsi" w:hAnsiTheme="minorHAnsi" w:cstheme="minorHAnsi"/>
          <w:sz w:val="24"/>
          <w:szCs w:val="24"/>
        </w:rPr>
      </w:pPr>
    </w:p>
    <w:p w14:paraId="629B3A24" w14:textId="78125389" w:rsidR="007F64CF" w:rsidRDefault="007F64CF">
      <w:pPr>
        <w:spacing w:before="120" w:after="120" w:line="276" w:lineRule="auto"/>
        <w:contextualSpacing/>
        <w:jc w:val="both"/>
        <w:rPr>
          <w:rFonts w:asciiTheme="minorHAnsi" w:hAnsiTheme="minorHAnsi" w:cstheme="minorHAnsi"/>
          <w:sz w:val="24"/>
          <w:szCs w:val="24"/>
        </w:rPr>
      </w:pPr>
    </w:p>
    <w:p w14:paraId="721BB484" w14:textId="2BE90EA3" w:rsidR="007F64CF" w:rsidRDefault="007F64CF">
      <w:pPr>
        <w:spacing w:before="120" w:after="120" w:line="276" w:lineRule="auto"/>
        <w:contextualSpacing/>
        <w:jc w:val="both"/>
        <w:rPr>
          <w:rFonts w:asciiTheme="minorHAnsi" w:hAnsiTheme="minorHAnsi" w:cstheme="minorHAnsi"/>
          <w:sz w:val="24"/>
          <w:szCs w:val="24"/>
        </w:rPr>
      </w:pPr>
    </w:p>
    <w:p w14:paraId="26E33F3C" w14:textId="76FDA73A" w:rsidR="007F64CF" w:rsidRDefault="007F64CF">
      <w:pPr>
        <w:spacing w:before="120" w:after="120" w:line="276" w:lineRule="auto"/>
        <w:contextualSpacing/>
        <w:jc w:val="both"/>
        <w:rPr>
          <w:rFonts w:asciiTheme="minorHAnsi" w:hAnsiTheme="minorHAnsi" w:cstheme="minorHAnsi"/>
          <w:sz w:val="24"/>
          <w:szCs w:val="24"/>
        </w:rPr>
      </w:pPr>
    </w:p>
    <w:p w14:paraId="7C055261" w14:textId="77777777" w:rsidR="007F64CF" w:rsidRPr="00546972" w:rsidRDefault="007F64CF">
      <w:pPr>
        <w:spacing w:before="120" w:after="120" w:line="276" w:lineRule="auto"/>
        <w:contextualSpacing/>
        <w:jc w:val="both"/>
        <w:rPr>
          <w:rFonts w:asciiTheme="minorHAnsi" w:hAnsiTheme="minorHAnsi" w:cstheme="minorHAnsi"/>
          <w:sz w:val="24"/>
          <w:szCs w:val="24"/>
        </w:rPr>
      </w:pPr>
    </w:p>
    <w:p w14:paraId="3AC459E2" w14:textId="2BF2F0B4" w:rsidR="007A05BF" w:rsidRPr="00546972" w:rsidRDefault="007A05BF">
      <w:pPr>
        <w:spacing w:before="120" w:after="120" w:line="276" w:lineRule="auto"/>
        <w:contextualSpacing/>
        <w:jc w:val="both"/>
        <w:rPr>
          <w:rFonts w:asciiTheme="minorHAnsi" w:hAnsiTheme="minorHAnsi" w:cstheme="minorHAnsi"/>
          <w:sz w:val="24"/>
          <w:szCs w:val="24"/>
        </w:rPr>
      </w:pPr>
    </w:p>
    <w:p w14:paraId="2208FC57" w14:textId="4DC54C01" w:rsidR="00181430" w:rsidRPr="00546972" w:rsidRDefault="00181430">
      <w:pPr>
        <w:spacing w:before="120" w:after="120" w:line="276" w:lineRule="auto"/>
        <w:contextualSpacing/>
        <w:jc w:val="both"/>
        <w:rPr>
          <w:rFonts w:asciiTheme="minorHAnsi" w:hAnsiTheme="minorHAnsi" w:cstheme="minorHAnsi"/>
          <w:sz w:val="24"/>
          <w:szCs w:val="24"/>
        </w:rPr>
      </w:pPr>
    </w:p>
    <w:p w14:paraId="25019742" w14:textId="49149119" w:rsidR="00181430" w:rsidRPr="00546972" w:rsidRDefault="00181430">
      <w:pPr>
        <w:spacing w:before="120" w:after="120" w:line="276" w:lineRule="auto"/>
        <w:contextualSpacing/>
        <w:jc w:val="both"/>
        <w:rPr>
          <w:rFonts w:asciiTheme="minorHAnsi" w:hAnsiTheme="minorHAnsi" w:cstheme="minorHAnsi"/>
          <w:sz w:val="24"/>
          <w:szCs w:val="24"/>
        </w:rPr>
      </w:pPr>
    </w:p>
    <w:p w14:paraId="350F48EB" w14:textId="266D3B3C" w:rsidR="00181430" w:rsidRPr="00546972" w:rsidRDefault="00181430">
      <w:pPr>
        <w:spacing w:before="120" w:after="120" w:line="276" w:lineRule="auto"/>
        <w:contextualSpacing/>
        <w:jc w:val="both"/>
        <w:rPr>
          <w:rFonts w:asciiTheme="minorHAnsi" w:hAnsiTheme="minorHAnsi" w:cstheme="minorHAnsi"/>
          <w:sz w:val="24"/>
          <w:szCs w:val="24"/>
        </w:rPr>
      </w:pPr>
    </w:p>
    <w:p w14:paraId="47863ACC" w14:textId="038A8153" w:rsidR="00181430" w:rsidRPr="00546972" w:rsidRDefault="00181430">
      <w:pPr>
        <w:spacing w:before="120" w:after="120" w:line="276" w:lineRule="auto"/>
        <w:contextualSpacing/>
        <w:jc w:val="both"/>
        <w:rPr>
          <w:rFonts w:asciiTheme="minorHAnsi" w:hAnsiTheme="minorHAnsi" w:cstheme="minorHAnsi"/>
          <w:sz w:val="24"/>
          <w:szCs w:val="24"/>
        </w:rPr>
      </w:pPr>
    </w:p>
    <w:p w14:paraId="738FFF20" w14:textId="763B74BE" w:rsidR="00181430" w:rsidRPr="00546972" w:rsidRDefault="00181430">
      <w:pPr>
        <w:spacing w:before="120" w:after="120" w:line="276" w:lineRule="auto"/>
        <w:contextualSpacing/>
        <w:jc w:val="both"/>
        <w:rPr>
          <w:rFonts w:asciiTheme="minorHAnsi" w:hAnsiTheme="minorHAnsi" w:cstheme="minorHAnsi"/>
          <w:sz w:val="24"/>
          <w:szCs w:val="24"/>
        </w:rPr>
      </w:pPr>
    </w:p>
    <w:p w14:paraId="61FAA29E" w14:textId="673D8281" w:rsidR="00181430" w:rsidRPr="00546972" w:rsidRDefault="00181430">
      <w:pPr>
        <w:spacing w:before="120" w:after="120" w:line="276" w:lineRule="auto"/>
        <w:contextualSpacing/>
        <w:jc w:val="both"/>
        <w:rPr>
          <w:rFonts w:asciiTheme="minorHAnsi" w:hAnsiTheme="minorHAnsi" w:cstheme="minorHAnsi"/>
          <w:sz w:val="24"/>
          <w:szCs w:val="24"/>
        </w:rPr>
      </w:pPr>
    </w:p>
    <w:p w14:paraId="3DC47969" w14:textId="0BA4094B" w:rsidR="00181430" w:rsidRDefault="00181430">
      <w:pPr>
        <w:spacing w:before="120" w:after="120" w:line="276" w:lineRule="auto"/>
        <w:contextualSpacing/>
        <w:jc w:val="both"/>
        <w:rPr>
          <w:rFonts w:asciiTheme="minorHAnsi" w:hAnsiTheme="minorHAnsi" w:cstheme="minorHAnsi"/>
          <w:sz w:val="24"/>
          <w:szCs w:val="24"/>
        </w:rPr>
      </w:pPr>
    </w:p>
    <w:p w14:paraId="2F054875" w14:textId="78B96B8B" w:rsidR="007B0E42" w:rsidRDefault="007B0E42">
      <w:pPr>
        <w:spacing w:before="120" w:after="120" w:line="276" w:lineRule="auto"/>
        <w:contextualSpacing/>
        <w:jc w:val="both"/>
        <w:rPr>
          <w:rFonts w:asciiTheme="minorHAnsi" w:hAnsiTheme="minorHAnsi" w:cstheme="minorHAnsi"/>
          <w:sz w:val="24"/>
          <w:szCs w:val="24"/>
        </w:rPr>
      </w:pPr>
    </w:p>
    <w:p w14:paraId="7C5FB8CA" w14:textId="7F4122FA" w:rsidR="007B0E42" w:rsidRDefault="007B0E42">
      <w:pPr>
        <w:spacing w:before="120" w:after="120" w:line="276" w:lineRule="auto"/>
        <w:contextualSpacing/>
        <w:jc w:val="both"/>
        <w:rPr>
          <w:rFonts w:asciiTheme="minorHAnsi" w:hAnsiTheme="minorHAnsi" w:cstheme="minorHAnsi"/>
          <w:sz w:val="24"/>
          <w:szCs w:val="24"/>
        </w:rPr>
      </w:pPr>
    </w:p>
    <w:p w14:paraId="00E7CBEF" w14:textId="57872DB8" w:rsidR="007B0E42" w:rsidRDefault="007B0E42">
      <w:pPr>
        <w:spacing w:before="120" w:after="120" w:line="276" w:lineRule="auto"/>
        <w:contextualSpacing/>
        <w:jc w:val="both"/>
        <w:rPr>
          <w:rFonts w:asciiTheme="minorHAnsi" w:hAnsiTheme="minorHAnsi" w:cstheme="minorHAnsi"/>
          <w:sz w:val="24"/>
          <w:szCs w:val="24"/>
        </w:rPr>
      </w:pPr>
    </w:p>
    <w:p w14:paraId="77F1D7E3" w14:textId="13F42849" w:rsidR="007B0E42" w:rsidRDefault="007B0E42">
      <w:pPr>
        <w:spacing w:before="120" w:after="120" w:line="276" w:lineRule="auto"/>
        <w:contextualSpacing/>
        <w:jc w:val="both"/>
        <w:rPr>
          <w:rFonts w:asciiTheme="minorHAnsi" w:hAnsiTheme="minorHAnsi" w:cstheme="minorHAnsi"/>
          <w:sz w:val="24"/>
          <w:szCs w:val="24"/>
        </w:rPr>
      </w:pPr>
    </w:p>
    <w:p w14:paraId="18BA4613" w14:textId="3D1EFA4E" w:rsidR="007B0E42" w:rsidRDefault="007B0E42">
      <w:pPr>
        <w:spacing w:before="120" w:after="120" w:line="276" w:lineRule="auto"/>
        <w:contextualSpacing/>
        <w:jc w:val="both"/>
        <w:rPr>
          <w:rFonts w:asciiTheme="minorHAnsi" w:hAnsiTheme="minorHAnsi" w:cstheme="minorHAnsi"/>
          <w:sz w:val="24"/>
          <w:szCs w:val="24"/>
        </w:rPr>
      </w:pPr>
    </w:p>
    <w:p w14:paraId="68754D0A" w14:textId="77195624" w:rsidR="007B0E42" w:rsidRDefault="007B0E42">
      <w:pPr>
        <w:spacing w:before="120" w:after="120" w:line="276" w:lineRule="auto"/>
        <w:contextualSpacing/>
        <w:jc w:val="both"/>
        <w:rPr>
          <w:rFonts w:asciiTheme="minorHAnsi" w:hAnsiTheme="minorHAnsi" w:cstheme="minorHAnsi"/>
          <w:sz w:val="24"/>
          <w:szCs w:val="24"/>
        </w:rPr>
      </w:pPr>
    </w:p>
    <w:p w14:paraId="220A974B" w14:textId="0B5AE799" w:rsidR="007B0E42" w:rsidRDefault="007B0E42">
      <w:pPr>
        <w:spacing w:before="120" w:after="120" w:line="276" w:lineRule="auto"/>
        <w:contextualSpacing/>
        <w:jc w:val="both"/>
        <w:rPr>
          <w:rFonts w:asciiTheme="minorHAnsi" w:hAnsiTheme="minorHAnsi" w:cstheme="minorHAnsi"/>
          <w:sz w:val="24"/>
          <w:szCs w:val="24"/>
        </w:rPr>
      </w:pPr>
    </w:p>
    <w:p w14:paraId="397399C5" w14:textId="22DEF575" w:rsidR="007B0E42" w:rsidRDefault="007B0E42">
      <w:pPr>
        <w:spacing w:before="120" w:after="120" w:line="276" w:lineRule="auto"/>
        <w:contextualSpacing/>
        <w:jc w:val="both"/>
        <w:rPr>
          <w:rFonts w:asciiTheme="minorHAnsi" w:hAnsiTheme="minorHAnsi" w:cstheme="minorHAnsi"/>
          <w:sz w:val="24"/>
          <w:szCs w:val="24"/>
        </w:rPr>
      </w:pPr>
    </w:p>
    <w:p w14:paraId="5E7B49A4" w14:textId="77777777" w:rsidR="007B0E42" w:rsidRPr="00546972" w:rsidRDefault="007B0E42">
      <w:pPr>
        <w:spacing w:before="120" w:after="120" w:line="276" w:lineRule="auto"/>
        <w:contextualSpacing/>
        <w:jc w:val="both"/>
        <w:rPr>
          <w:rFonts w:asciiTheme="minorHAnsi" w:hAnsiTheme="minorHAnsi" w:cstheme="minorHAnsi"/>
          <w:sz w:val="24"/>
          <w:szCs w:val="24"/>
        </w:rPr>
      </w:pPr>
    </w:p>
    <w:p w14:paraId="07F9E3D3" w14:textId="18A5C456" w:rsidR="00181430" w:rsidRPr="00546972" w:rsidRDefault="00181430">
      <w:pPr>
        <w:spacing w:before="120" w:after="120" w:line="276" w:lineRule="auto"/>
        <w:contextualSpacing/>
        <w:jc w:val="both"/>
        <w:rPr>
          <w:rFonts w:asciiTheme="minorHAnsi" w:hAnsiTheme="minorHAnsi" w:cstheme="minorHAnsi"/>
          <w:sz w:val="24"/>
          <w:szCs w:val="24"/>
        </w:rPr>
      </w:pPr>
    </w:p>
    <w:p w14:paraId="2A69D0F0" w14:textId="562552A2" w:rsidR="00181430" w:rsidRPr="00546972" w:rsidRDefault="00181430">
      <w:pPr>
        <w:spacing w:before="120" w:after="120" w:line="276" w:lineRule="auto"/>
        <w:contextualSpacing/>
        <w:jc w:val="both"/>
        <w:rPr>
          <w:rFonts w:asciiTheme="minorHAnsi" w:hAnsiTheme="minorHAnsi" w:cstheme="minorHAnsi"/>
          <w:sz w:val="24"/>
          <w:szCs w:val="24"/>
        </w:rPr>
      </w:pPr>
    </w:p>
    <w:p w14:paraId="62B29FED" w14:textId="77777777" w:rsidR="007F47D8" w:rsidRDefault="007F47D8">
      <w:pPr>
        <w:spacing w:before="120" w:after="120" w:line="276" w:lineRule="auto"/>
        <w:contextualSpacing/>
        <w:jc w:val="both"/>
        <w:rPr>
          <w:rFonts w:asciiTheme="minorHAnsi" w:hAnsiTheme="minorHAnsi" w:cstheme="minorHAnsi"/>
          <w:b/>
          <w:bCs/>
          <w:szCs w:val="24"/>
        </w:rPr>
      </w:pPr>
    </w:p>
    <w:p w14:paraId="1DD197C7" w14:textId="77777777" w:rsidR="00EC0511" w:rsidRDefault="00EC0511">
      <w:pPr>
        <w:spacing w:before="120" w:after="120" w:line="276" w:lineRule="auto"/>
        <w:contextualSpacing/>
        <w:jc w:val="both"/>
        <w:rPr>
          <w:rFonts w:asciiTheme="minorHAnsi" w:hAnsiTheme="minorHAnsi" w:cstheme="minorHAnsi"/>
          <w:b/>
          <w:bCs/>
          <w:szCs w:val="24"/>
        </w:rPr>
      </w:pPr>
    </w:p>
    <w:p w14:paraId="0CB86891" w14:textId="77777777" w:rsidR="00EC0511" w:rsidRDefault="00EC0511">
      <w:pPr>
        <w:spacing w:before="120" w:after="120" w:line="276" w:lineRule="auto"/>
        <w:contextualSpacing/>
        <w:jc w:val="both"/>
        <w:rPr>
          <w:rFonts w:asciiTheme="minorHAnsi" w:hAnsiTheme="minorHAnsi" w:cstheme="minorHAnsi"/>
          <w:b/>
          <w:bCs/>
          <w:szCs w:val="24"/>
        </w:rPr>
      </w:pPr>
    </w:p>
    <w:p w14:paraId="5015146E" w14:textId="7D989C57" w:rsidR="00A1501B" w:rsidRPr="00735786" w:rsidRDefault="00A1501B">
      <w:pPr>
        <w:spacing w:before="120" w:after="120" w:line="276" w:lineRule="auto"/>
        <w:contextualSpacing/>
        <w:jc w:val="both"/>
        <w:rPr>
          <w:rFonts w:asciiTheme="minorHAnsi" w:hAnsiTheme="minorHAnsi" w:cstheme="minorHAnsi"/>
          <w:szCs w:val="24"/>
        </w:rPr>
      </w:pPr>
      <w:r w:rsidRPr="00735786">
        <w:rPr>
          <w:rFonts w:asciiTheme="minorHAnsi" w:hAnsiTheme="minorHAnsi" w:cstheme="minorHAnsi"/>
          <w:b/>
          <w:bCs/>
          <w:szCs w:val="24"/>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735786" w14:paraId="210567AF"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4801C2"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78669D"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b/>
                <w:bCs/>
                <w:color w:val="000000"/>
                <w:szCs w:val="24"/>
                <w:bdr w:val="none" w:sz="0" w:space="0" w:color="auto" w:frame="1"/>
              </w:rPr>
              <w:t>Açıklama</w:t>
            </w:r>
          </w:p>
        </w:tc>
      </w:tr>
      <w:tr w:rsidR="007D032C" w:rsidRPr="00735786" w14:paraId="5FE95282"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676576"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C4540"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İlgili kırılımlarda (yıl - ay) satılık konut ve kiralık konut kategorilerinde her il için metrekare fiyatları ucuzdan pahalıya doğru sıralanarak ilk %20 halk tipi konut; son %20 lüks konut olarak belirlenmiştir. </w:t>
            </w:r>
          </w:p>
        </w:tc>
      </w:tr>
      <w:tr w:rsidR="007D032C" w:rsidRPr="00735786" w14:paraId="510C69B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F3027"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m</w:t>
            </w:r>
            <w:r w:rsidRPr="00735786">
              <w:rPr>
                <w:rFonts w:asciiTheme="minorHAnsi" w:hAnsiTheme="minorHAnsi" w:cstheme="minorHAnsi"/>
                <w:b/>
                <w:color w:val="000000"/>
                <w:szCs w:val="24"/>
                <w:bdr w:val="none" w:sz="0" w:space="0" w:color="auto" w:frame="1"/>
                <w:vertAlign w:val="superscript"/>
              </w:rPr>
              <w:t>2</w:t>
            </w:r>
            <w:r w:rsidRPr="00735786">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7035E"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Emlak Endeksinden üretilmektedir: </w:t>
            </w:r>
          </w:p>
          <w:p w14:paraId="4208CD4B"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Tabakalanmış Ortanca Fiyat yöntem uygulanmaktadır. </w:t>
            </w:r>
          </w:p>
          <w:p w14:paraId="66B88D2A"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735786" w14:paraId="1ED1F0A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042B5"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m</w:t>
            </w:r>
            <w:r w:rsidRPr="00735786">
              <w:rPr>
                <w:rFonts w:asciiTheme="minorHAnsi" w:hAnsiTheme="minorHAnsi" w:cstheme="minorHAnsi"/>
                <w:b/>
                <w:color w:val="000000"/>
                <w:szCs w:val="24"/>
                <w:bdr w:val="none" w:sz="0" w:space="0" w:color="auto" w:frame="1"/>
                <w:vertAlign w:val="superscript"/>
              </w:rPr>
              <w:t>2</w:t>
            </w:r>
            <w:r w:rsidRPr="00735786">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C008F"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Emlak Endeksinden üretilmektedir: </w:t>
            </w:r>
          </w:p>
          <w:p w14:paraId="4EBE2984"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Tabakalanmış Ortanca Fiyat yöntem uygulanmaktadır. </w:t>
            </w:r>
          </w:p>
          <w:p w14:paraId="704B964D"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735786" w14:paraId="426D96B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09E0B3"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61326" w14:textId="77777777" w:rsidR="007D032C" w:rsidRPr="00735786"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735786">
              <w:rPr>
                <w:rFonts w:asciiTheme="minorHAnsi" w:hAnsiTheme="minorHAnsi" w:cstheme="minorHAnsi"/>
                <w:color w:val="000000"/>
                <w:szCs w:val="24"/>
                <w:bdr w:val="none" w:sz="0" w:space="0" w:color="auto" w:frame="1"/>
              </w:rPr>
              <w:t>Ayın herhangi bir günü yayında olan tüm kiralık konut ilanları sayılmaktadır.</w:t>
            </w:r>
          </w:p>
          <w:p w14:paraId="50FE2F68" w14:textId="1AA1040A" w:rsidR="0067744E" w:rsidRPr="00735786" w:rsidRDefault="0067744E"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İlan sayıları tekilleştirilmiştir.</w:t>
            </w:r>
          </w:p>
        </w:tc>
      </w:tr>
      <w:tr w:rsidR="007D032C" w:rsidRPr="00735786" w14:paraId="414DF70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3B3CC7"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79C36" w14:textId="77777777" w:rsidR="007D032C" w:rsidRPr="00735786"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735786">
              <w:rPr>
                <w:rFonts w:asciiTheme="minorHAnsi" w:hAnsiTheme="minorHAnsi" w:cstheme="minorHAnsi"/>
                <w:color w:val="000000"/>
                <w:szCs w:val="24"/>
                <w:bdr w:val="none" w:sz="0" w:space="0" w:color="auto" w:frame="1"/>
              </w:rPr>
              <w:t>Ayın herhangi bir günü yayında olan tüm satılık konut ilanları sayısıdır.</w:t>
            </w:r>
          </w:p>
          <w:p w14:paraId="58975969" w14:textId="1C5DE607" w:rsidR="0067744E" w:rsidRPr="00735786" w:rsidRDefault="0067744E"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İlan sayıları tekilleştirilmiştir.</w:t>
            </w:r>
          </w:p>
        </w:tc>
      </w:tr>
      <w:tr w:rsidR="007D032C" w:rsidRPr="00735786" w14:paraId="4D641A1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B6DDC" w14:textId="0FB69CC9"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Kiralanan/</w:t>
            </w:r>
            <w:r w:rsidR="0067744E" w:rsidRPr="00735786">
              <w:rPr>
                <w:rFonts w:asciiTheme="minorHAnsi" w:hAnsiTheme="minorHAnsi" w:cstheme="minorHAnsi"/>
                <w:b/>
                <w:color w:val="000000"/>
                <w:szCs w:val="24"/>
                <w:bdr w:val="none" w:sz="0" w:space="0" w:color="auto" w:frame="1"/>
              </w:rPr>
              <w:t xml:space="preserve"> Top. Ki</w:t>
            </w:r>
            <w:r w:rsidRPr="00735786">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F6C70" w14:textId="1FD63451"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w:t>
            </w:r>
            <w:r w:rsidR="0067744E" w:rsidRPr="00735786">
              <w:rPr>
                <w:rFonts w:asciiTheme="minorHAnsi" w:hAnsiTheme="minorHAnsi" w:cstheme="minorHAnsi"/>
                <w:color w:val="000000"/>
                <w:szCs w:val="24"/>
                <w:bdr w:val="none" w:sz="0" w:space="0" w:color="auto" w:frame="1"/>
              </w:rPr>
              <w:t xml:space="preserve"> </w:t>
            </w:r>
            <w:r w:rsidRPr="00735786">
              <w:rPr>
                <w:rFonts w:asciiTheme="minorHAnsi" w:hAnsiTheme="minorHAnsi" w:cstheme="minorHAnsi"/>
                <w:color w:val="000000"/>
                <w:szCs w:val="24"/>
                <w:bdr w:val="none" w:sz="0" w:space="0" w:color="auto" w:frame="1"/>
              </w:rPr>
              <w:t>(Kiralanan) Kullanıcının kendi isteği ile o ay kapatılan ilan sayısı x (1- o ayki kiralık konut kategorisindeki “ilan kiralamaktan vazgeçtim yüzdesi”)</w:t>
            </w:r>
          </w:p>
          <w:p w14:paraId="6BBFEBDD" w14:textId="38B7E46A"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 xml:space="preserve">Not: Otomatik </w:t>
            </w:r>
            <w:r w:rsidR="002942E5" w:rsidRPr="00735786">
              <w:rPr>
                <w:rFonts w:asciiTheme="minorHAnsi" w:hAnsiTheme="minorHAnsi" w:cstheme="minorHAnsi"/>
                <w:color w:val="201F1E"/>
                <w:szCs w:val="24"/>
                <w:bdr w:val="none" w:sz="0" w:space="0" w:color="auto" w:frame="1"/>
              </w:rPr>
              <w:t>k</w:t>
            </w:r>
            <w:r w:rsidR="0071525A" w:rsidRPr="00735786">
              <w:rPr>
                <w:rFonts w:asciiTheme="minorHAnsi" w:hAnsiTheme="minorHAnsi" w:cstheme="minorHAnsi"/>
                <w:color w:val="201F1E"/>
                <w:szCs w:val="24"/>
                <w:bdr w:val="none" w:sz="0" w:space="0" w:color="auto" w:frame="1"/>
              </w:rPr>
              <w:t>apatılan</w:t>
            </w:r>
            <w:r w:rsidRPr="00735786">
              <w:rPr>
                <w:rFonts w:asciiTheme="minorHAnsi" w:hAnsiTheme="minorHAnsi" w:cstheme="minorHAnsi"/>
                <w:color w:val="201F1E"/>
                <w:szCs w:val="24"/>
                <w:bdr w:val="none" w:sz="0" w:space="0" w:color="auto" w:frame="1"/>
              </w:rPr>
              <w:t xml:space="preserve"> ilanlar (süresi dolan) dahil edilmemiştir. Kullanıcının kapattığı ilanlardan ise “kiralamaktan vazgeçtim” seçilmiş olanlar düşülmüştür.</w:t>
            </w:r>
          </w:p>
          <w:p w14:paraId="6D75705A" w14:textId="289A6D1E"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735786" w14:paraId="50F09AC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9C5B1" w14:textId="6A158B08"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Satılan/</w:t>
            </w:r>
            <w:r w:rsidR="0067744E" w:rsidRPr="00735786">
              <w:rPr>
                <w:rFonts w:asciiTheme="minorHAnsi" w:hAnsiTheme="minorHAnsi" w:cstheme="minorHAnsi"/>
                <w:b/>
                <w:color w:val="000000"/>
                <w:szCs w:val="24"/>
                <w:bdr w:val="none" w:sz="0" w:space="0" w:color="auto" w:frame="1"/>
              </w:rPr>
              <w:t xml:space="preserve"> </w:t>
            </w:r>
            <w:r w:rsidRPr="00735786">
              <w:rPr>
                <w:rFonts w:asciiTheme="minorHAnsi" w:hAnsiTheme="minorHAnsi" w:cstheme="minorHAnsi"/>
                <w:b/>
                <w:color w:val="000000"/>
                <w:szCs w:val="24"/>
                <w:bdr w:val="none" w:sz="0" w:space="0" w:color="auto" w:frame="1"/>
              </w:rPr>
              <w:t>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52933" w14:textId="549D6CA5"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w:t>
            </w:r>
            <w:r w:rsidR="0067744E" w:rsidRPr="00735786">
              <w:rPr>
                <w:rFonts w:asciiTheme="minorHAnsi" w:hAnsiTheme="minorHAnsi" w:cstheme="minorHAnsi"/>
                <w:color w:val="000000"/>
                <w:szCs w:val="24"/>
                <w:bdr w:val="none" w:sz="0" w:space="0" w:color="auto" w:frame="1"/>
              </w:rPr>
              <w:t xml:space="preserve"> </w:t>
            </w:r>
            <w:r w:rsidRPr="00735786">
              <w:rPr>
                <w:rFonts w:asciiTheme="minorHAnsi" w:hAnsiTheme="minorHAnsi" w:cstheme="minorHAnsi"/>
                <w:color w:val="000000"/>
                <w:szCs w:val="24"/>
                <w:bdr w:val="none" w:sz="0" w:space="0" w:color="auto" w:frame="1"/>
              </w:rPr>
              <w:t>(Satılık) Kullanıcının kendi isteği ile o ay kapatılan ilan sayısı x (1- o ayki satılık konut kategorisindeki “ilan satmaktan vazgeçtim yüzdesi”)</w:t>
            </w:r>
          </w:p>
          <w:p w14:paraId="3D3A56EE" w14:textId="1CAA803A"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 xml:space="preserve">Not: Otomatik </w:t>
            </w:r>
            <w:r w:rsidR="002942E5" w:rsidRPr="00735786">
              <w:rPr>
                <w:rFonts w:asciiTheme="minorHAnsi" w:hAnsiTheme="minorHAnsi" w:cstheme="minorHAnsi"/>
                <w:color w:val="201F1E"/>
                <w:szCs w:val="24"/>
                <w:bdr w:val="none" w:sz="0" w:space="0" w:color="auto" w:frame="1"/>
              </w:rPr>
              <w:t>k</w:t>
            </w:r>
            <w:r w:rsidR="0071525A" w:rsidRPr="00735786">
              <w:rPr>
                <w:rFonts w:asciiTheme="minorHAnsi" w:hAnsiTheme="minorHAnsi" w:cstheme="minorHAnsi"/>
                <w:color w:val="201F1E"/>
                <w:szCs w:val="24"/>
                <w:bdr w:val="none" w:sz="0" w:space="0" w:color="auto" w:frame="1"/>
              </w:rPr>
              <w:t>apatılan</w:t>
            </w:r>
            <w:r w:rsidRPr="00735786">
              <w:rPr>
                <w:rFonts w:asciiTheme="minorHAnsi" w:hAnsiTheme="minorHAnsi" w:cstheme="minorHAnsi"/>
                <w:color w:val="201F1E"/>
                <w:szCs w:val="24"/>
                <w:bdr w:val="none" w:sz="0" w:space="0" w:color="auto" w:frame="1"/>
              </w:rPr>
              <w:t xml:space="preserve"> ilanlar (süresi dolan) dahil edilmemiştir. Kullanıcının kapattığı ilanlardan ise “satmaktan vazgeçtim” seçilmiş olanlar düşülmüştür.</w:t>
            </w:r>
          </w:p>
          <w:p w14:paraId="7B824DD3" w14:textId="3C354968"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735786" w14:paraId="7C5BE91B"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6EB044" w14:textId="7AF988CE"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konut</w:t>
            </w:r>
            <w:r w:rsidR="0067744E" w:rsidRPr="00735786">
              <w:rPr>
                <w:rFonts w:asciiTheme="minorHAnsi" w:hAnsiTheme="minorHAnsi" w:cstheme="minorHAnsi"/>
                <w:b/>
                <w:color w:val="000000"/>
                <w:szCs w:val="24"/>
                <w:bdr w:val="none" w:sz="0" w:space="0" w:color="auto" w:frame="1"/>
              </w:rPr>
              <w:t xml:space="preserve"> - </w:t>
            </w:r>
            <w:r w:rsidR="0071525A" w:rsidRPr="00735786">
              <w:rPr>
                <w:rFonts w:asciiTheme="minorHAnsi" w:hAnsiTheme="minorHAnsi" w:cstheme="minorHAnsi"/>
                <w:b/>
                <w:color w:val="000000"/>
                <w:szCs w:val="24"/>
                <w:bdr w:val="none" w:sz="0" w:space="0" w:color="auto" w:frame="1"/>
              </w:rPr>
              <w:t>Kapatılan</w:t>
            </w:r>
            <w:r w:rsidRPr="00735786">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CF0B9" w14:textId="5B3C5A10"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İlgili ayda kullanıcı tarafından kapatılmış kiralık konut ilanlarının (hala kapalı olmalı) yayında kaldığı gün sayısı toplamı/ tekil ilan sayısı (kullanıcı tarafından kapatılan)</w:t>
            </w:r>
          </w:p>
        </w:tc>
      </w:tr>
      <w:tr w:rsidR="007D032C" w:rsidRPr="00735786" w14:paraId="52B251A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0AB355" w14:textId="3AE52DF8"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konut</w:t>
            </w:r>
            <w:r w:rsidR="0067744E" w:rsidRPr="00735786">
              <w:rPr>
                <w:rFonts w:asciiTheme="minorHAnsi" w:hAnsiTheme="minorHAnsi" w:cstheme="minorHAnsi"/>
                <w:b/>
                <w:color w:val="000000"/>
                <w:szCs w:val="24"/>
                <w:bdr w:val="none" w:sz="0" w:space="0" w:color="auto" w:frame="1"/>
              </w:rPr>
              <w:t xml:space="preserve"> - </w:t>
            </w:r>
            <w:r w:rsidR="0071525A" w:rsidRPr="00735786">
              <w:rPr>
                <w:rFonts w:asciiTheme="minorHAnsi" w:hAnsiTheme="minorHAnsi" w:cstheme="minorHAnsi"/>
                <w:b/>
                <w:color w:val="000000"/>
                <w:szCs w:val="24"/>
                <w:bdr w:val="none" w:sz="0" w:space="0" w:color="auto" w:frame="1"/>
              </w:rPr>
              <w:t>Kapatılan</w:t>
            </w:r>
            <w:r w:rsidRPr="00735786">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8EADE7" w14:textId="3557F912"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İlgili ayda kullanıcı tarafından kapatılmış satılık konut ilanlarının (hala kapalı olmalı) yayında kaldığı gün sayısı toplamı/ tekil ilan sayısı (kullanıcı tarafından kapatılan)</w:t>
            </w:r>
          </w:p>
        </w:tc>
      </w:tr>
    </w:tbl>
    <w:p w14:paraId="67AAD12A" w14:textId="4C7909C0" w:rsidR="00A1501B" w:rsidRDefault="007D032C" w:rsidP="00B62B1C">
      <w:pPr>
        <w:spacing w:before="120" w:after="120" w:line="276" w:lineRule="auto"/>
        <w:contextualSpacing/>
        <w:rPr>
          <w:rFonts w:asciiTheme="minorHAnsi" w:hAnsiTheme="minorHAnsi" w:cstheme="minorHAnsi"/>
          <w:b/>
          <w:bCs/>
          <w:sz w:val="24"/>
          <w:szCs w:val="24"/>
        </w:rPr>
      </w:pPr>
      <w:r w:rsidRPr="00546972">
        <w:rPr>
          <w:rFonts w:asciiTheme="minorHAnsi" w:hAnsiTheme="minorHAnsi" w:cstheme="minorHAnsi"/>
          <w:b/>
          <w:bCs/>
          <w:sz w:val="24"/>
          <w:szCs w:val="24"/>
        </w:rPr>
        <w:br w:type="page"/>
      </w:r>
    </w:p>
    <w:p w14:paraId="441C0B71" w14:textId="77777777" w:rsidR="00B62B1C" w:rsidRPr="00A1501B" w:rsidRDefault="00B62B1C" w:rsidP="00B62B1C">
      <w:pPr>
        <w:rPr>
          <w:rFonts w:asciiTheme="minorHAnsi" w:hAnsiTheme="minorHAnsi" w:cstheme="minorHAnsi"/>
          <w:b/>
          <w:bCs/>
          <w:sz w:val="24"/>
          <w:szCs w:val="24"/>
        </w:rPr>
      </w:pPr>
      <w:r w:rsidRPr="00A1501B">
        <w:rPr>
          <w:rFonts w:asciiTheme="minorHAnsi" w:hAnsiTheme="minorHAnsi" w:cstheme="minorHAnsi"/>
          <w:b/>
          <w:bCs/>
          <w:sz w:val="24"/>
          <w:szCs w:val="24"/>
        </w:rPr>
        <w:lastRenderedPageBreak/>
        <w:t>EK ŞEKİLLER</w:t>
      </w:r>
    </w:p>
    <w:p w14:paraId="02EFCA97" w14:textId="77777777" w:rsidR="00B62B1C" w:rsidRDefault="00B62B1C" w:rsidP="00B62B1C">
      <w:pPr>
        <w:spacing w:before="120" w:after="120" w:line="276" w:lineRule="auto"/>
        <w:contextualSpacing/>
        <w:jc w:val="both"/>
        <w:rPr>
          <w:rFonts w:asciiTheme="minorHAnsi" w:hAnsiTheme="minorHAnsi" w:cstheme="minorHAnsi"/>
          <w:b/>
          <w:bCs/>
          <w:sz w:val="24"/>
          <w:szCs w:val="24"/>
        </w:rPr>
      </w:pPr>
    </w:p>
    <w:p w14:paraId="43AEB6F5" w14:textId="19C37C22" w:rsidR="00B62B1C" w:rsidRPr="002672F4" w:rsidRDefault="00B62B1C" w:rsidP="00B62B1C">
      <w:pPr>
        <w:spacing w:before="120" w:after="120" w:line="276" w:lineRule="auto"/>
        <w:contextualSpacing/>
        <w:jc w:val="both"/>
        <w:rPr>
          <w:rFonts w:asciiTheme="minorHAnsi" w:hAnsiTheme="minorHAnsi" w:cstheme="minorHAnsi"/>
        </w:rPr>
      </w:pPr>
      <w:r w:rsidRPr="002672F4">
        <w:rPr>
          <w:rFonts w:asciiTheme="minorHAnsi" w:hAnsiTheme="minorHAnsi" w:cstheme="minorHAnsi"/>
          <w:b/>
          <w:bCs/>
        </w:rPr>
        <w:t>Şekil E1: Türkiye Genelinde Reel Konut Fiyat Endeksi (2017 Eylül=100)</w:t>
      </w:r>
      <w:r w:rsidRPr="002672F4">
        <w:rPr>
          <w:rFonts w:asciiTheme="minorHAnsi" w:hAnsiTheme="minorHAnsi" w:cstheme="minorHAnsi"/>
          <w:b/>
          <w:bCs/>
        </w:rPr>
        <w:cr/>
      </w:r>
      <w:r w:rsidR="00FC2BBC" w:rsidRPr="00FC2BBC">
        <w:rPr>
          <w:noProof/>
        </w:rPr>
        <w:t xml:space="preserve"> </w:t>
      </w:r>
      <w:r w:rsidR="00FC2BBC" w:rsidRPr="00FC2BBC">
        <w:rPr>
          <w:rFonts w:asciiTheme="minorHAnsi" w:hAnsiTheme="minorHAnsi" w:cstheme="minorHAnsi"/>
          <w:b/>
          <w:bCs/>
          <w:noProof/>
          <w:lang w:eastAsia="tr-TR"/>
        </w:rPr>
        <w:drawing>
          <wp:anchor distT="0" distB="0" distL="114300" distR="114300" simplePos="0" relativeHeight="251850752" behindDoc="1" locked="0" layoutInCell="1" allowOverlap="1" wp14:anchorId="46E3B80C" wp14:editId="283CB52D">
            <wp:simplePos x="0" y="0"/>
            <wp:positionH relativeFrom="column">
              <wp:posOffset>-2540</wp:posOffset>
            </wp:positionH>
            <wp:positionV relativeFrom="paragraph">
              <wp:posOffset>198755</wp:posOffset>
            </wp:positionV>
            <wp:extent cx="5966460" cy="3354070"/>
            <wp:effectExtent l="0" t="0" r="0" b="0"/>
            <wp:wrapTopAndBottom/>
            <wp:docPr id="83" name="Resim 83" descr="C:\Users\deniz.kapancioglu\Desktop\BETAM\Nisan\Grafikler\Sekil_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niz.kapancioglu\Desktop\BETAM\Nisan\Grafikler\Sekil_E1.png"/>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2F4">
        <w:rPr>
          <w:rFonts w:asciiTheme="minorHAnsi" w:hAnsiTheme="minorHAnsi" w:cstheme="minorHAnsi"/>
        </w:rPr>
        <w:t>Kaynak: sahibinden.com, Betam</w:t>
      </w:r>
    </w:p>
    <w:p w14:paraId="20ADA15C" w14:textId="77777777" w:rsidR="00B62B1C" w:rsidRPr="002672F4" w:rsidRDefault="00B62B1C" w:rsidP="00B62B1C">
      <w:pPr>
        <w:spacing w:before="120" w:after="120" w:line="276" w:lineRule="auto"/>
        <w:contextualSpacing/>
        <w:jc w:val="both"/>
        <w:rPr>
          <w:rFonts w:asciiTheme="minorHAnsi" w:hAnsiTheme="minorHAnsi" w:cstheme="minorHAnsi"/>
          <w:b/>
          <w:bCs/>
        </w:rPr>
      </w:pPr>
    </w:p>
    <w:p w14:paraId="4013FD6B" w14:textId="77777777" w:rsidR="00B62B1C" w:rsidRPr="002672F4" w:rsidRDefault="00B62B1C" w:rsidP="00B62B1C">
      <w:pPr>
        <w:spacing w:before="120" w:after="120" w:line="276" w:lineRule="auto"/>
        <w:contextualSpacing/>
        <w:jc w:val="both"/>
        <w:rPr>
          <w:rFonts w:asciiTheme="minorHAnsi" w:hAnsiTheme="minorHAnsi" w:cstheme="minorHAnsi"/>
          <w:b/>
          <w:bCs/>
        </w:rPr>
      </w:pPr>
      <w:r w:rsidRPr="002672F4">
        <w:rPr>
          <w:rFonts w:asciiTheme="minorHAnsi" w:hAnsiTheme="minorHAnsi" w:cstheme="minorHAnsi"/>
          <w:b/>
          <w:bCs/>
        </w:rPr>
        <w:t>Şekil E2: Üç Büyük İlde Reel Satılık Fiyatları (2017 Eylül=100)</w:t>
      </w:r>
    </w:p>
    <w:p w14:paraId="148A0153" w14:textId="1025D975" w:rsidR="00B62B1C" w:rsidRPr="002672F4" w:rsidRDefault="00FC2BBC" w:rsidP="00B62B1C">
      <w:pPr>
        <w:spacing w:before="120" w:after="120" w:line="276" w:lineRule="auto"/>
        <w:contextualSpacing/>
        <w:rPr>
          <w:rFonts w:asciiTheme="minorHAnsi" w:hAnsiTheme="minorHAnsi" w:cstheme="minorHAnsi"/>
        </w:rPr>
      </w:pPr>
      <w:r w:rsidRPr="00FC2BBC">
        <w:rPr>
          <w:rFonts w:asciiTheme="minorHAnsi" w:hAnsiTheme="minorHAnsi" w:cstheme="minorHAnsi"/>
          <w:noProof/>
          <w:sz w:val="24"/>
          <w:szCs w:val="24"/>
          <w:lang w:eastAsia="tr-TR"/>
        </w:rPr>
        <w:drawing>
          <wp:anchor distT="0" distB="0" distL="114300" distR="114300" simplePos="0" relativeHeight="251852800" behindDoc="1" locked="0" layoutInCell="1" allowOverlap="1" wp14:anchorId="45BAC85E" wp14:editId="226825B8">
            <wp:simplePos x="0" y="0"/>
            <wp:positionH relativeFrom="column">
              <wp:posOffset>-2328</wp:posOffset>
            </wp:positionH>
            <wp:positionV relativeFrom="paragraph">
              <wp:posOffset>3387</wp:posOffset>
            </wp:positionV>
            <wp:extent cx="5966460" cy="3354070"/>
            <wp:effectExtent l="0" t="0" r="0" b="0"/>
            <wp:wrapTopAndBottom/>
            <wp:docPr id="84" name="Resim 84" descr="C:\Users\deniz.kapancioglu\Desktop\BETAM\Nisan\Grafikler\Sekil_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niz.kapancioglu\Desktop\BETAM\Nisan\Grafikler\Sekil_E2.png"/>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B1C" w:rsidRPr="002672F4">
        <w:rPr>
          <w:rFonts w:asciiTheme="minorHAnsi" w:hAnsiTheme="minorHAnsi" w:cstheme="minorHAnsi"/>
        </w:rPr>
        <w:t>Kaynak: sahibinden.com, Betam</w:t>
      </w:r>
    </w:p>
    <w:p w14:paraId="0D6186A0" w14:textId="77777777" w:rsidR="00B62B1C" w:rsidRDefault="00B62B1C" w:rsidP="00B62B1C">
      <w:pPr>
        <w:spacing w:before="120" w:after="120" w:line="276" w:lineRule="auto"/>
        <w:contextualSpacing/>
        <w:jc w:val="both"/>
        <w:rPr>
          <w:rFonts w:asciiTheme="minorHAnsi" w:hAnsiTheme="minorHAnsi" w:cstheme="minorHAnsi"/>
          <w:b/>
          <w:bCs/>
          <w:sz w:val="24"/>
          <w:szCs w:val="24"/>
        </w:rPr>
      </w:pPr>
    </w:p>
    <w:p w14:paraId="717667D0" w14:textId="77777777" w:rsidR="00B62B1C" w:rsidRDefault="00B62B1C" w:rsidP="00B62B1C">
      <w:pPr>
        <w:spacing w:before="120" w:after="120" w:line="276" w:lineRule="auto"/>
        <w:contextualSpacing/>
        <w:jc w:val="both"/>
        <w:rPr>
          <w:rFonts w:asciiTheme="minorHAnsi" w:hAnsiTheme="minorHAnsi" w:cstheme="minorHAnsi"/>
          <w:b/>
          <w:bCs/>
          <w:sz w:val="24"/>
          <w:szCs w:val="24"/>
        </w:rPr>
      </w:pPr>
    </w:p>
    <w:p w14:paraId="66797F89" w14:textId="77777777" w:rsidR="00B62B1C" w:rsidRDefault="00B62B1C" w:rsidP="00B62B1C">
      <w:pPr>
        <w:spacing w:before="120" w:after="120" w:line="276" w:lineRule="auto"/>
        <w:contextualSpacing/>
        <w:jc w:val="both"/>
        <w:rPr>
          <w:rFonts w:asciiTheme="minorHAnsi" w:hAnsiTheme="minorHAnsi" w:cstheme="minorHAnsi"/>
          <w:b/>
          <w:bCs/>
          <w:sz w:val="24"/>
          <w:szCs w:val="24"/>
        </w:rPr>
      </w:pPr>
    </w:p>
    <w:p w14:paraId="4C48C487" w14:textId="77777777" w:rsidR="00B62B1C" w:rsidRPr="002672F4" w:rsidRDefault="00B62B1C" w:rsidP="00B62B1C">
      <w:pPr>
        <w:spacing w:before="120" w:after="120" w:line="276" w:lineRule="auto"/>
        <w:contextualSpacing/>
        <w:jc w:val="both"/>
        <w:rPr>
          <w:rFonts w:asciiTheme="minorHAnsi" w:hAnsiTheme="minorHAnsi" w:cstheme="minorHAnsi"/>
          <w:b/>
          <w:bCs/>
        </w:rPr>
      </w:pPr>
      <w:r w:rsidRPr="002672F4">
        <w:rPr>
          <w:rFonts w:asciiTheme="minorHAnsi" w:hAnsiTheme="minorHAnsi" w:cstheme="minorHAnsi"/>
          <w:b/>
          <w:bCs/>
        </w:rPr>
        <w:lastRenderedPageBreak/>
        <w:t xml:space="preserve">Şekil E3: Türkiye Genelinde Toplam Satılık Konut İlan ve Satılan Konut Sayısı (Bin Adet) </w:t>
      </w:r>
    </w:p>
    <w:p w14:paraId="394B9469" w14:textId="48391235" w:rsidR="00B62B1C" w:rsidRPr="002672F4" w:rsidRDefault="00FC2BBC" w:rsidP="00B62B1C">
      <w:pPr>
        <w:spacing w:before="120" w:after="120" w:line="276" w:lineRule="auto"/>
        <w:contextualSpacing/>
        <w:jc w:val="both"/>
        <w:rPr>
          <w:rFonts w:asciiTheme="minorHAnsi" w:hAnsiTheme="minorHAnsi" w:cstheme="minorHAnsi"/>
        </w:rPr>
      </w:pPr>
      <w:r w:rsidRPr="00FC2BBC">
        <w:rPr>
          <w:rFonts w:asciiTheme="minorHAnsi" w:hAnsiTheme="minorHAnsi" w:cstheme="minorHAnsi"/>
          <w:noProof/>
          <w:sz w:val="24"/>
          <w:szCs w:val="24"/>
          <w:lang w:eastAsia="tr-TR"/>
        </w:rPr>
        <w:drawing>
          <wp:anchor distT="0" distB="0" distL="114300" distR="114300" simplePos="0" relativeHeight="251854848" behindDoc="1" locked="0" layoutInCell="1" allowOverlap="1" wp14:anchorId="0B2FF747" wp14:editId="55E4E237">
            <wp:simplePos x="0" y="0"/>
            <wp:positionH relativeFrom="column">
              <wp:posOffset>-2328</wp:posOffset>
            </wp:positionH>
            <wp:positionV relativeFrom="paragraph">
              <wp:posOffset>-3810</wp:posOffset>
            </wp:positionV>
            <wp:extent cx="5966460" cy="3354070"/>
            <wp:effectExtent l="0" t="0" r="0" b="0"/>
            <wp:wrapTopAndBottom/>
            <wp:docPr id="85" name="Resim 85" descr="C:\Users\deniz.kapancioglu\Desktop\BETAM\Nisan\Grafikler\Sekil_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niz.kapancioglu\Desktop\BETAM\Nisan\Grafikler\Sekil_E3.png"/>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B1C" w:rsidRPr="002672F4">
        <w:rPr>
          <w:rFonts w:asciiTheme="minorHAnsi" w:hAnsiTheme="minorHAnsi" w:cstheme="minorHAnsi"/>
        </w:rPr>
        <w:t>Kaynak: sahibinden.com, Betam</w:t>
      </w:r>
    </w:p>
    <w:p w14:paraId="2389617A" w14:textId="77777777" w:rsidR="00B62B1C" w:rsidRPr="002672F4" w:rsidRDefault="00B62B1C" w:rsidP="00B62B1C">
      <w:pPr>
        <w:spacing w:before="120" w:after="120" w:line="276" w:lineRule="auto"/>
        <w:contextualSpacing/>
        <w:jc w:val="both"/>
        <w:rPr>
          <w:rFonts w:asciiTheme="minorHAnsi" w:hAnsiTheme="minorHAnsi" w:cstheme="minorHAnsi"/>
        </w:rPr>
      </w:pPr>
    </w:p>
    <w:p w14:paraId="686D5D49" w14:textId="77777777" w:rsidR="00B62B1C" w:rsidRPr="002672F4" w:rsidRDefault="00B62B1C" w:rsidP="00B62B1C">
      <w:pPr>
        <w:rPr>
          <w:rFonts w:asciiTheme="minorHAnsi" w:hAnsiTheme="minorHAnsi" w:cstheme="minorHAnsi"/>
          <w:b/>
          <w:bCs/>
        </w:rPr>
      </w:pPr>
      <w:r w:rsidRPr="002672F4">
        <w:rPr>
          <w:rFonts w:asciiTheme="minorHAnsi" w:hAnsiTheme="minorHAnsi" w:cstheme="minorHAnsi"/>
          <w:b/>
          <w:bCs/>
        </w:rPr>
        <w:t>Şekil E4: Ucuz ve Lüks Konut Reel Fiyat Endeksleri (2017 Eylül=100)</w:t>
      </w:r>
    </w:p>
    <w:p w14:paraId="1AAC31CD" w14:textId="313CFF08" w:rsidR="00B62B1C" w:rsidRPr="002672F4" w:rsidRDefault="00FC2BBC" w:rsidP="00B62B1C">
      <w:pPr>
        <w:spacing w:before="120" w:after="120" w:line="276" w:lineRule="auto"/>
        <w:contextualSpacing/>
        <w:jc w:val="both"/>
        <w:rPr>
          <w:rFonts w:asciiTheme="minorHAnsi" w:hAnsiTheme="minorHAnsi" w:cstheme="minorHAnsi"/>
        </w:rPr>
      </w:pPr>
      <w:r w:rsidRPr="00FC2BBC">
        <w:rPr>
          <w:rFonts w:asciiTheme="minorHAnsi" w:hAnsiTheme="minorHAnsi" w:cstheme="minorHAnsi"/>
          <w:noProof/>
          <w:sz w:val="24"/>
          <w:szCs w:val="24"/>
          <w:lang w:eastAsia="tr-TR"/>
        </w:rPr>
        <w:drawing>
          <wp:anchor distT="0" distB="0" distL="114300" distR="114300" simplePos="0" relativeHeight="251856896" behindDoc="1" locked="0" layoutInCell="1" allowOverlap="1" wp14:anchorId="090F06BA" wp14:editId="07BBAF36">
            <wp:simplePos x="0" y="0"/>
            <wp:positionH relativeFrom="column">
              <wp:posOffset>-2328</wp:posOffset>
            </wp:positionH>
            <wp:positionV relativeFrom="paragraph">
              <wp:posOffset>3387</wp:posOffset>
            </wp:positionV>
            <wp:extent cx="5966460" cy="3354070"/>
            <wp:effectExtent l="0" t="0" r="0" b="0"/>
            <wp:wrapTopAndBottom/>
            <wp:docPr id="86" name="Resim 86" descr="C:\Users\deniz.kapancioglu\Desktop\BETAM\Nisan\Grafikler\Sekil_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niz.kapancioglu\Desktop\BETAM\Nisan\Grafikler\Sekil_E4.png"/>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B1C" w:rsidRPr="002672F4">
        <w:rPr>
          <w:rFonts w:asciiTheme="minorHAnsi" w:hAnsiTheme="minorHAnsi" w:cstheme="minorHAnsi"/>
        </w:rPr>
        <w:t>Kaynak: sahibinden.com, Betam</w:t>
      </w:r>
    </w:p>
    <w:p w14:paraId="5AFF4A55" w14:textId="77777777" w:rsidR="00B62B1C" w:rsidRDefault="00B62B1C" w:rsidP="00B62B1C">
      <w:pPr>
        <w:spacing w:before="120" w:after="120" w:line="276" w:lineRule="auto"/>
        <w:contextualSpacing/>
        <w:jc w:val="both"/>
        <w:rPr>
          <w:rFonts w:asciiTheme="minorHAnsi" w:hAnsiTheme="minorHAnsi" w:cstheme="minorHAnsi"/>
          <w:sz w:val="24"/>
          <w:szCs w:val="24"/>
        </w:rPr>
      </w:pPr>
    </w:p>
    <w:p w14:paraId="0ED375F3" w14:textId="77777777" w:rsidR="00B62B1C" w:rsidRDefault="00B62B1C" w:rsidP="00B62B1C">
      <w:pPr>
        <w:spacing w:before="120" w:after="120" w:line="276" w:lineRule="auto"/>
        <w:contextualSpacing/>
        <w:jc w:val="both"/>
        <w:rPr>
          <w:rFonts w:asciiTheme="minorHAnsi" w:hAnsiTheme="minorHAnsi" w:cstheme="minorHAnsi"/>
          <w:sz w:val="24"/>
          <w:szCs w:val="24"/>
        </w:rPr>
      </w:pPr>
    </w:p>
    <w:p w14:paraId="6160A14D" w14:textId="77777777" w:rsidR="00B62B1C" w:rsidRDefault="00B62B1C" w:rsidP="00B62B1C">
      <w:pPr>
        <w:spacing w:before="120" w:after="120" w:line="276" w:lineRule="auto"/>
        <w:contextualSpacing/>
        <w:jc w:val="both"/>
        <w:rPr>
          <w:rFonts w:asciiTheme="minorHAnsi" w:hAnsiTheme="minorHAnsi" w:cstheme="minorHAnsi"/>
          <w:sz w:val="24"/>
          <w:szCs w:val="24"/>
        </w:rPr>
      </w:pPr>
    </w:p>
    <w:p w14:paraId="5318DF63" w14:textId="77777777" w:rsidR="00B62B1C" w:rsidRDefault="00B62B1C" w:rsidP="00B62B1C">
      <w:pPr>
        <w:spacing w:before="120" w:after="120" w:line="276" w:lineRule="auto"/>
        <w:contextualSpacing/>
        <w:jc w:val="both"/>
        <w:rPr>
          <w:rFonts w:asciiTheme="minorHAnsi" w:hAnsiTheme="minorHAnsi" w:cstheme="minorHAnsi"/>
          <w:sz w:val="24"/>
          <w:szCs w:val="24"/>
        </w:rPr>
      </w:pPr>
    </w:p>
    <w:p w14:paraId="7C3EBFB0" w14:textId="77777777" w:rsidR="00B62B1C" w:rsidRDefault="00B62B1C" w:rsidP="00B62B1C">
      <w:pPr>
        <w:spacing w:before="120" w:after="120" w:line="276" w:lineRule="auto"/>
        <w:contextualSpacing/>
        <w:jc w:val="both"/>
        <w:rPr>
          <w:rFonts w:asciiTheme="minorHAnsi" w:hAnsiTheme="minorHAnsi" w:cstheme="minorHAnsi"/>
          <w:sz w:val="24"/>
          <w:szCs w:val="24"/>
        </w:rPr>
      </w:pPr>
    </w:p>
    <w:p w14:paraId="0B75878B" w14:textId="77777777" w:rsidR="00B62B1C" w:rsidRPr="002672F4" w:rsidRDefault="00B62B1C" w:rsidP="00B62B1C">
      <w:pPr>
        <w:spacing w:before="120" w:after="120" w:line="276" w:lineRule="auto"/>
        <w:contextualSpacing/>
        <w:jc w:val="both"/>
        <w:rPr>
          <w:rFonts w:asciiTheme="minorHAnsi" w:eastAsia="Calibri" w:hAnsiTheme="minorHAnsi" w:cstheme="minorHAnsi"/>
          <w:b/>
          <w:bCs/>
        </w:rPr>
      </w:pPr>
      <w:r w:rsidRPr="002672F4">
        <w:rPr>
          <w:rFonts w:asciiTheme="minorHAnsi" w:eastAsia="Calibri" w:hAnsiTheme="minorHAnsi" w:cstheme="minorHAnsi"/>
          <w:b/>
          <w:bCs/>
        </w:rPr>
        <w:lastRenderedPageBreak/>
        <w:t>Şekil E5: Türkiye Genelinde Reel Kira Endeksi (2017 Eylül=100)</w:t>
      </w:r>
    </w:p>
    <w:p w14:paraId="6BD53DB7" w14:textId="65A62391" w:rsidR="00B62B1C" w:rsidRPr="002672F4" w:rsidRDefault="00FC2BBC" w:rsidP="00B62B1C">
      <w:pPr>
        <w:spacing w:before="120" w:after="120" w:line="276" w:lineRule="auto"/>
        <w:contextualSpacing/>
        <w:jc w:val="both"/>
        <w:rPr>
          <w:rFonts w:asciiTheme="minorHAnsi" w:eastAsia="Calibri" w:hAnsiTheme="minorHAnsi" w:cstheme="minorHAnsi"/>
        </w:rPr>
      </w:pPr>
      <w:r w:rsidRPr="00FC2BBC">
        <w:rPr>
          <w:rFonts w:asciiTheme="minorHAnsi" w:eastAsia="Calibri" w:hAnsiTheme="minorHAnsi" w:cstheme="minorHAnsi"/>
          <w:noProof/>
          <w:sz w:val="24"/>
          <w:szCs w:val="24"/>
          <w:lang w:eastAsia="tr-TR"/>
        </w:rPr>
        <w:drawing>
          <wp:anchor distT="0" distB="0" distL="114300" distR="114300" simplePos="0" relativeHeight="251858944" behindDoc="1" locked="0" layoutInCell="1" allowOverlap="1" wp14:anchorId="6E7CC7A6" wp14:editId="44DCD134">
            <wp:simplePos x="0" y="0"/>
            <wp:positionH relativeFrom="column">
              <wp:posOffset>-2328</wp:posOffset>
            </wp:positionH>
            <wp:positionV relativeFrom="paragraph">
              <wp:posOffset>-3810</wp:posOffset>
            </wp:positionV>
            <wp:extent cx="5966460" cy="3354070"/>
            <wp:effectExtent l="0" t="0" r="0" b="0"/>
            <wp:wrapTopAndBottom/>
            <wp:docPr id="87" name="Resim 87" descr="C:\Users\deniz.kapancioglu\Desktop\BETAM\Nisan\Grafikler\Sekil_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niz.kapancioglu\Desktop\BETAM\Nisan\Grafikler\Sekil_E5.png"/>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B1C" w:rsidRPr="002672F4">
        <w:rPr>
          <w:rFonts w:asciiTheme="minorHAnsi" w:eastAsia="Calibri" w:hAnsiTheme="minorHAnsi" w:cstheme="minorHAnsi"/>
        </w:rPr>
        <w:t>Kaynak: sahibinden.com, Betam</w:t>
      </w:r>
    </w:p>
    <w:p w14:paraId="6EAD863F" w14:textId="77777777" w:rsidR="00B62B1C" w:rsidRPr="002672F4" w:rsidRDefault="00B62B1C" w:rsidP="00B62B1C">
      <w:pPr>
        <w:spacing w:before="120" w:after="120" w:line="276" w:lineRule="auto"/>
        <w:contextualSpacing/>
        <w:jc w:val="both"/>
        <w:rPr>
          <w:rFonts w:asciiTheme="minorHAnsi" w:hAnsiTheme="minorHAnsi" w:cstheme="minorHAnsi"/>
        </w:rPr>
      </w:pPr>
    </w:p>
    <w:p w14:paraId="120406F7" w14:textId="77777777" w:rsidR="00B62B1C" w:rsidRPr="002672F4" w:rsidRDefault="00B62B1C" w:rsidP="00B62B1C">
      <w:pPr>
        <w:spacing w:before="120" w:after="120" w:line="276" w:lineRule="auto"/>
        <w:contextualSpacing/>
        <w:jc w:val="both"/>
        <w:rPr>
          <w:rFonts w:asciiTheme="minorHAnsi" w:eastAsia="Calibri" w:hAnsiTheme="minorHAnsi" w:cstheme="minorHAnsi"/>
          <w:b/>
          <w:bCs/>
          <w:color w:val="FF0000"/>
        </w:rPr>
      </w:pPr>
      <w:r w:rsidRPr="002672F4">
        <w:rPr>
          <w:rFonts w:asciiTheme="minorHAnsi" w:eastAsia="Calibri" w:hAnsiTheme="minorHAnsi" w:cstheme="minorHAnsi"/>
          <w:b/>
          <w:bCs/>
        </w:rPr>
        <w:t xml:space="preserve">Şekil E6: Üç Büyük İlde Reel Kira Endeksi (2017 Eylül=100) </w:t>
      </w:r>
    </w:p>
    <w:p w14:paraId="769FA002" w14:textId="1F987ED7" w:rsidR="00B62B1C" w:rsidRPr="002672F4" w:rsidRDefault="00FC2BBC" w:rsidP="00B62B1C">
      <w:pPr>
        <w:spacing w:before="120" w:after="120" w:line="276" w:lineRule="auto"/>
        <w:contextualSpacing/>
        <w:jc w:val="both"/>
        <w:rPr>
          <w:rFonts w:asciiTheme="minorHAnsi" w:eastAsia="Calibri" w:hAnsiTheme="minorHAnsi" w:cstheme="minorHAnsi"/>
        </w:rPr>
      </w:pPr>
      <w:r w:rsidRPr="00FC2BBC">
        <w:rPr>
          <w:rFonts w:asciiTheme="minorHAnsi" w:eastAsia="Calibri" w:hAnsiTheme="minorHAnsi" w:cstheme="minorHAnsi"/>
          <w:noProof/>
          <w:sz w:val="24"/>
          <w:szCs w:val="24"/>
          <w:lang w:eastAsia="tr-TR"/>
        </w:rPr>
        <w:drawing>
          <wp:anchor distT="0" distB="0" distL="114300" distR="114300" simplePos="0" relativeHeight="251860992" behindDoc="1" locked="0" layoutInCell="1" allowOverlap="1" wp14:anchorId="7ABCC3D9" wp14:editId="11DE3596">
            <wp:simplePos x="0" y="0"/>
            <wp:positionH relativeFrom="column">
              <wp:posOffset>-2328</wp:posOffset>
            </wp:positionH>
            <wp:positionV relativeFrom="paragraph">
              <wp:posOffset>3387</wp:posOffset>
            </wp:positionV>
            <wp:extent cx="5966460" cy="3354070"/>
            <wp:effectExtent l="0" t="0" r="0" b="0"/>
            <wp:wrapTopAndBottom/>
            <wp:docPr id="88" name="Resim 88" descr="C:\Users\deniz.kapancioglu\Desktop\BETAM\Nisan\Grafikler\Sekil_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niz.kapancioglu\Desktop\BETAM\Nisan\Grafikler\Sekil_E6.png"/>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B1C" w:rsidRPr="002672F4">
        <w:rPr>
          <w:rFonts w:asciiTheme="minorHAnsi" w:eastAsia="Calibri" w:hAnsiTheme="minorHAnsi" w:cstheme="minorHAnsi"/>
        </w:rPr>
        <w:t>Kaynak: sahibinden.com, Betam</w:t>
      </w:r>
    </w:p>
    <w:p w14:paraId="64CA57A6" w14:textId="77777777" w:rsidR="00B62B1C" w:rsidRDefault="00B62B1C" w:rsidP="00B62B1C">
      <w:pPr>
        <w:spacing w:before="120" w:after="120" w:line="276" w:lineRule="auto"/>
        <w:contextualSpacing/>
        <w:jc w:val="both"/>
        <w:rPr>
          <w:rFonts w:asciiTheme="minorHAnsi" w:hAnsiTheme="minorHAnsi" w:cstheme="minorHAnsi"/>
          <w:sz w:val="24"/>
          <w:szCs w:val="24"/>
        </w:rPr>
      </w:pPr>
    </w:p>
    <w:p w14:paraId="41915CF0" w14:textId="77777777" w:rsidR="00B62B1C" w:rsidRDefault="00B62B1C" w:rsidP="00B62B1C">
      <w:pPr>
        <w:spacing w:before="120" w:after="120" w:line="276" w:lineRule="auto"/>
        <w:contextualSpacing/>
        <w:jc w:val="both"/>
        <w:rPr>
          <w:rFonts w:asciiTheme="minorHAnsi" w:hAnsiTheme="minorHAnsi" w:cstheme="minorHAnsi"/>
          <w:sz w:val="24"/>
          <w:szCs w:val="24"/>
        </w:rPr>
      </w:pPr>
    </w:p>
    <w:p w14:paraId="00A730AB" w14:textId="77777777" w:rsidR="00B62B1C" w:rsidRDefault="00B62B1C" w:rsidP="00B62B1C">
      <w:pPr>
        <w:spacing w:before="120" w:after="120" w:line="276" w:lineRule="auto"/>
        <w:contextualSpacing/>
        <w:jc w:val="both"/>
        <w:rPr>
          <w:rFonts w:asciiTheme="minorHAnsi" w:hAnsiTheme="minorHAnsi" w:cstheme="minorHAnsi"/>
          <w:sz w:val="24"/>
          <w:szCs w:val="24"/>
        </w:rPr>
      </w:pPr>
    </w:p>
    <w:p w14:paraId="2902BC8E" w14:textId="77777777" w:rsidR="00B62B1C" w:rsidRDefault="00B62B1C" w:rsidP="00B62B1C">
      <w:pPr>
        <w:spacing w:before="120" w:after="120" w:line="276" w:lineRule="auto"/>
        <w:contextualSpacing/>
        <w:jc w:val="both"/>
        <w:rPr>
          <w:rFonts w:asciiTheme="minorHAnsi" w:hAnsiTheme="minorHAnsi" w:cstheme="minorHAnsi"/>
          <w:sz w:val="24"/>
          <w:szCs w:val="24"/>
        </w:rPr>
      </w:pPr>
    </w:p>
    <w:p w14:paraId="69086269" w14:textId="77777777" w:rsidR="00B62B1C" w:rsidRDefault="00B62B1C" w:rsidP="00B62B1C">
      <w:pPr>
        <w:spacing w:before="120" w:after="120" w:line="276" w:lineRule="auto"/>
        <w:contextualSpacing/>
        <w:jc w:val="both"/>
        <w:rPr>
          <w:rFonts w:asciiTheme="minorHAnsi" w:hAnsiTheme="minorHAnsi" w:cstheme="minorHAnsi"/>
          <w:sz w:val="24"/>
          <w:szCs w:val="24"/>
        </w:rPr>
      </w:pPr>
    </w:p>
    <w:p w14:paraId="7A578518" w14:textId="1DC7F78B" w:rsidR="00B62B1C" w:rsidRPr="002672F4" w:rsidRDefault="00B62B1C" w:rsidP="00B62B1C">
      <w:pPr>
        <w:spacing w:before="120" w:after="120" w:line="276" w:lineRule="auto"/>
        <w:contextualSpacing/>
        <w:jc w:val="both"/>
        <w:rPr>
          <w:rFonts w:asciiTheme="minorHAnsi" w:hAnsiTheme="minorHAnsi" w:cstheme="minorHAnsi"/>
          <w:b/>
          <w:bCs/>
        </w:rPr>
      </w:pPr>
      <w:r w:rsidRPr="002672F4">
        <w:rPr>
          <w:rFonts w:asciiTheme="minorHAnsi" w:hAnsiTheme="minorHAnsi" w:cstheme="minorHAnsi"/>
          <w:b/>
          <w:bCs/>
        </w:rPr>
        <w:lastRenderedPageBreak/>
        <w:t>Şekil E7: Türkiye Genelinde Toplam Kiralık İlan ve Kiralanan Konut Sayısı (Bin Adet)</w:t>
      </w:r>
    </w:p>
    <w:p w14:paraId="4D2C5274" w14:textId="01941409" w:rsidR="00B62B1C" w:rsidRPr="00FC2BBC" w:rsidRDefault="00FC2BBC" w:rsidP="00B62B1C">
      <w:pPr>
        <w:spacing w:before="120" w:after="120" w:line="276" w:lineRule="auto"/>
        <w:contextualSpacing/>
        <w:jc w:val="both"/>
        <w:rPr>
          <w:rFonts w:asciiTheme="minorHAnsi" w:hAnsiTheme="minorHAnsi" w:cstheme="minorHAnsi"/>
          <w:sz w:val="24"/>
          <w:szCs w:val="24"/>
        </w:rPr>
      </w:pPr>
      <w:r w:rsidRPr="00FC2BBC">
        <w:rPr>
          <w:rFonts w:asciiTheme="minorHAnsi" w:hAnsiTheme="minorHAnsi" w:cstheme="minorHAnsi"/>
          <w:noProof/>
          <w:sz w:val="24"/>
          <w:szCs w:val="24"/>
          <w:lang w:eastAsia="tr-TR"/>
        </w:rPr>
        <w:drawing>
          <wp:anchor distT="0" distB="0" distL="114300" distR="114300" simplePos="0" relativeHeight="251863040" behindDoc="1" locked="0" layoutInCell="1" allowOverlap="1" wp14:anchorId="5D6D9B7D" wp14:editId="2580B4FF">
            <wp:simplePos x="0" y="0"/>
            <wp:positionH relativeFrom="column">
              <wp:posOffset>-2328</wp:posOffset>
            </wp:positionH>
            <wp:positionV relativeFrom="paragraph">
              <wp:posOffset>-3810</wp:posOffset>
            </wp:positionV>
            <wp:extent cx="5966460" cy="3354070"/>
            <wp:effectExtent l="0" t="0" r="0" b="0"/>
            <wp:wrapTopAndBottom/>
            <wp:docPr id="89" name="Resim 89" descr="C:\Users\deniz.kapancioglu\Desktop\BETAM\Nisan\Grafikler\Sekil_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niz.kapancioglu\Desktop\BETAM\Nisan\Grafikler\Sekil_E7.png"/>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646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B1C" w:rsidRPr="002672F4">
        <w:rPr>
          <w:rFonts w:asciiTheme="minorHAnsi" w:hAnsiTheme="minorHAnsi" w:cstheme="minorHAnsi"/>
        </w:rPr>
        <w:t>Kaynak: sahibinden.com, Betam</w:t>
      </w:r>
    </w:p>
    <w:p w14:paraId="5A77E1BE" w14:textId="77777777" w:rsidR="00B62B1C" w:rsidRPr="00546972" w:rsidRDefault="00B62B1C" w:rsidP="00B62B1C">
      <w:pPr>
        <w:spacing w:before="120" w:after="120" w:line="276" w:lineRule="auto"/>
        <w:contextualSpacing/>
        <w:rPr>
          <w:rFonts w:asciiTheme="minorHAnsi" w:hAnsiTheme="minorHAnsi" w:cstheme="minorHAnsi"/>
          <w:sz w:val="24"/>
          <w:szCs w:val="24"/>
        </w:rPr>
      </w:pPr>
    </w:p>
    <w:bookmarkStart w:id="1" w:name="_gjdgxs" w:colFirst="0" w:colLast="0"/>
    <w:bookmarkEnd w:id="1"/>
    <w:p w14:paraId="42726C34" w14:textId="1E2EA07E" w:rsidR="00022D61" w:rsidRPr="00546972" w:rsidRDefault="0011290D">
      <w:pPr>
        <w:pStyle w:val="KonuBal"/>
        <w:spacing w:before="120" w:after="120" w:line="276" w:lineRule="auto"/>
        <w:contextualSpacing/>
        <w:jc w:val="center"/>
        <w:rPr>
          <w:rFonts w:asciiTheme="minorHAnsi" w:hAnsiTheme="minorHAnsi" w:cstheme="minorHAnsi"/>
          <w:sz w:val="24"/>
          <w:szCs w:val="24"/>
        </w:rPr>
      </w:pPr>
      <w:r w:rsidRPr="001E01A8">
        <w:rPr>
          <w:noProof/>
          <w:lang w:eastAsia="tr-TR"/>
        </w:rPr>
        <mc:AlternateContent>
          <mc:Choice Requires="wps">
            <w:drawing>
              <wp:anchor distT="45720" distB="45720" distL="114300" distR="114300" simplePos="0" relativeHeight="251672576" behindDoc="0" locked="0" layoutInCell="1" allowOverlap="1" wp14:anchorId="611438EA" wp14:editId="34B2B038">
                <wp:simplePos x="0" y="0"/>
                <wp:positionH relativeFrom="column">
                  <wp:posOffset>-390525</wp:posOffset>
                </wp:positionH>
                <wp:positionV relativeFrom="paragraph">
                  <wp:posOffset>4655820</wp:posOffset>
                </wp:positionV>
                <wp:extent cx="6645275" cy="1404620"/>
                <wp:effectExtent l="0" t="0" r="3175" b="635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6EF96ADA" w14:textId="77777777" w:rsidR="009D48FD" w:rsidRDefault="009D48FD"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718513B2" w14:textId="77777777" w:rsidR="009D48FD" w:rsidRPr="0011290D" w:rsidRDefault="009D48FD"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438EA" id="_x0000_s1036" type="#_x0000_t202" style="position:absolute;left:0;text-align:left;margin-left:-30.75pt;margin-top:366.6pt;width:523.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" stroked="f">
                <v:textbox style="mso-fit-shape-to-text:t">
                  <w:txbxContent>
                    <w:p w14:paraId="6EF96ADA" w14:textId="77777777" w:rsidR="009D48FD" w:rsidRDefault="009D48FD"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718513B2" w14:textId="77777777" w:rsidR="009D48FD" w:rsidRPr="0011290D" w:rsidRDefault="009D48FD"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p>
    <w:sectPr w:rsidR="00022D61" w:rsidRPr="00546972" w:rsidSect="003B45EC">
      <w:footerReference w:type="default" r:id="rId54"/>
      <w:footerReference w:type="first" r:id="rId55"/>
      <w:pgSz w:w="11910" w:h="16840"/>
      <w:pgMar w:top="1417" w:right="1417" w:bottom="1417" w:left="1417" w:header="720" w:footer="720" w:gutter="0"/>
      <w:pgNumType w:start="2"/>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B554E2" w16cid:durableId="24218B2D"/>
  <w16cid:commentId w16cid:paraId="3FDA8E68" w16cid:durableId="24218BBC"/>
  <w16cid:commentId w16cid:paraId="30AC9058" w16cid:durableId="24218BD9"/>
  <w16cid:commentId w16cid:paraId="47ECE064" w16cid:durableId="24218D5F"/>
  <w16cid:commentId w16cid:paraId="42BA4AEF" w16cid:durableId="24218D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9B5C1" w14:textId="77777777" w:rsidR="00E858C5" w:rsidRDefault="00E858C5" w:rsidP="003F55B0">
      <w:r>
        <w:separator/>
      </w:r>
    </w:p>
  </w:endnote>
  <w:endnote w:type="continuationSeparator" w:id="0">
    <w:p w14:paraId="7DB62535" w14:textId="77777777" w:rsidR="00E858C5" w:rsidRDefault="00E858C5"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9253" w14:textId="487DDBEE" w:rsidR="009D48FD" w:rsidRDefault="009D48FD">
    <w:pPr>
      <w:pStyle w:val="AltBilgi"/>
      <w:jc w:val="right"/>
    </w:pPr>
  </w:p>
  <w:p w14:paraId="7080429C" w14:textId="49C386C4" w:rsidR="009D48FD" w:rsidRDefault="009D48F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36D3" w14:textId="51E70244" w:rsidR="009D48FD" w:rsidRDefault="009D48FD">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25F19F30" w14:textId="20B3AE64" w:rsidR="009D48FD" w:rsidRDefault="009D48FD">
        <w:pPr>
          <w:pStyle w:val="AltBilgi"/>
          <w:jc w:val="right"/>
        </w:pPr>
        <w:r>
          <w:fldChar w:fldCharType="begin"/>
        </w:r>
        <w:r>
          <w:instrText>PAGE   \* MERGEFORMAT</w:instrText>
        </w:r>
        <w:r>
          <w:fldChar w:fldCharType="separate"/>
        </w:r>
        <w:r w:rsidR="00A041A1">
          <w:rPr>
            <w:noProof/>
          </w:rPr>
          <w:t>31</w:t>
        </w:r>
        <w:r>
          <w:fldChar w:fldCharType="end"/>
        </w:r>
      </w:p>
    </w:sdtContent>
  </w:sdt>
  <w:p w14:paraId="3F0CB26C" w14:textId="77777777" w:rsidR="009D48FD" w:rsidRDefault="009D48FD">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358F282C" w14:textId="6B0AB46D" w:rsidR="009D48FD" w:rsidRPr="003B45EC" w:rsidRDefault="009D48FD">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A041A1">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4C4474A2" w14:textId="5A742A7F" w:rsidR="009D48FD" w:rsidRDefault="009D48F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7EAD0" w14:textId="77777777" w:rsidR="00E858C5" w:rsidRDefault="00E858C5" w:rsidP="003F55B0">
      <w:r>
        <w:separator/>
      </w:r>
    </w:p>
  </w:footnote>
  <w:footnote w:type="continuationSeparator" w:id="0">
    <w:p w14:paraId="0DA5781F" w14:textId="77777777" w:rsidR="00E858C5" w:rsidRDefault="00E858C5" w:rsidP="003F55B0">
      <w:r>
        <w:continuationSeparator/>
      </w:r>
    </w:p>
  </w:footnote>
  <w:footnote w:id="1">
    <w:p w14:paraId="7E94E9B9" w14:textId="45D09DE0" w:rsidR="009D48FD" w:rsidRPr="00D810DC" w:rsidRDefault="009D48FD" w:rsidP="005A3908">
      <w:pPr>
        <w:pStyle w:val="DipnotMetni"/>
        <w:jc w:val="both"/>
        <w:rPr>
          <w:color w:val="00B050"/>
          <w:lang w:val="tr-TR"/>
        </w:rPr>
      </w:pPr>
      <w:r w:rsidRPr="005A3908">
        <w:rPr>
          <w:rStyle w:val="DipnotBavurusu"/>
        </w:rPr>
        <w:footnoteRef/>
      </w:r>
      <w:r w:rsidRPr="005A3908">
        <w:t xml:space="preserve"> </w:t>
      </w:r>
      <w:r w:rsidRPr="00D90CD8">
        <w:rPr>
          <w:rFonts w:asciiTheme="minorHAnsi" w:hAnsiTheme="minorHAnsi" w:cstheme="minorHAnsi"/>
          <w:lang w:val="tr-TR"/>
        </w:rPr>
        <w:t>Reel fiyatlar 2017 Eylül ayı baz alınarak hesaplanmıştır. Bu değerin 100’den büyük olması satılık ilan fiyatlarının artış oranının enflasyon oranının üzerinde olduğunu gösterirken 100’ün altındaki değerler enflasyon oranının cari fiyat seviyesindeki değişimden yüksek olduğunu belirtir.</w:t>
      </w:r>
    </w:p>
  </w:footnote>
  <w:footnote w:id="2">
    <w:p w14:paraId="3194FE9A" w14:textId="03653D49" w:rsidR="009D48FD" w:rsidRPr="00F125C4" w:rsidRDefault="009D48FD" w:rsidP="000B0518">
      <w:pPr>
        <w:pStyle w:val="DipnotMetni"/>
        <w:jc w:val="both"/>
        <w:rPr>
          <w:rFonts w:asciiTheme="minorHAnsi" w:hAnsiTheme="minorHAnsi" w:cstheme="minorHAnsi"/>
          <w:sz w:val="24"/>
          <w:szCs w:val="24"/>
          <w:lang w:val="tr-TR"/>
        </w:rPr>
      </w:pPr>
      <w:r w:rsidRPr="00F125C4">
        <w:rPr>
          <w:rStyle w:val="DipnotBavurusu"/>
          <w:rFonts w:asciiTheme="minorHAnsi" w:hAnsiTheme="minorHAnsi" w:cstheme="minorHAnsi"/>
        </w:rPr>
        <w:footnoteRef/>
      </w:r>
      <w:r w:rsidRPr="00F125C4">
        <w:rPr>
          <w:rFonts w:asciiTheme="minorHAnsi" w:hAnsiTheme="minorHAnsi" w:cstheme="minorHAnsi"/>
          <w:sz w:val="24"/>
          <w:szCs w:val="24"/>
          <w:lang w:val="tr-TR"/>
        </w:rPr>
        <w:t xml:space="preserve"> </w:t>
      </w:r>
      <w:r w:rsidRPr="00D90CD8">
        <w:rPr>
          <w:rFonts w:asciiTheme="minorHAnsi" w:hAnsiTheme="minorHAnsi" w:cstheme="minorHAnsi"/>
          <w:lang w:val="tr-TR"/>
        </w:rPr>
        <w:t>Kullanıcının kendi isteği ile o ay kapatılan ilan sayısı x (1- o ayki satılık konut kategorisindeki “ilan satmaktan vazgeçtim yüzdesi”) satılan konut sayısını vermektedir. Otomatik kapatılan ilanlar (süresi dolan) dahil edilmemiştir. Kullanıcının kapattığı ilanlardan ise “satmaktan vazgeçtim” seçilmiş olanlar düşülmüştür. Kullanıcının ilanı kendi isteği ile kapatması konut satışının gerçekleştiği anlamına gelmeyebilir.</w:t>
      </w:r>
    </w:p>
  </w:footnote>
  <w:footnote w:id="3">
    <w:p w14:paraId="4E2A2CC2" w14:textId="77777777" w:rsidR="009D48FD" w:rsidRDefault="009D48FD" w:rsidP="000B0518">
      <w:pPr>
        <w:pStyle w:val="DipnotMetni"/>
        <w:jc w:val="both"/>
        <w:rPr>
          <w:rFonts w:cstheme="minorBidi"/>
          <w:lang w:val="tr-TR"/>
        </w:rPr>
      </w:pPr>
      <w:r>
        <w:rPr>
          <w:rStyle w:val="DipnotBavurusu"/>
        </w:rPr>
        <w:footnoteRef/>
      </w:r>
      <w:r>
        <w:rPr>
          <w:lang w:val="tr-TR"/>
        </w:rPr>
        <w:t xml:space="preserve"> </w:t>
      </w:r>
      <w:r w:rsidRPr="00D90CD8">
        <w:rPr>
          <w:lang w:val="tr-TR"/>
        </w:rPr>
        <w:t>Ayrıntılı açıklama için kutu açıklamalara bakınız.</w:t>
      </w:r>
    </w:p>
  </w:footnote>
  <w:footnote w:id="4">
    <w:p w14:paraId="2B4DB770" w14:textId="397C8F82" w:rsidR="009D48FD" w:rsidRPr="00B23416" w:rsidRDefault="009D48FD">
      <w:pPr>
        <w:pStyle w:val="DipnotMetni"/>
        <w:rPr>
          <w:lang w:val="tr-TR"/>
        </w:rPr>
      </w:pPr>
      <w:r>
        <w:rPr>
          <w:rStyle w:val="DipnotBavurusu"/>
        </w:rPr>
        <w:footnoteRef/>
      </w:r>
      <w:r w:rsidRPr="00B23416">
        <w:rPr>
          <w:lang w:val="tr-TR"/>
        </w:rPr>
        <w:t xml:space="preserve"> </w:t>
      </w:r>
      <w:r>
        <w:rPr>
          <w:lang w:val="tr-TR"/>
        </w:rPr>
        <w:t>Tablodaki düşüş gösteren 5 ilin yanında Aydın, İzmir, Kocaeli, Mersin ve Tekirdağ.</w:t>
      </w:r>
    </w:p>
  </w:footnote>
  <w:footnote w:id="5">
    <w:p w14:paraId="53B3AAE3" w14:textId="226BA54C" w:rsidR="009D48FD" w:rsidRPr="005954FF" w:rsidRDefault="009D48FD" w:rsidP="005954FF">
      <w:pPr>
        <w:spacing w:before="120" w:after="120" w:line="276" w:lineRule="auto"/>
        <w:contextualSpacing/>
        <w:jc w:val="both"/>
        <w:rPr>
          <w:color w:val="FF0000"/>
          <w:sz w:val="20"/>
          <w:szCs w:val="20"/>
        </w:rPr>
      </w:pPr>
      <w:r>
        <w:rPr>
          <w:rStyle w:val="DipnotBavurusu"/>
        </w:rPr>
        <w:footnoteRef/>
      </w:r>
      <w:r w:rsidRPr="00CF01AD">
        <w:t xml:space="preserve"> </w:t>
      </w:r>
      <w:r w:rsidRPr="00EA0ACC">
        <w:rPr>
          <w:rFonts w:asciiTheme="minorHAnsi" w:hAnsiTheme="minorHAnsi" w:cstheme="minorHAnsi"/>
          <w:sz w:val="20"/>
          <w:szCs w:val="20"/>
        </w:rPr>
        <w:t>Her ilde konutlar ilan fiyatlarına göre sıralandıktan sonra, ilk %20’de yer alan konutlar “ucuz konutlar”, en üst %20’de kalan konutlar ise “lüks konutlar” olarak sınıflandırılmış ve il düzeyinde ortalama ucuz konut ve lüks konut fiyatları hesaplanmıştır. Daha sonra her ildeki ilan sayıları ağırlık olarak kullanılarak, il ortalamalarından</w:t>
      </w:r>
      <w:r w:rsidRPr="00CF01AD">
        <w:rPr>
          <w:sz w:val="20"/>
          <w:szCs w:val="20"/>
        </w:rPr>
        <w:t xml:space="preserve"> </w:t>
      </w:r>
      <w:r w:rsidRPr="00EA0ACC">
        <w:rPr>
          <w:rFonts w:asciiTheme="minorHAnsi" w:hAnsiTheme="minorHAnsi" w:cstheme="minorHAnsi"/>
          <w:sz w:val="20"/>
          <w:szCs w:val="20"/>
        </w:rPr>
        <w:t xml:space="preserve">hareketle </w:t>
      </w:r>
      <w:r w:rsidRPr="00CF01AD">
        <w:rPr>
          <w:sz w:val="20"/>
          <w:szCs w:val="20"/>
        </w:rPr>
        <w:t xml:space="preserve">Türkiye için ortalama ucuz konut ve lüks konut ilan fiyatları elde edilmiştir.  </w:t>
      </w:r>
    </w:p>
  </w:footnote>
  <w:footnote w:id="6">
    <w:p w14:paraId="0A8D4570" w14:textId="77777777" w:rsidR="009D48FD" w:rsidRPr="00166C60" w:rsidRDefault="009D48FD" w:rsidP="00705107">
      <w:pPr>
        <w:jc w:val="both"/>
        <w:rPr>
          <w:rFonts w:asciiTheme="minorHAnsi" w:hAnsiTheme="minorHAnsi" w:cstheme="minorHAnsi"/>
          <w:sz w:val="20"/>
          <w:szCs w:val="20"/>
        </w:rPr>
      </w:pPr>
      <w:r>
        <w:rPr>
          <w:rStyle w:val="DipnotBavurusu"/>
        </w:rPr>
        <w:footnoteRef/>
      </w:r>
      <w:r w:rsidRPr="00166C60">
        <w:t xml:space="preserve"> </w:t>
      </w:r>
      <w:r w:rsidRPr="00166C60">
        <w:rPr>
          <w:rFonts w:asciiTheme="minorHAnsi" w:hAnsiTheme="minorHAnsi" w:cstheme="minorHAnsi"/>
          <w:sz w:val="20"/>
          <w:szCs w:val="20"/>
        </w:rPr>
        <w:t xml:space="preserve">Ucuz ve lüks konutlar için hesaplanan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(gün olarak)</w:t>
      </w:r>
      <w:r w:rsidRPr="00166C60">
        <w:rPr>
          <w:rStyle w:val="DipnotBavurusu"/>
          <w:rFonts w:asciiTheme="minorHAnsi" w:hAnsiTheme="minorHAnsi" w:cstheme="minorHAnsi"/>
          <w:sz w:val="20"/>
          <w:szCs w:val="20"/>
        </w:rPr>
        <w:footnoteRef/>
      </w:r>
      <w:r w:rsidRPr="00166C60">
        <w:rPr>
          <w:rFonts w:asciiTheme="minorHAnsi" w:hAnsiTheme="minorHAnsi" w:cstheme="minorHAnsi"/>
          <w:sz w:val="20"/>
          <w:szCs w:val="20"/>
        </w:rPr>
        <w:t xml:space="preserve">, Türkiye geneli için hesaplanan satılık konut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ile aynı şekilde hesaplanmıştır. Buna göre ilgili ayda kullanıcı tarafından kapatılan ucuz ve lüks satılık konut ilanlarının ilanda kalma süreleri toplanır ve o ay kullanıcı tarafından kapatılan ucuz ve lüks tekil ilan sayısına bölünür. </w:t>
      </w:r>
      <w:r w:rsidRPr="007231C0">
        <w:rPr>
          <w:rFonts w:asciiTheme="minorHAnsi" w:hAnsiTheme="minorHAnsi" w:cstheme="minorHAnsi"/>
          <w:sz w:val="20"/>
          <w:szCs w:val="20"/>
        </w:rPr>
        <w:t>Bu oran lüks konutlar için yüksek, ucuz konutlar için daha düşüktür.</w:t>
      </w:r>
    </w:p>
    <w:p w14:paraId="68AD9541" w14:textId="77777777" w:rsidR="009D48FD" w:rsidRDefault="009D48FD" w:rsidP="00705107">
      <w:pPr>
        <w:jc w:val="both"/>
        <w:rPr>
          <w:rFonts w:asciiTheme="minorHAnsi" w:hAnsiTheme="minorHAnsi" w:cstheme="minorHAnsi"/>
          <w:b/>
          <w:bCs/>
          <w:sz w:val="24"/>
          <w:szCs w:val="24"/>
        </w:rPr>
      </w:pPr>
    </w:p>
    <w:p w14:paraId="6643C7F6" w14:textId="77777777" w:rsidR="009D48FD" w:rsidRPr="00166C60" w:rsidRDefault="009D48FD" w:rsidP="00705107">
      <w:pPr>
        <w:pStyle w:val="DipnotMetni"/>
        <w:rPr>
          <w:lang w:val="tr-TR"/>
        </w:rPr>
      </w:pPr>
    </w:p>
  </w:footnote>
  <w:footnote w:id="7">
    <w:p w14:paraId="7AE2F554" w14:textId="03F3518F" w:rsidR="009D48FD" w:rsidRPr="00A00595" w:rsidRDefault="009D48FD">
      <w:pPr>
        <w:pStyle w:val="DipnotMetni"/>
        <w:rPr>
          <w:lang w:val="tr-TR"/>
        </w:rPr>
      </w:pPr>
      <w:r>
        <w:rPr>
          <w:rStyle w:val="DipnotBavurusu"/>
        </w:rPr>
        <w:footnoteRef/>
      </w:r>
      <w:r w:rsidRPr="00A00595">
        <w:rPr>
          <w:lang w:val="tr-TR"/>
        </w:rPr>
        <w:t xml:space="preserve"> </w:t>
      </w:r>
      <w:r w:rsidRPr="00A00595">
        <w:rPr>
          <w:rFonts w:asciiTheme="minorHAnsi" w:hAnsiTheme="minorHAnsi" w:cstheme="minorHAnsi"/>
          <w:lang w:val="tr-TR"/>
        </w:rPr>
        <w:t>Reel fiyatlar 2017 Eylül ayı baz alınarak hesaplanmıştır.</w:t>
      </w:r>
    </w:p>
  </w:footnote>
  <w:footnote w:id="8">
    <w:p w14:paraId="23F8380D" w14:textId="2B9D398B" w:rsidR="009D48FD" w:rsidRPr="003F0E1E" w:rsidRDefault="009D48FD">
      <w:pPr>
        <w:pStyle w:val="DipnotMetni"/>
        <w:rPr>
          <w:lang w:val="tr-TR"/>
        </w:rPr>
      </w:pPr>
      <w:r>
        <w:rPr>
          <w:rStyle w:val="DipnotBavurusu"/>
        </w:rPr>
        <w:footnoteRef/>
      </w:r>
      <w:r w:rsidRPr="003F0E1E">
        <w:rPr>
          <w:lang w:val="tr-TR"/>
        </w:rPr>
        <w:t xml:space="preserve"> </w:t>
      </w:r>
      <w:r w:rsidRPr="003F0E1E">
        <w:rPr>
          <w:rFonts w:asciiTheme="minorHAnsi" w:hAnsiTheme="minorHAnsi" w:cstheme="minorHAnsi"/>
          <w:lang w:val="tr-TR"/>
        </w:rPr>
        <w:t>Bu değerin 100’den büyük olması kira artış oranının enflasyon oranının üzerinde olduğunu gösterirken 100’ün altındaki değerler enflasyon oranının cari kira seviyesindeki değişimden yüksek olduğunu belirtir.</w:t>
      </w:r>
    </w:p>
  </w:footnote>
  <w:footnote w:id="9">
    <w:p w14:paraId="7D71A5A3" w14:textId="77777777" w:rsidR="009D48FD" w:rsidRPr="001B64A8" w:rsidRDefault="009D48FD" w:rsidP="007A0FF4">
      <w:pPr>
        <w:pStyle w:val="DipnotMetni"/>
        <w:rPr>
          <w:lang w:val="tr-TR"/>
        </w:rPr>
      </w:pPr>
      <w:r w:rsidRPr="001B64A8">
        <w:rPr>
          <w:rStyle w:val="DipnotBavurusu"/>
          <w:lang w:val="tr-TR"/>
        </w:rPr>
        <w:footnoteRef/>
      </w:r>
      <w:r w:rsidRPr="001B64A8">
        <w:rPr>
          <w:lang w:val="tr-TR"/>
        </w:rPr>
        <w:t xml:space="preserve"> Detaylar için kutu açıklamalara bakınız.</w:t>
      </w:r>
    </w:p>
  </w:footnote>
  <w:footnote w:id="10">
    <w:p w14:paraId="5EB59AEE" w14:textId="53A76E74" w:rsidR="009D48FD" w:rsidRPr="00030160" w:rsidRDefault="009D48FD">
      <w:pPr>
        <w:pStyle w:val="DipnotMetni"/>
        <w:rPr>
          <w:lang w:val="tr-TR"/>
        </w:rPr>
      </w:pPr>
      <w:r>
        <w:rPr>
          <w:rStyle w:val="DipnotBavurusu"/>
        </w:rPr>
        <w:footnoteRef/>
      </w:r>
      <w:r w:rsidRPr="00030160">
        <w:rPr>
          <w:lang w:val="tr-TR"/>
        </w:rPr>
        <w:t xml:space="preserve"> </w:t>
      </w:r>
      <w:r>
        <w:rPr>
          <w:lang w:val="tr-TR"/>
        </w:rPr>
        <w:t>Üç büyük il dışındaki büyükşehirleri incelerken mevsim etkilerinden arındırılmamış (ham) kiralık ilan yaşlarını kullanılmıştır.</w:t>
      </w:r>
    </w:p>
  </w:footnote>
  <w:footnote w:id="11">
    <w:p w14:paraId="4DCF4EDB" w14:textId="462DE0E5" w:rsidR="009D48FD" w:rsidRPr="00F77829" w:rsidRDefault="009D48FD">
      <w:pPr>
        <w:pStyle w:val="DipnotMetni"/>
        <w:rPr>
          <w:lang w:val="tr-TR"/>
        </w:rPr>
      </w:pPr>
      <w:r>
        <w:rPr>
          <w:rStyle w:val="DipnotBavurusu"/>
        </w:rPr>
        <w:footnoteRef/>
      </w:r>
      <w:r w:rsidRPr="00F77829">
        <w:rPr>
          <w:lang w:val="tr-TR"/>
        </w:rPr>
        <w:t xml:space="preserve"> </w:t>
      </w:r>
      <w:r>
        <w:rPr>
          <w:lang w:val="tr-TR"/>
        </w:rPr>
        <w:t>Ankara, Antalya, Aydın, Balıkesir, Denizli, Eskişehir, Hatay, Mardin, Muğla ve Trabzon.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E91CF" w14:textId="038F4307" w:rsidR="009D48FD" w:rsidRDefault="009D48FD">
    <w:pPr>
      <w:pStyle w:val="stBilgi"/>
    </w:pPr>
    <w:r>
      <w:rPr>
        <w:noProof/>
        <w:lang w:eastAsia="tr-TR"/>
      </w:rPr>
      <w:drawing>
        <wp:anchor distT="0" distB="0" distL="0" distR="0" simplePos="0" relativeHeight="251658752" behindDoc="1" locked="0" layoutInCell="1" allowOverlap="1" wp14:anchorId="26C170C0" wp14:editId="4B6A0DB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97CD6"/>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D22D98"/>
    <w:multiLevelType w:val="hybridMultilevel"/>
    <w:tmpl w:val="3712264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7"/>
  </w:num>
  <w:num w:numId="6">
    <w:abstractNumId w:val="3"/>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10D8"/>
    <w:rsid w:val="00001110"/>
    <w:rsid w:val="00001844"/>
    <w:rsid w:val="00003E11"/>
    <w:rsid w:val="00005442"/>
    <w:rsid w:val="0000591F"/>
    <w:rsid w:val="00005CD4"/>
    <w:rsid w:val="00006223"/>
    <w:rsid w:val="00014138"/>
    <w:rsid w:val="00017B1B"/>
    <w:rsid w:val="00022D61"/>
    <w:rsid w:val="00022DC2"/>
    <w:rsid w:val="000277A4"/>
    <w:rsid w:val="00030160"/>
    <w:rsid w:val="00030377"/>
    <w:rsid w:val="00030749"/>
    <w:rsid w:val="00031F2B"/>
    <w:rsid w:val="00031FED"/>
    <w:rsid w:val="00033D3F"/>
    <w:rsid w:val="00034482"/>
    <w:rsid w:val="00040DDC"/>
    <w:rsid w:val="000411DA"/>
    <w:rsid w:val="0004395C"/>
    <w:rsid w:val="00043FB9"/>
    <w:rsid w:val="0004774B"/>
    <w:rsid w:val="00047F61"/>
    <w:rsid w:val="00051C5A"/>
    <w:rsid w:val="0005314E"/>
    <w:rsid w:val="00056312"/>
    <w:rsid w:val="00056F4A"/>
    <w:rsid w:val="00060F4C"/>
    <w:rsid w:val="000621E1"/>
    <w:rsid w:val="000628C5"/>
    <w:rsid w:val="000633A1"/>
    <w:rsid w:val="00063FB7"/>
    <w:rsid w:val="00064466"/>
    <w:rsid w:val="000653E7"/>
    <w:rsid w:val="00065B9B"/>
    <w:rsid w:val="00067A5D"/>
    <w:rsid w:val="0007260A"/>
    <w:rsid w:val="00072F41"/>
    <w:rsid w:val="0007361B"/>
    <w:rsid w:val="00076A65"/>
    <w:rsid w:val="000803E5"/>
    <w:rsid w:val="00080D6A"/>
    <w:rsid w:val="00081F9A"/>
    <w:rsid w:val="00082D0A"/>
    <w:rsid w:val="00082EF8"/>
    <w:rsid w:val="00083EE2"/>
    <w:rsid w:val="000859D2"/>
    <w:rsid w:val="00087B26"/>
    <w:rsid w:val="00087D31"/>
    <w:rsid w:val="00093D11"/>
    <w:rsid w:val="00094BCF"/>
    <w:rsid w:val="00095BC5"/>
    <w:rsid w:val="00096DA2"/>
    <w:rsid w:val="000977BC"/>
    <w:rsid w:val="000977E2"/>
    <w:rsid w:val="00097AF0"/>
    <w:rsid w:val="000A23EA"/>
    <w:rsid w:val="000A5C00"/>
    <w:rsid w:val="000B0518"/>
    <w:rsid w:val="000B07E8"/>
    <w:rsid w:val="000B1A6E"/>
    <w:rsid w:val="000B1CDA"/>
    <w:rsid w:val="000B26F4"/>
    <w:rsid w:val="000B27D1"/>
    <w:rsid w:val="000B4457"/>
    <w:rsid w:val="000B4CEB"/>
    <w:rsid w:val="000B61FC"/>
    <w:rsid w:val="000C035F"/>
    <w:rsid w:val="000C0BA2"/>
    <w:rsid w:val="000C1C9B"/>
    <w:rsid w:val="000C1EBF"/>
    <w:rsid w:val="000C3321"/>
    <w:rsid w:val="000C48EE"/>
    <w:rsid w:val="000C5408"/>
    <w:rsid w:val="000C5B92"/>
    <w:rsid w:val="000C791C"/>
    <w:rsid w:val="000C7B0C"/>
    <w:rsid w:val="000D1EF4"/>
    <w:rsid w:val="000D2756"/>
    <w:rsid w:val="000D2AB3"/>
    <w:rsid w:val="000D2FA6"/>
    <w:rsid w:val="000D680A"/>
    <w:rsid w:val="000D79BC"/>
    <w:rsid w:val="000D7FDB"/>
    <w:rsid w:val="000E17B9"/>
    <w:rsid w:val="000E297A"/>
    <w:rsid w:val="000E6882"/>
    <w:rsid w:val="000E76FE"/>
    <w:rsid w:val="000F16B9"/>
    <w:rsid w:val="000F55CC"/>
    <w:rsid w:val="000F5EB9"/>
    <w:rsid w:val="000F5FC8"/>
    <w:rsid w:val="000F6AF8"/>
    <w:rsid w:val="001013F6"/>
    <w:rsid w:val="001018FF"/>
    <w:rsid w:val="00104348"/>
    <w:rsid w:val="00106C93"/>
    <w:rsid w:val="0010783D"/>
    <w:rsid w:val="001102A1"/>
    <w:rsid w:val="00110CE2"/>
    <w:rsid w:val="00111386"/>
    <w:rsid w:val="0011290D"/>
    <w:rsid w:val="00113D96"/>
    <w:rsid w:val="0011490D"/>
    <w:rsid w:val="001168AC"/>
    <w:rsid w:val="0013030E"/>
    <w:rsid w:val="00131B7D"/>
    <w:rsid w:val="0013237B"/>
    <w:rsid w:val="00133767"/>
    <w:rsid w:val="0013391B"/>
    <w:rsid w:val="00136702"/>
    <w:rsid w:val="001375E1"/>
    <w:rsid w:val="0014066E"/>
    <w:rsid w:val="001411BF"/>
    <w:rsid w:val="00142D2E"/>
    <w:rsid w:val="00142EF5"/>
    <w:rsid w:val="0014319E"/>
    <w:rsid w:val="00144044"/>
    <w:rsid w:val="001445E7"/>
    <w:rsid w:val="00144B76"/>
    <w:rsid w:val="00152191"/>
    <w:rsid w:val="00154090"/>
    <w:rsid w:val="00154F85"/>
    <w:rsid w:val="001557DF"/>
    <w:rsid w:val="00157ADE"/>
    <w:rsid w:val="00157C3E"/>
    <w:rsid w:val="00160F17"/>
    <w:rsid w:val="0016158E"/>
    <w:rsid w:val="0016249F"/>
    <w:rsid w:val="00163512"/>
    <w:rsid w:val="00164747"/>
    <w:rsid w:val="001657FE"/>
    <w:rsid w:val="00165F82"/>
    <w:rsid w:val="00166C60"/>
    <w:rsid w:val="0018048B"/>
    <w:rsid w:val="00181430"/>
    <w:rsid w:val="00182E3C"/>
    <w:rsid w:val="00184B53"/>
    <w:rsid w:val="001863E5"/>
    <w:rsid w:val="00186BDA"/>
    <w:rsid w:val="0019233E"/>
    <w:rsid w:val="00194672"/>
    <w:rsid w:val="00195F21"/>
    <w:rsid w:val="001A05A0"/>
    <w:rsid w:val="001A0F73"/>
    <w:rsid w:val="001A14B6"/>
    <w:rsid w:val="001A330F"/>
    <w:rsid w:val="001A34C6"/>
    <w:rsid w:val="001A412E"/>
    <w:rsid w:val="001A4A19"/>
    <w:rsid w:val="001A5918"/>
    <w:rsid w:val="001A6988"/>
    <w:rsid w:val="001A751E"/>
    <w:rsid w:val="001B0EC9"/>
    <w:rsid w:val="001B27F5"/>
    <w:rsid w:val="001B30C2"/>
    <w:rsid w:val="001B365C"/>
    <w:rsid w:val="001B4A64"/>
    <w:rsid w:val="001B53F9"/>
    <w:rsid w:val="001B738D"/>
    <w:rsid w:val="001B74CA"/>
    <w:rsid w:val="001C0D7B"/>
    <w:rsid w:val="001C3711"/>
    <w:rsid w:val="001C6543"/>
    <w:rsid w:val="001C76FD"/>
    <w:rsid w:val="001D0891"/>
    <w:rsid w:val="001D1F47"/>
    <w:rsid w:val="001D3525"/>
    <w:rsid w:val="001D360C"/>
    <w:rsid w:val="001D53DE"/>
    <w:rsid w:val="001D54ED"/>
    <w:rsid w:val="001D553D"/>
    <w:rsid w:val="001D6C60"/>
    <w:rsid w:val="001D78BF"/>
    <w:rsid w:val="001D7AC3"/>
    <w:rsid w:val="001E01A8"/>
    <w:rsid w:val="001E161B"/>
    <w:rsid w:val="001E1D17"/>
    <w:rsid w:val="001E20BC"/>
    <w:rsid w:val="001E455C"/>
    <w:rsid w:val="001E525B"/>
    <w:rsid w:val="001F0380"/>
    <w:rsid w:val="001F0815"/>
    <w:rsid w:val="001F23CA"/>
    <w:rsid w:val="001F2DFF"/>
    <w:rsid w:val="001F32AA"/>
    <w:rsid w:val="001F4000"/>
    <w:rsid w:val="001F557F"/>
    <w:rsid w:val="001F617C"/>
    <w:rsid w:val="00200A52"/>
    <w:rsid w:val="00202BAE"/>
    <w:rsid w:val="002037F7"/>
    <w:rsid w:val="002042D5"/>
    <w:rsid w:val="00205737"/>
    <w:rsid w:val="00205882"/>
    <w:rsid w:val="00205BE4"/>
    <w:rsid w:val="00205F0A"/>
    <w:rsid w:val="0020635B"/>
    <w:rsid w:val="00207B53"/>
    <w:rsid w:val="00207C1B"/>
    <w:rsid w:val="00210F2B"/>
    <w:rsid w:val="002127CB"/>
    <w:rsid w:val="00212EF3"/>
    <w:rsid w:val="00213116"/>
    <w:rsid w:val="00215C32"/>
    <w:rsid w:val="002175ED"/>
    <w:rsid w:val="00217F4B"/>
    <w:rsid w:val="00221FA5"/>
    <w:rsid w:val="002229EF"/>
    <w:rsid w:val="0022341C"/>
    <w:rsid w:val="00223B24"/>
    <w:rsid w:val="002268C7"/>
    <w:rsid w:val="00230358"/>
    <w:rsid w:val="00232FF0"/>
    <w:rsid w:val="00235ED1"/>
    <w:rsid w:val="00236F1C"/>
    <w:rsid w:val="00244524"/>
    <w:rsid w:val="00244AD2"/>
    <w:rsid w:val="00250740"/>
    <w:rsid w:val="002530B0"/>
    <w:rsid w:val="00253876"/>
    <w:rsid w:val="00257C21"/>
    <w:rsid w:val="0026345C"/>
    <w:rsid w:val="002663CE"/>
    <w:rsid w:val="002672F4"/>
    <w:rsid w:val="002739B8"/>
    <w:rsid w:val="00273F4E"/>
    <w:rsid w:val="00274548"/>
    <w:rsid w:val="002766FE"/>
    <w:rsid w:val="00277F8A"/>
    <w:rsid w:val="00281198"/>
    <w:rsid w:val="00284D97"/>
    <w:rsid w:val="002919D9"/>
    <w:rsid w:val="0029270C"/>
    <w:rsid w:val="002929E2"/>
    <w:rsid w:val="00293D25"/>
    <w:rsid w:val="002942E5"/>
    <w:rsid w:val="002969C5"/>
    <w:rsid w:val="00296F28"/>
    <w:rsid w:val="002A01B7"/>
    <w:rsid w:val="002A0693"/>
    <w:rsid w:val="002A153D"/>
    <w:rsid w:val="002A337B"/>
    <w:rsid w:val="002A34BB"/>
    <w:rsid w:val="002A44C5"/>
    <w:rsid w:val="002A5BA1"/>
    <w:rsid w:val="002A6968"/>
    <w:rsid w:val="002A7651"/>
    <w:rsid w:val="002A7D32"/>
    <w:rsid w:val="002B045A"/>
    <w:rsid w:val="002B17EC"/>
    <w:rsid w:val="002B3584"/>
    <w:rsid w:val="002B3BF5"/>
    <w:rsid w:val="002B5524"/>
    <w:rsid w:val="002B5920"/>
    <w:rsid w:val="002B703B"/>
    <w:rsid w:val="002C18C1"/>
    <w:rsid w:val="002C1E11"/>
    <w:rsid w:val="002C37EA"/>
    <w:rsid w:val="002C6253"/>
    <w:rsid w:val="002C717A"/>
    <w:rsid w:val="002D1651"/>
    <w:rsid w:val="002D2A7B"/>
    <w:rsid w:val="002D3C74"/>
    <w:rsid w:val="002D3D09"/>
    <w:rsid w:val="002D4FBA"/>
    <w:rsid w:val="002D654C"/>
    <w:rsid w:val="002E0072"/>
    <w:rsid w:val="002E2EF3"/>
    <w:rsid w:val="002E437D"/>
    <w:rsid w:val="002E6816"/>
    <w:rsid w:val="002E7F5E"/>
    <w:rsid w:val="002F01EA"/>
    <w:rsid w:val="002F1E78"/>
    <w:rsid w:val="002F455A"/>
    <w:rsid w:val="002F513A"/>
    <w:rsid w:val="002F5692"/>
    <w:rsid w:val="002F7FEE"/>
    <w:rsid w:val="0030035D"/>
    <w:rsid w:val="003007D4"/>
    <w:rsid w:val="00306FD3"/>
    <w:rsid w:val="00307FAF"/>
    <w:rsid w:val="0031567C"/>
    <w:rsid w:val="003157A2"/>
    <w:rsid w:val="00320D39"/>
    <w:rsid w:val="00320D73"/>
    <w:rsid w:val="00323C25"/>
    <w:rsid w:val="00325545"/>
    <w:rsid w:val="003266C0"/>
    <w:rsid w:val="0032695D"/>
    <w:rsid w:val="00326F1A"/>
    <w:rsid w:val="00330353"/>
    <w:rsid w:val="00330374"/>
    <w:rsid w:val="0033190C"/>
    <w:rsid w:val="00333201"/>
    <w:rsid w:val="00334BC6"/>
    <w:rsid w:val="00341376"/>
    <w:rsid w:val="00341950"/>
    <w:rsid w:val="00341CCE"/>
    <w:rsid w:val="00343B39"/>
    <w:rsid w:val="00344866"/>
    <w:rsid w:val="003452C4"/>
    <w:rsid w:val="00346946"/>
    <w:rsid w:val="0034745B"/>
    <w:rsid w:val="00350462"/>
    <w:rsid w:val="003513FF"/>
    <w:rsid w:val="003517FD"/>
    <w:rsid w:val="003543F5"/>
    <w:rsid w:val="00357EE6"/>
    <w:rsid w:val="00362E24"/>
    <w:rsid w:val="00363900"/>
    <w:rsid w:val="00364655"/>
    <w:rsid w:val="00364D49"/>
    <w:rsid w:val="0036702B"/>
    <w:rsid w:val="00367389"/>
    <w:rsid w:val="00367902"/>
    <w:rsid w:val="00367A25"/>
    <w:rsid w:val="0037051C"/>
    <w:rsid w:val="00370A91"/>
    <w:rsid w:val="00370F71"/>
    <w:rsid w:val="0037451F"/>
    <w:rsid w:val="00375296"/>
    <w:rsid w:val="003753E3"/>
    <w:rsid w:val="00376C67"/>
    <w:rsid w:val="00380AEC"/>
    <w:rsid w:val="00381784"/>
    <w:rsid w:val="0038489F"/>
    <w:rsid w:val="00384DE8"/>
    <w:rsid w:val="00385073"/>
    <w:rsid w:val="0038621E"/>
    <w:rsid w:val="003863D9"/>
    <w:rsid w:val="00386682"/>
    <w:rsid w:val="00390591"/>
    <w:rsid w:val="0039161E"/>
    <w:rsid w:val="00391AFD"/>
    <w:rsid w:val="00392780"/>
    <w:rsid w:val="003937A3"/>
    <w:rsid w:val="00393A01"/>
    <w:rsid w:val="00393DDB"/>
    <w:rsid w:val="0039420D"/>
    <w:rsid w:val="00396C53"/>
    <w:rsid w:val="00396E49"/>
    <w:rsid w:val="00397494"/>
    <w:rsid w:val="00397C16"/>
    <w:rsid w:val="003A36D4"/>
    <w:rsid w:val="003A41EF"/>
    <w:rsid w:val="003A4CAB"/>
    <w:rsid w:val="003A4CE5"/>
    <w:rsid w:val="003A6AD1"/>
    <w:rsid w:val="003B016A"/>
    <w:rsid w:val="003B2454"/>
    <w:rsid w:val="003B2845"/>
    <w:rsid w:val="003B37CD"/>
    <w:rsid w:val="003B45EC"/>
    <w:rsid w:val="003B7EA9"/>
    <w:rsid w:val="003C107B"/>
    <w:rsid w:val="003C1DE5"/>
    <w:rsid w:val="003C4FEB"/>
    <w:rsid w:val="003C5454"/>
    <w:rsid w:val="003C5720"/>
    <w:rsid w:val="003C7FDA"/>
    <w:rsid w:val="003D0C02"/>
    <w:rsid w:val="003D0FC5"/>
    <w:rsid w:val="003D1A8B"/>
    <w:rsid w:val="003D1DA3"/>
    <w:rsid w:val="003D2430"/>
    <w:rsid w:val="003D27B6"/>
    <w:rsid w:val="003D3845"/>
    <w:rsid w:val="003D4C90"/>
    <w:rsid w:val="003D7B8B"/>
    <w:rsid w:val="003E605D"/>
    <w:rsid w:val="003E7EE8"/>
    <w:rsid w:val="003F0E1E"/>
    <w:rsid w:val="003F1A04"/>
    <w:rsid w:val="003F2FD3"/>
    <w:rsid w:val="003F55B0"/>
    <w:rsid w:val="003F594C"/>
    <w:rsid w:val="003F5DFA"/>
    <w:rsid w:val="003F6DA0"/>
    <w:rsid w:val="00401264"/>
    <w:rsid w:val="00404C73"/>
    <w:rsid w:val="0040510B"/>
    <w:rsid w:val="00407E63"/>
    <w:rsid w:val="004103BE"/>
    <w:rsid w:val="004114C1"/>
    <w:rsid w:val="00411BEF"/>
    <w:rsid w:val="00411C6E"/>
    <w:rsid w:val="004123DB"/>
    <w:rsid w:val="00412A93"/>
    <w:rsid w:val="004135EC"/>
    <w:rsid w:val="00413694"/>
    <w:rsid w:val="00413A86"/>
    <w:rsid w:val="00413BE7"/>
    <w:rsid w:val="004141DC"/>
    <w:rsid w:val="004144EE"/>
    <w:rsid w:val="00416B51"/>
    <w:rsid w:val="00416BC1"/>
    <w:rsid w:val="00420141"/>
    <w:rsid w:val="004210F5"/>
    <w:rsid w:val="004214C4"/>
    <w:rsid w:val="00422162"/>
    <w:rsid w:val="00430B9E"/>
    <w:rsid w:val="00430BB2"/>
    <w:rsid w:val="00431337"/>
    <w:rsid w:val="00431CFD"/>
    <w:rsid w:val="004321EF"/>
    <w:rsid w:val="00435439"/>
    <w:rsid w:val="00435A42"/>
    <w:rsid w:val="00435A58"/>
    <w:rsid w:val="00436781"/>
    <w:rsid w:val="00442BA9"/>
    <w:rsid w:val="00442CE9"/>
    <w:rsid w:val="004472AD"/>
    <w:rsid w:val="00447A64"/>
    <w:rsid w:val="0045340E"/>
    <w:rsid w:val="00460F90"/>
    <w:rsid w:val="00462E94"/>
    <w:rsid w:val="00463C81"/>
    <w:rsid w:val="00463C9B"/>
    <w:rsid w:val="00464630"/>
    <w:rsid w:val="0047091E"/>
    <w:rsid w:val="004725B4"/>
    <w:rsid w:val="004736D8"/>
    <w:rsid w:val="00475928"/>
    <w:rsid w:val="0047608A"/>
    <w:rsid w:val="004761A0"/>
    <w:rsid w:val="004778C5"/>
    <w:rsid w:val="00480677"/>
    <w:rsid w:val="00480F34"/>
    <w:rsid w:val="0048222F"/>
    <w:rsid w:val="004823F1"/>
    <w:rsid w:val="00482CBA"/>
    <w:rsid w:val="00484572"/>
    <w:rsid w:val="00484808"/>
    <w:rsid w:val="00484D8B"/>
    <w:rsid w:val="004916AB"/>
    <w:rsid w:val="00492022"/>
    <w:rsid w:val="00495C5F"/>
    <w:rsid w:val="00496738"/>
    <w:rsid w:val="00496DF8"/>
    <w:rsid w:val="004972BA"/>
    <w:rsid w:val="004A0B3C"/>
    <w:rsid w:val="004A0FF8"/>
    <w:rsid w:val="004A1E74"/>
    <w:rsid w:val="004A2CB3"/>
    <w:rsid w:val="004A30E9"/>
    <w:rsid w:val="004A32B6"/>
    <w:rsid w:val="004A3A36"/>
    <w:rsid w:val="004A3F46"/>
    <w:rsid w:val="004A5057"/>
    <w:rsid w:val="004A55C8"/>
    <w:rsid w:val="004A55EB"/>
    <w:rsid w:val="004A56D6"/>
    <w:rsid w:val="004A5E47"/>
    <w:rsid w:val="004A65AE"/>
    <w:rsid w:val="004B0CA7"/>
    <w:rsid w:val="004B19B3"/>
    <w:rsid w:val="004B2BC7"/>
    <w:rsid w:val="004B5B65"/>
    <w:rsid w:val="004B6B71"/>
    <w:rsid w:val="004B71DE"/>
    <w:rsid w:val="004B76B7"/>
    <w:rsid w:val="004B7D90"/>
    <w:rsid w:val="004C0B6F"/>
    <w:rsid w:val="004C280F"/>
    <w:rsid w:val="004C2974"/>
    <w:rsid w:val="004C3184"/>
    <w:rsid w:val="004C4FC4"/>
    <w:rsid w:val="004C5016"/>
    <w:rsid w:val="004C6B3C"/>
    <w:rsid w:val="004C6D56"/>
    <w:rsid w:val="004C73A5"/>
    <w:rsid w:val="004D5D72"/>
    <w:rsid w:val="004D6AA4"/>
    <w:rsid w:val="004D7E30"/>
    <w:rsid w:val="004E3145"/>
    <w:rsid w:val="004E3F4F"/>
    <w:rsid w:val="004E7315"/>
    <w:rsid w:val="004F1713"/>
    <w:rsid w:val="004F1CAD"/>
    <w:rsid w:val="004F3CA0"/>
    <w:rsid w:val="004F4C9C"/>
    <w:rsid w:val="004F5747"/>
    <w:rsid w:val="004F73B8"/>
    <w:rsid w:val="004F7962"/>
    <w:rsid w:val="0050105E"/>
    <w:rsid w:val="00502BC5"/>
    <w:rsid w:val="00504C87"/>
    <w:rsid w:val="005070EE"/>
    <w:rsid w:val="00507C12"/>
    <w:rsid w:val="00510D53"/>
    <w:rsid w:val="005126E9"/>
    <w:rsid w:val="00512892"/>
    <w:rsid w:val="005131B7"/>
    <w:rsid w:val="00515248"/>
    <w:rsid w:val="00515401"/>
    <w:rsid w:val="00516136"/>
    <w:rsid w:val="00517B29"/>
    <w:rsid w:val="00520B99"/>
    <w:rsid w:val="00521B03"/>
    <w:rsid w:val="005233E1"/>
    <w:rsid w:val="00524EF4"/>
    <w:rsid w:val="00525EB3"/>
    <w:rsid w:val="005300CB"/>
    <w:rsid w:val="00530C6D"/>
    <w:rsid w:val="00531354"/>
    <w:rsid w:val="005313B1"/>
    <w:rsid w:val="00533F7D"/>
    <w:rsid w:val="005348A9"/>
    <w:rsid w:val="00535D43"/>
    <w:rsid w:val="0053743A"/>
    <w:rsid w:val="0053757C"/>
    <w:rsid w:val="00540867"/>
    <w:rsid w:val="00542FD1"/>
    <w:rsid w:val="005437D7"/>
    <w:rsid w:val="00543EAE"/>
    <w:rsid w:val="0054414D"/>
    <w:rsid w:val="00545A65"/>
    <w:rsid w:val="00546972"/>
    <w:rsid w:val="00546EB3"/>
    <w:rsid w:val="00550AAD"/>
    <w:rsid w:val="005536A9"/>
    <w:rsid w:val="00556E35"/>
    <w:rsid w:val="00557AB3"/>
    <w:rsid w:val="00557B4B"/>
    <w:rsid w:val="00560BF5"/>
    <w:rsid w:val="005614B4"/>
    <w:rsid w:val="00563170"/>
    <w:rsid w:val="00566B4C"/>
    <w:rsid w:val="0057221A"/>
    <w:rsid w:val="0057260F"/>
    <w:rsid w:val="00575267"/>
    <w:rsid w:val="00576A2D"/>
    <w:rsid w:val="005771AF"/>
    <w:rsid w:val="0058045D"/>
    <w:rsid w:val="005814F6"/>
    <w:rsid w:val="005822E6"/>
    <w:rsid w:val="005822F2"/>
    <w:rsid w:val="00583EBA"/>
    <w:rsid w:val="00584217"/>
    <w:rsid w:val="00584EF5"/>
    <w:rsid w:val="00586264"/>
    <w:rsid w:val="005870EF"/>
    <w:rsid w:val="00590CD5"/>
    <w:rsid w:val="005937DB"/>
    <w:rsid w:val="005940A2"/>
    <w:rsid w:val="005954FF"/>
    <w:rsid w:val="005A2CE9"/>
    <w:rsid w:val="005A2F88"/>
    <w:rsid w:val="005A36EB"/>
    <w:rsid w:val="005A3908"/>
    <w:rsid w:val="005A5175"/>
    <w:rsid w:val="005A5546"/>
    <w:rsid w:val="005A5703"/>
    <w:rsid w:val="005A592E"/>
    <w:rsid w:val="005B06B7"/>
    <w:rsid w:val="005B071B"/>
    <w:rsid w:val="005B18B7"/>
    <w:rsid w:val="005B37FC"/>
    <w:rsid w:val="005B6CC7"/>
    <w:rsid w:val="005C07DF"/>
    <w:rsid w:val="005C09D8"/>
    <w:rsid w:val="005C190A"/>
    <w:rsid w:val="005C44B5"/>
    <w:rsid w:val="005C55F6"/>
    <w:rsid w:val="005C565F"/>
    <w:rsid w:val="005C655B"/>
    <w:rsid w:val="005D05CC"/>
    <w:rsid w:val="005D0E7C"/>
    <w:rsid w:val="005D1669"/>
    <w:rsid w:val="005D5000"/>
    <w:rsid w:val="005D5872"/>
    <w:rsid w:val="005D6018"/>
    <w:rsid w:val="005E2020"/>
    <w:rsid w:val="005E2F7C"/>
    <w:rsid w:val="005E32B0"/>
    <w:rsid w:val="005E3A23"/>
    <w:rsid w:val="005E4C1B"/>
    <w:rsid w:val="005E6185"/>
    <w:rsid w:val="005E694E"/>
    <w:rsid w:val="005E6BD9"/>
    <w:rsid w:val="005F0CC0"/>
    <w:rsid w:val="005F158B"/>
    <w:rsid w:val="005F15F1"/>
    <w:rsid w:val="005F279B"/>
    <w:rsid w:val="005F60CA"/>
    <w:rsid w:val="0060040E"/>
    <w:rsid w:val="00600B52"/>
    <w:rsid w:val="00600FC4"/>
    <w:rsid w:val="0060194A"/>
    <w:rsid w:val="0060340D"/>
    <w:rsid w:val="00603877"/>
    <w:rsid w:val="00603EC1"/>
    <w:rsid w:val="00606B02"/>
    <w:rsid w:val="00606DE0"/>
    <w:rsid w:val="00607F25"/>
    <w:rsid w:val="0061404D"/>
    <w:rsid w:val="006150A0"/>
    <w:rsid w:val="00615DB2"/>
    <w:rsid w:val="00615F79"/>
    <w:rsid w:val="00617596"/>
    <w:rsid w:val="00620955"/>
    <w:rsid w:val="006219BC"/>
    <w:rsid w:val="00621E51"/>
    <w:rsid w:val="00622CB7"/>
    <w:rsid w:val="006231BE"/>
    <w:rsid w:val="006242EB"/>
    <w:rsid w:val="006279F7"/>
    <w:rsid w:val="00631F18"/>
    <w:rsid w:val="00632963"/>
    <w:rsid w:val="00632FB9"/>
    <w:rsid w:val="00633738"/>
    <w:rsid w:val="006369EE"/>
    <w:rsid w:val="00637F04"/>
    <w:rsid w:val="006404FD"/>
    <w:rsid w:val="00640861"/>
    <w:rsid w:val="00640C63"/>
    <w:rsid w:val="00641742"/>
    <w:rsid w:val="00643EBC"/>
    <w:rsid w:val="00646D3E"/>
    <w:rsid w:val="006475D0"/>
    <w:rsid w:val="0065210B"/>
    <w:rsid w:val="00652B37"/>
    <w:rsid w:val="006546F9"/>
    <w:rsid w:val="00655591"/>
    <w:rsid w:val="00656823"/>
    <w:rsid w:val="00656AFC"/>
    <w:rsid w:val="00660AB6"/>
    <w:rsid w:val="00660B09"/>
    <w:rsid w:val="00663CBD"/>
    <w:rsid w:val="0066569F"/>
    <w:rsid w:val="00671635"/>
    <w:rsid w:val="00671BB2"/>
    <w:rsid w:val="0067744E"/>
    <w:rsid w:val="00681CF0"/>
    <w:rsid w:val="00682A91"/>
    <w:rsid w:val="00684EE6"/>
    <w:rsid w:val="00692AB7"/>
    <w:rsid w:val="00694D0F"/>
    <w:rsid w:val="00694EE8"/>
    <w:rsid w:val="00695378"/>
    <w:rsid w:val="00695C21"/>
    <w:rsid w:val="006974EB"/>
    <w:rsid w:val="00697E58"/>
    <w:rsid w:val="006A0486"/>
    <w:rsid w:val="006A1EE9"/>
    <w:rsid w:val="006A211E"/>
    <w:rsid w:val="006A4F89"/>
    <w:rsid w:val="006A67E1"/>
    <w:rsid w:val="006B420E"/>
    <w:rsid w:val="006B4611"/>
    <w:rsid w:val="006B4E31"/>
    <w:rsid w:val="006B51B1"/>
    <w:rsid w:val="006B5C4F"/>
    <w:rsid w:val="006C0296"/>
    <w:rsid w:val="006C1505"/>
    <w:rsid w:val="006C26ED"/>
    <w:rsid w:val="006C3B0C"/>
    <w:rsid w:val="006C420D"/>
    <w:rsid w:val="006C4735"/>
    <w:rsid w:val="006C4A12"/>
    <w:rsid w:val="006C4D63"/>
    <w:rsid w:val="006C5A02"/>
    <w:rsid w:val="006D0B36"/>
    <w:rsid w:val="006D0E94"/>
    <w:rsid w:val="006D4F9C"/>
    <w:rsid w:val="006D5079"/>
    <w:rsid w:val="006D54C6"/>
    <w:rsid w:val="006D5AE4"/>
    <w:rsid w:val="006D7516"/>
    <w:rsid w:val="006E062B"/>
    <w:rsid w:val="006E0754"/>
    <w:rsid w:val="006E0989"/>
    <w:rsid w:val="006E131F"/>
    <w:rsid w:val="006E20A0"/>
    <w:rsid w:val="006E245D"/>
    <w:rsid w:val="006E500F"/>
    <w:rsid w:val="006F0215"/>
    <w:rsid w:val="006F0A75"/>
    <w:rsid w:val="006F231B"/>
    <w:rsid w:val="006F2CDB"/>
    <w:rsid w:val="006F5216"/>
    <w:rsid w:val="006F63E8"/>
    <w:rsid w:val="006F694B"/>
    <w:rsid w:val="006F699C"/>
    <w:rsid w:val="00700CC7"/>
    <w:rsid w:val="007015C9"/>
    <w:rsid w:val="00701908"/>
    <w:rsid w:val="0070315E"/>
    <w:rsid w:val="00703A0F"/>
    <w:rsid w:val="00703F4D"/>
    <w:rsid w:val="00704A0B"/>
    <w:rsid w:val="00705107"/>
    <w:rsid w:val="007068EF"/>
    <w:rsid w:val="00710C0A"/>
    <w:rsid w:val="007117DA"/>
    <w:rsid w:val="007121E7"/>
    <w:rsid w:val="0071525A"/>
    <w:rsid w:val="00715EB8"/>
    <w:rsid w:val="0071697C"/>
    <w:rsid w:val="00721945"/>
    <w:rsid w:val="007224A8"/>
    <w:rsid w:val="00722EB4"/>
    <w:rsid w:val="007231C0"/>
    <w:rsid w:val="007233AD"/>
    <w:rsid w:val="00726325"/>
    <w:rsid w:val="007264A2"/>
    <w:rsid w:val="0072793C"/>
    <w:rsid w:val="007300E5"/>
    <w:rsid w:val="0073013B"/>
    <w:rsid w:val="007326BC"/>
    <w:rsid w:val="007347C6"/>
    <w:rsid w:val="00735786"/>
    <w:rsid w:val="0074148A"/>
    <w:rsid w:val="00741F88"/>
    <w:rsid w:val="0074371E"/>
    <w:rsid w:val="007448F8"/>
    <w:rsid w:val="0074675F"/>
    <w:rsid w:val="00746A15"/>
    <w:rsid w:val="00746D04"/>
    <w:rsid w:val="007475EC"/>
    <w:rsid w:val="00750007"/>
    <w:rsid w:val="007513DF"/>
    <w:rsid w:val="00751D98"/>
    <w:rsid w:val="00751E33"/>
    <w:rsid w:val="00755CF6"/>
    <w:rsid w:val="007573DC"/>
    <w:rsid w:val="00760CB8"/>
    <w:rsid w:val="00761998"/>
    <w:rsid w:val="00765A46"/>
    <w:rsid w:val="007666A1"/>
    <w:rsid w:val="00767361"/>
    <w:rsid w:val="00767B3F"/>
    <w:rsid w:val="00772054"/>
    <w:rsid w:val="00773B6D"/>
    <w:rsid w:val="007748CA"/>
    <w:rsid w:val="007751DD"/>
    <w:rsid w:val="007768ED"/>
    <w:rsid w:val="00776BC8"/>
    <w:rsid w:val="00776D1C"/>
    <w:rsid w:val="00777E4A"/>
    <w:rsid w:val="0078010B"/>
    <w:rsid w:val="00780530"/>
    <w:rsid w:val="00784432"/>
    <w:rsid w:val="00785C77"/>
    <w:rsid w:val="00785F8B"/>
    <w:rsid w:val="00786F5B"/>
    <w:rsid w:val="0079235D"/>
    <w:rsid w:val="007933DC"/>
    <w:rsid w:val="00793ADA"/>
    <w:rsid w:val="00794EC6"/>
    <w:rsid w:val="00794F7F"/>
    <w:rsid w:val="00795B86"/>
    <w:rsid w:val="00795C57"/>
    <w:rsid w:val="00796CD0"/>
    <w:rsid w:val="00797BE6"/>
    <w:rsid w:val="007A05BF"/>
    <w:rsid w:val="007A0FF4"/>
    <w:rsid w:val="007A1B8A"/>
    <w:rsid w:val="007A1D87"/>
    <w:rsid w:val="007A6C61"/>
    <w:rsid w:val="007A6D51"/>
    <w:rsid w:val="007B0726"/>
    <w:rsid w:val="007B0E42"/>
    <w:rsid w:val="007B13F0"/>
    <w:rsid w:val="007B1775"/>
    <w:rsid w:val="007B3220"/>
    <w:rsid w:val="007B32B9"/>
    <w:rsid w:val="007B3493"/>
    <w:rsid w:val="007B38CC"/>
    <w:rsid w:val="007B420B"/>
    <w:rsid w:val="007B4B27"/>
    <w:rsid w:val="007B5D05"/>
    <w:rsid w:val="007B5FE3"/>
    <w:rsid w:val="007B67DE"/>
    <w:rsid w:val="007B6B3C"/>
    <w:rsid w:val="007B75D9"/>
    <w:rsid w:val="007C21DB"/>
    <w:rsid w:val="007C259D"/>
    <w:rsid w:val="007C4BBC"/>
    <w:rsid w:val="007C4CBF"/>
    <w:rsid w:val="007C55B3"/>
    <w:rsid w:val="007C6ED7"/>
    <w:rsid w:val="007C7C21"/>
    <w:rsid w:val="007D032C"/>
    <w:rsid w:val="007D3E4E"/>
    <w:rsid w:val="007D47CA"/>
    <w:rsid w:val="007D4AA4"/>
    <w:rsid w:val="007D4CA2"/>
    <w:rsid w:val="007D5013"/>
    <w:rsid w:val="007D617F"/>
    <w:rsid w:val="007D6398"/>
    <w:rsid w:val="007D76DD"/>
    <w:rsid w:val="007D7839"/>
    <w:rsid w:val="007E5514"/>
    <w:rsid w:val="007E706C"/>
    <w:rsid w:val="007F1978"/>
    <w:rsid w:val="007F203F"/>
    <w:rsid w:val="007F3B61"/>
    <w:rsid w:val="007F47D8"/>
    <w:rsid w:val="007F616B"/>
    <w:rsid w:val="007F64CF"/>
    <w:rsid w:val="007F6631"/>
    <w:rsid w:val="007F7B3F"/>
    <w:rsid w:val="007F7EDA"/>
    <w:rsid w:val="00803C69"/>
    <w:rsid w:val="008041B1"/>
    <w:rsid w:val="008052AD"/>
    <w:rsid w:val="00805819"/>
    <w:rsid w:val="00805EDF"/>
    <w:rsid w:val="00806787"/>
    <w:rsid w:val="00814E0E"/>
    <w:rsid w:val="00815154"/>
    <w:rsid w:val="008154F2"/>
    <w:rsid w:val="008164CA"/>
    <w:rsid w:val="008209CC"/>
    <w:rsid w:val="00821580"/>
    <w:rsid w:val="00823AD6"/>
    <w:rsid w:val="00824AF5"/>
    <w:rsid w:val="008254C3"/>
    <w:rsid w:val="00825879"/>
    <w:rsid w:val="00826787"/>
    <w:rsid w:val="00826C83"/>
    <w:rsid w:val="00830F6B"/>
    <w:rsid w:val="00831B6B"/>
    <w:rsid w:val="00832EAC"/>
    <w:rsid w:val="00834B0C"/>
    <w:rsid w:val="00835286"/>
    <w:rsid w:val="00840289"/>
    <w:rsid w:val="00840E95"/>
    <w:rsid w:val="00842E0B"/>
    <w:rsid w:val="00843E43"/>
    <w:rsid w:val="008500B6"/>
    <w:rsid w:val="00852FEF"/>
    <w:rsid w:val="00853577"/>
    <w:rsid w:val="008535FB"/>
    <w:rsid w:val="00854704"/>
    <w:rsid w:val="008547A9"/>
    <w:rsid w:val="008565D1"/>
    <w:rsid w:val="008567B4"/>
    <w:rsid w:val="00860BAF"/>
    <w:rsid w:val="00865396"/>
    <w:rsid w:val="0086663C"/>
    <w:rsid w:val="00866D2D"/>
    <w:rsid w:val="00867AD2"/>
    <w:rsid w:val="0087030F"/>
    <w:rsid w:val="00870566"/>
    <w:rsid w:val="00870B49"/>
    <w:rsid w:val="00875AF2"/>
    <w:rsid w:val="00880936"/>
    <w:rsid w:val="00880BF4"/>
    <w:rsid w:val="00881C51"/>
    <w:rsid w:val="00884D11"/>
    <w:rsid w:val="0088515B"/>
    <w:rsid w:val="00886A71"/>
    <w:rsid w:val="00886F51"/>
    <w:rsid w:val="008902F2"/>
    <w:rsid w:val="00893584"/>
    <w:rsid w:val="00893AD9"/>
    <w:rsid w:val="0089538A"/>
    <w:rsid w:val="008957A7"/>
    <w:rsid w:val="0089703C"/>
    <w:rsid w:val="0089756F"/>
    <w:rsid w:val="008A2024"/>
    <w:rsid w:val="008A4163"/>
    <w:rsid w:val="008A4AA1"/>
    <w:rsid w:val="008A591B"/>
    <w:rsid w:val="008A595D"/>
    <w:rsid w:val="008A5E7C"/>
    <w:rsid w:val="008A7DEF"/>
    <w:rsid w:val="008B170B"/>
    <w:rsid w:val="008B2E5D"/>
    <w:rsid w:val="008B45A3"/>
    <w:rsid w:val="008B461C"/>
    <w:rsid w:val="008B46E4"/>
    <w:rsid w:val="008B4756"/>
    <w:rsid w:val="008B5896"/>
    <w:rsid w:val="008B6AA3"/>
    <w:rsid w:val="008B7B3A"/>
    <w:rsid w:val="008C3924"/>
    <w:rsid w:val="008C52FE"/>
    <w:rsid w:val="008C5327"/>
    <w:rsid w:val="008C56DD"/>
    <w:rsid w:val="008C58E8"/>
    <w:rsid w:val="008C6704"/>
    <w:rsid w:val="008D32CA"/>
    <w:rsid w:val="008D3E28"/>
    <w:rsid w:val="008D6650"/>
    <w:rsid w:val="008E1A74"/>
    <w:rsid w:val="008E1DB4"/>
    <w:rsid w:val="008E4B4F"/>
    <w:rsid w:val="008E5C7E"/>
    <w:rsid w:val="008E5FA9"/>
    <w:rsid w:val="008E6E2A"/>
    <w:rsid w:val="008F18FB"/>
    <w:rsid w:val="008F3992"/>
    <w:rsid w:val="008F46C9"/>
    <w:rsid w:val="008F5699"/>
    <w:rsid w:val="008F7D23"/>
    <w:rsid w:val="009030EF"/>
    <w:rsid w:val="00903103"/>
    <w:rsid w:val="00903940"/>
    <w:rsid w:val="0090711F"/>
    <w:rsid w:val="00911357"/>
    <w:rsid w:val="00911AD8"/>
    <w:rsid w:val="009122EA"/>
    <w:rsid w:val="0091420C"/>
    <w:rsid w:val="00914891"/>
    <w:rsid w:val="00920FC5"/>
    <w:rsid w:val="009220C0"/>
    <w:rsid w:val="00922A28"/>
    <w:rsid w:val="00922E64"/>
    <w:rsid w:val="009269F0"/>
    <w:rsid w:val="00926F72"/>
    <w:rsid w:val="00932BD0"/>
    <w:rsid w:val="0093311E"/>
    <w:rsid w:val="009335A8"/>
    <w:rsid w:val="00934C5B"/>
    <w:rsid w:val="00935987"/>
    <w:rsid w:val="00940230"/>
    <w:rsid w:val="00941C9E"/>
    <w:rsid w:val="00941E9D"/>
    <w:rsid w:val="0094310B"/>
    <w:rsid w:val="00946664"/>
    <w:rsid w:val="0095109A"/>
    <w:rsid w:val="009546E7"/>
    <w:rsid w:val="009548EB"/>
    <w:rsid w:val="00954DD6"/>
    <w:rsid w:val="0095738C"/>
    <w:rsid w:val="0096090C"/>
    <w:rsid w:val="00960DAE"/>
    <w:rsid w:val="00963520"/>
    <w:rsid w:val="00965D7E"/>
    <w:rsid w:val="00970A04"/>
    <w:rsid w:val="00971E16"/>
    <w:rsid w:val="00972764"/>
    <w:rsid w:val="0097277A"/>
    <w:rsid w:val="00973830"/>
    <w:rsid w:val="00974157"/>
    <w:rsid w:val="0097456F"/>
    <w:rsid w:val="00974937"/>
    <w:rsid w:val="00974CB6"/>
    <w:rsid w:val="009753A6"/>
    <w:rsid w:val="00983706"/>
    <w:rsid w:val="00984975"/>
    <w:rsid w:val="00984B63"/>
    <w:rsid w:val="00985204"/>
    <w:rsid w:val="00985D04"/>
    <w:rsid w:val="00986920"/>
    <w:rsid w:val="00986B50"/>
    <w:rsid w:val="00986E55"/>
    <w:rsid w:val="009909EA"/>
    <w:rsid w:val="00990B91"/>
    <w:rsid w:val="009913C1"/>
    <w:rsid w:val="00993886"/>
    <w:rsid w:val="00995004"/>
    <w:rsid w:val="00995BDF"/>
    <w:rsid w:val="009964DF"/>
    <w:rsid w:val="00996CAB"/>
    <w:rsid w:val="009A0243"/>
    <w:rsid w:val="009A301F"/>
    <w:rsid w:val="009A46F6"/>
    <w:rsid w:val="009B0F18"/>
    <w:rsid w:val="009B2559"/>
    <w:rsid w:val="009B2E01"/>
    <w:rsid w:val="009B4B48"/>
    <w:rsid w:val="009B58BE"/>
    <w:rsid w:val="009B622C"/>
    <w:rsid w:val="009B7A82"/>
    <w:rsid w:val="009C3037"/>
    <w:rsid w:val="009C504E"/>
    <w:rsid w:val="009C5245"/>
    <w:rsid w:val="009C54ED"/>
    <w:rsid w:val="009C6D6F"/>
    <w:rsid w:val="009D092D"/>
    <w:rsid w:val="009D0F0C"/>
    <w:rsid w:val="009D1CF7"/>
    <w:rsid w:val="009D48FD"/>
    <w:rsid w:val="009D5807"/>
    <w:rsid w:val="009D5E99"/>
    <w:rsid w:val="009D6275"/>
    <w:rsid w:val="009D68A3"/>
    <w:rsid w:val="009D71BE"/>
    <w:rsid w:val="009D794C"/>
    <w:rsid w:val="009E20B5"/>
    <w:rsid w:val="009E2F1A"/>
    <w:rsid w:val="009E3437"/>
    <w:rsid w:val="009E3462"/>
    <w:rsid w:val="009E431B"/>
    <w:rsid w:val="009E479D"/>
    <w:rsid w:val="009E4D32"/>
    <w:rsid w:val="009E6297"/>
    <w:rsid w:val="009E7AC0"/>
    <w:rsid w:val="009F0E5D"/>
    <w:rsid w:val="009F1D7E"/>
    <w:rsid w:val="009F3944"/>
    <w:rsid w:val="009F48DB"/>
    <w:rsid w:val="00A0017A"/>
    <w:rsid w:val="00A00505"/>
    <w:rsid w:val="00A00595"/>
    <w:rsid w:val="00A00A2D"/>
    <w:rsid w:val="00A028CB"/>
    <w:rsid w:val="00A02E28"/>
    <w:rsid w:val="00A030CD"/>
    <w:rsid w:val="00A041A1"/>
    <w:rsid w:val="00A05318"/>
    <w:rsid w:val="00A05576"/>
    <w:rsid w:val="00A05F3E"/>
    <w:rsid w:val="00A0725B"/>
    <w:rsid w:val="00A07870"/>
    <w:rsid w:val="00A10997"/>
    <w:rsid w:val="00A111F7"/>
    <w:rsid w:val="00A1179D"/>
    <w:rsid w:val="00A13542"/>
    <w:rsid w:val="00A145D1"/>
    <w:rsid w:val="00A1501B"/>
    <w:rsid w:val="00A2143C"/>
    <w:rsid w:val="00A21445"/>
    <w:rsid w:val="00A226DB"/>
    <w:rsid w:val="00A22BC0"/>
    <w:rsid w:val="00A233D2"/>
    <w:rsid w:val="00A253F1"/>
    <w:rsid w:val="00A265FB"/>
    <w:rsid w:val="00A27AA3"/>
    <w:rsid w:val="00A32F57"/>
    <w:rsid w:val="00A336BC"/>
    <w:rsid w:val="00A3512A"/>
    <w:rsid w:val="00A371E5"/>
    <w:rsid w:val="00A37AF1"/>
    <w:rsid w:val="00A37E6C"/>
    <w:rsid w:val="00A404B6"/>
    <w:rsid w:val="00A42FC7"/>
    <w:rsid w:val="00A458D0"/>
    <w:rsid w:val="00A5161A"/>
    <w:rsid w:val="00A51A0A"/>
    <w:rsid w:val="00A52284"/>
    <w:rsid w:val="00A525F0"/>
    <w:rsid w:val="00A54C38"/>
    <w:rsid w:val="00A55F4A"/>
    <w:rsid w:val="00A57AFF"/>
    <w:rsid w:val="00A6104D"/>
    <w:rsid w:val="00A61955"/>
    <w:rsid w:val="00A635D1"/>
    <w:rsid w:val="00A64DD2"/>
    <w:rsid w:val="00A6639B"/>
    <w:rsid w:val="00A66C3D"/>
    <w:rsid w:val="00A67625"/>
    <w:rsid w:val="00A70C7C"/>
    <w:rsid w:val="00A71A45"/>
    <w:rsid w:val="00A71BFB"/>
    <w:rsid w:val="00A72AB0"/>
    <w:rsid w:val="00A72D2D"/>
    <w:rsid w:val="00A72F64"/>
    <w:rsid w:val="00A7401E"/>
    <w:rsid w:val="00A74FE4"/>
    <w:rsid w:val="00A80980"/>
    <w:rsid w:val="00A80D04"/>
    <w:rsid w:val="00A81BCC"/>
    <w:rsid w:val="00A8207F"/>
    <w:rsid w:val="00A82CA1"/>
    <w:rsid w:val="00A852E2"/>
    <w:rsid w:val="00A86BE6"/>
    <w:rsid w:val="00A86DB1"/>
    <w:rsid w:val="00A944A7"/>
    <w:rsid w:val="00A951CD"/>
    <w:rsid w:val="00A961E4"/>
    <w:rsid w:val="00A97427"/>
    <w:rsid w:val="00AA0069"/>
    <w:rsid w:val="00AA4716"/>
    <w:rsid w:val="00AA51CE"/>
    <w:rsid w:val="00AB02BE"/>
    <w:rsid w:val="00AB32C8"/>
    <w:rsid w:val="00AB4812"/>
    <w:rsid w:val="00AB5306"/>
    <w:rsid w:val="00AB5C0E"/>
    <w:rsid w:val="00AB70D9"/>
    <w:rsid w:val="00AC4949"/>
    <w:rsid w:val="00AC5F15"/>
    <w:rsid w:val="00AD03CE"/>
    <w:rsid w:val="00AD0A8F"/>
    <w:rsid w:val="00AD0E0E"/>
    <w:rsid w:val="00AD1315"/>
    <w:rsid w:val="00AD3BF5"/>
    <w:rsid w:val="00AD42B9"/>
    <w:rsid w:val="00AD4C14"/>
    <w:rsid w:val="00AD5DEF"/>
    <w:rsid w:val="00AD5FD5"/>
    <w:rsid w:val="00AD6447"/>
    <w:rsid w:val="00AD73E0"/>
    <w:rsid w:val="00AE40D3"/>
    <w:rsid w:val="00AE5BD6"/>
    <w:rsid w:val="00AE763B"/>
    <w:rsid w:val="00AF0805"/>
    <w:rsid w:val="00AF36EC"/>
    <w:rsid w:val="00AF52FB"/>
    <w:rsid w:val="00AF5BCE"/>
    <w:rsid w:val="00B00140"/>
    <w:rsid w:val="00B006EC"/>
    <w:rsid w:val="00B01373"/>
    <w:rsid w:val="00B01CDD"/>
    <w:rsid w:val="00B01E2B"/>
    <w:rsid w:val="00B02227"/>
    <w:rsid w:val="00B1056C"/>
    <w:rsid w:val="00B10E35"/>
    <w:rsid w:val="00B10EF5"/>
    <w:rsid w:val="00B135B6"/>
    <w:rsid w:val="00B1513A"/>
    <w:rsid w:val="00B15FAF"/>
    <w:rsid w:val="00B16FCC"/>
    <w:rsid w:val="00B17A8B"/>
    <w:rsid w:val="00B208C5"/>
    <w:rsid w:val="00B208EC"/>
    <w:rsid w:val="00B20DD8"/>
    <w:rsid w:val="00B23416"/>
    <w:rsid w:val="00B24142"/>
    <w:rsid w:val="00B24F00"/>
    <w:rsid w:val="00B257A5"/>
    <w:rsid w:val="00B27DEE"/>
    <w:rsid w:val="00B3387F"/>
    <w:rsid w:val="00B3408E"/>
    <w:rsid w:val="00B351CC"/>
    <w:rsid w:val="00B36A56"/>
    <w:rsid w:val="00B36EA0"/>
    <w:rsid w:val="00B400BA"/>
    <w:rsid w:val="00B40649"/>
    <w:rsid w:val="00B41EAE"/>
    <w:rsid w:val="00B4246C"/>
    <w:rsid w:val="00B45AE2"/>
    <w:rsid w:val="00B46873"/>
    <w:rsid w:val="00B47E62"/>
    <w:rsid w:val="00B51F70"/>
    <w:rsid w:val="00B52B34"/>
    <w:rsid w:val="00B53C43"/>
    <w:rsid w:val="00B56764"/>
    <w:rsid w:val="00B56CFC"/>
    <w:rsid w:val="00B629B6"/>
    <w:rsid w:val="00B62B1C"/>
    <w:rsid w:val="00B63861"/>
    <w:rsid w:val="00B712AB"/>
    <w:rsid w:val="00B71C04"/>
    <w:rsid w:val="00B74F49"/>
    <w:rsid w:val="00B759A5"/>
    <w:rsid w:val="00B768FD"/>
    <w:rsid w:val="00B76F28"/>
    <w:rsid w:val="00B83522"/>
    <w:rsid w:val="00B8361A"/>
    <w:rsid w:val="00B84E43"/>
    <w:rsid w:val="00B866B1"/>
    <w:rsid w:val="00B86CA2"/>
    <w:rsid w:val="00B874CC"/>
    <w:rsid w:val="00B90B7E"/>
    <w:rsid w:val="00B913F2"/>
    <w:rsid w:val="00B940D3"/>
    <w:rsid w:val="00BA0474"/>
    <w:rsid w:val="00BA10AC"/>
    <w:rsid w:val="00BA12CA"/>
    <w:rsid w:val="00BA2006"/>
    <w:rsid w:val="00BA3326"/>
    <w:rsid w:val="00BA7974"/>
    <w:rsid w:val="00BB0C6B"/>
    <w:rsid w:val="00BB14A3"/>
    <w:rsid w:val="00BB28EB"/>
    <w:rsid w:val="00BB3AE1"/>
    <w:rsid w:val="00BB42A3"/>
    <w:rsid w:val="00BB74A4"/>
    <w:rsid w:val="00BB7715"/>
    <w:rsid w:val="00BC18F4"/>
    <w:rsid w:val="00BC1DED"/>
    <w:rsid w:val="00BC1FD8"/>
    <w:rsid w:val="00BC263F"/>
    <w:rsid w:val="00BC28EA"/>
    <w:rsid w:val="00BC4DEC"/>
    <w:rsid w:val="00BC57E0"/>
    <w:rsid w:val="00BC7B50"/>
    <w:rsid w:val="00BD0B46"/>
    <w:rsid w:val="00BD1613"/>
    <w:rsid w:val="00BD17BC"/>
    <w:rsid w:val="00BD1B87"/>
    <w:rsid w:val="00BD29E6"/>
    <w:rsid w:val="00BD4D56"/>
    <w:rsid w:val="00BD5D62"/>
    <w:rsid w:val="00BD6DE8"/>
    <w:rsid w:val="00BD6E7D"/>
    <w:rsid w:val="00BE1B42"/>
    <w:rsid w:val="00BE38D0"/>
    <w:rsid w:val="00BE5110"/>
    <w:rsid w:val="00BE5F64"/>
    <w:rsid w:val="00BE72B4"/>
    <w:rsid w:val="00BF2073"/>
    <w:rsid w:val="00BF76FF"/>
    <w:rsid w:val="00C0030A"/>
    <w:rsid w:val="00C03A31"/>
    <w:rsid w:val="00C04043"/>
    <w:rsid w:val="00C0535B"/>
    <w:rsid w:val="00C06B2F"/>
    <w:rsid w:val="00C07D6C"/>
    <w:rsid w:val="00C102DA"/>
    <w:rsid w:val="00C165D6"/>
    <w:rsid w:val="00C16CEC"/>
    <w:rsid w:val="00C218D3"/>
    <w:rsid w:val="00C2209F"/>
    <w:rsid w:val="00C24263"/>
    <w:rsid w:val="00C26143"/>
    <w:rsid w:val="00C266B6"/>
    <w:rsid w:val="00C27E9F"/>
    <w:rsid w:val="00C305F2"/>
    <w:rsid w:val="00C320B4"/>
    <w:rsid w:val="00C333A0"/>
    <w:rsid w:val="00C34822"/>
    <w:rsid w:val="00C41015"/>
    <w:rsid w:val="00C419D5"/>
    <w:rsid w:val="00C41C48"/>
    <w:rsid w:val="00C423E1"/>
    <w:rsid w:val="00C4351D"/>
    <w:rsid w:val="00C435A0"/>
    <w:rsid w:val="00C43E8D"/>
    <w:rsid w:val="00C44FFF"/>
    <w:rsid w:val="00C46C6C"/>
    <w:rsid w:val="00C4700A"/>
    <w:rsid w:val="00C478B7"/>
    <w:rsid w:val="00C50C8B"/>
    <w:rsid w:val="00C51FC2"/>
    <w:rsid w:val="00C525AC"/>
    <w:rsid w:val="00C5582F"/>
    <w:rsid w:val="00C559A6"/>
    <w:rsid w:val="00C57F7F"/>
    <w:rsid w:val="00C60E17"/>
    <w:rsid w:val="00C61903"/>
    <w:rsid w:val="00C65CC9"/>
    <w:rsid w:val="00C669A1"/>
    <w:rsid w:val="00C66E0C"/>
    <w:rsid w:val="00C7110D"/>
    <w:rsid w:val="00C71A3F"/>
    <w:rsid w:val="00C731E5"/>
    <w:rsid w:val="00C731F7"/>
    <w:rsid w:val="00C73733"/>
    <w:rsid w:val="00C73F9F"/>
    <w:rsid w:val="00C75F32"/>
    <w:rsid w:val="00C77AEC"/>
    <w:rsid w:val="00C8254E"/>
    <w:rsid w:val="00C82D6B"/>
    <w:rsid w:val="00C850BB"/>
    <w:rsid w:val="00C8530F"/>
    <w:rsid w:val="00C857D6"/>
    <w:rsid w:val="00C900B5"/>
    <w:rsid w:val="00C91F88"/>
    <w:rsid w:val="00C9340A"/>
    <w:rsid w:val="00C95443"/>
    <w:rsid w:val="00C96330"/>
    <w:rsid w:val="00CA0C71"/>
    <w:rsid w:val="00CA12A6"/>
    <w:rsid w:val="00CA5A59"/>
    <w:rsid w:val="00CA78EF"/>
    <w:rsid w:val="00CB032B"/>
    <w:rsid w:val="00CB0359"/>
    <w:rsid w:val="00CB123E"/>
    <w:rsid w:val="00CB224E"/>
    <w:rsid w:val="00CB3AE5"/>
    <w:rsid w:val="00CB3CF5"/>
    <w:rsid w:val="00CB5EDD"/>
    <w:rsid w:val="00CB5FA2"/>
    <w:rsid w:val="00CB7A04"/>
    <w:rsid w:val="00CB7AFF"/>
    <w:rsid w:val="00CB7F4A"/>
    <w:rsid w:val="00CC0C88"/>
    <w:rsid w:val="00CC1127"/>
    <w:rsid w:val="00CC2B6A"/>
    <w:rsid w:val="00CC2FFC"/>
    <w:rsid w:val="00CC3784"/>
    <w:rsid w:val="00CC4A9B"/>
    <w:rsid w:val="00CD40FB"/>
    <w:rsid w:val="00CD4243"/>
    <w:rsid w:val="00CD457E"/>
    <w:rsid w:val="00CD4661"/>
    <w:rsid w:val="00CD4961"/>
    <w:rsid w:val="00CD4CB7"/>
    <w:rsid w:val="00CD5947"/>
    <w:rsid w:val="00CD5DC6"/>
    <w:rsid w:val="00CD63A9"/>
    <w:rsid w:val="00CD73D5"/>
    <w:rsid w:val="00CD7B6A"/>
    <w:rsid w:val="00CE0306"/>
    <w:rsid w:val="00CE11D5"/>
    <w:rsid w:val="00CE1AFF"/>
    <w:rsid w:val="00CE29E6"/>
    <w:rsid w:val="00CE344F"/>
    <w:rsid w:val="00CE4137"/>
    <w:rsid w:val="00CE47BB"/>
    <w:rsid w:val="00CF01AD"/>
    <w:rsid w:val="00CF0319"/>
    <w:rsid w:val="00CF0906"/>
    <w:rsid w:val="00CF146F"/>
    <w:rsid w:val="00CF2F3E"/>
    <w:rsid w:val="00CF3AE7"/>
    <w:rsid w:val="00CF4E43"/>
    <w:rsid w:val="00CF608B"/>
    <w:rsid w:val="00D0341C"/>
    <w:rsid w:val="00D046D1"/>
    <w:rsid w:val="00D057B1"/>
    <w:rsid w:val="00D12BA6"/>
    <w:rsid w:val="00D16AAD"/>
    <w:rsid w:val="00D16F68"/>
    <w:rsid w:val="00D214BE"/>
    <w:rsid w:val="00D218FE"/>
    <w:rsid w:val="00D2242C"/>
    <w:rsid w:val="00D23CAD"/>
    <w:rsid w:val="00D24CB1"/>
    <w:rsid w:val="00D26CD4"/>
    <w:rsid w:val="00D3116B"/>
    <w:rsid w:val="00D32FBF"/>
    <w:rsid w:val="00D33134"/>
    <w:rsid w:val="00D34C85"/>
    <w:rsid w:val="00D37B70"/>
    <w:rsid w:val="00D41254"/>
    <w:rsid w:val="00D42A91"/>
    <w:rsid w:val="00D431AB"/>
    <w:rsid w:val="00D43B30"/>
    <w:rsid w:val="00D4458A"/>
    <w:rsid w:val="00D461E6"/>
    <w:rsid w:val="00D508AA"/>
    <w:rsid w:val="00D51031"/>
    <w:rsid w:val="00D5310D"/>
    <w:rsid w:val="00D5497D"/>
    <w:rsid w:val="00D55935"/>
    <w:rsid w:val="00D55FEA"/>
    <w:rsid w:val="00D61795"/>
    <w:rsid w:val="00D637D3"/>
    <w:rsid w:val="00D654E2"/>
    <w:rsid w:val="00D66523"/>
    <w:rsid w:val="00D665F7"/>
    <w:rsid w:val="00D66AE7"/>
    <w:rsid w:val="00D71919"/>
    <w:rsid w:val="00D71C8B"/>
    <w:rsid w:val="00D721A5"/>
    <w:rsid w:val="00D72E5C"/>
    <w:rsid w:val="00D73D2D"/>
    <w:rsid w:val="00D73EB4"/>
    <w:rsid w:val="00D751BE"/>
    <w:rsid w:val="00D75365"/>
    <w:rsid w:val="00D763D1"/>
    <w:rsid w:val="00D76C3D"/>
    <w:rsid w:val="00D77F64"/>
    <w:rsid w:val="00D80EA5"/>
    <w:rsid w:val="00D810DC"/>
    <w:rsid w:val="00D8216B"/>
    <w:rsid w:val="00D82268"/>
    <w:rsid w:val="00D82F1B"/>
    <w:rsid w:val="00D83944"/>
    <w:rsid w:val="00D84876"/>
    <w:rsid w:val="00D86972"/>
    <w:rsid w:val="00D87A9A"/>
    <w:rsid w:val="00D90CD8"/>
    <w:rsid w:val="00D914C0"/>
    <w:rsid w:val="00D91721"/>
    <w:rsid w:val="00D92A9F"/>
    <w:rsid w:val="00D94016"/>
    <w:rsid w:val="00D9615F"/>
    <w:rsid w:val="00D97AC7"/>
    <w:rsid w:val="00D97C0F"/>
    <w:rsid w:val="00DA0CF8"/>
    <w:rsid w:val="00DA1865"/>
    <w:rsid w:val="00DA24D8"/>
    <w:rsid w:val="00DA35E1"/>
    <w:rsid w:val="00DA37AB"/>
    <w:rsid w:val="00DA3F54"/>
    <w:rsid w:val="00DA4AE4"/>
    <w:rsid w:val="00DA6177"/>
    <w:rsid w:val="00DB1040"/>
    <w:rsid w:val="00DB12FF"/>
    <w:rsid w:val="00DB1348"/>
    <w:rsid w:val="00DB1A3D"/>
    <w:rsid w:val="00DB3D01"/>
    <w:rsid w:val="00DB4841"/>
    <w:rsid w:val="00DB5D42"/>
    <w:rsid w:val="00DB6FA5"/>
    <w:rsid w:val="00DC0532"/>
    <w:rsid w:val="00DC1259"/>
    <w:rsid w:val="00DC1DE9"/>
    <w:rsid w:val="00DC3469"/>
    <w:rsid w:val="00DC34B3"/>
    <w:rsid w:val="00DC3563"/>
    <w:rsid w:val="00DC3A8B"/>
    <w:rsid w:val="00DC627F"/>
    <w:rsid w:val="00DC76DF"/>
    <w:rsid w:val="00DC7DB5"/>
    <w:rsid w:val="00DC7E3F"/>
    <w:rsid w:val="00DD053B"/>
    <w:rsid w:val="00DD0DF3"/>
    <w:rsid w:val="00DD1778"/>
    <w:rsid w:val="00DD29BA"/>
    <w:rsid w:val="00DD4B36"/>
    <w:rsid w:val="00DD54FF"/>
    <w:rsid w:val="00DD59E1"/>
    <w:rsid w:val="00DD7849"/>
    <w:rsid w:val="00DE04D2"/>
    <w:rsid w:val="00DE243F"/>
    <w:rsid w:val="00DE3768"/>
    <w:rsid w:val="00DE3B4C"/>
    <w:rsid w:val="00DE47AF"/>
    <w:rsid w:val="00DE5135"/>
    <w:rsid w:val="00DF2FB7"/>
    <w:rsid w:val="00DF3882"/>
    <w:rsid w:val="00DF3D23"/>
    <w:rsid w:val="00DF5A5D"/>
    <w:rsid w:val="00DF5E84"/>
    <w:rsid w:val="00E02DFF"/>
    <w:rsid w:val="00E02F5F"/>
    <w:rsid w:val="00E03047"/>
    <w:rsid w:val="00E04697"/>
    <w:rsid w:val="00E054BE"/>
    <w:rsid w:val="00E06EE4"/>
    <w:rsid w:val="00E103AB"/>
    <w:rsid w:val="00E115E8"/>
    <w:rsid w:val="00E12A6F"/>
    <w:rsid w:val="00E1642E"/>
    <w:rsid w:val="00E21568"/>
    <w:rsid w:val="00E21ED2"/>
    <w:rsid w:val="00E22BDC"/>
    <w:rsid w:val="00E23901"/>
    <w:rsid w:val="00E27AB5"/>
    <w:rsid w:val="00E305C7"/>
    <w:rsid w:val="00E31EC6"/>
    <w:rsid w:val="00E32798"/>
    <w:rsid w:val="00E32C68"/>
    <w:rsid w:val="00E34675"/>
    <w:rsid w:val="00E34847"/>
    <w:rsid w:val="00E35FFA"/>
    <w:rsid w:val="00E37AEF"/>
    <w:rsid w:val="00E37CF2"/>
    <w:rsid w:val="00E40724"/>
    <w:rsid w:val="00E40AC4"/>
    <w:rsid w:val="00E40D0E"/>
    <w:rsid w:val="00E424E2"/>
    <w:rsid w:val="00E441FE"/>
    <w:rsid w:val="00E45C75"/>
    <w:rsid w:val="00E46340"/>
    <w:rsid w:val="00E4642E"/>
    <w:rsid w:val="00E4722C"/>
    <w:rsid w:val="00E5017C"/>
    <w:rsid w:val="00E5113C"/>
    <w:rsid w:val="00E516C3"/>
    <w:rsid w:val="00E531D8"/>
    <w:rsid w:val="00E53E07"/>
    <w:rsid w:val="00E54001"/>
    <w:rsid w:val="00E54013"/>
    <w:rsid w:val="00E57CE9"/>
    <w:rsid w:val="00E60F4A"/>
    <w:rsid w:val="00E61891"/>
    <w:rsid w:val="00E653B7"/>
    <w:rsid w:val="00E65D6F"/>
    <w:rsid w:val="00E66C13"/>
    <w:rsid w:val="00E71FC8"/>
    <w:rsid w:val="00E72BA1"/>
    <w:rsid w:val="00E7341F"/>
    <w:rsid w:val="00E74F5D"/>
    <w:rsid w:val="00E76EC3"/>
    <w:rsid w:val="00E774C5"/>
    <w:rsid w:val="00E810C2"/>
    <w:rsid w:val="00E819B0"/>
    <w:rsid w:val="00E81B6D"/>
    <w:rsid w:val="00E837E9"/>
    <w:rsid w:val="00E858C5"/>
    <w:rsid w:val="00E866CC"/>
    <w:rsid w:val="00E87EEB"/>
    <w:rsid w:val="00E90C3A"/>
    <w:rsid w:val="00E93224"/>
    <w:rsid w:val="00E940EE"/>
    <w:rsid w:val="00E977A2"/>
    <w:rsid w:val="00EA0ACC"/>
    <w:rsid w:val="00EA0D4A"/>
    <w:rsid w:val="00EA1020"/>
    <w:rsid w:val="00EA227E"/>
    <w:rsid w:val="00EA30BF"/>
    <w:rsid w:val="00EA358B"/>
    <w:rsid w:val="00EA3922"/>
    <w:rsid w:val="00EA5B7D"/>
    <w:rsid w:val="00EA7656"/>
    <w:rsid w:val="00EA783B"/>
    <w:rsid w:val="00EA7BA2"/>
    <w:rsid w:val="00EB3E86"/>
    <w:rsid w:val="00EB5DEC"/>
    <w:rsid w:val="00EC0511"/>
    <w:rsid w:val="00EC0869"/>
    <w:rsid w:val="00EC1C9C"/>
    <w:rsid w:val="00EC2347"/>
    <w:rsid w:val="00EC2BBF"/>
    <w:rsid w:val="00EC2F75"/>
    <w:rsid w:val="00EC5160"/>
    <w:rsid w:val="00EC58BE"/>
    <w:rsid w:val="00EC6E54"/>
    <w:rsid w:val="00ED361F"/>
    <w:rsid w:val="00ED3EE4"/>
    <w:rsid w:val="00ED3F52"/>
    <w:rsid w:val="00ED56B4"/>
    <w:rsid w:val="00ED69BB"/>
    <w:rsid w:val="00EE0071"/>
    <w:rsid w:val="00EE1E4A"/>
    <w:rsid w:val="00EE3CCD"/>
    <w:rsid w:val="00EE41C5"/>
    <w:rsid w:val="00EE426E"/>
    <w:rsid w:val="00EE4388"/>
    <w:rsid w:val="00EE6873"/>
    <w:rsid w:val="00EE7739"/>
    <w:rsid w:val="00EF005C"/>
    <w:rsid w:val="00EF0F96"/>
    <w:rsid w:val="00EF1435"/>
    <w:rsid w:val="00EF2258"/>
    <w:rsid w:val="00EF238F"/>
    <w:rsid w:val="00EF444A"/>
    <w:rsid w:val="00EF65F9"/>
    <w:rsid w:val="00EF7F6C"/>
    <w:rsid w:val="00F10AF0"/>
    <w:rsid w:val="00F11EC9"/>
    <w:rsid w:val="00F1246E"/>
    <w:rsid w:val="00F125C4"/>
    <w:rsid w:val="00F12D2A"/>
    <w:rsid w:val="00F1306C"/>
    <w:rsid w:val="00F13860"/>
    <w:rsid w:val="00F164B3"/>
    <w:rsid w:val="00F23B5A"/>
    <w:rsid w:val="00F24390"/>
    <w:rsid w:val="00F24DF4"/>
    <w:rsid w:val="00F27B66"/>
    <w:rsid w:val="00F3137B"/>
    <w:rsid w:val="00F31995"/>
    <w:rsid w:val="00F32F04"/>
    <w:rsid w:val="00F34F9D"/>
    <w:rsid w:val="00F35DB4"/>
    <w:rsid w:val="00F3757A"/>
    <w:rsid w:val="00F40148"/>
    <w:rsid w:val="00F40C0B"/>
    <w:rsid w:val="00F41C6C"/>
    <w:rsid w:val="00F4416B"/>
    <w:rsid w:val="00F444D5"/>
    <w:rsid w:val="00F44DC9"/>
    <w:rsid w:val="00F47892"/>
    <w:rsid w:val="00F510E1"/>
    <w:rsid w:val="00F51387"/>
    <w:rsid w:val="00F5203A"/>
    <w:rsid w:val="00F525EA"/>
    <w:rsid w:val="00F55631"/>
    <w:rsid w:val="00F5616C"/>
    <w:rsid w:val="00F563AB"/>
    <w:rsid w:val="00F56753"/>
    <w:rsid w:val="00F57085"/>
    <w:rsid w:val="00F617A3"/>
    <w:rsid w:val="00F61CC0"/>
    <w:rsid w:val="00F6373A"/>
    <w:rsid w:val="00F63948"/>
    <w:rsid w:val="00F6398C"/>
    <w:rsid w:val="00F6479C"/>
    <w:rsid w:val="00F67093"/>
    <w:rsid w:val="00F676F8"/>
    <w:rsid w:val="00F71216"/>
    <w:rsid w:val="00F72DC7"/>
    <w:rsid w:val="00F755DF"/>
    <w:rsid w:val="00F755F8"/>
    <w:rsid w:val="00F75BF1"/>
    <w:rsid w:val="00F76F2E"/>
    <w:rsid w:val="00F77829"/>
    <w:rsid w:val="00F80B2F"/>
    <w:rsid w:val="00F81FE9"/>
    <w:rsid w:val="00F83FCD"/>
    <w:rsid w:val="00F859D6"/>
    <w:rsid w:val="00F8653F"/>
    <w:rsid w:val="00F92233"/>
    <w:rsid w:val="00F9420C"/>
    <w:rsid w:val="00F95551"/>
    <w:rsid w:val="00F97854"/>
    <w:rsid w:val="00FA0573"/>
    <w:rsid w:val="00FA13F4"/>
    <w:rsid w:val="00FA1612"/>
    <w:rsid w:val="00FA1E5D"/>
    <w:rsid w:val="00FA2FCB"/>
    <w:rsid w:val="00FA3CD7"/>
    <w:rsid w:val="00FA5AC4"/>
    <w:rsid w:val="00FA6185"/>
    <w:rsid w:val="00FA6FC0"/>
    <w:rsid w:val="00FB4D0C"/>
    <w:rsid w:val="00FB545A"/>
    <w:rsid w:val="00FB6CDC"/>
    <w:rsid w:val="00FC1CE5"/>
    <w:rsid w:val="00FC2680"/>
    <w:rsid w:val="00FC2BBC"/>
    <w:rsid w:val="00FC36EA"/>
    <w:rsid w:val="00FC614F"/>
    <w:rsid w:val="00FD141A"/>
    <w:rsid w:val="00FD553F"/>
    <w:rsid w:val="00FD58E8"/>
    <w:rsid w:val="00FD5E92"/>
    <w:rsid w:val="00FE27DE"/>
    <w:rsid w:val="00FE392E"/>
    <w:rsid w:val="00FE7C39"/>
    <w:rsid w:val="00FF0D49"/>
    <w:rsid w:val="00FF2846"/>
    <w:rsid w:val="00FF42F0"/>
    <w:rsid w:val="00FF5D77"/>
    <w:rsid w:val="00FF5E61"/>
    <w:rsid w:val="00FF5F01"/>
    <w:rsid w:val="00FF62D6"/>
    <w:rsid w:val="00FF638A"/>
    <w:rsid w:val="00FF6B5A"/>
    <w:rsid w:val="00FF7D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A8C69"/>
  <w15:docId w15:val="{756B8F28-C8AB-4A64-A82C-21E4CC4C0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onuBal">
    <w:name w:val="Title"/>
    <w:basedOn w:val="Normal"/>
    <w:qFormat/>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microsoft.com/office/2016/09/relationships/commentsIds" Target="commentsIds.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782ED-7884-47FC-BDDE-357D0F1A1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34</Pages>
  <Words>5505</Words>
  <Characters>31379</Characters>
  <Application>Microsoft Office Word</Application>
  <DocSecurity>0</DocSecurity>
  <Lines>261</Lines>
  <Paragraphs>73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36811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11</cp:revision>
  <cp:lastPrinted>2021-04-07T19:15:00Z</cp:lastPrinted>
  <dcterms:created xsi:type="dcterms:W3CDTF">2021-04-15T16:56:00Z</dcterms:created>
  <dcterms:modified xsi:type="dcterms:W3CDTF">2021-04-20T07:46:00Z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