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920BD0" w14:textId="2B2F4F13" w:rsidR="001D553D" w:rsidRPr="00546972" w:rsidRDefault="001D553D" w:rsidP="001E1D17">
      <w:pPr>
        <w:spacing w:before="120" w:after="120" w:line="276" w:lineRule="auto"/>
        <w:contextualSpacing/>
      </w:pPr>
      <w:r w:rsidRPr="00546972">
        <w:tab/>
      </w:r>
      <w:r w:rsidRPr="00546972">
        <w:tab/>
      </w:r>
    </w:p>
    <w:sdt>
      <w:sdtPr>
        <w:id w:val="543647419"/>
        <w:docPartObj>
          <w:docPartGallery w:val="Cover Pages"/>
          <w:docPartUnique/>
        </w:docPartObj>
      </w:sdtPr>
      <w:sdtEndPr>
        <w:rPr>
          <w:rFonts w:asciiTheme="minorHAnsi" w:hAnsiTheme="minorHAnsi" w:cstheme="minorHAnsi"/>
          <w:sz w:val="24"/>
          <w:szCs w:val="24"/>
        </w:rPr>
      </w:sdtEndPr>
      <w:sdtContent>
        <w:p w14:paraId="59A87843" w14:textId="76D72421" w:rsidR="00430BB2" w:rsidRPr="00546972" w:rsidRDefault="004761A0" w:rsidP="001E1D17">
          <w:pPr>
            <w:spacing w:before="120" w:after="120" w:line="276" w:lineRule="auto"/>
            <w:contextualSpacing/>
          </w:pPr>
          <w:r w:rsidRPr="001E01A8">
            <w:rPr>
              <w:rFonts w:asciiTheme="minorHAnsi" w:hAnsiTheme="minorHAnsi" w:cstheme="minorHAnsi"/>
              <w:noProof/>
              <w:sz w:val="24"/>
              <w:szCs w:val="24"/>
              <w:lang w:eastAsia="tr-TR"/>
            </w:rPr>
            <w:drawing>
              <wp:anchor distT="0" distB="0" distL="114300" distR="114300" simplePos="0" relativeHeight="251655168" behindDoc="1" locked="0" layoutInCell="1" allowOverlap="1" wp14:anchorId="78D01FB4" wp14:editId="35CDB685">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3201">
            <w:rPr>
              <w:noProof/>
              <w:lang w:eastAsia="tr-TR"/>
            </w:rPr>
            <mc:AlternateContent>
              <mc:Choice Requires="wps">
                <w:drawing>
                  <wp:anchor distT="0" distB="0" distL="114300" distR="114300" simplePos="0" relativeHeight="251643904" behindDoc="1" locked="0" layoutInCell="1" allowOverlap="1" wp14:anchorId="5D0BF5E3" wp14:editId="2FDFDF0A">
                    <wp:simplePos x="0" y="0"/>
                    <wp:positionH relativeFrom="page">
                      <wp:posOffset>696232</wp:posOffset>
                    </wp:positionH>
                    <wp:positionV relativeFrom="page">
                      <wp:posOffset>0</wp:posOffset>
                    </wp:positionV>
                    <wp:extent cx="272142" cy="10678886"/>
                    <wp:effectExtent l="0" t="0" r="0" b="8255"/>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142" cy="10678886"/>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20671A" id="Rectangle 4" o:spid="_x0000_s1026" style="position:absolute;margin-left:54.8pt;margin-top:0;width:21.45pt;height:840.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" fillcolor="#fddd00" stroked="f">
                    <w10:wrap anchorx="page" anchory="page"/>
                  </v:rect>
                </w:pict>
              </mc:Fallback>
            </mc:AlternateContent>
          </w:r>
        </w:p>
        <w:p w14:paraId="23B493E9" w14:textId="173B87BE" w:rsidR="00796CD0" w:rsidRPr="00546972" w:rsidRDefault="006F699C" w:rsidP="001E1D17">
          <w:pPr>
            <w:spacing w:before="120" w:after="120" w:line="276" w:lineRule="auto"/>
            <w:contextualSpacing/>
            <w:rPr>
              <w:rFonts w:asciiTheme="minorHAnsi" w:hAnsiTheme="minorHAnsi" w:cstheme="minorHAnsi"/>
              <w:sz w:val="24"/>
              <w:szCs w:val="24"/>
            </w:rPr>
          </w:pPr>
          <w:r w:rsidRPr="001E01A8">
            <w:rPr>
              <w:rFonts w:asciiTheme="minorHAnsi" w:hAnsiTheme="minorHAnsi" w:cstheme="minorHAnsi"/>
              <w:noProof/>
              <w:sz w:val="24"/>
              <w:szCs w:val="24"/>
              <w:lang w:eastAsia="tr-TR"/>
            </w:rPr>
            <mc:AlternateContent>
              <mc:Choice Requires="wps">
                <w:drawing>
                  <wp:anchor distT="0" distB="0" distL="114300" distR="114300" simplePos="0" relativeHeight="251646976" behindDoc="0" locked="0" layoutInCell="1" allowOverlap="1" wp14:anchorId="086DCED0" wp14:editId="34E3E8B9">
                    <wp:simplePos x="0" y="0"/>
                    <wp:positionH relativeFrom="page">
                      <wp:posOffset>1322070</wp:posOffset>
                    </wp:positionH>
                    <wp:positionV relativeFrom="page">
                      <wp:posOffset>2908300</wp:posOffset>
                    </wp:positionV>
                    <wp:extent cx="6324600" cy="4288155"/>
                    <wp:effectExtent l="0" t="0" r="0" b="0"/>
                    <wp:wrapSquare wrapText="bothSides"/>
                    <wp:docPr id="104" name="Metin Kutusu 104"/>
                    <wp:cNvGraphicFramePr/>
                    <a:graphic xmlns:a="http://schemas.openxmlformats.org/drawingml/2006/main">
                      <a:graphicData uri="http://schemas.microsoft.com/office/word/2010/wordprocessingShape">
                        <wps:wsp>
                          <wps:cNvSpPr txBox="1"/>
                          <wps:spPr>
                            <a:xfrm>
                              <a:off x="0" y="0"/>
                              <a:ext cx="6324600" cy="4288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92126F" w14:textId="3D6E5545" w:rsidR="004B2BC7" w:rsidRDefault="004B2BC7" w:rsidP="004761A0">
                                <w:pPr>
                                  <w:spacing w:before="1" w:line="196" w:lineRule="auto"/>
                                  <w:ind w:right="353"/>
                                  <w:rPr>
                                    <w:rFonts w:asciiTheme="minorHAnsi" w:hAnsiTheme="minorHAnsi" w:cstheme="minorHAnsi"/>
                                    <w:b/>
                                    <w:color w:val="231F20"/>
                                    <w:sz w:val="32"/>
                                  </w:rPr>
                                </w:pPr>
                              </w:p>
                              <w:p w14:paraId="4CCA1966" w14:textId="003D3606" w:rsidR="004B2BC7" w:rsidRDefault="004B2BC7" w:rsidP="004761A0">
                                <w:pPr>
                                  <w:spacing w:before="1" w:line="196" w:lineRule="auto"/>
                                  <w:ind w:right="353"/>
                                  <w:rPr>
                                    <w:rFonts w:asciiTheme="minorHAnsi" w:hAnsiTheme="minorHAnsi" w:cstheme="minorHAnsi"/>
                                    <w:b/>
                                    <w:color w:val="231F20"/>
                                    <w:sz w:val="32"/>
                                  </w:rPr>
                                </w:pPr>
                              </w:p>
                              <w:p w14:paraId="474E4119" w14:textId="20242969" w:rsidR="004B2BC7" w:rsidRDefault="004B2BC7" w:rsidP="004761A0">
                                <w:pPr>
                                  <w:spacing w:before="1" w:line="196" w:lineRule="auto"/>
                                  <w:ind w:right="353"/>
                                  <w:rPr>
                                    <w:rFonts w:asciiTheme="minorHAnsi" w:hAnsiTheme="minorHAnsi" w:cstheme="minorHAnsi"/>
                                    <w:b/>
                                    <w:color w:val="231F20"/>
                                    <w:sz w:val="32"/>
                                  </w:rPr>
                                </w:pPr>
                              </w:p>
                              <w:p w14:paraId="26557464" w14:textId="77777777" w:rsidR="004B2BC7" w:rsidRDefault="004B2BC7" w:rsidP="004761A0">
                                <w:pPr>
                                  <w:spacing w:before="1" w:line="196" w:lineRule="auto"/>
                                  <w:ind w:right="353"/>
                                  <w:rPr>
                                    <w:rFonts w:asciiTheme="minorHAnsi" w:hAnsiTheme="minorHAnsi" w:cstheme="minorHAnsi"/>
                                    <w:b/>
                                    <w:color w:val="231F20"/>
                                    <w:sz w:val="32"/>
                                  </w:rPr>
                                </w:pPr>
                              </w:p>
                              <w:p w14:paraId="78BF59E9" w14:textId="7814F9FC" w:rsidR="004B2BC7" w:rsidRPr="004761A0" w:rsidRDefault="004B2BC7" w:rsidP="004761A0">
                                <w:pPr>
                                  <w:spacing w:before="1" w:line="196" w:lineRule="auto"/>
                                  <w:ind w:right="353"/>
                                  <w:rPr>
                                    <w:rFonts w:asciiTheme="minorHAnsi" w:hAnsiTheme="minorHAnsi" w:cstheme="minorHAnsi"/>
                                    <w:b/>
                                    <w:color w:val="231F20"/>
                                    <w:sz w:val="52"/>
                                  </w:rPr>
                                </w:pPr>
                                <w:r w:rsidRPr="004761A0">
                                  <w:rPr>
                                    <w:rFonts w:asciiTheme="minorHAnsi" w:hAnsiTheme="minorHAnsi" w:cstheme="minorHAnsi"/>
                                    <w:b/>
                                    <w:color w:val="231F20"/>
                                    <w:sz w:val="52"/>
                                  </w:rPr>
                                  <w:t>Konut Piyasası Görünümü</w:t>
                                </w:r>
                              </w:p>
                              <w:p w14:paraId="74D887E9" w14:textId="77777777" w:rsidR="004B2BC7" w:rsidRPr="006F699C" w:rsidRDefault="004B2BC7" w:rsidP="004761A0">
                                <w:pPr>
                                  <w:spacing w:before="120" w:after="120" w:line="276" w:lineRule="auto"/>
                                  <w:contextualSpacing/>
                                  <w:rPr>
                                    <w:rFonts w:asciiTheme="minorHAnsi" w:eastAsia="Calibri" w:hAnsiTheme="minorHAnsi" w:cstheme="minorHAnsi"/>
                                    <w:b/>
                                    <w:bCs/>
                                    <w:sz w:val="10"/>
                                    <w:szCs w:val="30"/>
                                  </w:rPr>
                                </w:pPr>
                              </w:p>
                              <w:p w14:paraId="6F2E9046" w14:textId="18C8B7E0" w:rsidR="004B2BC7" w:rsidRPr="00DE5135" w:rsidRDefault="004B2BC7" w:rsidP="00375296">
                                <w:pPr>
                                  <w:spacing w:before="120" w:after="120" w:line="276" w:lineRule="auto"/>
                                  <w:contextualSpacing/>
                                  <w:rPr>
                                    <w:rFonts w:asciiTheme="minorHAnsi" w:eastAsia="Calibri" w:hAnsiTheme="minorHAnsi" w:cstheme="minorHAnsi"/>
                                    <w:b/>
                                    <w:bCs/>
                                    <w:sz w:val="39"/>
                                    <w:szCs w:val="39"/>
                                  </w:rPr>
                                </w:pPr>
                                <w:r w:rsidRPr="00DE5135">
                                  <w:rPr>
                                    <w:rFonts w:asciiTheme="minorHAnsi" w:eastAsia="Calibri" w:hAnsiTheme="minorHAnsi" w:cstheme="minorHAnsi"/>
                                    <w:b/>
                                    <w:bCs/>
                                    <w:sz w:val="39"/>
                                    <w:szCs w:val="39"/>
                                  </w:rPr>
                                  <w:t>“Ankara kiralık konut piyasasında canlanma”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6DCED0" id="_x0000_t202" coordsize="21600,21600" o:spt="202" path="m,l,21600r21600,l21600,xe">
                    <v:stroke joinstyle="miter"/>
                    <v:path gradientshapeok="t" o:connecttype="rect"/>
                  </v:shapetype>
                  <v:shape id="Metin Kutusu 104" o:spid="_x0000_s1026" type="#_x0000_t202" style="position:absolute;margin-left:104.1pt;margin-top:229pt;width:498pt;height:337.65pt;z-index:2516469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" filled="f" stroked="f" strokeweight=".5pt">
                    <v:textbox inset="0,0,0,0">
                      <w:txbxContent>
                        <w:p w14:paraId="6C92126F" w14:textId="3D6E5545" w:rsidR="004B2BC7" w:rsidRDefault="004B2BC7" w:rsidP="004761A0">
                          <w:pPr>
                            <w:spacing w:before="1" w:line="196" w:lineRule="auto"/>
                            <w:ind w:right="353"/>
                            <w:rPr>
                              <w:rFonts w:asciiTheme="minorHAnsi" w:hAnsiTheme="minorHAnsi" w:cstheme="minorHAnsi"/>
                              <w:b/>
                              <w:color w:val="231F20"/>
                              <w:sz w:val="32"/>
                            </w:rPr>
                          </w:pPr>
                        </w:p>
                        <w:p w14:paraId="4CCA1966" w14:textId="003D3606" w:rsidR="004B2BC7" w:rsidRDefault="004B2BC7" w:rsidP="004761A0">
                          <w:pPr>
                            <w:spacing w:before="1" w:line="196" w:lineRule="auto"/>
                            <w:ind w:right="353"/>
                            <w:rPr>
                              <w:rFonts w:asciiTheme="minorHAnsi" w:hAnsiTheme="minorHAnsi" w:cstheme="minorHAnsi"/>
                              <w:b/>
                              <w:color w:val="231F20"/>
                              <w:sz w:val="32"/>
                            </w:rPr>
                          </w:pPr>
                        </w:p>
                        <w:p w14:paraId="474E4119" w14:textId="20242969" w:rsidR="004B2BC7" w:rsidRDefault="004B2BC7" w:rsidP="004761A0">
                          <w:pPr>
                            <w:spacing w:before="1" w:line="196" w:lineRule="auto"/>
                            <w:ind w:right="353"/>
                            <w:rPr>
                              <w:rFonts w:asciiTheme="minorHAnsi" w:hAnsiTheme="minorHAnsi" w:cstheme="minorHAnsi"/>
                              <w:b/>
                              <w:color w:val="231F20"/>
                              <w:sz w:val="32"/>
                            </w:rPr>
                          </w:pPr>
                        </w:p>
                        <w:p w14:paraId="26557464" w14:textId="77777777" w:rsidR="004B2BC7" w:rsidRDefault="004B2BC7" w:rsidP="004761A0">
                          <w:pPr>
                            <w:spacing w:before="1" w:line="196" w:lineRule="auto"/>
                            <w:ind w:right="353"/>
                            <w:rPr>
                              <w:rFonts w:asciiTheme="minorHAnsi" w:hAnsiTheme="minorHAnsi" w:cstheme="minorHAnsi"/>
                              <w:b/>
                              <w:color w:val="231F20"/>
                              <w:sz w:val="32"/>
                            </w:rPr>
                          </w:pPr>
                        </w:p>
                        <w:p w14:paraId="78BF59E9" w14:textId="7814F9FC" w:rsidR="004B2BC7" w:rsidRPr="004761A0" w:rsidRDefault="004B2BC7" w:rsidP="004761A0">
                          <w:pPr>
                            <w:spacing w:before="1" w:line="196" w:lineRule="auto"/>
                            <w:ind w:right="353"/>
                            <w:rPr>
                              <w:rFonts w:asciiTheme="minorHAnsi" w:hAnsiTheme="minorHAnsi" w:cstheme="minorHAnsi"/>
                              <w:b/>
                              <w:color w:val="231F20"/>
                              <w:sz w:val="52"/>
                            </w:rPr>
                          </w:pPr>
                          <w:r w:rsidRPr="004761A0">
                            <w:rPr>
                              <w:rFonts w:asciiTheme="minorHAnsi" w:hAnsiTheme="minorHAnsi" w:cstheme="minorHAnsi"/>
                              <w:b/>
                              <w:color w:val="231F20"/>
                              <w:sz w:val="52"/>
                            </w:rPr>
                            <w:t>Konut Piyasası Görünümü</w:t>
                          </w:r>
                        </w:p>
                        <w:p w14:paraId="74D887E9" w14:textId="77777777" w:rsidR="004B2BC7" w:rsidRPr="006F699C" w:rsidRDefault="004B2BC7" w:rsidP="004761A0">
                          <w:pPr>
                            <w:spacing w:before="120" w:after="120" w:line="276" w:lineRule="auto"/>
                            <w:contextualSpacing/>
                            <w:rPr>
                              <w:rFonts w:asciiTheme="minorHAnsi" w:eastAsia="Calibri" w:hAnsiTheme="minorHAnsi" w:cstheme="minorHAnsi"/>
                              <w:b/>
                              <w:bCs/>
                              <w:sz w:val="10"/>
                              <w:szCs w:val="30"/>
                            </w:rPr>
                          </w:pPr>
                        </w:p>
                        <w:p w14:paraId="6F2E9046" w14:textId="18C8B7E0" w:rsidR="004B2BC7" w:rsidRPr="00DE5135" w:rsidRDefault="004B2BC7" w:rsidP="00375296">
                          <w:pPr>
                            <w:spacing w:before="120" w:after="120" w:line="276" w:lineRule="auto"/>
                            <w:contextualSpacing/>
                            <w:rPr>
                              <w:rFonts w:asciiTheme="minorHAnsi" w:eastAsia="Calibri" w:hAnsiTheme="minorHAnsi" w:cstheme="minorHAnsi"/>
                              <w:b/>
                              <w:bCs/>
                              <w:sz w:val="39"/>
                              <w:szCs w:val="39"/>
                            </w:rPr>
                          </w:pPr>
                          <w:r w:rsidRPr="00DE5135">
                            <w:rPr>
                              <w:rFonts w:asciiTheme="minorHAnsi" w:eastAsia="Calibri" w:hAnsiTheme="minorHAnsi" w:cstheme="minorHAnsi"/>
                              <w:b/>
                              <w:bCs/>
                              <w:sz w:val="39"/>
                              <w:szCs w:val="39"/>
                            </w:rPr>
                            <w:t>“Ankara kiralık konut piyasasında canlanma”</w:t>
                          </w:r>
                        </w:p>
                      </w:txbxContent>
                    </v:textbox>
                    <w10:wrap type="square" anchorx="page" anchory="page"/>
                  </v:shape>
                </w:pict>
              </mc:Fallback>
            </mc:AlternateContent>
          </w:r>
          <w:r w:rsidRPr="00333201">
            <w:rPr>
              <w:rFonts w:asciiTheme="minorHAnsi" w:hAnsiTheme="minorHAnsi" w:cstheme="minorHAnsi"/>
              <w:noProof/>
              <w:sz w:val="24"/>
              <w:szCs w:val="24"/>
              <w:lang w:eastAsia="tr-TR"/>
            </w:rPr>
            <mc:AlternateContent>
              <mc:Choice Requires="wps">
                <w:drawing>
                  <wp:anchor distT="0" distB="0" distL="114300" distR="114300" simplePos="0" relativeHeight="251650048" behindDoc="0" locked="0" layoutInCell="1" allowOverlap="1" wp14:anchorId="53479171" wp14:editId="4D427EAB">
                    <wp:simplePos x="0" y="0"/>
                    <wp:positionH relativeFrom="page">
                      <wp:posOffset>1289050</wp:posOffset>
                    </wp:positionH>
                    <wp:positionV relativeFrom="page">
                      <wp:posOffset>8999855</wp:posOffset>
                    </wp:positionV>
                    <wp:extent cx="5305425" cy="1022985"/>
                    <wp:effectExtent l="0" t="0" r="9525" b="5715"/>
                    <wp:wrapSquare wrapText="bothSides"/>
                    <wp:docPr id="24" name="Metin Kutusu 24"/>
                    <wp:cNvGraphicFramePr/>
                    <a:graphic xmlns:a="http://schemas.openxmlformats.org/drawingml/2006/main">
                      <a:graphicData uri="http://schemas.microsoft.com/office/word/2010/wordprocessingShape">
                        <wps:wsp>
                          <wps:cNvSpPr txBox="1"/>
                          <wps:spPr>
                            <a:xfrm>
                              <a:off x="0" y="0"/>
                              <a:ext cx="5305425" cy="1022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2BDC58" w14:textId="1C9B6B44" w:rsidR="004B2BC7" w:rsidRPr="004761A0" w:rsidRDefault="004B2BC7" w:rsidP="004761A0">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Mart</w:t>
                                </w:r>
                                <w:r w:rsidRPr="004761A0">
                                  <w:rPr>
                                    <w:rFonts w:asciiTheme="minorHAnsi" w:hAnsiTheme="minorHAnsi" w:cstheme="minorHAnsi"/>
                                    <w:b/>
                                    <w:color w:val="231F20"/>
                                    <w:sz w:val="52"/>
                                  </w:rPr>
                                  <w:t xml:space="preserve"> 2021</w:t>
                                </w:r>
                              </w:p>
                              <w:p w14:paraId="76B10BC2" w14:textId="77777777" w:rsidR="004B2BC7" w:rsidRPr="004761A0" w:rsidRDefault="004B2BC7" w:rsidP="004761A0">
                                <w:pPr>
                                  <w:pStyle w:val="TBal"/>
                                  <w:spacing w:before="0" w:after="120" w:line="240" w:lineRule="auto"/>
                                  <w:rPr>
                                    <w:sz w:val="4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479171" id="Metin Kutusu 24" o:spid="_x0000_s1027" type="#_x0000_t202" style="position:absolute;margin-left:101.5pt;margin-top:708.65pt;width:417.75pt;height:80.55pt;z-index:2516500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" filled="f" stroked="f" strokeweight=".5pt">
                    <v:textbox inset="0,0,0,0">
                      <w:txbxContent>
                        <w:p w14:paraId="5D2BDC58" w14:textId="1C9B6B44" w:rsidR="004B2BC7" w:rsidRPr="004761A0" w:rsidRDefault="004B2BC7" w:rsidP="004761A0">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Mart</w:t>
                          </w:r>
                          <w:r w:rsidRPr="004761A0">
                            <w:rPr>
                              <w:rFonts w:asciiTheme="minorHAnsi" w:hAnsiTheme="minorHAnsi" w:cstheme="minorHAnsi"/>
                              <w:b/>
                              <w:color w:val="231F20"/>
                              <w:sz w:val="52"/>
                            </w:rPr>
                            <w:t xml:space="preserve"> 2021</w:t>
                          </w:r>
                        </w:p>
                        <w:p w14:paraId="76B10BC2" w14:textId="77777777" w:rsidR="004B2BC7" w:rsidRPr="004761A0" w:rsidRDefault="004B2BC7" w:rsidP="004761A0">
                          <w:pPr>
                            <w:pStyle w:val="TBal"/>
                            <w:spacing w:before="0" w:after="120" w:line="240" w:lineRule="auto"/>
                            <w:rPr>
                              <w:sz w:val="44"/>
                              <w:szCs w:val="24"/>
                            </w:rPr>
                          </w:pPr>
                        </w:p>
                      </w:txbxContent>
                    </v:textbox>
                    <w10:wrap type="square" anchorx="page" anchory="page"/>
                  </v:shape>
                </w:pict>
              </mc:Fallback>
            </mc:AlternateContent>
          </w:r>
          <w:r w:rsidR="004761A0" w:rsidRPr="00333201">
            <w:rPr>
              <w:rFonts w:asciiTheme="minorHAnsi" w:hAnsiTheme="minorHAnsi" w:cstheme="minorHAnsi"/>
              <w:noProof/>
              <w:sz w:val="24"/>
              <w:szCs w:val="24"/>
              <w:lang w:eastAsia="tr-TR"/>
            </w:rPr>
            <mc:AlternateContent>
              <mc:Choice Requires="wpg">
                <w:drawing>
                  <wp:anchor distT="0" distB="0" distL="114300" distR="114300" simplePos="0" relativeHeight="251653120" behindDoc="1" locked="0" layoutInCell="1" allowOverlap="1" wp14:anchorId="3482FE78" wp14:editId="0B02371F">
                    <wp:simplePos x="0" y="0"/>
                    <wp:positionH relativeFrom="page">
                      <wp:posOffset>1327694</wp:posOffset>
                    </wp:positionH>
                    <wp:positionV relativeFrom="page">
                      <wp:posOffset>1107440</wp:posOffset>
                    </wp:positionV>
                    <wp:extent cx="2387700" cy="612000"/>
                    <wp:effectExtent l="0" t="0" r="0" b="0"/>
                    <wp:wrapNone/>
                    <wp:docPr id="25"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700" cy="612000"/>
                              <a:chOff x="8685" y="15703"/>
                              <a:chExt cx="2653" cy="680"/>
                            </a:xfrm>
                          </wpg:grpSpPr>
                          <wps:wsp>
                            <wps:cNvPr id="26"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AutoShape 6"/>
                            <wps:cNvSpPr>
                              <a:spLocks/>
                            </wps:cNvSpPr>
                            <wps:spPr bwMode="auto">
                              <a:xfrm>
                                <a:off x="8758" y="15905"/>
                                <a:ext cx="2508" cy="265"/>
                              </a:xfrm>
                              <a:custGeom>
                                <a:avLst/>
                                <a:gdLst>
                                  <a:gd name="T0" fmla="+- 0 8819 8758"/>
                                  <a:gd name="T1" fmla="*/ T0 w 2508"/>
                                  <a:gd name="T2" fmla="+- 0 15985 15855"/>
                                  <a:gd name="T3" fmla="*/ 15985 h 265"/>
                                  <a:gd name="T4" fmla="+- 0 8878 8758"/>
                                  <a:gd name="T5" fmla="*/ T4 w 2508"/>
                                  <a:gd name="T6" fmla="+- 0 15982 15855"/>
                                  <a:gd name="T7" fmla="*/ 15982 h 265"/>
                                  <a:gd name="T8" fmla="+- 0 8770 8758"/>
                                  <a:gd name="T9" fmla="*/ T8 w 2508"/>
                                  <a:gd name="T10" fmla="+- 0 15952 15855"/>
                                  <a:gd name="T11" fmla="*/ 15952 h 265"/>
                                  <a:gd name="T12" fmla="+- 0 8877 8758"/>
                                  <a:gd name="T13" fmla="*/ T12 w 2508"/>
                                  <a:gd name="T14" fmla="+- 0 16051 15855"/>
                                  <a:gd name="T15" fmla="*/ 16051 h 265"/>
                                  <a:gd name="T16" fmla="+- 0 8811 8758"/>
                                  <a:gd name="T17" fmla="*/ T16 w 2508"/>
                                  <a:gd name="T18" fmla="+- 0 16068 15855"/>
                                  <a:gd name="T19" fmla="*/ 16068 h 265"/>
                                  <a:gd name="T20" fmla="+- 0 8905 8758"/>
                                  <a:gd name="T21" fmla="*/ T20 w 2508"/>
                                  <a:gd name="T22" fmla="+- 0 16105 15855"/>
                                  <a:gd name="T23" fmla="*/ 16105 h 265"/>
                                  <a:gd name="T24" fmla="+- 0 9120 8758"/>
                                  <a:gd name="T25" fmla="*/ T24 w 2508"/>
                                  <a:gd name="T26" fmla="+- 0 16085 15855"/>
                                  <a:gd name="T27" fmla="*/ 16085 h 265"/>
                                  <a:gd name="T28" fmla="+- 0 9037 8758"/>
                                  <a:gd name="T29" fmla="*/ T28 w 2508"/>
                                  <a:gd name="T30" fmla="+- 0 15922 15855"/>
                                  <a:gd name="T31" fmla="*/ 15922 h 265"/>
                                  <a:gd name="T32" fmla="+- 0 9021 8758"/>
                                  <a:gd name="T33" fmla="*/ T32 w 2508"/>
                                  <a:gd name="T34" fmla="+- 0 15958 15855"/>
                                  <a:gd name="T35" fmla="*/ 15958 h 265"/>
                                  <a:gd name="T36" fmla="+- 0 9067 8758"/>
                                  <a:gd name="T37" fmla="*/ T36 w 2508"/>
                                  <a:gd name="T38" fmla="+- 0 16053 15855"/>
                                  <a:gd name="T39" fmla="*/ 16053 h 265"/>
                                  <a:gd name="T40" fmla="+- 0 9004 8758"/>
                                  <a:gd name="T41" fmla="*/ T40 w 2508"/>
                                  <a:gd name="T42" fmla="+- 0 16041 15855"/>
                                  <a:gd name="T43" fmla="*/ 16041 h 265"/>
                                  <a:gd name="T44" fmla="+- 0 9049 8758"/>
                                  <a:gd name="T45" fmla="*/ T44 w 2508"/>
                                  <a:gd name="T46" fmla="+- 0 16000 15855"/>
                                  <a:gd name="T47" fmla="*/ 16000 h 265"/>
                                  <a:gd name="T48" fmla="+- 0 8962 8758"/>
                                  <a:gd name="T49" fmla="*/ T48 w 2508"/>
                                  <a:gd name="T50" fmla="+- 0 16106 15855"/>
                                  <a:gd name="T51" fmla="*/ 16106 h 265"/>
                                  <a:gd name="T52" fmla="+- 0 9072 8758"/>
                                  <a:gd name="T53" fmla="*/ T52 w 2508"/>
                                  <a:gd name="T54" fmla="+- 0 16109 15855"/>
                                  <a:gd name="T55" fmla="*/ 16109 h 265"/>
                                  <a:gd name="T56" fmla="+- 0 9234 8758"/>
                                  <a:gd name="T57" fmla="*/ T56 w 2508"/>
                                  <a:gd name="T58" fmla="+- 0 15924 15855"/>
                                  <a:gd name="T59" fmla="*/ 15924 h 265"/>
                                  <a:gd name="T60" fmla="+- 0 9193 8758"/>
                                  <a:gd name="T61" fmla="*/ T60 w 2508"/>
                                  <a:gd name="T62" fmla="+- 0 16114 15855"/>
                                  <a:gd name="T63" fmla="*/ 16114 h 265"/>
                                  <a:gd name="T64" fmla="+- 0 9264 8758"/>
                                  <a:gd name="T65" fmla="*/ T64 w 2508"/>
                                  <a:gd name="T66" fmla="+- 0 15988 15855"/>
                                  <a:gd name="T67" fmla="*/ 15988 h 265"/>
                                  <a:gd name="T68" fmla="+- 0 9391 8758"/>
                                  <a:gd name="T69" fmla="*/ T68 w 2508"/>
                                  <a:gd name="T70" fmla="+- 0 16114 15855"/>
                                  <a:gd name="T71" fmla="*/ 16114 h 265"/>
                                  <a:gd name="T72" fmla="+- 0 9597 8758"/>
                                  <a:gd name="T73" fmla="*/ T72 w 2508"/>
                                  <a:gd name="T74" fmla="+- 0 15976 15855"/>
                                  <a:gd name="T75" fmla="*/ 15976 h 265"/>
                                  <a:gd name="T76" fmla="+- 0 9541 8758"/>
                                  <a:gd name="T77" fmla="*/ T76 w 2508"/>
                                  <a:gd name="T78" fmla="+- 0 16062 15855"/>
                                  <a:gd name="T79" fmla="*/ 16062 h 265"/>
                                  <a:gd name="T80" fmla="+- 0 9475 8758"/>
                                  <a:gd name="T81" fmla="*/ T80 w 2508"/>
                                  <a:gd name="T82" fmla="+- 0 15979 15855"/>
                                  <a:gd name="T83" fmla="*/ 15979 h 265"/>
                                  <a:gd name="T84" fmla="+- 0 9526 8758"/>
                                  <a:gd name="T85" fmla="*/ T84 w 2508"/>
                                  <a:gd name="T86" fmla="+- 0 15922 15855"/>
                                  <a:gd name="T87" fmla="*/ 15922 h 265"/>
                                  <a:gd name="T88" fmla="+- 0 9415 8758"/>
                                  <a:gd name="T89" fmla="*/ T88 w 2508"/>
                                  <a:gd name="T90" fmla="+- 0 16114 15855"/>
                                  <a:gd name="T91" fmla="*/ 16114 h 265"/>
                                  <a:gd name="T92" fmla="+- 0 9554 8758"/>
                                  <a:gd name="T93" fmla="*/ T92 w 2508"/>
                                  <a:gd name="T94" fmla="+- 0 16114 15855"/>
                                  <a:gd name="T95" fmla="*/ 16114 h 265"/>
                                  <a:gd name="T96" fmla="+- 0 9618 8758"/>
                                  <a:gd name="T97" fmla="*/ T96 w 2508"/>
                                  <a:gd name="T98" fmla="+- 0 16114 15855"/>
                                  <a:gd name="T99" fmla="*/ 16114 h 265"/>
                                  <a:gd name="T100" fmla="+- 0 9869 8758"/>
                                  <a:gd name="T101" fmla="*/ T100 w 2508"/>
                                  <a:gd name="T102" fmla="+- 0 15999 15855"/>
                                  <a:gd name="T103" fmla="*/ 15999 h 265"/>
                                  <a:gd name="T104" fmla="+- 0 9743 8758"/>
                                  <a:gd name="T105" fmla="*/ T104 w 2508"/>
                                  <a:gd name="T106" fmla="+- 0 15953 15855"/>
                                  <a:gd name="T107" fmla="*/ 15953 h 265"/>
                                  <a:gd name="T108" fmla="+- 0 9754 8758"/>
                                  <a:gd name="T109" fmla="*/ T108 w 2508"/>
                                  <a:gd name="T110" fmla="+- 0 15975 15855"/>
                                  <a:gd name="T111" fmla="*/ 15975 h 265"/>
                                  <a:gd name="T112" fmla="+- 0 9869 8758"/>
                                  <a:gd name="T113" fmla="*/ T112 w 2508"/>
                                  <a:gd name="T114" fmla="+- 0 16114 15855"/>
                                  <a:gd name="T115" fmla="*/ 16114 h 265"/>
                                  <a:gd name="T116" fmla="+- 0 9981 8758"/>
                                  <a:gd name="T117" fmla="*/ T116 w 2508"/>
                                  <a:gd name="T118" fmla="+- 0 16081 15855"/>
                                  <a:gd name="T119" fmla="*/ 16081 h 265"/>
                                  <a:gd name="T120" fmla="+- 0 9981 8758"/>
                                  <a:gd name="T121" fmla="*/ T120 w 2508"/>
                                  <a:gd name="T122" fmla="+- 0 15961 15855"/>
                                  <a:gd name="T123" fmla="*/ 15961 h 265"/>
                                  <a:gd name="T124" fmla="+- 0 10023 8758"/>
                                  <a:gd name="T125" fmla="*/ T124 w 2508"/>
                                  <a:gd name="T126" fmla="+- 0 15950 15855"/>
                                  <a:gd name="T127" fmla="*/ 15950 h 265"/>
                                  <a:gd name="T128" fmla="+- 0 9889 8758"/>
                                  <a:gd name="T129" fmla="*/ T128 w 2508"/>
                                  <a:gd name="T130" fmla="+- 0 15983 15855"/>
                                  <a:gd name="T131" fmla="*/ 15983 h 265"/>
                                  <a:gd name="T132" fmla="+- 0 10015 8758"/>
                                  <a:gd name="T133" fmla="*/ T132 w 2508"/>
                                  <a:gd name="T134" fmla="+- 0 16104 15855"/>
                                  <a:gd name="T135" fmla="*/ 16104 h 265"/>
                                  <a:gd name="T136" fmla="+- 0 10075 8758"/>
                                  <a:gd name="T137" fmla="*/ T136 w 2508"/>
                                  <a:gd name="T138" fmla="+- 0 15950 15855"/>
                                  <a:gd name="T139" fmla="*/ 15950 h 265"/>
                                  <a:gd name="T140" fmla="+- 0 10224 8758"/>
                                  <a:gd name="T141" fmla="*/ T140 w 2508"/>
                                  <a:gd name="T142" fmla="+- 0 15931 15855"/>
                                  <a:gd name="T143" fmla="*/ 15931 h 265"/>
                                  <a:gd name="T144" fmla="+- 0 10211 8758"/>
                                  <a:gd name="T145" fmla="*/ T144 w 2508"/>
                                  <a:gd name="T146" fmla="+- 0 15971 15855"/>
                                  <a:gd name="T147" fmla="*/ 15971 h 265"/>
                                  <a:gd name="T148" fmla="+- 0 10089 8758"/>
                                  <a:gd name="T149" fmla="*/ T148 w 2508"/>
                                  <a:gd name="T150" fmla="+- 0 16021 15855"/>
                                  <a:gd name="T151" fmla="*/ 16021 h 265"/>
                                  <a:gd name="T152" fmla="+- 0 10261 8758"/>
                                  <a:gd name="T153" fmla="*/ T152 w 2508"/>
                                  <a:gd name="T154" fmla="+- 0 16081 15855"/>
                                  <a:gd name="T155" fmla="*/ 16081 h 265"/>
                                  <a:gd name="T156" fmla="+- 0 10153 8758"/>
                                  <a:gd name="T157" fmla="*/ T156 w 2508"/>
                                  <a:gd name="T158" fmla="+- 0 16069 15855"/>
                                  <a:gd name="T159" fmla="*/ 16069 h 265"/>
                                  <a:gd name="T160" fmla="+- 0 10395 8758"/>
                                  <a:gd name="T161" fmla="*/ T160 w 2508"/>
                                  <a:gd name="T162" fmla="+- 0 15922 15855"/>
                                  <a:gd name="T163" fmla="*/ 15922 h 265"/>
                                  <a:gd name="T164" fmla="+- 0 10288 8758"/>
                                  <a:gd name="T165" fmla="*/ T164 w 2508"/>
                                  <a:gd name="T166" fmla="+- 0 16114 15855"/>
                                  <a:gd name="T167" fmla="*/ 16114 h 265"/>
                                  <a:gd name="T168" fmla="+- 0 10405 8758"/>
                                  <a:gd name="T169" fmla="*/ T168 w 2508"/>
                                  <a:gd name="T170" fmla="+- 0 15974 15855"/>
                                  <a:gd name="T171" fmla="*/ 15974 h 265"/>
                                  <a:gd name="T172" fmla="+- 0 10498 8758"/>
                                  <a:gd name="T173" fmla="*/ T172 w 2508"/>
                                  <a:gd name="T174" fmla="+- 0 16114 15855"/>
                                  <a:gd name="T175" fmla="*/ 16114 h 265"/>
                                  <a:gd name="T176" fmla="+- 0 10668 8758"/>
                                  <a:gd name="T177" fmla="*/ T176 w 2508"/>
                                  <a:gd name="T178" fmla="+- 0 16080 15855"/>
                                  <a:gd name="T179" fmla="*/ 16080 h 265"/>
                                  <a:gd name="T180" fmla="+- 0 10669 8758"/>
                                  <a:gd name="T181" fmla="*/ T180 w 2508"/>
                                  <a:gd name="T182" fmla="+- 0 15960 15855"/>
                                  <a:gd name="T183" fmla="*/ 15960 h 265"/>
                                  <a:gd name="T184" fmla="+- 0 10702 8758"/>
                                  <a:gd name="T185" fmla="*/ T184 w 2508"/>
                                  <a:gd name="T186" fmla="+- 0 15926 15855"/>
                                  <a:gd name="T187" fmla="*/ 15926 h 265"/>
                                  <a:gd name="T188" fmla="+- 0 10630 8758"/>
                                  <a:gd name="T189" fmla="*/ T188 w 2508"/>
                                  <a:gd name="T190" fmla="+- 0 16112 15855"/>
                                  <a:gd name="T191" fmla="*/ 16112 h 265"/>
                                  <a:gd name="T192" fmla="+- 0 10946 8758"/>
                                  <a:gd name="T193" fmla="*/ T192 w 2508"/>
                                  <a:gd name="T194" fmla="+- 0 15960 15855"/>
                                  <a:gd name="T195" fmla="*/ 15960 h 265"/>
                                  <a:gd name="T196" fmla="+- 0 10846 8758"/>
                                  <a:gd name="T197" fmla="*/ T196 w 2508"/>
                                  <a:gd name="T198" fmla="+- 0 16075 15855"/>
                                  <a:gd name="T199" fmla="*/ 16075 h 265"/>
                                  <a:gd name="T200" fmla="+- 0 10890 8758"/>
                                  <a:gd name="T201" fmla="*/ T200 w 2508"/>
                                  <a:gd name="T202" fmla="+- 0 15965 15855"/>
                                  <a:gd name="T203" fmla="*/ 15965 h 265"/>
                                  <a:gd name="T204" fmla="+- 0 10798 8758"/>
                                  <a:gd name="T205" fmla="*/ T204 w 2508"/>
                                  <a:gd name="T206" fmla="+- 0 15949 15855"/>
                                  <a:gd name="T207" fmla="*/ 15949 h 265"/>
                                  <a:gd name="T208" fmla="+- 0 10939 8758"/>
                                  <a:gd name="T209" fmla="*/ T208 w 2508"/>
                                  <a:gd name="T210" fmla="+- 0 16092 15855"/>
                                  <a:gd name="T211" fmla="*/ 16092 h 265"/>
                                  <a:gd name="T212" fmla="+- 0 11198 8758"/>
                                  <a:gd name="T213" fmla="*/ T212 w 2508"/>
                                  <a:gd name="T214" fmla="+- 0 15922 15855"/>
                                  <a:gd name="T215" fmla="*/ 15922 h 265"/>
                                  <a:gd name="T216" fmla="+- 0 11086 8758"/>
                                  <a:gd name="T217" fmla="*/ T216 w 2508"/>
                                  <a:gd name="T218" fmla="+- 0 15922 15855"/>
                                  <a:gd name="T219" fmla="*/ 15922 h 265"/>
                                  <a:gd name="T220" fmla="+- 0 10980 8758"/>
                                  <a:gd name="T221" fmla="*/ T220 w 2508"/>
                                  <a:gd name="T222" fmla="+- 0 16114 15855"/>
                                  <a:gd name="T223" fmla="*/ 16114 h 265"/>
                                  <a:gd name="T224" fmla="+- 0 11094 8758"/>
                                  <a:gd name="T225" fmla="*/ T224 w 2508"/>
                                  <a:gd name="T226" fmla="+- 0 15977 15855"/>
                                  <a:gd name="T227" fmla="*/ 15977 h 265"/>
                                  <a:gd name="T228" fmla="+- 0 11165 8758"/>
                                  <a:gd name="T229" fmla="*/ T228 w 2508"/>
                                  <a:gd name="T230" fmla="+- 0 15966 15855"/>
                                  <a:gd name="T231" fmla="*/ 15966 h 265"/>
                                  <a:gd name="T232" fmla="+- 0 11266 8758"/>
                                  <a:gd name="T233" fmla="*/ T232 w 2508"/>
                                  <a:gd name="T234" fmla="+- 0 15989 15855"/>
                                  <a:gd name="T235" fmla="*/ 15989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27B29" id="Group 5" o:spid="_x0000_s1026" style="position:absolute;margin-left:104.55pt;margin-top:87.2pt;width:188pt;height:48.2pt;z-index:-251663360;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546972">
            <w:rPr>
              <w:rFonts w:asciiTheme="minorHAnsi" w:hAnsiTheme="minorHAnsi" w:cstheme="minorHAnsi"/>
              <w:sz w:val="24"/>
              <w:szCs w:val="24"/>
            </w:rPr>
            <w:br w:type="page"/>
          </w:r>
        </w:p>
        <w:p w14:paraId="0B4674E8" w14:textId="77777777" w:rsidR="00DB1348" w:rsidRDefault="00996CAB" w:rsidP="001E1D17">
          <w:pPr>
            <w:spacing w:before="120" w:after="120" w:line="276" w:lineRule="auto"/>
            <w:contextualSpacing/>
            <w:rPr>
              <w:rFonts w:asciiTheme="minorHAnsi" w:hAnsiTheme="minorHAnsi" w:cstheme="minorHAnsi"/>
              <w:sz w:val="24"/>
              <w:szCs w:val="24"/>
            </w:rPr>
            <w:sectPr w:rsidR="00DB1348" w:rsidSect="003B45EC">
              <w:headerReference w:type="default" r:id="rId9"/>
              <w:footerReference w:type="default" r:id="rId10"/>
              <w:footerReference w:type="first" r:id="rId11"/>
              <w:type w:val="continuous"/>
              <w:pgSz w:w="11910" w:h="16840"/>
              <w:pgMar w:top="1417" w:right="1417" w:bottom="1417" w:left="1417" w:header="720" w:footer="720" w:gutter="0"/>
              <w:pgNumType w:start="1"/>
              <w:cols w:space="720"/>
              <w:titlePg/>
              <w:docGrid w:linePitch="299"/>
            </w:sectPr>
          </w:pPr>
          <w:r w:rsidRPr="001E01A8">
            <w:rPr>
              <w:noProof/>
              <w:lang w:eastAsia="tr-TR"/>
            </w:rPr>
            <w:lastRenderedPageBreak/>
            <mc:AlternateContent>
              <mc:Choice Requires="wps">
                <w:drawing>
                  <wp:anchor distT="45720" distB="45720" distL="114300" distR="114300" simplePos="0" relativeHeight="251669504" behindDoc="0" locked="0" layoutInCell="1" allowOverlap="1" wp14:anchorId="4760DEFE" wp14:editId="6F09614C">
                    <wp:simplePos x="0" y="0"/>
                    <wp:positionH relativeFrom="column">
                      <wp:posOffset>-389255</wp:posOffset>
                    </wp:positionH>
                    <wp:positionV relativeFrom="paragraph">
                      <wp:posOffset>8244205</wp:posOffset>
                    </wp:positionV>
                    <wp:extent cx="6645275" cy="1404620"/>
                    <wp:effectExtent l="0" t="0" r="3175" b="6350"/>
                    <wp:wrapSquare wrapText="bothSides"/>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404620"/>
                            </a:xfrm>
                            <a:prstGeom prst="rect">
                              <a:avLst/>
                            </a:prstGeom>
                            <a:solidFill>
                              <a:srgbClr val="FFFFFF"/>
                            </a:solidFill>
                            <a:ln w="9525">
                              <a:noFill/>
                              <a:miter lim="800000"/>
                              <a:headEnd/>
                              <a:tailEnd/>
                            </a:ln>
                          </wps:spPr>
                          <wps:txbx>
                            <w:txbxContent>
                              <w:p w14:paraId="0E0EEEBD" w14:textId="77777777" w:rsidR="004B2BC7" w:rsidRDefault="004B2BC7"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İşbu rapor; sahibinden.com’da Emlak kategorisindeki ilan verenlerin ilanlarda belirttiği bilgilere dayanarak,</w:t>
                                </w:r>
                                <w:r>
                                  <w:rPr>
                                    <w:rFonts w:asciiTheme="minorHAnsi" w:hAnsiTheme="minorHAnsi" w:cs="Segoe UI"/>
                                    <w:i/>
                                    <w:iCs/>
                                    <w:sz w:val="18"/>
                                    <w:szCs w:val="21"/>
                                    <w:lang w:eastAsia="en-IE"/>
                                  </w:rPr>
                                  <w:t xml:space="preserve"> </w:t>
                                </w:r>
                                <w:r w:rsidRPr="0011290D">
                                  <w:rPr>
                                    <w:rFonts w:asciiTheme="minorHAnsi" w:hAnsiTheme="minorHAnsi" w:cs="Segoe UI"/>
                                    <w:i/>
                                    <w:iCs/>
                                    <w:sz w:val="18"/>
                                    <w:szCs w:val="21"/>
                                    <w:lang w:eastAsia="en-IE"/>
                                  </w:rPr>
                                  <w:t xml:space="preserve">Bahçeşehir Üniversitesi Ekonomik ve Toplumsal Araştırmalar Merkezi – Betam ile yapılan işbirliği sonucunda hazırlanmıştır. </w:t>
                                </w:r>
                              </w:p>
                              <w:p w14:paraId="6BED3247" w14:textId="3E16DC51" w:rsidR="004B2BC7" w:rsidRPr="0011290D" w:rsidRDefault="004B2BC7"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60DEFE" id="Metin Kutusu 2" o:spid="_x0000_s1028" type="#_x0000_t202" style="position:absolute;margin-left:-30.65pt;margin-top:649.15pt;width:523.2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" stroked="f">
                    <v:textbox style="mso-fit-shape-to-text:t">
                      <w:txbxContent>
                        <w:p w14:paraId="0E0EEEBD" w14:textId="77777777" w:rsidR="004B2BC7" w:rsidRDefault="004B2BC7"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İşbu rapor; sahibinden.com’da Emlak kategorisindeki ilan verenlerin ilanlarda belirttiği bilgilere dayanarak,</w:t>
                          </w:r>
                          <w:r>
                            <w:rPr>
                              <w:rFonts w:asciiTheme="minorHAnsi" w:hAnsiTheme="minorHAnsi" w:cs="Segoe UI"/>
                              <w:i/>
                              <w:iCs/>
                              <w:sz w:val="18"/>
                              <w:szCs w:val="21"/>
                              <w:lang w:eastAsia="en-IE"/>
                            </w:rPr>
                            <w:t xml:space="preserve"> </w:t>
                          </w:r>
                          <w:r w:rsidRPr="0011290D">
                            <w:rPr>
                              <w:rFonts w:asciiTheme="minorHAnsi" w:hAnsiTheme="minorHAnsi" w:cs="Segoe UI"/>
                              <w:i/>
                              <w:iCs/>
                              <w:sz w:val="18"/>
                              <w:szCs w:val="21"/>
                              <w:lang w:eastAsia="en-IE"/>
                            </w:rPr>
                            <w:t xml:space="preserve">Bahçeşehir Üniversitesi Ekonomik ve Toplumsal Araştırmalar Merkezi – Betam ile yapılan işbirliği sonucunda hazırlanmıştır. </w:t>
                          </w:r>
                        </w:p>
                        <w:p w14:paraId="6BED3247" w14:textId="3E16DC51" w:rsidR="004B2BC7" w:rsidRPr="0011290D" w:rsidRDefault="004B2BC7"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sidRPr="00546972">
            <w:rPr>
              <w:rFonts w:asciiTheme="minorHAnsi" w:hAnsiTheme="minorHAnsi" w:cstheme="minorHAnsi"/>
              <w:noProof/>
              <w:sz w:val="24"/>
              <w:szCs w:val="24"/>
              <w:lang w:val="en-IE" w:eastAsia="en-IE"/>
            </w:rPr>
            <w:t xml:space="preserve"> </w:t>
          </w:r>
          <w:r w:rsidR="00B24F00" w:rsidRPr="001E01A8">
            <w:rPr>
              <w:rFonts w:asciiTheme="minorHAnsi" w:hAnsiTheme="minorHAnsi" w:cstheme="minorHAnsi"/>
              <w:noProof/>
              <w:sz w:val="24"/>
              <w:szCs w:val="24"/>
              <w:lang w:eastAsia="tr-TR"/>
            </w:rPr>
            <mc:AlternateContent>
              <mc:Choice Requires="wps">
                <w:drawing>
                  <wp:anchor distT="45720" distB="45720" distL="114300" distR="114300" simplePos="0" relativeHeight="251666432" behindDoc="0" locked="0" layoutInCell="1" allowOverlap="1" wp14:anchorId="5448A83C" wp14:editId="55E693EC">
                    <wp:simplePos x="0" y="0"/>
                    <wp:positionH relativeFrom="column">
                      <wp:posOffset>-431800</wp:posOffset>
                    </wp:positionH>
                    <wp:positionV relativeFrom="paragraph">
                      <wp:posOffset>2235200</wp:posOffset>
                    </wp:positionV>
                    <wp:extent cx="6642100" cy="453898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w="9525">
                              <a:noFill/>
                              <a:prstDash val="dashDot"/>
                              <a:miter lim="800000"/>
                              <a:headEnd/>
                              <a:tailEnd/>
                            </a:ln>
                          </wps:spPr>
                          <wps:txbx>
                            <w:txbxContent>
                              <w:p w14:paraId="2203C4CD" w14:textId="77777777" w:rsidR="004B2BC7" w:rsidRPr="00576A2D" w:rsidRDefault="004B2BC7" w:rsidP="00496DF8">
                                <w:pPr>
                                  <w:spacing w:before="120" w:after="120" w:line="276" w:lineRule="auto"/>
                                  <w:contextualSpacing/>
                                  <w:jc w:val="both"/>
                                  <w:rPr>
                                    <w:rFonts w:asciiTheme="minorHAnsi" w:hAnsiTheme="minorHAnsi" w:cstheme="minorHAnsi"/>
                                    <w:b/>
                                    <w:bCs/>
                                    <w:sz w:val="32"/>
                                    <w:szCs w:val="24"/>
                                  </w:rPr>
                                </w:pPr>
                                <w:r w:rsidRPr="00496DF8">
                                  <w:rPr>
                                    <w:rFonts w:asciiTheme="minorHAnsi" w:hAnsiTheme="minorHAnsi" w:cstheme="minorHAnsi"/>
                                    <w:b/>
                                    <w:bCs/>
                                    <w:sz w:val="32"/>
                                    <w:szCs w:val="24"/>
                                  </w:rPr>
                                  <w:t xml:space="preserve">I - </w:t>
                                </w:r>
                                <w:r w:rsidRPr="00576A2D">
                                  <w:rPr>
                                    <w:rFonts w:asciiTheme="minorHAnsi" w:hAnsiTheme="minorHAnsi" w:cstheme="minorHAnsi"/>
                                    <w:b/>
                                    <w:bCs/>
                                    <w:sz w:val="32"/>
                                    <w:szCs w:val="24"/>
                                  </w:rPr>
                                  <w:t>Satılık Konut Piyasası</w:t>
                                </w:r>
                              </w:p>
                              <w:p w14:paraId="05A1B2AF" w14:textId="0D9C25C2" w:rsidR="004B2BC7" w:rsidRPr="00576A2D" w:rsidRDefault="004B2BC7"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Satış Fiyatları Analizi</w:t>
                                </w:r>
                              </w:p>
                              <w:p w14:paraId="27509E9F" w14:textId="5C0183DC" w:rsidR="004B2BC7" w:rsidRPr="00576A2D" w:rsidRDefault="004B2BC7"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Konut Piyasası Canlılık Analizi</w:t>
                                </w:r>
                              </w:p>
                              <w:p w14:paraId="5AE1F255" w14:textId="62A17125" w:rsidR="004B2BC7" w:rsidRPr="001E1D17" w:rsidRDefault="004B2BC7"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aktif ilan sayısına oranına göre analiz</w:t>
                                </w:r>
                              </w:p>
                              <w:p w14:paraId="5ABDC70B" w14:textId="23B5581A" w:rsidR="004B2BC7" w:rsidRPr="001E1D17" w:rsidRDefault="004B2BC7" w:rsidP="001E1D17">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7994FB55" w14:textId="1E2D0EE0" w:rsidR="004B2BC7" w:rsidRPr="00576A2D" w:rsidRDefault="004B2BC7" w:rsidP="00996CAB">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Ucuz ve Lüks Konut Piyasası Analizi</w:t>
                                </w:r>
                              </w:p>
                              <w:p w14:paraId="2ACF2AF2" w14:textId="77777777" w:rsidR="004B2BC7" w:rsidRPr="00576A2D" w:rsidRDefault="004B2BC7" w:rsidP="00496DF8">
                                <w:pPr>
                                  <w:spacing w:before="120" w:after="120" w:line="276" w:lineRule="auto"/>
                                  <w:contextualSpacing/>
                                  <w:jc w:val="both"/>
                                  <w:rPr>
                                    <w:rFonts w:asciiTheme="minorHAnsi" w:hAnsiTheme="minorHAnsi" w:cstheme="minorHAnsi"/>
                                    <w:b/>
                                    <w:bCs/>
                                    <w:sz w:val="18"/>
                                    <w:szCs w:val="24"/>
                                  </w:rPr>
                                </w:pPr>
                              </w:p>
                              <w:p w14:paraId="637AD394" w14:textId="3AE410E9" w:rsidR="004B2BC7" w:rsidRPr="00576A2D" w:rsidRDefault="004B2BC7"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II - Kiralık Konut Piyasası</w:t>
                                </w:r>
                              </w:p>
                              <w:p w14:paraId="7A13BD96" w14:textId="56D190C0" w:rsidR="004B2BC7" w:rsidRPr="00576A2D" w:rsidRDefault="004B2BC7" w:rsidP="00496DF8">
                                <w:pPr>
                                  <w:pStyle w:val="ListeParagraf"/>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Kiralama Fiyatları Analizi</w:t>
                                </w:r>
                              </w:p>
                              <w:p w14:paraId="625D281D" w14:textId="32DD9C79" w:rsidR="004B2BC7" w:rsidRPr="00576A2D" w:rsidRDefault="004B2BC7" w:rsidP="00496DF8">
                                <w:pPr>
                                  <w:pStyle w:val="ListeParagraf"/>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Kiralık Konut Piyasası Canlılık Analizi</w:t>
                                </w:r>
                              </w:p>
                              <w:p w14:paraId="2AD8CDDB" w14:textId="7F019364" w:rsidR="004B2BC7" w:rsidRPr="001E1D17" w:rsidRDefault="004B2BC7" w:rsidP="001E1D17">
                                <w:pPr>
                                  <w:pStyle w:val="ListeParagraf"/>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 xml:space="preserve"> Yayından kaldırılan ilan sayılarının aktif ilan sayısına oranına göre analiz</w:t>
                                </w:r>
                              </w:p>
                              <w:p w14:paraId="5A5E24EC" w14:textId="7A805B23" w:rsidR="004B2BC7" w:rsidRPr="001E1D17" w:rsidRDefault="004B2BC7" w:rsidP="001E1D17">
                                <w:pPr>
                                  <w:pStyle w:val="ListeParagraf"/>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 xml:space="preserve"> Yayından kaldırılan ilanların yaşam sürelerine göre analiz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8A83C" id="_x0000_s1029" type="#_x0000_t202" style="position:absolute;margin-left:-34pt;margin-top:176pt;width:523pt;height:357.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" filled="f" stroked="f">
                    <v:stroke dashstyle="dashDot"/>
                    <v:textbox>
                      <w:txbxContent>
                        <w:p w14:paraId="2203C4CD" w14:textId="77777777" w:rsidR="004B2BC7" w:rsidRPr="00576A2D" w:rsidRDefault="004B2BC7" w:rsidP="00496DF8">
                          <w:pPr>
                            <w:spacing w:before="120" w:after="120" w:line="276" w:lineRule="auto"/>
                            <w:contextualSpacing/>
                            <w:jc w:val="both"/>
                            <w:rPr>
                              <w:rFonts w:asciiTheme="minorHAnsi" w:hAnsiTheme="minorHAnsi" w:cstheme="minorHAnsi"/>
                              <w:b/>
                              <w:bCs/>
                              <w:sz w:val="32"/>
                              <w:szCs w:val="24"/>
                            </w:rPr>
                          </w:pPr>
                          <w:r w:rsidRPr="00496DF8">
                            <w:rPr>
                              <w:rFonts w:asciiTheme="minorHAnsi" w:hAnsiTheme="minorHAnsi" w:cstheme="minorHAnsi"/>
                              <w:b/>
                              <w:bCs/>
                              <w:sz w:val="32"/>
                              <w:szCs w:val="24"/>
                            </w:rPr>
                            <w:t xml:space="preserve">I - </w:t>
                          </w:r>
                          <w:r w:rsidRPr="00576A2D">
                            <w:rPr>
                              <w:rFonts w:asciiTheme="minorHAnsi" w:hAnsiTheme="minorHAnsi" w:cstheme="minorHAnsi"/>
                              <w:b/>
                              <w:bCs/>
                              <w:sz w:val="32"/>
                              <w:szCs w:val="24"/>
                            </w:rPr>
                            <w:t>Satılık Konut Piyasası</w:t>
                          </w:r>
                        </w:p>
                        <w:p w14:paraId="05A1B2AF" w14:textId="0D9C25C2" w:rsidR="004B2BC7" w:rsidRPr="00576A2D" w:rsidRDefault="004B2BC7"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Satış Fiyatları Analizi</w:t>
                          </w:r>
                        </w:p>
                        <w:p w14:paraId="27509E9F" w14:textId="5C0183DC" w:rsidR="004B2BC7" w:rsidRPr="00576A2D" w:rsidRDefault="004B2BC7"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Konut Piyasası Canlılık Analizi</w:t>
                          </w:r>
                        </w:p>
                        <w:p w14:paraId="5AE1F255" w14:textId="62A17125" w:rsidR="004B2BC7" w:rsidRPr="001E1D17" w:rsidRDefault="004B2BC7"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aktif ilan sayısına oranına göre analiz</w:t>
                          </w:r>
                        </w:p>
                        <w:p w14:paraId="5ABDC70B" w14:textId="23B5581A" w:rsidR="004B2BC7" w:rsidRPr="001E1D17" w:rsidRDefault="004B2BC7" w:rsidP="001E1D17">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7994FB55" w14:textId="1E2D0EE0" w:rsidR="004B2BC7" w:rsidRPr="00576A2D" w:rsidRDefault="004B2BC7" w:rsidP="00996CAB">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Ucuz ve Lüks Konut Piyasası Analizi</w:t>
                          </w:r>
                        </w:p>
                        <w:p w14:paraId="2ACF2AF2" w14:textId="77777777" w:rsidR="004B2BC7" w:rsidRPr="00576A2D" w:rsidRDefault="004B2BC7" w:rsidP="00496DF8">
                          <w:pPr>
                            <w:spacing w:before="120" w:after="120" w:line="276" w:lineRule="auto"/>
                            <w:contextualSpacing/>
                            <w:jc w:val="both"/>
                            <w:rPr>
                              <w:rFonts w:asciiTheme="minorHAnsi" w:hAnsiTheme="minorHAnsi" w:cstheme="minorHAnsi"/>
                              <w:b/>
                              <w:bCs/>
                              <w:sz w:val="18"/>
                              <w:szCs w:val="24"/>
                            </w:rPr>
                          </w:pPr>
                        </w:p>
                        <w:p w14:paraId="637AD394" w14:textId="3AE410E9" w:rsidR="004B2BC7" w:rsidRPr="00576A2D" w:rsidRDefault="004B2BC7"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II - Kiralık Konut Piyasası</w:t>
                          </w:r>
                        </w:p>
                        <w:p w14:paraId="7A13BD96" w14:textId="56D190C0" w:rsidR="004B2BC7" w:rsidRPr="00576A2D" w:rsidRDefault="004B2BC7" w:rsidP="00496DF8">
                          <w:pPr>
                            <w:pStyle w:val="ListeParagraf"/>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Kiralama Fiyatları Analizi</w:t>
                          </w:r>
                        </w:p>
                        <w:p w14:paraId="625D281D" w14:textId="32DD9C79" w:rsidR="004B2BC7" w:rsidRPr="00576A2D" w:rsidRDefault="004B2BC7" w:rsidP="00496DF8">
                          <w:pPr>
                            <w:pStyle w:val="ListeParagraf"/>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Kiralık Konut Piyasası Canlılık Analizi</w:t>
                          </w:r>
                        </w:p>
                        <w:p w14:paraId="2AD8CDDB" w14:textId="7F019364" w:rsidR="004B2BC7" w:rsidRPr="001E1D17" w:rsidRDefault="004B2BC7" w:rsidP="001E1D17">
                          <w:pPr>
                            <w:pStyle w:val="ListeParagraf"/>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 xml:space="preserve"> Yayından kaldırılan ilan sayılarının aktif ilan sayısına oranına göre analiz</w:t>
                          </w:r>
                        </w:p>
                        <w:p w14:paraId="5A5E24EC" w14:textId="7A805B23" w:rsidR="004B2BC7" w:rsidRPr="001E1D17" w:rsidRDefault="004B2BC7" w:rsidP="001E1D17">
                          <w:pPr>
                            <w:pStyle w:val="ListeParagraf"/>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 xml:space="preserve"> Yayından kaldırılan ilanların yaşam sürelerine göre analiz</w:t>
                          </w:r>
                        </w:p>
                      </w:txbxContent>
                    </v:textbox>
                    <w10:wrap type="square"/>
                  </v:shape>
                </w:pict>
              </mc:Fallback>
            </mc:AlternateContent>
          </w:r>
          <w:r w:rsidR="00796CD0" w:rsidRPr="00333201">
            <w:rPr>
              <w:rFonts w:asciiTheme="minorHAnsi" w:hAnsiTheme="minorHAnsi" w:cstheme="minorHAnsi"/>
              <w:noProof/>
              <w:sz w:val="24"/>
              <w:szCs w:val="24"/>
              <w:lang w:eastAsia="tr-TR"/>
            </w:rPr>
            <mc:AlternateContent>
              <mc:Choice Requires="wpg">
                <w:drawing>
                  <wp:anchor distT="0" distB="0" distL="114300" distR="114300" simplePos="0" relativeHeight="251659264" behindDoc="1" locked="0" layoutInCell="1" allowOverlap="1" wp14:anchorId="616D56C1" wp14:editId="09C5B38F">
                    <wp:simplePos x="0" y="0"/>
                    <wp:positionH relativeFrom="column">
                      <wp:posOffset>60960</wp:posOffset>
                    </wp:positionH>
                    <wp:positionV relativeFrom="paragraph">
                      <wp:posOffset>-899160</wp:posOffset>
                    </wp:positionV>
                    <wp:extent cx="1463675" cy="1440180"/>
                    <wp:effectExtent l="0" t="0" r="3175" b="7620"/>
                    <wp:wrapNone/>
                    <wp:docPr id="8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81" name="Rectangle 4"/>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7F486" w14:textId="77777777" w:rsidR="004B2BC7" w:rsidRPr="00637F04" w:rsidRDefault="004B2BC7" w:rsidP="00796CD0">
                                  <w:pPr>
                                    <w:spacing w:before="8"/>
                                    <w:rPr>
                                      <w:sz w:val="48"/>
                                    </w:rPr>
                                  </w:pPr>
                                </w:p>
                                <w:p w14:paraId="412C397F" w14:textId="77777777" w:rsidR="004B2BC7" w:rsidRDefault="004B2BC7" w:rsidP="00796CD0">
                                  <w:pPr>
                                    <w:spacing w:before="1" w:line="196" w:lineRule="auto"/>
                                    <w:ind w:left="283" w:right="353"/>
                                    <w:rPr>
                                      <w:rFonts w:asciiTheme="minorHAnsi" w:hAnsiTheme="minorHAnsi" w:cstheme="minorHAnsi"/>
                                      <w:b/>
                                      <w:color w:val="231F20"/>
                                      <w:sz w:val="32"/>
                                    </w:rPr>
                                  </w:pPr>
                                </w:p>
                                <w:p w14:paraId="5878A9F7" w14:textId="2DB750BA" w:rsidR="004B2BC7" w:rsidRPr="00796CD0" w:rsidRDefault="004B2BC7"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D56C1" id="Group 2" o:spid="_x0000_s1030" style="position:absolute;margin-left:4.8pt;margin-top:-70.8pt;width:115.25pt;height:113.4pt;z-index:-251657216"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">
                    <v:rect id="Rectangle 4"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A17F486" w14:textId="77777777" w:rsidR="004B2BC7" w:rsidRPr="00637F04" w:rsidRDefault="004B2BC7" w:rsidP="00796CD0">
                            <w:pPr>
                              <w:spacing w:before="8"/>
                              <w:rPr>
                                <w:sz w:val="48"/>
                              </w:rPr>
                            </w:pPr>
                          </w:p>
                          <w:p w14:paraId="412C397F" w14:textId="77777777" w:rsidR="004B2BC7" w:rsidRDefault="004B2BC7" w:rsidP="00796CD0">
                            <w:pPr>
                              <w:spacing w:before="1" w:line="196" w:lineRule="auto"/>
                              <w:ind w:left="283" w:right="353"/>
                              <w:rPr>
                                <w:rFonts w:asciiTheme="minorHAnsi" w:hAnsiTheme="minorHAnsi" w:cstheme="minorHAnsi"/>
                                <w:b/>
                                <w:color w:val="231F20"/>
                                <w:sz w:val="32"/>
                              </w:rPr>
                            </w:pPr>
                          </w:p>
                          <w:p w14:paraId="5878A9F7" w14:textId="2DB750BA" w:rsidR="004B2BC7" w:rsidRPr="00796CD0" w:rsidRDefault="004B2BC7"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546972">
            <w:rPr>
              <w:rFonts w:asciiTheme="minorHAnsi" w:hAnsiTheme="minorHAnsi" w:cstheme="minorHAnsi"/>
              <w:sz w:val="24"/>
              <w:szCs w:val="24"/>
            </w:rPr>
            <w:br w:type="page"/>
          </w:r>
        </w:p>
        <w:p w14:paraId="145F5995" w14:textId="7ADACE37" w:rsidR="00796CD0" w:rsidRPr="00546972" w:rsidRDefault="00796CD0" w:rsidP="001E1D17">
          <w:pPr>
            <w:spacing w:before="120" w:after="120" w:line="276" w:lineRule="auto"/>
            <w:contextualSpacing/>
            <w:rPr>
              <w:rFonts w:asciiTheme="minorHAnsi" w:hAnsiTheme="minorHAnsi" w:cstheme="minorHAnsi"/>
              <w:sz w:val="24"/>
              <w:szCs w:val="24"/>
            </w:rPr>
          </w:pPr>
        </w:p>
        <w:p w14:paraId="6C242B37" w14:textId="77777777" w:rsidR="00A0017A" w:rsidRPr="00546972" w:rsidRDefault="00A0017A" w:rsidP="001E1D17">
          <w:pPr>
            <w:spacing w:before="120" w:after="120" w:line="276" w:lineRule="auto"/>
            <w:contextualSpacing/>
            <w:rPr>
              <w:rFonts w:asciiTheme="minorHAnsi" w:hAnsiTheme="minorHAnsi" w:cstheme="minorHAnsi"/>
              <w:sz w:val="24"/>
              <w:szCs w:val="24"/>
            </w:rPr>
          </w:pPr>
        </w:p>
        <w:p w14:paraId="17B23AAB" w14:textId="03BD082A" w:rsidR="00A0017A" w:rsidRPr="00546972" w:rsidRDefault="00A0017A" w:rsidP="001E1D17">
          <w:pPr>
            <w:spacing w:before="120" w:after="120" w:line="276" w:lineRule="auto"/>
            <w:contextualSpacing/>
            <w:rPr>
              <w:rFonts w:asciiTheme="minorHAnsi" w:hAnsiTheme="minorHAnsi" w:cstheme="minorHAnsi"/>
              <w:sz w:val="24"/>
              <w:szCs w:val="24"/>
            </w:rPr>
          </w:pPr>
        </w:p>
        <w:p w14:paraId="05EEE4DD" w14:textId="77777777" w:rsidR="00A0017A" w:rsidRPr="00546972" w:rsidRDefault="00A0017A" w:rsidP="001E1D17">
          <w:pPr>
            <w:spacing w:before="120" w:after="120" w:line="276" w:lineRule="auto"/>
            <w:contextualSpacing/>
            <w:rPr>
              <w:rFonts w:asciiTheme="minorHAnsi" w:hAnsiTheme="minorHAnsi" w:cstheme="minorHAnsi"/>
              <w:sz w:val="24"/>
              <w:szCs w:val="24"/>
            </w:rPr>
          </w:pPr>
        </w:p>
        <w:p w14:paraId="7DD299A1" w14:textId="7623E961" w:rsidR="00C06B2F" w:rsidRPr="00546972" w:rsidRDefault="00796CD0" w:rsidP="001E1D17">
          <w:pPr>
            <w:spacing w:before="120" w:after="120" w:line="276" w:lineRule="auto"/>
            <w:contextualSpacing/>
            <w:rPr>
              <w:rFonts w:asciiTheme="minorHAnsi" w:hAnsiTheme="minorHAnsi" w:cstheme="minorHAnsi"/>
              <w:sz w:val="24"/>
              <w:szCs w:val="24"/>
            </w:rPr>
          </w:pPr>
          <w:r w:rsidRPr="001E01A8">
            <w:rPr>
              <w:rFonts w:asciiTheme="minorHAnsi" w:hAnsiTheme="minorHAnsi" w:cstheme="minorHAnsi"/>
              <w:noProof/>
              <w:sz w:val="24"/>
              <w:szCs w:val="24"/>
              <w:lang w:eastAsia="tr-TR"/>
            </w:rPr>
            <mc:AlternateContent>
              <mc:Choice Requires="wpg">
                <w:drawing>
                  <wp:anchor distT="0" distB="0" distL="114300" distR="114300" simplePos="0" relativeHeight="251640832" behindDoc="1" locked="0" layoutInCell="1" allowOverlap="1" wp14:anchorId="7B292321" wp14:editId="00861ADE">
                    <wp:simplePos x="0" y="0"/>
                    <wp:positionH relativeFrom="column">
                      <wp:posOffset>75565</wp:posOffset>
                    </wp:positionH>
                    <wp:positionV relativeFrom="page">
                      <wp:posOffset>15240</wp:posOffset>
                    </wp:positionV>
                    <wp:extent cx="1463675" cy="1440180"/>
                    <wp:effectExtent l="0" t="0" r="3175" b="762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4"/>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26F0A" w14:textId="77777777" w:rsidR="004B2BC7" w:rsidRPr="001E1D17" w:rsidRDefault="004B2BC7">
                                  <w:pPr>
                                    <w:spacing w:before="8"/>
                                    <w:rPr>
                                      <w:sz w:val="28"/>
                                    </w:rPr>
                                  </w:pPr>
                                </w:p>
                                <w:p w14:paraId="46ECE694" w14:textId="4177E28D" w:rsidR="004B2BC7" w:rsidRDefault="004B2BC7" w:rsidP="00995BDF">
                                  <w:pPr>
                                    <w:spacing w:before="1" w:line="196" w:lineRule="auto"/>
                                    <w:ind w:left="142" w:right="353"/>
                                    <w:rPr>
                                      <w:rFonts w:asciiTheme="minorHAnsi" w:hAnsiTheme="minorHAnsi" w:cstheme="minorHAnsi"/>
                                      <w:b/>
                                      <w:color w:val="231F20"/>
                                      <w:sz w:val="32"/>
                                    </w:rPr>
                                  </w:pPr>
                                  <w:r>
                                    <w:rPr>
                                      <w:rFonts w:asciiTheme="minorHAnsi" w:hAnsiTheme="minorHAnsi" w:cstheme="minorHAnsi"/>
                                      <w:b/>
                                      <w:color w:val="231F20"/>
                                      <w:sz w:val="32"/>
                                    </w:rPr>
                                    <w:t>Konut</w:t>
                                  </w:r>
                                  <w:r w:rsidRPr="00A00A2D">
                                    <w:rPr>
                                      <w:rFonts w:asciiTheme="minorHAnsi" w:hAnsiTheme="minorHAnsi" w:cstheme="minorHAnsi"/>
                                      <w:b/>
                                      <w:color w:val="231F20"/>
                                      <w:sz w:val="32"/>
                                    </w:rPr>
                                    <w:t xml:space="preserve"> Piyasası Görünümü</w:t>
                                  </w:r>
                                </w:p>
                                <w:p w14:paraId="2F3B2001" w14:textId="77777777" w:rsidR="004B2BC7" w:rsidRPr="00637F04" w:rsidRDefault="004B2BC7" w:rsidP="00995BDF">
                                  <w:pPr>
                                    <w:spacing w:before="1" w:line="196" w:lineRule="auto"/>
                                    <w:ind w:left="142" w:right="353"/>
                                    <w:rPr>
                                      <w:rFonts w:asciiTheme="minorHAnsi" w:hAnsiTheme="minorHAnsi" w:cstheme="minorHAnsi"/>
                                      <w:b/>
                                      <w:color w:val="231F20"/>
                                      <w:sz w:val="20"/>
                                    </w:rPr>
                                  </w:pPr>
                                </w:p>
                                <w:p w14:paraId="4AB983B4" w14:textId="04F86F80" w:rsidR="004B2BC7" w:rsidRPr="001E1D17" w:rsidRDefault="00995BDF" w:rsidP="00995BDF">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36"/>
                                    </w:rPr>
                                    <w:t xml:space="preserve">MART </w:t>
                                  </w:r>
                                  <w:r w:rsidR="004B2BC7" w:rsidRPr="001E1D17">
                                    <w:rPr>
                                      <w:rFonts w:asciiTheme="minorHAnsi" w:hAnsiTheme="minorHAnsi" w:cstheme="minorHAnsi"/>
                                      <w:b/>
                                      <w:color w:val="231F20"/>
                                      <w:sz w:val="36"/>
                                    </w:rPr>
                                    <w:t>2021</w:t>
                                  </w:r>
                                  <w:bookmarkStart w:id="0" w:name="_GoBack"/>
                                  <w:bookmarkEnd w:id="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92321" id="_x0000_s1033" style="position:absolute;margin-left:5.95pt;margin-top:1.2pt;width:115.25pt;height:113.4pt;z-index:-251675648;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">
                    <v:rect id="Rectangle 4"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type id="_x0000_t202" coordsize="21600,21600" o:spt="202" path="m,l,21600r21600,l21600,xe">
                      <v:stroke joinstyle="miter"/>
                      <v:path gradientshapeok="t" o:connecttype="rect"/>
                    </v:shapetype>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70D26F0A" w14:textId="77777777" w:rsidR="004B2BC7" w:rsidRPr="001E1D17" w:rsidRDefault="004B2BC7">
                            <w:pPr>
                              <w:spacing w:before="8"/>
                              <w:rPr>
                                <w:sz w:val="28"/>
                              </w:rPr>
                            </w:pPr>
                          </w:p>
                          <w:p w14:paraId="46ECE694" w14:textId="4177E28D" w:rsidR="004B2BC7" w:rsidRDefault="004B2BC7" w:rsidP="00995BDF">
                            <w:pPr>
                              <w:spacing w:before="1" w:line="196" w:lineRule="auto"/>
                              <w:ind w:left="142" w:right="353"/>
                              <w:rPr>
                                <w:rFonts w:asciiTheme="minorHAnsi" w:hAnsiTheme="minorHAnsi" w:cstheme="minorHAnsi"/>
                                <w:b/>
                                <w:color w:val="231F20"/>
                                <w:sz w:val="32"/>
                              </w:rPr>
                            </w:pPr>
                            <w:r>
                              <w:rPr>
                                <w:rFonts w:asciiTheme="minorHAnsi" w:hAnsiTheme="minorHAnsi" w:cstheme="minorHAnsi"/>
                                <w:b/>
                                <w:color w:val="231F20"/>
                                <w:sz w:val="32"/>
                              </w:rPr>
                              <w:t>Konut</w:t>
                            </w:r>
                            <w:r w:rsidRPr="00A00A2D">
                              <w:rPr>
                                <w:rFonts w:asciiTheme="minorHAnsi" w:hAnsiTheme="minorHAnsi" w:cstheme="minorHAnsi"/>
                                <w:b/>
                                <w:color w:val="231F20"/>
                                <w:sz w:val="32"/>
                              </w:rPr>
                              <w:t xml:space="preserve"> Piyasası Görünümü</w:t>
                            </w:r>
                          </w:p>
                          <w:p w14:paraId="2F3B2001" w14:textId="77777777" w:rsidR="004B2BC7" w:rsidRPr="00637F04" w:rsidRDefault="004B2BC7" w:rsidP="00995BDF">
                            <w:pPr>
                              <w:spacing w:before="1" w:line="196" w:lineRule="auto"/>
                              <w:ind w:left="142" w:right="353"/>
                              <w:rPr>
                                <w:rFonts w:asciiTheme="minorHAnsi" w:hAnsiTheme="minorHAnsi" w:cstheme="minorHAnsi"/>
                                <w:b/>
                                <w:color w:val="231F20"/>
                                <w:sz w:val="20"/>
                              </w:rPr>
                            </w:pPr>
                          </w:p>
                          <w:p w14:paraId="4AB983B4" w14:textId="04F86F80" w:rsidR="004B2BC7" w:rsidRPr="001E1D17" w:rsidRDefault="00995BDF" w:rsidP="00995BDF">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36"/>
                              </w:rPr>
                              <w:t xml:space="preserve">MART </w:t>
                            </w:r>
                            <w:r w:rsidR="004B2BC7" w:rsidRPr="001E1D17">
                              <w:rPr>
                                <w:rFonts w:asciiTheme="minorHAnsi" w:hAnsiTheme="minorHAnsi" w:cstheme="minorHAnsi"/>
                                <w:b/>
                                <w:color w:val="231F20"/>
                                <w:sz w:val="36"/>
                              </w:rPr>
                              <w:t>2021</w:t>
                            </w:r>
                            <w:bookmarkStart w:id="1" w:name="_GoBack"/>
                            <w:bookmarkEnd w:id="1"/>
                          </w:p>
                        </w:txbxContent>
                      </v:textbox>
                    </v:shape>
                    <w10:wrap anchory="page"/>
                  </v:group>
                </w:pict>
              </mc:Fallback>
            </mc:AlternateContent>
          </w:r>
        </w:p>
      </w:sdtContent>
    </w:sdt>
    <w:p w14:paraId="507356B8" w14:textId="77777777" w:rsidR="00C06B2F" w:rsidRPr="00546972" w:rsidRDefault="00C06B2F">
      <w:pPr>
        <w:pStyle w:val="KonuBal"/>
        <w:spacing w:before="120" w:after="120" w:line="276" w:lineRule="auto"/>
        <w:contextualSpacing/>
        <w:rPr>
          <w:rFonts w:asciiTheme="minorHAnsi" w:hAnsiTheme="minorHAnsi" w:cstheme="minorHAnsi"/>
          <w:color w:val="FF0000"/>
          <w:sz w:val="24"/>
          <w:szCs w:val="24"/>
        </w:rPr>
      </w:pPr>
    </w:p>
    <w:p w14:paraId="2B419A04" w14:textId="4BC1CE33" w:rsidR="00A67625" w:rsidRPr="001E1D17" w:rsidRDefault="00DE5135">
      <w:pPr>
        <w:spacing w:before="120" w:after="120" w:line="276" w:lineRule="auto"/>
        <w:contextualSpacing/>
        <w:jc w:val="center"/>
        <w:rPr>
          <w:rFonts w:asciiTheme="minorHAnsi" w:eastAsia="Calibri" w:hAnsiTheme="minorHAnsi" w:cstheme="minorHAnsi"/>
          <w:b/>
          <w:bCs/>
          <w:szCs w:val="30"/>
        </w:rPr>
      </w:pPr>
      <w:r w:rsidRPr="001E1D17">
        <w:rPr>
          <w:rFonts w:asciiTheme="minorHAnsi" w:eastAsia="Calibri" w:hAnsiTheme="minorHAnsi" w:cstheme="minorHAnsi"/>
          <w:b/>
          <w:bCs/>
          <w:sz w:val="28"/>
          <w:szCs w:val="39"/>
        </w:rPr>
        <w:t>ANKARA KİRALIK KONUT PİYASASINDA CANLANMA</w:t>
      </w:r>
    </w:p>
    <w:p w14:paraId="22E6B251" w14:textId="77777777" w:rsidR="00A1501B" w:rsidRPr="00546972" w:rsidRDefault="00A1501B">
      <w:pPr>
        <w:spacing w:before="120" w:after="120" w:line="276" w:lineRule="auto"/>
        <w:contextualSpacing/>
        <w:jc w:val="center"/>
        <w:rPr>
          <w:rFonts w:asciiTheme="minorHAnsi" w:eastAsia="Calibri" w:hAnsiTheme="minorHAnsi" w:cstheme="minorHAnsi"/>
          <w:b/>
          <w:bCs/>
          <w:sz w:val="24"/>
          <w:szCs w:val="24"/>
        </w:rPr>
      </w:pPr>
    </w:p>
    <w:p w14:paraId="07538986" w14:textId="1B798C2E" w:rsidR="00A1501B" w:rsidRPr="00546972" w:rsidRDefault="00A1501B">
      <w:pPr>
        <w:spacing w:before="120" w:after="120" w:line="276" w:lineRule="auto"/>
        <w:contextualSpacing/>
        <w:jc w:val="center"/>
        <w:rPr>
          <w:rFonts w:asciiTheme="minorHAnsi" w:eastAsia="Calibri" w:hAnsiTheme="minorHAnsi" w:cstheme="minorHAnsi"/>
          <w:b/>
          <w:bCs/>
          <w:color w:val="FF0000"/>
          <w:sz w:val="24"/>
          <w:szCs w:val="24"/>
        </w:rPr>
      </w:pPr>
      <w:r w:rsidRPr="00546972">
        <w:rPr>
          <w:rFonts w:asciiTheme="minorHAnsi" w:eastAsia="Calibri" w:hAnsiTheme="minorHAnsi" w:cstheme="minorHAnsi"/>
          <w:b/>
          <w:bCs/>
          <w:sz w:val="24"/>
          <w:szCs w:val="24"/>
        </w:rPr>
        <w:t>Özet</w:t>
      </w:r>
      <w:r w:rsidR="00A67625" w:rsidRPr="00546972">
        <w:rPr>
          <w:rFonts w:asciiTheme="minorHAnsi" w:eastAsia="Calibri" w:hAnsiTheme="minorHAnsi" w:cstheme="minorHAnsi"/>
          <w:b/>
          <w:bCs/>
          <w:sz w:val="24"/>
          <w:szCs w:val="24"/>
        </w:rPr>
        <w:t xml:space="preserve"> </w:t>
      </w:r>
    </w:p>
    <w:p w14:paraId="01115D06" w14:textId="20B92EE1" w:rsidR="00A1501B" w:rsidRPr="00EA0D4A" w:rsidRDefault="00A1501B" w:rsidP="00EA0D4A">
      <w:pPr>
        <w:spacing w:before="120" w:after="120" w:line="276" w:lineRule="auto"/>
        <w:contextualSpacing/>
        <w:jc w:val="both"/>
        <w:rPr>
          <w:rFonts w:asciiTheme="minorHAnsi" w:eastAsia="Calibri" w:hAnsiTheme="minorHAnsi" w:cstheme="minorHAnsi"/>
          <w:sz w:val="24"/>
          <w:szCs w:val="24"/>
        </w:rPr>
      </w:pPr>
    </w:p>
    <w:p w14:paraId="06AC1AEB" w14:textId="4B331669" w:rsidR="00A226DB" w:rsidRPr="00546972" w:rsidRDefault="00EA0D4A">
      <w:pPr>
        <w:spacing w:before="120" w:after="120" w:line="276" w:lineRule="auto"/>
        <w:contextualSpacing/>
        <w:jc w:val="both"/>
        <w:rPr>
          <w:rFonts w:asciiTheme="minorHAnsi" w:eastAsia="Calibri" w:hAnsiTheme="minorHAnsi" w:cstheme="minorHAnsi"/>
          <w:sz w:val="24"/>
          <w:szCs w:val="24"/>
        </w:rPr>
      </w:pPr>
      <w:r w:rsidRPr="00EA0D4A">
        <w:rPr>
          <w:rFonts w:asciiTheme="minorHAnsi" w:eastAsia="Calibri" w:hAnsiTheme="minorHAnsi" w:cstheme="minorHAnsi"/>
          <w:sz w:val="24"/>
          <w:szCs w:val="24"/>
        </w:rPr>
        <w:t>Geçen yılın Şubat ayına göre satılık konut m2 fiyatları artark</w:t>
      </w:r>
      <w:r>
        <w:rPr>
          <w:rFonts w:asciiTheme="minorHAnsi" w:eastAsia="Calibri" w:hAnsiTheme="minorHAnsi" w:cstheme="minorHAnsi"/>
          <w:sz w:val="24"/>
          <w:szCs w:val="24"/>
        </w:rPr>
        <w:t xml:space="preserve">en, satılan konut sayısı azaldı. </w:t>
      </w:r>
      <w:r w:rsidR="00A226DB" w:rsidRPr="00546972">
        <w:rPr>
          <w:rFonts w:asciiTheme="minorHAnsi" w:eastAsia="Calibri" w:hAnsiTheme="minorHAnsi" w:cstheme="minorHAnsi"/>
          <w:sz w:val="24"/>
          <w:szCs w:val="24"/>
        </w:rPr>
        <w:t>Türkiye genelinde satılık konut m</w:t>
      </w:r>
      <w:r w:rsidR="00A226DB" w:rsidRPr="00546972">
        <w:rPr>
          <w:rFonts w:asciiTheme="minorHAnsi" w:eastAsia="Calibri" w:hAnsiTheme="minorHAnsi" w:cstheme="minorHAnsi"/>
          <w:sz w:val="24"/>
          <w:szCs w:val="24"/>
          <w:vertAlign w:val="superscript"/>
        </w:rPr>
        <w:t>2</w:t>
      </w:r>
      <w:r w:rsidR="00A226DB" w:rsidRPr="00546972">
        <w:rPr>
          <w:rFonts w:asciiTheme="minorHAnsi" w:eastAsia="Calibri" w:hAnsiTheme="minorHAnsi" w:cstheme="minorHAnsi"/>
          <w:sz w:val="24"/>
          <w:szCs w:val="24"/>
        </w:rPr>
        <w:t xml:space="preserve"> cari fiyatları </w:t>
      </w:r>
      <w:r w:rsidR="006C26ED" w:rsidRPr="00546972">
        <w:rPr>
          <w:rFonts w:asciiTheme="minorHAnsi" w:eastAsia="Calibri" w:hAnsiTheme="minorHAnsi" w:cstheme="minorHAnsi"/>
          <w:sz w:val="24"/>
          <w:szCs w:val="24"/>
        </w:rPr>
        <w:t>yıllık</w:t>
      </w:r>
      <w:r w:rsidR="00A226DB" w:rsidRPr="00546972">
        <w:rPr>
          <w:rFonts w:asciiTheme="minorHAnsi" w:eastAsia="Calibri" w:hAnsiTheme="minorHAnsi" w:cstheme="minorHAnsi"/>
          <w:sz w:val="24"/>
          <w:szCs w:val="24"/>
        </w:rPr>
        <w:t xml:space="preserve"> yüzde 3</w:t>
      </w:r>
      <w:r w:rsidR="002929E2" w:rsidRPr="00546972">
        <w:rPr>
          <w:rFonts w:asciiTheme="minorHAnsi" w:eastAsia="Calibri" w:hAnsiTheme="minorHAnsi" w:cstheme="minorHAnsi"/>
          <w:sz w:val="24"/>
          <w:szCs w:val="24"/>
        </w:rPr>
        <w:t>3</w:t>
      </w:r>
      <w:r w:rsidR="00A226DB" w:rsidRPr="00546972">
        <w:rPr>
          <w:rFonts w:asciiTheme="minorHAnsi" w:eastAsia="Calibri" w:hAnsiTheme="minorHAnsi" w:cstheme="minorHAnsi"/>
          <w:sz w:val="24"/>
          <w:szCs w:val="24"/>
        </w:rPr>
        <w:t>,</w:t>
      </w:r>
      <w:r w:rsidR="002929E2" w:rsidRPr="00546972">
        <w:rPr>
          <w:rFonts w:asciiTheme="minorHAnsi" w:eastAsia="Calibri" w:hAnsiTheme="minorHAnsi" w:cstheme="minorHAnsi"/>
          <w:sz w:val="24"/>
          <w:szCs w:val="24"/>
        </w:rPr>
        <w:t>8</w:t>
      </w:r>
      <w:r w:rsidR="00A226DB" w:rsidRPr="00546972">
        <w:rPr>
          <w:rFonts w:asciiTheme="minorHAnsi" w:eastAsia="Calibri" w:hAnsiTheme="minorHAnsi" w:cstheme="minorHAnsi"/>
          <w:sz w:val="24"/>
          <w:szCs w:val="24"/>
        </w:rPr>
        <w:t xml:space="preserve"> yükselerek 3</w:t>
      </w:r>
      <w:r w:rsidR="00F97854" w:rsidRPr="00546972">
        <w:rPr>
          <w:rFonts w:asciiTheme="minorHAnsi" w:eastAsia="Calibri" w:hAnsiTheme="minorHAnsi" w:cstheme="minorHAnsi"/>
          <w:sz w:val="24"/>
          <w:szCs w:val="24"/>
        </w:rPr>
        <w:t>.</w:t>
      </w:r>
      <w:r w:rsidR="002929E2" w:rsidRPr="00546972">
        <w:rPr>
          <w:rFonts w:asciiTheme="minorHAnsi" w:eastAsia="Calibri" w:hAnsiTheme="minorHAnsi" w:cstheme="minorHAnsi"/>
          <w:sz w:val="24"/>
          <w:szCs w:val="24"/>
        </w:rPr>
        <w:t>632</w:t>
      </w:r>
      <w:r w:rsidR="00A226DB" w:rsidRPr="00546972">
        <w:rPr>
          <w:rFonts w:asciiTheme="minorHAnsi" w:eastAsia="Calibri" w:hAnsiTheme="minorHAnsi" w:cstheme="minorHAnsi"/>
          <w:sz w:val="24"/>
          <w:szCs w:val="24"/>
        </w:rPr>
        <w:t xml:space="preserve"> TL ol</w:t>
      </w:r>
      <w:r w:rsidR="005D05CC" w:rsidRPr="00546972">
        <w:rPr>
          <w:rFonts w:asciiTheme="minorHAnsi" w:eastAsia="Calibri" w:hAnsiTheme="minorHAnsi" w:cstheme="minorHAnsi"/>
          <w:sz w:val="24"/>
          <w:szCs w:val="24"/>
        </w:rPr>
        <w:t>du</w:t>
      </w:r>
      <w:r w:rsidR="00A226DB" w:rsidRPr="00546972">
        <w:rPr>
          <w:rFonts w:asciiTheme="minorHAnsi" w:eastAsia="Calibri" w:hAnsiTheme="minorHAnsi" w:cstheme="minorHAnsi"/>
          <w:sz w:val="24"/>
          <w:szCs w:val="24"/>
        </w:rPr>
        <w:t xml:space="preserve">. </w:t>
      </w:r>
      <w:r w:rsidR="00095BC5" w:rsidRPr="00546972">
        <w:rPr>
          <w:rFonts w:asciiTheme="minorHAnsi" w:eastAsia="Calibri" w:hAnsiTheme="minorHAnsi" w:cstheme="minorHAnsi"/>
          <w:sz w:val="24"/>
          <w:szCs w:val="24"/>
        </w:rPr>
        <w:t>S</w:t>
      </w:r>
      <w:r w:rsidR="00A226DB" w:rsidRPr="00546972">
        <w:rPr>
          <w:rFonts w:asciiTheme="minorHAnsi" w:eastAsia="Calibri" w:hAnsiTheme="minorHAnsi" w:cstheme="minorHAnsi"/>
          <w:sz w:val="24"/>
          <w:szCs w:val="24"/>
        </w:rPr>
        <w:t>atı</w:t>
      </w:r>
      <w:r w:rsidR="00095BC5" w:rsidRPr="00546972">
        <w:rPr>
          <w:rFonts w:asciiTheme="minorHAnsi" w:eastAsia="Calibri" w:hAnsiTheme="minorHAnsi" w:cstheme="minorHAnsi"/>
          <w:sz w:val="24"/>
          <w:szCs w:val="24"/>
        </w:rPr>
        <w:t>lık konut</w:t>
      </w:r>
      <w:r w:rsidR="00F97854" w:rsidRPr="00546972">
        <w:rPr>
          <w:rFonts w:asciiTheme="minorHAnsi" w:eastAsia="Calibri" w:hAnsiTheme="minorHAnsi" w:cstheme="minorHAnsi"/>
          <w:sz w:val="24"/>
          <w:szCs w:val="24"/>
        </w:rPr>
        <w:t xml:space="preserve"> ilan</w:t>
      </w:r>
      <w:r w:rsidR="00095BC5" w:rsidRPr="00546972">
        <w:rPr>
          <w:rFonts w:asciiTheme="minorHAnsi" w:eastAsia="Calibri" w:hAnsiTheme="minorHAnsi" w:cstheme="minorHAnsi"/>
          <w:sz w:val="24"/>
          <w:szCs w:val="24"/>
        </w:rPr>
        <w:t xml:space="preserve"> m</w:t>
      </w:r>
      <w:r w:rsidR="00095BC5" w:rsidRPr="00546972">
        <w:rPr>
          <w:rFonts w:asciiTheme="minorHAnsi" w:eastAsia="Calibri" w:hAnsiTheme="minorHAnsi" w:cstheme="minorHAnsi"/>
          <w:sz w:val="24"/>
          <w:szCs w:val="24"/>
          <w:vertAlign w:val="superscript"/>
        </w:rPr>
        <w:t>2</w:t>
      </w:r>
      <w:r w:rsidR="00A226DB" w:rsidRPr="00546972">
        <w:rPr>
          <w:rFonts w:asciiTheme="minorHAnsi" w:eastAsia="Calibri" w:hAnsiTheme="minorHAnsi" w:cstheme="minorHAnsi"/>
          <w:sz w:val="24"/>
          <w:szCs w:val="24"/>
        </w:rPr>
        <w:t xml:space="preserve"> fiyatı</w:t>
      </w:r>
      <w:r w:rsidR="00095BC5" w:rsidRPr="00546972">
        <w:rPr>
          <w:rFonts w:asciiTheme="minorHAnsi" w:eastAsia="Calibri" w:hAnsiTheme="minorHAnsi" w:cstheme="minorHAnsi"/>
          <w:sz w:val="24"/>
          <w:szCs w:val="24"/>
        </w:rPr>
        <w:t xml:space="preserve"> geçen yılın aynı ayına göre</w:t>
      </w:r>
      <w:r w:rsidR="00A226DB" w:rsidRPr="00546972">
        <w:rPr>
          <w:rFonts w:asciiTheme="minorHAnsi" w:eastAsia="Calibri" w:hAnsiTheme="minorHAnsi" w:cstheme="minorHAnsi"/>
          <w:sz w:val="24"/>
          <w:szCs w:val="24"/>
        </w:rPr>
        <w:t xml:space="preserve"> İstanbul’da yüzde 2</w:t>
      </w:r>
      <w:r w:rsidR="002929E2" w:rsidRPr="00546972">
        <w:rPr>
          <w:rFonts w:asciiTheme="minorHAnsi" w:eastAsia="Calibri" w:hAnsiTheme="minorHAnsi" w:cstheme="minorHAnsi"/>
          <w:sz w:val="24"/>
          <w:szCs w:val="24"/>
        </w:rPr>
        <w:t>8</w:t>
      </w:r>
      <w:r w:rsidR="00A226DB" w:rsidRPr="00546972">
        <w:rPr>
          <w:rFonts w:asciiTheme="minorHAnsi" w:eastAsia="Calibri" w:hAnsiTheme="minorHAnsi" w:cstheme="minorHAnsi"/>
          <w:sz w:val="24"/>
          <w:szCs w:val="24"/>
        </w:rPr>
        <w:t>,3, Ankara’da yüzde 3</w:t>
      </w:r>
      <w:r w:rsidR="002929E2" w:rsidRPr="00546972">
        <w:rPr>
          <w:rFonts w:asciiTheme="minorHAnsi" w:eastAsia="Calibri" w:hAnsiTheme="minorHAnsi" w:cstheme="minorHAnsi"/>
          <w:sz w:val="24"/>
          <w:szCs w:val="24"/>
        </w:rPr>
        <w:t>4,</w:t>
      </w:r>
      <w:r w:rsidR="00A226DB" w:rsidRPr="00546972">
        <w:rPr>
          <w:rFonts w:asciiTheme="minorHAnsi" w:eastAsia="Calibri" w:hAnsiTheme="minorHAnsi" w:cstheme="minorHAnsi"/>
          <w:sz w:val="24"/>
          <w:szCs w:val="24"/>
        </w:rPr>
        <w:t>6 ve İzmir’de yüzde 3</w:t>
      </w:r>
      <w:r w:rsidR="002929E2" w:rsidRPr="00546972">
        <w:rPr>
          <w:rFonts w:asciiTheme="minorHAnsi" w:eastAsia="Calibri" w:hAnsiTheme="minorHAnsi" w:cstheme="minorHAnsi"/>
          <w:sz w:val="24"/>
          <w:szCs w:val="24"/>
        </w:rPr>
        <w:t>5,6</w:t>
      </w:r>
      <w:r w:rsidR="00A226DB" w:rsidRPr="00546972">
        <w:rPr>
          <w:rFonts w:asciiTheme="minorHAnsi" w:eastAsia="Calibri" w:hAnsiTheme="minorHAnsi" w:cstheme="minorHAnsi"/>
          <w:sz w:val="24"/>
          <w:szCs w:val="24"/>
        </w:rPr>
        <w:t xml:space="preserve"> art</w:t>
      </w:r>
      <w:r w:rsidR="005D05CC" w:rsidRPr="00546972">
        <w:rPr>
          <w:rFonts w:asciiTheme="minorHAnsi" w:eastAsia="Calibri" w:hAnsiTheme="minorHAnsi" w:cstheme="minorHAnsi"/>
          <w:sz w:val="24"/>
          <w:szCs w:val="24"/>
        </w:rPr>
        <w:t>tı</w:t>
      </w:r>
      <w:r w:rsidR="00F97854" w:rsidRPr="00546972">
        <w:rPr>
          <w:rFonts w:asciiTheme="minorHAnsi" w:eastAsia="Calibri" w:hAnsiTheme="minorHAnsi" w:cstheme="minorHAnsi"/>
          <w:sz w:val="24"/>
          <w:szCs w:val="24"/>
        </w:rPr>
        <w:t xml:space="preserve"> ve o</w:t>
      </w:r>
      <w:r w:rsidR="00A226DB" w:rsidRPr="00546972">
        <w:rPr>
          <w:rFonts w:asciiTheme="minorHAnsi" w:eastAsia="Calibri" w:hAnsiTheme="minorHAnsi" w:cstheme="minorHAnsi"/>
          <w:sz w:val="24"/>
          <w:szCs w:val="24"/>
        </w:rPr>
        <w:t>rtalama satılık konut</w:t>
      </w:r>
      <w:r w:rsidR="00F97854" w:rsidRPr="00546972">
        <w:rPr>
          <w:rFonts w:asciiTheme="minorHAnsi" w:eastAsia="Calibri" w:hAnsiTheme="minorHAnsi" w:cstheme="minorHAnsi"/>
          <w:sz w:val="24"/>
          <w:szCs w:val="24"/>
        </w:rPr>
        <w:t xml:space="preserve"> ilan</w:t>
      </w:r>
      <w:r w:rsidR="00A226DB" w:rsidRPr="00546972">
        <w:rPr>
          <w:rFonts w:asciiTheme="minorHAnsi" w:eastAsia="Calibri" w:hAnsiTheme="minorHAnsi" w:cstheme="minorHAnsi"/>
          <w:sz w:val="24"/>
          <w:szCs w:val="24"/>
        </w:rPr>
        <w:t xml:space="preserve"> m</w:t>
      </w:r>
      <w:r w:rsidR="00A226DB" w:rsidRPr="00546972">
        <w:rPr>
          <w:rFonts w:asciiTheme="minorHAnsi" w:eastAsia="Calibri" w:hAnsiTheme="minorHAnsi" w:cstheme="minorHAnsi"/>
          <w:sz w:val="24"/>
          <w:szCs w:val="24"/>
          <w:vertAlign w:val="superscript"/>
        </w:rPr>
        <w:t>2</w:t>
      </w:r>
      <w:r w:rsidR="00A226DB" w:rsidRPr="00546972">
        <w:rPr>
          <w:rFonts w:asciiTheme="minorHAnsi" w:eastAsia="Calibri" w:hAnsiTheme="minorHAnsi" w:cstheme="minorHAnsi"/>
          <w:sz w:val="24"/>
          <w:szCs w:val="24"/>
        </w:rPr>
        <w:t xml:space="preserve"> fiyatları İstanbul’da 4</w:t>
      </w:r>
      <w:r w:rsidR="00F97854" w:rsidRPr="00546972">
        <w:rPr>
          <w:rFonts w:asciiTheme="minorHAnsi" w:eastAsia="Calibri" w:hAnsiTheme="minorHAnsi" w:cstheme="minorHAnsi"/>
          <w:sz w:val="24"/>
          <w:szCs w:val="24"/>
        </w:rPr>
        <w:t>.</w:t>
      </w:r>
      <w:r w:rsidR="002929E2" w:rsidRPr="00546972">
        <w:rPr>
          <w:rFonts w:asciiTheme="minorHAnsi" w:eastAsia="Calibri" w:hAnsiTheme="minorHAnsi" w:cstheme="minorHAnsi"/>
          <w:sz w:val="24"/>
          <w:szCs w:val="24"/>
        </w:rPr>
        <w:t>86</w:t>
      </w:r>
      <w:r w:rsidR="00D23CAD">
        <w:rPr>
          <w:rFonts w:asciiTheme="minorHAnsi" w:eastAsia="Calibri" w:hAnsiTheme="minorHAnsi" w:cstheme="minorHAnsi"/>
          <w:sz w:val="24"/>
          <w:szCs w:val="24"/>
        </w:rPr>
        <w:t>7</w:t>
      </w:r>
      <w:r w:rsidR="00A226DB" w:rsidRPr="00546972">
        <w:rPr>
          <w:rFonts w:asciiTheme="minorHAnsi" w:eastAsia="Calibri" w:hAnsiTheme="minorHAnsi" w:cstheme="minorHAnsi"/>
          <w:sz w:val="24"/>
          <w:szCs w:val="24"/>
        </w:rPr>
        <w:t xml:space="preserve"> TL, Ankara’da 2</w:t>
      </w:r>
      <w:r w:rsidR="00F97854" w:rsidRPr="00546972">
        <w:rPr>
          <w:rFonts w:asciiTheme="minorHAnsi" w:eastAsia="Calibri" w:hAnsiTheme="minorHAnsi" w:cstheme="minorHAnsi"/>
          <w:sz w:val="24"/>
          <w:szCs w:val="24"/>
        </w:rPr>
        <w:t>.</w:t>
      </w:r>
      <w:r w:rsidR="002929E2" w:rsidRPr="00546972">
        <w:rPr>
          <w:rFonts w:asciiTheme="minorHAnsi" w:eastAsia="Calibri" w:hAnsiTheme="minorHAnsi" w:cstheme="minorHAnsi"/>
          <w:sz w:val="24"/>
          <w:szCs w:val="24"/>
        </w:rPr>
        <w:t>50</w:t>
      </w:r>
      <w:r w:rsidR="00A226DB" w:rsidRPr="00546972">
        <w:rPr>
          <w:rFonts w:asciiTheme="minorHAnsi" w:eastAsia="Calibri" w:hAnsiTheme="minorHAnsi" w:cstheme="minorHAnsi"/>
          <w:sz w:val="24"/>
          <w:szCs w:val="24"/>
        </w:rPr>
        <w:t>0 TL, İzmir’de ise 4</w:t>
      </w:r>
      <w:r w:rsidR="00F97854" w:rsidRPr="00546972">
        <w:rPr>
          <w:rFonts w:asciiTheme="minorHAnsi" w:eastAsia="Calibri" w:hAnsiTheme="minorHAnsi" w:cstheme="minorHAnsi"/>
          <w:sz w:val="24"/>
          <w:szCs w:val="24"/>
        </w:rPr>
        <w:t>.</w:t>
      </w:r>
      <w:r w:rsidR="00A226DB" w:rsidRPr="00546972">
        <w:rPr>
          <w:rFonts w:asciiTheme="minorHAnsi" w:eastAsia="Calibri" w:hAnsiTheme="minorHAnsi" w:cstheme="minorHAnsi"/>
          <w:sz w:val="24"/>
          <w:szCs w:val="24"/>
        </w:rPr>
        <w:t>3</w:t>
      </w:r>
      <w:r w:rsidR="002929E2" w:rsidRPr="00546972">
        <w:rPr>
          <w:rFonts w:asciiTheme="minorHAnsi" w:eastAsia="Calibri" w:hAnsiTheme="minorHAnsi" w:cstheme="minorHAnsi"/>
          <w:sz w:val="24"/>
          <w:szCs w:val="24"/>
        </w:rPr>
        <w:t>75</w:t>
      </w:r>
      <w:r w:rsidR="00A226DB" w:rsidRPr="00546972">
        <w:rPr>
          <w:rFonts w:asciiTheme="minorHAnsi" w:eastAsia="Calibri" w:hAnsiTheme="minorHAnsi" w:cstheme="minorHAnsi"/>
          <w:sz w:val="24"/>
          <w:szCs w:val="24"/>
        </w:rPr>
        <w:t xml:space="preserve"> TL ol</w:t>
      </w:r>
      <w:r w:rsidR="005D05CC" w:rsidRPr="00546972">
        <w:rPr>
          <w:rFonts w:asciiTheme="minorHAnsi" w:eastAsia="Calibri" w:hAnsiTheme="minorHAnsi" w:cstheme="minorHAnsi"/>
          <w:sz w:val="24"/>
          <w:szCs w:val="24"/>
        </w:rPr>
        <w:t>du</w:t>
      </w:r>
      <w:r w:rsidR="00A226DB" w:rsidRPr="00546972">
        <w:rPr>
          <w:rFonts w:asciiTheme="minorHAnsi" w:eastAsia="Calibri" w:hAnsiTheme="minorHAnsi" w:cstheme="minorHAnsi"/>
          <w:sz w:val="24"/>
          <w:szCs w:val="24"/>
        </w:rPr>
        <w:t xml:space="preserve">. Enflasyondan arındırılmış satış fiyatları </w:t>
      </w:r>
      <w:r w:rsidR="00095BC5" w:rsidRPr="00546972">
        <w:rPr>
          <w:rFonts w:asciiTheme="minorHAnsi" w:eastAsia="Calibri" w:hAnsiTheme="minorHAnsi" w:cstheme="minorHAnsi"/>
          <w:sz w:val="24"/>
          <w:szCs w:val="24"/>
        </w:rPr>
        <w:t xml:space="preserve">ise </w:t>
      </w:r>
      <w:r w:rsidR="00A226DB" w:rsidRPr="00546972">
        <w:rPr>
          <w:rFonts w:asciiTheme="minorHAnsi" w:eastAsia="Calibri" w:hAnsiTheme="minorHAnsi" w:cstheme="minorHAnsi"/>
          <w:sz w:val="24"/>
          <w:szCs w:val="24"/>
        </w:rPr>
        <w:t>ülke genelinde ve üç büyük ilde</w:t>
      </w:r>
      <w:r w:rsidR="00F97854" w:rsidRPr="00546972">
        <w:rPr>
          <w:rFonts w:asciiTheme="minorHAnsi" w:eastAsia="Calibri" w:hAnsiTheme="minorHAnsi" w:cstheme="minorHAnsi"/>
          <w:sz w:val="24"/>
          <w:szCs w:val="24"/>
        </w:rPr>
        <w:t>,</w:t>
      </w:r>
      <w:r w:rsidR="00545A65" w:rsidRPr="00546972">
        <w:rPr>
          <w:rFonts w:asciiTheme="minorHAnsi" w:eastAsia="Calibri" w:hAnsiTheme="minorHAnsi" w:cstheme="minorHAnsi"/>
          <w:sz w:val="24"/>
          <w:szCs w:val="24"/>
        </w:rPr>
        <w:t xml:space="preserve"> yıllık bazda artsa da aylık olarak</w:t>
      </w:r>
      <w:r w:rsidR="00A226DB" w:rsidRPr="00546972">
        <w:rPr>
          <w:rFonts w:asciiTheme="minorHAnsi" w:eastAsia="Calibri" w:hAnsiTheme="minorHAnsi" w:cstheme="minorHAnsi"/>
          <w:sz w:val="24"/>
          <w:szCs w:val="24"/>
        </w:rPr>
        <w:t xml:space="preserve"> belirgin bir değişim gösterme</w:t>
      </w:r>
      <w:r w:rsidR="005D05CC" w:rsidRPr="00546972">
        <w:rPr>
          <w:rFonts w:asciiTheme="minorHAnsi" w:eastAsia="Calibri" w:hAnsiTheme="minorHAnsi" w:cstheme="minorHAnsi"/>
          <w:sz w:val="24"/>
          <w:szCs w:val="24"/>
        </w:rPr>
        <w:t>di</w:t>
      </w:r>
      <w:r w:rsidR="00A226DB" w:rsidRPr="00546972">
        <w:rPr>
          <w:rFonts w:asciiTheme="minorHAnsi" w:eastAsia="Calibri" w:hAnsiTheme="minorHAnsi" w:cstheme="minorHAnsi"/>
          <w:sz w:val="24"/>
          <w:szCs w:val="24"/>
        </w:rPr>
        <w:t xml:space="preserve">. </w:t>
      </w:r>
      <w:r w:rsidR="00BD29E6" w:rsidRPr="00546972">
        <w:rPr>
          <w:rFonts w:asciiTheme="minorHAnsi" w:eastAsia="Calibri" w:hAnsiTheme="minorHAnsi" w:cstheme="minorHAnsi"/>
          <w:sz w:val="24"/>
          <w:szCs w:val="24"/>
        </w:rPr>
        <w:t>S</w:t>
      </w:r>
      <w:r w:rsidR="00A226DB" w:rsidRPr="00546972">
        <w:rPr>
          <w:rFonts w:asciiTheme="minorHAnsi" w:eastAsia="Calibri" w:hAnsiTheme="minorHAnsi" w:cstheme="minorHAnsi"/>
          <w:sz w:val="24"/>
          <w:szCs w:val="24"/>
        </w:rPr>
        <w:t xml:space="preserve">atılık </w:t>
      </w:r>
      <w:r w:rsidR="001F617C" w:rsidRPr="00546972">
        <w:rPr>
          <w:rFonts w:asciiTheme="minorHAnsi" w:eastAsia="Calibri" w:hAnsiTheme="minorHAnsi" w:cstheme="minorHAnsi"/>
          <w:sz w:val="24"/>
          <w:szCs w:val="24"/>
        </w:rPr>
        <w:t>konut</w:t>
      </w:r>
      <w:r w:rsidR="00A226DB" w:rsidRPr="00546972">
        <w:rPr>
          <w:rFonts w:asciiTheme="minorHAnsi" w:eastAsia="Calibri" w:hAnsiTheme="minorHAnsi" w:cstheme="minorHAnsi"/>
          <w:sz w:val="24"/>
          <w:szCs w:val="24"/>
        </w:rPr>
        <w:t xml:space="preserve"> sayısı </w:t>
      </w:r>
      <w:r w:rsidR="00096DA2" w:rsidRPr="00546972">
        <w:rPr>
          <w:rFonts w:asciiTheme="minorHAnsi" w:eastAsia="Calibri" w:hAnsiTheme="minorHAnsi" w:cstheme="minorHAnsi"/>
          <w:sz w:val="24"/>
          <w:szCs w:val="24"/>
        </w:rPr>
        <w:t xml:space="preserve">geçen yılın aynı dönemine göre </w:t>
      </w:r>
      <w:r w:rsidR="00A226DB" w:rsidRPr="00546972">
        <w:rPr>
          <w:rFonts w:asciiTheme="minorHAnsi" w:eastAsia="Calibri" w:hAnsiTheme="minorHAnsi" w:cstheme="minorHAnsi"/>
          <w:sz w:val="24"/>
          <w:szCs w:val="24"/>
        </w:rPr>
        <w:t>yüzde 1,</w:t>
      </w:r>
      <w:r w:rsidR="00096DA2" w:rsidRPr="00546972">
        <w:rPr>
          <w:rFonts w:asciiTheme="minorHAnsi" w:eastAsia="Calibri" w:hAnsiTheme="minorHAnsi" w:cstheme="minorHAnsi"/>
          <w:sz w:val="24"/>
          <w:szCs w:val="24"/>
        </w:rPr>
        <w:t>2</w:t>
      </w:r>
      <w:r w:rsidR="00A226DB" w:rsidRPr="00546972">
        <w:rPr>
          <w:rFonts w:asciiTheme="minorHAnsi" w:eastAsia="Calibri" w:hAnsiTheme="minorHAnsi" w:cstheme="minorHAnsi"/>
          <w:sz w:val="24"/>
          <w:szCs w:val="24"/>
        </w:rPr>
        <w:t xml:space="preserve">, </w:t>
      </w:r>
      <w:r w:rsidR="00A226DB" w:rsidRPr="001E1D17">
        <w:rPr>
          <w:rFonts w:asciiTheme="minorHAnsi" w:eastAsia="Calibri" w:hAnsiTheme="minorHAnsi" w:cstheme="minorHAnsi"/>
          <w:sz w:val="24"/>
          <w:szCs w:val="24"/>
        </w:rPr>
        <w:t xml:space="preserve">satılan </w:t>
      </w:r>
      <w:r w:rsidR="001F617C" w:rsidRPr="001E1D17">
        <w:rPr>
          <w:rFonts w:asciiTheme="minorHAnsi" w:eastAsia="Calibri" w:hAnsiTheme="minorHAnsi" w:cstheme="minorHAnsi"/>
          <w:sz w:val="24"/>
          <w:szCs w:val="24"/>
        </w:rPr>
        <w:t>konut</w:t>
      </w:r>
      <w:r w:rsidR="00A226DB" w:rsidRPr="001E1D17">
        <w:rPr>
          <w:rFonts w:asciiTheme="minorHAnsi" w:eastAsia="Calibri" w:hAnsiTheme="minorHAnsi" w:cstheme="minorHAnsi"/>
          <w:sz w:val="24"/>
          <w:szCs w:val="24"/>
        </w:rPr>
        <w:t xml:space="preserve"> sayısı ise yüzde </w:t>
      </w:r>
      <w:r w:rsidR="00096DA2" w:rsidRPr="001E1D17">
        <w:rPr>
          <w:rFonts w:asciiTheme="minorHAnsi" w:eastAsia="Calibri" w:hAnsiTheme="minorHAnsi" w:cstheme="minorHAnsi"/>
          <w:sz w:val="24"/>
          <w:szCs w:val="24"/>
        </w:rPr>
        <w:t>13</w:t>
      </w:r>
      <w:r w:rsidR="00A226DB" w:rsidRPr="001E1D17">
        <w:rPr>
          <w:rFonts w:asciiTheme="minorHAnsi" w:eastAsia="Calibri" w:hAnsiTheme="minorHAnsi" w:cstheme="minorHAnsi"/>
          <w:sz w:val="24"/>
          <w:szCs w:val="24"/>
        </w:rPr>
        <w:t>,</w:t>
      </w:r>
      <w:r w:rsidR="00096DA2" w:rsidRPr="001E1D17">
        <w:rPr>
          <w:rFonts w:asciiTheme="minorHAnsi" w:eastAsia="Calibri" w:hAnsiTheme="minorHAnsi" w:cstheme="minorHAnsi"/>
          <w:sz w:val="24"/>
          <w:szCs w:val="24"/>
        </w:rPr>
        <w:t>3</w:t>
      </w:r>
      <w:r w:rsidR="00A226DB" w:rsidRPr="001E1D17">
        <w:rPr>
          <w:rFonts w:asciiTheme="minorHAnsi" w:eastAsia="Calibri" w:hAnsiTheme="minorHAnsi" w:cstheme="minorHAnsi"/>
          <w:sz w:val="24"/>
          <w:szCs w:val="24"/>
        </w:rPr>
        <w:t xml:space="preserve"> oranında </w:t>
      </w:r>
      <w:r w:rsidR="00096DA2" w:rsidRPr="001E1D17">
        <w:rPr>
          <w:rFonts w:asciiTheme="minorHAnsi" w:eastAsia="Calibri" w:hAnsiTheme="minorHAnsi" w:cstheme="minorHAnsi"/>
          <w:sz w:val="24"/>
          <w:szCs w:val="24"/>
        </w:rPr>
        <w:t>azaldı</w:t>
      </w:r>
      <w:r w:rsidR="00A226DB" w:rsidRPr="001E1D17">
        <w:rPr>
          <w:rFonts w:asciiTheme="minorHAnsi" w:eastAsia="Calibri" w:hAnsiTheme="minorHAnsi" w:cstheme="minorHAnsi"/>
          <w:sz w:val="24"/>
          <w:szCs w:val="24"/>
        </w:rPr>
        <w:t>.</w:t>
      </w:r>
      <w:r w:rsidR="00A226DB" w:rsidRPr="00546972">
        <w:rPr>
          <w:rFonts w:asciiTheme="minorHAnsi" w:eastAsia="Calibri" w:hAnsiTheme="minorHAnsi" w:cstheme="minorHAnsi"/>
          <w:sz w:val="24"/>
          <w:szCs w:val="24"/>
        </w:rPr>
        <w:t xml:space="preserve"> </w:t>
      </w:r>
      <w:r w:rsidR="0071525A" w:rsidRPr="00546972">
        <w:rPr>
          <w:rFonts w:asciiTheme="minorHAnsi" w:eastAsia="Calibri" w:hAnsiTheme="minorHAnsi" w:cstheme="minorHAnsi"/>
          <w:sz w:val="24"/>
          <w:szCs w:val="24"/>
        </w:rPr>
        <w:t>Kapatılan</w:t>
      </w:r>
      <w:r w:rsidR="00A226DB" w:rsidRPr="00546972">
        <w:rPr>
          <w:rFonts w:asciiTheme="minorHAnsi" w:eastAsia="Calibri" w:hAnsiTheme="minorHAnsi" w:cstheme="minorHAnsi"/>
          <w:sz w:val="24"/>
          <w:szCs w:val="24"/>
        </w:rPr>
        <w:t xml:space="preserve"> ilan süresi</w:t>
      </w:r>
      <w:r w:rsidR="00F97854" w:rsidRPr="00546972">
        <w:rPr>
          <w:rFonts w:asciiTheme="minorHAnsi" w:eastAsia="Calibri" w:hAnsiTheme="minorHAnsi" w:cstheme="minorHAnsi"/>
          <w:sz w:val="24"/>
          <w:szCs w:val="24"/>
        </w:rPr>
        <w:t>,</w:t>
      </w:r>
      <w:r w:rsidR="00A226DB" w:rsidRPr="00546972">
        <w:rPr>
          <w:rFonts w:asciiTheme="minorHAnsi" w:eastAsia="Calibri" w:hAnsiTheme="minorHAnsi" w:cstheme="minorHAnsi"/>
          <w:sz w:val="24"/>
          <w:szCs w:val="24"/>
        </w:rPr>
        <w:t xml:space="preserve"> </w:t>
      </w:r>
      <w:r w:rsidR="00556E35" w:rsidRPr="00546972">
        <w:rPr>
          <w:rFonts w:asciiTheme="minorHAnsi" w:eastAsia="Calibri" w:hAnsiTheme="minorHAnsi" w:cstheme="minorHAnsi"/>
          <w:sz w:val="24"/>
          <w:szCs w:val="24"/>
        </w:rPr>
        <w:t xml:space="preserve">bir önceki aya kıyasla </w:t>
      </w:r>
      <w:r w:rsidR="00096DA2" w:rsidRPr="00546972">
        <w:rPr>
          <w:rFonts w:asciiTheme="minorHAnsi" w:eastAsia="Calibri" w:hAnsiTheme="minorHAnsi" w:cstheme="minorHAnsi"/>
          <w:sz w:val="24"/>
          <w:szCs w:val="24"/>
        </w:rPr>
        <w:t>belirgin bir değişim göstermese</w:t>
      </w:r>
      <w:r w:rsidR="00A226DB" w:rsidRPr="00546972">
        <w:rPr>
          <w:rFonts w:asciiTheme="minorHAnsi" w:eastAsia="Calibri" w:hAnsiTheme="minorHAnsi" w:cstheme="minorHAnsi"/>
          <w:sz w:val="24"/>
          <w:szCs w:val="24"/>
        </w:rPr>
        <w:t xml:space="preserve"> de geçen yılın aynı ayına göre yaklaşık </w:t>
      </w:r>
      <w:r w:rsidR="00095BC5" w:rsidRPr="00546972">
        <w:rPr>
          <w:rFonts w:asciiTheme="minorHAnsi" w:eastAsia="Calibri" w:hAnsiTheme="minorHAnsi" w:cstheme="minorHAnsi"/>
          <w:sz w:val="24"/>
          <w:szCs w:val="24"/>
        </w:rPr>
        <w:t>9</w:t>
      </w:r>
      <w:r w:rsidR="00A226DB" w:rsidRPr="00546972">
        <w:rPr>
          <w:rFonts w:asciiTheme="minorHAnsi" w:eastAsia="Calibri" w:hAnsiTheme="minorHAnsi" w:cstheme="minorHAnsi"/>
          <w:sz w:val="24"/>
          <w:szCs w:val="24"/>
        </w:rPr>
        <w:t xml:space="preserve"> gün kısal</w:t>
      </w:r>
      <w:r w:rsidR="005D05CC" w:rsidRPr="00546972">
        <w:rPr>
          <w:rFonts w:asciiTheme="minorHAnsi" w:eastAsia="Calibri" w:hAnsiTheme="minorHAnsi" w:cstheme="minorHAnsi"/>
          <w:sz w:val="24"/>
          <w:szCs w:val="24"/>
        </w:rPr>
        <w:t>dı</w:t>
      </w:r>
      <w:r w:rsidR="00A226DB" w:rsidRPr="00546972">
        <w:rPr>
          <w:rFonts w:asciiTheme="minorHAnsi" w:eastAsia="Calibri" w:hAnsiTheme="minorHAnsi" w:cstheme="minorHAnsi"/>
          <w:sz w:val="24"/>
          <w:szCs w:val="24"/>
        </w:rPr>
        <w:t>.</w:t>
      </w:r>
      <w:r w:rsidR="00CE47BB" w:rsidRPr="00546972">
        <w:rPr>
          <w:rFonts w:asciiTheme="minorHAnsi" w:eastAsia="Calibri" w:hAnsiTheme="minorHAnsi" w:cstheme="minorHAnsi"/>
          <w:sz w:val="24"/>
          <w:szCs w:val="24"/>
        </w:rPr>
        <w:t xml:space="preserve"> Ucuz ve lüks konutların satılık </w:t>
      </w:r>
      <w:r w:rsidR="00F97854" w:rsidRPr="00546972">
        <w:rPr>
          <w:rFonts w:asciiTheme="minorHAnsi" w:eastAsia="Calibri" w:hAnsiTheme="minorHAnsi" w:cstheme="minorHAnsi"/>
          <w:sz w:val="24"/>
          <w:szCs w:val="24"/>
        </w:rPr>
        <w:t xml:space="preserve">ilan </w:t>
      </w:r>
      <w:r w:rsidR="00CE47BB" w:rsidRPr="00546972">
        <w:rPr>
          <w:rFonts w:asciiTheme="minorHAnsi" w:eastAsia="Calibri" w:hAnsiTheme="minorHAnsi" w:cstheme="minorHAnsi"/>
          <w:sz w:val="24"/>
          <w:szCs w:val="24"/>
        </w:rPr>
        <w:t>m</w:t>
      </w:r>
      <w:r w:rsidR="00CE47BB" w:rsidRPr="00546972">
        <w:rPr>
          <w:rFonts w:asciiTheme="minorHAnsi" w:eastAsia="Calibri" w:hAnsiTheme="minorHAnsi" w:cstheme="minorHAnsi"/>
          <w:sz w:val="24"/>
          <w:szCs w:val="24"/>
          <w:vertAlign w:val="superscript"/>
        </w:rPr>
        <w:t>2</w:t>
      </w:r>
      <w:r w:rsidR="00CE47BB" w:rsidRPr="00546972">
        <w:rPr>
          <w:rFonts w:asciiTheme="minorHAnsi" w:eastAsia="Calibri" w:hAnsiTheme="minorHAnsi" w:cstheme="minorHAnsi"/>
          <w:sz w:val="24"/>
          <w:szCs w:val="24"/>
        </w:rPr>
        <w:t xml:space="preserve"> fiyatları tempo kaybet</w:t>
      </w:r>
      <w:r w:rsidR="001A5918" w:rsidRPr="00546972">
        <w:rPr>
          <w:rFonts w:asciiTheme="minorHAnsi" w:eastAsia="Calibri" w:hAnsiTheme="minorHAnsi" w:cstheme="minorHAnsi"/>
          <w:sz w:val="24"/>
          <w:szCs w:val="24"/>
        </w:rPr>
        <w:t>se de art</w:t>
      </w:r>
      <w:r w:rsidR="004B76B7" w:rsidRPr="00546972">
        <w:rPr>
          <w:rFonts w:asciiTheme="minorHAnsi" w:eastAsia="Calibri" w:hAnsiTheme="minorHAnsi" w:cstheme="minorHAnsi"/>
          <w:sz w:val="24"/>
          <w:szCs w:val="24"/>
        </w:rPr>
        <w:t>maya</w:t>
      </w:r>
      <w:r w:rsidR="001A5918" w:rsidRPr="00546972">
        <w:rPr>
          <w:rFonts w:asciiTheme="minorHAnsi" w:eastAsia="Calibri" w:hAnsiTheme="minorHAnsi" w:cstheme="minorHAnsi"/>
          <w:sz w:val="24"/>
          <w:szCs w:val="24"/>
        </w:rPr>
        <w:t xml:space="preserve"> devam etti</w:t>
      </w:r>
      <w:r w:rsidR="00CE47BB" w:rsidRPr="00546972">
        <w:rPr>
          <w:rFonts w:asciiTheme="minorHAnsi" w:eastAsia="Calibri" w:hAnsiTheme="minorHAnsi" w:cstheme="minorHAnsi"/>
          <w:sz w:val="24"/>
          <w:szCs w:val="24"/>
        </w:rPr>
        <w:t xml:space="preserve">. Satılık konut </w:t>
      </w:r>
      <w:r w:rsidR="00DB1348">
        <w:rPr>
          <w:rFonts w:asciiTheme="minorHAnsi" w:eastAsia="Calibri" w:hAnsiTheme="minorHAnsi" w:cstheme="minorHAnsi"/>
          <w:sz w:val="24"/>
          <w:szCs w:val="24"/>
        </w:rPr>
        <w:t xml:space="preserve">ortalama </w:t>
      </w:r>
      <w:r w:rsidR="00CE47BB" w:rsidRPr="00546972">
        <w:rPr>
          <w:rFonts w:asciiTheme="minorHAnsi" w:eastAsia="Calibri" w:hAnsiTheme="minorHAnsi" w:cstheme="minorHAnsi"/>
          <w:sz w:val="24"/>
          <w:szCs w:val="24"/>
        </w:rPr>
        <w:t>m</w:t>
      </w:r>
      <w:r w:rsidR="00CE47BB" w:rsidRPr="00546972">
        <w:rPr>
          <w:rFonts w:asciiTheme="minorHAnsi" w:eastAsia="Calibri" w:hAnsiTheme="minorHAnsi" w:cstheme="minorHAnsi"/>
          <w:sz w:val="24"/>
          <w:szCs w:val="24"/>
          <w:vertAlign w:val="superscript"/>
        </w:rPr>
        <w:t>2</w:t>
      </w:r>
      <w:r w:rsidR="00CE47BB" w:rsidRPr="00546972">
        <w:rPr>
          <w:rFonts w:asciiTheme="minorHAnsi" w:eastAsia="Calibri" w:hAnsiTheme="minorHAnsi" w:cstheme="minorHAnsi"/>
          <w:sz w:val="24"/>
          <w:szCs w:val="24"/>
        </w:rPr>
        <w:t xml:space="preserve"> fiyatı ucuz konutlarda 1</w:t>
      </w:r>
      <w:r w:rsidR="00F97854" w:rsidRPr="00546972">
        <w:rPr>
          <w:rFonts w:asciiTheme="minorHAnsi" w:eastAsia="Calibri" w:hAnsiTheme="minorHAnsi" w:cstheme="minorHAnsi"/>
          <w:sz w:val="24"/>
          <w:szCs w:val="24"/>
        </w:rPr>
        <w:t>.</w:t>
      </w:r>
      <w:r w:rsidR="00CE47BB" w:rsidRPr="00546972">
        <w:rPr>
          <w:rFonts w:asciiTheme="minorHAnsi" w:eastAsia="Calibri" w:hAnsiTheme="minorHAnsi" w:cstheme="minorHAnsi"/>
          <w:sz w:val="24"/>
          <w:szCs w:val="24"/>
        </w:rPr>
        <w:t>983 TL olurken, lüks konutlarda 10</w:t>
      </w:r>
      <w:r w:rsidR="00F97854" w:rsidRPr="00546972">
        <w:rPr>
          <w:rFonts w:asciiTheme="minorHAnsi" w:eastAsia="Calibri" w:hAnsiTheme="minorHAnsi" w:cstheme="minorHAnsi"/>
          <w:sz w:val="24"/>
          <w:szCs w:val="24"/>
        </w:rPr>
        <w:t>.</w:t>
      </w:r>
      <w:r w:rsidR="00CE47BB" w:rsidRPr="00546972">
        <w:rPr>
          <w:rFonts w:asciiTheme="minorHAnsi" w:eastAsia="Calibri" w:hAnsiTheme="minorHAnsi" w:cstheme="minorHAnsi"/>
          <w:sz w:val="24"/>
          <w:szCs w:val="24"/>
        </w:rPr>
        <w:t>842 TL oldu.</w:t>
      </w:r>
    </w:p>
    <w:p w14:paraId="13916012" w14:textId="77777777" w:rsidR="00A226DB" w:rsidRPr="00546972" w:rsidRDefault="00A226DB">
      <w:pPr>
        <w:spacing w:before="120" w:after="120" w:line="276" w:lineRule="auto"/>
        <w:contextualSpacing/>
        <w:jc w:val="both"/>
        <w:rPr>
          <w:rFonts w:asciiTheme="minorHAnsi" w:eastAsia="Calibri" w:hAnsiTheme="minorHAnsi" w:cstheme="minorHAnsi"/>
          <w:sz w:val="24"/>
          <w:szCs w:val="24"/>
        </w:rPr>
      </w:pPr>
    </w:p>
    <w:p w14:paraId="4E7D3939" w14:textId="73422617" w:rsidR="00B768FD" w:rsidRPr="00546972" w:rsidRDefault="00A226DB">
      <w:pPr>
        <w:spacing w:before="120" w:after="120" w:line="276" w:lineRule="auto"/>
        <w:contextualSpacing/>
        <w:jc w:val="both"/>
        <w:rPr>
          <w:rFonts w:asciiTheme="minorHAnsi" w:eastAsia="Calibri" w:hAnsiTheme="minorHAnsi" w:cstheme="minorHAnsi"/>
          <w:sz w:val="24"/>
          <w:szCs w:val="24"/>
        </w:rPr>
      </w:pPr>
      <w:r w:rsidRPr="00546972">
        <w:rPr>
          <w:rFonts w:asciiTheme="minorHAnsi" w:eastAsia="Calibri" w:hAnsiTheme="minorHAnsi" w:cstheme="minorHAnsi"/>
          <w:sz w:val="24"/>
          <w:szCs w:val="24"/>
        </w:rPr>
        <w:t>Kiralık konut m</w:t>
      </w:r>
      <w:r w:rsidRPr="00546972">
        <w:rPr>
          <w:rFonts w:asciiTheme="minorHAnsi" w:eastAsia="Calibri" w:hAnsiTheme="minorHAnsi" w:cstheme="minorHAnsi"/>
          <w:sz w:val="24"/>
          <w:szCs w:val="24"/>
          <w:vertAlign w:val="superscript"/>
        </w:rPr>
        <w:t>2</w:t>
      </w:r>
      <w:r w:rsidRPr="00546972">
        <w:rPr>
          <w:rFonts w:asciiTheme="minorHAnsi" w:eastAsia="Calibri" w:hAnsiTheme="minorHAnsi" w:cstheme="minorHAnsi"/>
          <w:sz w:val="24"/>
          <w:szCs w:val="24"/>
        </w:rPr>
        <w:t xml:space="preserve"> fiyatları </w:t>
      </w:r>
      <w:r w:rsidR="00096DA2" w:rsidRPr="00546972">
        <w:rPr>
          <w:rFonts w:asciiTheme="minorHAnsi" w:eastAsia="Calibri" w:hAnsiTheme="minorHAnsi" w:cstheme="minorHAnsi"/>
          <w:sz w:val="24"/>
          <w:szCs w:val="24"/>
        </w:rPr>
        <w:t>Ocak</w:t>
      </w:r>
      <w:r w:rsidRPr="00546972">
        <w:rPr>
          <w:rFonts w:asciiTheme="minorHAnsi" w:eastAsia="Calibri" w:hAnsiTheme="minorHAnsi" w:cstheme="minorHAnsi"/>
          <w:sz w:val="24"/>
          <w:szCs w:val="24"/>
        </w:rPr>
        <w:t xml:space="preserve"> ayına göre sınırlı </w:t>
      </w:r>
      <w:r w:rsidR="00CB5EDD" w:rsidRPr="00546972">
        <w:rPr>
          <w:rFonts w:asciiTheme="minorHAnsi" w:eastAsia="Calibri" w:hAnsiTheme="minorHAnsi" w:cstheme="minorHAnsi"/>
          <w:sz w:val="24"/>
          <w:szCs w:val="24"/>
        </w:rPr>
        <w:t xml:space="preserve">bir </w:t>
      </w:r>
      <w:r w:rsidRPr="00546972">
        <w:rPr>
          <w:rFonts w:asciiTheme="minorHAnsi" w:eastAsia="Calibri" w:hAnsiTheme="minorHAnsi" w:cstheme="minorHAnsi"/>
          <w:sz w:val="24"/>
          <w:szCs w:val="24"/>
        </w:rPr>
        <w:t>yükseliş göster</w:t>
      </w:r>
      <w:r w:rsidR="00CB5EDD" w:rsidRPr="00546972">
        <w:rPr>
          <w:rFonts w:asciiTheme="minorHAnsi" w:eastAsia="Calibri" w:hAnsiTheme="minorHAnsi" w:cstheme="minorHAnsi"/>
          <w:sz w:val="24"/>
          <w:szCs w:val="24"/>
        </w:rPr>
        <w:t>di</w:t>
      </w:r>
      <w:r w:rsidRPr="00546972">
        <w:rPr>
          <w:rFonts w:asciiTheme="minorHAnsi" w:eastAsia="Calibri" w:hAnsiTheme="minorHAnsi" w:cstheme="minorHAnsi"/>
          <w:sz w:val="24"/>
          <w:szCs w:val="24"/>
        </w:rPr>
        <w:t xml:space="preserve">. </w:t>
      </w:r>
      <w:r w:rsidR="00096DA2" w:rsidRPr="00546972">
        <w:rPr>
          <w:rFonts w:asciiTheme="minorHAnsi" w:eastAsia="Calibri" w:hAnsiTheme="minorHAnsi" w:cstheme="minorHAnsi"/>
          <w:sz w:val="24"/>
          <w:szCs w:val="24"/>
        </w:rPr>
        <w:t>Ocak</w:t>
      </w:r>
      <w:r w:rsidRPr="00546972">
        <w:rPr>
          <w:rFonts w:asciiTheme="minorHAnsi" w:eastAsia="Calibri" w:hAnsiTheme="minorHAnsi" w:cstheme="minorHAnsi"/>
          <w:sz w:val="24"/>
          <w:szCs w:val="24"/>
        </w:rPr>
        <w:t xml:space="preserve"> ayında yüzde 19,</w:t>
      </w:r>
      <w:r w:rsidR="00096DA2" w:rsidRPr="00546972">
        <w:rPr>
          <w:rFonts w:asciiTheme="minorHAnsi" w:eastAsia="Calibri" w:hAnsiTheme="minorHAnsi" w:cstheme="minorHAnsi"/>
          <w:sz w:val="24"/>
          <w:szCs w:val="24"/>
        </w:rPr>
        <w:t>5</w:t>
      </w:r>
      <w:r w:rsidRPr="00546972">
        <w:rPr>
          <w:rFonts w:asciiTheme="minorHAnsi" w:eastAsia="Calibri" w:hAnsiTheme="minorHAnsi" w:cstheme="minorHAnsi"/>
          <w:sz w:val="24"/>
          <w:szCs w:val="24"/>
        </w:rPr>
        <w:t xml:space="preserve"> olan yıllık kira artış oranı</w:t>
      </w:r>
      <w:r w:rsidR="00CB5EDD" w:rsidRPr="00546972">
        <w:rPr>
          <w:rFonts w:asciiTheme="minorHAnsi" w:eastAsia="Calibri" w:hAnsiTheme="minorHAnsi" w:cstheme="minorHAnsi"/>
          <w:sz w:val="24"/>
          <w:szCs w:val="24"/>
        </w:rPr>
        <w:t>,</w:t>
      </w:r>
      <w:r w:rsidRPr="00546972">
        <w:rPr>
          <w:rFonts w:asciiTheme="minorHAnsi" w:eastAsia="Calibri" w:hAnsiTheme="minorHAnsi" w:cstheme="minorHAnsi"/>
          <w:sz w:val="24"/>
          <w:szCs w:val="24"/>
        </w:rPr>
        <w:t xml:space="preserve"> </w:t>
      </w:r>
      <w:r w:rsidR="00096DA2" w:rsidRPr="00546972">
        <w:rPr>
          <w:rFonts w:asciiTheme="minorHAnsi" w:eastAsia="Calibri" w:hAnsiTheme="minorHAnsi" w:cstheme="minorHAnsi"/>
          <w:sz w:val="24"/>
          <w:szCs w:val="24"/>
        </w:rPr>
        <w:t>Şubat</w:t>
      </w:r>
      <w:r w:rsidRPr="00546972">
        <w:rPr>
          <w:rFonts w:asciiTheme="minorHAnsi" w:eastAsia="Calibri" w:hAnsiTheme="minorHAnsi" w:cstheme="minorHAnsi"/>
          <w:sz w:val="24"/>
          <w:szCs w:val="24"/>
        </w:rPr>
        <w:t xml:space="preserve"> ayında yüzde 19,</w:t>
      </w:r>
      <w:r w:rsidR="00096DA2" w:rsidRPr="00546972">
        <w:rPr>
          <w:rFonts w:asciiTheme="minorHAnsi" w:eastAsia="Calibri" w:hAnsiTheme="minorHAnsi" w:cstheme="minorHAnsi"/>
          <w:sz w:val="24"/>
          <w:szCs w:val="24"/>
        </w:rPr>
        <w:t>7</w:t>
      </w:r>
      <w:r w:rsidRPr="00546972">
        <w:rPr>
          <w:rFonts w:asciiTheme="minorHAnsi" w:eastAsia="Calibri" w:hAnsiTheme="minorHAnsi" w:cstheme="minorHAnsi"/>
          <w:sz w:val="24"/>
          <w:szCs w:val="24"/>
        </w:rPr>
        <w:t xml:space="preserve"> seviyesine </w:t>
      </w:r>
      <w:r w:rsidR="00CB5EDD" w:rsidRPr="00546972">
        <w:rPr>
          <w:rFonts w:asciiTheme="minorHAnsi" w:eastAsia="Calibri" w:hAnsiTheme="minorHAnsi" w:cstheme="minorHAnsi"/>
          <w:sz w:val="24"/>
          <w:szCs w:val="24"/>
        </w:rPr>
        <w:t>yükseldi</w:t>
      </w:r>
      <w:r w:rsidRPr="00546972">
        <w:rPr>
          <w:rFonts w:asciiTheme="minorHAnsi" w:eastAsia="Calibri" w:hAnsiTheme="minorHAnsi" w:cstheme="minorHAnsi"/>
          <w:sz w:val="24"/>
          <w:szCs w:val="24"/>
        </w:rPr>
        <w:t xml:space="preserve">. </w:t>
      </w:r>
      <w:r w:rsidR="00096DA2" w:rsidRPr="00546972">
        <w:rPr>
          <w:rFonts w:asciiTheme="minorHAnsi" w:eastAsia="Calibri" w:hAnsiTheme="minorHAnsi" w:cstheme="minorHAnsi"/>
          <w:sz w:val="24"/>
          <w:szCs w:val="24"/>
        </w:rPr>
        <w:t xml:space="preserve">Böylece, </w:t>
      </w:r>
      <w:r w:rsidRPr="00546972">
        <w:rPr>
          <w:rFonts w:asciiTheme="minorHAnsi" w:eastAsia="Calibri" w:hAnsiTheme="minorHAnsi" w:cstheme="minorHAnsi"/>
          <w:sz w:val="24"/>
          <w:szCs w:val="24"/>
        </w:rPr>
        <w:t xml:space="preserve">2020 </w:t>
      </w:r>
      <w:r w:rsidR="00096DA2" w:rsidRPr="00546972">
        <w:rPr>
          <w:rFonts w:asciiTheme="minorHAnsi" w:eastAsia="Calibri" w:hAnsiTheme="minorHAnsi" w:cstheme="minorHAnsi"/>
          <w:sz w:val="24"/>
          <w:szCs w:val="24"/>
        </w:rPr>
        <w:t>Şubat</w:t>
      </w:r>
      <w:r w:rsidRPr="00546972">
        <w:rPr>
          <w:rFonts w:asciiTheme="minorHAnsi" w:eastAsia="Calibri" w:hAnsiTheme="minorHAnsi" w:cstheme="minorHAnsi"/>
          <w:sz w:val="24"/>
          <w:szCs w:val="24"/>
        </w:rPr>
        <w:t xml:space="preserve"> ayında 13,</w:t>
      </w:r>
      <w:r w:rsidR="00096DA2" w:rsidRPr="00546972">
        <w:rPr>
          <w:rFonts w:asciiTheme="minorHAnsi" w:eastAsia="Calibri" w:hAnsiTheme="minorHAnsi" w:cstheme="minorHAnsi"/>
          <w:sz w:val="24"/>
          <w:szCs w:val="24"/>
        </w:rPr>
        <w:t>6</w:t>
      </w:r>
      <w:r w:rsidRPr="00546972">
        <w:rPr>
          <w:rFonts w:asciiTheme="minorHAnsi" w:eastAsia="Calibri" w:hAnsiTheme="minorHAnsi" w:cstheme="minorHAnsi"/>
          <w:sz w:val="24"/>
          <w:szCs w:val="24"/>
        </w:rPr>
        <w:t xml:space="preserve"> TL olan kiralık </w:t>
      </w:r>
      <w:r w:rsidR="00F97854" w:rsidRPr="00546972">
        <w:rPr>
          <w:rFonts w:asciiTheme="minorHAnsi" w:eastAsia="Calibri" w:hAnsiTheme="minorHAnsi" w:cstheme="minorHAnsi"/>
          <w:sz w:val="24"/>
          <w:szCs w:val="24"/>
        </w:rPr>
        <w:t xml:space="preserve">ilan </w:t>
      </w:r>
      <w:r w:rsidRPr="00546972">
        <w:rPr>
          <w:rFonts w:asciiTheme="minorHAnsi" w:eastAsia="Calibri" w:hAnsiTheme="minorHAnsi" w:cstheme="minorHAnsi"/>
          <w:sz w:val="24"/>
          <w:szCs w:val="24"/>
        </w:rPr>
        <w:t>m</w:t>
      </w:r>
      <w:r w:rsidRPr="00546972">
        <w:rPr>
          <w:rFonts w:asciiTheme="minorHAnsi" w:eastAsia="Calibri" w:hAnsiTheme="minorHAnsi" w:cstheme="minorHAnsi"/>
          <w:sz w:val="24"/>
          <w:szCs w:val="24"/>
          <w:vertAlign w:val="superscript"/>
        </w:rPr>
        <w:t>2</w:t>
      </w:r>
      <w:r w:rsidRPr="00546972">
        <w:rPr>
          <w:rFonts w:asciiTheme="minorHAnsi" w:eastAsia="Calibri" w:hAnsiTheme="minorHAnsi" w:cstheme="minorHAnsi"/>
          <w:sz w:val="24"/>
          <w:szCs w:val="24"/>
        </w:rPr>
        <w:t xml:space="preserve"> değeri</w:t>
      </w:r>
      <w:r w:rsidR="00CB5EDD" w:rsidRPr="00546972">
        <w:rPr>
          <w:rFonts w:asciiTheme="minorHAnsi" w:eastAsia="Calibri" w:hAnsiTheme="minorHAnsi" w:cstheme="minorHAnsi"/>
          <w:sz w:val="24"/>
          <w:szCs w:val="24"/>
        </w:rPr>
        <w:t>,</w:t>
      </w:r>
      <w:r w:rsidRPr="00546972">
        <w:rPr>
          <w:rFonts w:asciiTheme="minorHAnsi" w:eastAsia="Calibri" w:hAnsiTheme="minorHAnsi" w:cstheme="minorHAnsi"/>
          <w:sz w:val="24"/>
          <w:szCs w:val="24"/>
        </w:rPr>
        <w:t xml:space="preserve"> 2021 </w:t>
      </w:r>
      <w:r w:rsidR="00096DA2" w:rsidRPr="00546972">
        <w:rPr>
          <w:rFonts w:asciiTheme="minorHAnsi" w:eastAsia="Calibri" w:hAnsiTheme="minorHAnsi" w:cstheme="minorHAnsi"/>
          <w:sz w:val="24"/>
          <w:szCs w:val="24"/>
        </w:rPr>
        <w:t>Şubat</w:t>
      </w:r>
      <w:r w:rsidRPr="00546972">
        <w:rPr>
          <w:rFonts w:asciiTheme="minorHAnsi" w:eastAsia="Calibri" w:hAnsiTheme="minorHAnsi" w:cstheme="minorHAnsi"/>
          <w:sz w:val="24"/>
          <w:szCs w:val="24"/>
        </w:rPr>
        <w:t xml:space="preserve"> ayında 1</w:t>
      </w:r>
      <w:r w:rsidR="00096DA2" w:rsidRPr="00546972">
        <w:rPr>
          <w:rFonts w:asciiTheme="minorHAnsi" w:eastAsia="Calibri" w:hAnsiTheme="minorHAnsi" w:cstheme="minorHAnsi"/>
          <w:sz w:val="24"/>
          <w:szCs w:val="24"/>
        </w:rPr>
        <w:t>6</w:t>
      </w:r>
      <w:r w:rsidRPr="00546972">
        <w:rPr>
          <w:rFonts w:asciiTheme="minorHAnsi" w:eastAsia="Calibri" w:hAnsiTheme="minorHAnsi" w:cstheme="minorHAnsi"/>
          <w:sz w:val="24"/>
          <w:szCs w:val="24"/>
        </w:rPr>
        <w:t>,</w:t>
      </w:r>
      <w:r w:rsidR="009F3944" w:rsidRPr="00546972">
        <w:rPr>
          <w:rFonts w:asciiTheme="minorHAnsi" w:eastAsia="Calibri" w:hAnsiTheme="minorHAnsi" w:cstheme="minorHAnsi"/>
          <w:sz w:val="24"/>
          <w:szCs w:val="24"/>
        </w:rPr>
        <w:t>3</w:t>
      </w:r>
      <w:r w:rsidRPr="00546972">
        <w:rPr>
          <w:rFonts w:asciiTheme="minorHAnsi" w:eastAsia="Calibri" w:hAnsiTheme="minorHAnsi" w:cstheme="minorHAnsi"/>
          <w:sz w:val="24"/>
          <w:szCs w:val="24"/>
        </w:rPr>
        <w:t xml:space="preserve"> TL'ye ulaştı. </w:t>
      </w:r>
      <w:r w:rsidR="00A145D1" w:rsidRPr="00546972">
        <w:rPr>
          <w:rFonts w:asciiTheme="minorHAnsi" w:eastAsia="Calibri" w:hAnsiTheme="minorHAnsi" w:cstheme="minorHAnsi"/>
          <w:sz w:val="24"/>
          <w:szCs w:val="24"/>
        </w:rPr>
        <w:t>Şubat</w:t>
      </w:r>
      <w:r w:rsidRPr="00546972">
        <w:rPr>
          <w:rFonts w:asciiTheme="minorHAnsi" w:eastAsia="Calibri" w:hAnsiTheme="minorHAnsi" w:cstheme="minorHAnsi"/>
          <w:sz w:val="24"/>
          <w:szCs w:val="24"/>
        </w:rPr>
        <w:t xml:space="preserve"> ayında </w:t>
      </w:r>
      <w:r w:rsidR="003C1DE5" w:rsidRPr="00546972">
        <w:rPr>
          <w:rFonts w:asciiTheme="minorHAnsi" w:eastAsia="Calibri" w:hAnsiTheme="minorHAnsi" w:cstheme="minorHAnsi"/>
          <w:sz w:val="24"/>
          <w:szCs w:val="24"/>
        </w:rPr>
        <w:t>kiralık</w:t>
      </w:r>
      <w:r w:rsidR="00F97854" w:rsidRPr="00546972">
        <w:rPr>
          <w:rFonts w:asciiTheme="minorHAnsi" w:eastAsia="Calibri" w:hAnsiTheme="minorHAnsi" w:cstheme="minorHAnsi"/>
          <w:sz w:val="24"/>
          <w:szCs w:val="24"/>
        </w:rPr>
        <w:t xml:space="preserve"> ilan</w:t>
      </w:r>
      <w:r w:rsidR="003C1DE5" w:rsidRPr="00546972">
        <w:rPr>
          <w:rFonts w:asciiTheme="minorHAnsi" w:eastAsia="Calibri" w:hAnsiTheme="minorHAnsi" w:cstheme="minorHAnsi"/>
          <w:sz w:val="24"/>
          <w:szCs w:val="24"/>
        </w:rPr>
        <w:t xml:space="preserve"> m</w:t>
      </w:r>
      <w:r w:rsidR="003C1DE5" w:rsidRPr="00546972">
        <w:rPr>
          <w:rFonts w:asciiTheme="minorHAnsi" w:eastAsia="Calibri" w:hAnsiTheme="minorHAnsi" w:cstheme="minorHAnsi"/>
          <w:sz w:val="24"/>
          <w:szCs w:val="24"/>
          <w:vertAlign w:val="superscript"/>
        </w:rPr>
        <w:t>2</w:t>
      </w:r>
      <w:r w:rsidR="003C1DE5" w:rsidRPr="00546972">
        <w:rPr>
          <w:rFonts w:asciiTheme="minorHAnsi" w:eastAsia="Calibri" w:hAnsiTheme="minorHAnsi" w:cstheme="minorHAnsi"/>
          <w:sz w:val="24"/>
          <w:szCs w:val="24"/>
        </w:rPr>
        <w:t xml:space="preserve"> fiyatları</w:t>
      </w:r>
      <w:r w:rsidR="001E01A8">
        <w:rPr>
          <w:rFonts w:asciiTheme="minorHAnsi" w:eastAsia="Calibri" w:hAnsiTheme="minorHAnsi" w:cstheme="minorHAnsi"/>
          <w:sz w:val="24"/>
          <w:szCs w:val="24"/>
        </w:rPr>
        <w:t xml:space="preserve"> yıllık</w:t>
      </w:r>
      <w:r w:rsidR="003C1DE5" w:rsidRPr="00546972">
        <w:rPr>
          <w:rFonts w:asciiTheme="minorHAnsi" w:eastAsia="Calibri" w:hAnsiTheme="minorHAnsi" w:cstheme="minorHAnsi"/>
          <w:sz w:val="24"/>
          <w:szCs w:val="24"/>
        </w:rPr>
        <w:t xml:space="preserve"> değişim hızı</w:t>
      </w:r>
      <w:r w:rsidR="00F97854" w:rsidRPr="00546972">
        <w:rPr>
          <w:rFonts w:asciiTheme="minorHAnsi" w:eastAsia="Calibri" w:hAnsiTheme="minorHAnsi" w:cstheme="minorHAnsi"/>
          <w:sz w:val="24"/>
          <w:szCs w:val="24"/>
        </w:rPr>
        <w:t>,</w:t>
      </w:r>
      <w:r w:rsidR="003C1DE5" w:rsidRPr="00546972">
        <w:rPr>
          <w:rFonts w:asciiTheme="minorHAnsi" w:eastAsia="Calibri" w:hAnsiTheme="minorHAnsi" w:cstheme="minorHAnsi"/>
          <w:sz w:val="24"/>
          <w:szCs w:val="24"/>
        </w:rPr>
        <w:t xml:space="preserve"> </w:t>
      </w:r>
      <w:r w:rsidR="00D8216B" w:rsidRPr="00546972">
        <w:rPr>
          <w:rFonts w:asciiTheme="minorHAnsi" w:eastAsia="Calibri" w:hAnsiTheme="minorHAnsi" w:cstheme="minorHAnsi"/>
          <w:sz w:val="24"/>
          <w:szCs w:val="24"/>
        </w:rPr>
        <w:t>İstanbul</w:t>
      </w:r>
      <w:r w:rsidR="003C1DE5" w:rsidRPr="00546972">
        <w:rPr>
          <w:rFonts w:asciiTheme="minorHAnsi" w:eastAsia="Calibri" w:hAnsiTheme="minorHAnsi" w:cstheme="minorHAnsi"/>
          <w:sz w:val="24"/>
          <w:szCs w:val="24"/>
        </w:rPr>
        <w:t>’da</w:t>
      </w:r>
      <w:r w:rsidR="00D8216B" w:rsidRPr="00546972">
        <w:rPr>
          <w:rFonts w:asciiTheme="minorHAnsi" w:eastAsia="Calibri" w:hAnsiTheme="minorHAnsi" w:cstheme="minorHAnsi"/>
          <w:sz w:val="24"/>
          <w:szCs w:val="24"/>
        </w:rPr>
        <w:t xml:space="preserve"> ve İzmir’de</w:t>
      </w:r>
      <w:r w:rsidR="003C1DE5" w:rsidRPr="00546972">
        <w:rPr>
          <w:rFonts w:asciiTheme="minorHAnsi" w:eastAsia="Calibri" w:hAnsiTheme="minorHAnsi" w:cstheme="minorHAnsi"/>
          <w:sz w:val="24"/>
          <w:szCs w:val="24"/>
        </w:rPr>
        <w:t xml:space="preserve"> sınırlı</w:t>
      </w:r>
      <w:r w:rsidR="00D8216B" w:rsidRPr="00546972">
        <w:rPr>
          <w:rFonts w:asciiTheme="minorHAnsi" w:eastAsia="Calibri" w:hAnsiTheme="minorHAnsi" w:cstheme="minorHAnsi"/>
          <w:sz w:val="24"/>
          <w:szCs w:val="24"/>
        </w:rPr>
        <w:t xml:space="preserve"> </w:t>
      </w:r>
      <w:r w:rsidR="00722EB4" w:rsidRPr="00546972">
        <w:rPr>
          <w:rFonts w:asciiTheme="minorHAnsi" w:eastAsia="Calibri" w:hAnsiTheme="minorHAnsi" w:cstheme="minorHAnsi"/>
          <w:sz w:val="24"/>
          <w:szCs w:val="24"/>
        </w:rPr>
        <w:t xml:space="preserve">bir artış </w:t>
      </w:r>
      <w:r w:rsidR="00722EB4" w:rsidRPr="00205882">
        <w:rPr>
          <w:rFonts w:asciiTheme="minorHAnsi" w:eastAsia="Calibri" w:hAnsiTheme="minorHAnsi" w:cstheme="minorHAnsi"/>
          <w:sz w:val="24"/>
          <w:szCs w:val="24"/>
        </w:rPr>
        <w:t>gösterirken</w:t>
      </w:r>
      <w:r w:rsidR="00D8216B" w:rsidRPr="00205882">
        <w:rPr>
          <w:rFonts w:asciiTheme="minorHAnsi" w:eastAsia="Calibri" w:hAnsiTheme="minorHAnsi" w:cstheme="minorHAnsi"/>
          <w:sz w:val="24"/>
          <w:szCs w:val="24"/>
        </w:rPr>
        <w:t xml:space="preserve"> Ankara’da </w:t>
      </w:r>
      <w:r w:rsidR="003C1DE5" w:rsidRPr="00205882">
        <w:rPr>
          <w:rFonts w:asciiTheme="minorHAnsi" w:eastAsia="Calibri" w:hAnsiTheme="minorHAnsi" w:cstheme="minorHAnsi"/>
          <w:sz w:val="24"/>
          <w:szCs w:val="24"/>
        </w:rPr>
        <w:t>düştü</w:t>
      </w:r>
      <w:r w:rsidRPr="00546972">
        <w:rPr>
          <w:rFonts w:asciiTheme="minorHAnsi" w:eastAsia="Calibri" w:hAnsiTheme="minorHAnsi" w:cstheme="minorHAnsi"/>
          <w:sz w:val="24"/>
          <w:szCs w:val="24"/>
        </w:rPr>
        <w:t>. İstanbul'da yıllık kira değişim oranı yüzde 25,</w:t>
      </w:r>
      <w:r w:rsidR="00D8216B" w:rsidRPr="00546972">
        <w:rPr>
          <w:rFonts w:asciiTheme="minorHAnsi" w:eastAsia="Calibri" w:hAnsiTheme="minorHAnsi" w:cstheme="minorHAnsi"/>
          <w:sz w:val="24"/>
          <w:szCs w:val="24"/>
        </w:rPr>
        <w:t>3</w:t>
      </w:r>
      <w:r w:rsidRPr="00546972">
        <w:rPr>
          <w:rFonts w:asciiTheme="minorHAnsi" w:eastAsia="Calibri" w:hAnsiTheme="minorHAnsi" w:cstheme="minorHAnsi"/>
          <w:sz w:val="24"/>
          <w:szCs w:val="24"/>
        </w:rPr>
        <w:t>’l</w:t>
      </w:r>
      <w:r w:rsidR="00D8216B" w:rsidRPr="00546972">
        <w:rPr>
          <w:rFonts w:asciiTheme="minorHAnsi" w:eastAsia="Calibri" w:hAnsiTheme="minorHAnsi" w:cstheme="minorHAnsi"/>
          <w:sz w:val="24"/>
          <w:szCs w:val="24"/>
        </w:rPr>
        <w:t>ü</w:t>
      </w:r>
      <w:r w:rsidRPr="00546972">
        <w:rPr>
          <w:rFonts w:asciiTheme="minorHAnsi" w:eastAsia="Calibri" w:hAnsiTheme="minorHAnsi" w:cstheme="minorHAnsi"/>
          <w:sz w:val="24"/>
          <w:szCs w:val="24"/>
        </w:rPr>
        <w:t>k artışla geçen ayki seviyesini koru</w:t>
      </w:r>
      <w:r w:rsidR="00CB5EDD" w:rsidRPr="00546972">
        <w:rPr>
          <w:rFonts w:asciiTheme="minorHAnsi" w:eastAsia="Calibri" w:hAnsiTheme="minorHAnsi" w:cstheme="minorHAnsi"/>
          <w:sz w:val="24"/>
          <w:szCs w:val="24"/>
        </w:rPr>
        <w:t>du</w:t>
      </w:r>
      <w:r w:rsidRPr="00546972">
        <w:rPr>
          <w:rFonts w:asciiTheme="minorHAnsi" w:eastAsia="Calibri" w:hAnsiTheme="minorHAnsi" w:cstheme="minorHAnsi"/>
          <w:sz w:val="24"/>
          <w:szCs w:val="24"/>
        </w:rPr>
        <w:t xml:space="preserve">. </w:t>
      </w:r>
      <w:r w:rsidR="00416BC1" w:rsidRPr="00546972">
        <w:rPr>
          <w:rFonts w:asciiTheme="minorHAnsi" w:eastAsia="Calibri" w:hAnsiTheme="minorHAnsi" w:cstheme="minorHAnsi"/>
          <w:sz w:val="24"/>
          <w:szCs w:val="24"/>
        </w:rPr>
        <w:t xml:space="preserve">Yıllık kira değişim oranı </w:t>
      </w:r>
      <w:r w:rsidRPr="00546972">
        <w:rPr>
          <w:rFonts w:asciiTheme="minorHAnsi" w:eastAsia="Calibri" w:hAnsiTheme="minorHAnsi" w:cstheme="minorHAnsi"/>
          <w:sz w:val="24"/>
          <w:szCs w:val="24"/>
        </w:rPr>
        <w:t>Ankara'da yüzde 1</w:t>
      </w:r>
      <w:r w:rsidR="00D8216B" w:rsidRPr="00546972">
        <w:rPr>
          <w:rFonts w:asciiTheme="minorHAnsi" w:eastAsia="Calibri" w:hAnsiTheme="minorHAnsi" w:cstheme="minorHAnsi"/>
          <w:sz w:val="24"/>
          <w:szCs w:val="24"/>
        </w:rPr>
        <w:t>1</w:t>
      </w:r>
      <w:r w:rsidRPr="00546972">
        <w:rPr>
          <w:rFonts w:asciiTheme="minorHAnsi" w:eastAsia="Calibri" w:hAnsiTheme="minorHAnsi" w:cstheme="minorHAnsi"/>
          <w:sz w:val="24"/>
          <w:szCs w:val="24"/>
        </w:rPr>
        <w:t xml:space="preserve">,4'e </w:t>
      </w:r>
      <w:r w:rsidR="00D8216B" w:rsidRPr="00546972">
        <w:rPr>
          <w:rFonts w:asciiTheme="minorHAnsi" w:eastAsia="Calibri" w:hAnsiTheme="minorHAnsi" w:cstheme="minorHAnsi"/>
          <w:sz w:val="24"/>
          <w:szCs w:val="24"/>
        </w:rPr>
        <w:t>gerilerken</w:t>
      </w:r>
      <w:r w:rsidRPr="00546972">
        <w:rPr>
          <w:rFonts w:asciiTheme="minorHAnsi" w:eastAsia="Calibri" w:hAnsiTheme="minorHAnsi" w:cstheme="minorHAnsi"/>
          <w:sz w:val="24"/>
          <w:szCs w:val="24"/>
        </w:rPr>
        <w:t>, İzmir'de yüzde 1</w:t>
      </w:r>
      <w:r w:rsidR="00D8216B" w:rsidRPr="00546972">
        <w:rPr>
          <w:rFonts w:asciiTheme="minorHAnsi" w:eastAsia="Calibri" w:hAnsiTheme="minorHAnsi" w:cstheme="minorHAnsi"/>
          <w:sz w:val="24"/>
          <w:szCs w:val="24"/>
        </w:rPr>
        <w:t>7</w:t>
      </w:r>
      <w:r w:rsidRPr="00546972">
        <w:rPr>
          <w:rFonts w:asciiTheme="minorHAnsi" w:eastAsia="Calibri" w:hAnsiTheme="minorHAnsi" w:cstheme="minorHAnsi"/>
          <w:sz w:val="24"/>
          <w:szCs w:val="24"/>
        </w:rPr>
        <w:t xml:space="preserve">'ye </w:t>
      </w:r>
      <w:r w:rsidR="00D8216B" w:rsidRPr="00546972">
        <w:rPr>
          <w:rFonts w:asciiTheme="minorHAnsi" w:eastAsia="Calibri" w:hAnsiTheme="minorHAnsi" w:cstheme="minorHAnsi"/>
          <w:sz w:val="24"/>
          <w:szCs w:val="24"/>
        </w:rPr>
        <w:t>yükseldi</w:t>
      </w:r>
      <w:r w:rsidRPr="00546972">
        <w:rPr>
          <w:rFonts w:asciiTheme="minorHAnsi" w:eastAsia="Calibri" w:hAnsiTheme="minorHAnsi" w:cstheme="minorHAnsi"/>
          <w:sz w:val="24"/>
          <w:szCs w:val="24"/>
        </w:rPr>
        <w:t xml:space="preserve">. Kiralık </w:t>
      </w:r>
      <w:r w:rsidR="00F97854" w:rsidRPr="00546972">
        <w:rPr>
          <w:rFonts w:asciiTheme="minorHAnsi" w:eastAsia="Calibri" w:hAnsiTheme="minorHAnsi" w:cstheme="minorHAnsi"/>
          <w:sz w:val="24"/>
          <w:szCs w:val="24"/>
        </w:rPr>
        <w:t xml:space="preserve">konut ilan </w:t>
      </w:r>
      <w:r w:rsidRPr="00546972">
        <w:rPr>
          <w:rFonts w:asciiTheme="minorHAnsi" w:eastAsia="Calibri" w:hAnsiTheme="minorHAnsi" w:cstheme="minorHAnsi"/>
          <w:sz w:val="24"/>
          <w:szCs w:val="24"/>
        </w:rPr>
        <w:t>m</w:t>
      </w:r>
      <w:r w:rsidRPr="00546972">
        <w:rPr>
          <w:rFonts w:asciiTheme="minorHAnsi" w:eastAsia="Calibri" w:hAnsiTheme="minorHAnsi" w:cstheme="minorHAnsi"/>
          <w:sz w:val="24"/>
          <w:szCs w:val="24"/>
          <w:vertAlign w:val="superscript"/>
        </w:rPr>
        <w:t>2</w:t>
      </w:r>
      <w:r w:rsidRPr="00546972">
        <w:rPr>
          <w:rFonts w:asciiTheme="minorHAnsi" w:eastAsia="Calibri" w:hAnsiTheme="minorHAnsi" w:cstheme="minorHAnsi"/>
          <w:sz w:val="24"/>
          <w:szCs w:val="24"/>
        </w:rPr>
        <w:t xml:space="preserve"> cari fiyatları İstanbul, Ankara ve İzmir'de sırasıyla 2</w:t>
      </w:r>
      <w:r w:rsidR="00D8216B" w:rsidRPr="00546972">
        <w:rPr>
          <w:rFonts w:asciiTheme="minorHAnsi" w:eastAsia="Calibri" w:hAnsiTheme="minorHAnsi" w:cstheme="minorHAnsi"/>
          <w:sz w:val="24"/>
          <w:szCs w:val="24"/>
        </w:rPr>
        <w:t>3</w:t>
      </w:r>
      <w:r w:rsidRPr="00546972">
        <w:rPr>
          <w:rFonts w:asciiTheme="minorHAnsi" w:eastAsia="Calibri" w:hAnsiTheme="minorHAnsi" w:cstheme="minorHAnsi"/>
          <w:sz w:val="24"/>
          <w:szCs w:val="24"/>
        </w:rPr>
        <w:t>,</w:t>
      </w:r>
      <w:r w:rsidR="00D8216B" w:rsidRPr="00546972">
        <w:rPr>
          <w:rFonts w:asciiTheme="minorHAnsi" w:eastAsia="Calibri" w:hAnsiTheme="minorHAnsi" w:cstheme="minorHAnsi"/>
          <w:sz w:val="24"/>
          <w:szCs w:val="24"/>
        </w:rPr>
        <w:t>1</w:t>
      </w:r>
      <w:r w:rsidRPr="00546972">
        <w:rPr>
          <w:rFonts w:asciiTheme="minorHAnsi" w:eastAsia="Calibri" w:hAnsiTheme="minorHAnsi" w:cstheme="minorHAnsi"/>
          <w:sz w:val="24"/>
          <w:szCs w:val="24"/>
        </w:rPr>
        <w:t>TL, 11,</w:t>
      </w:r>
      <w:r w:rsidR="00D8216B" w:rsidRPr="00546972">
        <w:rPr>
          <w:rFonts w:asciiTheme="minorHAnsi" w:eastAsia="Calibri" w:hAnsiTheme="minorHAnsi" w:cstheme="minorHAnsi"/>
          <w:sz w:val="24"/>
          <w:szCs w:val="24"/>
        </w:rPr>
        <w:t>6</w:t>
      </w:r>
      <w:r w:rsidRPr="00546972">
        <w:rPr>
          <w:rFonts w:asciiTheme="minorHAnsi" w:eastAsia="Calibri" w:hAnsiTheme="minorHAnsi" w:cstheme="minorHAnsi"/>
          <w:sz w:val="24"/>
          <w:szCs w:val="24"/>
        </w:rPr>
        <w:t xml:space="preserve"> TL ve 1</w:t>
      </w:r>
      <w:r w:rsidR="00D8216B" w:rsidRPr="00546972">
        <w:rPr>
          <w:rFonts w:asciiTheme="minorHAnsi" w:eastAsia="Calibri" w:hAnsiTheme="minorHAnsi" w:cstheme="minorHAnsi"/>
          <w:sz w:val="24"/>
          <w:szCs w:val="24"/>
        </w:rPr>
        <w:t>7</w:t>
      </w:r>
      <w:r w:rsidRPr="00546972">
        <w:rPr>
          <w:rFonts w:asciiTheme="minorHAnsi" w:eastAsia="Calibri" w:hAnsiTheme="minorHAnsi" w:cstheme="minorHAnsi"/>
          <w:sz w:val="24"/>
          <w:szCs w:val="24"/>
        </w:rPr>
        <w:t>,</w:t>
      </w:r>
      <w:r w:rsidR="00D8216B" w:rsidRPr="00546972">
        <w:rPr>
          <w:rFonts w:asciiTheme="minorHAnsi" w:eastAsia="Calibri" w:hAnsiTheme="minorHAnsi" w:cstheme="minorHAnsi"/>
          <w:sz w:val="24"/>
          <w:szCs w:val="24"/>
        </w:rPr>
        <w:t>2</w:t>
      </w:r>
      <w:r w:rsidRPr="00546972">
        <w:rPr>
          <w:rFonts w:asciiTheme="minorHAnsi" w:eastAsia="Calibri" w:hAnsiTheme="minorHAnsi" w:cstheme="minorHAnsi"/>
          <w:sz w:val="24"/>
          <w:szCs w:val="24"/>
        </w:rPr>
        <w:t xml:space="preserve"> TL ol</w:t>
      </w:r>
      <w:r w:rsidR="00CB5EDD" w:rsidRPr="00546972">
        <w:rPr>
          <w:rFonts w:asciiTheme="minorHAnsi" w:eastAsia="Calibri" w:hAnsiTheme="minorHAnsi" w:cstheme="minorHAnsi"/>
          <w:sz w:val="24"/>
          <w:szCs w:val="24"/>
        </w:rPr>
        <w:t>du</w:t>
      </w:r>
      <w:r w:rsidRPr="00546972">
        <w:rPr>
          <w:rFonts w:asciiTheme="minorHAnsi" w:eastAsia="Calibri" w:hAnsiTheme="minorHAnsi" w:cstheme="minorHAnsi"/>
          <w:sz w:val="24"/>
          <w:szCs w:val="24"/>
        </w:rPr>
        <w:t xml:space="preserve">. Ülke genelinde ve üç büyük ilde enflasyondan arındırılmış kiralarda </w:t>
      </w:r>
      <w:r w:rsidR="00CD5DC6" w:rsidRPr="00546972">
        <w:rPr>
          <w:rFonts w:asciiTheme="minorHAnsi" w:eastAsia="Calibri" w:hAnsiTheme="minorHAnsi" w:cstheme="minorHAnsi"/>
          <w:sz w:val="24"/>
          <w:szCs w:val="24"/>
        </w:rPr>
        <w:t>sınırlı</w:t>
      </w:r>
      <w:r w:rsidRPr="00546972">
        <w:rPr>
          <w:rFonts w:asciiTheme="minorHAnsi" w:eastAsia="Calibri" w:hAnsiTheme="minorHAnsi" w:cstheme="minorHAnsi"/>
          <w:sz w:val="24"/>
          <w:szCs w:val="24"/>
        </w:rPr>
        <w:t xml:space="preserve"> bir </w:t>
      </w:r>
      <w:r w:rsidR="00CD5DC6" w:rsidRPr="00546972">
        <w:rPr>
          <w:rFonts w:asciiTheme="minorHAnsi" w:eastAsia="Calibri" w:hAnsiTheme="minorHAnsi" w:cstheme="minorHAnsi"/>
          <w:sz w:val="24"/>
          <w:szCs w:val="24"/>
        </w:rPr>
        <w:t>artış</w:t>
      </w:r>
      <w:r w:rsidRPr="00546972">
        <w:rPr>
          <w:rFonts w:asciiTheme="minorHAnsi" w:eastAsia="Calibri" w:hAnsiTheme="minorHAnsi" w:cstheme="minorHAnsi"/>
          <w:sz w:val="24"/>
          <w:szCs w:val="24"/>
        </w:rPr>
        <w:t xml:space="preserve"> görül</w:t>
      </w:r>
      <w:r w:rsidR="00CB5EDD" w:rsidRPr="00546972">
        <w:rPr>
          <w:rFonts w:asciiTheme="minorHAnsi" w:eastAsia="Calibri" w:hAnsiTheme="minorHAnsi" w:cstheme="minorHAnsi"/>
          <w:sz w:val="24"/>
          <w:szCs w:val="24"/>
        </w:rPr>
        <w:t>d</w:t>
      </w:r>
      <w:r w:rsidR="00CD5DC6" w:rsidRPr="00546972">
        <w:rPr>
          <w:rFonts w:asciiTheme="minorHAnsi" w:eastAsia="Calibri" w:hAnsiTheme="minorHAnsi" w:cstheme="minorHAnsi"/>
          <w:sz w:val="24"/>
          <w:szCs w:val="24"/>
        </w:rPr>
        <w:t>ü</w:t>
      </w:r>
      <w:r w:rsidRPr="00546972">
        <w:rPr>
          <w:rFonts w:asciiTheme="minorHAnsi" w:eastAsia="Calibri" w:hAnsiTheme="minorHAnsi" w:cstheme="minorHAnsi"/>
          <w:sz w:val="24"/>
          <w:szCs w:val="24"/>
        </w:rPr>
        <w:t xml:space="preserve">. Kiralık ilan sayısı </w:t>
      </w:r>
      <w:r w:rsidR="00FB545A" w:rsidRPr="00546972">
        <w:rPr>
          <w:rFonts w:asciiTheme="minorHAnsi" w:eastAsia="Calibri" w:hAnsiTheme="minorHAnsi" w:cstheme="minorHAnsi"/>
          <w:sz w:val="24"/>
          <w:szCs w:val="24"/>
        </w:rPr>
        <w:t xml:space="preserve">geçen yılın aynı ayına göre kısmi bir artışla yüzde 0,3 </w:t>
      </w:r>
      <w:r w:rsidR="00A404B6" w:rsidRPr="00546972">
        <w:rPr>
          <w:rFonts w:asciiTheme="minorHAnsi" w:eastAsia="Calibri" w:hAnsiTheme="minorHAnsi" w:cstheme="minorHAnsi"/>
          <w:sz w:val="24"/>
          <w:szCs w:val="24"/>
        </w:rPr>
        <w:t>oranında yükselirken</w:t>
      </w:r>
      <w:r w:rsidRPr="00546972">
        <w:rPr>
          <w:rFonts w:asciiTheme="minorHAnsi" w:eastAsia="Calibri" w:hAnsiTheme="minorHAnsi" w:cstheme="minorHAnsi"/>
          <w:sz w:val="24"/>
          <w:szCs w:val="24"/>
        </w:rPr>
        <w:t xml:space="preserve">, kiralanan </w:t>
      </w:r>
      <w:r w:rsidR="00606B02" w:rsidRPr="00546972">
        <w:rPr>
          <w:rFonts w:asciiTheme="minorHAnsi" w:eastAsia="Calibri" w:hAnsiTheme="minorHAnsi" w:cstheme="minorHAnsi"/>
          <w:sz w:val="24"/>
          <w:szCs w:val="24"/>
        </w:rPr>
        <w:t>konut</w:t>
      </w:r>
      <w:r w:rsidRPr="00546972">
        <w:rPr>
          <w:rFonts w:asciiTheme="minorHAnsi" w:eastAsia="Calibri" w:hAnsiTheme="minorHAnsi" w:cstheme="minorHAnsi"/>
          <w:sz w:val="24"/>
          <w:szCs w:val="24"/>
        </w:rPr>
        <w:t xml:space="preserve"> sayı</w:t>
      </w:r>
      <w:r w:rsidR="00606B02" w:rsidRPr="00546972">
        <w:rPr>
          <w:rFonts w:asciiTheme="minorHAnsi" w:eastAsia="Calibri" w:hAnsiTheme="minorHAnsi" w:cstheme="minorHAnsi"/>
          <w:sz w:val="24"/>
          <w:szCs w:val="24"/>
        </w:rPr>
        <w:t>s</w:t>
      </w:r>
      <w:r w:rsidRPr="00546972">
        <w:rPr>
          <w:rFonts w:asciiTheme="minorHAnsi" w:eastAsia="Calibri" w:hAnsiTheme="minorHAnsi" w:cstheme="minorHAnsi"/>
          <w:sz w:val="24"/>
          <w:szCs w:val="24"/>
        </w:rPr>
        <w:t xml:space="preserve">ı </w:t>
      </w:r>
      <w:r w:rsidR="00FB545A" w:rsidRPr="00546972">
        <w:rPr>
          <w:rFonts w:asciiTheme="minorHAnsi" w:eastAsia="Calibri" w:hAnsiTheme="minorHAnsi" w:cstheme="minorHAnsi"/>
          <w:sz w:val="24"/>
          <w:szCs w:val="24"/>
        </w:rPr>
        <w:t>yüzde 22 arttı</w:t>
      </w:r>
      <w:r w:rsidRPr="00546972">
        <w:rPr>
          <w:rFonts w:asciiTheme="minorHAnsi" w:eastAsia="Calibri" w:hAnsiTheme="minorHAnsi" w:cstheme="minorHAnsi"/>
          <w:sz w:val="24"/>
          <w:szCs w:val="24"/>
        </w:rPr>
        <w:t xml:space="preserve">. Kiralık ilanların yayında kaldıkları </w:t>
      </w:r>
      <w:r w:rsidR="00606B02" w:rsidRPr="00546972">
        <w:rPr>
          <w:rFonts w:asciiTheme="minorHAnsi" w:eastAsia="Calibri" w:hAnsiTheme="minorHAnsi" w:cstheme="minorHAnsi"/>
          <w:sz w:val="24"/>
          <w:szCs w:val="24"/>
        </w:rPr>
        <w:t>süre</w:t>
      </w:r>
      <w:r w:rsidRPr="00546972">
        <w:rPr>
          <w:rFonts w:asciiTheme="minorHAnsi" w:eastAsia="Calibri" w:hAnsiTheme="minorHAnsi" w:cstheme="minorHAnsi"/>
          <w:sz w:val="24"/>
          <w:szCs w:val="24"/>
        </w:rPr>
        <w:t xml:space="preserve"> geçen yıl</w:t>
      </w:r>
      <w:r w:rsidR="0095738C" w:rsidRPr="00546972">
        <w:rPr>
          <w:rFonts w:asciiTheme="minorHAnsi" w:eastAsia="Calibri" w:hAnsiTheme="minorHAnsi" w:cstheme="minorHAnsi"/>
          <w:sz w:val="24"/>
          <w:szCs w:val="24"/>
        </w:rPr>
        <w:t>ın aynı ayın</w:t>
      </w:r>
      <w:r w:rsidR="007F616B" w:rsidRPr="00546972">
        <w:rPr>
          <w:rFonts w:asciiTheme="minorHAnsi" w:eastAsia="Calibri" w:hAnsiTheme="minorHAnsi" w:cstheme="minorHAnsi"/>
          <w:sz w:val="24"/>
          <w:szCs w:val="24"/>
        </w:rPr>
        <w:t>a göre</w:t>
      </w:r>
      <w:r w:rsidRPr="00546972">
        <w:rPr>
          <w:rFonts w:asciiTheme="minorHAnsi" w:eastAsia="Calibri" w:hAnsiTheme="minorHAnsi" w:cstheme="minorHAnsi"/>
          <w:sz w:val="24"/>
          <w:szCs w:val="24"/>
        </w:rPr>
        <w:t xml:space="preserve"> yaklaşık </w:t>
      </w:r>
      <w:r w:rsidR="001375E1" w:rsidRPr="00546972">
        <w:rPr>
          <w:rFonts w:asciiTheme="minorHAnsi" w:eastAsia="Calibri" w:hAnsiTheme="minorHAnsi" w:cstheme="minorHAnsi"/>
          <w:sz w:val="24"/>
          <w:szCs w:val="24"/>
        </w:rPr>
        <w:t>4</w:t>
      </w:r>
      <w:r w:rsidRPr="00546972">
        <w:rPr>
          <w:rFonts w:asciiTheme="minorHAnsi" w:eastAsia="Calibri" w:hAnsiTheme="minorHAnsi" w:cstheme="minorHAnsi"/>
          <w:sz w:val="24"/>
          <w:szCs w:val="24"/>
        </w:rPr>
        <w:t xml:space="preserve"> gün uza</w:t>
      </w:r>
      <w:r w:rsidR="00CB5EDD" w:rsidRPr="00546972">
        <w:rPr>
          <w:rFonts w:asciiTheme="minorHAnsi" w:eastAsia="Calibri" w:hAnsiTheme="minorHAnsi" w:cstheme="minorHAnsi"/>
          <w:sz w:val="24"/>
          <w:szCs w:val="24"/>
        </w:rPr>
        <w:t>dı</w:t>
      </w:r>
      <w:r w:rsidRPr="00546972">
        <w:rPr>
          <w:rFonts w:asciiTheme="minorHAnsi" w:eastAsia="Calibri" w:hAnsiTheme="minorHAnsi" w:cstheme="minorHAnsi"/>
          <w:sz w:val="24"/>
          <w:szCs w:val="24"/>
        </w:rPr>
        <w:t>.</w:t>
      </w:r>
      <w:r w:rsidR="008F18FB" w:rsidRPr="00546972">
        <w:rPr>
          <w:rFonts w:asciiTheme="minorHAnsi" w:eastAsia="Calibri" w:hAnsiTheme="minorHAnsi" w:cstheme="minorHAnsi"/>
          <w:sz w:val="24"/>
          <w:szCs w:val="24"/>
        </w:rPr>
        <w:t xml:space="preserve"> </w:t>
      </w:r>
      <w:r w:rsidR="00B768FD" w:rsidRPr="00B768FD">
        <w:rPr>
          <w:rFonts w:asciiTheme="minorHAnsi" w:eastAsia="Calibri" w:hAnsiTheme="minorHAnsi" w:cstheme="minorHAnsi"/>
          <w:sz w:val="24"/>
          <w:szCs w:val="24"/>
        </w:rPr>
        <w:t>Şubat ayında kiralanan konut oranı Ankara'da artarken İstanbul’da ve İzmir’de geriledi. Bu gelişmeye paralel olarak kapatılan ilanların ortalama yayında kalma süresi Ankara’da az da olsa azalırken İstanbul’da ve İzmir’de arttı. Bu gözlemler Ankara’da kiralık konut piy</w:t>
      </w:r>
      <w:r w:rsidR="00B768FD">
        <w:rPr>
          <w:rFonts w:asciiTheme="minorHAnsi" w:eastAsia="Calibri" w:hAnsiTheme="minorHAnsi" w:cstheme="minorHAnsi"/>
          <w:sz w:val="24"/>
          <w:szCs w:val="24"/>
        </w:rPr>
        <w:t>asasının canlılığını koruduğunu</w:t>
      </w:r>
      <w:r w:rsidR="00B768FD" w:rsidRPr="00B768FD">
        <w:rPr>
          <w:rFonts w:asciiTheme="minorHAnsi" w:eastAsia="Calibri" w:hAnsiTheme="minorHAnsi" w:cstheme="minorHAnsi"/>
          <w:sz w:val="24"/>
          <w:szCs w:val="24"/>
        </w:rPr>
        <w:t xml:space="preserve"> İstanbul ve İzmir’de ise canlılığın zayıflamakta olduğunu göstermektedir</w:t>
      </w:r>
      <w:r w:rsidR="00B768FD">
        <w:rPr>
          <w:rFonts w:asciiTheme="minorHAnsi" w:eastAsia="Calibri" w:hAnsiTheme="minorHAnsi" w:cstheme="minorHAnsi"/>
          <w:sz w:val="24"/>
          <w:szCs w:val="24"/>
        </w:rPr>
        <w:t>.</w:t>
      </w:r>
    </w:p>
    <w:p w14:paraId="61C6F339" w14:textId="216190F0" w:rsidR="00F97854" w:rsidRPr="00546972" w:rsidRDefault="00F97854" w:rsidP="001E1D17">
      <w:pPr>
        <w:spacing w:before="120" w:after="120" w:line="276" w:lineRule="auto"/>
        <w:contextualSpacing/>
        <w:rPr>
          <w:rFonts w:asciiTheme="minorHAnsi" w:eastAsia="Calibri" w:hAnsiTheme="minorHAnsi" w:cstheme="minorHAnsi"/>
          <w:sz w:val="24"/>
          <w:szCs w:val="24"/>
        </w:rPr>
      </w:pPr>
      <w:r w:rsidRPr="00546972">
        <w:rPr>
          <w:rFonts w:asciiTheme="minorHAnsi" w:eastAsia="Calibri" w:hAnsiTheme="minorHAnsi" w:cstheme="minorHAnsi"/>
          <w:sz w:val="24"/>
          <w:szCs w:val="24"/>
        </w:rPr>
        <w:br w:type="page"/>
      </w:r>
    </w:p>
    <w:p w14:paraId="4248DCF9" w14:textId="39830183" w:rsidR="00A1501B" w:rsidRPr="00546972" w:rsidRDefault="00A1501B">
      <w:pPr>
        <w:spacing w:before="120" w:after="120" w:line="276" w:lineRule="auto"/>
        <w:contextualSpacing/>
        <w:jc w:val="both"/>
        <w:rPr>
          <w:rFonts w:asciiTheme="minorHAnsi" w:hAnsiTheme="minorHAnsi" w:cstheme="minorHAnsi"/>
          <w:b/>
          <w:bCs/>
          <w:sz w:val="28"/>
          <w:szCs w:val="24"/>
        </w:rPr>
      </w:pPr>
      <w:r w:rsidRPr="00546972">
        <w:rPr>
          <w:rFonts w:asciiTheme="minorHAnsi" w:hAnsiTheme="minorHAnsi" w:cstheme="minorHAnsi"/>
          <w:b/>
          <w:bCs/>
          <w:sz w:val="28"/>
          <w:szCs w:val="24"/>
        </w:rPr>
        <w:lastRenderedPageBreak/>
        <w:t>I- Satılık Konut Piyasası</w:t>
      </w:r>
    </w:p>
    <w:p w14:paraId="3F1B5BA0" w14:textId="7EC7534B" w:rsidR="0071697C" w:rsidRPr="00546972" w:rsidRDefault="0071697C">
      <w:pPr>
        <w:pStyle w:val="ListeParagraf"/>
        <w:numPr>
          <w:ilvl w:val="0"/>
          <w:numId w:val="8"/>
        </w:numPr>
        <w:spacing w:before="120" w:after="120" w:line="276" w:lineRule="auto"/>
        <w:contextualSpacing/>
        <w:jc w:val="both"/>
        <w:rPr>
          <w:rFonts w:asciiTheme="minorHAnsi" w:hAnsiTheme="minorHAnsi" w:cstheme="minorHAnsi"/>
          <w:b/>
          <w:bCs/>
          <w:sz w:val="24"/>
          <w:szCs w:val="24"/>
        </w:rPr>
      </w:pPr>
      <w:r w:rsidRPr="00546972">
        <w:rPr>
          <w:rFonts w:asciiTheme="minorHAnsi" w:hAnsiTheme="minorHAnsi" w:cstheme="minorHAnsi"/>
          <w:b/>
          <w:bCs/>
          <w:sz w:val="24"/>
          <w:szCs w:val="24"/>
        </w:rPr>
        <w:t>Satış fiyatları analizi</w:t>
      </w:r>
    </w:p>
    <w:p w14:paraId="71DDE34A" w14:textId="55BEB52A" w:rsidR="00C4351D" w:rsidRPr="001E1D17" w:rsidRDefault="0054414D">
      <w:pPr>
        <w:spacing w:before="120" w:after="120" w:line="276" w:lineRule="auto"/>
        <w:contextualSpacing/>
        <w:jc w:val="both"/>
        <w:rPr>
          <w:rFonts w:asciiTheme="minorHAnsi" w:hAnsiTheme="minorHAnsi" w:cstheme="minorHAnsi"/>
          <w:b/>
          <w:bCs/>
          <w:color w:val="FF0000"/>
          <w:sz w:val="24"/>
          <w:szCs w:val="24"/>
        </w:rPr>
      </w:pPr>
      <w:r w:rsidRPr="001E1D17">
        <w:rPr>
          <w:rFonts w:asciiTheme="minorHAnsi" w:hAnsiTheme="minorHAnsi" w:cstheme="minorHAnsi"/>
          <w:b/>
          <w:bCs/>
          <w:sz w:val="24"/>
          <w:szCs w:val="24"/>
        </w:rPr>
        <w:t>S</w:t>
      </w:r>
      <w:r w:rsidR="00C4351D" w:rsidRPr="001E1D17">
        <w:rPr>
          <w:rFonts w:asciiTheme="minorHAnsi" w:hAnsiTheme="minorHAnsi" w:cstheme="minorHAnsi"/>
          <w:b/>
          <w:bCs/>
          <w:sz w:val="24"/>
          <w:szCs w:val="24"/>
        </w:rPr>
        <w:t xml:space="preserve">atış </w:t>
      </w:r>
      <w:r w:rsidR="0071697C" w:rsidRPr="001E1D17">
        <w:rPr>
          <w:rFonts w:asciiTheme="minorHAnsi" w:hAnsiTheme="minorHAnsi" w:cstheme="minorHAnsi"/>
          <w:b/>
          <w:bCs/>
          <w:sz w:val="24"/>
          <w:szCs w:val="24"/>
        </w:rPr>
        <w:t>fiyatlarında</w:t>
      </w:r>
      <w:r w:rsidR="00CD4961" w:rsidRPr="001E1D17">
        <w:rPr>
          <w:rFonts w:asciiTheme="minorHAnsi" w:hAnsiTheme="minorHAnsi" w:cstheme="minorHAnsi"/>
          <w:b/>
          <w:bCs/>
          <w:sz w:val="24"/>
          <w:szCs w:val="24"/>
        </w:rPr>
        <w:t>ki</w:t>
      </w:r>
      <w:r w:rsidR="0071697C" w:rsidRPr="001E1D17">
        <w:rPr>
          <w:rFonts w:asciiTheme="minorHAnsi" w:hAnsiTheme="minorHAnsi" w:cstheme="minorHAnsi"/>
          <w:b/>
          <w:bCs/>
          <w:sz w:val="24"/>
          <w:szCs w:val="24"/>
        </w:rPr>
        <w:t xml:space="preserve"> </w:t>
      </w:r>
      <w:r w:rsidR="0066569F" w:rsidRPr="001E1D17">
        <w:rPr>
          <w:rFonts w:asciiTheme="minorHAnsi" w:hAnsiTheme="minorHAnsi" w:cstheme="minorHAnsi"/>
          <w:b/>
          <w:bCs/>
          <w:sz w:val="24"/>
          <w:szCs w:val="24"/>
        </w:rPr>
        <w:t>artış</w:t>
      </w:r>
      <w:r w:rsidR="00694EE8" w:rsidRPr="001E1D17">
        <w:rPr>
          <w:rFonts w:asciiTheme="minorHAnsi" w:hAnsiTheme="minorHAnsi" w:cstheme="minorHAnsi"/>
          <w:b/>
          <w:bCs/>
          <w:sz w:val="24"/>
          <w:szCs w:val="24"/>
        </w:rPr>
        <w:t xml:space="preserve"> ivmesi düştü</w:t>
      </w:r>
    </w:p>
    <w:p w14:paraId="160CA0FC" w14:textId="2E3F176D" w:rsidR="00A1501B" w:rsidRPr="00546972" w:rsidRDefault="00330374">
      <w:pPr>
        <w:spacing w:before="120" w:after="120" w:line="276" w:lineRule="auto"/>
        <w:contextualSpacing/>
        <w:jc w:val="both"/>
        <w:rPr>
          <w:rFonts w:asciiTheme="minorHAnsi" w:eastAsia="Calibri" w:hAnsiTheme="minorHAnsi" w:cstheme="minorHAnsi"/>
          <w:sz w:val="24"/>
          <w:szCs w:val="24"/>
        </w:rPr>
      </w:pPr>
      <w:r w:rsidRPr="00546972">
        <w:rPr>
          <w:rFonts w:asciiTheme="minorHAnsi" w:eastAsia="Calibri" w:hAnsiTheme="minorHAnsi" w:cstheme="minorHAnsi"/>
          <w:sz w:val="24"/>
          <w:szCs w:val="24"/>
        </w:rPr>
        <w:t xml:space="preserve">2021 </w:t>
      </w:r>
      <w:r w:rsidR="00D86972" w:rsidRPr="00546972">
        <w:rPr>
          <w:rFonts w:asciiTheme="minorHAnsi" w:eastAsia="Calibri" w:hAnsiTheme="minorHAnsi" w:cstheme="minorHAnsi"/>
          <w:sz w:val="24"/>
          <w:szCs w:val="24"/>
        </w:rPr>
        <w:t xml:space="preserve">Şubat </w:t>
      </w:r>
      <w:r w:rsidRPr="00546972">
        <w:rPr>
          <w:rFonts w:asciiTheme="minorHAnsi" w:eastAsia="Calibri" w:hAnsiTheme="minorHAnsi" w:cstheme="minorHAnsi"/>
          <w:sz w:val="24"/>
          <w:szCs w:val="24"/>
        </w:rPr>
        <w:t xml:space="preserve">ayında yıllık cari fiyat (ilan fiyatı) </w:t>
      </w:r>
      <w:r w:rsidR="007A1D87" w:rsidRPr="00546972">
        <w:rPr>
          <w:rFonts w:asciiTheme="minorHAnsi" w:eastAsia="Calibri" w:hAnsiTheme="minorHAnsi" w:cstheme="minorHAnsi"/>
          <w:sz w:val="24"/>
          <w:szCs w:val="24"/>
        </w:rPr>
        <w:t>artışı</w:t>
      </w:r>
      <w:r w:rsidRPr="00546972">
        <w:rPr>
          <w:rFonts w:asciiTheme="minorHAnsi" w:eastAsia="Calibri" w:hAnsiTheme="minorHAnsi" w:cstheme="minorHAnsi"/>
          <w:sz w:val="24"/>
          <w:szCs w:val="24"/>
        </w:rPr>
        <w:t xml:space="preserve"> </w:t>
      </w:r>
      <w:r w:rsidR="008A5E7C">
        <w:rPr>
          <w:rFonts w:asciiTheme="minorHAnsi" w:eastAsia="Calibri" w:hAnsiTheme="minorHAnsi" w:cstheme="minorHAnsi"/>
          <w:sz w:val="24"/>
          <w:szCs w:val="24"/>
        </w:rPr>
        <w:t>önceki</w:t>
      </w:r>
      <w:r w:rsidR="00D86972" w:rsidRPr="00546972">
        <w:rPr>
          <w:rFonts w:asciiTheme="minorHAnsi" w:eastAsia="Calibri" w:hAnsiTheme="minorHAnsi" w:cstheme="minorHAnsi"/>
          <w:sz w:val="24"/>
          <w:szCs w:val="24"/>
        </w:rPr>
        <w:t xml:space="preserve"> rapor dönemindeki</w:t>
      </w:r>
      <w:r w:rsidRPr="00546972">
        <w:rPr>
          <w:rFonts w:asciiTheme="minorHAnsi" w:eastAsia="Calibri" w:hAnsiTheme="minorHAnsi" w:cstheme="minorHAnsi"/>
          <w:sz w:val="24"/>
          <w:szCs w:val="24"/>
        </w:rPr>
        <w:t xml:space="preserve"> </w:t>
      </w:r>
      <w:r w:rsidR="007A1D87" w:rsidRPr="00546972">
        <w:rPr>
          <w:rFonts w:asciiTheme="minorHAnsi" w:eastAsia="Calibri" w:hAnsiTheme="minorHAnsi" w:cstheme="minorHAnsi"/>
          <w:sz w:val="24"/>
          <w:szCs w:val="24"/>
        </w:rPr>
        <w:t xml:space="preserve">artışın </w:t>
      </w:r>
      <w:r w:rsidR="00D86972" w:rsidRPr="00546972">
        <w:rPr>
          <w:rFonts w:asciiTheme="minorHAnsi" w:eastAsia="Calibri" w:hAnsiTheme="minorHAnsi" w:cstheme="minorHAnsi"/>
          <w:sz w:val="24"/>
          <w:szCs w:val="24"/>
        </w:rPr>
        <w:t>altında</w:t>
      </w:r>
      <w:r w:rsidR="007A1D87" w:rsidRPr="00546972">
        <w:rPr>
          <w:rFonts w:asciiTheme="minorHAnsi" w:eastAsia="Calibri" w:hAnsiTheme="minorHAnsi" w:cstheme="minorHAnsi"/>
          <w:sz w:val="24"/>
          <w:szCs w:val="24"/>
        </w:rPr>
        <w:t xml:space="preserve"> </w:t>
      </w:r>
      <w:r w:rsidR="004135EC" w:rsidRPr="00546972">
        <w:rPr>
          <w:rFonts w:asciiTheme="minorHAnsi" w:eastAsia="Calibri" w:hAnsiTheme="minorHAnsi" w:cstheme="minorHAnsi"/>
          <w:sz w:val="24"/>
          <w:szCs w:val="24"/>
        </w:rPr>
        <w:t>seyret</w:t>
      </w:r>
      <w:r w:rsidR="009D1CF7" w:rsidRPr="00546972">
        <w:rPr>
          <w:rFonts w:asciiTheme="minorHAnsi" w:eastAsia="Calibri" w:hAnsiTheme="minorHAnsi" w:cstheme="minorHAnsi"/>
          <w:sz w:val="24"/>
          <w:szCs w:val="24"/>
        </w:rPr>
        <w:t>ti</w:t>
      </w:r>
      <w:r w:rsidR="004135EC" w:rsidRPr="00546972">
        <w:rPr>
          <w:rFonts w:asciiTheme="minorHAnsi" w:eastAsia="Calibri" w:hAnsiTheme="minorHAnsi" w:cstheme="minorHAnsi"/>
          <w:sz w:val="24"/>
          <w:szCs w:val="24"/>
        </w:rPr>
        <w:t>.</w:t>
      </w:r>
      <w:r w:rsidRPr="00546972">
        <w:rPr>
          <w:rFonts w:asciiTheme="minorHAnsi" w:eastAsia="Calibri" w:hAnsiTheme="minorHAnsi" w:cstheme="minorHAnsi"/>
          <w:sz w:val="24"/>
          <w:szCs w:val="24"/>
        </w:rPr>
        <w:t xml:space="preserve"> Geçen ay yüzde 34,</w:t>
      </w:r>
      <w:r w:rsidR="00D86972" w:rsidRPr="00546972">
        <w:rPr>
          <w:rFonts w:asciiTheme="minorHAnsi" w:eastAsia="Calibri" w:hAnsiTheme="minorHAnsi" w:cstheme="minorHAnsi"/>
          <w:sz w:val="24"/>
          <w:szCs w:val="24"/>
        </w:rPr>
        <w:t>9</w:t>
      </w:r>
      <w:r w:rsidRPr="00546972">
        <w:rPr>
          <w:rFonts w:asciiTheme="minorHAnsi" w:eastAsia="Calibri" w:hAnsiTheme="minorHAnsi" w:cstheme="minorHAnsi"/>
          <w:sz w:val="24"/>
          <w:szCs w:val="24"/>
        </w:rPr>
        <w:t xml:space="preserve"> olan </w:t>
      </w:r>
      <w:r w:rsidR="0066569F" w:rsidRPr="00546972">
        <w:rPr>
          <w:rFonts w:asciiTheme="minorHAnsi" w:eastAsia="Calibri" w:hAnsiTheme="minorHAnsi" w:cstheme="minorHAnsi"/>
          <w:sz w:val="24"/>
          <w:szCs w:val="24"/>
        </w:rPr>
        <w:t xml:space="preserve">yıllık </w:t>
      </w:r>
      <w:r w:rsidRPr="00546972">
        <w:rPr>
          <w:rFonts w:asciiTheme="minorHAnsi" w:eastAsia="Calibri" w:hAnsiTheme="minorHAnsi" w:cstheme="minorHAnsi"/>
          <w:sz w:val="24"/>
          <w:szCs w:val="24"/>
        </w:rPr>
        <w:t xml:space="preserve">artış oranı </w:t>
      </w:r>
      <w:r w:rsidR="00D86972" w:rsidRPr="00546972">
        <w:rPr>
          <w:rFonts w:asciiTheme="minorHAnsi" w:eastAsia="Calibri" w:hAnsiTheme="minorHAnsi" w:cstheme="minorHAnsi"/>
          <w:sz w:val="24"/>
          <w:szCs w:val="24"/>
        </w:rPr>
        <w:t>Şubat</w:t>
      </w:r>
      <w:r w:rsidRPr="00546972">
        <w:rPr>
          <w:rFonts w:asciiTheme="minorHAnsi" w:eastAsia="Calibri" w:hAnsiTheme="minorHAnsi" w:cstheme="minorHAnsi"/>
          <w:sz w:val="24"/>
          <w:szCs w:val="24"/>
        </w:rPr>
        <w:t xml:space="preserve"> ayında </w:t>
      </w:r>
      <w:r w:rsidR="00D86972" w:rsidRPr="00546972">
        <w:rPr>
          <w:rFonts w:asciiTheme="minorHAnsi" w:eastAsia="Calibri" w:hAnsiTheme="minorHAnsi" w:cstheme="minorHAnsi"/>
          <w:sz w:val="24"/>
          <w:szCs w:val="24"/>
        </w:rPr>
        <w:t>kısmi gerile</w:t>
      </w:r>
      <w:r w:rsidR="00430B9E" w:rsidRPr="00546972">
        <w:rPr>
          <w:rFonts w:asciiTheme="minorHAnsi" w:eastAsia="Calibri" w:hAnsiTheme="minorHAnsi" w:cstheme="minorHAnsi"/>
          <w:sz w:val="24"/>
          <w:szCs w:val="24"/>
        </w:rPr>
        <w:t>meyle</w:t>
      </w:r>
      <w:r w:rsidR="0090711F" w:rsidRPr="00546972">
        <w:rPr>
          <w:rFonts w:asciiTheme="minorHAnsi" w:eastAsia="Calibri" w:hAnsiTheme="minorHAnsi" w:cstheme="minorHAnsi"/>
          <w:sz w:val="24"/>
          <w:szCs w:val="24"/>
        </w:rPr>
        <w:t xml:space="preserve"> </w:t>
      </w:r>
      <w:r w:rsidRPr="00546972">
        <w:rPr>
          <w:rFonts w:asciiTheme="minorHAnsi" w:eastAsia="Calibri" w:hAnsiTheme="minorHAnsi" w:cstheme="minorHAnsi"/>
          <w:sz w:val="24"/>
          <w:szCs w:val="24"/>
        </w:rPr>
        <w:t>yüzde 3</w:t>
      </w:r>
      <w:r w:rsidR="00D86972" w:rsidRPr="00546972">
        <w:rPr>
          <w:rFonts w:asciiTheme="minorHAnsi" w:eastAsia="Calibri" w:hAnsiTheme="minorHAnsi" w:cstheme="minorHAnsi"/>
          <w:sz w:val="24"/>
          <w:szCs w:val="24"/>
        </w:rPr>
        <w:t>3,8’e</w:t>
      </w:r>
      <w:r w:rsidRPr="00546972">
        <w:rPr>
          <w:rFonts w:asciiTheme="minorHAnsi" w:eastAsia="Calibri" w:hAnsiTheme="minorHAnsi" w:cstheme="minorHAnsi"/>
          <w:sz w:val="24"/>
          <w:szCs w:val="24"/>
        </w:rPr>
        <w:t xml:space="preserve"> </w:t>
      </w:r>
      <w:r w:rsidR="00D86972" w:rsidRPr="00546972">
        <w:rPr>
          <w:rFonts w:asciiTheme="minorHAnsi" w:eastAsia="Calibri" w:hAnsiTheme="minorHAnsi" w:cstheme="minorHAnsi"/>
          <w:sz w:val="24"/>
          <w:szCs w:val="24"/>
        </w:rPr>
        <w:t>düştü</w:t>
      </w:r>
      <w:r w:rsidR="009C504E" w:rsidRPr="00546972">
        <w:rPr>
          <w:rFonts w:asciiTheme="minorHAnsi" w:eastAsia="Calibri" w:hAnsiTheme="minorHAnsi" w:cstheme="minorHAnsi"/>
          <w:sz w:val="24"/>
          <w:szCs w:val="24"/>
        </w:rPr>
        <w:t xml:space="preserve"> (Şekil 1)</w:t>
      </w:r>
      <w:r w:rsidRPr="00546972">
        <w:rPr>
          <w:rFonts w:asciiTheme="minorHAnsi" w:eastAsia="Calibri" w:hAnsiTheme="minorHAnsi" w:cstheme="minorHAnsi"/>
          <w:sz w:val="24"/>
          <w:szCs w:val="24"/>
        </w:rPr>
        <w:t xml:space="preserve">. </w:t>
      </w:r>
      <w:r w:rsidR="00083EE2" w:rsidRPr="00546972">
        <w:rPr>
          <w:rFonts w:asciiTheme="minorHAnsi" w:eastAsia="Calibri" w:hAnsiTheme="minorHAnsi" w:cstheme="minorHAnsi"/>
          <w:sz w:val="24"/>
          <w:szCs w:val="24"/>
        </w:rPr>
        <w:t>Geçen yılın aynı ayında</w:t>
      </w:r>
      <w:r w:rsidRPr="00546972">
        <w:rPr>
          <w:rFonts w:asciiTheme="minorHAnsi" w:eastAsia="Calibri" w:hAnsiTheme="minorHAnsi" w:cstheme="minorHAnsi"/>
          <w:sz w:val="24"/>
          <w:szCs w:val="24"/>
        </w:rPr>
        <w:t xml:space="preserve"> </w:t>
      </w:r>
      <w:r w:rsidR="007A6D51" w:rsidRPr="00546972">
        <w:rPr>
          <w:rFonts w:asciiTheme="minorHAnsi" w:eastAsia="Calibri" w:hAnsiTheme="minorHAnsi" w:cstheme="minorHAnsi"/>
          <w:sz w:val="24"/>
          <w:szCs w:val="24"/>
        </w:rPr>
        <w:t>2</w:t>
      </w:r>
      <w:r w:rsidR="00F97854" w:rsidRPr="00546972">
        <w:rPr>
          <w:rFonts w:asciiTheme="minorHAnsi" w:eastAsia="Calibri" w:hAnsiTheme="minorHAnsi" w:cstheme="minorHAnsi"/>
          <w:sz w:val="24"/>
          <w:szCs w:val="24"/>
        </w:rPr>
        <w:t>.</w:t>
      </w:r>
      <w:r w:rsidR="007A6D51" w:rsidRPr="00546972">
        <w:rPr>
          <w:rFonts w:asciiTheme="minorHAnsi" w:eastAsia="Calibri" w:hAnsiTheme="minorHAnsi" w:cstheme="minorHAnsi"/>
          <w:sz w:val="24"/>
          <w:szCs w:val="24"/>
        </w:rPr>
        <w:t xml:space="preserve">714 TL olan </w:t>
      </w:r>
      <w:r w:rsidR="00A111F7" w:rsidRPr="00A111F7">
        <w:rPr>
          <w:rFonts w:asciiTheme="minorHAnsi" w:eastAsia="Calibri" w:hAnsiTheme="minorHAnsi" w:cstheme="minorHAnsi"/>
          <w:sz w:val="24"/>
          <w:szCs w:val="24"/>
        </w:rPr>
        <w:t xml:space="preserve">Türkiye </w:t>
      </w:r>
      <w:r w:rsidR="00A111F7">
        <w:rPr>
          <w:rFonts w:asciiTheme="minorHAnsi" w:eastAsia="Calibri" w:hAnsiTheme="minorHAnsi" w:cstheme="minorHAnsi"/>
          <w:sz w:val="24"/>
          <w:szCs w:val="24"/>
        </w:rPr>
        <w:t>g</w:t>
      </w:r>
      <w:r w:rsidR="00A111F7" w:rsidRPr="00A111F7">
        <w:rPr>
          <w:rFonts w:asciiTheme="minorHAnsi" w:eastAsia="Calibri" w:hAnsiTheme="minorHAnsi" w:cstheme="minorHAnsi"/>
          <w:sz w:val="24"/>
          <w:szCs w:val="24"/>
        </w:rPr>
        <w:t>eneli ortalama satılık konut m2 ilan fiyatı</w:t>
      </w:r>
      <w:r w:rsidR="00B83522" w:rsidRPr="00546972">
        <w:rPr>
          <w:rFonts w:asciiTheme="minorHAnsi" w:eastAsia="Calibri" w:hAnsiTheme="minorHAnsi" w:cstheme="minorHAnsi"/>
          <w:sz w:val="24"/>
          <w:szCs w:val="24"/>
        </w:rPr>
        <w:t>,</w:t>
      </w:r>
      <w:r w:rsidRPr="00546972">
        <w:rPr>
          <w:rFonts w:asciiTheme="minorHAnsi" w:eastAsia="Calibri" w:hAnsiTheme="minorHAnsi" w:cstheme="minorHAnsi"/>
          <w:sz w:val="24"/>
          <w:szCs w:val="24"/>
        </w:rPr>
        <w:t xml:space="preserve"> 2021 </w:t>
      </w:r>
      <w:r w:rsidR="00D86972" w:rsidRPr="00546972">
        <w:rPr>
          <w:rFonts w:asciiTheme="minorHAnsi" w:eastAsia="Calibri" w:hAnsiTheme="minorHAnsi" w:cstheme="minorHAnsi"/>
          <w:sz w:val="24"/>
          <w:szCs w:val="24"/>
        </w:rPr>
        <w:t>Şubat</w:t>
      </w:r>
      <w:r w:rsidRPr="00546972">
        <w:rPr>
          <w:rFonts w:asciiTheme="minorHAnsi" w:eastAsia="Calibri" w:hAnsiTheme="minorHAnsi" w:cstheme="minorHAnsi"/>
          <w:sz w:val="24"/>
          <w:szCs w:val="24"/>
        </w:rPr>
        <w:t xml:space="preserve"> ayında 3</w:t>
      </w:r>
      <w:r w:rsidR="00F97854" w:rsidRPr="00546972">
        <w:rPr>
          <w:rFonts w:asciiTheme="minorHAnsi" w:eastAsia="Calibri" w:hAnsiTheme="minorHAnsi" w:cstheme="minorHAnsi"/>
          <w:sz w:val="24"/>
          <w:szCs w:val="24"/>
        </w:rPr>
        <w:t>.</w:t>
      </w:r>
      <w:r w:rsidR="00D86972" w:rsidRPr="00546972">
        <w:rPr>
          <w:rFonts w:asciiTheme="minorHAnsi" w:eastAsia="Calibri" w:hAnsiTheme="minorHAnsi" w:cstheme="minorHAnsi"/>
          <w:sz w:val="24"/>
          <w:szCs w:val="24"/>
        </w:rPr>
        <w:t>632</w:t>
      </w:r>
      <w:r w:rsidRPr="00546972">
        <w:rPr>
          <w:rFonts w:asciiTheme="minorHAnsi" w:eastAsia="Calibri" w:hAnsiTheme="minorHAnsi" w:cstheme="minorHAnsi"/>
          <w:sz w:val="24"/>
          <w:szCs w:val="24"/>
        </w:rPr>
        <w:t xml:space="preserve"> TL'ye </w:t>
      </w:r>
      <w:r w:rsidR="000B07E8" w:rsidRPr="00546972">
        <w:rPr>
          <w:rFonts w:asciiTheme="minorHAnsi" w:eastAsia="Calibri" w:hAnsiTheme="minorHAnsi" w:cstheme="minorHAnsi"/>
          <w:sz w:val="24"/>
          <w:szCs w:val="24"/>
        </w:rPr>
        <w:t>ulaş</w:t>
      </w:r>
      <w:r w:rsidR="00695C21" w:rsidRPr="00546972">
        <w:rPr>
          <w:rFonts w:asciiTheme="minorHAnsi" w:eastAsia="Calibri" w:hAnsiTheme="minorHAnsi" w:cstheme="minorHAnsi"/>
          <w:sz w:val="24"/>
          <w:szCs w:val="24"/>
        </w:rPr>
        <w:t>tı</w:t>
      </w:r>
      <w:r w:rsidRPr="00546972">
        <w:rPr>
          <w:rFonts w:asciiTheme="minorHAnsi" w:eastAsia="Calibri" w:hAnsiTheme="minorHAnsi" w:cstheme="minorHAnsi"/>
          <w:sz w:val="24"/>
          <w:szCs w:val="24"/>
        </w:rPr>
        <w:t>.</w:t>
      </w:r>
    </w:p>
    <w:p w14:paraId="2A79C559" w14:textId="77777777" w:rsidR="009C504E" w:rsidRPr="00546972" w:rsidRDefault="009C504E">
      <w:pPr>
        <w:spacing w:before="120" w:after="120" w:line="276" w:lineRule="auto"/>
        <w:contextualSpacing/>
        <w:jc w:val="both"/>
        <w:rPr>
          <w:rFonts w:asciiTheme="minorHAnsi" w:eastAsia="Calibri" w:hAnsiTheme="minorHAnsi" w:cstheme="minorHAnsi"/>
          <w:sz w:val="24"/>
          <w:szCs w:val="24"/>
        </w:rPr>
      </w:pPr>
    </w:p>
    <w:p w14:paraId="3FFCCFD3" w14:textId="4F43D700" w:rsidR="00A1501B" w:rsidRPr="00546972" w:rsidRDefault="004B2BC7">
      <w:pPr>
        <w:spacing w:before="120" w:after="120" w:line="276" w:lineRule="auto"/>
        <w:contextualSpacing/>
        <w:rPr>
          <w:rFonts w:asciiTheme="minorHAnsi" w:hAnsiTheme="minorHAnsi" w:cstheme="minorHAnsi"/>
          <w:b/>
          <w:bCs/>
          <w:sz w:val="24"/>
          <w:szCs w:val="24"/>
        </w:rPr>
      </w:pPr>
      <w:r w:rsidRPr="004B2BC7">
        <w:rPr>
          <w:rFonts w:asciiTheme="minorHAnsi" w:hAnsiTheme="minorHAnsi" w:cstheme="minorHAnsi"/>
          <w:noProof/>
          <w:sz w:val="24"/>
          <w:szCs w:val="24"/>
          <w:lang w:eastAsia="tr-TR"/>
        </w:rPr>
        <w:drawing>
          <wp:anchor distT="0" distB="0" distL="114300" distR="114300" simplePos="0" relativeHeight="251687936" behindDoc="1" locked="0" layoutInCell="1" allowOverlap="1" wp14:anchorId="1AF365AC" wp14:editId="03BABDA0">
            <wp:simplePos x="0" y="0"/>
            <wp:positionH relativeFrom="column">
              <wp:posOffset>-2540</wp:posOffset>
            </wp:positionH>
            <wp:positionV relativeFrom="paragraph">
              <wp:posOffset>198120</wp:posOffset>
            </wp:positionV>
            <wp:extent cx="5972175" cy="3310255"/>
            <wp:effectExtent l="0" t="0" r="9525" b="4445"/>
            <wp:wrapTopAndBottom/>
            <wp:docPr id="13" name="Resim 13" descr="C:\Users\deniz.kapancioglu\Desktop\BETAM\Mart\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Desktop\BETAM\Mart\002.png"/>
                    <pic:cNvPicPr>
                      <a:picLocks noChangeAspect="1" noChangeArrowheads="1"/>
                    </pic:cNvPicPr>
                  </pic:nvPicPr>
                  <pic:blipFill rotWithShape="1">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t="17213" b="3595"/>
                    <a:stretch/>
                  </pic:blipFill>
                  <pic:spPr bwMode="auto">
                    <a:xfrm>
                      <a:off x="0" y="0"/>
                      <a:ext cx="5972175" cy="3310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546972">
        <w:rPr>
          <w:rFonts w:asciiTheme="minorHAnsi" w:hAnsiTheme="minorHAnsi" w:cstheme="minorHAnsi"/>
          <w:b/>
          <w:bCs/>
          <w:sz w:val="24"/>
          <w:szCs w:val="24"/>
        </w:rPr>
        <w:t xml:space="preserve">Şekil 1: Türkiye Genelinde </w:t>
      </w:r>
      <w:r w:rsidR="005E32B0" w:rsidRPr="00546972">
        <w:rPr>
          <w:rFonts w:asciiTheme="minorHAnsi" w:hAnsiTheme="minorHAnsi" w:cstheme="minorHAnsi"/>
          <w:b/>
          <w:bCs/>
          <w:sz w:val="24"/>
          <w:szCs w:val="24"/>
        </w:rPr>
        <w:t>Satılık İlan Fiyatlarının Yıllık Değişimi</w:t>
      </w:r>
      <w:r w:rsidR="00A1501B" w:rsidRPr="00546972">
        <w:rPr>
          <w:rFonts w:asciiTheme="minorHAnsi" w:hAnsiTheme="minorHAnsi" w:cstheme="minorHAnsi"/>
          <w:b/>
          <w:bCs/>
          <w:sz w:val="24"/>
          <w:szCs w:val="24"/>
        </w:rPr>
        <w:t xml:space="preserve"> (%)</w:t>
      </w:r>
    </w:p>
    <w:p w14:paraId="64B4119C" w14:textId="540AB2AD" w:rsidR="00A1501B" w:rsidRPr="00546972" w:rsidRDefault="00A1501B">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Kaynak: sahibinden.com, Betam</w:t>
      </w:r>
    </w:p>
    <w:p w14:paraId="6B148927" w14:textId="676CAD5E" w:rsidR="00A1501B" w:rsidRPr="00546972" w:rsidRDefault="00A1501B">
      <w:pPr>
        <w:spacing w:before="120" w:after="120" w:line="276" w:lineRule="auto"/>
        <w:contextualSpacing/>
        <w:jc w:val="both"/>
        <w:rPr>
          <w:rFonts w:asciiTheme="minorHAnsi" w:hAnsiTheme="minorHAnsi" w:cstheme="minorHAnsi"/>
          <w:sz w:val="24"/>
          <w:szCs w:val="24"/>
        </w:rPr>
      </w:pPr>
    </w:p>
    <w:p w14:paraId="46101A5A" w14:textId="52394A45" w:rsidR="008535FB" w:rsidRPr="00546972" w:rsidRDefault="00584EF5">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 xml:space="preserve">Satılık konut cari fiyatları artışı geçen yılın aynı ayına göre </w:t>
      </w:r>
      <w:r w:rsidR="00A42FC7" w:rsidRPr="00546972">
        <w:rPr>
          <w:rFonts w:asciiTheme="minorHAnsi" w:hAnsiTheme="minorHAnsi" w:cstheme="minorHAnsi"/>
          <w:sz w:val="24"/>
          <w:szCs w:val="24"/>
        </w:rPr>
        <w:t xml:space="preserve">üç büyükşehirde tempo kaybetti </w:t>
      </w:r>
      <w:r w:rsidRPr="00546972">
        <w:rPr>
          <w:rFonts w:asciiTheme="minorHAnsi" w:hAnsiTheme="minorHAnsi" w:cstheme="minorHAnsi"/>
          <w:sz w:val="24"/>
          <w:szCs w:val="24"/>
        </w:rPr>
        <w:t>(Şekil 2). Yıllık fiyat değişim oranı Ankara ve İzmir'de yüzde 3</w:t>
      </w:r>
      <w:r w:rsidR="00A42FC7" w:rsidRPr="00546972">
        <w:rPr>
          <w:rFonts w:asciiTheme="minorHAnsi" w:hAnsiTheme="minorHAnsi" w:cstheme="minorHAnsi"/>
          <w:sz w:val="24"/>
          <w:szCs w:val="24"/>
        </w:rPr>
        <w:t>5</w:t>
      </w:r>
      <w:r w:rsidRPr="00546972">
        <w:rPr>
          <w:rFonts w:asciiTheme="minorHAnsi" w:hAnsiTheme="minorHAnsi" w:cstheme="minorHAnsi"/>
          <w:sz w:val="24"/>
          <w:szCs w:val="24"/>
        </w:rPr>
        <w:t xml:space="preserve"> seviyesindeyken, İstanbul'da yüzde 2</w:t>
      </w:r>
      <w:r w:rsidR="00A42FC7" w:rsidRPr="00546972">
        <w:rPr>
          <w:rFonts w:asciiTheme="minorHAnsi" w:hAnsiTheme="minorHAnsi" w:cstheme="minorHAnsi"/>
          <w:sz w:val="24"/>
          <w:szCs w:val="24"/>
        </w:rPr>
        <w:t>8</w:t>
      </w:r>
      <w:r w:rsidRPr="00546972">
        <w:rPr>
          <w:rFonts w:asciiTheme="minorHAnsi" w:hAnsiTheme="minorHAnsi" w:cstheme="minorHAnsi"/>
          <w:sz w:val="24"/>
          <w:szCs w:val="24"/>
        </w:rPr>
        <w:t xml:space="preserve"> oldu. </w:t>
      </w:r>
      <w:r w:rsidR="008A5E7C">
        <w:rPr>
          <w:rFonts w:asciiTheme="minorHAnsi" w:hAnsiTheme="minorHAnsi" w:cstheme="minorHAnsi"/>
          <w:sz w:val="24"/>
          <w:szCs w:val="24"/>
        </w:rPr>
        <w:t>Ortalama satılık</w:t>
      </w:r>
      <w:r w:rsidRPr="00546972">
        <w:rPr>
          <w:rFonts w:asciiTheme="minorHAnsi" w:hAnsiTheme="minorHAnsi" w:cstheme="minorHAnsi"/>
          <w:sz w:val="24"/>
          <w:szCs w:val="24"/>
        </w:rPr>
        <w:t xml:space="preserve"> konut </w:t>
      </w:r>
      <w:r w:rsidR="00E76EC3">
        <w:rPr>
          <w:rFonts w:asciiTheme="minorHAnsi" w:hAnsiTheme="minorHAnsi" w:cstheme="minorHAnsi"/>
          <w:sz w:val="24"/>
          <w:szCs w:val="24"/>
        </w:rPr>
        <w:t xml:space="preserve">ilan </w:t>
      </w:r>
      <w:r w:rsidRPr="00546972">
        <w:rPr>
          <w:rFonts w:asciiTheme="minorHAnsi" w:hAnsiTheme="minorHAnsi" w:cstheme="minorHAnsi"/>
          <w:sz w:val="24"/>
          <w:szCs w:val="24"/>
        </w:rPr>
        <w:t>m</w:t>
      </w:r>
      <w:r w:rsidRPr="00546972">
        <w:rPr>
          <w:rFonts w:asciiTheme="minorHAnsi" w:hAnsiTheme="minorHAnsi" w:cstheme="minorHAnsi"/>
          <w:sz w:val="24"/>
          <w:szCs w:val="24"/>
          <w:vertAlign w:val="superscript"/>
        </w:rPr>
        <w:t>2</w:t>
      </w:r>
      <w:r w:rsidRPr="00546972">
        <w:rPr>
          <w:rFonts w:asciiTheme="minorHAnsi" w:hAnsiTheme="minorHAnsi" w:cstheme="minorHAnsi"/>
          <w:sz w:val="24"/>
          <w:szCs w:val="24"/>
        </w:rPr>
        <w:t xml:space="preserve"> fiyatları İstanbul'da 4</w:t>
      </w:r>
      <w:r w:rsidR="00F97854" w:rsidRPr="00546972">
        <w:rPr>
          <w:rFonts w:asciiTheme="minorHAnsi" w:hAnsiTheme="minorHAnsi" w:cstheme="minorHAnsi"/>
          <w:sz w:val="24"/>
          <w:szCs w:val="24"/>
        </w:rPr>
        <w:t>.</w:t>
      </w:r>
      <w:r w:rsidR="00C478B7" w:rsidRPr="00546972">
        <w:rPr>
          <w:rFonts w:asciiTheme="minorHAnsi" w:hAnsiTheme="minorHAnsi" w:cstheme="minorHAnsi"/>
          <w:sz w:val="24"/>
          <w:szCs w:val="24"/>
        </w:rPr>
        <w:t>86</w:t>
      </w:r>
      <w:r w:rsidR="00CB032B" w:rsidRPr="00546972">
        <w:rPr>
          <w:rFonts w:asciiTheme="minorHAnsi" w:hAnsiTheme="minorHAnsi" w:cstheme="minorHAnsi"/>
          <w:sz w:val="24"/>
          <w:szCs w:val="24"/>
        </w:rPr>
        <w:t>7</w:t>
      </w:r>
      <w:r w:rsidRPr="00546972">
        <w:rPr>
          <w:rFonts w:asciiTheme="minorHAnsi" w:hAnsiTheme="minorHAnsi" w:cstheme="minorHAnsi"/>
          <w:sz w:val="24"/>
          <w:szCs w:val="24"/>
        </w:rPr>
        <w:t xml:space="preserve"> TL, Ankara'da 2</w:t>
      </w:r>
      <w:r w:rsidR="00F97854" w:rsidRPr="00546972">
        <w:rPr>
          <w:rFonts w:asciiTheme="minorHAnsi" w:hAnsiTheme="minorHAnsi" w:cstheme="minorHAnsi"/>
          <w:sz w:val="24"/>
          <w:szCs w:val="24"/>
        </w:rPr>
        <w:t>.</w:t>
      </w:r>
      <w:r w:rsidR="00C478B7" w:rsidRPr="00546972">
        <w:rPr>
          <w:rFonts w:asciiTheme="minorHAnsi" w:hAnsiTheme="minorHAnsi" w:cstheme="minorHAnsi"/>
          <w:sz w:val="24"/>
          <w:szCs w:val="24"/>
        </w:rPr>
        <w:t>500</w:t>
      </w:r>
      <w:r w:rsidRPr="00546972">
        <w:rPr>
          <w:rFonts w:asciiTheme="minorHAnsi" w:hAnsiTheme="minorHAnsi" w:cstheme="minorHAnsi"/>
          <w:sz w:val="24"/>
          <w:szCs w:val="24"/>
        </w:rPr>
        <w:t xml:space="preserve"> TL ve İzmir'de 4</w:t>
      </w:r>
      <w:r w:rsidR="00F97854" w:rsidRPr="00546972">
        <w:rPr>
          <w:rFonts w:asciiTheme="minorHAnsi" w:hAnsiTheme="minorHAnsi" w:cstheme="minorHAnsi"/>
          <w:sz w:val="24"/>
          <w:szCs w:val="24"/>
        </w:rPr>
        <w:t>.</w:t>
      </w:r>
      <w:r w:rsidRPr="00546972">
        <w:rPr>
          <w:rFonts w:asciiTheme="minorHAnsi" w:hAnsiTheme="minorHAnsi" w:cstheme="minorHAnsi"/>
          <w:sz w:val="24"/>
          <w:szCs w:val="24"/>
        </w:rPr>
        <w:t>3</w:t>
      </w:r>
      <w:r w:rsidR="00C478B7" w:rsidRPr="00546972">
        <w:rPr>
          <w:rFonts w:asciiTheme="minorHAnsi" w:hAnsiTheme="minorHAnsi" w:cstheme="minorHAnsi"/>
          <w:sz w:val="24"/>
          <w:szCs w:val="24"/>
        </w:rPr>
        <w:t>75</w:t>
      </w:r>
      <w:r w:rsidRPr="00546972">
        <w:rPr>
          <w:rFonts w:asciiTheme="minorHAnsi" w:hAnsiTheme="minorHAnsi" w:cstheme="minorHAnsi"/>
          <w:sz w:val="24"/>
          <w:szCs w:val="24"/>
        </w:rPr>
        <w:t xml:space="preserve"> TL oldu.</w:t>
      </w:r>
    </w:p>
    <w:p w14:paraId="6CD43D97" w14:textId="03783B3A" w:rsidR="00584EF5" w:rsidRPr="00546972" w:rsidRDefault="00584EF5">
      <w:pPr>
        <w:spacing w:before="120" w:after="120" w:line="276" w:lineRule="auto"/>
        <w:contextualSpacing/>
        <w:jc w:val="both"/>
        <w:rPr>
          <w:rFonts w:asciiTheme="minorHAnsi" w:hAnsiTheme="minorHAnsi" w:cstheme="minorHAnsi"/>
          <w:color w:val="FF0000"/>
          <w:sz w:val="24"/>
          <w:szCs w:val="24"/>
        </w:rPr>
      </w:pPr>
    </w:p>
    <w:p w14:paraId="3684D199" w14:textId="2069B6E5" w:rsidR="00584EF5" w:rsidRPr="00546972" w:rsidRDefault="00584EF5">
      <w:pPr>
        <w:spacing w:before="120" w:after="120" w:line="276" w:lineRule="auto"/>
        <w:contextualSpacing/>
        <w:jc w:val="both"/>
        <w:rPr>
          <w:rFonts w:asciiTheme="minorHAnsi" w:hAnsiTheme="minorHAnsi" w:cstheme="minorHAnsi"/>
          <w:color w:val="FF0000"/>
          <w:sz w:val="24"/>
          <w:szCs w:val="24"/>
        </w:rPr>
      </w:pPr>
    </w:p>
    <w:p w14:paraId="129A40A4" w14:textId="42AE9810" w:rsidR="00584EF5" w:rsidRPr="00546972" w:rsidRDefault="00584EF5">
      <w:pPr>
        <w:spacing w:before="120" w:after="120" w:line="276" w:lineRule="auto"/>
        <w:contextualSpacing/>
        <w:jc w:val="both"/>
        <w:rPr>
          <w:rFonts w:asciiTheme="minorHAnsi" w:hAnsiTheme="minorHAnsi" w:cstheme="minorHAnsi"/>
          <w:color w:val="FF0000"/>
          <w:sz w:val="24"/>
          <w:szCs w:val="24"/>
        </w:rPr>
      </w:pPr>
    </w:p>
    <w:p w14:paraId="3F0C7867" w14:textId="5C73D20C" w:rsidR="00584EF5" w:rsidRPr="00546972" w:rsidRDefault="00584EF5">
      <w:pPr>
        <w:spacing w:before="120" w:after="120" w:line="276" w:lineRule="auto"/>
        <w:contextualSpacing/>
        <w:jc w:val="both"/>
        <w:rPr>
          <w:rFonts w:asciiTheme="minorHAnsi" w:hAnsiTheme="minorHAnsi" w:cstheme="minorHAnsi"/>
          <w:color w:val="FF0000"/>
          <w:sz w:val="24"/>
          <w:szCs w:val="24"/>
        </w:rPr>
      </w:pPr>
    </w:p>
    <w:p w14:paraId="624DECE6" w14:textId="62862BE3" w:rsidR="00584EF5" w:rsidRPr="00546972" w:rsidRDefault="00584EF5">
      <w:pPr>
        <w:spacing w:before="120" w:after="120" w:line="276" w:lineRule="auto"/>
        <w:contextualSpacing/>
        <w:jc w:val="both"/>
        <w:rPr>
          <w:rFonts w:asciiTheme="minorHAnsi" w:hAnsiTheme="minorHAnsi" w:cstheme="minorHAnsi"/>
          <w:color w:val="FF0000"/>
          <w:sz w:val="24"/>
          <w:szCs w:val="24"/>
        </w:rPr>
      </w:pPr>
    </w:p>
    <w:p w14:paraId="504E98BA" w14:textId="7245FBAC" w:rsidR="00584EF5" w:rsidRPr="00546972" w:rsidRDefault="00584EF5">
      <w:pPr>
        <w:spacing w:before="120" w:after="120" w:line="276" w:lineRule="auto"/>
        <w:contextualSpacing/>
        <w:jc w:val="both"/>
        <w:rPr>
          <w:rFonts w:asciiTheme="minorHAnsi" w:hAnsiTheme="minorHAnsi" w:cstheme="minorHAnsi"/>
          <w:color w:val="FF0000"/>
          <w:sz w:val="24"/>
          <w:szCs w:val="24"/>
        </w:rPr>
      </w:pPr>
    </w:p>
    <w:p w14:paraId="01D4E91A" w14:textId="5FFF4869" w:rsidR="00584EF5" w:rsidRPr="00546972" w:rsidRDefault="00584EF5">
      <w:pPr>
        <w:spacing w:before="120" w:after="120" w:line="276" w:lineRule="auto"/>
        <w:contextualSpacing/>
        <w:jc w:val="both"/>
        <w:rPr>
          <w:rFonts w:asciiTheme="minorHAnsi" w:hAnsiTheme="minorHAnsi" w:cstheme="minorHAnsi"/>
          <w:color w:val="FF0000"/>
          <w:sz w:val="24"/>
          <w:szCs w:val="24"/>
        </w:rPr>
      </w:pPr>
    </w:p>
    <w:p w14:paraId="5F89C64D" w14:textId="438966DE" w:rsidR="00584EF5" w:rsidRPr="00546972" w:rsidRDefault="00584EF5">
      <w:pPr>
        <w:spacing w:before="120" w:after="120" w:line="276" w:lineRule="auto"/>
        <w:contextualSpacing/>
        <w:jc w:val="both"/>
        <w:rPr>
          <w:rFonts w:asciiTheme="minorHAnsi" w:hAnsiTheme="minorHAnsi" w:cstheme="minorHAnsi"/>
          <w:color w:val="FF0000"/>
          <w:sz w:val="24"/>
          <w:szCs w:val="24"/>
        </w:rPr>
      </w:pPr>
    </w:p>
    <w:p w14:paraId="093C25E6" w14:textId="63869476" w:rsidR="00584EF5" w:rsidRPr="00546972" w:rsidRDefault="00584EF5">
      <w:pPr>
        <w:spacing w:before="120" w:after="120" w:line="276" w:lineRule="auto"/>
        <w:contextualSpacing/>
        <w:jc w:val="both"/>
        <w:rPr>
          <w:rFonts w:asciiTheme="minorHAnsi" w:hAnsiTheme="minorHAnsi" w:cstheme="minorHAnsi"/>
          <w:color w:val="FF0000"/>
          <w:sz w:val="24"/>
          <w:szCs w:val="24"/>
        </w:rPr>
      </w:pPr>
    </w:p>
    <w:p w14:paraId="3CFA5DA4" w14:textId="77777777" w:rsidR="00584EF5" w:rsidRPr="00546972" w:rsidRDefault="00584EF5">
      <w:pPr>
        <w:spacing w:before="120" w:after="120" w:line="276" w:lineRule="auto"/>
        <w:contextualSpacing/>
        <w:jc w:val="both"/>
        <w:rPr>
          <w:rFonts w:asciiTheme="minorHAnsi" w:hAnsiTheme="minorHAnsi" w:cstheme="minorHAnsi"/>
          <w:color w:val="FF0000"/>
          <w:sz w:val="24"/>
          <w:szCs w:val="24"/>
        </w:rPr>
      </w:pPr>
    </w:p>
    <w:p w14:paraId="6156DC60" w14:textId="33A58AB8" w:rsidR="00C95443" w:rsidRPr="00546972" w:rsidRDefault="004B2BC7" w:rsidP="001E1D17">
      <w:pPr>
        <w:spacing w:before="120" w:after="120" w:line="276" w:lineRule="auto"/>
        <w:contextualSpacing/>
        <w:rPr>
          <w:rFonts w:asciiTheme="minorHAnsi" w:hAnsiTheme="minorHAnsi" w:cstheme="minorHAnsi"/>
          <w:b/>
          <w:bCs/>
          <w:sz w:val="24"/>
          <w:szCs w:val="24"/>
        </w:rPr>
      </w:pPr>
      <w:r w:rsidRPr="004B2BC7">
        <w:rPr>
          <w:rFonts w:asciiTheme="minorHAnsi" w:hAnsiTheme="minorHAnsi" w:cstheme="minorHAnsi"/>
          <w:b/>
          <w:bCs/>
          <w:noProof/>
          <w:sz w:val="24"/>
          <w:szCs w:val="24"/>
          <w:lang w:eastAsia="tr-TR"/>
        </w:rPr>
        <w:lastRenderedPageBreak/>
        <w:drawing>
          <wp:anchor distT="0" distB="0" distL="114300" distR="114300" simplePos="0" relativeHeight="251689984" behindDoc="1" locked="0" layoutInCell="1" allowOverlap="1" wp14:anchorId="2441BDEA" wp14:editId="3230E515">
            <wp:simplePos x="0" y="0"/>
            <wp:positionH relativeFrom="column">
              <wp:posOffset>-87207</wp:posOffset>
            </wp:positionH>
            <wp:positionV relativeFrom="paragraph">
              <wp:posOffset>259503</wp:posOffset>
            </wp:positionV>
            <wp:extent cx="5972175" cy="3740150"/>
            <wp:effectExtent l="0" t="0" r="0" b="0"/>
            <wp:wrapTopAndBottom/>
            <wp:docPr id="16" name="Resim 16" descr="C:\Users\deniz.kapancioglu\Desktop\BETAM\Mar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iz.kapancioglu\Desktop\BETAM\Mart\001.png"/>
                    <pic:cNvPicPr>
                      <a:picLocks noChangeAspect="1" noChangeArrowheads="1"/>
                    </pic:cNvPicPr>
                  </pic:nvPicPr>
                  <pic:blipFill rotWithShape="1">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t="10531"/>
                    <a:stretch/>
                  </pic:blipFill>
                  <pic:spPr bwMode="auto">
                    <a:xfrm>
                      <a:off x="0" y="0"/>
                      <a:ext cx="5972175" cy="374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5443" w:rsidRPr="00546972">
        <w:rPr>
          <w:rFonts w:asciiTheme="minorHAnsi" w:hAnsiTheme="minorHAnsi" w:cstheme="minorHAnsi"/>
          <w:b/>
          <w:bCs/>
          <w:sz w:val="24"/>
          <w:szCs w:val="24"/>
        </w:rPr>
        <w:t>Şekil 2: Üç Büyük İlde Satılık İlan Fiyatlarının Yıllık Değişimi (%)</w:t>
      </w:r>
    </w:p>
    <w:p w14:paraId="334886FC" w14:textId="2760478C" w:rsidR="00C95443" w:rsidRPr="00546972" w:rsidRDefault="00C95443" w:rsidP="001E1D17">
      <w:pPr>
        <w:spacing w:before="120" w:after="120" w:line="276" w:lineRule="auto"/>
        <w:contextualSpacing/>
        <w:rPr>
          <w:rFonts w:asciiTheme="minorHAnsi" w:hAnsiTheme="minorHAnsi" w:cstheme="minorHAnsi"/>
          <w:sz w:val="24"/>
          <w:szCs w:val="24"/>
        </w:rPr>
      </w:pPr>
      <w:r w:rsidRPr="00546972">
        <w:rPr>
          <w:rFonts w:asciiTheme="minorHAnsi" w:hAnsiTheme="minorHAnsi" w:cstheme="minorHAnsi"/>
          <w:sz w:val="24"/>
          <w:szCs w:val="24"/>
        </w:rPr>
        <w:t>Kaynak: sahibinden.com, Betam</w:t>
      </w:r>
    </w:p>
    <w:p w14:paraId="72756DF0" w14:textId="0BD9AC81" w:rsidR="00C95443" w:rsidRPr="00546972" w:rsidRDefault="00C95443">
      <w:pPr>
        <w:spacing w:before="120" w:after="120" w:line="276" w:lineRule="auto"/>
        <w:contextualSpacing/>
        <w:jc w:val="both"/>
        <w:rPr>
          <w:rFonts w:asciiTheme="minorHAnsi" w:hAnsiTheme="minorHAnsi" w:cstheme="minorHAnsi"/>
          <w:b/>
          <w:bCs/>
          <w:sz w:val="24"/>
          <w:szCs w:val="24"/>
        </w:rPr>
      </w:pPr>
    </w:p>
    <w:p w14:paraId="0BD3DAA9" w14:textId="77777777" w:rsidR="00C95443" w:rsidRPr="001E1D17" w:rsidRDefault="00C95443">
      <w:pPr>
        <w:spacing w:before="120" w:after="120" w:line="276" w:lineRule="auto"/>
        <w:contextualSpacing/>
        <w:rPr>
          <w:rFonts w:asciiTheme="minorHAnsi" w:eastAsia="Calibri" w:hAnsiTheme="minorHAnsi" w:cstheme="minorHAnsi"/>
          <w:b/>
          <w:bCs/>
          <w:sz w:val="24"/>
          <w:szCs w:val="24"/>
        </w:rPr>
      </w:pPr>
      <w:r w:rsidRPr="001E1D17">
        <w:rPr>
          <w:rFonts w:asciiTheme="minorHAnsi" w:eastAsia="Calibri" w:hAnsiTheme="minorHAnsi" w:cstheme="minorHAnsi"/>
          <w:b/>
          <w:bCs/>
          <w:sz w:val="24"/>
          <w:szCs w:val="24"/>
        </w:rPr>
        <w:t>Büyükşehirlerde konut satış fiyatları artışlarında farklıklar</w:t>
      </w:r>
    </w:p>
    <w:p w14:paraId="76B43774" w14:textId="4B8314D6" w:rsidR="00C95443" w:rsidRPr="00546972" w:rsidRDefault="00C95443" w:rsidP="001E1D17">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 xml:space="preserve">İlan satış fiyatları 2021 </w:t>
      </w:r>
      <w:r w:rsidR="00840E95" w:rsidRPr="00546972">
        <w:rPr>
          <w:rFonts w:asciiTheme="minorHAnsi" w:hAnsiTheme="minorHAnsi" w:cstheme="minorHAnsi"/>
          <w:sz w:val="24"/>
          <w:szCs w:val="24"/>
        </w:rPr>
        <w:t>Şubat</w:t>
      </w:r>
      <w:r w:rsidRPr="00546972">
        <w:rPr>
          <w:rFonts w:asciiTheme="minorHAnsi" w:hAnsiTheme="minorHAnsi" w:cstheme="minorHAnsi"/>
          <w:sz w:val="24"/>
          <w:szCs w:val="24"/>
        </w:rPr>
        <w:t xml:space="preserve"> ayında da geçen yılın aynı dönemine göre bütün büyükşehirlerde art</w:t>
      </w:r>
      <w:r w:rsidR="00584EF5" w:rsidRPr="00546972">
        <w:rPr>
          <w:rFonts w:asciiTheme="minorHAnsi" w:hAnsiTheme="minorHAnsi" w:cstheme="minorHAnsi"/>
          <w:sz w:val="24"/>
          <w:szCs w:val="24"/>
        </w:rPr>
        <w:t>tı</w:t>
      </w:r>
      <w:r w:rsidRPr="00546972">
        <w:rPr>
          <w:rFonts w:asciiTheme="minorHAnsi" w:hAnsiTheme="minorHAnsi" w:cstheme="minorHAnsi"/>
          <w:sz w:val="24"/>
          <w:szCs w:val="24"/>
        </w:rPr>
        <w:t xml:space="preserve"> (Tablo 1). Satılık konut m</w:t>
      </w:r>
      <w:r w:rsidRPr="00546972">
        <w:rPr>
          <w:rFonts w:asciiTheme="minorHAnsi" w:hAnsiTheme="minorHAnsi" w:cstheme="minorHAnsi"/>
          <w:sz w:val="24"/>
          <w:szCs w:val="24"/>
          <w:vertAlign w:val="superscript"/>
        </w:rPr>
        <w:t>2</w:t>
      </w:r>
      <w:r w:rsidRPr="00546972">
        <w:rPr>
          <w:rFonts w:asciiTheme="minorHAnsi" w:hAnsiTheme="minorHAnsi" w:cstheme="minorHAnsi"/>
          <w:sz w:val="24"/>
          <w:szCs w:val="24"/>
        </w:rPr>
        <w:t xml:space="preserve"> fiyatlarının en </w:t>
      </w:r>
      <w:r w:rsidR="00584EF5" w:rsidRPr="00546972">
        <w:rPr>
          <w:rFonts w:asciiTheme="minorHAnsi" w:hAnsiTheme="minorHAnsi" w:cstheme="minorHAnsi"/>
          <w:sz w:val="24"/>
          <w:szCs w:val="24"/>
        </w:rPr>
        <w:t>hızlı arttığı</w:t>
      </w:r>
      <w:r w:rsidRPr="00546972">
        <w:rPr>
          <w:rFonts w:asciiTheme="minorHAnsi" w:hAnsiTheme="minorHAnsi" w:cstheme="minorHAnsi"/>
          <w:sz w:val="24"/>
          <w:szCs w:val="24"/>
        </w:rPr>
        <w:t xml:space="preserve"> iller Mardin (yüzde 6</w:t>
      </w:r>
      <w:r w:rsidR="00840E95" w:rsidRPr="00546972">
        <w:rPr>
          <w:rFonts w:asciiTheme="minorHAnsi" w:hAnsiTheme="minorHAnsi" w:cstheme="minorHAnsi"/>
          <w:sz w:val="24"/>
          <w:szCs w:val="24"/>
        </w:rPr>
        <w:t>0</w:t>
      </w:r>
      <w:r w:rsidRPr="00546972">
        <w:rPr>
          <w:rFonts w:asciiTheme="minorHAnsi" w:hAnsiTheme="minorHAnsi" w:cstheme="minorHAnsi"/>
          <w:sz w:val="24"/>
          <w:szCs w:val="24"/>
        </w:rPr>
        <w:t>,</w:t>
      </w:r>
      <w:r w:rsidR="00840E95" w:rsidRPr="00546972">
        <w:rPr>
          <w:rFonts w:asciiTheme="minorHAnsi" w:hAnsiTheme="minorHAnsi" w:cstheme="minorHAnsi"/>
          <w:sz w:val="24"/>
          <w:szCs w:val="24"/>
        </w:rPr>
        <w:t>6</w:t>
      </w:r>
      <w:r w:rsidRPr="00546972">
        <w:rPr>
          <w:rFonts w:asciiTheme="minorHAnsi" w:hAnsiTheme="minorHAnsi" w:cstheme="minorHAnsi"/>
          <w:sz w:val="24"/>
          <w:szCs w:val="24"/>
        </w:rPr>
        <w:t xml:space="preserve">), Aydın (yüzde </w:t>
      </w:r>
      <w:r w:rsidR="00840E95" w:rsidRPr="00546972">
        <w:rPr>
          <w:rFonts w:asciiTheme="minorHAnsi" w:hAnsiTheme="minorHAnsi" w:cstheme="minorHAnsi"/>
          <w:sz w:val="24"/>
          <w:szCs w:val="24"/>
        </w:rPr>
        <w:t>60</w:t>
      </w:r>
      <w:r w:rsidRPr="00546972">
        <w:rPr>
          <w:rFonts w:asciiTheme="minorHAnsi" w:hAnsiTheme="minorHAnsi" w:cstheme="minorHAnsi"/>
          <w:sz w:val="24"/>
          <w:szCs w:val="24"/>
        </w:rPr>
        <w:t>,</w:t>
      </w:r>
      <w:r w:rsidR="00840E95" w:rsidRPr="00546972">
        <w:rPr>
          <w:rFonts w:asciiTheme="minorHAnsi" w:hAnsiTheme="minorHAnsi" w:cstheme="minorHAnsi"/>
          <w:sz w:val="24"/>
          <w:szCs w:val="24"/>
        </w:rPr>
        <w:t>3</w:t>
      </w:r>
      <w:r w:rsidRPr="00546972">
        <w:rPr>
          <w:rFonts w:asciiTheme="minorHAnsi" w:hAnsiTheme="minorHAnsi" w:cstheme="minorHAnsi"/>
          <w:sz w:val="24"/>
          <w:szCs w:val="24"/>
        </w:rPr>
        <w:t xml:space="preserve">), Şanlıurfa </w:t>
      </w:r>
      <w:r w:rsidR="00840E95" w:rsidRPr="00546972">
        <w:rPr>
          <w:rFonts w:asciiTheme="minorHAnsi" w:hAnsiTheme="minorHAnsi" w:cstheme="minorHAnsi"/>
          <w:sz w:val="24"/>
          <w:szCs w:val="24"/>
        </w:rPr>
        <w:t xml:space="preserve">ve Diyarbakır </w:t>
      </w:r>
      <w:r w:rsidRPr="00546972">
        <w:rPr>
          <w:rFonts w:asciiTheme="minorHAnsi" w:hAnsiTheme="minorHAnsi" w:cstheme="minorHAnsi"/>
          <w:sz w:val="24"/>
          <w:szCs w:val="24"/>
        </w:rPr>
        <w:t>(yüzde 5</w:t>
      </w:r>
      <w:r w:rsidR="00840E95" w:rsidRPr="00546972">
        <w:rPr>
          <w:rFonts w:asciiTheme="minorHAnsi" w:hAnsiTheme="minorHAnsi" w:cstheme="minorHAnsi"/>
          <w:sz w:val="24"/>
          <w:szCs w:val="24"/>
        </w:rPr>
        <w:t>3</w:t>
      </w:r>
      <w:r w:rsidRPr="00546972">
        <w:rPr>
          <w:rFonts w:asciiTheme="minorHAnsi" w:hAnsiTheme="minorHAnsi" w:cstheme="minorHAnsi"/>
          <w:sz w:val="24"/>
          <w:szCs w:val="24"/>
        </w:rPr>
        <w:t xml:space="preserve">,4), </w:t>
      </w:r>
      <w:r w:rsidR="00840E95" w:rsidRPr="00546972">
        <w:rPr>
          <w:rFonts w:asciiTheme="minorHAnsi" w:hAnsiTheme="minorHAnsi" w:cstheme="minorHAnsi"/>
          <w:sz w:val="24"/>
          <w:szCs w:val="24"/>
        </w:rPr>
        <w:t>Antalya (yüzde 49,4)</w:t>
      </w:r>
      <w:r w:rsidR="006219BC" w:rsidRPr="00546972">
        <w:rPr>
          <w:rFonts w:asciiTheme="minorHAnsi" w:hAnsiTheme="minorHAnsi" w:cstheme="minorHAnsi"/>
          <w:sz w:val="24"/>
          <w:szCs w:val="24"/>
        </w:rPr>
        <w:t xml:space="preserve"> olurken</w:t>
      </w:r>
      <w:r w:rsidR="00DA3F54" w:rsidRPr="00546972">
        <w:rPr>
          <w:rFonts w:asciiTheme="minorHAnsi" w:hAnsiTheme="minorHAnsi" w:cstheme="minorHAnsi"/>
          <w:sz w:val="24"/>
          <w:szCs w:val="24"/>
        </w:rPr>
        <w:t>,</w:t>
      </w:r>
      <w:r w:rsidRPr="00546972">
        <w:rPr>
          <w:rFonts w:asciiTheme="minorHAnsi" w:hAnsiTheme="minorHAnsi" w:cstheme="minorHAnsi"/>
          <w:sz w:val="24"/>
          <w:szCs w:val="24"/>
        </w:rPr>
        <w:t xml:space="preserve"> </w:t>
      </w:r>
      <w:r w:rsidR="006219BC" w:rsidRPr="00546972">
        <w:rPr>
          <w:rFonts w:asciiTheme="minorHAnsi" w:hAnsiTheme="minorHAnsi" w:cstheme="minorHAnsi"/>
          <w:sz w:val="24"/>
          <w:szCs w:val="24"/>
        </w:rPr>
        <w:t>i</w:t>
      </w:r>
      <w:r w:rsidRPr="00546972">
        <w:rPr>
          <w:rFonts w:asciiTheme="minorHAnsi" w:hAnsiTheme="minorHAnsi" w:cstheme="minorHAnsi"/>
          <w:sz w:val="24"/>
          <w:szCs w:val="24"/>
        </w:rPr>
        <w:t>lan fiyatlarında en düşük artış</w:t>
      </w:r>
      <w:r w:rsidR="006219BC" w:rsidRPr="00546972">
        <w:rPr>
          <w:rFonts w:asciiTheme="minorHAnsi" w:hAnsiTheme="minorHAnsi" w:cstheme="minorHAnsi"/>
          <w:sz w:val="24"/>
          <w:szCs w:val="24"/>
        </w:rPr>
        <w:t>ların</w:t>
      </w:r>
      <w:r w:rsidRPr="00546972">
        <w:rPr>
          <w:rFonts w:asciiTheme="minorHAnsi" w:hAnsiTheme="minorHAnsi" w:cstheme="minorHAnsi"/>
          <w:sz w:val="24"/>
          <w:szCs w:val="24"/>
        </w:rPr>
        <w:t xml:space="preserve"> görüldüğü iller </w:t>
      </w:r>
      <w:r w:rsidR="004725B4" w:rsidRPr="00546972">
        <w:rPr>
          <w:rFonts w:asciiTheme="minorHAnsi" w:hAnsiTheme="minorHAnsi" w:cstheme="minorHAnsi"/>
          <w:sz w:val="24"/>
          <w:szCs w:val="24"/>
        </w:rPr>
        <w:t>Erzurum</w:t>
      </w:r>
      <w:r w:rsidRPr="00546972">
        <w:rPr>
          <w:rFonts w:asciiTheme="minorHAnsi" w:hAnsiTheme="minorHAnsi" w:cstheme="minorHAnsi"/>
          <w:sz w:val="24"/>
          <w:szCs w:val="24"/>
        </w:rPr>
        <w:t xml:space="preserve"> (yüzde </w:t>
      </w:r>
      <w:r w:rsidR="004725B4" w:rsidRPr="00546972">
        <w:rPr>
          <w:rFonts w:asciiTheme="minorHAnsi" w:hAnsiTheme="minorHAnsi" w:cstheme="minorHAnsi"/>
          <w:sz w:val="24"/>
          <w:szCs w:val="24"/>
        </w:rPr>
        <w:t>28,9</w:t>
      </w:r>
      <w:r w:rsidRPr="00546972">
        <w:rPr>
          <w:rFonts w:asciiTheme="minorHAnsi" w:hAnsiTheme="minorHAnsi" w:cstheme="minorHAnsi"/>
          <w:sz w:val="24"/>
          <w:szCs w:val="24"/>
        </w:rPr>
        <w:t>), İstanbul (yüzde 2</w:t>
      </w:r>
      <w:r w:rsidR="004725B4" w:rsidRPr="00546972">
        <w:rPr>
          <w:rFonts w:asciiTheme="minorHAnsi" w:hAnsiTheme="minorHAnsi" w:cstheme="minorHAnsi"/>
          <w:sz w:val="24"/>
          <w:szCs w:val="24"/>
        </w:rPr>
        <w:t>8</w:t>
      </w:r>
      <w:r w:rsidRPr="00546972">
        <w:rPr>
          <w:rFonts w:asciiTheme="minorHAnsi" w:hAnsiTheme="minorHAnsi" w:cstheme="minorHAnsi"/>
          <w:sz w:val="24"/>
          <w:szCs w:val="24"/>
        </w:rPr>
        <w:t xml:space="preserve">,3), </w:t>
      </w:r>
      <w:r w:rsidR="004725B4" w:rsidRPr="00546972">
        <w:rPr>
          <w:rFonts w:asciiTheme="minorHAnsi" w:hAnsiTheme="minorHAnsi" w:cstheme="minorHAnsi"/>
          <w:sz w:val="24"/>
          <w:szCs w:val="24"/>
        </w:rPr>
        <w:t>Kocaeli</w:t>
      </w:r>
      <w:r w:rsidRPr="00546972">
        <w:rPr>
          <w:rFonts w:asciiTheme="minorHAnsi" w:hAnsiTheme="minorHAnsi" w:cstheme="minorHAnsi"/>
          <w:sz w:val="24"/>
          <w:szCs w:val="24"/>
        </w:rPr>
        <w:t xml:space="preserve"> (yüzde 2</w:t>
      </w:r>
      <w:r w:rsidR="004725B4" w:rsidRPr="00546972">
        <w:rPr>
          <w:rFonts w:asciiTheme="minorHAnsi" w:hAnsiTheme="minorHAnsi" w:cstheme="minorHAnsi"/>
          <w:sz w:val="24"/>
          <w:szCs w:val="24"/>
        </w:rPr>
        <w:t>8</w:t>
      </w:r>
      <w:r w:rsidRPr="00546972">
        <w:rPr>
          <w:rFonts w:asciiTheme="minorHAnsi" w:hAnsiTheme="minorHAnsi" w:cstheme="minorHAnsi"/>
          <w:sz w:val="24"/>
          <w:szCs w:val="24"/>
        </w:rPr>
        <w:t>,</w:t>
      </w:r>
      <w:r w:rsidR="004725B4" w:rsidRPr="00546972">
        <w:rPr>
          <w:rFonts w:asciiTheme="minorHAnsi" w:hAnsiTheme="minorHAnsi" w:cstheme="minorHAnsi"/>
          <w:sz w:val="24"/>
          <w:szCs w:val="24"/>
        </w:rPr>
        <w:t>1</w:t>
      </w:r>
      <w:r w:rsidRPr="00546972">
        <w:rPr>
          <w:rFonts w:asciiTheme="minorHAnsi" w:hAnsiTheme="minorHAnsi" w:cstheme="minorHAnsi"/>
          <w:sz w:val="24"/>
          <w:szCs w:val="24"/>
        </w:rPr>
        <w:t xml:space="preserve">), </w:t>
      </w:r>
      <w:r w:rsidR="004725B4" w:rsidRPr="00546972">
        <w:rPr>
          <w:rFonts w:asciiTheme="minorHAnsi" w:hAnsiTheme="minorHAnsi" w:cstheme="minorHAnsi"/>
          <w:sz w:val="24"/>
          <w:szCs w:val="24"/>
        </w:rPr>
        <w:t>Van</w:t>
      </w:r>
      <w:r w:rsidRPr="00546972">
        <w:rPr>
          <w:rFonts w:asciiTheme="minorHAnsi" w:hAnsiTheme="minorHAnsi" w:cstheme="minorHAnsi"/>
          <w:sz w:val="24"/>
          <w:szCs w:val="24"/>
        </w:rPr>
        <w:t xml:space="preserve"> (yüzde 27,</w:t>
      </w:r>
      <w:r w:rsidR="004725B4" w:rsidRPr="00546972">
        <w:rPr>
          <w:rFonts w:asciiTheme="minorHAnsi" w:hAnsiTheme="minorHAnsi" w:cstheme="minorHAnsi"/>
          <w:sz w:val="24"/>
          <w:szCs w:val="24"/>
        </w:rPr>
        <w:t>7</w:t>
      </w:r>
      <w:r w:rsidRPr="00546972">
        <w:rPr>
          <w:rFonts w:asciiTheme="minorHAnsi" w:hAnsiTheme="minorHAnsi" w:cstheme="minorHAnsi"/>
          <w:sz w:val="24"/>
          <w:szCs w:val="24"/>
        </w:rPr>
        <w:t>) ve Trabzon (yüzde 2</w:t>
      </w:r>
      <w:r w:rsidR="004725B4" w:rsidRPr="00546972">
        <w:rPr>
          <w:rFonts w:asciiTheme="minorHAnsi" w:hAnsiTheme="minorHAnsi" w:cstheme="minorHAnsi"/>
          <w:sz w:val="24"/>
          <w:szCs w:val="24"/>
        </w:rPr>
        <w:t>5</w:t>
      </w:r>
      <w:r w:rsidRPr="00546972">
        <w:rPr>
          <w:rFonts w:asciiTheme="minorHAnsi" w:hAnsiTheme="minorHAnsi" w:cstheme="minorHAnsi"/>
          <w:sz w:val="24"/>
          <w:szCs w:val="24"/>
        </w:rPr>
        <w:t>,</w:t>
      </w:r>
      <w:r w:rsidR="004725B4" w:rsidRPr="00546972">
        <w:rPr>
          <w:rFonts w:asciiTheme="minorHAnsi" w:hAnsiTheme="minorHAnsi" w:cstheme="minorHAnsi"/>
          <w:sz w:val="24"/>
          <w:szCs w:val="24"/>
        </w:rPr>
        <w:t>0</w:t>
      </w:r>
      <w:r w:rsidRPr="00546972">
        <w:rPr>
          <w:rFonts w:asciiTheme="minorHAnsi" w:hAnsiTheme="minorHAnsi" w:cstheme="minorHAnsi"/>
          <w:sz w:val="24"/>
          <w:szCs w:val="24"/>
        </w:rPr>
        <w:t>)</w:t>
      </w:r>
      <w:r w:rsidR="006219BC" w:rsidRPr="00546972">
        <w:rPr>
          <w:rFonts w:asciiTheme="minorHAnsi" w:hAnsiTheme="minorHAnsi" w:cstheme="minorHAnsi"/>
          <w:sz w:val="24"/>
          <w:szCs w:val="24"/>
        </w:rPr>
        <w:t xml:space="preserve"> oldu</w:t>
      </w:r>
      <w:r w:rsidRPr="00546972">
        <w:rPr>
          <w:rFonts w:asciiTheme="minorHAnsi" w:hAnsiTheme="minorHAnsi" w:cstheme="minorHAnsi"/>
          <w:sz w:val="24"/>
          <w:szCs w:val="24"/>
        </w:rPr>
        <w:t>.</w:t>
      </w:r>
    </w:p>
    <w:p w14:paraId="5681ABE7" w14:textId="77777777" w:rsidR="003937A3" w:rsidRPr="00546972" w:rsidRDefault="003937A3" w:rsidP="001E1D17">
      <w:pPr>
        <w:spacing w:before="120" w:after="120" w:line="276" w:lineRule="auto"/>
        <w:contextualSpacing/>
        <w:rPr>
          <w:rFonts w:asciiTheme="minorHAnsi" w:hAnsiTheme="minorHAnsi" w:cstheme="minorHAnsi"/>
          <w:b/>
          <w:bCs/>
          <w:sz w:val="24"/>
          <w:szCs w:val="24"/>
        </w:rPr>
      </w:pPr>
    </w:p>
    <w:p w14:paraId="1961FCFB" w14:textId="77777777" w:rsidR="00C26143" w:rsidRDefault="00C26143">
      <w:pPr>
        <w:rPr>
          <w:rFonts w:asciiTheme="minorHAnsi" w:hAnsiTheme="minorHAnsi" w:cstheme="minorHAnsi"/>
          <w:b/>
          <w:bCs/>
          <w:sz w:val="24"/>
          <w:szCs w:val="24"/>
        </w:rPr>
      </w:pPr>
      <w:r>
        <w:rPr>
          <w:rFonts w:asciiTheme="minorHAnsi" w:hAnsiTheme="minorHAnsi" w:cstheme="minorHAnsi"/>
          <w:b/>
          <w:bCs/>
          <w:sz w:val="24"/>
          <w:szCs w:val="24"/>
        </w:rPr>
        <w:br w:type="page"/>
      </w:r>
    </w:p>
    <w:p w14:paraId="3F205DDB" w14:textId="5D9F7440" w:rsidR="00C95443" w:rsidRDefault="00063FB7" w:rsidP="001E1D17">
      <w:pPr>
        <w:spacing w:before="120" w:after="120" w:line="276" w:lineRule="auto"/>
        <w:contextualSpacing/>
        <w:rPr>
          <w:rFonts w:asciiTheme="minorHAnsi" w:hAnsiTheme="minorHAnsi" w:cstheme="minorHAnsi"/>
          <w:b/>
          <w:bCs/>
          <w:sz w:val="24"/>
          <w:szCs w:val="24"/>
        </w:rPr>
      </w:pPr>
      <w:r>
        <w:rPr>
          <w:rFonts w:asciiTheme="minorHAnsi" w:hAnsiTheme="minorHAnsi" w:cstheme="minorHAnsi"/>
          <w:noProof/>
          <w:sz w:val="24"/>
          <w:szCs w:val="24"/>
          <w:lang w:eastAsia="tr-TR"/>
        </w:rPr>
        <w:lastRenderedPageBreak/>
        <w:drawing>
          <wp:anchor distT="0" distB="0" distL="114300" distR="114300" simplePos="0" relativeHeight="251758592" behindDoc="1" locked="0" layoutInCell="1" allowOverlap="1" wp14:anchorId="04A747B9" wp14:editId="678987B6">
            <wp:simplePos x="0" y="0"/>
            <wp:positionH relativeFrom="column">
              <wp:posOffset>-2540</wp:posOffset>
            </wp:positionH>
            <wp:positionV relativeFrom="page">
              <wp:posOffset>1329055</wp:posOffset>
            </wp:positionV>
            <wp:extent cx="5309870" cy="3175000"/>
            <wp:effectExtent l="0" t="0" r="5080" b="6350"/>
            <wp:wrapTopAndBottom/>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4">
                      <a:extLst>
                        <a:ext uri="{28A0092B-C50C-407E-A947-70E740481C1C}">
                          <a14:useLocalDpi xmlns:a14="http://schemas.microsoft.com/office/drawing/2010/main" val="0"/>
                        </a:ext>
                      </a:extLst>
                    </a:blip>
                    <a:srcRect b="5660"/>
                    <a:stretch/>
                  </pic:blipFill>
                  <pic:spPr bwMode="auto">
                    <a:xfrm>
                      <a:off x="0" y="0"/>
                      <a:ext cx="5309870" cy="317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5443" w:rsidRPr="00546972">
        <w:rPr>
          <w:rFonts w:asciiTheme="minorHAnsi" w:hAnsiTheme="minorHAnsi" w:cstheme="minorHAnsi"/>
          <w:b/>
          <w:bCs/>
          <w:sz w:val="24"/>
          <w:szCs w:val="24"/>
        </w:rPr>
        <w:t>Tablo 1: En Yüksek ve En Düşük Yıllık Satı</w:t>
      </w:r>
      <w:r w:rsidR="005E32B0" w:rsidRPr="00546972">
        <w:rPr>
          <w:rFonts w:asciiTheme="minorHAnsi" w:hAnsiTheme="minorHAnsi" w:cstheme="minorHAnsi"/>
          <w:b/>
          <w:bCs/>
          <w:sz w:val="24"/>
          <w:szCs w:val="24"/>
        </w:rPr>
        <w:t>lık İlan</w:t>
      </w:r>
      <w:r w:rsidR="00C95443" w:rsidRPr="00546972">
        <w:rPr>
          <w:rFonts w:asciiTheme="minorHAnsi" w:hAnsiTheme="minorHAnsi" w:cstheme="minorHAnsi"/>
          <w:b/>
          <w:bCs/>
          <w:sz w:val="24"/>
          <w:szCs w:val="24"/>
        </w:rPr>
        <w:t xml:space="preserve"> Fiyatı Değişimlerinin Yaşandığı İller- 2021 </w:t>
      </w:r>
      <w:r w:rsidR="000633A1" w:rsidRPr="00546972">
        <w:rPr>
          <w:rFonts w:asciiTheme="minorHAnsi" w:hAnsiTheme="minorHAnsi" w:cstheme="minorHAnsi"/>
          <w:b/>
          <w:bCs/>
          <w:sz w:val="24"/>
          <w:szCs w:val="24"/>
        </w:rPr>
        <w:t>Şubat</w:t>
      </w:r>
      <w:r w:rsidR="00C95443" w:rsidRPr="00546972">
        <w:rPr>
          <w:rFonts w:asciiTheme="minorHAnsi" w:hAnsiTheme="minorHAnsi" w:cstheme="minorHAnsi"/>
          <w:b/>
          <w:bCs/>
          <w:sz w:val="24"/>
          <w:szCs w:val="24"/>
        </w:rPr>
        <w:t xml:space="preserve"> </w:t>
      </w:r>
    </w:p>
    <w:p w14:paraId="52C591A7" w14:textId="4882D12D" w:rsidR="00C95443" w:rsidRPr="00546972" w:rsidRDefault="00C95443">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Kaynak: sahibinden.com, Betam</w:t>
      </w:r>
    </w:p>
    <w:p w14:paraId="38BB7DBF" w14:textId="5354E61D" w:rsidR="00C95443" w:rsidRPr="00546972" w:rsidRDefault="00C95443">
      <w:pPr>
        <w:spacing w:before="120" w:after="120" w:line="276" w:lineRule="auto"/>
        <w:contextualSpacing/>
        <w:jc w:val="both"/>
        <w:rPr>
          <w:rFonts w:asciiTheme="minorHAnsi" w:hAnsiTheme="minorHAnsi" w:cstheme="minorHAnsi"/>
          <w:b/>
          <w:bCs/>
          <w:sz w:val="24"/>
          <w:szCs w:val="24"/>
        </w:rPr>
      </w:pPr>
    </w:p>
    <w:p w14:paraId="470FC93A" w14:textId="2A37082C" w:rsidR="00C95443" w:rsidRPr="00546972" w:rsidRDefault="00C95443">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 xml:space="preserve">Satılık konut </w:t>
      </w:r>
      <w:r w:rsidR="00E76EC3">
        <w:rPr>
          <w:rFonts w:asciiTheme="minorHAnsi" w:hAnsiTheme="minorHAnsi" w:cstheme="minorHAnsi"/>
          <w:sz w:val="24"/>
          <w:szCs w:val="24"/>
        </w:rPr>
        <w:t xml:space="preserve">ilan </w:t>
      </w:r>
      <w:r w:rsidRPr="00546972">
        <w:rPr>
          <w:rFonts w:asciiTheme="minorHAnsi" w:hAnsiTheme="minorHAnsi" w:cstheme="minorHAnsi"/>
          <w:sz w:val="24"/>
          <w:szCs w:val="24"/>
        </w:rPr>
        <w:t>m</w:t>
      </w:r>
      <w:r w:rsidRPr="00546972">
        <w:rPr>
          <w:rFonts w:asciiTheme="minorHAnsi" w:hAnsiTheme="minorHAnsi" w:cstheme="minorHAnsi"/>
          <w:sz w:val="24"/>
          <w:szCs w:val="24"/>
          <w:vertAlign w:val="superscript"/>
        </w:rPr>
        <w:t>2</w:t>
      </w:r>
      <w:r w:rsidRPr="00546972">
        <w:rPr>
          <w:rFonts w:asciiTheme="minorHAnsi" w:hAnsiTheme="minorHAnsi" w:cstheme="minorHAnsi"/>
          <w:sz w:val="24"/>
          <w:szCs w:val="24"/>
        </w:rPr>
        <w:t xml:space="preserve"> fiyat endeksi ile Tüketici Fiyat Endeksi (TÜFE) arasındaki fark kapanmaya devam </w:t>
      </w:r>
      <w:r w:rsidR="00584EF5" w:rsidRPr="00546972">
        <w:rPr>
          <w:rFonts w:asciiTheme="minorHAnsi" w:hAnsiTheme="minorHAnsi" w:cstheme="minorHAnsi"/>
          <w:sz w:val="24"/>
          <w:szCs w:val="24"/>
        </w:rPr>
        <w:t>etti</w:t>
      </w:r>
      <w:r w:rsidRPr="00546972">
        <w:rPr>
          <w:rFonts w:asciiTheme="minorHAnsi" w:hAnsiTheme="minorHAnsi" w:cstheme="minorHAnsi"/>
          <w:sz w:val="24"/>
          <w:szCs w:val="24"/>
        </w:rPr>
        <w:t xml:space="preserve"> (Şekil </w:t>
      </w:r>
      <w:r w:rsidR="00831B6B" w:rsidRPr="00546972">
        <w:rPr>
          <w:rFonts w:asciiTheme="minorHAnsi" w:hAnsiTheme="minorHAnsi" w:cstheme="minorHAnsi"/>
          <w:sz w:val="24"/>
          <w:szCs w:val="24"/>
        </w:rPr>
        <w:t>3</w:t>
      </w:r>
      <w:r w:rsidRPr="00546972">
        <w:rPr>
          <w:rFonts w:asciiTheme="minorHAnsi" w:hAnsiTheme="minorHAnsi" w:cstheme="minorHAnsi"/>
          <w:sz w:val="24"/>
          <w:szCs w:val="24"/>
        </w:rPr>
        <w:t xml:space="preserve">). </w:t>
      </w:r>
      <w:r w:rsidR="00E516C3" w:rsidRPr="00546972">
        <w:rPr>
          <w:rFonts w:asciiTheme="minorHAnsi" w:hAnsiTheme="minorHAnsi" w:cstheme="minorHAnsi"/>
          <w:sz w:val="24"/>
          <w:szCs w:val="24"/>
        </w:rPr>
        <w:t>Şubat</w:t>
      </w:r>
      <w:r w:rsidRPr="00546972">
        <w:rPr>
          <w:rFonts w:asciiTheme="minorHAnsi" w:hAnsiTheme="minorHAnsi" w:cstheme="minorHAnsi"/>
          <w:sz w:val="24"/>
          <w:szCs w:val="24"/>
        </w:rPr>
        <w:t xml:space="preserve"> ayında TÜFE'deki aylık değişim </w:t>
      </w:r>
      <w:r w:rsidR="00584EF5" w:rsidRPr="00546972">
        <w:rPr>
          <w:rFonts w:asciiTheme="minorHAnsi" w:hAnsiTheme="minorHAnsi" w:cstheme="minorHAnsi"/>
          <w:sz w:val="24"/>
          <w:szCs w:val="24"/>
        </w:rPr>
        <w:t xml:space="preserve">yaklaşık </w:t>
      </w:r>
      <w:r w:rsidRPr="00546972">
        <w:rPr>
          <w:rFonts w:asciiTheme="minorHAnsi" w:hAnsiTheme="minorHAnsi" w:cstheme="minorHAnsi"/>
          <w:sz w:val="24"/>
          <w:szCs w:val="24"/>
        </w:rPr>
        <w:t xml:space="preserve">yüzde </w:t>
      </w:r>
      <w:r w:rsidR="00E516C3" w:rsidRPr="00546972">
        <w:rPr>
          <w:rFonts w:asciiTheme="minorHAnsi" w:hAnsiTheme="minorHAnsi" w:cstheme="minorHAnsi"/>
          <w:sz w:val="24"/>
          <w:szCs w:val="24"/>
        </w:rPr>
        <w:t>0</w:t>
      </w:r>
      <w:r w:rsidRPr="00546972">
        <w:rPr>
          <w:rFonts w:asciiTheme="minorHAnsi" w:hAnsiTheme="minorHAnsi" w:cstheme="minorHAnsi"/>
          <w:sz w:val="24"/>
          <w:szCs w:val="24"/>
        </w:rPr>
        <w:t>,</w:t>
      </w:r>
      <w:r w:rsidR="00E516C3" w:rsidRPr="00546972">
        <w:rPr>
          <w:rFonts w:asciiTheme="minorHAnsi" w:hAnsiTheme="minorHAnsi" w:cstheme="minorHAnsi"/>
          <w:sz w:val="24"/>
          <w:szCs w:val="24"/>
        </w:rPr>
        <w:t>9</w:t>
      </w:r>
      <w:r w:rsidRPr="00546972">
        <w:rPr>
          <w:rFonts w:asciiTheme="minorHAnsi" w:hAnsiTheme="minorHAnsi" w:cstheme="minorHAnsi"/>
          <w:sz w:val="24"/>
          <w:szCs w:val="24"/>
        </w:rPr>
        <w:t xml:space="preserve"> olurken</w:t>
      </w:r>
      <w:r w:rsidR="00DA3F54" w:rsidRPr="00546972">
        <w:rPr>
          <w:rFonts w:asciiTheme="minorHAnsi" w:hAnsiTheme="minorHAnsi" w:cstheme="minorHAnsi"/>
          <w:sz w:val="24"/>
          <w:szCs w:val="24"/>
        </w:rPr>
        <w:t>,</w:t>
      </w:r>
      <w:r w:rsidRPr="00546972">
        <w:rPr>
          <w:rFonts w:asciiTheme="minorHAnsi" w:hAnsiTheme="minorHAnsi" w:cstheme="minorHAnsi"/>
          <w:sz w:val="24"/>
          <w:szCs w:val="24"/>
        </w:rPr>
        <w:t xml:space="preserve"> satılık ilan fiyatları aylık yüzde 1,</w:t>
      </w:r>
      <w:r w:rsidR="00E516C3" w:rsidRPr="00546972">
        <w:rPr>
          <w:rFonts w:asciiTheme="minorHAnsi" w:hAnsiTheme="minorHAnsi" w:cstheme="minorHAnsi"/>
          <w:sz w:val="24"/>
          <w:szCs w:val="24"/>
        </w:rPr>
        <w:t>3</w:t>
      </w:r>
      <w:r w:rsidRPr="00546972">
        <w:rPr>
          <w:rFonts w:asciiTheme="minorHAnsi" w:hAnsiTheme="minorHAnsi" w:cstheme="minorHAnsi"/>
          <w:sz w:val="24"/>
          <w:szCs w:val="24"/>
        </w:rPr>
        <w:t xml:space="preserve"> arttı.</w:t>
      </w:r>
    </w:p>
    <w:p w14:paraId="5072963E" w14:textId="77777777" w:rsidR="00584EF5" w:rsidRPr="00546972" w:rsidRDefault="00584EF5">
      <w:pPr>
        <w:spacing w:before="120" w:after="120" w:line="276" w:lineRule="auto"/>
        <w:contextualSpacing/>
        <w:jc w:val="both"/>
        <w:rPr>
          <w:rFonts w:asciiTheme="minorHAnsi" w:hAnsiTheme="minorHAnsi" w:cstheme="minorHAnsi"/>
          <w:sz w:val="24"/>
          <w:szCs w:val="24"/>
        </w:rPr>
      </w:pPr>
    </w:p>
    <w:p w14:paraId="53330519" w14:textId="0CE4C143" w:rsidR="00C95443" w:rsidRPr="00546972" w:rsidRDefault="004B2BC7">
      <w:pPr>
        <w:spacing w:before="120" w:after="120" w:line="276" w:lineRule="auto"/>
        <w:contextualSpacing/>
        <w:jc w:val="both"/>
        <w:rPr>
          <w:rFonts w:asciiTheme="minorHAnsi" w:hAnsiTheme="minorHAnsi" w:cstheme="minorHAnsi"/>
          <w:b/>
          <w:bCs/>
          <w:sz w:val="24"/>
          <w:szCs w:val="24"/>
        </w:rPr>
      </w:pPr>
      <w:r w:rsidRPr="004B2BC7">
        <w:rPr>
          <w:rFonts w:asciiTheme="minorHAnsi" w:hAnsiTheme="minorHAnsi" w:cstheme="minorHAnsi"/>
          <w:noProof/>
          <w:sz w:val="24"/>
          <w:szCs w:val="24"/>
          <w:lang w:eastAsia="tr-TR"/>
        </w:rPr>
        <w:drawing>
          <wp:anchor distT="0" distB="0" distL="114300" distR="114300" simplePos="0" relativeHeight="251692032" behindDoc="1" locked="0" layoutInCell="1" allowOverlap="1" wp14:anchorId="1714F598" wp14:editId="3203D7FB">
            <wp:simplePos x="0" y="0"/>
            <wp:positionH relativeFrom="column">
              <wp:posOffset>-2540</wp:posOffset>
            </wp:positionH>
            <wp:positionV relativeFrom="paragraph">
              <wp:posOffset>474768</wp:posOffset>
            </wp:positionV>
            <wp:extent cx="5972175" cy="3098800"/>
            <wp:effectExtent l="0" t="0" r="9525" b="6350"/>
            <wp:wrapTopAndBottom/>
            <wp:docPr id="17" name="Resim 17" descr="C:\Users\deniz.kapancioglu\Desktop\BETAM\Mart\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niz.kapancioglu\Desktop\BETAM\Mart\000.png"/>
                    <pic:cNvPicPr>
                      <a:picLocks noChangeAspect="1" noChangeArrowheads="1"/>
                    </pic:cNvPicPr>
                  </pic:nvPicPr>
                  <pic:blipFill rotWithShape="1">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t="19036" b="6836"/>
                    <a:stretch/>
                  </pic:blipFill>
                  <pic:spPr bwMode="auto">
                    <a:xfrm>
                      <a:off x="0" y="0"/>
                      <a:ext cx="5972175" cy="309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5443" w:rsidRPr="00546972">
        <w:rPr>
          <w:rFonts w:asciiTheme="minorHAnsi" w:hAnsiTheme="minorHAnsi" w:cstheme="minorHAnsi"/>
          <w:b/>
          <w:bCs/>
          <w:sz w:val="24"/>
          <w:szCs w:val="24"/>
        </w:rPr>
        <w:t xml:space="preserve">Şekil 3: Baz Döneme (2017 Eylül=100) </w:t>
      </w:r>
      <w:r w:rsidR="00F72DC7" w:rsidRPr="00546972">
        <w:rPr>
          <w:rFonts w:asciiTheme="minorHAnsi" w:hAnsiTheme="minorHAnsi" w:cstheme="minorHAnsi"/>
          <w:b/>
          <w:bCs/>
          <w:sz w:val="24"/>
          <w:szCs w:val="24"/>
        </w:rPr>
        <w:t xml:space="preserve">Göre </w:t>
      </w:r>
      <w:r w:rsidR="00C95443" w:rsidRPr="00546972">
        <w:rPr>
          <w:rFonts w:asciiTheme="minorHAnsi" w:hAnsiTheme="minorHAnsi" w:cstheme="minorHAnsi"/>
          <w:b/>
          <w:bCs/>
          <w:sz w:val="24"/>
          <w:szCs w:val="24"/>
        </w:rPr>
        <w:t>Satı</w:t>
      </w:r>
      <w:r w:rsidR="005E32B0" w:rsidRPr="00546972">
        <w:rPr>
          <w:rFonts w:asciiTheme="minorHAnsi" w:hAnsiTheme="minorHAnsi" w:cstheme="minorHAnsi"/>
          <w:b/>
          <w:bCs/>
          <w:sz w:val="24"/>
          <w:szCs w:val="24"/>
        </w:rPr>
        <w:t>lık İlan</w:t>
      </w:r>
      <w:r w:rsidR="00C95443" w:rsidRPr="00546972">
        <w:rPr>
          <w:rFonts w:asciiTheme="minorHAnsi" w:hAnsiTheme="minorHAnsi" w:cstheme="minorHAnsi"/>
          <w:b/>
          <w:bCs/>
          <w:sz w:val="24"/>
          <w:szCs w:val="24"/>
        </w:rPr>
        <w:t xml:space="preserve"> Fiyatı, Enflasyon ve Konut Fiyat Endeksi </w:t>
      </w:r>
    </w:p>
    <w:p w14:paraId="207E8949" w14:textId="77777777" w:rsidR="00C95443" w:rsidRPr="00546972" w:rsidRDefault="00C95443">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Kaynak: sahibinden.com, TCMB ve Betam</w:t>
      </w:r>
    </w:p>
    <w:p w14:paraId="0CBAE6F7" w14:textId="06EEA962" w:rsidR="009A301F" w:rsidRPr="00546972" w:rsidRDefault="009A301F">
      <w:pPr>
        <w:spacing w:before="120" w:after="120" w:line="276" w:lineRule="auto"/>
        <w:contextualSpacing/>
        <w:rPr>
          <w:rFonts w:asciiTheme="minorHAnsi" w:eastAsia="Calibri" w:hAnsiTheme="minorHAnsi" w:cstheme="minorHAnsi"/>
          <w:b/>
          <w:bCs/>
          <w:sz w:val="24"/>
          <w:szCs w:val="24"/>
        </w:rPr>
      </w:pPr>
    </w:p>
    <w:p w14:paraId="29DD5863" w14:textId="0A72DA08" w:rsidR="007E706C" w:rsidRPr="001E1D17" w:rsidRDefault="007E706C">
      <w:pPr>
        <w:spacing w:before="120" w:after="120" w:line="276" w:lineRule="auto"/>
        <w:contextualSpacing/>
        <w:rPr>
          <w:rFonts w:asciiTheme="minorHAnsi" w:eastAsia="Calibri" w:hAnsiTheme="minorHAnsi" w:cstheme="minorHAnsi"/>
          <w:b/>
          <w:bCs/>
          <w:sz w:val="24"/>
          <w:szCs w:val="24"/>
        </w:rPr>
      </w:pPr>
      <w:r w:rsidRPr="001E1D17">
        <w:rPr>
          <w:rFonts w:asciiTheme="minorHAnsi" w:eastAsia="Calibri" w:hAnsiTheme="minorHAnsi" w:cstheme="minorHAnsi"/>
          <w:b/>
          <w:bCs/>
          <w:sz w:val="24"/>
          <w:szCs w:val="24"/>
        </w:rPr>
        <w:lastRenderedPageBreak/>
        <w:t>İstanbul’da konut satış fiyatı TÜFE’nin altında kalmaya devam ediyor</w:t>
      </w:r>
    </w:p>
    <w:p w14:paraId="42FC58F7" w14:textId="5846D3FA" w:rsidR="00A1501B" w:rsidRPr="00546972" w:rsidRDefault="00047F61">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 xml:space="preserve">İstanbul'da ilan fiyatları TÜFE düzeyinin altında kalmaya devam ederken, Ankara’da ilan fiyatları TÜFE düzeyinin biraz üzerinde gerçekleşti. </w:t>
      </w:r>
      <w:r w:rsidR="00D24CB1" w:rsidRPr="00546972">
        <w:rPr>
          <w:rFonts w:asciiTheme="minorHAnsi" w:hAnsiTheme="minorHAnsi" w:cstheme="minorHAnsi"/>
          <w:sz w:val="24"/>
          <w:szCs w:val="24"/>
        </w:rPr>
        <w:t>İzmir'de</w:t>
      </w:r>
      <w:r w:rsidRPr="00546972">
        <w:rPr>
          <w:rFonts w:asciiTheme="minorHAnsi" w:hAnsiTheme="minorHAnsi" w:cstheme="minorHAnsi"/>
          <w:sz w:val="24"/>
          <w:szCs w:val="24"/>
        </w:rPr>
        <w:t xml:space="preserve"> ise</w:t>
      </w:r>
      <w:r w:rsidR="00D24CB1" w:rsidRPr="00546972">
        <w:rPr>
          <w:rFonts w:asciiTheme="minorHAnsi" w:hAnsiTheme="minorHAnsi" w:cstheme="minorHAnsi"/>
          <w:sz w:val="24"/>
          <w:szCs w:val="24"/>
        </w:rPr>
        <w:t xml:space="preserve"> ilan fiyatları TÜFE seviyesindeki hareketini koru</w:t>
      </w:r>
      <w:r w:rsidRPr="00546972">
        <w:rPr>
          <w:rFonts w:asciiTheme="minorHAnsi" w:hAnsiTheme="minorHAnsi" w:cstheme="minorHAnsi"/>
          <w:sz w:val="24"/>
          <w:szCs w:val="24"/>
        </w:rPr>
        <w:t xml:space="preserve">du </w:t>
      </w:r>
      <w:r w:rsidR="00D24CB1" w:rsidRPr="00546972">
        <w:rPr>
          <w:rFonts w:asciiTheme="minorHAnsi" w:hAnsiTheme="minorHAnsi" w:cstheme="minorHAnsi"/>
          <w:sz w:val="24"/>
          <w:szCs w:val="24"/>
        </w:rPr>
        <w:t xml:space="preserve">(Şekil </w:t>
      </w:r>
      <w:r w:rsidR="00831B6B" w:rsidRPr="00546972">
        <w:rPr>
          <w:rFonts w:asciiTheme="minorHAnsi" w:hAnsiTheme="minorHAnsi" w:cstheme="minorHAnsi"/>
          <w:sz w:val="24"/>
          <w:szCs w:val="24"/>
        </w:rPr>
        <w:t>4</w:t>
      </w:r>
      <w:r w:rsidR="00D24CB1" w:rsidRPr="00546972">
        <w:rPr>
          <w:rFonts w:asciiTheme="minorHAnsi" w:hAnsiTheme="minorHAnsi" w:cstheme="minorHAnsi"/>
          <w:sz w:val="24"/>
          <w:szCs w:val="24"/>
        </w:rPr>
        <w:t xml:space="preserve">). 2021 </w:t>
      </w:r>
      <w:r w:rsidR="00F71216" w:rsidRPr="00546972">
        <w:rPr>
          <w:rFonts w:asciiTheme="minorHAnsi" w:hAnsiTheme="minorHAnsi" w:cstheme="minorHAnsi"/>
          <w:sz w:val="24"/>
          <w:szCs w:val="24"/>
        </w:rPr>
        <w:t>Şubat</w:t>
      </w:r>
      <w:r w:rsidR="00D24CB1" w:rsidRPr="00546972">
        <w:rPr>
          <w:rFonts w:asciiTheme="minorHAnsi" w:hAnsiTheme="minorHAnsi" w:cstheme="minorHAnsi"/>
          <w:sz w:val="24"/>
          <w:szCs w:val="24"/>
        </w:rPr>
        <w:t xml:space="preserve"> ayında üç büyük ilde aylık ilan fiyatı artış hızı İstanbul'da (yüzde </w:t>
      </w:r>
      <w:r w:rsidR="00852FEF" w:rsidRPr="00546972">
        <w:rPr>
          <w:rFonts w:asciiTheme="minorHAnsi" w:hAnsiTheme="minorHAnsi" w:cstheme="minorHAnsi"/>
          <w:sz w:val="24"/>
          <w:szCs w:val="24"/>
        </w:rPr>
        <w:t>1,6</w:t>
      </w:r>
      <w:r w:rsidR="00D24CB1" w:rsidRPr="00546972">
        <w:rPr>
          <w:rFonts w:asciiTheme="minorHAnsi" w:hAnsiTheme="minorHAnsi" w:cstheme="minorHAnsi"/>
          <w:sz w:val="24"/>
          <w:szCs w:val="24"/>
        </w:rPr>
        <w:t xml:space="preserve">) ve </w:t>
      </w:r>
      <w:r w:rsidR="00852FEF" w:rsidRPr="00546972">
        <w:rPr>
          <w:rFonts w:asciiTheme="minorHAnsi" w:hAnsiTheme="minorHAnsi" w:cstheme="minorHAnsi"/>
          <w:sz w:val="24"/>
          <w:szCs w:val="24"/>
        </w:rPr>
        <w:t>İzmir’de</w:t>
      </w:r>
      <w:r w:rsidR="00D24CB1" w:rsidRPr="00546972">
        <w:rPr>
          <w:rFonts w:asciiTheme="minorHAnsi" w:hAnsiTheme="minorHAnsi" w:cstheme="minorHAnsi"/>
          <w:sz w:val="24"/>
          <w:szCs w:val="24"/>
        </w:rPr>
        <w:t xml:space="preserve"> (yüzde </w:t>
      </w:r>
      <w:r w:rsidR="00852FEF" w:rsidRPr="00546972">
        <w:rPr>
          <w:rFonts w:asciiTheme="minorHAnsi" w:hAnsiTheme="minorHAnsi" w:cstheme="minorHAnsi"/>
          <w:sz w:val="24"/>
          <w:szCs w:val="24"/>
        </w:rPr>
        <w:t>1,4</w:t>
      </w:r>
      <w:r w:rsidR="00D24CB1" w:rsidRPr="00546972">
        <w:rPr>
          <w:rFonts w:asciiTheme="minorHAnsi" w:hAnsiTheme="minorHAnsi" w:cstheme="minorHAnsi"/>
          <w:sz w:val="24"/>
          <w:szCs w:val="24"/>
        </w:rPr>
        <w:t>) birbirine yakın düzeyde gerçekle</w:t>
      </w:r>
      <w:r w:rsidR="00460F90" w:rsidRPr="00546972">
        <w:rPr>
          <w:rFonts w:asciiTheme="minorHAnsi" w:hAnsiTheme="minorHAnsi" w:cstheme="minorHAnsi"/>
          <w:sz w:val="24"/>
          <w:szCs w:val="24"/>
        </w:rPr>
        <w:t>şirken,</w:t>
      </w:r>
      <w:r w:rsidR="00D24CB1" w:rsidRPr="00546972">
        <w:rPr>
          <w:rFonts w:asciiTheme="minorHAnsi" w:hAnsiTheme="minorHAnsi" w:cstheme="minorHAnsi"/>
          <w:sz w:val="24"/>
          <w:szCs w:val="24"/>
        </w:rPr>
        <w:t xml:space="preserve"> </w:t>
      </w:r>
      <w:r w:rsidR="00852FEF" w:rsidRPr="00546972">
        <w:rPr>
          <w:rFonts w:asciiTheme="minorHAnsi" w:hAnsiTheme="minorHAnsi" w:cstheme="minorHAnsi"/>
          <w:sz w:val="24"/>
          <w:szCs w:val="24"/>
        </w:rPr>
        <w:t>Ankara’da</w:t>
      </w:r>
      <w:r w:rsidR="00D24CB1" w:rsidRPr="00546972">
        <w:rPr>
          <w:rFonts w:asciiTheme="minorHAnsi" w:hAnsiTheme="minorHAnsi" w:cstheme="minorHAnsi"/>
          <w:sz w:val="24"/>
          <w:szCs w:val="24"/>
        </w:rPr>
        <w:t xml:space="preserve"> sınırlı bir yükseliş (yüzde 0,</w:t>
      </w:r>
      <w:r w:rsidR="00852FEF" w:rsidRPr="00546972">
        <w:rPr>
          <w:rFonts w:asciiTheme="minorHAnsi" w:hAnsiTheme="minorHAnsi" w:cstheme="minorHAnsi"/>
          <w:sz w:val="24"/>
          <w:szCs w:val="24"/>
        </w:rPr>
        <w:t>8</w:t>
      </w:r>
      <w:r w:rsidR="00D24CB1" w:rsidRPr="00546972">
        <w:rPr>
          <w:rFonts w:asciiTheme="minorHAnsi" w:hAnsiTheme="minorHAnsi" w:cstheme="minorHAnsi"/>
          <w:sz w:val="24"/>
          <w:szCs w:val="24"/>
        </w:rPr>
        <w:t>)</w:t>
      </w:r>
      <w:r w:rsidR="00460F90" w:rsidRPr="00546972">
        <w:rPr>
          <w:rFonts w:asciiTheme="minorHAnsi" w:hAnsiTheme="minorHAnsi" w:cstheme="minorHAnsi"/>
          <w:sz w:val="24"/>
          <w:szCs w:val="24"/>
        </w:rPr>
        <w:t xml:space="preserve"> </w:t>
      </w:r>
      <w:r w:rsidR="008A5E7C" w:rsidRPr="00546972">
        <w:rPr>
          <w:rFonts w:asciiTheme="minorHAnsi" w:hAnsiTheme="minorHAnsi" w:cstheme="minorHAnsi"/>
          <w:sz w:val="24"/>
          <w:szCs w:val="24"/>
        </w:rPr>
        <w:t>gö</w:t>
      </w:r>
      <w:r w:rsidR="008A5E7C">
        <w:rPr>
          <w:rFonts w:asciiTheme="minorHAnsi" w:hAnsiTheme="minorHAnsi" w:cstheme="minorHAnsi"/>
          <w:sz w:val="24"/>
          <w:szCs w:val="24"/>
        </w:rPr>
        <w:t>sterdi</w:t>
      </w:r>
      <w:r w:rsidR="00D24CB1" w:rsidRPr="00546972">
        <w:rPr>
          <w:rFonts w:asciiTheme="minorHAnsi" w:hAnsiTheme="minorHAnsi" w:cstheme="minorHAnsi"/>
          <w:sz w:val="24"/>
          <w:szCs w:val="24"/>
        </w:rPr>
        <w:t>. Bu illerde</w:t>
      </w:r>
      <w:r w:rsidR="00C0535B" w:rsidRPr="00546972">
        <w:rPr>
          <w:rFonts w:asciiTheme="minorHAnsi" w:hAnsiTheme="minorHAnsi" w:cstheme="minorHAnsi"/>
          <w:sz w:val="24"/>
          <w:szCs w:val="24"/>
        </w:rPr>
        <w:t>ki</w:t>
      </w:r>
      <w:r w:rsidR="00D24CB1" w:rsidRPr="00546972">
        <w:rPr>
          <w:rFonts w:asciiTheme="minorHAnsi" w:hAnsiTheme="minorHAnsi" w:cstheme="minorHAnsi"/>
          <w:sz w:val="24"/>
          <w:szCs w:val="24"/>
        </w:rPr>
        <w:t xml:space="preserve"> aylık TÜFE artışı</w:t>
      </w:r>
      <w:r w:rsidR="00C0535B" w:rsidRPr="00546972">
        <w:rPr>
          <w:rFonts w:asciiTheme="minorHAnsi" w:hAnsiTheme="minorHAnsi" w:cstheme="minorHAnsi"/>
          <w:sz w:val="24"/>
          <w:szCs w:val="24"/>
        </w:rPr>
        <w:t xml:space="preserve"> ise birbirine</w:t>
      </w:r>
      <w:r w:rsidR="00D24CB1" w:rsidRPr="00546972">
        <w:rPr>
          <w:rFonts w:asciiTheme="minorHAnsi" w:hAnsiTheme="minorHAnsi" w:cstheme="minorHAnsi"/>
          <w:sz w:val="24"/>
          <w:szCs w:val="24"/>
        </w:rPr>
        <w:t xml:space="preserve"> yakın seviye</w:t>
      </w:r>
      <w:r w:rsidR="00F56753" w:rsidRPr="00546972">
        <w:rPr>
          <w:rFonts w:asciiTheme="minorHAnsi" w:hAnsiTheme="minorHAnsi" w:cstheme="minorHAnsi"/>
          <w:sz w:val="24"/>
          <w:szCs w:val="24"/>
        </w:rPr>
        <w:t>ler</w:t>
      </w:r>
      <w:r w:rsidR="00D24CB1" w:rsidRPr="00546972">
        <w:rPr>
          <w:rFonts w:asciiTheme="minorHAnsi" w:hAnsiTheme="minorHAnsi" w:cstheme="minorHAnsi"/>
          <w:sz w:val="24"/>
          <w:szCs w:val="24"/>
        </w:rPr>
        <w:t>de ol</w:t>
      </w:r>
      <w:r w:rsidR="00E40D0E" w:rsidRPr="00546972">
        <w:rPr>
          <w:rFonts w:asciiTheme="minorHAnsi" w:hAnsiTheme="minorHAnsi" w:cstheme="minorHAnsi"/>
          <w:sz w:val="24"/>
          <w:szCs w:val="24"/>
        </w:rPr>
        <w:t>du</w:t>
      </w:r>
      <w:r w:rsidR="00D24CB1" w:rsidRPr="00546972">
        <w:rPr>
          <w:rFonts w:asciiTheme="minorHAnsi" w:hAnsiTheme="minorHAnsi" w:cstheme="minorHAnsi"/>
          <w:sz w:val="24"/>
          <w:szCs w:val="24"/>
        </w:rPr>
        <w:t xml:space="preserve">. Aylık enflasyon İstanbul'da yüzde </w:t>
      </w:r>
      <w:r w:rsidR="00852FEF" w:rsidRPr="00546972">
        <w:rPr>
          <w:rFonts w:asciiTheme="minorHAnsi" w:hAnsiTheme="minorHAnsi" w:cstheme="minorHAnsi"/>
          <w:sz w:val="24"/>
          <w:szCs w:val="24"/>
        </w:rPr>
        <w:t>0</w:t>
      </w:r>
      <w:r w:rsidR="00D24CB1" w:rsidRPr="00546972">
        <w:rPr>
          <w:rFonts w:asciiTheme="minorHAnsi" w:hAnsiTheme="minorHAnsi" w:cstheme="minorHAnsi"/>
          <w:sz w:val="24"/>
          <w:szCs w:val="24"/>
        </w:rPr>
        <w:t>,</w:t>
      </w:r>
      <w:r w:rsidR="00852FEF" w:rsidRPr="00546972">
        <w:rPr>
          <w:rFonts w:asciiTheme="minorHAnsi" w:hAnsiTheme="minorHAnsi" w:cstheme="minorHAnsi"/>
          <w:sz w:val="24"/>
          <w:szCs w:val="24"/>
        </w:rPr>
        <w:t>8</w:t>
      </w:r>
      <w:r w:rsidR="00D24CB1" w:rsidRPr="00546972">
        <w:rPr>
          <w:rFonts w:asciiTheme="minorHAnsi" w:hAnsiTheme="minorHAnsi" w:cstheme="minorHAnsi"/>
          <w:sz w:val="24"/>
          <w:szCs w:val="24"/>
        </w:rPr>
        <w:t xml:space="preserve"> olurken Ankara'da yüzde </w:t>
      </w:r>
      <w:r w:rsidR="00852FEF" w:rsidRPr="00546972">
        <w:rPr>
          <w:rFonts w:asciiTheme="minorHAnsi" w:hAnsiTheme="minorHAnsi" w:cstheme="minorHAnsi"/>
          <w:sz w:val="24"/>
          <w:szCs w:val="24"/>
        </w:rPr>
        <w:t>0,7</w:t>
      </w:r>
      <w:r w:rsidR="00D24CB1" w:rsidRPr="00546972">
        <w:rPr>
          <w:rFonts w:asciiTheme="minorHAnsi" w:hAnsiTheme="minorHAnsi" w:cstheme="minorHAnsi"/>
          <w:sz w:val="24"/>
          <w:szCs w:val="24"/>
        </w:rPr>
        <w:t xml:space="preserve">, İzmir'de ise yüzde </w:t>
      </w:r>
      <w:r w:rsidR="00852FEF" w:rsidRPr="00546972">
        <w:rPr>
          <w:rFonts w:asciiTheme="minorHAnsi" w:hAnsiTheme="minorHAnsi" w:cstheme="minorHAnsi"/>
          <w:sz w:val="24"/>
          <w:szCs w:val="24"/>
        </w:rPr>
        <w:t>0,9</w:t>
      </w:r>
      <w:r w:rsidR="00D24CB1" w:rsidRPr="00546972">
        <w:rPr>
          <w:rFonts w:asciiTheme="minorHAnsi" w:hAnsiTheme="minorHAnsi" w:cstheme="minorHAnsi"/>
          <w:sz w:val="24"/>
          <w:szCs w:val="24"/>
        </w:rPr>
        <w:t xml:space="preserve"> seviyelerin</w:t>
      </w:r>
      <w:r w:rsidR="00852FEF" w:rsidRPr="00546972">
        <w:rPr>
          <w:rFonts w:asciiTheme="minorHAnsi" w:hAnsiTheme="minorHAnsi" w:cstheme="minorHAnsi"/>
          <w:sz w:val="24"/>
          <w:szCs w:val="24"/>
        </w:rPr>
        <w:t>d</w:t>
      </w:r>
      <w:r w:rsidR="00D24CB1" w:rsidRPr="00546972">
        <w:rPr>
          <w:rFonts w:asciiTheme="minorHAnsi" w:hAnsiTheme="minorHAnsi" w:cstheme="minorHAnsi"/>
          <w:sz w:val="24"/>
          <w:szCs w:val="24"/>
        </w:rPr>
        <w:t xml:space="preserve">e </w:t>
      </w:r>
      <w:r w:rsidR="00852FEF" w:rsidRPr="00546972">
        <w:rPr>
          <w:rFonts w:asciiTheme="minorHAnsi" w:hAnsiTheme="minorHAnsi" w:cstheme="minorHAnsi"/>
          <w:sz w:val="24"/>
          <w:szCs w:val="24"/>
        </w:rPr>
        <w:t>gerçekleşti</w:t>
      </w:r>
      <w:r w:rsidR="00D24CB1" w:rsidRPr="00546972">
        <w:rPr>
          <w:rFonts w:asciiTheme="minorHAnsi" w:hAnsiTheme="minorHAnsi" w:cstheme="minorHAnsi"/>
          <w:sz w:val="24"/>
          <w:szCs w:val="24"/>
        </w:rPr>
        <w:t>. İstanbul'da ilan satış fiyatları geçen aya göre sınırlı bir toparlanma göste</w:t>
      </w:r>
      <w:r w:rsidR="003B2845" w:rsidRPr="00546972">
        <w:rPr>
          <w:rFonts w:asciiTheme="minorHAnsi" w:hAnsiTheme="minorHAnsi" w:cstheme="minorHAnsi"/>
          <w:sz w:val="24"/>
          <w:szCs w:val="24"/>
        </w:rPr>
        <w:t>rse de</w:t>
      </w:r>
      <w:r w:rsidR="00D24CB1" w:rsidRPr="00546972">
        <w:rPr>
          <w:rFonts w:asciiTheme="minorHAnsi" w:hAnsiTheme="minorHAnsi" w:cstheme="minorHAnsi"/>
          <w:sz w:val="24"/>
          <w:szCs w:val="24"/>
        </w:rPr>
        <w:t xml:space="preserve"> </w:t>
      </w:r>
      <w:r w:rsidR="00A51A0A" w:rsidRPr="00546972">
        <w:rPr>
          <w:rFonts w:asciiTheme="minorHAnsi" w:hAnsiTheme="minorHAnsi" w:cstheme="minorHAnsi"/>
          <w:sz w:val="24"/>
          <w:szCs w:val="24"/>
        </w:rPr>
        <w:t>Şubat</w:t>
      </w:r>
      <w:r w:rsidR="00D24CB1" w:rsidRPr="00546972">
        <w:rPr>
          <w:rFonts w:asciiTheme="minorHAnsi" w:hAnsiTheme="minorHAnsi" w:cstheme="minorHAnsi"/>
          <w:sz w:val="24"/>
          <w:szCs w:val="24"/>
        </w:rPr>
        <w:t xml:space="preserve"> ayında TÜFE'nin yüzde 1</w:t>
      </w:r>
      <w:r w:rsidR="00A51A0A" w:rsidRPr="00546972">
        <w:rPr>
          <w:rFonts w:asciiTheme="minorHAnsi" w:hAnsiTheme="minorHAnsi" w:cstheme="minorHAnsi"/>
          <w:sz w:val="24"/>
          <w:szCs w:val="24"/>
        </w:rPr>
        <w:t>0</w:t>
      </w:r>
      <w:r w:rsidR="00D24CB1" w:rsidRPr="00546972">
        <w:rPr>
          <w:rFonts w:asciiTheme="minorHAnsi" w:hAnsiTheme="minorHAnsi" w:cstheme="minorHAnsi"/>
          <w:sz w:val="24"/>
          <w:szCs w:val="24"/>
        </w:rPr>
        <w:t>,4 altında kal</w:t>
      </w:r>
      <w:r w:rsidR="00AD1315" w:rsidRPr="00546972">
        <w:rPr>
          <w:rFonts w:asciiTheme="minorHAnsi" w:hAnsiTheme="minorHAnsi" w:cstheme="minorHAnsi"/>
          <w:sz w:val="24"/>
          <w:szCs w:val="24"/>
        </w:rPr>
        <w:t>dı</w:t>
      </w:r>
      <w:r w:rsidR="00D24CB1" w:rsidRPr="00546972">
        <w:rPr>
          <w:rFonts w:asciiTheme="minorHAnsi" w:hAnsiTheme="minorHAnsi" w:cstheme="minorHAnsi"/>
          <w:sz w:val="24"/>
          <w:szCs w:val="24"/>
        </w:rPr>
        <w:t>.</w:t>
      </w:r>
      <w:r w:rsidR="00BE5110" w:rsidRPr="00546972">
        <w:rPr>
          <w:rFonts w:asciiTheme="minorHAnsi" w:hAnsiTheme="minorHAnsi" w:cstheme="minorHAnsi"/>
          <w:sz w:val="24"/>
          <w:szCs w:val="24"/>
        </w:rPr>
        <w:t xml:space="preserve"> </w:t>
      </w:r>
      <w:r w:rsidR="003B2845" w:rsidRPr="00546972">
        <w:rPr>
          <w:rFonts w:asciiTheme="minorHAnsi" w:hAnsiTheme="minorHAnsi" w:cstheme="minorHAnsi"/>
          <w:sz w:val="24"/>
          <w:szCs w:val="24"/>
        </w:rPr>
        <w:t>Ankara ve İzmir’deki ilan fiyatları ise TÜFE</w:t>
      </w:r>
      <w:r w:rsidR="00A51A0A" w:rsidRPr="00546972">
        <w:rPr>
          <w:rFonts w:asciiTheme="minorHAnsi" w:hAnsiTheme="minorHAnsi" w:cstheme="minorHAnsi"/>
          <w:sz w:val="24"/>
          <w:szCs w:val="24"/>
        </w:rPr>
        <w:t xml:space="preserve"> seviyesin</w:t>
      </w:r>
      <w:r w:rsidR="00986B50" w:rsidRPr="00546972">
        <w:rPr>
          <w:rFonts w:asciiTheme="minorHAnsi" w:hAnsiTheme="minorHAnsi" w:cstheme="minorHAnsi"/>
          <w:sz w:val="24"/>
          <w:szCs w:val="24"/>
        </w:rPr>
        <w:t xml:space="preserve">e yakın </w:t>
      </w:r>
      <w:r w:rsidR="006D0B36" w:rsidRPr="00546972">
        <w:rPr>
          <w:rFonts w:asciiTheme="minorHAnsi" w:hAnsiTheme="minorHAnsi" w:cstheme="minorHAnsi"/>
          <w:sz w:val="24"/>
          <w:szCs w:val="24"/>
        </w:rPr>
        <w:t>düzeydeki seyirlerine</w:t>
      </w:r>
      <w:r w:rsidR="00A51A0A" w:rsidRPr="00546972">
        <w:rPr>
          <w:rFonts w:asciiTheme="minorHAnsi" w:hAnsiTheme="minorHAnsi" w:cstheme="minorHAnsi"/>
          <w:sz w:val="24"/>
          <w:szCs w:val="24"/>
        </w:rPr>
        <w:t xml:space="preserve"> devam etti</w:t>
      </w:r>
      <w:r w:rsidR="003B2845" w:rsidRPr="00546972">
        <w:rPr>
          <w:rFonts w:asciiTheme="minorHAnsi" w:hAnsiTheme="minorHAnsi" w:cstheme="minorHAnsi"/>
          <w:sz w:val="24"/>
          <w:szCs w:val="24"/>
        </w:rPr>
        <w:t>.</w:t>
      </w:r>
      <w:r w:rsidR="005D1669" w:rsidRPr="00546972">
        <w:rPr>
          <w:rFonts w:asciiTheme="minorHAnsi" w:hAnsiTheme="minorHAnsi" w:cstheme="minorHAnsi"/>
          <w:sz w:val="24"/>
          <w:szCs w:val="24"/>
        </w:rPr>
        <w:t xml:space="preserve"> </w:t>
      </w:r>
    </w:p>
    <w:p w14:paraId="1505D82A" w14:textId="77777777" w:rsidR="003B2845" w:rsidRPr="00546972" w:rsidRDefault="003B2845">
      <w:pPr>
        <w:spacing w:before="120" w:after="120" w:line="276" w:lineRule="auto"/>
        <w:contextualSpacing/>
        <w:jc w:val="both"/>
        <w:rPr>
          <w:rFonts w:asciiTheme="minorHAnsi" w:hAnsiTheme="minorHAnsi" w:cstheme="minorHAnsi"/>
          <w:sz w:val="24"/>
          <w:szCs w:val="24"/>
        </w:rPr>
      </w:pPr>
    </w:p>
    <w:p w14:paraId="6B14F38D" w14:textId="7093CCF3" w:rsidR="00C95443" w:rsidRPr="00546972" w:rsidRDefault="00E441FE">
      <w:pPr>
        <w:spacing w:before="120" w:after="120" w:line="276" w:lineRule="auto"/>
        <w:contextualSpacing/>
        <w:jc w:val="both"/>
        <w:rPr>
          <w:rFonts w:asciiTheme="minorHAnsi" w:hAnsiTheme="minorHAnsi" w:cstheme="minorHAnsi"/>
          <w:b/>
          <w:bCs/>
          <w:sz w:val="24"/>
          <w:szCs w:val="24"/>
        </w:rPr>
      </w:pPr>
      <w:r w:rsidRPr="00E441FE">
        <w:rPr>
          <w:rFonts w:asciiTheme="minorHAnsi" w:hAnsiTheme="minorHAnsi" w:cstheme="minorHAnsi"/>
          <w:b/>
          <w:bCs/>
          <w:noProof/>
          <w:sz w:val="24"/>
          <w:szCs w:val="24"/>
          <w:lang w:eastAsia="tr-TR"/>
        </w:rPr>
        <w:drawing>
          <wp:anchor distT="0" distB="0" distL="114300" distR="114300" simplePos="0" relativeHeight="251696128" behindDoc="1" locked="0" layoutInCell="1" allowOverlap="1" wp14:anchorId="321DF446" wp14:editId="5E5FFB02">
            <wp:simplePos x="0" y="0"/>
            <wp:positionH relativeFrom="column">
              <wp:posOffset>-679873</wp:posOffset>
            </wp:positionH>
            <wp:positionV relativeFrom="paragraph">
              <wp:posOffset>513715</wp:posOffset>
            </wp:positionV>
            <wp:extent cx="3545340" cy="2160000"/>
            <wp:effectExtent l="0" t="0" r="0" b="0"/>
            <wp:wrapTopAndBottom/>
            <wp:docPr id="20" name="Resim 20" descr="C:\Users\deniz.kapancioglu\Desktop\BETAM\Mart\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niz.kapancioglu\Desktop\BETAM\Mart\004.png"/>
                    <pic:cNvPicPr>
                      <a:picLocks noChangeAspect="1" noChangeArrowheads="1"/>
                    </pic:cNvPicPr>
                  </pic:nvPicPr>
                  <pic:blipFill rotWithShape="1">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t="12961"/>
                    <a:stretch/>
                  </pic:blipFill>
                  <pic:spPr bwMode="auto">
                    <a:xfrm>
                      <a:off x="0" y="0"/>
                      <a:ext cx="3545340" cy="21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41FE">
        <w:rPr>
          <w:rFonts w:asciiTheme="minorHAnsi" w:hAnsiTheme="minorHAnsi" w:cstheme="minorHAnsi"/>
          <w:noProof/>
          <w:sz w:val="24"/>
          <w:szCs w:val="24"/>
          <w:lang w:eastAsia="tr-TR"/>
        </w:rPr>
        <w:drawing>
          <wp:anchor distT="0" distB="0" distL="114300" distR="114300" simplePos="0" relativeHeight="251694080" behindDoc="1" locked="0" layoutInCell="1" allowOverlap="1" wp14:anchorId="21AFE4C8" wp14:editId="42ACE63E">
            <wp:simplePos x="0" y="0"/>
            <wp:positionH relativeFrom="column">
              <wp:posOffset>3009688</wp:posOffset>
            </wp:positionH>
            <wp:positionV relativeFrom="paragraph">
              <wp:posOffset>514350</wp:posOffset>
            </wp:positionV>
            <wp:extent cx="3553402" cy="2160000"/>
            <wp:effectExtent l="0" t="0" r="0" b="0"/>
            <wp:wrapTopAndBottom/>
            <wp:docPr id="18" name="Resim 18" descr="C:\Users\deniz.kapancioglu\Desktop\BETAM\Mart\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niz.kapancioglu\Desktop\BETAM\Mart\003.png"/>
                    <pic:cNvPicPr>
                      <a:picLocks noChangeAspect="1" noChangeArrowheads="1"/>
                    </pic:cNvPicPr>
                  </pic:nvPicPr>
                  <pic:blipFill rotWithShape="1">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t="13163"/>
                    <a:stretch/>
                  </pic:blipFill>
                  <pic:spPr bwMode="auto">
                    <a:xfrm>
                      <a:off x="0" y="0"/>
                      <a:ext cx="3553402" cy="21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5443" w:rsidRPr="00546972">
        <w:rPr>
          <w:rFonts w:asciiTheme="minorHAnsi" w:hAnsiTheme="minorHAnsi" w:cstheme="minorHAnsi"/>
          <w:b/>
          <w:bCs/>
          <w:sz w:val="24"/>
          <w:szCs w:val="24"/>
        </w:rPr>
        <w:t>Şekil 4: Baz Döneme (2017 Eylül=100) Göre Üç Büyük İlde Satı</w:t>
      </w:r>
      <w:r w:rsidR="005E32B0" w:rsidRPr="00546972">
        <w:rPr>
          <w:rFonts w:asciiTheme="minorHAnsi" w:hAnsiTheme="minorHAnsi" w:cstheme="minorHAnsi"/>
          <w:b/>
          <w:bCs/>
          <w:sz w:val="24"/>
          <w:szCs w:val="24"/>
        </w:rPr>
        <w:t>lık İlan</w:t>
      </w:r>
      <w:r w:rsidR="00C95443" w:rsidRPr="00546972">
        <w:rPr>
          <w:rFonts w:asciiTheme="minorHAnsi" w:hAnsiTheme="minorHAnsi" w:cstheme="minorHAnsi"/>
          <w:b/>
          <w:bCs/>
          <w:sz w:val="24"/>
          <w:szCs w:val="24"/>
        </w:rPr>
        <w:t xml:space="preserve"> Fiyatı, Enflasyon ve Konut Fiyat Endeksi </w:t>
      </w:r>
    </w:p>
    <w:p w14:paraId="1DD05E2A" w14:textId="170E4C57" w:rsidR="00C95443" w:rsidRPr="00546972" w:rsidRDefault="00E441FE">
      <w:pPr>
        <w:spacing w:before="120" w:after="120" w:line="276" w:lineRule="auto"/>
        <w:contextualSpacing/>
        <w:jc w:val="both"/>
        <w:rPr>
          <w:rFonts w:asciiTheme="minorHAnsi" w:hAnsiTheme="minorHAnsi" w:cstheme="minorHAnsi"/>
          <w:b/>
          <w:bCs/>
          <w:sz w:val="24"/>
          <w:szCs w:val="24"/>
        </w:rPr>
      </w:pPr>
      <w:r w:rsidRPr="00E441FE">
        <w:rPr>
          <w:rFonts w:asciiTheme="minorHAnsi" w:hAnsiTheme="minorHAnsi" w:cstheme="minorHAnsi"/>
          <w:noProof/>
          <w:sz w:val="24"/>
          <w:szCs w:val="24"/>
          <w:lang w:eastAsia="tr-TR"/>
        </w:rPr>
        <w:drawing>
          <wp:anchor distT="0" distB="0" distL="114300" distR="114300" simplePos="0" relativeHeight="251698176" behindDoc="1" locked="0" layoutInCell="1" allowOverlap="1" wp14:anchorId="46615F0C" wp14:editId="59109C52">
            <wp:simplePos x="0" y="0"/>
            <wp:positionH relativeFrom="column">
              <wp:posOffset>1199303</wp:posOffset>
            </wp:positionH>
            <wp:positionV relativeFrom="paragraph">
              <wp:posOffset>2312670</wp:posOffset>
            </wp:positionV>
            <wp:extent cx="3528713" cy="2160000"/>
            <wp:effectExtent l="0" t="0" r="0" b="0"/>
            <wp:wrapNone/>
            <wp:docPr id="21" name="Resim 21" descr="C:\Users\deniz.kapancioglu\Desktop\BETAM\Mart\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niz.kapancioglu\Desktop\BETAM\Mart\005.png"/>
                    <pic:cNvPicPr>
                      <a:picLocks noChangeAspect="1" noChangeArrowheads="1"/>
                    </pic:cNvPicPr>
                  </pic:nvPicPr>
                  <pic:blipFill rotWithShape="1">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t="12556"/>
                    <a:stretch/>
                  </pic:blipFill>
                  <pic:spPr bwMode="auto">
                    <a:xfrm>
                      <a:off x="0" y="0"/>
                      <a:ext cx="3528713" cy="21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5443" w:rsidRPr="00546972">
        <w:rPr>
          <w:rFonts w:asciiTheme="minorHAnsi" w:hAnsiTheme="minorHAnsi" w:cstheme="minorHAnsi"/>
          <w:noProof/>
          <w:sz w:val="24"/>
          <w:szCs w:val="24"/>
        </w:rPr>
        <w:t xml:space="preserve">   </w:t>
      </w:r>
    </w:p>
    <w:p w14:paraId="5DB92123" w14:textId="4634D74C" w:rsidR="00C95443" w:rsidRPr="00546972" w:rsidRDefault="00C95443">
      <w:pPr>
        <w:spacing w:before="120" w:after="120" w:line="276" w:lineRule="auto"/>
        <w:contextualSpacing/>
        <w:jc w:val="both"/>
        <w:rPr>
          <w:rFonts w:asciiTheme="minorHAnsi" w:hAnsiTheme="minorHAnsi" w:cstheme="minorHAnsi"/>
          <w:b/>
          <w:bCs/>
          <w:sz w:val="24"/>
          <w:szCs w:val="24"/>
        </w:rPr>
      </w:pPr>
    </w:p>
    <w:p w14:paraId="2239182E" w14:textId="6CA87E9D" w:rsidR="00C95443" w:rsidRPr="00546972" w:rsidRDefault="00C95443">
      <w:pPr>
        <w:spacing w:before="120" w:after="120" w:line="276" w:lineRule="auto"/>
        <w:contextualSpacing/>
        <w:jc w:val="both"/>
        <w:rPr>
          <w:rFonts w:asciiTheme="minorHAnsi" w:hAnsiTheme="minorHAnsi" w:cstheme="minorHAnsi"/>
          <w:b/>
          <w:bCs/>
          <w:sz w:val="24"/>
          <w:szCs w:val="24"/>
        </w:rPr>
      </w:pPr>
    </w:p>
    <w:p w14:paraId="036155BC" w14:textId="2A29D024" w:rsidR="00C95443" w:rsidRPr="00546972" w:rsidRDefault="00C95443">
      <w:pPr>
        <w:spacing w:before="120" w:after="120" w:line="276" w:lineRule="auto"/>
        <w:contextualSpacing/>
        <w:jc w:val="both"/>
        <w:rPr>
          <w:rFonts w:asciiTheme="minorHAnsi" w:hAnsiTheme="minorHAnsi" w:cstheme="minorHAnsi"/>
          <w:b/>
          <w:bCs/>
          <w:sz w:val="24"/>
          <w:szCs w:val="24"/>
        </w:rPr>
      </w:pPr>
    </w:p>
    <w:p w14:paraId="4822C98A" w14:textId="0795C792" w:rsidR="00C95443" w:rsidRPr="00546972" w:rsidRDefault="00C95443">
      <w:pPr>
        <w:spacing w:before="120" w:after="120" w:line="276" w:lineRule="auto"/>
        <w:contextualSpacing/>
        <w:jc w:val="both"/>
        <w:rPr>
          <w:rFonts w:asciiTheme="minorHAnsi" w:hAnsiTheme="minorHAnsi" w:cstheme="minorHAnsi"/>
          <w:b/>
          <w:bCs/>
          <w:sz w:val="24"/>
          <w:szCs w:val="24"/>
        </w:rPr>
      </w:pPr>
    </w:p>
    <w:p w14:paraId="799A8E78" w14:textId="6848BD00" w:rsidR="00C95443" w:rsidRPr="00546972" w:rsidRDefault="00C95443">
      <w:pPr>
        <w:spacing w:before="120" w:after="120" w:line="276" w:lineRule="auto"/>
        <w:contextualSpacing/>
        <w:jc w:val="both"/>
        <w:rPr>
          <w:rFonts w:asciiTheme="minorHAnsi" w:hAnsiTheme="minorHAnsi" w:cstheme="minorHAnsi"/>
          <w:noProof/>
          <w:sz w:val="24"/>
          <w:szCs w:val="24"/>
        </w:rPr>
      </w:pPr>
    </w:p>
    <w:p w14:paraId="39587B8B" w14:textId="52853A86" w:rsidR="00C95443" w:rsidRPr="00546972" w:rsidRDefault="00C95443">
      <w:pPr>
        <w:spacing w:before="120" w:after="120" w:line="276" w:lineRule="auto"/>
        <w:contextualSpacing/>
        <w:jc w:val="both"/>
        <w:rPr>
          <w:rFonts w:asciiTheme="minorHAnsi" w:hAnsiTheme="minorHAnsi" w:cstheme="minorHAnsi"/>
          <w:sz w:val="24"/>
          <w:szCs w:val="24"/>
        </w:rPr>
      </w:pPr>
    </w:p>
    <w:p w14:paraId="12885758" w14:textId="4D5CE633" w:rsidR="00C95443" w:rsidRPr="00546972" w:rsidRDefault="00C95443">
      <w:pPr>
        <w:spacing w:before="120" w:after="120" w:line="276" w:lineRule="auto"/>
        <w:contextualSpacing/>
        <w:jc w:val="both"/>
        <w:rPr>
          <w:rFonts w:asciiTheme="minorHAnsi" w:hAnsiTheme="minorHAnsi" w:cstheme="minorHAnsi"/>
          <w:sz w:val="24"/>
          <w:szCs w:val="24"/>
        </w:rPr>
      </w:pPr>
    </w:p>
    <w:p w14:paraId="138B8843" w14:textId="0886E29D" w:rsidR="00C95443" w:rsidRPr="00546972" w:rsidRDefault="00C95443">
      <w:pPr>
        <w:spacing w:before="120" w:after="120" w:line="276" w:lineRule="auto"/>
        <w:contextualSpacing/>
        <w:jc w:val="both"/>
        <w:rPr>
          <w:rFonts w:asciiTheme="minorHAnsi" w:hAnsiTheme="minorHAnsi" w:cstheme="minorHAnsi"/>
          <w:sz w:val="24"/>
          <w:szCs w:val="24"/>
        </w:rPr>
      </w:pPr>
    </w:p>
    <w:p w14:paraId="6AF73C24" w14:textId="5D3B5043" w:rsidR="00C95443" w:rsidRPr="00546972" w:rsidRDefault="00C95443">
      <w:pPr>
        <w:spacing w:before="120" w:after="120" w:line="276" w:lineRule="auto"/>
        <w:contextualSpacing/>
        <w:jc w:val="both"/>
        <w:rPr>
          <w:rFonts w:asciiTheme="minorHAnsi" w:hAnsiTheme="minorHAnsi" w:cstheme="minorHAnsi"/>
          <w:sz w:val="24"/>
          <w:szCs w:val="24"/>
        </w:rPr>
      </w:pPr>
    </w:p>
    <w:p w14:paraId="29CB2E0F" w14:textId="446CA394" w:rsidR="00C95443" w:rsidRPr="00546972" w:rsidRDefault="00C95443">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Kaynak: sahibinden.com, Betam, TÜİK, TCMB</w:t>
      </w:r>
    </w:p>
    <w:p w14:paraId="22A257A2" w14:textId="5F7CF025" w:rsidR="00633738" w:rsidRPr="001E1D17" w:rsidRDefault="00633738">
      <w:pPr>
        <w:spacing w:before="120" w:after="120" w:line="276" w:lineRule="auto"/>
        <w:contextualSpacing/>
        <w:jc w:val="both"/>
        <w:rPr>
          <w:rFonts w:asciiTheme="minorHAnsi" w:hAnsiTheme="minorHAnsi" w:cstheme="minorHAnsi"/>
          <w:b/>
          <w:bCs/>
          <w:sz w:val="24"/>
          <w:szCs w:val="24"/>
        </w:rPr>
      </w:pPr>
    </w:p>
    <w:p w14:paraId="02F4F9E2" w14:textId="3302B5B5" w:rsidR="00341950" w:rsidRPr="001E1D17" w:rsidRDefault="00005CD4">
      <w:pPr>
        <w:spacing w:before="120" w:after="120" w:line="276" w:lineRule="auto"/>
        <w:contextualSpacing/>
        <w:jc w:val="both"/>
        <w:rPr>
          <w:rFonts w:asciiTheme="minorHAnsi" w:hAnsiTheme="minorHAnsi" w:cstheme="minorHAnsi"/>
          <w:b/>
          <w:bCs/>
          <w:sz w:val="24"/>
          <w:szCs w:val="24"/>
        </w:rPr>
      </w:pPr>
      <w:r w:rsidRPr="001E1D17">
        <w:rPr>
          <w:rFonts w:asciiTheme="minorHAnsi" w:hAnsiTheme="minorHAnsi" w:cstheme="minorHAnsi"/>
          <w:b/>
          <w:bCs/>
          <w:sz w:val="24"/>
          <w:szCs w:val="24"/>
        </w:rPr>
        <w:t>Reel konut fiyatlarında artış yavaşlayarak devam ediyor</w:t>
      </w:r>
    </w:p>
    <w:p w14:paraId="6DF60880" w14:textId="766E7A2B" w:rsidR="00047F61" w:rsidRPr="00546972" w:rsidRDefault="006A1EE9">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Ülke genelinde enflasyondan arındırılmış (reel) satış fiyatları</w:t>
      </w:r>
      <w:r w:rsidR="00633738" w:rsidRPr="00546972">
        <w:rPr>
          <w:rFonts w:asciiTheme="minorHAnsi" w:hAnsiTheme="minorHAnsi" w:cstheme="minorHAnsi"/>
          <w:sz w:val="24"/>
          <w:szCs w:val="24"/>
        </w:rPr>
        <w:t xml:space="preserve"> Eylül 2017’den başlayarak</w:t>
      </w:r>
      <w:r w:rsidRPr="00546972">
        <w:rPr>
          <w:rFonts w:asciiTheme="minorHAnsi" w:hAnsiTheme="minorHAnsi" w:cstheme="minorHAnsi"/>
          <w:sz w:val="24"/>
          <w:szCs w:val="24"/>
        </w:rPr>
        <w:t xml:space="preserve"> </w:t>
      </w:r>
      <w:r w:rsidR="00633738" w:rsidRPr="00546972">
        <w:rPr>
          <w:rFonts w:asciiTheme="minorHAnsi" w:hAnsiTheme="minorHAnsi" w:cstheme="minorHAnsi"/>
          <w:sz w:val="24"/>
          <w:szCs w:val="24"/>
        </w:rPr>
        <w:t xml:space="preserve">uzun süre düşüş kaydettikten sonra 2019 sonbaharından itibaren </w:t>
      </w:r>
      <w:r w:rsidR="00D810DC" w:rsidRPr="00546972">
        <w:rPr>
          <w:rFonts w:asciiTheme="minorHAnsi" w:hAnsiTheme="minorHAnsi" w:cstheme="minorHAnsi"/>
          <w:sz w:val="24"/>
          <w:szCs w:val="24"/>
        </w:rPr>
        <w:t xml:space="preserve">yatay seyretmeye başlamış, Mayıs </w:t>
      </w:r>
      <w:r w:rsidR="00D810DC" w:rsidRPr="00546972">
        <w:rPr>
          <w:rFonts w:asciiTheme="minorHAnsi" w:hAnsiTheme="minorHAnsi" w:cstheme="minorHAnsi"/>
          <w:sz w:val="24"/>
          <w:szCs w:val="24"/>
        </w:rPr>
        <w:lastRenderedPageBreak/>
        <w:t xml:space="preserve">2020’den bu yana ise </w:t>
      </w:r>
      <w:r w:rsidR="00633738" w:rsidRPr="00546972">
        <w:rPr>
          <w:rFonts w:asciiTheme="minorHAnsi" w:hAnsiTheme="minorHAnsi" w:cstheme="minorHAnsi"/>
          <w:sz w:val="24"/>
          <w:szCs w:val="24"/>
        </w:rPr>
        <w:t>yükselişe geçerek kayıpları telafi etmeye başlamış</w:t>
      </w:r>
      <w:r w:rsidR="00D810DC" w:rsidRPr="00546972">
        <w:rPr>
          <w:rFonts w:asciiTheme="minorHAnsi" w:hAnsiTheme="minorHAnsi" w:cstheme="minorHAnsi"/>
          <w:sz w:val="24"/>
          <w:szCs w:val="24"/>
        </w:rPr>
        <w:t>tı (Şekil</w:t>
      </w:r>
      <w:r w:rsidR="00CE344F" w:rsidRPr="00546972">
        <w:rPr>
          <w:rFonts w:asciiTheme="minorHAnsi" w:hAnsiTheme="minorHAnsi" w:cstheme="minorHAnsi"/>
          <w:sz w:val="24"/>
          <w:szCs w:val="24"/>
        </w:rPr>
        <w:t xml:space="preserve"> Ek</w:t>
      </w:r>
      <w:r w:rsidR="00D810DC" w:rsidRPr="00546972">
        <w:rPr>
          <w:rFonts w:asciiTheme="minorHAnsi" w:hAnsiTheme="minorHAnsi" w:cstheme="minorHAnsi"/>
          <w:sz w:val="24"/>
          <w:szCs w:val="24"/>
        </w:rPr>
        <w:t xml:space="preserve"> E1).</w:t>
      </w:r>
      <w:r w:rsidR="00D810DC" w:rsidRPr="00546972">
        <w:rPr>
          <w:rStyle w:val="DipnotBavurusu"/>
          <w:rFonts w:asciiTheme="minorHAnsi" w:hAnsiTheme="minorHAnsi" w:cstheme="minorHAnsi"/>
          <w:sz w:val="24"/>
          <w:szCs w:val="24"/>
        </w:rPr>
        <w:footnoteReference w:id="1"/>
      </w:r>
      <w:r w:rsidRPr="00546972">
        <w:rPr>
          <w:rFonts w:asciiTheme="minorHAnsi" w:hAnsiTheme="minorHAnsi" w:cstheme="minorHAnsi"/>
          <w:sz w:val="24"/>
          <w:szCs w:val="24"/>
        </w:rPr>
        <w:t xml:space="preserve"> </w:t>
      </w:r>
      <w:r w:rsidR="002D654C" w:rsidRPr="00546972">
        <w:rPr>
          <w:rFonts w:asciiTheme="minorHAnsi" w:hAnsiTheme="minorHAnsi" w:cstheme="minorHAnsi"/>
          <w:sz w:val="24"/>
          <w:szCs w:val="24"/>
        </w:rPr>
        <w:t>Şubat</w:t>
      </w:r>
      <w:r w:rsidR="00ED3EE4" w:rsidRPr="00546972">
        <w:rPr>
          <w:rFonts w:asciiTheme="minorHAnsi" w:hAnsiTheme="minorHAnsi" w:cstheme="minorHAnsi"/>
          <w:sz w:val="24"/>
          <w:szCs w:val="24"/>
        </w:rPr>
        <w:t xml:space="preserve"> ayında</w:t>
      </w:r>
      <w:r w:rsidR="00047F61" w:rsidRPr="00546972">
        <w:rPr>
          <w:rFonts w:asciiTheme="minorHAnsi" w:hAnsiTheme="minorHAnsi" w:cstheme="minorHAnsi"/>
          <w:sz w:val="24"/>
          <w:szCs w:val="24"/>
        </w:rPr>
        <w:t xml:space="preserve"> ise</w:t>
      </w:r>
      <w:r w:rsidR="00D810DC" w:rsidRPr="00546972">
        <w:rPr>
          <w:rFonts w:asciiTheme="minorHAnsi" w:hAnsiTheme="minorHAnsi" w:cstheme="minorHAnsi"/>
          <w:sz w:val="24"/>
          <w:szCs w:val="24"/>
        </w:rPr>
        <w:t xml:space="preserve"> reel fiyat artışı devam etmekle birlikte</w:t>
      </w:r>
      <w:r w:rsidR="00CA78EF" w:rsidRPr="00546972">
        <w:rPr>
          <w:rFonts w:asciiTheme="minorHAnsi" w:hAnsiTheme="minorHAnsi" w:cstheme="minorHAnsi"/>
          <w:sz w:val="24"/>
          <w:szCs w:val="24"/>
        </w:rPr>
        <w:t xml:space="preserve"> </w:t>
      </w:r>
      <w:r w:rsidR="00D810DC" w:rsidRPr="00546972">
        <w:rPr>
          <w:rFonts w:asciiTheme="minorHAnsi" w:hAnsiTheme="minorHAnsi" w:cstheme="minorHAnsi"/>
          <w:sz w:val="24"/>
          <w:szCs w:val="24"/>
        </w:rPr>
        <w:t xml:space="preserve">ilk kez artışta bir ivme kaybı dikkat çekmektedir. </w:t>
      </w:r>
      <w:r w:rsidR="00FA5AC4" w:rsidRPr="00546972">
        <w:rPr>
          <w:rFonts w:asciiTheme="minorHAnsi" w:hAnsiTheme="minorHAnsi" w:cstheme="minorHAnsi"/>
          <w:sz w:val="24"/>
          <w:szCs w:val="24"/>
        </w:rPr>
        <w:t xml:space="preserve">(Şekil 5). </w:t>
      </w:r>
      <w:r w:rsidR="00D810DC" w:rsidRPr="00546972">
        <w:rPr>
          <w:rFonts w:asciiTheme="minorHAnsi" w:hAnsiTheme="minorHAnsi" w:cstheme="minorHAnsi"/>
          <w:sz w:val="24"/>
          <w:szCs w:val="24"/>
        </w:rPr>
        <w:t>R</w:t>
      </w:r>
      <w:r w:rsidR="00ED3EE4" w:rsidRPr="00546972">
        <w:rPr>
          <w:rFonts w:asciiTheme="minorHAnsi" w:hAnsiTheme="minorHAnsi" w:cstheme="minorHAnsi"/>
          <w:sz w:val="24"/>
          <w:szCs w:val="24"/>
        </w:rPr>
        <w:t xml:space="preserve">eel </w:t>
      </w:r>
      <w:r w:rsidR="00FA5AC4" w:rsidRPr="00546972">
        <w:rPr>
          <w:rFonts w:asciiTheme="minorHAnsi" w:hAnsiTheme="minorHAnsi" w:cstheme="minorHAnsi"/>
          <w:sz w:val="24"/>
          <w:szCs w:val="24"/>
        </w:rPr>
        <w:t xml:space="preserve">konut </w:t>
      </w:r>
      <w:r w:rsidR="00ED3EE4" w:rsidRPr="00546972">
        <w:rPr>
          <w:rFonts w:asciiTheme="minorHAnsi" w:hAnsiTheme="minorHAnsi" w:cstheme="minorHAnsi"/>
          <w:sz w:val="24"/>
          <w:szCs w:val="24"/>
        </w:rPr>
        <w:t>satış fiyatları</w:t>
      </w:r>
      <w:r w:rsidR="00FA5AC4" w:rsidRPr="00546972">
        <w:rPr>
          <w:rFonts w:asciiTheme="minorHAnsi" w:hAnsiTheme="minorHAnsi" w:cstheme="minorHAnsi"/>
          <w:sz w:val="24"/>
          <w:szCs w:val="24"/>
        </w:rPr>
        <w:t>nda</w:t>
      </w:r>
      <w:r w:rsidR="00ED3EE4" w:rsidRPr="00546972">
        <w:rPr>
          <w:rFonts w:asciiTheme="minorHAnsi" w:hAnsiTheme="minorHAnsi" w:cstheme="minorHAnsi"/>
          <w:sz w:val="24"/>
          <w:szCs w:val="24"/>
        </w:rPr>
        <w:t xml:space="preserve"> </w:t>
      </w:r>
      <w:r w:rsidR="002D654C" w:rsidRPr="00546972">
        <w:rPr>
          <w:rFonts w:asciiTheme="minorHAnsi" w:hAnsiTheme="minorHAnsi" w:cstheme="minorHAnsi"/>
          <w:sz w:val="24"/>
          <w:szCs w:val="24"/>
        </w:rPr>
        <w:t xml:space="preserve">Şubat ayında </w:t>
      </w:r>
      <w:r w:rsidR="00FA5AC4" w:rsidRPr="00546972">
        <w:rPr>
          <w:rFonts w:asciiTheme="minorHAnsi" w:hAnsiTheme="minorHAnsi" w:cstheme="minorHAnsi"/>
          <w:sz w:val="24"/>
          <w:szCs w:val="24"/>
        </w:rPr>
        <w:t xml:space="preserve">son bir yılda </w:t>
      </w:r>
      <w:r w:rsidR="00ED3EE4" w:rsidRPr="00546972">
        <w:rPr>
          <w:rFonts w:asciiTheme="minorHAnsi" w:hAnsiTheme="minorHAnsi" w:cstheme="minorHAnsi"/>
          <w:sz w:val="24"/>
          <w:szCs w:val="24"/>
        </w:rPr>
        <w:t xml:space="preserve">yüzde </w:t>
      </w:r>
      <w:r w:rsidR="002D654C" w:rsidRPr="00546972">
        <w:rPr>
          <w:rFonts w:asciiTheme="minorHAnsi" w:hAnsiTheme="minorHAnsi" w:cstheme="minorHAnsi"/>
          <w:sz w:val="24"/>
          <w:szCs w:val="24"/>
        </w:rPr>
        <w:t>15,8</w:t>
      </w:r>
      <w:r w:rsidR="00ED3EE4" w:rsidRPr="00546972">
        <w:rPr>
          <w:rFonts w:asciiTheme="minorHAnsi" w:hAnsiTheme="minorHAnsi" w:cstheme="minorHAnsi"/>
          <w:sz w:val="24"/>
          <w:szCs w:val="24"/>
        </w:rPr>
        <w:t xml:space="preserve"> </w:t>
      </w:r>
      <w:r w:rsidR="00FA5AC4" w:rsidRPr="00546972">
        <w:rPr>
          <w:rFonts w:asciiTheme="minorHAnsi" w:hAnsiTheme="minorHAnsi" w:cstheme="minorHAnsi"/>
          <w:sz w:val="24"/>
          <w:szCs w:val="24"/>
        </w:rPr>
        <w:t>yükseliş olduğunu belirtelim</w:t>
      </w:r>
      <w:r w:rsidR="00D810DC" w:rsidRPr="00546972">
        <w:rPr>
          <w:rFonts w:asciiTheme="minorHAnsi" w:hAnsiTheme="minorHAnsi" w:cstheme="minorHAnsi"/>
          <w:sz w:val="24"/>
          <w:szCs w:val="24"/>
        </w:rPr>
        <w:t>.</w:t>
      </w:r>
      <w:r w:rsidR="00ED3EE4" w:rsidRPr="00546972">
        <w:rPr>
          <w:rFonts w:asciiTheme="minorHAnsi" w:hAnsiTheme="minorHAnsi" w:cstheme="minorHAnsi"/>
          <w:sz w:val="24"/>
          <w:szCs w:val="24"/>
        </w:rPr>
        <w:t xml:space="preserve"> </w:t>
      </w:r>
    </w:p>
    <w:p w14:paraId="410B4924" w14:textId="4B6436DE" w:rsidR="00274548" w:rsidRPr="00546972" w:rsidRDefault="006D5079">
      <w:pPr>
        <w:spacing w:before="120" w:after="120" w:line="276" w:lineRule="auto"/>
        <w:contextualSpacing/>
        <w:jc w:val="both"/>
        <w:rPr>
          <w:rFonts w:asciiTheme="minorHAnsi" w:hAnsiTheme="minorHAnsi" w:cstheme="minorHAnsi"/>
          <w:color w:val="00B050"/>
          <w:sz w:val="24"/>
          <w:szCs w:val="24"/>
        </w:rPr>
      </w:pPr>
      <w:r w:rsidRPr="00546972">
        <w:rPr>
          <w:rFonts w:asciiTheme="minorHAnsi" w:hAnsiTheme="minorHAnsi" w:cstheme="minorHAnsi"/>
          <w:sz w:val="24"/>
          <w:szCs w:val="24"/>
        </w:rPr>
        <w:t xml:space="preserve">Enflasyondan arındırılmış </w:t>
      </w:r>
      <w:r w:rsidR="00FA5AC4" w:rsidRPr="00546972">
        <w:rPr>
          <w:rFonts w:asciiTheme="minorHAnsi" w:hAnsiTheme="minorHAnsi" w:cstheme="minorHAnsi"/>
          <w:sz w:val="24"/>
          <w:szCs w:val="24"/>
        </w:rPr>
        <w:t xml:space="preserve">reel konut fiyatlarında ilk kez sınırlı bir yavaşlama görülse de artış devam etmektedir. Bununla birlikte reel fiyat seviyesi Şubat 2021 </w:t>
      </w:r>
      <w:r w:rsidR="00F97854" w:rsidRPr="00546972">
        <w:rPr>
          <w:rFonts w:asciiTheme="minorHAnsi" w:hAnsiTheme="minorHAnsi" w:cstheme="minorHAnsi"/>
          <w:sz w:val="24"/>
          <w:szCs w:val="24"/>
        </w:rPr>
        <w:t>itibarıyla</w:t>
      </w:r>
      <w:r w:rsidR="00FA5AC4" w:rsidRPr="00546972">
        <w:rPr>
          <w:rFonts w:asciiTheme="minorHAnsi" w:hAnsiTheme="minorHAnsi" w:cstheme="minorHAnsi"/>
          <w:sz w:val="24"/>
          <w:szCs w:val="24"/>
        </w:rPr>
        <w:t xml:space="preserve"> Eylül 2017 </w:t>
      </w:r>
      <w:r w:rsidR="001D53DE" w:rsidRPr="00546972">
        <w:rPr>
          <w:rFonts w:asciiTheme="minorHAnsi" w:hAnsiTheme="minorHAnsi" w:cstheme="minorHAnsi"/>
          <w:sz w:val="24"/>
          <w:szCs w:val="24"/>
        </w:rPr>
        <w:t>ile karşılaştırıldığında halen</w:t>
      </w:r>
      <w:r w:rsidR="005A3908" w:rsidRPr="00546972">
        <w:rPr>
          <w:rFonts w:asciiTheme="minorHAnsi" w:hAnsiTheme="minorHAnsi" w:cstheme="minorHAnsi"/>
          <w:sz w:val="24"/>
          <w:szCs w:val="24"/>
        </w:rPr>
        <w:t xml:space="preserve"> </w:t>
      </w:r>
      <w:r w:rsidR="00AD5FD5" w:rsidRPr="00546972">
        <w:rPr>
          <w:rFonts w:asciiTheme="minorHAnsi" w:hAnsiTheme="minorHAnsi" w:cstheme="minorHAnsi"/>
          <w:sz w:val="24"/>
          <w:szCs w:val="24"/>
        </w:rPr>
        <w:t xml:space="preserve">yüzde 6,9 </w:t>
      </w:r>
      <w:r w:rsidR="001D53DE" w:rsidRPr="00546972">
        <w:rPr>
          <w:rFonts w:asciiTheme="minorHAnsi" w:hAnsiTheme="minorHAnsi" w:cstheme="minorHAnsi"/>
          <w:sz w:val="24"/>
          <w:szCs w:val="24"/>
        </w:rPr>
        <w:t>oranında düşü</w:t>
      </w:r>
      <w:r w:rsidR="00CA78EF" w:rsidRPr="00546972">
        <w:rPr>
          <w:rFonts w:asciiTheme="minorHAnsi" w:hAnsiTheme="minorHAnsi" w:cstheme="minorHAnsi"/>
          <w:sz w:val="24"/>
          <w:szCs w:val="24"/>
        </w:rPr>
        <w:t>k</w:t>
      </w:r>
      <w:r w:rsidR="001D53DE" w:rsidRPr="00546972">
        <w:rPr>
          <w:rFonts w:asciiTheme="minorHAnsi" w:hAnsiTheme="minorHAnsi" w:cstheme="minorHAnsi"/>
          <w:sz w:val="24"/>
          <w:szCs w:val="24"/>
        </w:rPr>
        <w:t xml:space="preserve"> kaldığı görülmektedir (Şekil</w:t>
      </w:r>
      <w:r w:rsidR="00972764" w:rsidRPr="00546972">
        <w:rPr>
          <w:rFonts w:asciiTheme="minorHAnsi" w:hAnsiTheme="minorHAnsi" w:cstheme="minorHAnsi"/>
          <w:sz w:val="24"/>
          <w:szCs w:val="24"/>
        </w:rPr>
        <w:t xml:space="preserve"> Ek</w:t>
      </w:r>
      <w:r w:rsidR="001D53DE" w:rsidRPr="00546972">
        <w:rPr>
          <w:rFonts w:asciiTheme="minorHAnsi" w:hAnsiTheme="minorHAnsi" w:cstheme="minorHAnsi"/>
          <w:sz w:val="24"/>
          <w:szCs w:val="24"/>
        </w:rPr>
        <w:t xml:space="preserve"> E1).</w:t>
      </w:r>
    </w:p>
    <w:p w14:paraId="67931A13" w14:textId="77777777" w:rsidR="00A1501B" w:rsidRPr="00546972" w:rsidRDefault="00A1501B">
      <w:pPr>
        <w:spacing w:before="120" w:after="120" w:line="276" w:lineRule="auto"/>
        <w:contextualSpacing/>
        <w:jc w:val="both"/>
        <w:rPr>
          <w:rFonts w:asciiTheme="minorHAnsi" w:hAnsiTheme="minorHAnsi" w:cstheme="minorHAnsi"/>
          <w:b/>
          <w:bCs/>
          <w:sz w:val="24"/>
          <w:szCs w:val="24"/>
        </w:rPr>
      </w:pPr>
    </w:p>
    <w:p w14:paraId="3CE512C8" w14:textId="307FF851" w:rsidR="00C95443" w:rsidRPr="00546972" w:rsidRDefault="00C95443">
      <w:pPr>
        <w:spacing w:before="120" w:after="120" w:line="276" w:lineRule="auto"/>
        <w:contextualSpacing/>
        <w:jc w:val="both"/>
        <w:rPr>
          <w:rFonts w:asciiTheme="minorHAnsi" w:hAnsiTheme="minorHAnsi" w:cstheme="minorHAnsi"/>
          <w:b/>
          <w:bCs/>
          <w:sz w:val="24"/>
          <w:szCs w:val="24"/>
        </w:rPr>
      </w:pPr>
      <w:r w:rsidRPr="00546972">
        <w:rPr>
          <w:rFonts w:asciiTheme="minorHAnsi" w:hAnsiTheme="minorHAnsi" w:cstheme="minorHAnsi"/>
          <w:b/>
          <w:bCs/>
          <w:sz w:val="24"/>
          <w:szCs w:val="24"/>
        </w:rPr>
        <w:t xml:space="preserve">Şekil 5: Türkiye </w:t>
      </w:r>
      <w:r w:rsidR="005E32B0" w:rsidRPr="00546972">
        <w:rPr>
          <w:rFonts w:asciiTheme="minorHAnsi" w:hAnsiTheme="minorHAnsi" w:cstheme="minorHAnsi"/>
          <w:b/>
          <w:bCs/>
          <w:sz w:val="24"/>
          <w:szCs w:val="24"/>
        </w:rPr>
        <w:t xml:space="preserve">Genelinde </w:t>
      </w:r>
      <w:r w:rsidRPr="00546972">
        <w:rPr>
          <w:rFonts w:asciiTheme="minorHAnsi" w:hAnsiTheme="minorHAnsi" w:cstheme="minorHAnsi"/>
          <w:b/>
          <w:bCs/>
          <w:sz w:val="24"/>
          <w:szCs w:val="24"/>
        </w:rPr>
        <w:t>Satılık Konut Reel Fiyatlarının Yıllık Değişimi (%)</w:t>
      </w:r>
    </w:p>
    <w:p w14:paraId="3B0E49FD" w14:textId="25D09B17" w:rsidR="00C95443" w:rsidRPr="00546972" w:rsidRDefault="003D1DA3">
      <w:pPr>
        <w:spacing w:before="120" w:after="120" w:line="276" w:lineRule="auto"/>
        <w:contextualSpacing/>
        <w:jc w:val="both"/>
        <w:rPr>
          <w:rFonts w:asciiTheme="minorHAnsi" w:hAnsiTheme="minorHAnsi" w:cstheme="minorHAnsi"/>
          <w:sz w:val="24"/>
          <w:szCs w:val="24"/>
        </w:rPr>
      </w:pPr>
      <w:r w:rsidRPr="001E01A8">
        <w:rPr>
          <w:rFonts w:asciiTheme="minorHAnsi" w:hAnsiTheme="minorHAnsi" w:cstheme="minorHAnsi"/>
          <w:noProof/>
          <w:sz w:val="24"/>
          <w:szCs w:val="24"/>
          <w:lang w:eastAsia="tr-TR"/>
        </w:rPr>
        <w:drawing>
          <wp:inline distT="0" distB="0" distL="0" distR="0" wp14:anchorId="4D6DA9BC" wp14:editId="4F6E0601">
            <wp:extent cx="4480560" cy="26289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l="1164" t="2765" r="1107" b="1843"/>
                    <a:stretch/>
                  </pic:blipFill>
                  <pic:spPr bwMode="auto">
                    <a:xfrm>
                      <a:off x="0" y="0"/>
                      <a:ext cx="4480560" cy="2628900"/>
                    </a:xfrm>
                    <a:prstGeom prst="rect">
                      <a:avLst/>
                    </a:prstGeom>
                    <a:noFill/>
                    <a:ln>
                      <a:noFill/>
                    </a:ln>
                    <a:extLst>
                      <a:ext uri="{53640926-AAD7-44D8-BBD7-CCE9431645EC}">
                        <a14:shadowObscured xmlns:a14="http://schemas.microsoft.com/office/drawing/2010/main"/>
                      </a:ext>
                    </a:extLst>
                  </pic:spPr>
                </pic:pic>
              </a:graphicData>
            </a:graphic>
          </wp:inline>
        </w:drawing>
      </w:r>
    </w:p>
    <w:p w14:paraId="47354D5F" w14:textId="2E3945C1" w:rsidR="00BB14A3" w:rsidRPr="00546972" w:rsidRDefault="00C95443">
      <w:pPr>
        <w:spacing w:before="120" w:after="120" w:line="276" w:lineRule="auto"/>
        <w:contextualSpacing/>
        <w:jc w:val="both"/>
        <w:rPr>
          <w:rFonts w:asciiTheme="minorHAnsi" w:hAnsiTheme="minorHAnsi" w:cstheme="minorHAnsi"/>
          <w:b/>
          <w:bCs/>
          <w:sz w:val="24"/>
          <w:szCs w:val="24"/>
        </w:rPr>
      </w:pPr>
      <w:r w:rsidRPr="00546972">
        <w:rPr>
          <w:rFonts w:asciiTheme="minorHAnsi" w:hAnsiTheme="minorHAnsi" w:cstheme="minorHAnsi"/>
          <w:sz w:val="24"/>
          <w:szCs w:val="24"/>
        </w:rPr>
        <w:t>Kaynak: sahibinden.com, Betam</w:t>
      </w:r>
    </w:p>
    <w:p w14:paraId="44B012BC" w14:textId="77777777" w:rsidR="009A301F" w:rsidRPr="00546972" w:rsidRDefault="009A301F" w:rsidP="001E1D17">
      <w:pPr>
        <w:spacing w:before="120" w:after="120" w:line="276" w:lineRule="auto"/>
        <w:contextualSpacing/>
        <w:rPr>
          <w:rFonts w:asciiTheme="minorHAnsi" w:hAnsiTheme="minorHAnsi" w:cstheme="minorHAnsi"/>
          <w:b/>
          <w:bCs/>
          <w:sz w:val="24"/>
          <w:szCs w:val="24"/>
        </w:rPr>
      </w:pPr>
    </w:p>
    <w:p w14:paraId="044E2AEA" w14:textId="4C424440" w:rsidR="009B7A82" w:rsidRPr="001E1D17" w:rsidRDefault="006D5079" w:rsidP="001E1D17">
      <w:pPr>
        <w:spacing w:before="120" w:after="120" w:line="276" w:lineRule="auto"/>
        <w:contextualSpacing/>
        <w:rPr>
          <w:rFonts w:asciiTheme="minorHAnsi" w:hAnsiTheme="minorHAnsi" w:cstheme="minorHAnsi"/>
          <w:b/>
          <w:bCs/>
          <w:color w:val="FF0000"/>
          <w:sz w:val="24"/>
          <w:szCs w:val="24"/>
        </w:rPr>
      </w:pPr>
      <w:r w:rsidRPr="001E1D17">
        <w:rPr>
          <w:rFonts w:asciiTheme="minorHAnsi" w:hAnsiTheme="minorHAnsi" w:cstheme="minorHAnsi"/>
          <w:b/>
          <w:bCs/>
          <w:sz w:val="24"/>
          <w:szCs w:val="24"/>
        </w:rPr>
        <w:t>İstanbul</w:t>
      </w:r>
      <w:r w:rsidR="009B7A82" w:rsidRPr="001E1D17">
        <w:rPr>
          <w:rFonts w:asciiTheme="minorHAnsi" w:hAnsiTheme="minorHAnsi" w:cstheme="minorHAnsi"/>
          <w:b/>
          <w:bCs/>
          <w:sz w:val="24"/>
          <w:szCs w:val="24"/>
        </w:rPr>
        <w:t>’da ve İzmir’de konutla</w:t>
      </w:r>
      <w:r w:rsidR="00886A71" w:rsidRPr="001E1D17">
        <w:rPr>
          <w:rFonts w:asciiTheme="minorHAnsi" w:hAnsiTheme="minorHAnsi" w:cstheme="minorHAnsi"/>
          <w:b/>
          <w:bCs/>
          <w:sz w:val="24"/>
          <w:szCs w:val="24"/>
        </w:rPr>
        <w:t>rın</w:t>
      </w:r>
      <w:r w:rsidR="009B7A82" w:rsidRPr="001E1D17">
        <w:rPr>
          <w:rFonts w:asciiTheme="minorHAnsi" w:hAnsiTheme="minorHAnsi" w:cstheme="minorHAnsi"/>
          <w:b/>
          <w:bCs/>
          <w:sz w:val="24"/>
          <w:szCs w:val="24"/>
        </w:rPr>
        <w:t xml:space="preserve"> reel değerleri</w:t>
      </w:r>
      <w:r w:rsidRPr="001E1D17">
        <w:rPr>
          <w:rFonts w:asciiTheme="minorHAnsi" w:hAnsiTheme="minorHAnsi" w:cstheme="minorHAnsi"/>
          <w:b/>
          <w:bCs/>
          <w:sz w:val="24"/>
          <w:szCs w:val="24"/>
        </w:rPr>
        <w:t xml:space="preserve"> artarken</w:t>
      </w:r>
      <w:r w:rsidR="009B7A82" w:rsidRPr="001E1D17">
        <w:rPr>
          <w:rFonts w:asciiTheme="minorHAnsi" w:hAnsiTheme="minorHAnsi" w:cstheme="minorHAnsi"/>
          <w:b/>
          <w:bCs/>
          <w:sz w:val="24"/>
          <w:szCs w:val="24"/>
        </w:rPr>
        <w:t xml:space="preserve">, </w:t>
      </w:r>
      <w:r w:rsidRPr="001E1D17">
        <w:rPr>
          <w:rFonts w:asciiTheme="minorHAnsi" w:hAnsiTheme="minorHAnsi" w:cstheme="minorHAnsi"/>
          <w:b/>
          <w:bCs/>
          <w:sz w:val="24"/>
          <w:szCs w:val="24"/>
        </w:rPr>
        <w:t>Ankara</w:t>
      </w:r>
      <w:r w:rsidR="009B7A82" w:rsidRPr="001E1D17">
        <w:rPr>
          <w:rFonts w:asciiTheme="minorHAnsi" w:hAnsiTheme="minorHAnsi" w:cstheme="minorHAnsi"/>
          <w:b/>
          <w:bCs/>
          <w:sz w:val="24"/>
          <w:szCs w:val="24"/>
        </w:rPr>
        <w:t>’da de</w:t>
      </w:r>
      <w:r w:rsidRPr="001E1D17">
        <w:rPr>
          <w:rFonts w:asciiTheme="minorHAnsi" w:hAnsiTheme="minorHAnsi" w:cstheme="minorHAnsi"/>
          <w:b/>
          <w:bCs/>
          <w:sz w:val="24"/>
          <w:szCs w:val="24"/>
        </w:rPr>
        <w:t>ğişmedi</w:t>
      </w:r>
    </w:p>
    <w:p w14:paraId="51E5DA67" w14:textId="2ACE4B30" w:rsidR="003B016A" w:rsidRPr="00546972" w:rsidRDefault="00BC57E0">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 xml:space="preserve">Şekil </w:t>
      </w:r>
      <w:r w:rsidR="00831B6B" w:rsidRPr="00546972">
        <w:rPr>
          <w:rFonts w:asciiTheme="minorHAnsi" w:hAnsiTheme="minorHAnsi" w:cstheme="minorHAnsi"/>
          <w:sz w:val="24"/>
          <w:szCs w:val="24"/>
        </w:rPr>
        <w:t>6</w:t>
      </w:r>
      <w:r w:rsidRPr="00546972">
        <w:rPr>
          <w:rFonts w:asciiTheme="minorHAnsi" w:hAnsiTheme="minorHAnsi" w:cstheme="minorHAnsi"/>
          <w:sz w:val="24"/>
          <w:szCs w:val="24"/>
        </w:rPr>
        <w:t>’</w:t>
      </w:r>
      <w:r w:rsidR="00831B6B" w:rsidRPr="00546972">
        <w:rPr>
          <w:rFonts w:asciiTheme="minorHAnsi" w:hAnsiTheme="minorHAnsi" w:cstheme="minorHAnsi"/>
          <w:sz w:val="24"/>
          <w:szCs w:val="24"/>
        </w:rPr>
        <w:t>da</w:t>
      </w:r>
      <w:r w:rsidRPr="00546972">
        <w:rPr>
          <w:rFonts w:asciiTheme="minorHAnsi" w:hAnsiTheme="minorHAnsi" w:cstheme="minorHAnsi"/>
          <w:sz w:val="24"/>
          <w:szCs w:val="24"/>
        </w:rPr>
        <w:t xml:space="preserve"> </w:t>
      </w:r>
      <w:r w:rsidR="003517FD" w:rsidRPr="00546972">
        <w:rPr>
          <w:rFonts w:asciiTheme="minorHAnsi" w:hAnsiTheme="minorHAnsi" w:cstheme="minorHAnsi"/>
          <w:sz w:val="24"/>
          <w:szCs w:val="24"/>
        </w:rPr>
        <w:t xml:space="preserve">satılık </w:t>
      </w:r>
      <w:r w:rsidRPr="00546972">
        <w:rPr>
          <w:rFonts w:asciiTheme="minorHAnsi" w:hAnsiTheme="minorHAnsi" w:cstheme="minorHAnsi"/>
          <w:sz w:val="24"/>
          <w:szCs w:val="24"/>
        </w:rPr>
        <w:t>konu</w:t>
      </w:r>
      <w:r w:rsidR="00DE47AF" w:rsidRPr="00546972">
        <w:rPr>
          <w:rFonts w:asciiTheme="minorHAnsi" w:hAnsiTheme="minorHAnsi" w:cstheme="minorHAnsi"/>
          <w:sz w:val="24"/>
          <w:szCs w:val="24"/>
        </w:rPr>
        <w:t>t</w:t>
      </w:r>
      <w:r w:rsidRPr="00546972">
        <w:rPr>
          <w:rFonts w:asciiTheme="minorHAnsi" w:hAnsiTheme="minorHAnsi" w:cstheme="minorHAnsi"/>
          <w:sz w:val="24"/>
          <w:szCs w:val="24"/>
        </w:rPr>
        <w:t xml:space="preserve"> reel fiyatlarının ü</w:t>
      </w:r>
      <w:r w:rsidR="003B016A" w:rsidRPr="00546972">
        <w:rPr>
          <w:rFonts w:asciiTheme="minorHAnsi" w:hAnsiTheme="minorHAnsi" w:cstheme="minorHAnsi"/>
          <w:sz w:val="24"/>
          <w:szCs w:val="24"/>
        </w:rPr>
        <w:t>ç büyük ilde</w:t>
      </w:r>
      <w:r w:rsidRPr="00546972">
        <w:rPr>
          <w:rFonts w:asciiTheme="minorHAnsi" w:hAnsiTheme="minorHAnsi" w:cstheme="minorHAnsi"/>
          <w:sz w:val="24"/>
          <w:szCs w:val="24"/>
        </w:rPr>
        <w:t xml:space="preserve">ki </w:t>
      </w:r>
      <w:r w:rsidR="00DD0DF3" w:rsidRPr="00546972">
        <w:rPr>
          <w:rFonts w:asciiTheme="minorHAnsi" w:hAnsiTheme="minorHAnsi" w:cstheme="minorHAnsi"/>
          <w:sz w:val="24"/>
          <w:szCs w:val="24"/>
        </w:rPr>
        <w:t>değişimi</w:t>
      </w:r>
      <w:r w:rsidRPr="00546972">
        <w:rPr>
          <w:rFonts w:asciiTheme="minorHAnsi" w:hAnsiTheme="minorHAnsi" w:cstheme="minorHAnsi"/>
          <w:sz w:val="24"/>
          <w:szCs w:val="24"/>
        </w:rPr>
        <w:t xml:space="preserve"> gösterilmektedir. </w:t>
      </w:r>
      <w:r w:rsidR="00D046D1" w:rsidRPr="00546972">
        <w:rPr>
          <w:rFonts w:asciiTheme="minorHAnsi" w:hAnsiTheme="minorHAnsi" w:cstheme="minorHAnsi"/>
          <w:sz w:val="24"/>
          <w:szCs w:val="24"/>
        </w:rPr>
        <w:t xml:space="preserve">Türkiye genelinde gözlemlenen yavaşlama üç büyük ilde de gözlemlenmektedir. </w:t>
      </w:r>
      <w:r w:rsidR="00A72D2D" w:rsidRPr="00546972">
        <w:rPr>
          <w:rFonts w:asciiTheme="minorHAnsi" w:hAnsiTheme="minorHAnsi" w:cstheme="minorHAnsi"/>
          <w:sz w:val="24"/>
          <w:szCs w:val="24"/>
        </w:rPr>
        <w:t>Bu illerdeki</w:t>
      </w:r>
      <w:r w:rsidR="002D654C" w:rsidRPr="00546972">
        <w:rPr>
          <w:rFonts w:asciiTheme="minorHAnsi" w:hAnsiTheme="minorHAnsi" w:cstheme="minorHAnsi"/>
          <w:sz w:val="24"/>
          <w:szCs w:val="24"/>
        </w:rPr>
        <w:t xml:space="preserve"> yıllık</w:t>
      </w:r>
      <w:r w:rsidR="00A72D2D" w:rsidRPr="00546972">
        <w:rPr>
          <w:rFonts w:asciiTheme="minorHAnsi" w:hAnsiTheme="minorHAnsi" w:cstheme="minorHAnsi"/>
          <w:sz w:val="24"/>
          <w:szCs w:val="24"/>
        </w:rPr>
        <w:t xml:space="preserve"> satılık konut reel fiyat </w:t>
      </w:r>
      <w:r w:rsidR="00D046D1" w:rsidRPr="00546972">
        <w:rPr>
          <w:rFonts w:asciiTheme="minorHAnsi" w:hAnsiTheme="minorHAnsi" w:cstheme="minorHAnsi"/>
          <w:sz w:val="24"/>
          <w:szCs w:val="24"/>
        </w:rPr>
        <w:t xml:space="preserve">artışları </w:t>
      </w:r>
      <w:r w:rsidR="00A72D2D" w:rsidRPr="00546972">
        <w:rPr>
          <w:rFonts w:asciiTheme="minorHAnsi" w:hAnsiTheme="minorHAnsi" w:cstheme="minorHAnsi"/>
          <w:sz w:val="24"/>
          <w:szCs w:val="24"/>
        </w:rPr>
        <w:t>geçen ayki seviyelerin</w:t>
      </w:r>
      <w:r w:rsidR="002D654C" w:rsidRPr="00546972">
        <w:rPr>
          <w:rFonts w:asciiTheme="minorHAnsi" w:hAnsiTheme="minorHAnsi" w:cstheme="minorHAnsi"/>
          <w:sz w:val="24"/>
          <w:szCs w:val="24"/>
        </w:rPr>
        <w:t xml:space="preserve">den </w:t>
      </w:r>
      <w:r w:rsidR="008A5E7C">
        <w:rPr>
          <w:rFonts w:asciiTheme="minorHAnsi" w:hAnsiTheme="minorHAnsi" w:cstheme="minorHAnsi"/>
          <w:sz w:val="24"/>
          <w:szCs w:val="24"/>
        </w:rPr>
        <w:t xml:space="preserve">daha </w:t>
      </w:r>
      <w:r w:rsidR="002D654C" w:rsidRPr="00546972">
        <w:rPr>
          <w:rFonts w:asciiTheme="minorHAnsi" w:hAnsiTheme="minorHAnsi" w:cstheme="minorHAnsi"/>
          <w:sz w:val="24"/>
          <w:szCs w:val="24"/>
        </w:rPr>
        <w:t>düşük</w:t>
      </w:r>
      <w:r w:rsidR="00A72D2D" w:rsidRPr="00546972">
        <w:rPr>
          <w:rFonts w:asciiTheme="minorHAnsi" w:hAnsiTheme="minorHAnsi" w:cstheme="minorHAnsi"/>
          <w:sz w:val="24"/>
          <w:szCs w:val="24"/>
        </w:rPr>
        <w:t xml:space="preserve"> gerçekleşti. </w:t>
      </w:r>
      <w:r w:rsidR="00F125C4" w:rsidRPr="00546972">
        <w:rPr>
          <w:rFonts w:asciiTheme="minorHAnsi" w:hAnsiTheme="minorHAnsi" w:cstheme="minorHAnsi"/>
          <w:sz w:val="24"/>
          <w:szCs w:val="24"/>
        </w:rPr>
        <w:t>Reel satış fiyatındaki y</w:t>
      </w:r>
      <w:r w:rsidR="00A72D2D" w:rsidRPr="00546972">
        <w:rPr>
          <w:rFonts w:asciiTheme="minorHAnsi" w:hAnsiTheme="minorHAnsi" w:cstheme="minorHAnsi"/>
          <w:sz w:val="24"/>
          <w:szCs w:val="24"/>
        </w:rPr>
        <w:t>ıllık artış oranı Ankara</w:t>
      </w:r>
      <w:r w:rsidR="002D654C" w:rsidRPr="00546972">
        <w:rPr>
          <w:rFonts w:asciiTheme="minorHAnsi" w:hAnsiTheme="minorHAnsi" w:cstheme="minorHAnsi"/>
          <w:sz w:val="24"/>
          <w:szCs w:val="24"/>
        </w:rPr>
        <w:t>’da yüzde 18,</w:t>
      </w:r>
      <w:r w:rsidR="00A72D2D" w:rsidRPr="00546972">
        <w:rPr>
          <w:rFonts w:asciiTheme="minorHAnsi" w:hAnsiTheme="minorHAnsi" w:cstheme="minorHAnsi"/>
          <w:sz w:val="24"/>
          <w:szCs w:val="24"/>
        </w:rPr>
        <w:t xml:space="preserve"> İzmir’de yüzde </w:t>
      </w:r>
      <w:r w:rsidR="002D654C" w:rsidRPr="00546972">
        <w:rPr>
          <w:rFonts w:asciiTheme="minorHAnsi" w:hAnsiTheme="minorHAnsi" w:cstheme="minorHAnsi"/>
          <w:sz w:val="24"/>
          <w:szCs w:val="24"/>
        </w:rPr>
        <w:t>17</w:t>
      </w:r>
      <w:r w:rsidR="00A72D2D" w:rsidRPr="00546972">
        <w:rPr>
          <w:rFonts w:asciiTheme="minorHAnsi" w:hAnsiTheme="minorHAnsi" w:cstheme="minorHAnsi"/>
          <w:sz w:val="24"/>
          <w:szCs w:val="24"/>
        </w:rPr>
        <w:t xml:space="preserve"> civarındayken, İstanbul’da yüzde 1</w:t>
      </w:r>
      <w:r w:rsidR="002D654C" w:rsidRPr="00546972">
        <w:rPr>
          <w:rFonts w:asciiTheme="minorHAnsi" w:hAnsiTheme="minorHAnsi" w:cstheme="minorHAnsi"/>
          <w:sz w:val="24"/>
          <w:szCs w:val="24"/>
        </w:rPr>
        <w:t>1</w:t>
      </w:r>
      <w:r w:rsidR="00A72D2D" w:rsidRPr="00546972">
        <w:rPr>
          <w:rFonts w:asciiTheme="minorHAnsi" w:hAnsiTheme="minorHAnsi" w:cstheme="minorHAnsi"/>
          <w:sz w:val="24"/>
          <w:szCs w:val="24"/>
        </w:rPr>
        <w:t xml:space="preserve"> düzeyinde kaldı. Buna göre, </w:t>
      </w:r>
      <w:r w:rsidR="00DD7849" w:rsidRPr="00546972">
        <w:rPr>
          <w:rFonts w:asciiTheme="minorHAnsi" w:hAnsiTheme="minorHAnsi" w:cstheme="minorHAnsi"/>
          <w:sz w:val="24"/>
          <w:szCs w:val="24"/>
        </w:rPr>
        <w:t xml:space="preserve">Ankara </w:t>
      </w:r>
      <w:r w:rsidR="00DD0DF3" w:rsidRPr="00546972">
        <w:rPr>
          <w:rFonts w:asciiTheme="minorHAnsi" w:hAnsiTheme="minorHAnsi" w:cstheme="minorHAnsi"/>
          <w:sz w:val="24"/>
          <w:szCs w:val="24"/>
        </w:rPr>
        <w:t>ve</w:t>
      </w:r>
      <w:r w:rsidR="00DD7849" w:rsidRPr="00546972">
        <w:rPr>
          <w:rFonts w:asciiTheme="minorHAnsi" w:hAnsiTheme="minorHAnsi" w:cstheme="minorHAnsi"/>
          <w:sz w:val="24"/>
          <w:szCs w:val="24"/>
        </w:rPr>
        <w:t xml:space="preserve"> İzmir</w:t>
      </w:r>
      <w:r w:rsidR="00A72D2D" w:rsidRPr="00546972">
        <w:rPr>
          <w:rFonts w:asciiTheme="minorHAnsi" w:hAnsiTheme="minorHAnsi" w:cstheme="minorHAnsi"/>
          <w:sz w:val="24"/>
          <w:szCs w:val="24"/>
        </w:rPr>
        <w:t>’de</w:t>
      </w:r>
      <w:r w:rsidR="00DD7849" w:rsidRPr="00546972">
        <w:rPr>
          <w:rFonts w:asciiTheme="minorHAnsi" w:hAnsiTheme="minorHAnsi" w:cstheme="minorHAnsi"/>
          <w:sz w:val="24"/>
          <w:szCs w:val="24"/>
        </w:rPr>
        <w:t xml:space="preserve"> reel satış fiyatı kayıpları telafi e</w:t>
      </w:r>
      <w:r w:rsidR="00A72D2D" w:rsidRPr="00546972">
        <w:rPr>
          <w:rFonts w:asciiTheme="minorHAnsi" w:hAnsiTheme="minorHAnsi" w:cstheme="minorHAnsi"/>
          <w:sz w:val="24"/>
          <w:szCs w:val="24"/>
        </w:rPr>
        <w:t>dil</w:t>
      </w:r>
      <w:r w:rsidR="00D046D1" w:rsidRPr="00546972">
        <w:rPr>
          <w:rFonts w:asciiTheme="minorHAnsi" w:hAnsiTheme="minorHAnsi" w:cstheme="minorHAnsi"/>
          <w:sz w:val="24"/>
          <w:szCs w:val="24"/>
        </w:rPr>
        <w:t xml:space="preserve">erek Eylül 2017 seviyelerine ulaşırken </w:t>
      </w:r>
      <w:r w:rsidR="00A72D2D" w:rsidRPr="00546972">
        <w:rPr>
          <w:rFonts w:asciiTheme="minorHAnsi" w:hAnsiTheme="minorHAnsi" w:cstheme="minorHAnsi"/>
          <w:sz w:val="24"/>
          <w:szCs w:val="24"/>
        </w:rPr>
        <w:t xml:space="preserve">İstanbul’da </w:t>
      </w:r>
      <w:r w:rsidR="00D046D1" w:rsidRPr="00546972">
        <w:rPr>
          <w:rFonts w:asciiTheme="minorHAnsi" w:hAnsiTheme="minorHAnsi" w:cstheme="minorHAnsi"/>
          <w:sz w:val="24"/>
          <w:szCs w:val="24"/>
        </w:rPr>
        <w:t xml:space="preserve">reel değer kaybı </w:t>
      </w:r>
      <w:r w:rsidR="00A72D2D" w:rsidRPr="00546972">
        <w:rPr>
          <w:rFonts w:asciiTheme="minorHAnsi" w:hAnsiTheme="minorHAnsi" w:cstheme="minorHAnsi"/>
          <w:sz w:val="24"/>
          <w:szCs w:val="24"/>
        </w:rPr>
        <w:t xml:space="preserve">henüz </w:t>
      </w:r>
      <w:r w:rsidR="00D046D1" w:rsidRPr="00546972">
        <w:rPr>
          <w:rFonts w:asciiTheme="minorHAnsi" w:hAnsiTheme="minorHAnsi" w:cstheme="minorHAnsi"/>
          <w:sz w:val="24"/>
          <w:szCs w:val="24"/>
        </w:rPr>
        <w:t>telafi edilebilmiş değildir</w:t>
      </w:r>
      <w:r w:rsidR="00DD7849" w:rsidRPr="00546972">
        <w:rPr>
          <w:rFonts w:asciiTheme="minorHAnsi" w:hAnsiTheme="minorHAnsi" w:cstheme="minorHAnsi"/>
          <w:sz w:val="24"/>
          <w:szCs w:val="24"/>
        </w:rPr>
        <w:t xml:space="preserve">. </w:t>
      </w:r>
      <w:r w:rsidR="00364D49" w:rsidRPr="00546972">
        <w:rPr>
          <w:rFonts w:asciiTheme="minorHAnsi" w:hAnsiTheme="minorHAnsi" w:cstheme="minorHAnsi"/>
          <w:sz w:val="24"/>
          <w:szCs w:val="24"/>
        </w:rPr>
        <w:t xml:space="preserve"> İstanbul’daki reel konut satış fiyatları</w:t>
      </w:r>
      <w:r w:rsidR="003B016A" w:rsidRPr="00546972">
        <w:rPr>
          <w:rFonts w:asciiTheme="minorHAnsi" w:hAnsiTheme="minorHAnsi" w:cstheme="minorHAnsi"/>
          <w:sz w:val="24"/>
          <w:szCs w:val="24"/>
        </w:rPr>
        <w:t xml:space="preserve"> </w:t>
      </w:r>
      <w:r w:rsidR="00DD7849" w:rsidRPr="00546972">
        <w:rPr>
          <w:rFonts w:asciiTheme="minorHAnsi" w:hAnsiTheme="minorHAnsi" w:cstheme="minorHAnsi"/>
          <w:sz w:val="24"/>
          <w:szCs w:val="24"/>
        </w:rPr>
        <w:t>Eylül 2017 d</w:t>
      </w:r>
      <w:r w:rsidR="003B016A" w:rsidRPr="00546972">
        <w:rPr>
          <w:rFonts w:asciiTheme="minorHAnsi" w:hAnsiTheme="minorHAnsi" w:cstheme="minorHAnsi"/>
          <w:sz w:val="24"/>
          <w:szCs w:val="24"/>
        </w:rPr>
        <w:t>önem</w:t>
      </w:r>
      <w:r w:rsidR="00DD7849" w:rsidRPr="00546972">
        <w:rPr>
          <w:rFonts w:asciiTheme="minorHAnsi" w:hAnsiTheme="minorHAnsi" w:cstheme="minorHAnsi"/>
          <w:sz w:val="24"/>
          <w:szCs w:val="24"/>
        </w:rPr>
        <w:t>inin</w:t>
      </w:r>
      <w:r w:rsidR="003B016A" w:rsidRPr="00546972">
        <w:rPr>
          <w:rFonts w:asciiTheme="minorHAnsi" w:hAnsiTheme="minorHAnsi" w:cstheme="minorHAnsi"/>
          <w:sz w:val="24"/>
          <w:szCs w:val="24"/>
        </w:rPr>
        <w:t xml:space="preserve"> </w:t>
      </w:r>
      <w:r w:rsidR="00DD7849" w:rsidRPr="00546972">
        <w:rPr>
          <w:rFonts w:asciiTheme="minorHAnsi" w:hAnsiTheme="minorHAnsi" w:cstheme="minorHAnsi"/>
          <w:sz w:val="24"/>
          <w:szCs w:val="24"/>
        </w:rPr>
        <w:t xml:space="preserve">halen </w:t>
      </w:r>
      <w:r w:rsidR="003B016A" w:rsidRPr="00546972">
        <w:rPr>
          <w:rFonts w:asciiTheme="minorHAnsi" w:hAnsiTheme="minorHAnsi" w:cstheme="minorHAnsi"/>
          <w:sz w:val="24"/>
          <w:szCs w:val="24"/>
        </w:rPr>
        <w:t>yüzde 1</w:t>
      </w:r>
      <w:r w:rsidR="00364D49" w:rsidRPr="00546972">
        <w:rPr>
          <w:rFonts w:asciiTheme="minorHAnsi" w:hAnsiTheme="minorHAnsi" w:cstheme="minorHAnsi"/>
          <w:sz w:val="24"/>
          <w:szCs w:val="24"/>
        </w:rPr>
        <w:t>0,4</w:t>
      </w:r>
      <w:r w:rsidR="003B016A" w:rsidRPr="00546972">
        <w:rPr>
          <w:rFonts w:asciiTheme="minorHAnsi" w:hAnsiTheme="minorHAnsi" w:cstheme="minorHAnsi"/>
          <w:sz w:val="24"/>
          <w:szCs w:val="24"/>
        </w:rPr>
        <w:t xml:space="preserve"> aşağı</w:t>
      </w:r>
      <w:r w:rsidR="00DD7849" w:rsidRPr="00546972">
        <w:rPr>
          <w:rFonts w:asciiTheme="minorHAnsi" w:hAnsiTheme="minorHAnsi" w:cstheme="minorHAnsi"/>
          <w:sz w:val="24"/>
          <w:szCs w:val="24"/>
        </w:rPr>
        <w:t>sındadır</w:t>
      </w:r>
      <w:r w:rsidR="0094310B" w:rsidRPr="00546972">
        <w:rPr>
          <w:rFonts w:asciiTheme="minorHAnsi" w:hAnsiTheme="minorHAnsi" w:cstheme="minorHAnsi"/>
          <w:sz w:val="24"/>
          <w:szCs w:val="24"/>
        </w:rPr>
        <w:t xml:space="preserve"> (Şekil Ek E2)</w:t>
      </w:r>
      <w:r w:rsidR="00DD7849" w:rsidRPr="00546972">
        <w:rPr>
          <w:rFonts w:asciiTheme="minorHAnsi" w:hAnsiTheme="minorHAnsi" w:cstheme="minorHAnsi"/>
          <w:sz w:val="24"/>
          <w:szCs w:val="24"/>
        </w:rPr>
        <w:t>.</w:t>
      </w:r>
    </w:p>
    <w:p w14:paraId="034CDF92" w14:textId="372706E0" w:rsidR="00144B76" w:rsidRPr="00546972" w:rsidRDefault="00144B76">
      <w:pPr>
        <w:spacing w:before="120" w:after="120" w:line="276" w:lineRule="auto"/>
        <w:contextualSpacing/>
        <w:jc w:val="both"/>
        <w:rPr>
          <w:rFonts w:asciiTheme="minorHAnsi" w:hAnsiTheme="minorHAnsi" w:cstheme="minorHAnsi"/>
          <w:b/>
          <w:bCs/>
          <w:sz w:val="24"/>
          <w:szCs w:val="24"/>
        </w:rPr>
      </w:pPr>
    </w:p>
    <w:p w14:paraId="6F3F84AE" w14:textId="72D20816" w:rsidR="00C61903" w:rsidRPr="00546972" w:rsidRDefault="00C61903">
      <w:pPr>
        <w:spacing w:before="120" w:after="120" w:line="276" w:lineRule="auto"/>
        <w:contextualSpacing/>
        <w:jc w:val="both"/>
        <w:rPr>
          <w:rFonts w:asciiTheme="minorHAnsi" w:hAnsiTheme="minorHAnsi" w:cstheme="minorHAnsi"/>
          <w:b/>
          <w:bCs/>
          <w:sz w:val="24"/>
          <w:szCs w:val="24"/>
        </w:rPr>
      </w:pPr>
    </w:p>
    <w:p w14:paraId="7E8D1E03" w14:textId="7C856150" w:rsidR="00E441FE" w:rsidRDefault="00E441FE">
      <w:pPr>
        <w:rPr>
          <w:rFonts w:asciiTheme="minorHAnsi" w:hAnsiTheme="minorHAnsi" w:cstheme="minorHAnsi"/>
          <w:b/>
          <w:bCs/>
          <w:sz w:val="24"/>
          <w:szCs w:val="24"/>
        </w:rPr>
      </w:pPr>
      <w:r>
        <w:rPr>
          <w:rFonts w:asciiTheme="minorHAnsi" w:hAnsiTheme="minorHAnsi" w:cstheme="minorHAnsi"/>
          <w:b/>
          <w:bCs/>
          <w:sz w:val="24"/>
          <w:szCs w:val="24"/>
        </w:rPr>
        <w:br w:type="page"/>
      </w:r>
    </w:p>
    <w:p w14:paraId="3319124A" w14:textId="326246EE" w:rsidR="00320D73" w:rsidRPr="00546972" w:rsidRDefault="00E441FE">
      <w:pPr>
        <w:spacing w:before="120" w:after="120" w:line="276" w:lineRule="auto"/>
        <w:contextualSpacing/>
        <w:jc w:val="both"/>
        <w:rPr>
          <w:rFonts w:asciiTheme="minorHAnsi" w:hAnsiTheme="minorHAnsi" w:cstheme="minorHAnsi"/>
          <w:b/>
          <w:bCs/>
          <w:sz w:val="24"/>
          <w:szCs w:val="24"/>
        </w:rPr>
      </w:pPr>
      <w:r w:rsidRPr="00E441FE">
        <w:rPr>
          <w:rFonts w:asciiTheme="minorHAnsi" w:hAnsiTheme="minorHAnsi" w:cstheme="minorHAnsi"/>
          <w:noProof/>
          <w:sz w:val="24"/>
          <w:szCs w:val="24"/>
          <w:lang w:eastAsia="tr-TR"/>
        </w:rPr>
        <w:lastRenderedPageBreak/>
        <w:drawing>
          <wp:anchor distT="0" distB="0" distL="114300" distR="114300" simplePos="0" relativeHeight="251700224" behindDoc="1" locked="0" layoutInCell="1" allowOverlap="1" wp14:anchorId="0C565F25" wp14:editId="2CCFAAD1">
            <wp:simplePos x="0" y="0"/>
            <wp:positionH relativeFrom="column">
              <wp:posOffset>-2540</wp:posOffset>
            </wp:positionH>
            <wp:positionV relativeFrom="paragraph">
              <wp:posOffset>251036</wp:posOffset>
            </wp:positionV>
            <wp:extent cx="5972175" cy="3384550"/>
            <wp:effectExtent l="0" t="0" r="0" b="0"/>
            <wp:wrapTopAndBottom/>
            <wp:docPr id="22" name="Resim 22" descr="C:\Users\deniz.kapancioglu\Desktop\BETAM\Mart\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niz.kapancioglu\Desktop\BETAM\Mart\006.png"/>
                    <pic:cNvPicPr>
                      <a:picLocks noChangeAspect="1" noChangeArrowheads="1"/>
                    </pic:cNvPicPr>
                  </pic:nvPicPr>
                  <pic:blipFill rotWithShape="1">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t="19036"/>
                    <a:stretch/>
                  </pic:blipFill>
                  <pic:spPr bwMode="auto">
                    <a:xfrm>
                      <a:off x="0" y="0"/>
                      <a:ext cx="5972175" cy="338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0D73" w:rsidRPr="00546972">
        <w:rPr>
          <w:rFonts w:asciiTheme="minorHAnsi" w:hAnsiTheme="minorHAnsi" w:cstheme="minorHAnsi"/>
          <w:b/>
          <w:bCs/>
          <w:sz w:val="24"/>
          <w:szCs w:val="24"/>
        </w:rPr>
        <w:t>Şekil 6: Üç Büyük İlde Satılık Konut Reel Fiyatlarının Yıllık Değişimi (%)</w:t>
      </w:r>
    </w:p>
    <w:p w14:paraId="0D2C5723" w14:textId="35997D3E" w:rsidR="00320D73" w:rsidRPr="00546972" w:rsidRDefault="00320D73">
      <w:pPr>
        <w:spacing w:before="120" w:after="120" w:line="276" w:lineRule="auto"/>
        <w:contextualSpacing/>
        <w:rPr>
          <w:rFonts w:asciiTheme="minorHAnsi" w:hAnsiTheme="minorHAnsi" w:cstheme="minorHAnsi"/>
          <w:sz w:val="24"/>
          <w:szCs w:val="24"/>
        </w:rPr>
      </w:pPr>
      <w:r w:rsidRPr="00546972">
        <w:rPr>
          <w:rFonts w:asciiTheme="minorHAnsi" w:hAnsiTheme="minorHAnsi" w:cstheme="minorHAnsi"/>
          <w:sz w:val="24"/>
          <w:szCs w:val="24"/>
        </w:rPr>
        <w:t>Kaynak: sahibinden.com, Betam</w:t>
      </w:r>
    </w:p>
    <w:p w14:paraId="1AE5144F" w14:textId="1BC6FAE2" w:rsidR="0037051C" w:rsidRPr="00546972" w:rsidRDefault="0037051C" w:rsidP="001E1D17">
      <w:pPr>
        <w:spacing w:before="120" w:after="120" w:line="276" w:lineRule="auto"/>
        <w:contextualSpacing/>
        <w:rPr>
          <w:rFonts w:asciiTheme="minorHAnsi" w:hAnsiTheme="minorHAnsi" w:cstheme="minorHAnsi"/>
          <w:sz w:val="24"/>
          <w:szCs w:val="24"/>
        </w:rPr>
      </w:pPr>
    </w:p>
    <w:p w14:paraId="12B0ACA6" w14:textId="5E99C2DB" w:rsidR="007D4AA4" w:rsidRPr="00546972" w:rsidRDefault="007D4AA4" w:rsidP="001E1D17">
      <w:pPr>
        <w:pStyle w:val="ListeParagraf"/>
        <w:numPr>
          <w:ilvl w:val="0"/>
          <w:numId w:val="8"/>
        </w:numPr>
        <w:spacing w:before="120" w:after="120" w:line="276" w:lineRule="auto"/>
        <w:contextualSpacing/>
        <w:rPr>
          <w:rFonts w:asciiTheme="minorHAnsi" w:hAnsiTheme="minorHAnsi" w:cstheme="minorHAnsi"/>
          <w:b/>
          <w:sz w:val="24"/>
          <w:szCs w:val="24"/>
        </w:rPr>
      </w:pPr>
      <w:r w:rsidRPr="00546972">
        <w:rPr>
          <w:rFonts w:asciiTheme="minorHAnsi" w:hAnsiTheme="minorHAnsi" w:cstheme="minorHAnsi"/>
          <w:b/>
          <w:sz w:val="24"/>
          <w:szCs w:val="24"/>
        </w:rPr>
        <w:t>Konut Piyasası Canlılık Analizi</w:t>
      </w:r>
    </w:p>
    <w:p w14:paraId="3B938273" w14:textId="4C55FCB9" w:rsidR="007D4AA4" w:rsidRPr="001E1D17" w:rsidRDefault="00C669A1" w:rsidP="001E1D17">
      <w:pPr>
        <w:pStyle w:val="ListeParagraf"/>
        <w:numPr>
          <w:ilvl w:val="1"/>
          <w:numId w:val="8"/>
        </w:numPr>
        <w:spacing w:before="120" w:after="120" w:line="276" w:lineRule="auto"/>
        <w:contextualSpacing/>
        <w:rPr>
          <w:rFonts w:asciiTheme="minorHAnsi" w:hAnsiTheme="minorHAnsi" w:cstheme="minorHAnsi"/>
          <w:b/>
          <w:sz w:val="24"/>
          <w:szCs w:val="24"/>
        </w:rPr>
      </w:pPr>
      <w:r w:rsidRPr="001E1D17">
        <w:rPr>
          <w:rFonts w:asciiTheme="minorHAnsi" w:hAnsiTheme="minorHAnsi" w:cstheme="minorHAnsi"/>
          <w:b/>
          <w:sz w:val="24"/>
          <w:szCs w:val="24"/>
        </w:rPr>
        <w:t xml:space="preserve"> </w:t>
      </w:r>
      <w:r w:rsidR="007D4AA4" w:rsidRPr="001E1D17">
        <w:rPr>
          <w:rFonts w:asciiTheme="minorHAnsi" w:hAnsiTheme="minorHAnsi" w:cstheme="minorHAnsi"/>
          <w:b/>
          <w:sz w:val="24"/>
          <w:szCs w:val="24"/>
        </w:rPr>
        <w:t>Yayından kaldırılan</w:t>
      </w:r>
      <w:r w:rsidR="007751DD" w:rsidRPr="001E1D17">
        <w:rPr>
          <w:rFonts w:asciiTheme="minorHAnsi" w:hAnsiTheme="minorHAnsi" w:cstheme="minorHAnsi"/>
          <w:b/>
          <w:color w:val="FF0000"/>
          <w:sz w:val="24"/>
          <w:szCs w:val="24"/>
        </w:rPr>
        <w:t xml:space="preserve"> </w:t>
      </w:r>
      <w:r w:rsidR="007D4AA4" w:rsidRPr="001E1D17">
        <w:rPr>
          <w:rFonts w:asciiTheme="minorHAnsi" w:hAnsiTheme="minorHAnsi" w:cstheme="minorHAnsi"/>
          <w:b/>
          <w:sz w:val="24"/>
          <w:szCs w:val="24"/>
        </w:rPr>
        <w:t>ilan sayılarının aktif ilan sayısına oranına göre analiz</w:t>
      </w:r>
    </w:p>
    <w:p w14:paraId="7948A603" w14:textId="6BD13FAE" w:rsidR="00FA6185" w:rsidRPr="001E1D17" w:rsidRDefault="00FA6185">
      <w:pPr>
        <w:spacing w:before="120" w:after="120" w:line="276" w:lineRule="auto"/>
        <w:contextualSpacing/>
        <w:rPr>
          <w:rFonts w:asciiTheme="minorHAnsi" w:hAnsiTheme="minorHAnsi" w:cstheme="minorHAnsi"/>
          <w:b/>
          <w:bCs/>
          <w:iCs/>
          <w:sz w:val="24"/>
          <w:szCs w:val="24"/>
        </w:rPr>
      </w:pPr>
      <w:r w:rsidRPr="001E1D17">
        <w:rPr>
          <w:rFonts w:asciiTheme="minorHAnsi" w:hAnsiTheme="minorHAnsi" w:cstheme="minorHAnsi"/>
          <w:b/>
          <w:bCs/>
          <w:iCs/>
          <w:sz w:val="24"/>
          <w:szCs w:val="24"/>
        </w:rPr>
        <w:t>Satılık konut piyasasının canlılığında sönümlenme devam ediyor</w:t>
      </w:r>
    </w:p>
    <w:p w14:paraId="1359DE39" w14:textId="38D0CDA8" w:rsidR="00BB14A3" w:rsidRPr="00546972" w:rsidRDefault="003B016A">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Konut piyasasındaki canlılığı</w:t>
      </w:r>
      <w:r w:rsidR="00047F61" w:rsidRPr="00546972">
        <w:rPr>
          <w:rFonts w:asciiTheme="minorHAnsi" w:hAnsiTheme="minorHAnsi" w:cstheme="minorHAnsi"/>
          <w:sz w:val="24"/>
          <w:szCs w:val="24"/>
        </w:rPr>
        <w:t>,</w:t>
      </w:r>
      <w:r w:rsidRPr="00546972">
        <w:rPr>
          <w:rFonts w:asciiTheme="minorHAnsi" w:hAnsiTheme="minorHAnsi" w:cstheme="minorHAnsi"/>
          <w:sz w:val="24"/>
          <w:szCs w:val="24"/>
        </w:rPr>
        <w:t xml:space="preserve"> satılan konut sayısının ilan sayısına oranı</w:t>
      </w:r>
      <w:r w:rsidR="000B0518" w:rsidRPr="00546972">
        <w:rPr>
          <w:rStyle w:val="DipnotBavurusu"/>
          <w:rFonts w:asciiTheme="minorHAnsi" w:hAnsiTheme="minorHAnsi" w:cstheme="minorHAnsi"/>
          <w:sz w:val="24"/>
          <w:szCs w:val="24"/>
        </w:rPr>
        <w:footnoteReference w:id="2"/>
      </w:r>
      <w:r w:rsidRPr="00546972">
        <w:rPr>
          <w:rFonts w:asciiTheme="minorHAnsi" w:hAnsiTheme="minorHAnsi" w:cstheme="minorHAnsi"/>
          <w:sz w:val="24"/>
          <w:szCs w:val="24"/>
        </w:rPr>
        <w:t xml:space="preserve"> </w:t>
      </w:r>
      <w:r w:rsidR="0007361B" w:rsidRPr="00546972">
        <w:rPr>
          <w:rFonts w:asciiTheme="minorHAnsi" w:hAnsiTheme="minorHAnsi" w:cstheme="minorHAnsi"/>
          <w:sz w:val="24"/>
          <w:szCs w:val="24"/>
        </w:rPr>
        <w:t xml:space="preserve">ile ölçüyoruz. Bu oranın </w:t>
      </w:r>
      <w:r w:rsidR="00A55F4A" w:rsidRPr="00546972">
        <w:rPr>
          <w:rFonts w:asciiTheme="minorHAnsi" w:hAnsiTheme="minorHAnsi" w:cstheme="minorHAnsi"/>
          <w:sz w:val="24"/>
          <w:szCs w:val="24"/>
        </w:rPr>
        <w:t xml:space="preserve">sonbahar aylarında düşüşe geçtiğini geçen ayki raporda belirtmiştik. </w:t>
      </w:r>
      <w:r w:rsidR="00CB5FA2" w:rsidRPr="00546972">
        <w:rPr>
          <w:rFonts w:asciiTheme="minorHAnsi" w:hAnsiTheme="minorHAnsi" w:cstheme="minorHAnsi"/>
          <w:sz w:val="24"/>
          <w:szCs w:val="24"/>
        </w:rPr>
        <w:t>Şubat</w:t>
      </w:r>
      <w:r w:rsidRPr="00546972">
        <w:rPr>
          <w:rFonts w:asciiTheme="minorHAnsi" w:hAnsiTheme="minorHAnsi" w:cstheme="minorHAnsi"/>
          <w:sz w:val="24"/>
          <w:szCs w:val="24"/>
        </w:rPr>
        <w:t xml:space="preserve"> ayı</w:t>
      </w:r>
      <w:r w:rsidR="00607F25" w:rsidRPr="00546972">
        <w:rPr>
          <w:rFonts w:asciiTheme="minorHAnsi" w:hAnsiTheme="minorHAnsi" w:cstheme="minorHAnsi"/>
          <w:sz w:val="24"/>
          <w:szCs w:val="24"/>
        </w:rPr>
        <w:t xml:space="preserve"> verilerinde ise bu oranda </w:t>
      </w:r>
      <w:r w:rsidRPr="00546972">
        <w:rPr>
          <w:rFonts w:asciiTheme="minorHAnsi" w:hAnsiTheme="minorHAnsi" w:cstheme="minorHAnsi"/>
          <w:sz w:val="24"/>
          <w:szCs w:val="24"/>
        </w:rPr>
        <w:t xml:space="preserve">kısmi bir </w:t>
      </w:r>
      <w:r w:rsidR="00CB5FA2" w:rsidRPr="00546972">
        <w:rPr>
          <w:rFonts w:asciiTheme="minorHAnsi" w:hAnsiTheme="minorHAnsi" w:cstheme="minorHAnsi"/>
          <w:sz w:val="24"/>
          <w:szCs w:val="24"/>
        </w:rPr>
        <w:t>düşüş</w:t>
      </w:r>
      <w:r w:rsidRPr="00546972">
        <w:rPr>
          <w:rFonts w:asciiTheme="minorHAnsi" w:hAnsiTheme="minorHAnsi" w:cstheme="minorHAnsi"/>
          <w:sz w:val="24"/>
          <w:szCs w:val="24"/>
        </w:rPr>
        <w:t xml:space="preserve"> </w:t>
      </w:r>
      <w:r w:rsidR="00607F25" w:rsidRPr="00546972">
        <w:rPr>
          <w:rFonts w:asciiTheme="minorHAnsi" w:hAnsiTheme="minorHAnsi" w:cstheme="minorHAnsi"/>
          <w:sz w:val="24"/>
          <w:szCs w:val="24"/>
        </w:rPr>
        <w:t>olduğunu görüyoruz</w:t>
      </w:r>
      <w:r w:rsidRPr="00546972">
        <w:rPr>
          <w:rFonts w:asciiTheme="minorHAnsi" w:hAnsiTheme="minorHAnsi" w:cstheme="minorHAnsi"/>
          <w:sz w:val="24"/>
          <w:szCs w:val="24"/>
        </w:rPr>
        <w:t xml:space="preserve"> (Şekil </w:t>
      </w:r>
      <w:r w:rsidR="00F27B66" w:rsidRPr="00546972">
        <w:rPr>
          <w:rFonts w:asciiTheme="minorHAnsi" w:hAnsiTheme="minorHAnsi" w:cstheme="minorHAnsi"/>
          <w:sz w:val="24"/>
          <w:szCs w:val="24"/>
        </w:rPr>
        <w:t>7</w:t>
      </w:r>
      <w:r w:rsidRPr="00546972">
        <w:rPr>
          <w:rFonts w:asciiTheme="minorHAnsi" w:hAnsiTheme="minorHAnsi" w:cstheme="minorHAnsi"/>
          <w:sz w:val="24"/>
          <w:szCs w:val="24"/>
        </w:rPr>
        <w:t xml:space="preserve">). </w:t>
      </w:r>
      <w:r w:rsidR="00CB5FA2" w:rsidRPr="00546972">
        <w:rPr>
          <w:rFonts w:asciiTheme="minorHAnsi" w:hAnsiTheme="minorHAnsi" w:cstheme="minorHAnsi"/>
          <w:sz w:val="24"/>
          <w:szCs w:val="24"/>
        </w:rPr>
        <w:t>Ocak</w:t>
      </w:r>
      <w:r w:rsidRPr="00546972">
        <w:rPr>
          <w:rFonts w:asciiTheme="minorHAnsi" w:hAnsiTheme="minorHAnsi" w:cstheme="minorHAnsi"/>
          <w:sz w:val="24"/>
          <w:szCs w:val="24"/>
        </w:rPr>
        <w:t xml:space="preserve"> ayında ilanların yüzde </w:t>
      </w:r>
      <w:r w:rsidR="00CB5FA2" w:rsidRPr="00546972">
        <w:rPr>
          <w:rFonts w:asciiTheme="minorHAnsi" w:hAnsiTheme="minorHAnsi" w:cstheme="minorHAnsi"/>
          <w:sz w:val="24"/>
          <w:szCs w:val="24"/>
        </w:rPr>
        <w:t>5</w:t>
      </w:r>
      <w:r w:rsidRPr="00546972">
        <w:rPr>
          <w:rFonts w:asciiTheme="minorHAnsi" w:hAnsiTheme="minorHAnsi" w:cstheme="minorHAnsi"/>
          <w:sz w:val="24"/>
          <w:szCs w:val="24"/>
        </w:rPr>
        <w:t>'</w:t>
      </w:r>
      <w:r w:rsidR="00CB5FA2" w:rsidRPr="00546972">
        <w:rPr>
          <w:rFonts w:asciiTheme="minorHAnsi" w:hAnsiTheme="minorHAnsi" w:cstheme="minorHAnsi"/>
          <w:sz w:val="24"/>
          <w:szCs w:val="24"/>
        </w:rPr>
        <w:t>i</w:t>
      </w:r>
      <w:r w:rsidRPr="00546972">
        <w:rPr>
          <w:rFonts w:asciiTheme="minorHAnsi" w:hAnsiTheme="minorHAnsi" w:cstheme="minorHAnsi"/>
          <w:sz w:val="24"/>
          <w:szCs w:val="24"/>
        </w:rPr>
        <w:t xml:space="preserve"> satılırken, </w:t>
      </w:r>
      <w:r w:rsidR="00CB5FA2" w:rsidRPr="00546972">
        <w:rPr>
          <w:rFonts w:asciiTheme="minorHAnsi" w:hAnsiTheme="minorHAnsi" w:cstheme="minorHAnsi"/>
          <w:sz w:val="24"/>
          <w:szCs w:val="24"/>
        </w:rPr>
        <w:t>Şubat</w:t>
      </w:r>
      <w:r w:rsidRPr="00546972">
        <w:rPr>
          <w:rFonts w:asciiTheme="minorHAnsi" w:hAnsiTheme="minorHAnsi" w:cstheme="minorHAnsi"/>
          <w:sz w:val="24"/>
          <w:szCs w:val="24"/>
        </w:rPr>
        <w:t xml:space="preserve"> ayında ilanların yüzde </w:t>
      </w:r>
      <w:r w:rsidR="00CB5FA2" w:rsidRPr="00546972">
        <w:rPr>
          <w:rFonts w:asciiTheme="minorHAnsi" w:hAnsiTheme="minorHAnsi" w:cstheme="minorHAnsi"/>
          <w:sz w:val="24"/>
          <w:szCs w:val="24"/>
        </w:rPr>
        <w:t>4,</w:t>
      </w:r>
      <w:r w:rsidRPr="00546972">
        <w:rPr>
          <w:rFonts w:asciiTheme="minorHAnsi" w:hAnsiTheme="minorHAnsi" w:cstheme="minorHAnsi"/>
          <w:sz w:val="24"/>
          <w:szCs w:val="24"/>
        </w:rPr>
        <w:t>5'i satıl</w:t>
      </w:r>
      <w:r w:rsidR="0053743A" w:rsidRPr="00546972">
        <w:rPr>
          <w:rFonts w:asciiTheme="minorHAnsi" w:hAnsiTheme="minorHAnsi" w:cstheme="minorHAnsi"/>
          <w:sz w:val="24"/>
          <w:szCs w:val="24"/>
        </w:rPr>
        <w:t>dı</w:t>
      </w:r>
      <w:r w:rsidRPr="00546972">
        <w:rPr>
          <w:rFonts w:asciiTheme="minorHAnsi" w:hAnsiTheme="minorHAnsi" w:cstheme="minorHAnsi"/>
          <w:sz w:val="24"/>
          <w:szCs w:val="24"/>
        </w:rPr>
        <w:t>.</w:t>
      </w:r>
      <w:r w:rsidR="000B4457" w:rsidRPr="00546972">
        <w:rPr>
          <w:rFonts w:asciiTheme="minorHAnsi" w:hAnsiTheme="minorHAnsi" w:cstheme="minorHAnsi"/>
          <w:sz w:val="24"/>
          <w:szCs w:val="24"/>
        </w:rPr>
        <w:t xml:space="preserve"> Satılık ilan sayısının satılan konut sayısına oranındaki kısmi</w:t>
      </w:r>
      <w:r w:rsidR="008209CC" w:rsidRPr="00546972">
        <w:rPr>
          <w:rFonts w:asciiTheme="minorHAnsi" w:hAnsiTheme="minorHAnsi" w:cstheme="minorHAnsi"/>
          <w:sz w:val="24"/>
          <w:szCs w:val="24"/>
        </w:rPr>
        <w:t xml:space="preserve"> azalış</w:t>
      </w:r>
      <w:r w:rsidR="00826C83" w:rsidRPr="00546972">
        <w:rPr>
          <w:rFonts w:asciiTheme="minorHAnsi" w:hAnsiTheme="minorHAnsi" w:cstheme="minorHAnsi"/>
          <w:sz w:val="24"/>
          <w:szCs w:val="24"/>
        </w:rPr>
        <w:t>,</w:t>
      </w:r>
      <w:r w:rsidR="000B4457" w:rsidRPr="00546972">
        <w:rPr>
          <w:rFonts w:asciiTheme="minorHAnsi" w:hAnsiTheme="minorHAnsi" w:cstheme="minorHAnsi"/>
          <w:sz w:val="24"/>
          <w:szCs w:val="24"/>
        </w:rPr>
        <w:t xml:space="preserve"> </w:t>
      </w:r>
      <w:r w:rsidR="009E20B5" w:rsidRPr="00546972">
        <w:rPr>
          <w:rFonts w:asciiTheme="minorHAnsi" w:hAnsiTheme="minorHAnsi" w:cstheme="minorHAnsi"/>
          <w:sz w:val="24"/>
          <w:szCs w:val="24"/>
        </w:rPr>
        <w:t xml:space="preserve">satılan </w:t>
      </w:r>
      <w:r w:rsidR="00606B02" w:rsidRPr="00546972">
        <w:rPr>
          <w:rFonts w:asciiTheme="minorHAnsi" w:hAnsiTheme="minorHAnsi" w:cstheme="minorHAnsi"/>
          <w:sz w:val="24"/>
          <w:szCs w:val="24"/>
        </w:rPr>
        <w:t>konut</w:t>
      </w:r>
      <w:r w:rsidR="009E20B5" w:rsidRPr="00546972">
        <w:rPr>
          <w:rFonts w:asciiTheme="minorHAnsi" w:hAnsiTheme="minorHAnsi" w:cstheme="minorHAnsi"/>
          <w:sz w:val="24"/>
          <w:szCs w:val="24"/>
        </w:rPr>
        <w:t xml:space="preserve"> sayısındaki </w:t>
      </w:r>
      <w:r w:rsidR="008209CC" w:rsidRPr="00546972">
        <w:rPr>
          <w:rFonts w:asciiTheme="minorHAnsi" w:hAnsiTheme="minorHAnsi" w:cstheme="minorHAnsi"/>
          <w:sz w:val="24"/>
          <w:szCs w:val="24"/>
        </w:rPr>
        <w:t>düşüşle</w:t>
      </w:r>
      <w:r w:rsidR="009E20B5" w:rsidRPr="00546972">
        <w:rPr>
          <w:rFonts w:asciiTheme="minorHAnsi" w:hAnsiTheme="minorHAnsi" w:cstheme="minorHAnsi"/>
          <w:sz w:val="24"/>
          <w:szCs w:val="24"/>
        </w:rPr>
        <w:t xml:space="preserve"> açıklanabilir </w:t>
      </w:r>
      <w:r w:rsidR="000B4457" w:rsidRPr="00546972">
        <w:rPr>
          <w:rFonts w:asciiTheme="minorHAnsi" w:hAnsiTheme="minorHAnsi" w:cstheme="minorHAnsi"/>
          <w:sz w:val="24"/>
          <w:szCs w:val="24"/>
        </w:rPr>
        <w:t>(</w:t>
      </w:r>
      <w:r w:rsidR="00F27B66" w:rsidRPr="00546972">
        <w:rPr>
          <w:rFonts w:asciiTheme="minorHAnsi" w:hAnsiTheme="minorHAnsi" w:cstheme="minorHAnsi"/>
          <w:sz w:val="24"/>
          <w:szCs w:val="24"/>
        </w:rPr>
        <w:t>Şekil</w:t>
      </w:r>
      <w:r w:rsidR="00DB1040" w:rsidRPr="00546972">
        <w:rPr>
          <w:rFonts w:asciiTheme="minorHAnsi" w:hAnsiTheme="minorHAnsi" w:cstheme="minorHAnsi"/>
          <w:sz w:val="24"/>
          <w:szCs w:val="24"/>
        </w:rPr>
        <w:t xml:space="preserve"> Ek</w:t>
      </w:r>
      <w:r w:rsidR="00F27B66" w:rsidRPr="00546972">
        <w:rPr>
          <w:rFonts w:asciiTheme="minorHAnsi" w:hAnsiTheme="minorHAnsi" w:cstheme="minorHAnsi"/>
          <w:sz w:val="24"/>
          <w:szCs w:val="24"/>
        </w:rPr>
        <w:t xml:space="preserve"> E3</w:t>
      </w:r>
      <w:r w:rsidR="000B4457" w:rsidRPr="00546972">
        <w:rPr>
          <w:rFonts w:asciiTheme="minorHAnsi" w:hAnsiTheme="minorHAnsi" w:cstheme="minorHAnsi"/>
          <w:sz w:val="24"/>
          <w:szCs w:val="24"/>
        </w:rPr>
        <w:t xml:space="preserve">). </w:t>
      </w:r>
      <w:r w:rsidR="006D7516" w:rsidRPr="00546972">
        <w:rPr>
          <w:rFonts w:asciiTheme="minorHAnsi" w:hAnsiTheme="minorHAnsi" w:cstheme="minorHAnsi"/>
          <w:sz w:val="24"/>
          <w:szCs w:val="24"/>
        </w:rPr>
        <w:t>Ocak</w:t>
      </w:r>
      <w:r w:rsidR="000B4457" w:rsidRPr="00546972">
        <w:rPr>
          <w:rFonts w:asciiTheme="minorHAnsi" w:hAnsiTheme="minorHAnsi" w:cstheme="minorHAnsi"/>
          <w:sz w:val="24"/>
          <w:szCs w:val="24"/>
        </w:rPr>
        <w:t xml:space="preserve"> ayında satılık konut ilan sayısı 7</w:t>
      </w:r>
      <w:r w:rsidR="006D7516" w:rsidRPr="00546972">
        <w:rPr>
          <w:rFonts w:asciiTheme="minorHAnsi" w:hAnsiTheme="minorHAnsi" w:cstheme="minorHAnsi"/>
          <w:sz w:val="24"/>
          <w:szCs w:val="24"/>
        </w:rPr>
        <w:t>6</w:t>
      </w:r>
      <w:r w:rsidR="000B4457" w:rsidRPr="00546972">
        <w:rPr>
          <w:rFonts w:asciiTheme="minorHAnsi" w:hAnsiTheme="minorHAnsi" w:cstheme="minorHAnsi"/>
          <w:sz w:val="24"/>
          <w:szCs w:val="24"/>
        </w:rPr>
        <w:t xml:space="preserve">3bin seviyesindeyken, </w:t>
      </w:r>
      <w:r w:rsidR="006D7516" w:rsidRPr="00546972">
        <w:rPr>
          <w:rFonts w:asciiTheme="minorHAnsi" w:hAnsiTheme="minorHAnsi" w:cstheme="minorHAnsi"/>
          <w:sz w:val="24"/>
          <w:szCs w:val="24"/>
        </w:rPr>
        <w:t>Şubat</w:t>
      </w:r>
      <w:r w:rsidR="000B4457" w:rsidRPr="00546972">
        <w:rPr>
          <w:rFonts w:asciiTheme="minorHAnsi" w:hAnsiTheme="minorHAnsi" w:cstheme="minorHAnsi"/>
          <w:sz w:val="24"/>
          <w:szCs w:val="24"/>
        </w:rPr>
        <w:t xml:space="preserve"> ayında yüzde </w:t>
      </w:r>
      <w:r w:rsidR="008E5FA9" w:rsidRPr="00546972">
        <w:rPr>
          <w:rFonts w:asciiTheme="minorHAnsi" w:hAnsiTheme="minorHAnsi" w:cstheme="minorHAnsi"/>
          <w:sz w:val="24"/>
          <w:szCs w:val="24"/>
        </w:rPr>
        <w:t>1,</w:t>
      </w:r>
      <w:r w:rsidR="006D7516" w:rsidRPr="00546972">
        <w:rPr>
          <w:rFonts w:asciiTheme="minorHAnsi" w:hAnsiTheme="minorHAnsi" w:cstheme="minorHAnsi"/>
          <w:sz w:val="24"/>
          <w:szCs w:val="24"/>
        </w:rPr>
        <w:t>9</w:t>
      </w:r>
      <w:r w:rsidR="008E5FA9" w:rsidRPr="00546972">
        <w:rPr>
          <w:rFonts w:asciiTheme="minorHAnsi" w:hAnsiTheme="minorHAnsi" w:cstheme="minorHAnsi"/>
          <w:sz w:val="24"/>
          <w:szCs w:val="24"/>
        </w:rPr>
        <w:t xml:space="preserve"> </w:t>
      </w:r>
      <w:r w:rsidR="000B4457" w:rsidRPr="00546972">
        <w:rPr>
          <w:rFonts w:asciiTheme="minorHAnsi" w:hAnsiTheme="minorHAnsi" w:cstheme="minorHAnsi"/>
          <w:sz w:val="24"/>
          <w:szCs w:val="24"/>
        </w:rPr>
        <w:t>oranındaki artarak 7</w:t>
      </w:r>
      <w:r w:rsidR="006D7516" w:rsidRPr="00546972">
        <w:rPr>
          <w:rFonts w:asciiTheme="minorHAnsi" w:hAnsiTheme="minorHAnsi" w:cstheme="minorHAnsi"/>
          <w:sz w:val="24"/>
          <w:szCs w:val="24"/>
        </w:rPr>
        <w:t>77</w:t>
      </w:r>
      <w:r w:rsidR="000B4457" w:rsidRPr="00546972">
        <w:rPr>
          <w:rFonts w:asciiTheme="minorHAnsi" w:hAnsiTheme="minorHAnsi" w:cstheme="minorHAnsi"/>
          <w:sz w:val="24"/>
          <w:szCs w:val="24"/>
        </w:rPr>
        <w:t>binin üzerine çık</w:t>
      </w:r>
      <w:r w:rsidR="00826C83" w:rsidRPr="00546972">
        <w:rPr>
          <w:rFonts w:asciiTheme="minorHAnsi" w:hAnsiTheme="minorHAnsi" w:cstheme="minorHAnsi"/>
          <w:sz w:val="24"/>
          <w:szCs w:val="24"/>
        </w:rPr>
        <w:t>mıştır</w:t>
      </w:r>
      <w:r w:rsidR="000B4457" w:rsidRPr="00546972">
        <w:rPr>
          <w:rFonts w:asciiTheme="minorHAnsi" w:hAnsiTheme="minorHAnsi" w:cstheme="minorHAnsi"/>
          <w:sz w:val="24"/>
          <w:szCs w:val="24"/>
        </w:rPr>
        <w:t xml:space="preserve">. </w:t>
      </w:r>
      <w:r w:rsidR="00826C83" w:rsidRPr="00546972">
        <w:rPr>
          <w:rFonts w:asciiTheme="minorHAnsi" w:hAnsiTheme="minorHAnsi" w:cstheme="minorHAnsi"/>
          <w:sz w:val="24"/>
          <w:szCs w:val="24"/>
        </w:rPr>
        <w:t>Ancak, a</w:t>
      </w:r>
      <w:r w:rsidR="000B4457" w:rsidRPr="00546972">
        <w:rPr>
          <w:rFonts w:asciiTheme="minorHAnsi" w:hAnsiTheme="minorHAnsi" w:cstheme="minorHAnsi"/>
          <w:sz w:val="24"/>
          <w:szCs w:val="24"/>
        </w:rPr>
        <w:t>ynı dönemde satılan konut sayısı</w:t>
      </w:r>
      <w:r w:rsidR="000C3321" w:rsidRPr="00546972">
        <w:rPr>
          <w:rFonts w:asciiTheme="minorHAnsi" w:hAnsiTheme="minorHAnsi" w:cstheme="minorHAnsi"/>
          <w:sz w:val="24"/>
          <w:szCs w:val="24"/>
        </w:rPr>
        <w:t>nın ise</w:t>
      </w:r>
      <w:r w:rsidR="000B4457" w:rsidRPr="00546972">
        <w:rPr>
          <w:rFonts w:asciiTheme="minorHAnsi" w:hAnsiTheme="minorHAnsi" w:cstheme="minorHAnsi"/>
          <w:sz w:val="24"/>
          <w:szCs w:val="24"/>
        </w:rPr>
        <w:t xml:space="preserve"> yüzde </w:t>
      </w:r>
      <w:r w:rsidR="006D7516" w:rsidRPr="00546972">
        <w:rPr>
          <w:rFonts w:asciiTheme="minorHAnsi" w:hAnsiTheme="minorHAnsi" w:cstheme="minorHAnsi"/>
          <w:sz w:val="24"/>
          <w:szCs w:val="24"/>
        </w:rPr>
        <w:t>8</w:t>
      </w:r>
      <w:r w:rsidR="00DC3563" w:rsidRPr="00546972">
        <w:rPr>
          <w:rFonts w:asciiTheme="minorHAnsi" w:hAnsiTheme="minorHAnsi" w:cstheme="minorHAnsi"/>
          <w:sz w:val="24"/>
          <w:szCs w:val="24"/>
        </w:rPr>
        <w:t>,</w:t>
      </w:r>
      <w:r w:rsidR="006D7516" w:rsidRPr="00546972">
        <w:rPr>
          <w:rFonts w:asciiTheme="minorHAnsi" w:hAnsiTheme="minorHAnsi" w:cstheme="minorHAnsi"/>
          <w:sz w:val="24"/>
          <w:szCs w:val="24"/>
        </w:rPr>
        <w:t>8</w:t>
      </w:r>
      <w:r w:rsidR="00DC3563" w:rsidRPr="00546972">
        <w:rPr>
          <w:rFonts w:asciiTheme="minorHAnsi" w:hAnsiTheme="minorHAnsi" w:cstheme="minorHAnsi"/>
          <w:sz w:val="24"/>
          <w:szCs w:val="24"/>
        </w:rPr>
        <w:t xml:space="preserve"> </w:t>
      </w:r>
      <w:r w:rsidR="000B4457" w:rsidRPr="00546972">
        <w:rPr>
          <w:rFonts w:asciiTheme="minorHAnsi" w:hAnsiTheme="minorHAnsi" w:cstheme="minorHAnsi"/>
          <w:sz w:val="24"/>
          <w:szCs w:val="24"/>
        </w:rPr>
        <w:t xml:space="preserve">oranında </w:t>
      </w:r>
      <w:r w:rsidR="006D7516" w:rsidRPr="00546972">
        <w:rPr>
          <w:rFonts w:asciiTheme="minorHAnsi" w:hAnsiTheme="minorHAnsi" w:cstheme="minorHAnsi"/>
          <w:sz w:val="24"/>
          <w:szCs w:val="24"/>
        </w:rPr>
        <w:t>azalarak</w:t>
      </w:r>
      <w:r w:rsidR="000B4457" w:rsidRPr="00546972">
        <w:rPr>
          <w:rFonts w:asciiTheme="minorHAnsi" w:hAnsiTheme="minorHAnsi" w:cstheme="minorHAnsi"/>
          <w:sz w:val="24"/>
          <w:szCs w:val="24"/>
        </w:rPr>
        <w:t xml:space="preserve"> 3</w:t>
      </w:r>
      <w:r w:rsidR="006D7516" w:rsidRPr="00546972">
        <w:rPr>
          <w:rFonts w:asciiTheme="minorHAnsi" w:hAnsiTheme="minorHAnsi" w:cstheme="minorHAnsi"/>
          <w:sz w:val="24"/>
          <w:szCs w:val="24"/>
        </w:rPr>
        <w:t>8</w:t>
      </w:r>
      <w:r w:rsidR="000B4457" w:rsidRPr="00546972">
        <w:rPr>
          <w:rFonts w:asciiTheme="minorHAnsi" w:hAnsiTheme="minorHAnsi" w:cstheme="minorHAnsi"/>
          <w:sz w:val="24"/>
          <w:szCs w:val="24"/>
        </w:rPr>
        <w:t>bin</w:t>
      </w:r>
      <w:r w:rsidR="00DC3563" w:rsidRPr="00546972">
        <w:rPr>
          <w:rFonts w:asciiTheme="minorHAnsi" w:hAnsiTheme="minorHAnsi" w:cstheme="minorHAnsi"/>
          <w:sz w:val="24"/>
          <w:szCs w:val="24"/>
        </w:rPr>
        <w:t>den</w:t>
      </w:r>
      <w:r w:rsidR="000B4457" w:rsidRPr="00546972">
        <w:rPr>
          <w:rFonts w:asciiTheme="minorHAnsi" w:hAnsiTheme="minorHAnsi" w:cstheme="minorHAnsi"/>
          <w:sz w:val="24"/>
          <w:szCs w:val="24"/>
        </w:rPr>
        <w:t xml:space="preserve"> 3</w:t>
      </w:r>
      <w:r w:rsidR="006D7516" w:rsidRPr="00546972">
        <w:rPr>
          <w:rFonts w:asciiTheme="minorHAnsi" w:hAnsiTheme="minorHAnsi" w:cstheme="minorHAnsi"/>
          <w:sz w:val="24"/>
          <w:szCs w:val="24"/>
        </w:rPr>
        <w:t>4</w:t>
      </w:r>
      <w:r w:rsidR="000B4457" w:rsidRPr="00546972">
        <w:rPr>
          <w:rFonts w:asciiTheme="minorHAnsi" w:hAnsiTheme="minorHAnsi" w:cstheme="minorHAnsi"/>
          <w:sz w:val="24"/>
          <w:szCs w:val="24"/>
        </w:rPr>
        <w:t xml:space="preserve">bine </w:t>
      </w:r>
      <w:r w:rsidR="006D7516" w:rsidRPr="00546972">
        <w:rPr>
          <w:rFonts w:asciiTheme="minorHAnsi" w:hAnsiTheme="minorHAnsi" w:cstheme="minorHAnsi"/>
          <w:sz w:val="24"/>
          <w:szCs w:val="24"/>
        </w:rPr>
        <w:t>düştü</w:t>
      </w:r>
      <w:r w:rsidR="000C3321" w:rsidRPr="00546972">
        <w:rPr>
          <w:rFonts w:asciiTheme="minorHAnsi" w:hAnsiTheme="minorHAnsi" w:cstheme="minorHAnsi"/>
          <w:sz w:val="24"/>
          <w:szCs w:val="24"/>
        </w:rPr>
        <w:t>ğü görülmektedir.</w:t>
      </w:r>
    </w:p>
    <w:p w14:paraId="376BF28E" w14:textId="1AB55B11" w:rsidR="00341376" w:rsidRPr="00546972" w:rsidRDefault="00341376">
      <w:pPr>
        <w:spacing w:before="120" w:after="120" w:line="276" w:lineRule="auto"/>
        <w:contextualSpacing/>
        <w:jc w:val="both"/>
        <w:rPr>
          <w:rFonts w:asciiTheme="minorHAnsi" w:hAnsiTheme="minorHAnsi" w:cstheme="minorHAnsi"/>
          <w:sz w:val="24"/>
          <w:szCs w:val="24"/>
        </w:rPr>
      </w:pPr>
    </w:p>
    <w:p w14:paraId="3A734BE1" w14:textId="7432D31F" w:rsidR="00C61903" w:rsidRPr="00546972" w:rsidRDefault="00C61903">
      <w:pPr>
        <w:spacing w:before="120" w:after="120" w:line="276" w:lineRule="auto"/>
        <w:contextualSpacing/>
        <w:jc w:val="both"/>
        <w:rPr>
          <w:rFonts w:asciiTheme="minorHAnsi" w:hAnsiTheme="minorHAnsi" w:cstheme="minorHAnsi"/>
          <w:sz w:val="24"/>
          <w:szCs w:val="24"/>
        </w:rPr>
      </w:pPr>
    </w:p>
    <w:p w14:paraId="5CDA4B0A" w14:textId="3D7DA55C" w:rsidR="00C61903" w:rsidRPr="00546972" w:rsidRDefault="00C61903">
      <w:pPr>
        <w:spacing w:before="120" w:after="120" w:line="276" w:lineRule="auto"/>
        <w:contextualSpacing/>
        <w:jc w:val="both"/>
        <w:rPr>
          <w:rFonts w:asciiTheme="minorHAnsi" w:hAnsiTheme="minorHAnsi" w:cstheme="minorHAnsi"/>
          <w:sz w:val="24"/>
          <w:szCs w:val="24"/>
        </w:rPr>
      </w:pPr>
    </w:p>
    <w:p w14:paraId="183D9563" w14:textId="40FFD1D9" w:rsidR="00C61903" w:rsidRPr="00546972" w:rsidRDefault="00C61903">
      <w:pPr>
        <w:spacing w:before="120" w:after="120" w:line="276" w:lineRule="auto"/>
        <w:contextualSpacing/>
        <w:jc w:val="both"/>
        <w:rPr>
          <w:rFonts w:asciiTheme="minorHAnsi" w:hAnsiTheme="minorHAnsi" w:cstheme="minorHAnsi"/>
          <w:sz w:val="24"/>
          <w:szCs w:val="24"/>
        </w:rPr>
      </w:pPr>
    </w:p>
    <w:p w14:paraId="312248C0" w14:textId="0B4DBC34" w:rsidR="0072793C" w:rsidRPr="00546972" w:rsidRDefault="0072793C">
      <w:pPr>
        <w:spacing w:before="120" w:after="120" w:line="276" w:lineRule="auto"/>
        <w:contextualSpacing/>
        <w:jc w:val="both"/>
        <w:rPr>
          <w:rFonts w:asciiTheme="minorHAnsi" w:hAnsiTheme="minorHAnsi" w:cstheme="minorHAnsi"/>
          <w:sz w:val="24"/>
          <w:szCs w:val="24"/>
        </w:rPr>
      </w:pPr>
    </w:p>
    <w:p w14:paraId="4039D12F" w14:textId="77777777" w:rsidR="0072793C" w:rsidRPr="00546972" w:rsidRDefault="0072793C">
      <w:pPr>
        <w:spacing w:before="120" w:after="120" w:line="276" w:lineRule="auto"/>
        <w:contextualSpacing/>
        <w:jc w:val="both"/>
        <w:rPr>
          <w:rFonts w:asciiTheme="minorHAnsi" w:hAnsiTheme="minorHAnsi" w:cstheme="minorHAnsi"/>
          <w:sz w:val="24"/>
          <w:szCs w:val="24"/>
        </w:rPr>
      </w:pPr>
    </w:p>
    <w:p w14:paraId="37C0A0D7" w14:textId="73E72BF3" w:rsidR="00C61903" w:rsidRPr="00546972" w:rsidRDefault="00C61903">
      <w:pPr>
        <w:spacing w:before="120" w:after="120" w:line="276" w:lineRule="auto"/>
        <w:contextualSpacing/>
        <w:jc w:val="both"/>
        <w:rPr>
          <w:rFonts w:asciiTheme="minorHAnsi" w:hAnsiTheme="minorHAnsi" w:cstheme="minorHAnsi"/>
          <w:sz w:val="24"/>
          <w:szCs w:val="24"/>
        </w:rPr>
      </w:pPr>
    </w:p>
    <w:p w14:paraId="5854B379" w14:textId="0C3D5378" w:rsidR="00A1501B" w:rsidRPr="00546972" w:rsidRDefault="00E441FE">
      <w:pPr>
        <w:spacing w:before="120" w:after="120" w:line="276" w:lineRule="auto"/>
        <w:contextualSpacing/>
        <w:rPr>
          <w:rFonts w:asciiTheme="minorHAnsi" w:hAnsiTheme="minorHAnsi" w:cstheme="minorHAnsi"/>
          <w:b/>
          <w:bCs/>
          <w:sz w:val="24"/>
          <w:szCs w:val="24"/>
        </w:rPr>
      </w:pPr>
      <w:r w:rsidRPr="00E441FE">
        <w:rPr>
          <w:rFonts w:asciiTheme="minorHAnsi" w:hAnsiTheme="minorHAnsi" w:cstheme="minorHAnsi"/>
          <w:noProof/>
          <w:sz w:val="24"/>
          <w:szCs w:val="24"/>
          <w:lang w:eastAsia="tr-TR"/>
        </w:rPr>
        <w:lastRenderedPageBreak/>
        <w:drawing>
          <wp:anchor distT="0" distB="0" distL="114300" distR="114300" simplePos="0" relativeHeight="251702272" behindDoc="1" locked="0" layoutInCell="1" allowOverlap="1" wp14:anchorId="30B25EEE" wp14:editId="77D3BEA9">
            <wp:simplePos x="0" y="0"/>
            <wp:positionH relativeFrom="column">
              <wp:posOffset>-2540</wp:posOffset>
            </wp:positionH>
            <wp:positionV relativeFrom="paragraph">
              <wp:posOffset>217593</wp:posOffset>
            </wp:positionV>
            <wp:extent cx="5972175" cy="3191510"/>
            <wp:effectExtent l="0" t="0" r="0" b="0"/>
            <wp:wrapTopAndBottom/>
            <wp:docPr id="27" name="Resim 27" descr="C:\Users\deniz.kapancioglu\Desktop\BETAM\Mart\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niz.kapancioglu\Desktop\BETAM\Mart\007.png"/>
                    <pic:cNvPicPr>
                      <a:picLocks noChangeAspect="1" noChangeArrowheads="1"/>
                    </pic:cNvPicPr>
                  </pic:nvPicPr>
                  <pic:blipFill rotWithShape="1">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t="18023" b="5625"/>
                    <a:stretch/>
                  </pic:blipFill>
                  <pic:spPr bwMode="auto">
                    <a:xfrm>
                      <a:off x="0" y="0"/>
                      <a:ext cx="5972175" cy="3191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546972">
        <w:rPr>
          <w:rFonts w:asciiTheme="minorHAnsi" w:hAnsiTheme="minorHAnsi" w:cstheme="minorHAnsi"/>
          <w:b/>
          <w:bCs/>
          <w:sz w:val="24"/>
          <w:szCs w:val="24"/>
        </w:rPr>
        <w:t xml:space="preserve">Şekil </w:t>
      </w:r>
      <w:r w:rsidR="008957A7" w:rsidRPr="00546972">
        <w:rPr>
          <w:rFonts w:asciiTheme="minorHAnsi" w:hAnsiTheme="minorHAnsi" w:cstheme="minorHAnsi"/>
          <w:b/>
          <w:bCs/>
          <w:sz w:val="24"/>
          <w:szCs w:val="24"/>
        </w:rPr>
        <w:t>7</w:t>
      </w:r>
      <w:r w:rsidR="00A1501B" w:rsidRPr="00546972">
        <w:rPr>
          <w:rFonts w:asciiTheme="minorHAnsi" w:hAnsiTheme="minorHAnsi" w:cstheme="minorHAnsi"/>
          <w:b/>
          <w:bCs/>
          <w:sz w:val="24"/>
          <w:szCs w:val="24"/>
        </w:rPr>
        <w:t>: Türkiye Genelinde Satılan Konut Sayısının Satılık Konut İlan Sayısına Oranı (%)</w:t>
      </w:r>
    </w:p>
    <w:p w14:paraId="7F58D223" w14:textId="1120539A" w:rsidR="00A1501B" w:rsidRPr="00546972" w:rsidRDefault="00A1501B">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Kaynak: sahibinden.com, Betam</w:t>
      </w:r>
    </w:p>
    <w:p w14:paraId="0D829535" w14:textId="2473DEF6" w:rsidR="00A1501B" w:rsidRPr="00546972" w:rsidRDefault="00A1501B">
      <w:pPr>
        <w:spacing w:before="120" w:after="120" w:line="276" w:lineRule="auto"/>
        <w:contextualSpacing/>
        <w:rPr>
          <w:rFonts w:asciiTheme="minorHAnsi" w:eastAsia="Calibri" w:hAnsiTheme="minorHAnsi" w:cstheme="minorHAnsi"/>
          <w:sz w:val="24"/>
          <w:szCs w:val="24"/>
        </w:rPr>
      </w:pPr>
    </w:p>
    <w:p w14:paraId="72C14999" w14:textId="5FC39526" w:rsidR="009A301F" w:rsidRPr="00546972" w:rsidRDefault="00341376" w:rsidP="001E1D17">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Üç büyük ilde</w:t>
      </w:r>
      <w:r w:rsidR="001102A1" w:rsidRPr="00546972">
        <w:rPr>
          <w:rFonts w:asciiTheme="minorHAnsi" w:hAnsiTheme="minorHAnsi" w:cstheme="minorHAnsi"/>
          <w:sz w:val="24"/>
          <w:szCs w:val="24"/>
        </w:rPr>
        <w:t>ki</w:t>
      </w:r>
      <w:r w:rsidRPr="00546972">
        <w:rPr>
          <w:rFonts w:asciiTheme="minorHAnsi" w:hAnsiTheme="minorHAnsi" w:cstheme="minorHAnsi"/>
          <w:sz w:val="24"/>
          <w:szCs w:val="24"/>
        </w:rPr>
        <w:t xml:space="preserve"> satılan konutların toplam ilan sayısına oranı </w:t>
      </w:r>
      <w:r w:rsidR="009964DF" w:rsidRPr="00546972">
        <w:rPr>
          <w:rFonts w:asciiTheme="minorHAnsi" w:hAnsiTheme="minorHAnsi" w:cstheme="minorHAnsi"/>
          <w:sz w:val="24"/>
          <w:szCs w:val="24"/>
        </w:rPr>
        <w:t xml:space="preserve">da Türkiye genelinde olduğu gibi </w:t>
      </w:r>
      <w:r w:rsidR="001102A1" w:rsidRPr="00546972">
        <w:rPr>
          <w:rFonts w:asciiTheme="minorHAnsi" w:hAnsiTheme="minorHAnsi" w:cstheme="minorHAnsi"/>
          <w:sz w:val="24"/>
          <w:szCs w:val="24"/>
        </w:rPr>
        <w:t>azaldı (Şekil 8). Bu illerde</w:t>
      </w:r>
      <w:r w:rsidR="009964DF" w:rsidRPr="00546972">
        <w:rPr>
          <w:rFonts w:asciiTheme="minorHAnsi" w:hAnsiTheme="minorHAnsi" w:cstheme="minorHAnsi"/>
          <w:sz w:val="24"/>
          <w:szCs w:val="24"/>
        </w:rPr>
        <w:t xml:space="preserve"> </w:t>
      </w:r>
      <w:r w:rsidR="00860BAF" w:rsidRPr="00546972">
        <w:rPr>
          <w:rFonts w:asciiTheme="minorHAnsi" w:hAnsiTheme="minorHAnsi" w:cstheme="minorHAnsi"/>
          <w:sz w:val="24"/>
          <w:szCs w:val="24"/>
        </w:rPr>
        <w:t>yaklaşık 0,4 yüzde puan</w:t>
      </w:r>
      <w:r w:rsidR="001102A1" w:rsidRPr="00546972">
        <w:rPr>
          <w:rFonts w:asciiTheme="minorHAnsi" w:hAnsiTheme="minorHAnsi" w:cstheme="minorHAnsi"/>
          <w:sz w:val="24"/>
          <w:szCs w:val="24"/>
        </w:rPr>
        <w:t>lık</w:t>
      </w:r>
      <w:r w:rsidR="00860BAF" w:rsidRPr="00546972">
        <w:rPr>
          <w:rFonts w:asciiTheme="minorHAnsi" w:hAnsiTheme="minorHAnsi" w:cstheme="minorHAnsi"/>
          <w:sz w:val="24"/>
          <w:szCs w:val="24"/>
        </w:rPr>
        <w:t xml:space="preserve"> </w:t>
      </w:r>
      <w:r w:rsidR="001102A1" w:rsidRPr="00546972">
        <w:rPr>
          <w:rFonts w:asciiTheme="minorHAnsi" w:hAnsiTheme="minorHAnsi" w:cstheme="minorHAnsi"/>
          <w:sz w:val="24"/>
          <w:szCs w:val="24"/>
        </w:rPr>
        <w:t>düşüş görüldü</w:t>
      </w:r>
      <w:r w:rsidRPr="00546972">
        <w:rPr>
          <w:rFonts w:asciiTheme="minorHAnsi" w:hAnsiTheme="minorHAnsi" w:cstheme="minorHAnsi"/>
          <w:sz w:val="24"/>
          <w:szCs w:val="24"/>
        </w:rPr>
        <w:t>. Bu oran İstanbul'da yüzde 3</w:t>
      </w:r>
      <w:r w:rsidR="00030377" w:rsidRPr="00546972">
        <w:rPr>
          <w:rFonts w:asciiTheme="minorHAnsi" w:hAnsiTheme="minorHAnsi" w:cstheme="minorHAnsi"/>
          <w:sz w:val="24"/>
          <w:szCs w:val="24"/>
        </w:rPr>
        <w:t>,9</w:t>
      </w:r>
      <w:r w:rsidRPr="00546972">
        <w:rPr>
          <w:rFonts w:asciiTheme="minorHAnsi" w:hAnsiTheme="minorHAnsi" w:cstheme="minorHAnsi"/>
          <w:sz w:val="24"/>
          <w:szCs w:val="24"/>
        </w:rPr>
        <w:t>, Ankara'da yüzde 4,</w:t>
      </w:r>
      <w:r w:rsidR="00030377" w:rsidRPr="00546972">
        <w:rPr>
          <w:rFonts w:asciiTheme="minorHAnsi" w:hAnsiTheme="minorHAnsi" w:cstheme="minorHAnsi"/>
          <w:sz w:val="24"/>
          <w:szCs w:val="24"/>
        </w:rPr>
        <w:t>1</w:t>
      </w:r>
      <w:r w:rsidR="00413A86" w:rsidRPr="00546972">
        <w:rPr>
          <w:rFonts w:asciiTheme="minorHAnsi" w:hAnsiTheme="minorHAnsi" w:cstheme="minorHAnsi"/>
          <w:sz w:val="24"/>
          <w:szCs w:val="24"/>
        </w:rPr>
        <w:t xml:space="preserve"> </w:t>
      </w:r>
      <w:r w:rsidRPr="00546972">
        <w:rPr>
          <w:rFonts w:asciiTheme="minorHAnsi" w:hAnsiTheme="minorHAnsi" w:cstheme="minorHAnsi"/>
          <w:sz w:val="24"/>
          <w:szCs w:val="24"/>
        </w:rPr>
        <w:t>ve İzmir'de yüzde 4 ol</w:t>
      </w:r>
      <w:r w:rsidR="004972BA" w:rsidRPr="00546972">
        <w:rPr>
          <w:rFonts w:asciiTheme="minorHAnsi" w:hAnsiTheme="minorHAnsi" w:cstheme="minorHAnsi"/>
          <w:sz w:val="24"/>
          <w:szCs w:val="24"/>
        </w:rPr>
        <w:t>du.</w:t>
      </w:r>
    </w:p>
    <w:p w14:paraId="0D139D1E" w14:textId="31C6AE50" w:rsidR="009A301F" w:rsidRPr="00546972" w:rsidRDefault="009A301F" w:rsidP="001E1D17">
      <w:pPr>
        <w:spacing w:before="120" w:after="120" w:line="276" w:lineRule="auto"/>
        <w:contextualSpacing/>
        <w:jc w:val="both"/>
        <w:rPr>
          <w:rFonts w:asciiTheme="minorHAnsi" w:hAnsiTheme="minorHAnsi" w:cstheme="minorHAnsi"/>
          <w:sz w:val="24"/>
          <w:szCs w:val="24"/>
        </w:rPr>
      </w:pPr>
    </w:p>
    <w:p w14:paraId="4B9A0053" w14:textId="4E74CB88" w:rsidR="008957A7" w:rsidRPr="00546972" w:rsidRDefault="00E441FE" w:rsidP="001E1D17">
      <w:pPr>
        <w:spacing w:before="120" w:after="120" w:line="276" w:lineRule="auto"/>
        <w:contextualSpacing/>
        <w:jc w:val="both"/>
        <w:rPr>
          <w:rFonts w:asciiTheme="minorHAnsi" w:hAnsiTheme="minorHAnsi" w:cstheme="minorHAnsi"/>
          <w:b/>
          <w:bCs/>
          <w:sz w:val="24"/>
          <w:szCs w:val="24"/>
        </w:rPr>
      </w:pPr>
      <w:r w:rsidRPr="00E441FE">
        <w:rPr>
          <w:rFonts w:asciiTheme="minorHAnsi" w:hAnsiTheme="minorHAnsi" w:cstheme="minorHAnsi"/>
          <w:noProof/>
          <w:sz w:val="24"/>
          <w:szCs w:val="24"/>
          <w:lang w:eastAsia="tr-TR"/>
        </w:rPr>
        <w:drawing>
          <wp:anchor distT="0" distB="0" distL="114300" distR="114300" simplePos="0" relativeHeight="251704320" behindDoc="1" locked="0" layoutInCell="1" allowOverlap="1" wp14:anchorId="15A639BE" wp14:editId="2C46CABA">
            <wp:simplePos x="0" y="0"/>
            <wp:positionH relativeFrom="column">
              <wp:posOffset>0</wp:posOffset>
            </wp:positionH>
            <wp:positionV relativeFrom="paragraph">
              <wp:posOffset>213360</wp:posOffset>
            </wp:positionV>
            <wp:extent cx="5972175" cy="3376295"/>
            <wp:effectExtent l="0" t="0" r="9525" b="0"/>
            <wp:wrapTopAndBottom/>
            <wp:docPr id="32" name="Resim 32" descr="C:\Users\deniz.kapancioglu\Desktop\BETAM\Mart\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niz.kapancioglu\Desktop\BETAM\Mart\008.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19239"/>
                    <a:stretch/>
                  </pic:blipFill>
                  <pic:spPr bwMode="auto">
                    <a:xfrm>
                      <a:off x="0" y="0"/>
                      <a:ext cx="5972175" cy="3376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7A7" w:rsidRPr="00546972">
        <w:rPr>
          <w:rFonts w:asciiTheme="minorHAnsi" w:hAnsiTheme="minorHAnsi" w:cstheme="minorHAnsi"/>
          <w:b/>
          <w:bCs/>
          <w:sz w:val="24"/>
          <w:szCs w:val="24"/>
        </w:rPr>
        <w:t>Şekil 8: Üç Büyük İlde Satılan Konut Sayısının Satılık Konut İlan Sayısına Oranı (%)</w:t>
      </w:r>
    </w:p>
    <w:p w14:paraId="4524C449" w14:textId="77777777" w:rsidR="008957A7" w:rsidRPr="00546972" w:rsidRDefault="008957A7">
      <w:pPr>
        <w:spacing w:before="120" w:after="120" w:line="276" w:lineRule="auto"/>
        <w:contextualSpacing/>
        <w:rPr>
          <w:rFonts w:asciiTheme="minorHAnsi" w:hAnsiTheme="minorHAnsi" w:cstheme="minorHAnsi"/>
          <w:sz w:val="24"/>
          <w:szCs w:val="24"/>
        </w:rPr>
      </w:pPr>
      <w:r w:rsidRPr="00546972">
        <w:rPr>
          <w:rFonts w:asciiTheme="minorHAnsi" w:hAnsiTheme="minorHAnsi" w:cstheme="minorHAnsi"/>
          <w:sz w:val="24"/>
          <w:szCs w:val="24"/>
        </w:rPr>
        <w:t>Kaynak: sahibinden.com, Betam</w:t>
      </w:r>
    </w:p>
    <w:p w14:paraId="5CFAA150" w14:textId="77777777" w:rsidR="007768ED" w:rsidRPr="00546972" w:rsidRDefault="007768ED" w:rsidP="001E1D17">
      <w:pPr>
        <w:spacing w:before="120" w:after="120" w:line="276" w:lineRule="auto"/>
        <w:contextualSpacing/>
        <w:rPr>
          <w:rFonts w:asciiTheme="minorHAnsi" w:hAnsiTheme="minorHAnsi" w:cstheme="minorHAnsi"/>
          <w:sz w:val="24"/>
          <w:szCs w:val="24"/>
        </w:rPr>
      </w:pPr>
    </w:p>
    <w:p w14:paraId="4DBDDE26" w14:textId="79D9AFD4" w:rsidR="007768ED" w:rsidRPr="00546972" w:rsidRDefault="00C66E0C" w:rsidP="001E1D17">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lastRenderedPageBreak/>
        <w:t xml:space="preserve">Satılan konutların ilan sayısına oranı ülke genelinde 2021 </w:t>
      </w:r>
      <w:r w:rsidR="005E4C1B" w:rsidRPr="00546972">
        <w:rPr>
          <w:rFonts w:asciiTheme="minorHAnsi" w:hAnsiTheme="minorHAnsi" w:cstheme="minorHAnsi"/>
          <w:sz w:val="24"/>
          <w:szCs w:val="24"/>
        </w:rPr>
        <w:t>Şubat</w:t>
      </w:r>
      <w:r w:rsidRPr="00546972">
        <w:rPr>
          <w:rFonts w:asciiTheme="minorHAnsi" w:hAnsiTheme="minorHAnsi" w:cstheme="minorHAnsi"/>
          <w:sz w:val="24"/>
          <w:szCs w:val="24"/>
        </w:rPr>
        <w:t xml:space="preserve"> ayında geçen yılın aynı dönemine göre 0,</w:t>
      </w:r>
      <w:r w:rsidR="005E4C1B" w:rsidRPr="00546972">
        <w:rPr>
          <w:rFonts w:asciiTheme="minorHAnsi" w:hAnsiTheme="minorHAnsi" w:cstheme="minorHAnsi"/>
          <w:sz w:val="24"/>
          <w:szCs w:val="24"/>
        </w:rPr>
        <w:t>6</w:t>
      </w:r>
      <w:r w:rsidRPr="00546972">
        <w:rPr>
          <w:rFonts w:asciiTheme="minorHAnsi" w:hAnsiTheme="minorHAnsi" w:cstheme="minorHAnsi"/>
          <w:sz w:val="24"/>
          <w:szCs w:val="24"/>
        </w:rPr>
        <w:t xml:space="preserve"> yüzde puan </w:t>
      </w:r>
      <w:r w:rsidR="005E4C1B" w:rsidRPr="00546972">
        <w:rPr>
          <w:rFonts w:asciiTheme="minorHAnsi" w:hAnsiTheme="minorHAnsi" w:cstheme="minorHAnsi"/>
          <w:sz w:val="24"/>
          <w:szCs w:val="24"/>
        </w:rPr>
        <w:t>azalarak</w:t>
      </w:r>
      <w:r w:rsidRPr="00546972">
        <w:rPr>
          <w:rFonts w:asciiTheme="minorHAnsi" w:hAnsiTheme="minorHAnsi" w:cstheme="minorHAnsi"/>
          <w:sz w:val="24"/>
          <w:szCs w:val="24"/>
        </w:rPr>
        <w:t xml:space="preserve"> yüzde </w:t>
      </w:r>
      <w:r w:rsidR="005E4C1B" w:rsidRPr="00546972">
        <w:rPr>
          <w:rFonts w:asciiTheme="minorHAnsi" w:hAnsiTheme="minorHAnsi" w:cstheme="minorHAnsi"/>
          <w:sz w:val="24"/>
          <w:szCs w:val="24"/>
        </w:rPr>
        <w:t>4,</w:t>
      </w:r>
      <w:r w:rsidRPr="00546972">
        <w:rPr>
          <w:rFonts w:asciiTheme="minorHAnsi" w:hAnsiTheme="minorHAnsi" w:cstheme="minorHAnsi"/>
          <w:sz w:val="24"/>
          <w:szCs w:val="24"/>
        </w:rPr>
        <w:t xml:space="preserve">5 seviyesine </w:t>
      </w:r>
      <w:r w:rsidR="005E4C1B" w:rsidRPr="00546972">
        <w:rPr>
          <w:rFonts w:asciiTheme="minorHAnsi" w:hAnsiTheme="minorHAnsi" w:cstheme="minorHAnsi"/>
          <w:sz w:val="24"/>
          <w:szCs w:val="24"/>
        </w:rPr>
        <w:t>gerile</w:t>
      </w:r>
      <w:r w:rsidR="00557AB3" w:rsidRPr="00546972">
        <w:rPr>
          <w:rFonts w:asciiTheme="minorHAnsi" w:hAnsiTheme="minorHAnsi" w:cstheme="minorHAnsi"/>
          <w:sz w:val="24"/>
          <w:szCs w:val="24"/>
        </w:rPr>
        <w:t>miştir</w:t>
      </w:r>
      <w:r w:rsidRPr="00546972">
        <w:rPr>
          <w:rFonts w:asciiTheme="minorHAnsi" w:hAnsiTheme="minorHAnsi" w:cstheme="minorHAnsi"/>
          <w:sz w:val="24"/>
          <w:szCs w:val="24"/>
        </w:rPr>
        <w:t>. Büyükşehirlerde bu oran</w:t>
      </w:r>
      <w:r w:rsidR="009964DF" w:rsidRPr="00546972">
        <w:rPr>
          <w:rFonts w:asciiTheme="minorHAnsi" w:hAnsiTheme="minorHAnsi" w:cstheme="minorHAnsi"/>
          <w:sz w:val="24"/>
          <w:szCs w:val="24"/>
        </w:rPr>
        <w:t xml:space="preserve">ın büyük ölçüde farklılaştığı, kimi illerde </w:t>
      </w:r>
      <w:r w:rsidR="007C4CBF" w:rsidRPr="00546972">
        <w:rPr>
          <w:rFonts w:asciiTheme="minorHAnsi" w:hAnsiTheme="minorHAnsi" w:cstheme="minorHAnsi"/>
          <w:sz w:val="24"/>
          <w:szCs w:val="24"/>
        </w:rPr>
        <w:t>artışlar</w:t>
      </w:r>
      <w:r w:rsidR="009964DF" w:rsidRPr="00546972">
        <w:rPr>
          <w:rFonts w:asciiTheme="minorHAnsi" w:hAnsiTheme="minorHAnsi" w:cstheme="minorHAnsi"/>
          <w:sz w:val="24"/>
          <w:szCs w:val="24"/>
        </w:rPr>
        <w:t xml:space="preserve"> kimilerinde ise </w:t>
      </w:r>
      <w:r w:rsidR="007C4CBF" w:rsidRPr="00546972">
        <w:rPr>
          <w:rFonts w:asciiTheme="minorHAnsi" w:hAnsiTheme="minorHAnsi" w:cstheme="minorHAnsi"/>
          <w:sz w:val="24"/>
          <w:szCs w:val="24"/>
        </w:rPr>
        <w:t>düşüşler</w:t>
      </w:r>
      <w:r w:rsidR="0097277A" w:rsidRPr="00546972">
        <w:rPr>
          <w:rFonts w:asciiTheme="minorHAnsi" w:hAnsiTheme="minorHAnsi" w:cstheme="minorHAnsi"/>
          <w:sz w:val="24"/>
          <w:szCs w:val="24"/>
        </w:rPr>
        <w:t xml:space="preserve"> olduğu</w:t>
      </w:r>
      <w:r w:rsidR="009964DF" w:rsidRPr="00546972">
        <w:rPr>
          <w:rFonts w:asciiTheme="minorHAnsi" w:hAnsiTheme="minorHAnsi" w:cstheme="minorHAnsi"/>
          <w:sz w:val="24"/>
          <w:szCs w:val="24"/>
        </w:rPr>
        <w:t xml:space="preserve"> </w:t>
      </w:r>
      <w:r w:rsidR="00FC1CE5" w:rsidRPr="00546972">
        <w:rPr>
          <w:rFonts w:asciiTheme="minorHAnsi" w:hAnsiTheme="minorHAnsi" w:cstheme="minorHAnsi"/>
          <w:sz w:val="24"/>
          <w:szCs w:val="24"/>
        </w:rPr>
        <w:t>gö</w:t>
      </w:r>
      <w:r w:rsidR="009964DF" w:rsidRPr="00546972">
        <w:rPr>
          <w:rFonts w:asciiTheme="minorHAnsi" w:hAnsiTheme="minorHAnsi" w:cstheme="minorHAnsi"/>
          <w:sz w:val="24"/>
          <w:szCs w:val="24"/>
        </w:rPr>
        <w:t>rülmektedir</w:t>
      </w:r>
      <w:r w:rsidRPr="00546972">
        <w:rPr>
          <w:rFonts w:asciiTheme="minorHAnsi" w:hAnsiTheme="minorHAnsi" w:cstheme="minorHAnsi"/>
          <w:sz w:val="24"/>
          <w:szCs w:val="24"/>
        </w:rPr>
        <w:t xml:space="preserve"> (Tablo 2). </w:t>
      </w:r>
      <w:r w:rsidR="005E4C1B" w:rsidRPr="00546972">
        <w:rPr>
          <w:rFonts w:asciiTheme="minorHAnsi" w:hAnsiTheme="minorHAnsi" w:cstheme="minorHAnsi"/>
          <w:sz w:val="24"/>
          <w:szCs w:val="24"/>
        </w:rPr>
        <w:t>Ordu</w:t>
      </w:r>
      <w:r w:rsidRPr="00546972">
        <w:rPr>
          <w:rFonts w:asciiTheme="minorHAnsi" w:hAnsiTheme="minorHAnsi" w:cstheme="minorHAnsi"/>
          <w:sz w:val="24"/>
          <w:szCs w:val="24"/>
        </w:rPr>
        <w:t xml:space="preserve"> (1</w:t>
      </w:r>
      <w:r w:rsidR="005E4C1B" w:rsidRPr="00546972">
        <w:rPr>
          <w:rFonts w:asciiTheme="minorHAnsi" w:hAnsiTheme="minorHAnsi" w:cstheme="minorHAnsi"/>
          <w:sz w:val="24"/>
          <w:szCs w:val="24"/>
        </w:rPr>
        <w:t>,2</w:t>
      </w:r>
      <w:r w:rsidRPr="00546972">
        <w:rPr>
          <w:rFonts w:asciiTheme="minorHAnsi" w:hAnsiTheme="minorHAnsi" w:cstheme="minorHAnsi"/>
          <w:sz w:val="24"/>
          <w:szCs w:val="24"/>
        </w:rPr>
        <w:t xml:space="preserve"> yüzde puan), </w:t>
      </w:r>
      <w:r w:rsidR="005E4C1B" w:rsidRPr="00546972">
        <w:rPr>
          <w:rFonts w:asciiTheme="minorHAnsi" w:hAnsiTheme="minorHAnsi" w:cstheme="minorHAnsi"/>
          <w:sz w:val="24"/>
          <w:szCs w:val="24"/>
        </w:rPr>
        <w:t>Muğla</w:t>
      </w:r>
      <w:r w:rsidRPr="00546972">
        <w:rPr>
          <w:rFonts w:asciiTheme="minorHAnsi" w:hAnsiTheme="minorHAnsi" w:cstheme="minorHAnsi"/>
          <w:sz w:val="24"/>
          <w:szCs w:val="24"/>
        </w:rPr>
        <w:t xml:space="preserve"> (</w:t>
      </w:r>
      <w:r w:rsidR="005E4C1B" w:rsidRPr="00546972">
        <w:rPr>
          <w:rFonts w:asciiTheme="minorHAnsi" w:hAnsiTheme="minorHAnsi" w:cstheme="minorHAnsi"/>
          <w:sz w:val="24"/>
          <w:szCs w:val="24"/>
        </w:rPr>
        <w:t>0</w:t>
      </w:r>
      <w:r w:rsidRPr="00546972">
        <w:rPr>
          <w:rFonts w:asciiTheme="minorHAnsi" w:hAnsiTheme="minorHAnsi" w:cstheme="minorHAnsi"/>
          <w:sz w:val="24"/>
          <w:szCs w:val="24"/>
        </w:rPr>
        <w:t>,</w:t>
      </w:r>
      <w:r w:rsidR="005E4C1B" w:rsidRPr="00546972">
        <w:rPr>
          <w:rFonts w:asciiTheme="minorHAnsi" w:hAnsiTheme="minorHAnsi" w:cstheme="minorHAnsi"/>
          <w:sz w:val="24"/>
          <w:szCs w:val="24"/>
        </w:rPr>
        <w:t>9</w:t>
      </w:r>
      <w:r w:rsidRPr="00546972">
        <w:rPr>
          <w:rFonts w:asciiTheme="minorHAnsi" w:hAnsiTheme="minorHAnsi" w:cstheme="minorHAnsi"/>
          <w:sz w:val="24"/>
          <w:szCs w:val="24"/>
        </w:rPr>
        <w:t xml:space="preserve"> yüzde puan), </w:t>
      </w:r>
      <w:r w:rsidR="005E4C1B" w:rsidRPr="00546972">
        <w:rPr>
          <w:rFonts w:asciiTheme="minorHAnsi" w:hAnsiTheme="minorHAnsi" w:cstheme="minorHAnsi"/>
          <w:sz w:val="24"/>
          <w:szCs w:val="24"/>
        </w:rPr>
        <w:t xml:space="preserve">Trabzon </w:t>
      </w:r>
      <w:r w:rsidRPr="00546972">
        <w:rPr>
          <w:rFonts w:asciiTheme="minorHAnsi" w:hAnsiTheme="minorHAnsi" w:cstheme="minorHAnsi"/>
          <w:sz w:val="24"/>
          <w:szCs w:val="24"/>
        </w:rPr>
        <w:t>(</w:t>
      </w:r>
      <w:r w:rsidR="005E4C1B" w:rsidRPr="00546972">
        <w:rPr>
          <w:rFonts w:asciiTheme="minorHAnsi" w:hAnsiTheme="minorHAnsi" w:cstheme="minorHAnsi"/>
          <w:sz w:val="24"/>
          <w:szCs w:val="24"/>
        </w:rPr>
        <w:t>0</w:t>
      </w:r>
      <w:r w:rsidRPr="00546972">
        <w:rPr>
          <w:rFonts w:asciiTheme="minorHAnsi" w:hAnsiTheme="minorHAnsi" w:cstheme="minorHAnsi"/>
          <w:sz w:val="24"/>
          <w:szCs w:val="24"/>
        </w:rPr>
        <w:t>,</w:t>
      </w:r>
      <w:r w:rsidR="005E4C1B" w:rsidRPr="00546972">
        <w:rPr>
          <w:rFonts w:asciiTheme="minorHAnsi" w:hAnsiTheme="minorHAnsi" w:cstheme="minorHAnsi"/>
          <w:sz w:val="24"/>
          <w:szCs w:val="24"/>
        </w:rPr>
        <w:t>5</w:t>
      </w:r>
      <w:r w:rsidRPr="00546972">
        <w:rPr>
          <w:rFonts w:asciiTheme="minorHAnsi" w:hAnsiTheme="minorHAnsi" w:cstheme="minorHAnsi"/>
          <w:sz w:val="24"/>
          <w:szCs w:val="24"/>
        </w:rPr>
        <w:t xml:space="preserve"> yüzde puan), </w:t>
      </w:r>
      <w:r w:rsidR="005E4C1B" w:rsidRPr="00546972">
        <w:rPr>
          <w:rFonts w:asciiTheme="minorHAnsi" w:hAnsiTheme="minorHAnsi" w:cstheme="minorHAnsi"/>
          <w:sz w:val="24"/>
          <w:szCs w:val="24"/>
        </w:rPr>
        <w:t>Tekirdağ</w:t>
      </w:r>
      <w:r w:rsidRPr="00546972">
        <w:rPr>
          <w:rFonts w:asciiTheme="minorHAnsi" w:hAnsiTheme="minorHAnsi" w:cstheme="minorHAnsi"/>
          <w:sz w:val="24"/>
          <w:szCs w:val="24"/>
        </w:rPr>
        <w:t xml:space="preserve"> (</w:t>
      </w:r>
      <w:r w:rsidR="005E4C1B" w:rsidRPr="00546972">
        <w:rPr>
          <w:rFonts w:asciiTheme="minorHAnsi" w:hAnsiTheme="minorHAnsi" w:cstheme="minorHAnsi"/>
          <w:sz w:val="24"/>
          <w:szCs w:val="24"/>
        </w:rPr>
        <w:t>0</w:t>
      </w:r>
      <w:r w:rsidRPr="00546972">
        <w:rPr>
          <w:rFonts w:asciiTheme="minorHAnsi" w:hAnsiTheme="minorHAnsi" w:cstheme="minorHAnsi"/>
          <w:sz w:val="24"/>
          <w:szCs w:val="24"/>
        </w:rPr>
        <w:t>,</w:t>
      </w:r>
      <w:r w:rsidR="005E4C1B" w:rsidRPr="00546972">
        <w:rPr>
          <w:rFonts w:asciiTheme="minorHAnsi" w:hAnsiTheme="minorHAnsi" w:cstheme="minorHAnsi"/>
          <w:sz w:val="24"/>
          <w:szCs w:val="24"/>
        </w:rPr>
        <w:t>2</w:t>
      </w:r>
      <w:r w:rsidRPr="00546972">
        <w:rPr>
          <w:rFonts w:asciiTheme="minorHAnsi" w:hAnsiTheme="minorHAnsi" w:cstheme="minorHAnsi"/>
          <w:sz w:val="24"/>
          <w:szCs w:val="24"/>
        </w:rPr>
        <w:t xml:space="preserve"> yüzde puan) konut satı</w:t>
      </w:r>
      <w:r w:rsidR="006D4F9C" w:rsidRPr="00546972">
        <w:rPr>
          <w:rFonts w:asciiTheme="minorHAnsi" w:hAnsiTheme="minorHAnsi" w:cstheme="minorHAnsi"/>
          <w:sz w:val="24"/>
          <w:szCs w:val="24"/>
        </w:rPr>
        <w:t>ş</w:t>
      </w:r>
      <w:r w:rsidRPr="00546972">
        <w:rPr>
          <w:rFonts w:asciiTheme="minorHAnsi" w:hAnsiTheme="minorHAnsi" w:cstheme="minorHAnsi"/>
          <w:sz w:val="24"/>
          <w:szCs w:val="24"/>
        </w:rPr>
        <w:t xml:space="preserve">larının daha kolay hale geldiği iller olurken, </w:t>
      </w:r>
      <w:r w:rsidR="005E4C1B" w:rsidRPr="00546972">
        <w:rPr>
          <w:rFonts w:asciiTheme="minorHAnsi" w:hAnsiTheme="minorHAnsi" w:cstheme="minorHAnsi"/>
          <w:sz w:val="24"/>
          <w:szCs w:val="24"/>
        </w:rPr>
        <w:t xml:space="preserve">Mersin’de </w:t>
      </w:r>
      <w:r w:rsidR="007C4CBF" w:rsidRPr="00546972">
        <w:rPr>
          <w:rFonts w:asciiTheme="minorHAnsi" w:hAnsiTheme="minorHAnsi" w:cstheme="minorHAnsi"/>
          <w:sz w:val="24"/>
          <w:szCs w:val="24"/>
        </w:rPr>
        <w:t>satış oranının</w:t>
      </w:r>
      <w:r w:rsidR="005E4C1B" w:rsidRPr="00546972">
        <w:rPr>
          <w:rFonts w:asciiTheme="minorHAnsi" w:hAnsiTheme="minorHAnsi" w:cstheme="minorHAnsi"/>
          <w:sz w:val="24"/>
          <w:szCs w:val="24"/>
        </w:rPr>
        <w:t xml:space="preserve"> değişmedi</w:t>
      </w:r>
      <w:r w:rsidR="007C4CBF" w:rsidRPr="00546972">
        <w:rPr>
          <w:rFonts w:asciiTheme="minorHAnsi" w:hAnsiTheme="minorHAnsi" w:cstheme="minorHAnsi"/>
          <w:sz w:val="24"/>
          <w:szCs w:val="24"/>
        </w:rPr>
        <w:t>ği görülmektedir. Buna karşılık</w:t>
      </w:r>
      <w:r w:rsidR="00C4700A" w:rsidRPr="00546972">
        <w:rPr>
          <w:rFonts w:asciiTheme="minorHAnsi" w:hAnsiTheme="minorHAnsi" w:cstheme="minorHAnsi"/>
          <w:sz w:val="24"/>
          <w:szCs w:val="24"/>
        </w:rPr>
        <w:t>,</w:t>
      </w:r>
      <w:r w:rsidR="005E4C1B" w:rsidRPr="00546972">
        <w:rPr>
          <w:rFonts w:asciiTheme="minorHAnsi" w:hAnsiTheme="minorHAnsi" w:cstheme="minorHAnsi"/>
          <w:sz w:val="24"/>
          <w:szCs w:val="24"/>
        </w:rPr>
        <w:t xml:space="preserve"> </w:t>
      </w:r>
      <w:r w:rsidR="00482CBA" w:rsidRPr="00546972">
        <w:rPr>
          <w:rFonts w:asciiTheme="minorHAnsi" w:hAnsiTheme="minorHAnsi" w:cstheme="minorHAnsi"/>
          <w:sz w:val="24"/>
          <w:szCs w:val="24"/>
        </w:rPr>
        <w:t>Adana</w:t>
      </w:r>
      <w:r w:rsidRPr="00546972">
        <w:rPr>
          <w:rFonts w:asciiTheme="minorHAnsi" w:hAnsiTheme="minorHAnsi" w:cstheme="minorHAnsi"/>
          <w:sz w:val="24"/>
          <w:szCs w:val="24"/>
        </w:rPr>
        <w:t xml:space="preserve"> (-</w:t>
      </w:r>
      <w:r w:rsidR="00482CBA" w:rsidRPr="00546972">
        <w:rPr>
          <w:rFonts w:asciiTheme="minorHAnsi" w:hAnsiTheme="minorHAnsi" w:cstheme="minorHAnsi"/>
          <w:sz w:val="24"/>
          <w:szCs w:val="24"/>
        </w:rPr>
        <w:t>1</w:t>
      </w:r>
      <w:r w:rsidRPr="00546972">
        <w:rPr>
          <w:rFonts w:asciiTheme="minorHAnsi" w:hAnsiTheme="minorHAnsi" w:cstheme="minorHAnsi"/>
          <w:sz w:val="24"/>
          <w:szCs w:val="24"/>
        </w:rPr>
        <w:t xml:space="preserve">,6 yüzde puan), </w:t>
      </w:r>
      <w:r w:rsidR="00482CBA" w:rsidRPr="00546972">
        <w:rPr>
          <w:rFonts w:asciiTheme="minorHAnsi" w:hAnsiTheme="minorHAnsi" w:cstheme="minorHAnsi"/>
          <w:sz w:val="24"/>
          <w:szCs w:val="24"/>
        </w:rPr>
        <w:t>Eskişehir</w:t>
      </w:r>
      <w:r w:rsidRPr="00546972">
        <w:rPr>
          <w:rFonts w:asciiTheme="minorHAnsi" w:hAnsiTheme="minorHAnsi" w:cstheme="minorHAnsi"/>
          <w:sz w:val="24"/>
          <w:szCs w:val="24"/>
        </w:rPr>
        <w:t xml:space="preserve"> (-</w:t>
      </w:r>
      <w:r w:rsidR="00482CBA" w:rsidRPr="00546972">
        <w:rPr>
          <w:rFonts w:asciiTheme="minorHAnsi" w:hAnsiTheme="minorHAnsi" w:cstheme="minorHAnsi"/>
          <w:sz w:val="24"/>
          <w:szCs w:val="24"/>
        </w:rPr>
        <w:t>1</w:t>
      </w:r>
      <w:r w:rsidRPr="00546972">
        <w:rPr>
          <w:rFonts w:asciiTheme="minorHAnsi" w:hAnsiTheme="minorHAnsi" w:cstheme="minorHAnsi"/>
          <w:sz w:val="24"/>
          <w:szCs w:val="24"/>
        </w:rPr>
        <w:t xml:space="preserve">,8 yüzde puan), </w:t>
      </w:r>
      <w:r w:rsidR="00482CBA" w:rsidRPr="00546972">
        <w:rPr>
          <w:rFonts w:asciiTheme="minorHAnsi" w:hAnsiTheme="minorHAnsi" w:cstheme="minorHAnsi"/>
          <w:sz w:val="24"/>
          <w:szCs w:val="24"/>
        </w:rPr>
        <w:t>Mardin</w:t>
      </w:r>
      <w:r w:rsidRPr="00546972">
        <w:rPr>
          <w:rFonts w:asciiTheme="minorHAnsi" w:hAnsiTheme="minorHAnsi" w:cstheme="minorHAnsi"/>
          <w:sz w:val="24"/>
          <w:szCs w:val="24"/>
        </w:rPr>
        <w:t xml:space="preserve"> (-1</w:t>
      </w:r>
      <w:r w:rsidR="00482CBA" w:rsidRPr="00546972">
        <w:rPr>
          <w:rFonts w:asciiTheme="minorHAnsi" w:hAnsiTheme="minorHAnsi" w:cstheme="minorHAnsi"/>
          <w:sz w:val="24"/>
          <w:szCs w:val="24"/>
        </w:rPr>
        <w:t>,9</w:t>
      </w:r>
      <w:r w:rsidRPr="00546972">
        <w:rPr>
          <w:rFonts w:asciiTheme="minorHAnsi" w:hAnsiTheme="minorHAnsi" w:cstheme="minorHAnsi"/>
          <w:sz w:val="24"/>
          <w:szCs w:val="24"/>
        </w:rPr>
        <w:t xml:space="preserve"> yüzde puan), Antalya (-</w:t>
      </w:r>
      <w:r w:rsidR="00482CBA" w:rsidRPr="00546972">
        <w:rPr>
          <w:rFonts w:asciiTheme="minorHAnsi" w:hAnsiTheme="minorHAnsi" w:cstheme="minorHAnsi"/>
          <w:sz w:val="24"/>
          <w:szCs w:val="24"/>
        </w:rPr>
        <w:t>2</w:t>
      </w:r>
      <w:r w:rsidRPr="00546972">
        <w:rPr>
          <w:rFonts w:asciiTheme="minorHAnsi" w:hAnsiTheme="minorHAnsi" w:cstheme="minorHAnsi"/>
          <w:sz w:val="24"/>
          <w:szCs w:val="24"/>
        </w:rPr>
        <w:t>,</w:t>
      </w:r>
      <w:r w:rsidR="00482CBA" w:rsidRPr="00546972">
        <w:rPr>
          <w:rFonts w:asciiTheme="minorHAnsi" w:hAnsiTheme="minorHAnsi" w:cstheme="minorHAnsi"/>
          <w:sz w:val="24"/>
          <w:szCs w:val="24"/>
        </w:rPr>
        <w:t>0</w:t>
      </w:r>
      <w:r w:rsidRPr="00546972">
        <w:rPr>
          <w:rFonts w:asciiTheme="minorHAnsi" w:hAnsiTheme="minorHAnsi" w:cstheme="minorHAnsi"/>
          <w:sz w:val="24"/>
          <w:szCs w:val="24"/>
        </w:rPr>
        <w:t xml:space="preserve"> yüzde puan) ve </w:t>
      </w:r>
      <w:r w:rsidR="00482CBA" w:rsidRPr="00546972">
        <w:rPr>
          <w:rFonts w:asciiTheme="minorHAnsi" w:hAnsiTheme="minorHAnsi" w:cstheme="minorHAnsi"/>
          <w:sz w:val="24"/>
          <w:szCs w:val="24"/>
        </w:rPr>
        <w:t>Diyarbakır</w:t>
      </w:r>
      <w:r w:rsidR="007C4CBF" w:rsidRPr="00546972">
        <w:rPr>
          <w:rFonts w:asciiTheme="minorHAnsi" w:hAnsiTheme="minorHAnsi" w:cstheme="minorHAnsi"/>
          <w:sz w:val="24"/>
          <w:szCs w:val="24"/>
        </w:rPr>
        <w:t>’ın</w:t>
      </w:r>
      <w:r w:rsidRPr="00546972">
        <w:rPr>
          <w:rFonts w:asciiTheme="minorHAnsi" w:hAnsiTheme="minorHAnsi" w:cstheme="minorHAnsi"/>
          <w:sz w:val="24"/>
          <w:szCs w:val="24"/>
        </w:rPr>
        <w:t xml:space="preserve"> (-</w:t>
      </w:r>
      <w:r w:rsidR="00482CBA" w:rsidRPr="00546972">
        <w:rPr>
          <w:rFonts w:asciiTheme="minorHAnsi" w:hAnsiTheme="minorHAnsi" w:cstheme="minorHAnsi"/>
          <w:sz w:val="24"/>
          <w:szCs w:val="24"/>
        </w:rPr>
        <w:t>4</w:t>
      </w:r>
      <w:r w:rsidRPr="00546972">
        <w:rPr>
          <w:rFonts w:asciiTheme="minorHAnsi" w:hAnsiTheme="minorHAnsi" w:cstheme="minorHAnsi"/>
          <w:sz w:val="24"/>
          <w:szCs w:val="24"/>
        </w:rPr>
        <w:t>,</w:t>
      </w:r>
      <w:r w:rsidR="00482CBA" w:rsidRPr="00546972">
        <w:rPr>
          <w:rFonts w:asciiTheme="minorHAnsi" w:hAnsiTheme="minorHAnsi" w:cstheme="minorHAnsi"/>
          <w:sz w:val="24"/>
          <w:szCs w:val="24"/>
        </w:rPr>
        <w:t>0</w:t>
      </w:r>
      <w:r w:rsidRPr="00546972">
        <w:rPr>
          <w:rFonts w:asciiTheme="minorHAnsi" w:hAnsiTheme="minorHAnsi" w:cstheme="minorHAnsi"/>
          <w:sz w:val="24"/>
          <w:szCs w:val="24"/>
        </w:rPr>
        <w:t xml:space="preserve"> yüzde puan) konut satış</w:t>
      </w:r>
      <w:r w:rsidR="007C4CBF" w:rsidRPr="00546972">
        <w:rPr>
          <w:rFonts w:asciiTheme="minorHAnsi" w:hAnsiTheme="minorHAnsi" w:cstheme="minorHAnsi"/>
          <w:sz w:val="24"/>
          <w:szCs w:val="24"/>
        </w:rPr>
        <w:t>larının zorlaştığı iller olarak öne çıkmışlardır.</w:t>
      </w:r>
    </w:p>
    <w:p w14:paraId="22D3E3BB" w14:textId="77777777" w:rsidR="006D4F9C" w:rsidRPr="00546972" w:rsidRDefault="006D4F9C" w:rsidP="001E1D17">
      <w:pPr>
        <w:spacing w:before="120" w:after="120" w:line="276" w:lineRule="auto"/>
        <w:contextualSpacing/>
        <w:rPr>
          <w:rFonts w:asciiTheme="minorHAnsi" w:hAnsiTheme="minorHAnsi" w:cstheme="minorHAnsi"/>
          <w:b/>
          <w:bCs/>
          <w:sz w:val="24"/>
          <w:szCs w:val="24"/>
        </w:rPr>
      </w:pPr>
    </w:p>
    <w:p w14:paraId="5E9EFE96" w14:textId="49971937" w:rsidR="00A1501B" w:rsidRDefault="00EE426E" w:rsidP="001E1D17">
      <w:pPr>
        <w:spacing w:before="120" w:after="120" w:line="276" w:lineRule="auto"/>
        <w:contextualSpacing/>
        <w:rPr>
          <w:rFonts w:asciiTheme="minorHAnsi" w:hAnsiTheme="minorHAnsi" w:cstheme="minorHAnsi"/>
          <w:b/>
          <w:bCs/>
          <w:sz w:val="24"/>
          <w:szCs w:val="24"/>
        </w:rPr>
      </w:pPr>
      <w:r>
        <w:rPr>
          <w:rFonts w:asciiTheme="minorHAnsi" w:hAnsiTheme="minorHAnsi" w:cstheme="minorHAnsi"/>
          <w:b/>
          <w:bCs/>
          <w:noProof/>
          <w:sz w:val="24"/>
          <w:szCs w:val="24"/>
          <w:lang w:eastAsia="tr-TR"/>
        </w:rPr>
        <w:drawing>
          <wp:anchor distT="0" distB="0" distL="114300" distR="114300" simplePos="0" relativeHeight="251766784" behindDoc="1" locked="0" layoutInCell="1" allowOverlap="1" wp14:anchorId="105F24B3" wp14:editId="192CB6DE">
            <wp:simplePos x="0" y="0"/>
            <wp:positionH relativeFrom="column">
              <wp:posOffset>-2540</wp:posOffset>
            </wp:positionH>
            <wp:positionV relativeFrom="page">
              <wp:posOffset>3259455</wp:posOffset>
            </wp:positionV>
            <wp:extent cx="5541645" cy="3284855"/>
            <wp:effectExtent l="0" t="0" r="1905" b="0"/>
            <wp:wrapTopAndBottom/>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23">
                      <a:extLst>
                        <a:ext uri="{28A0092B-C50C-407E-A947-70E740481C1C}">
                          <a14:useLocalDpi xmlns:a14="http://schemas.microsoft.com/office/drawing/2010/main" val="0"/>
                        </a:ext>
                      </a:extLst>
                    </a:blip>
                    <a:srcRect b="4972"/>
                    <a:stretch/>
                  </pic:blipFill>
                  <pic:spPr bwMode="auto">
                    <a:xfrm>
                      <a:off x="0" y="0"/>
                      <a:ext cx="5541645" cy="3284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546972">
        <w:rPr>
          <w:rFonts w:asciiTheme="minorHAnsi" w:hAnsiTheme="minorHAnsi" w:cstheme="minorHAnsi"/>
          <w:b/>
          <w:bCs/>
          <w:sz w:val="24"/>
          <w:szCs w:val="24"/>
        </w:rPr>
        <w:t xml:space="preserve">Tablo 2: </w:t>
      </w:r>
      <w:r w:rsidR="00350462" w:rsidRPr="00546972">
        <w:rPr>
          <w:rFonts w:asciiTheme="minorHAnsi" w:hAnsiTheme="minorHAnsi" w:cstheme="minorHAnsi"/>
          <w:b/>
          <w:bCs/>
          <w:sz w:val="24"/>
          <w:szCs w:val="24"/>
        </w:rPr>
        <w:t xml:space="preserve">Bir Önceki Yılın Aynı Ayına Göre Satılan/Satılık İlan Oranının En Hızlı Arttığı ve Azaldığı İller – 2021 </w:t>
      </w:r>
      <w:r w:rsidR="000633A1" w:rsidRPr="00546972">
        <w:rPr>
          <w:rFonts w:asciiTheme="minorHAnsi" w:hAnsiTheme="minorHAnsi" w:cstheme="minorHAnsi"/>
          <w:b/>
          <w:bCs/>
          <w:sz w:val="24"/>
          <w:szCs w:val="24"/>
        </w:rPr>
        <w:t>Şubat</w:t>
      </w:r>
      <w:r w:rsidR="00350462" w:rsidRPr="00546972">
        <w:rPr>
          <w:rFonts w:asciiTheme="minorHAnsi" w:hAnsiTheme="minorHAnsi" w:cstheme="minorHAnsi"/>
          <w:b/>
          <w:bCs/>
          <w:sz w:val="24"/>
          <w:szCs w:val="24"/>
        </w:rPr>
        <w:t xml:space="preserve"> Dönemi</w:t>
      </w:r>
    </w:p>
    <w:p w14:paraId="71DD2480" w14:textId="6918311A" w:rsidR="00A1501B" w:rsidRPr="00546972" w:rsidRDefault="00A1501B">
      <w:pPr>
        <w:spacing w:before="120" w:after="120" w:line="276" w:lineRule="auto"/>
        <w:contextualSpacing/>
        <w:rPr>
          <w:rFonts w:asciiTheme="minorHAnsi" w:eastAsia="Calibri" w:hAnsiTheme="minorHAnsi" w:cstheme="minorHAnsi"/>
          <w:sz w:val="24"/>
          <w:szCs w:val="24"/>
        </w:rPr>
      </w:pPr>
      <w:r w:rsidRPr="00546972">
        <w:rPr>
          <w:rFonts w:asciiTheme="minorHAnsi" w:eastAsia="Calibri" w:hAnsiTheme="minorHAnsi" w:cstheme="minorHAnsi"/>
          <w:sz w:val="24"/>
          <w:szCs w:val="24"/>
        </w:rPr>
        <w:t>Kaynak: sahibinden.com, Betam</w:t>
      </w:r>
    </w:p>
    <w:p w14:paraId="15DF6BD4" w14:textId="77777777" w:rsidR="00B00140" w:rsidRPr="00546972" w:rsidRDefault="00B00140">
      <w:pPr>
        <w:spacing w:before="120" w:after="120" w:line="276" w:lineRule="auto"/>
        <w:contextualSpacing/>
        <w:rPr>
          <w:rFonts w:asciiTheme="minorHAnsi" w:eastAsia="Calibri" w:hAnsiTheme="minorHAnsi" w:cstheme="minorHAnsi"/>
          <w:b/>
          <w:bCs/>
          <w:sz w:val="24"/>
          <w:szCs w:val="24"/>
        </w:rPr>
      </w:pPr>
    </w:p>
    <w:p w14:paraId="03907F9C" w14:textId="53577DBE" w:rsidR="007D4AA4" w:rsidRPr="001E1D17" w:rsidRDefault="006D4F9C" w:rsidP="001E1D17">
      <w:pPr>
        <w:pStyle w:val="ListeParagraf"/>
        <w:numPr>
          <w:ilvl w:val="1"/>
          <w:numId w:val="8"/>
        </w:numPr>
        <w:spacing w:before="120" w:after="120" w:line="276" w:lineRule="auto"/>
        <w:contextualSpacing/>
        <w:jc w:val="both"/>
        <w:rPr>
          <w:rFonts w:asciiTheme="minorHAnsi" w:eastAsia="Calibri" w:hAnsiTheme="minorHAnsi" w:cstheme="minorHAnsi"/>
          <w:b/>
          <w:sz w:val="24"/>
          <w:szCs w:val="24"/>
        </w:rPr>
      </w:pPr>
      <w:r w:rsidRPr="001E1D17">
        <w:rPr>
          <w:rFonts w:asciiTheme="minorHAnsi" w:eastAsia="Calibri" w:hAnsiTheme="minorHAnsi" w:cstheme="minorHAnsi"/>
          <w:b/>
          <w:sz w:val="24"/>
          <w:szCs w:val="24"/>
        </w:rPr>
        <w:t xml:space="preserve"> </w:t>
      </w:r>
      <w:r w:rsidR="007751DD" w:rsidRPr="001E1D17">
        <w:rPr>
          <w:rFonts w:asciiTheme="minorHAnsi" w:eastAsia="Calibri" w:hAnsiTheme="minorHAnsi" w:cstheme="minorHAnsi"/>
          <w:b/>
          <w:sz w:val="24"/>
          <w:szCs w:val="24"/>
        </w:rPr>
        <w:t>Kapatılan</w:t>
      </w:r>
      <w:r w:rsidR="00E40724" w:rsidRPr="001E1D17">
        <w:rPr>
          <w:rFonts w:asciiTheme="minorHAnsi" w:hAnsiTheme="minorHAnsi" w:cstheme="minorHAnsi"/>
          <w:b/>
          <w:color w:val="FF0000"/>
          <w:sz w:val="24"/>
          <w:szCs w:val="24"/>
        </w:rPr>
        <w:t xml:space="preserve"> </w:t>
      </w:r>
      <w:r w:rsidR="002A337B" w:rsidRPr="001E1D17">
        <w:rPr>
          <w:rFonts w:asciiTheme="minorHAnsi" w:eastAsia="Calibri" w:hAnsiTheme="minorHAnsi" w:cstheme="minorHAnsi"/>
          <w:b/>
          <w:sz w:val="24"/>
          <w:szCs w:val="24"/>
        </w:rPr>
        <w:t>ilanların yaşam sürelerine göre analiz</w:t>
      </w:r>
      <w:r w:rsidR="002A337B" w:rsidRPr="001E1D17" w:rsidDel="002A337B">
        <w:rPr>
          <w:rFonts w:asciiTheme="minorHAnsi" w:eastAsia="Calibri" w:hAnsiTheme="minorHAnsi" w:cstheme="minorHAnsi"/>
          <w:b/>
          <w:sz w:val="24"/>
          <w:szCs w:val="24"/>
        </w:rPr>
        <w:t xml:space="preserve"> </w:t>
      </w:r>
    </w:p>
    <w:p w14:paraId="7B9B48FA" w14:textId="35949F42" w:rsidR="00D057B1" w:rsidRPr="001E1D17" w:rsidRDefault="00D057B1">
      <w:pPr>
        <w:spacing w:before="120" w:after="120" w:line="276" w:lineRule="auto"/>
        <w:contextualSpacing/>
        <w:jc w:val="both"/>
        <w:rPr>
          <w:rFonts w:asciiTheme="minorHAnsi" w:hAnsiTheme="minorHAnsi" w:cstheme="minorHAnsi"/>
          <w:b/>
          <w:bCs/>
          <w:sz w:val="24"/>
          <w:szCs w:val="24"/>
        </w:rPr>
      </w:pPr>
      <w:r w:rsidRPr="001E1D17">
        <w:rPr>
          <w:rFonts w:asciiTheme="minorHAnsi" w:hAnsiTheme="minorHAnsi" w:cstheme="minorHAnsi"/>
          <w:b/>
          <w:bCs/>
          <w:sz w:val="24"/>
          <w:szCs w:val="24"/>
        </w:rPr>
        <w:t>İlan sürelerinde artış devam ediyor</w:t>
      </w:r>
    </w:p>
    <w:p w14:paraId="6D91B51B" w14:textId="777BF76B" w:rsidR="000E17B9" w:rsidRPr="00546972" w:rsidRDefault="000B0518">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 xml:space="preserve">Satılık konut </w:t>
      </w:r>
      <w:r w:rsidR="007751DD" w:rsidRPr="00546972">
        <w:rPr>
          <w:rFonts w:asciiTheme="minorHAnsi" w:hAnsiTheme="minorHAnsi" w:cstheme="minorHAnsi"/>
          <w:sz w:val="24"/>
          <w:szCs w:val="24"/>
        </w:rPr>
        <w:t>kapatılan</w:t>
      </w:r>
      <w:r w:rsidRPr="00546972">
        <w:rPr>
          <w:rFonts w:asciiTheme="minorHAnsi" w:hAnsiTheme="minorHAnsi" w:cstheme="minorHAnsi"/>
          <w:sz w:val="24"/>
          <w:szCs w:val="24"/>
        </w:rPr>
        <w:t xml:space="preserve"> ilan yaşı</w:t>
      </w:r>
      <w:r w:rsidRPr="00546972">
        <w:rPr>
          <w:rStyle w:val="DipnotBavurusu"/>
          <w:rFonts w:asciiTheme="minorHAnsi" w:hAnsiTheme="minorHAnsi" w:cstheme="minorHAnsi"/>
          <w:sz w:val="24"/>
          <w:szCs w:val="24"/>
        </w:rPr>
        <w:footnoteReference w:id="3"/>
      </w:r>
      <w:r w:rsidRPr="00546972">
        <w:rPr>
          <w:rFonts w:asciiTheme="minorHAnsi" w:hAnsiTheme="minorHAnsi" w:cstheme="minorHAnsi"/>
          <w:sz w:val="24"/>
          <w:szCs w:val="24"/>
        </w:rPr>
        <w:t xml:space="preserve"> (Şekil </w:t>
      </w:r>
      <w:r w:rsidR="000F5EB9" w:rsidRPr="00546972">
        <w:rPr>
          <w:rFonts w:asciiTheme="minorHAnsi" w:hAnsiTheme="minorHAnsi" w:cstheme="minorHAnsi"/>
          <w:sz w:val="24"/>
          <w:szCs w:val="24"/>
        </w:rPr>
        <w:t>9</w:t>
      </w:r>
      <w:r w:rsidRPr="00546972">
        <w:rPr>
          <w:rFonts w:asciiTheme="minorHAnsi" w:hAnsiTheme="minorHAnsi" w:cstheme="minorHAnsi"/>
          <w:sz w:val="24"/>
          <w:szCs w:val="24"/>
        </w:rPr>
        <w:t>) ilgili ayda kullanıcı tarafından kapatılan satılık konut ilanlarının ilanda kalma sürelerini toplar ve o ay</w:t>
      </w:r>
      <w:r w:rsidR="00047F61" w:rsidRPr="00546972">
        <w:rPr>
          <w:rFonts w:asciiTheme="minorHAnsi" w:hAnsiTheme="minorHAnsi" w:cstheme="minorHAnsi"/>
          <w:sz w:val="24"/>
          <w:szCs w:val="24"/>
        </w:rPr>
        <w:t>,</w:t>
      </w:r>
      <w:r w:rsidRPr="00546972">
        <w:rPr>
          <w:rFonts w:asciiTheme="minorHAnsi" w:hAnsiTheme="minorHAnsi" w:cstheme="minorHAnsi"/>
          <w:sz w:val="24"/>
          <w:szCs w:val="24"/>
        </w:rPr>
        <w:t xml:space="preserve"> kullanıcı tarafından kapatılan tekil ilan sayısına böler. Satılık konut </w:t>
      </w:r>
      <w:r w:rsidR="002942E5" w:rsidRPr="00546972">
        <w:rPr>
          <w:rFonts w:asciiTheme="minorHAnsi" w:hAnsiTheme="minorHAnsi" w:cstheme="minorHAnsi"/>
          <w:sz w:val="24"/>
          <w:szCs w:val="24"/>
        </w:rPr>
        <w:t>k</w:t>
      </w:r>
      <w:r w:rsidR="0071525A" w:rsidRPr="00546972">
        <w:rPr>
          <w:rFonts w:asciiTheme="minorHAnsi" w:hAnsiTheme="minorHAnsi" w:cstheme="minorHAnsi"/>
          <w:sz w:val="24"/>
          <w:szCs w:val="24"/>
        </w:rPr>
        <w:t>apatılan</w:t>
      </w:r>
      <w:r w:rsidRPr="00546972">
        <w:rPr>
          <w:rFonts w:asciiTheme="minorHAnsi" w:hAnsiTheme="minorHAnsi" w:cstheme="minorHAnsi"/>
          <w:sz w:val="24"/>
          <w:szCs w:val="24"/>
        </w:rPr>
        <w:t xml:space="preserve"> ilan yaşı, satılmak istenen konutların ne kadar kolay ya da zor satıldığının ölçütü olarak düşünülmelidir. Bu göstergenin artması konutların daha uzun süre ilanda kaldıklarını ve daha zor ya da yavaş satıldıklarına işaret ederken tersi durumda da konutların daha kolay ya da hızlı satıldıklarına işaret eder. </w:t>
      </w:r>
    </w:p>
    <w:p w14:paraId="2072C80D" w14:textId="112F3658" w:rsidR="00603877" w:rsidRPr="00546972" w:rsidRDefault="007751DD">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Kapatılan</w:t>
      </w:r>
      <w:r w:rsidR="00990B91" w:rsidRPr="00546972">
        <w:rPr>
          <w:rFonts w:asciiTheme="minorHAnsi" w:hAnsiTheme="minorHAnsi" w:cstheme="minorHAnsi"/>
          <w:sz w:val="24"/>
          <w:szCs w:val="24"/>
        </w:rPr>
        <w:t xml:space="preserve"> </w:t>
      </w:r>
      <w:r w:rsidR="000E17B9" w:rsidRPr="00546972">
        <w:rPr>
          <w:rFonts w:asciiTheme="minorHAnsi" w:hAnsiTheme="minorHAnsi" w:cstheme="minorHAnsi"/>
          <w:sz w:val="24"/>
          <w:szCs w:val="24"/>
        </w:rPr>
        <w:t>konut ilan yaşı</w:t>
      </w:r>
      <w:r w:rsidR="0097456F" w:rsidRPr="00546972">
        <w:rPr>
          <w:rFonts w:asciiTheme="minorHAnsi" w:hAnsiTheme="minorHAnsi" w:cstheme="minorHAnsi"/>
          <w:sz w:val="24"/>
          <w:szCs w:val="24"/>
        </w:rPr>
        <w:t>nda</w:t>
      </w:r>
      <w:r w:rsidR="000E17B9" w:rsidRPr="00546972">
        <w:rPr>
          <w:rFonts w:asciiTheme="minorHAnsi" w:hAnsiTheme="minorHAnsi" w:cstheme="minorHAnsi"/>
          <w:sz w:val="24"/>
          <w:szCs w:val="24"/>
        </w:rPr>
        <w:t xml:space="preserve"> düşük faizli konut kredi desteğinin başladığı Haziran ayından itibaren ev satışlarının artmasıyla keskin bir düşüş yaşa</w:t>
      </w:r>
      <w:r w:rsidR="0097456F" w:rsidRPr="00546972">
        <w:rPr>
          <w:rFonts w:asciiTheme="minorHAnsi" w:hAnsiTheme="minorHAnsi" w:cstheme="minorHAnsi"/>
          <w:sz w:val="24"/>
          <w:szCs w:val="24"/>
        </w:rPr>
        <w:t>nmıştı.</w:t>
      </w:r>
      <w:r w:rsidR="000E17B9" w:rsidRPr="00546972">
        <w:rPr>
          <w:rFonts w:asciiTheme="minorHAnsi" w:hAnsiTheme="minorHAnsi" w:cstheme="minorHAnsi"/>
          <w:sz w:val="24"/>
          <w:szCs w:val="24"/>
        </w:rPr>
        <w:t xml:space="preserve"> (Şekil </w:t>
      </w:r>
      <w:r w:rsidR="001013F6" w:rsidRPr="00546972">
        <w:rPr>
          <w:rFonts w:asciiTheme="minorHAnsi" w:hAnsiTheme="minorHAnsi" w:cstheme="minorHAnsi"/>
          <w:sz w:val="24"/>
          <w:szCs w:val="24"/>
        </w:rPr>
        <w:t>9</w:t>
      </w:r>
      <w:r w:rsidR="000E17B9" w:rsidRPr="00546972">
        <w:rPr>
          <w:rFonts w:asciiTheme="minorHAnsi" w:hAnsiTheme="minorHAnsi" w:cstheme="minorHAnsi"/>
          <w:sz w:val="24"/>
          <w:szCs w:val="24"/>
        </w:rPr>
        <w:t>). Bu düşüş Eylül ayına kadar devam et</w:t>
      </w:r>
      <w:r w:rsidR="00575267" w:rsidRPr="00546972">
        <w:rPr>
          <w:rFonts w:asciiTheme="minorHAnsi" w:hAnsiTheme="minorHAnsi" w:cstheme="minorHAnsi"/>
          <w:sz w:val="24"/>
          <w:szCs w:val="24"/>
        </w:rPr>
        <w:t>ti</w:t>
      </w:r>
      <w:r w:rsidR="000E17B9" w:rsidRPr="00546972">
        <w:rPr>
          <w:rFonts w:asciiTheme="minorHAnsi" w:hAnsiTheme="minorHAnsi" w:cstheme="minorHAnsi"/>
          <w:sz w:val="24"/>
          <w:szCs w:val="24"/>
        </w:rPr>
        <w:t xml:space="preserve"> ancak konut piyasasının doygunluğa ulaşmasıyla ilanlar daha uzun süre açık </w:t>
      </w:r>
      <w:r w:rsidR="000E17B9" w:rsidRPr="00546972">
        <w:rPr>
          <w:rFonts w:asciiTheme="minorHAnsi" w:hAnsiTheme="minorHAnsi" w:cstheme="minorHAnsi"/>
          <w:sz w:val="24"/>
          <w:szCs w:val="24"/>
        </w:rPr>
        <w:lastRenderedPageBreak/>
        <w:t xml:space="preserve">kalmaya </w:t>
      </w:r>
      <w:r w:rsidR="00051C5A">
        <w:rPr>
          <w:rFonts w:asciiTheme="minorHAnsi" w:hAnsiTheme="minorHAnsi" w:cstheme="minorHAnsi"/>
          <w:sz w:val="24"/>
          <w:szCs w:val="24"/>
        </w:rPr>
        <w:t>devam etti.</w:t>
      </w:r>
      <w:r w:rsidR="000E17B9" w:rsidRPr="00546972">
        <w:rPr>
          <w:rFonts w:asciiTheme="minorHAnsi" w:hAnsiTheme="minorHAnsi" w:cstheme="minorHAnsi"/>
          <w:sz w:val="24"/>
          <w:szCs w:val="24"/>
        </w:rPr>
        <w:t xml:space="preserve"> </w:t>
      </w:r>
      <w:r w:rsidRPr="00546972">
        <w:rPr>
          <w:rFonts w:asciiTheme="minorHAnsi" w:hAnsiTheme="minorHAnsi" w:cstheme="minorHAnsi"/>
          <w:sz w:val="24"/>
          <w:szCs w:val="24"/>
        </w:rPr>
        <w:t>Kapatılan</w:t>
      </w:r>
      <w:r w:rsidR="004A2CB3" w:rsidRPr="00546972">
        <w:rPr>
          <w:rFonts w:asciiTheme="minorHAnsi" w:hAnsiTheme="minorHAnsi" w:cstheme="minorHAnsi"/>
          <w:sz w:val="24"/>
          <w:szCs w:val="24"/>
        </w:rPr>
        <w:t xml:space="preserve"> </w:t>
      </w:r>
      <w:r w:rsidR="000E17B9" w:rsidRPr="00546972">
        <w:rPr>
          <w:rFonts w:asciiTheme="minorHAnsi" w:hAnsiTheme="minorHAnsi" w:cstheme="minorHAnsi"/>
          <w:sz w:val="24"/>
          <w:szCs w:val="24"/>
        </w:rPr>
        <w:t xml:space="preserve">ilan yaşı </w:t>
      </w:r>
      <w:r w:rsidR="002A0693" w:rsidRPr="00546972">
        <w:rPr>
          <w:rFonts w:asciiTheme="minorHAnsi" w:hAnsiTheme="minorHAnsi" w:cstheme="minorHAnsi"/>
          <w:sz w:val="24"/>
          <w:szCs w:val="24"/>
        </w:rPr>
        <w:t xml:space="preserve">Şubat </w:t>
      </w:r>
      <w:r w:rsidR="000E17B9" w:rsidRPr="00546972">
        <w:rPr>
          <w:rFonts w:asciiTheme="minorHAnsi" w:hAnsiTheme="minorHAnsi" w:cstheme="minorHAnsi"/>
          <w:sz w:val="24"/>
          <w:szCs w:val="24"/>
        </w:rPr>
        <w:t>ayında</w:t>
      </w:r>
      <w:r w:rsidR="00047F61" w:rsidRPr="00546972">
        <w:rPr>
          <w:rFonts w:asciiTheme="minorHAnsi" w:hAnsiTheme="minorHAnsi" w:cstheme="minorHAnsi"/>
          <w:sz w:val="24"/>
          <w:szCs w:val="24"/>
        </w:rPr>
        <w:t>,</w:t>
      </w:r>
      <w:r w:rsidR="002A0693" w:rsidRPr="00546972">
        <w:rPr>
          <w:rFonts w:asciiTheme="minorHAnsi" w:hAnsiTheme="minorHAnsi" w:cstheme="minorHAnsi"/>
          <w:sz w:val="24"/>
          <w:szCs w:val="24"/>
        </w:rPr>
        <w:t xml:space="preserve"> Ocak ayında olduğu gibi 71 gün oldu.</w:t>
      </w:r>
      <w:r w:rsidR="00E65D6F" w:rsidRPr="00546972">
        <w:rPr>
          <w:rFonts w:asciiTheme="minorHAnsi" w:hAnsiTheme="minorHAnsi" w:cstheme="minorHAnsi"/>
          <w:sz w:val="24"/>
          <w:szCs w:val="24"/>
        </w:rPr>
        <w:t xml:space="preserve"> </w:t>
      </w:r>
      <w:r w:rsidR="0057260F" w:rsidRPr="0057260F">
        <w:rPr>
          <w:rFonts w:asciiTheme="minorHAnsi" w:hAnsiTheme="minorHAnsi" w:cstheme="minorHAnsi"/>
          <w:sz w:val="24"/>
          <w:szCs w:val="24"/>
        </w:rPr>
        <w:t>Bu gelişmenin yayından kaldırılan ilan sayılarının aktif ilan sayısına oranında gözlemlenen düşüş ile tutarlı olduğunu ve satılık konut piyasasına hâkim olan canlılığın bir nebze yavaşladığını söyleyebiliriz.</w:t>
      </w:r>
    </w:p>
    <w:p w14:paraId="6F5CACB1" w14:textId="447F347B" w:rsidR="00960DAE" w:rsidRPr="00546972" w:rsidRDefault="00960DAE">
      <w:pPr>
        <w:spacing w:before="120" w:after="120" w:line="276" w:lineRule="auto"/>
        <w:contextualSpacing/>
        <w:jc w:val="both"/>
        <w:rPr>
          <w:rFonts w:asciiTheme="minorHAnsi" w:hAnsiTheme="minorHAnsi" w:cstheme="minorHAnsi"/>
          <w:b/>
          <w:bCs/>
          <w:sz w:val="24"/>
          <w:szCs w:val="24"/>
        </w:rPr>
      </w:pPr>
    </w:p>
    <w:p w14:paraId="60C2B279" w14:textId="19CF753C" w:rsidR="00A1501B" w:rsidRPr="00546972" w:rsidRDefault="00E441FE">
      <w:pPr>
        <w:spacing w:before="120" w:after="120" w:line="276" w:lineRule="auto"/>
        <w:contextualSpacing/>
        <w:jc w:val="both"/>
        <w:rPr>
          <w:rFonts w:asciiTheme="minorHAnsi" w:hAnsiTheme="minorHAnsi" w:cstheme="minorHAnsi"/>
          <w:sz w:val="24"/>
          <w:szCs w:val="24"/>
        </w:rPr>
      </w:pPr>
      <w:r w:rsidRPr="00E441FE">
        <w:rPr>
          <w:rFonts w:asciiTheme="minorHAnsi" w:hAnsiTheme="minorHAnsi" w:cstheme="minorHAnsi"/>
          <w:noProof/>
          <w:sz w:val="24"/>
          <w:szCs w:val="24"/>
          <w:lang w:eastAsia="tr-TR"/>
        </w:rPr>
        <w:drawing>
          <wp:anchor distT="0" distB="0" distL="114300" distR="114300" simplePos="0" relativeHeight="251706368" behindDoc="1" locked="0" layoutInCell="1" allowOverlap="1" wp14:anchorId="47AF99ED" wp14:editId="2E55D7FD">
            <wp:simplePos x="0" y="0"/>
            <wp:positionH relativeFrom="column">
              <wp:posOffset>-2540</wp:posOffset>
            </wp:positionH>
            <wp:positionV relativeFrom="paragraph">
              <wp:posOffset>225213</wp:posOffset>
            </wp:positionV>
            <wp:extent cx="5972175" cy="3175000"/>
            <wp:effectExtent l="0" t="0" r="9525" b="6350"/>
            <wp:wrapTopAndBottom/>
            <wp:docPr id="34" name="Resim 34" descr="C:\Users\deniz.kapancioglu\Desktop\BETAM\Mart\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niz.kapancioglu\Desktop\BETAM\Mart\009.png"/>
                    <pic:cNvPicPr>
                      <a:picLocks noChangeAspect="1" noChangeArrowheads="1"/>
                    </pic:cNvPicPr>
                  </pic:nvPicPr>
                  <pic:blipFill rotWithShape="1">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t="17416" b="6638"/>
                    <a:stretch/>
                  </pic:blipFill>
                  <pic:spPr bwMode="auto">
                    <a:xfrm>
                      <a:off x="0" y="0"/>
                      <a:ext cx="5972175" cy="317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546972">
        <w:rPr>
          <w:rFonts w:asciiTheme="minorHAnsi" w:hAnsiTheme="minorHAnsi" w:cstheme="minorHAnsi"/>
          <w:b/>
          <w:bCs/>
          <w:sz w:val="24"/>
          <w:szCs w:val="24"/>
        </w:rPr>
        <w:t xml:space="preserve">Şekil </w:t>
      </w:r>
      <w:r w:rsidR="008957A7" w:rsidRPr="00546972">
        <w:rPr>
          <w:rFonts w:asciiTheme="minorHAnsi" w:hAnsiTheme="minorHAnsi" w:cstheme="minorHAnsi"/>
          <w:b/>
          <w:bCs/>
          <w:sz w:val="24"/>
          <w:szCs w:val="24"/>
        </w:rPr>
        <w:t>9</w:t>
      </w:r>
      <w:r w:rsidR="00A1501B" w:rsidRPr="00546972">
        <w:rPr>
          <w:rFonts w:asciiTheme="minorHAnsi" w:hAnsiTheme="minorHAnsi" w:cstheme="minorHAnsi"/>
          <w:b/>
          <w:bCs/>
          <w:sz w:val="24"/>
          <w:szCs w:val="24"/>
        </w:rPr>
        <w:t xml:space="preserve">: </w:t>
      </w:r>
      <w:r w:rsidR="00350462" w:rsidRPr="00546972">
        <w:rPr>
          <w:rFonts w:asciiTheme="minorHAnsi" w:hAnsiTheme="minorHAnsi" w:cstheme="minorHAnsi"/>
          <w:b/>
          <w:bCs/>
          <w:sz w:val="24"/>
          <w:szCs w:val="24"/>
        </w:rPr>
        <w:t xml:space="preserve">Türkiye Genelinde </w:t>
      </w:r>
      <w:r w:rsidR="00A1501B" w:rsidRPr="00546972">
        <w:rPr>
          <w:rFonts w:asciiTheme="minorHAnsi" w:hAnsiTheme="minorHAnsi" w:cstheme="minorHAnsi"/>
          <w:b/>
          <w:bCs/>
          <w:sz w:val="24"/>
          <w:szCs w:val="24"/>
        </w:rPr>
        <w:t xml:space="preserve">Satılık Konut </w:t>
      </w:r>
      <w:r w:rsidR="0071525A" w:rsidRPr="00546972">
        <w:rPr>
          <w:rFonts w:asciiTheme="minorHAnsi" w:hAnsiTheme="minorHAnsi" w:cstheme="minorHAnsi"/>
          <w:b/>
          <w:bCs/>
          <w:sz w:val="24"/>
          <w:szCs w:val="24"/>
        </w:rPr>
        <w:t>Kapatılan</w:t>
      </w:r>
      <w:r w:rsidR="00A1501B" w:rsidRPr="00546972">
        <w:rPr>
          <w:rFonts w:asciiTheme="minorHAnsi" w:hAnsiTheme="minorHAnsi" w:cstheme="minorHAnsi"/>
          <w:b/>
          <w:bCs/>
          <w:sz w:val="24"/>
          <w:szCs w:val="24"/>
        </w:rPr>
        <w:t xml:space="preserve"> İlan Yaşı (Gün)</w:t>
      </w:r>
    </w:p>
    <w:p w14:paraId="15211BD3" w14:textId="16DECB8B" w:rsidR="00A1501B" w:rsidRPr="00546972" w:rsidRDefault="00A1501B">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Kaynak: sahibinden.com, Betam</w:t>
      </w:r>
    </w:p>
    <w:p w14:paraId="43F8B156" w14:textId="6B363656" w:rsidR="0037051C" w:rsidRPr="00546972" w:rsidRDefault="0037051C">
      <w:pPr>
        <w:spacing w:before="120" w:after="120" w:line="276" w:lineRule="auto"/>
        <w:contextualSpacing/>
        <w:jc w:val="both"/>
        <w:rPr>
          <w:rFonts w:asciiTheme="minorHAnsi" w:hAnsiTheme="minorHAnsi" w:cstheme="minorHAnsi"/>
          <w:sz w:val="24"/>
          <w:szCs w:val="24"/>
        </w:rPr>
      </w:pPr>
    </w:p>
    <w:p w14:paraId="0CD04742" w14:textId="6C665842" w:rsidR="00932BD0" w:rsidRPr="00546972" w:rsidRDefault="00932BD0">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 xml:space="preserve">Üç büyük </w:t>
      </w:r>
      <w:r w:rsidR="00B47E62" w:rsidRPr="00546972">
        <w:rPr>
          <w:rFonts w:asciiTheme="minorHAnsi" w:hAnsiTheme="minorHAnsi" w:cstheme="minorHAnsi"/>
          <w:sz w:val="24"/>
          <w:szCs w:val="24"/>
        </w:rPr>
        <w:t xml:space="preserve">ildeki analize göre Ankara’daki ve İstanbul’daki kapatılan ilan yaşları </w:t>
      </w:r>
      <w:r w:rsidR="00480F34" w:rsidRPr="00546972">
        <w:rPr>
          <w:rFonts w:asciiTheme="minorHAnsi" w:hAnsiTheme="minorHAnsi" w:cstheme="minorHAnsi"/>
          <w:sz w:val="24"/>
          <w:szCs w:val="24"/>
        </w:rPr>
        <w:t>önceki rapora</w:t>
      </w:r>
      <w:r w:rsidR="0011490D" w:rsidRPr="00546972">
        <w:rPr>
          <w:rFonts w:asciiTheme="minorHAnsi" w:hAnsiTheme="minorHAnsi" w:cstheme="minorHAnsi"/>
          <w:sz w:val="24"/>
          <w:szCs w:val="24"/>
        </w:rPr>
        <w:t xml:space="preserve"> </w:t>
      </w:r>
      <w:r w:rsidR="007B3493" w:rsidRPr="00546972">
        <w:rPr>
          <w:rFonts w:asciiTheme="minorHAnsi" w:hAnsiTheme="minorHAnsi" w:cstheme="minorHAnsi"/>
          <w:sz w:val="24"/>
          <w:szCs w:val="24"/>
        </w:rPr>
        <w:t>kıyasla</w:t>
      </w:r>
      <w:r w:rsidR="0011490D" w:rsidRPr="00546972">
        <w:rPr>
          <w:rFonts w:asciiTheme="minorHAnsi" w:hAnsiTheme="minorHAnsi" w:cstheme="minorHAnsi"/>
          <w:sz w:val="24"/>
          <w:szCs w:val="24"/>
        </w:rPr>
        <w:t xml:space="preserve"> </w:t>
      </w:r>
      <w:r w:rsidR="00765A46" w:rsidRPr="00546972">
        <w:rPr>
          <w:rFonts w:asciiTheme="minorHAnsi" w:hAnsiTheme="minorHAnsi" w:cstheme="minorHAnsi"/>
          <w:sz w:val="24"/>
          <w:szCs w:val="24"/>
        </w:rPr>
        <w:t>belirgin bir değişim göstermezken</w:t>
      </w:r>
      <w:r w:rsidR="00B47E62" w:rsidRPr="00546972">
        <w:rPr>
          <w:rFonts w:asciiTheme="minorHAnsi" w:hAnsiTheme="minorHAnsi" w:cstheme="minorHAnsi"/>
          <w:sz w:val="24"/>
          <w:szCs w:val="24"/>
        </w:rPr>
        <w:t xml:space="preserve"> İzmir’de kapatılan ilan yaşı geçen ay olduğu gibi 3 gün uzadı </w:t>
      </w:r>
      <w:r w:rsidRPr="00546972">
        <w:rPr>
          <w:rFonts w:asciiTheme="minorHAnsi" w:hAnsiTheme="minorHAnsi" w:cstheme="minorHAnsi"/>
          <w:sz w:val="24"/>
          <w:szCs w:val="24"/>
        </w:rPr>
        <w:t xml:space="preserve">(Şekil </w:t>
      </w:r>
      <w:r w:rsidR="000F5EB9" w:rsidRPr="00546972">
        <w:rPr>
          <w:rFonts w:asciiTheme="minorHAnsi" w:hAnsiTheme="minorHAnsi" w:cstheme="minorHAnsi"/>
          <w:sz w:val="24"/>
          <w:szCs w:val="24"/>
        </w:rPr>
        <w:t>10</w:t>
      </w:r>
      <w:r w:rsidRPr="00546972">
        <w:rPr>
          <w:rFonts w:asciiTheme="minorHAnsi" w:hAnsiTheme="minorHAnsi" w:cstheme="minorHAnsi"/>
          <w:sz w:val="24"/>
          <w:szCs w:val="24"/>
        </w:rPr>
        <w:t>).</w:t>
      </w:r>
      <w:r w:rsidR="00165F82" w:rsidRPr="00546972">
        <w:rPr>
          <w:rFonts w:asciiTheme="minorHAnsi" w:hAnsiTheme="minorHAnsi" w:cstheme="minorHAnsi"/>
          <w:sz w:val="24"/>
          <w:szCs w:val="24"/>
        </w:rPr>
        <w:t xml:space="preserve"> </w:t>
      </w:r>
      <w:r w:rsidR="008A5E7C">
        <w:rPr>
          <w:rFonts w:asciiTheme="minorHAnsi" w:hAnsiTheme="minorHAnsi" w:cstheme="minorHAnsi"/>
          <w:sz w:val="24"/>
          <w:szCs w:val="24"/>
        </w:rPr>
        <w:t>Bununla birlikte</w:t>
      </w:r>
      <w:r w:rsidR="00165F82" w:rsidRPr="00546972">
        <w:rPr>
          <w:rFonts w:asciiTheme="minorHAnsi" w:hAnsiTheme="minorHAnsi" w:cstheme="minorHAnsi"/>
          <w:sz w:val="24"/>
          <w:szCs w:val="24"/>
        </w:rPr>
        <w:t>, kapatılan ilan yaşı geçen yılın aynı ayına</w:t>
      </w:r>
      <w:r w:rsidRPr="00546972">
        <w:rPr>
          <w:rFonts w:asciiTheme="minorHAnsi" w:hAnsiTheme="minorHAnsi" w:cstheme="minorHAnsi"/>
          <w:sz w:val="24"/>
          <w:szCs w:val="24"/>
        </w:rPr>
        <w:t xml:space="preserve"> </w:t>
      </w:r>
      <w:r w:rsidR="00165F82" w:rsidRPr="00546972">
        <w:rPr>
          <w:rFonts w:asciiTheme="minorHAnsi" w:hAnsiTheme="minorHAnsi" w:cstheme="minorHAnsi"/>
          <w:sz w:val="24"/>
          <w:szCs w:val="24"/>
        </w:rPr>
        <w:t xml:space="preserve">göre İstanbul’da 11 gün, Ankara’da 8 gün ve İzmir’de 16 gün kısaldı. </w:t>
      </w:r>
      <w:r w:rsidR="00B47E62" w:rsidRPr="00546972">
        <w:rPr>
          <w:rFonts w:asciiTheme="minorHAnsi" w:hAnsiTheme="minorHAnsi" w:cstheme="minorHAnsi"/>
          <w:sz w:val="24"/>
          <w:szCs w:val="24"/>
        </w:rPr>
        <w:t>Şubat</w:t>
      </w:r>
      <w:r w:rsidRPr="00546972">
        <w:rPr>
          <w:rFonts w:asciiTheme="minorHAnsi" w:hAnsiTheme="minorHAnsi" w:cstheme="minorHAnsi"/>
          <w:sz w:val="24"/>
          <w:szCs w:val="24"/>
        </w:rPr>
        <w:t xml:space="preserve"> ayında</w:t>
      </w:r>
      <w:r w:rsidR="00A64DD2" w:rsidRPr="00546972">
        <w:rPr>
          <w:rFonts w:asciiTheme="minorHAnsi" w:hAnsiTheme="minorHAnsi" w:cstheme="minorHAnsi"/>
          <w:sz w:val="24"/>
          <w:szCs w:val="24"/>
        </w:rPr>
        <w:t xml:space="preserve"> </w:t>
      </w:r>
      <w:r w:rsidRPr="00546972">
        <w:rPr>
          <w:rFonts w:asciiTheme="minorHAnsi" w:hAnsiTheme="minorHAnsi" w:cstheme="minorHAnsi"/>
          <w:sz w:val="24"/>
          <w:szCs w:val="24"/>
        </w:rPr>
        <w:t xml:space="preserve">ilan yaşı </w:t>
      </w:r>
      <w:r w:rsidR="00B47E62" w:rsidRPr="00546972">
        <w:rPr>
          <w:rFonts w:asciiTheme="minorHAnsi" w:hAnsiTheme="minorHAnsi" w:cstheme="minorHAnsi"/>
          <w:sz w:val="24"/>
          <w:szCs w:val="24"/>
        </w:rPr>
        <w:t>İstanbul’da 74, Ankara’da 59, İzmir’de ise 78 gün oldu.</w:t>
      </w:r>
      <w:r w:rsidR="002C717A" w:rsidRPr="00546972">
        <w:rPr>
          <w:rFonts w:asciiTheme="minorHAnsi" w:hAnsiTheme="minorHAnsi" w:cstheme="minorHAnsi"/>
          <w:sz w:val="24"/>
          <w:szCs w:val="24"/>
        </w:rPr>
        <w:t xml:space="preserve"> </w:t>
      </w:r>
    </w:p>
    <w:p w14:paraId="1415786B" w14:textId="77383426" w:rsidR="00E441FE" w:rsidRDefault="00E441FE">
      <w:pPr>
        <w:rPr>
          <w:rFonts w:asciiTheme="minorHAnsi" w:hAnsiTheme="minorHAnsi" w:cstheme="minorHAnsi"/>
          <w:sz w:val="24"/>
          <w:szCs w:val="24"/>
        </w:rPr>
      </w:pPr>
      <w:r>
        <w:rPr>
          <w:rFonts w:asciiTheme="minorHAnsi" w:hAnsiTheme="minorHAnsi" w:cstheme="minorHAnsi"/>
          <w:sz w:val="24"/>
          <w:szCs w:val="24"/>
        </w:rPr>
        <w:br w:type="page"/>
      </w:r>
    </w:p>
    <w:p w14:paraId="16ABED7E" w14:textId="51479F10" w:rsidR="008957A7" w:rsidRPr="00546972" w:rsidRDefault="00E441FE">
      <w:pPr>
        <w:spacing w:before="120" w:after="120" w:line="276" w:lineRule="auto"/>
        <w:contextualSpacing/>
        <w:jc w:val="both"/>
        <w:rPr>
          <w:rFonts w:asciiTheme="minorHAnsi" w:hAnsiTheme="minorHAnsi" w:cstheme="minorHAnsi"/>
          <w:b/>
          <w:bCs/>
          <w:sz w:val="24"/>
          <w:szCs w:val="24"/>
        </w:rPr>
      </w:pPr>
      <w:r w:rsidRPr="00E441FE">
        <w:rPr>
          <w:rFonts w:asciiTheme="minorHAnsi" w:hAnsiTheme="minorHAnsi" w:cstheme="minorHAnsi"/>
          <w:noProof/>
          <w:sz w:val="24"/>
          <w:szCs w:val="24"/>
          <w:lang w:eastAsia="tr-TR"/>
        </w:rPr>
        <w:lastRenderedPageBreak/>
        <w:drawing>
          <wp:anchor distT="0" distB="0" distL="114300" distR="114300" simplePos="0" relativeHeight="251708416" behindDoc="1" locked="0" layoutInCell="1" allowOverlap="1" wp14:anchorId="04C88967" wp14:editId="35C448A6">
            <wp:simplePos x="0" y="0"/>
            <wp:positionH relativeFrom="column">
              <wp:posOffset>-2540</wp:posOffset>
            </wp:positionH>
            <wp:positionV relativeFrom="paragraph">
              <wp:posOffset>259715</wp:posOffset>
            </wp:positionV>
            <wp:extent cx="5393055" cy="2997200"/>
            <wp:effectExtent l="0" t="0" r="0" b="0"/>
            <wp:wrapTopAndBottom/>
            <wp:docPr id="36" name="Resim 36" descr="C:\Users\deniz.kapancioglu\Desktop\BETAM\Mart\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niz.kapancioglu\Desktop\BETAM\Mart\010.png"/>
                    <pic:cNvPicPr>
                      <a:picLocks noChangeAspect="1" noChangeArrowheads="1"/>
                    </pic:cNvPicPr>
                  </pic:nvPicPr>
                  <pic:blipFill rotWithShape="1">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t="14176" b="6425"/>
                    <a:stretch/>
                  </pic:blipFill>
                  <pic:spPr bwMode="auto">
                    <a:xfrm>
                      <a:off x="0" y="0"/>
                      <a:ext cx="5393055" cy="299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7A7" w:rsidRPr="00546972">
        <w:rPr>
          <w:rFonts w:asciiTheme="minorHAnsi" w:hAnsiTheme="minorHAnsi" w:cstheme="minorHAnsi"/>
          <w:b/>
          <w:bCs/>
          <w:sz w:val="24"/>
          <w:szCs w:val="24"/>
        </w:rPr>
        <w:t xml:space="preserve">Şekil 10: Üç Büyük İlde Satılık Konut </w:t>
      </w:r>
      <w:r w:rsidR="0071525A" w:rsidRPr="00546972">
        <w:rPr>
          <w:rFonts w:asciiTheme="minorHAnsi" w:hAnsiTheme="minorHAnsi" w:cstheme="minorHAnsi"/>
          <w:b/>
          <w:bCs/>
          <w:sz w:val="24"/>
          <w:szCs w:val="24"/>
        </w:rPr>
        <w:t>Kapatılan</w:t>
      </w:r>
      <w:r w:rsidR="008957A7" w:rsidRPr="00546972">
        <w:rPr>
          <w:rFonts w:asciiTheme="minorHAnsi" w:hAnsiTheme="minorHAnsi" w:cstheme="minorHAnsi"/>
          <w:b/>
          <w:bCs/>
          <w:sz w:val="24"/>
          <w:szCs w:val="24"/>
        </w:rPr>
        <w:t xml:space="preserve"> İlan Yaşı (Gün)</w:t>
      </w:r>
    </w:p>
    <w:p w14:paraId="32BAC966" w14:textId="77777777" w:rsidR="008957A7" w:rsidRPr="00546972" w:rsidRDefault="008957A7">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Kaynak: sahibinden.com, Betam</w:t>
      </w:r>
    </w:p>
    <w:p w14:paraId="5D58B3CE" w14:textId="12B07602" w:rsidR="00A1501B" w:rsidRPr="00546972" w:rsidRDefault="00A1501B">
      <w:pPr>
        <w:spacing w:before="120" w:after="120" w:line="276" w:lineRule="auto"/>
        <w:contextualSpacing/>
        <w:jc w:val="both"/>
        <w:rPr>
          <w:rFonts w:asciiTheme="minorHAnsi" w:hAnsiTheme="minorHAnsi" w:cstheme="minorHAnsi"/>
          <w:sz w:val="24"/>
          <w:szCs w:val="24"/>
        </w:rPr>
      </w:pPr>
    </w:p>
    <w:p w14:paraId="48295A43" w14:textId="286F47B6" w:rsidR="00EA30BF" w:rsidRPr="001E1D17" w:rsidRDefault="00EA30BF">
      <w:pPr>
        <w:spacing w:before="120" w:after="120" w:line="276" w:lineRule="auto"/>
        <w:contextualSpacing/>
        <w:jc w:val="both"/>
        <w:rPr>
          <w:rFonts w:asciiTheme="minorHAnsi" w:eastAsia="Calibri" w:hAnsiTheme="minorHAnsi" w:cstheme="minorHAnsi"/>
          <w:b/>
          <w:color w:val="00B050"/>
          <w:sz w:val="24"/>
          <w:szCs w:val="24"/>
        </w:rPr>
      </w:pPr>
      <w:r w:rsidRPr="001E1D17">
        <w:rPr>
          <w:rFonts w:asciiTheme="minorHAnsi" w:eastAsia="Calibri" w:hAnsiTheme="minorHAnsi" w:cstheme="minorHAnsi"/>
          <w:b/>
          <w:sz w:val="24"/>
          <w:szCs w:val="24"/>
        </w:rPr>
        <w:t>Büyük şehirlerde ilan sürelerinde</w:t>
      </w:r>
      <w:r w:rsidR="009F3944" w:rsidRPr="001E1D17">
        <w:rPr>
          <w:rFonts w:asciiTheme="minorHAnsi" w:eastAsia="Calibri" w:hAnsiTheme="minorHAnsi" w:cstheme="minorHAnsi"/>
          <w:b/>
          <w:sz w:val="24"/>
          <w:szCs w:val="24"/>
        </w:rPr>
        <w:t xml:space="preserve"> farklılaşma</w:t>
      </w:r>
    </w:p>
    <w:p w14:paraId="53CA9C58" w14:textId="2A19F346" w:rsidR="00047F61" w:rsidRPr="00546972" w:rsidRDefault="00EA30BF" w:rsidP="001E1D17">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Son bir yılda 30 büyük</w:t>
      </w:r>
      <w:r w:rsidR="00E66C13" w:rsidRPr="00546972">
        <w:rPr>
          <w:rFonts w:asciiTheme="minorHAnsi" w:hAnsiTheme="minorHAnsi" w:cstheme="minorHAnsi"/>
          <w:sz w:val="24"/>
          <w:szCs w:val="24"/>
        </w:rPr>
        <w:t>şehir</w:t>
      </w:r>
      <w:r w:rsidRPr="00546972">
        <w:rPr>
          <w:rFonts w:asciiTheme="minorHAnsi" w:hAnsiTheme="minorHAnsi" w:cstheme="minorHAnsi"/>
          <w:sz w:val="24"/>
          <w:szCs w:val="24"/>
        </w:rPr>
        <w:t>de</w:t>
      </w:r>
      <w:r w:rsidR="00E66C13" w:rsidRPr="00546972">
        <w:rPr>
          <w:rFonts w:asciiTheme="minorHAnsi" w:hAnsiTheme="minorHAnsi" w:cstheme="minorHAnsi"/>
          <w:sz w:val="24"/>
          <w:szCs w:val="24"/>
        </w:rPr>
        <w:t xml:space="preserve"> ilan yaşların</w:t>
      </w:r>
      <w:r w:rsidRPr="00546972">
        <w:rPr>
          <w:rFonts w:asciiTheme="minorHAnsi" w:hAnsiTheme="minorHAnsi" w:cstheme="minorHAnsi"/>
          <w:sz w:val="24"/>
          <w:szCs w:val="24"/>
        </w:rPr>
        <w:t>ın ne yönde ve ne ölçüde değiştiğine baktığımızda</w:t>
      </w:r>
      <w:r w:rsidR="0072793C" w:rsidRPr="00546972">
        <w:rPr>
          <w:rFonts w:asciiTheme="minorHAnsi" w:hAnsiTheme="minorHAnsi" w:cstheme="minorHAnsi"/>
          <w:sz w:val="24"/>
          <w:szCs w:val="24"/>
        </w:rPr>
        <w:t xml:space="preserve"> </w:t>
      </w:r>
      <w:r w:rsidRPr="00546972">
        <w:rPr>
          <w:rFonts w:asciiTheme="minorHAnsi" w:hAnsiTheme="minorHAnsi" w:cstheme="minorHAnsi"/>
          <w:sz w:val="24"/>
          <w:szCs w:val="24"/>
        </w:rPr>
        <w:t xml:space="preserve">geçen ayın raporunda belirttiğimiz gibi büyük çapta </w:t>
      </w:r>
      <w:r w:rsidR="00E66C13" w:rsidRPr="00546972">
        <w:rPr>
          <w:rFonts w:asciiTheme="minorHAnsi" w:hAnsiTheme="minorHAnsi" w:cstheme="minorHAnsi"/>
          <w:sz w:val="24"/>
          <w:szCs w:val="24"/>
        </w:rPr>
        <w:t xml:space="preserve">yıllık değişim farklıkları bir kez daha karşımıza çıkmaktadır. </w:t>
      </w:r>
      <w:r w:rsidR="00517B29" w:rsidRPr="00546972">
        <w:rPr>
          <w:rFonts w:asciiTheme="minorHAnsi" w:hAnsiTheme="minorHAnsi" w:cstheme="minorHAnsi"/>
          <w:sz w:val="24"/>
          <w:szCs w:val="24"/>
        </w:rPr>
        <w:t xml:space="preserve">Yıllık değişimlere geçmeden önce ilan gün sayılarının büyükşehirlerde önemli ölçüde farklılaştığını vurgulamak isteriz (Tablo 3). </w:t>
      </w:r>
      <w:r w:rsidR="00D43B30" w:rsidRPr="00546972">
        <w:rPr>
          <w:rFonts w:asciiTheme="minorHAnsi" w:hAnsiTheme="minorHAnsi" w:cstheme="minorHAnsi"/>
          <w:sz w:val="24"/>
          <w:szCs w:val="24"/>
        </w:rPr>
        <w:t>Manisa, Kahramanmaraş, Antalya, Mardin ve Samsun</w:t>
      </w:r>
      <w:r w:rsidR="00517B29" w:rsidRPr="00546972">
        <w:rPr>
          <w:rFonts w:asciiTheme="minorHAnsi" w:hAnsiTheme="minorHAnsi" w:cstheme="minorHAnsi"/>
          <w:sz w:val="24"/>
          <w:szCs w:val="24"/>
        </w:rPr>
        <w:t xml:space="preserve"> gibi illerde </w:t>
      </w:r>
      <w:r w:rsidR="003B37CD" w:rsidRPr="00546972">
        <w:rPr>
          <w:rFonts w:asciiTheme="minorHAnsi" w:hAnsiTheme="minorHAnsi" w:cstheme="minorHAnsi"/>
          <w:sz w:val="24"/>
          <w:szCs w:val="24"/>
        </w:rPr>
        <w:t xml:space="preserve">kapatılan </w:t>
      </w:r>
      <w:r w:rsidR="00517B29" w:rsidRPr="00546972">
        <w:rPr>
          <w:rFonts w:asciiTheme="minorHAnsi" w:hAnsiTheme="minorHAnsi" w:cstheme="minorHAnsi"/>
          <w:sz w:val="24"/>
          <w:szCs w:val="24"/>
        </w:rPr>
        <w:t>satış ilanları</w:t>
      </w:r>
      <w:r w:rsidR="003B37CD" w:rsidRPr="00546972">
        <w:rPr>
          <w:rFonts w:asciiTheme="minorHAnsi" w:hAnsiTheme="minorHAnsi" w:cstheme="minorHAnsi"/>
          <w:sz w:val="24"/>
          <w:szCs w:val="24"/>
        </w:rPr>
        <w:t xml:space="preserve"> yaşı</w:t>
      </w:r>
      <w:r w:rsidR="00517B29" w:rsidRPr="00546972">
        <w:rPr>
          <w:rFonts w:asciiTheme="minorHAnsi" w:hAnsiTheme="minorHAnsi" w:cstheme="minorHAnsi"/>
          <w:sz w:val="24"/>
          <w:szCs w:val="24"/>
        </w:rPr>
        <w:t xml:space="preserve"> </w:t>
      </w:r>
      <w:r w:rsidR="00D43B30" w:rsidRPr="00546972">
        <w:rPr>
          <w:rFonts w:asciiTheme="minorHAnsi" w:hAnsiTheme="minorHAnsi" w:cstheme="minorHAnsi"/>
          <w:sz w:val="24"/>
          <w:szCs w:val="24"/>
        </w:rPr>
        <w:t>70</w:t>
      </w:r>
      <w:r w:rsidR="00517B29" w:rsidRPr="00546972">
        <w:rPr>
          <w:rFonts w:asciiTheme="minorHAnsi" w:hAnsiTheme="minorHAnsi" w:cstheme="minorHAnsi"/>
          <w:sz w:val="24"/>
          <w:szCs w:val="24"/>
        </w:rPr>
        <w:t xml:space="preserve"> gün</w:t>
      </w:r>
      <w:r w:rsidR="00D43B30" w:rsidRPr="00546972">
        <w:rPr>
          <w:rFonts w:asciiTheme="minorHAnsi" w:hAnsiTheme="minorHAnsi" w:cstheme="minorHAnsi"/>
          <w:sz w:val="24"/>
          <w:szCs w:val="24"/>
        </w:rPr>
        <w:t>den</w:t>
      </w:r>
      <w:r w:rsidR="00517B29" w:rsidRPr="00546972">
        <w:rPr>
          <w:rFonts w:asciiTheme="minorHAnsi" w:hAnsiTheme="minorHAnsi" w:cstheme="minorHAnsi"/>
          <w:sz w:val="24"/>
          <w:szCs w:val="24"/>
        </w:rPr>
        <w:t xml:space="preserve"> </w:t>
      </w:r>
      <w:r w:rsidR="00D43B30" w:rsidRPr="00546972">
        <w:rPr>
          <w:rFonts w:asciiTheme="minorHAnsi" w:hAnsiTheme="minorHAnsi" w:cstheme="minorHAnsi"/>
          <w:sz w:val="24"/>
          <w:szCs w:val="24"/>
        </w:rPr>
        <w:t>kısayken</w:t>
      </w:r>
      <w:r w:rsidR="00517B29" w:rsidRPr="00546972">
        <w:rPr>
          <w:rFonts w:asciiTheme="minorHAnsi" w:hAnsiTheme="minorHAnsi" w:cstheme="minorHAnsi"/>
          <w:sz w:val="24"/>
          <w:szCs w:val="24"/>
        </w:rPr>
        <w:t xml:space="preserve">, </w:t>
      </w:r>
      <w:r w:rsidR="00D43B30" w:rsidRPr="00546972">
        <w:rPr>
          <w:rFonts w:asciiTheme="minorHAnsi" w:hAnsiTheme="minorHAnsi" w:cstheme="minorHAnsi"/>
          <w:sz w:val="24"/>
          <w:szCs w:val="24"/>
        </w:rPr>
        <w:t>Eskişehir, Balıkesir, İzmir ve Trabzon’da</w:t>
      </w:r>
      <w:r w:rsidR="005940A2" w:rsidRPr="00546972">
        <w:rPr>
          <w:rFonts w:asciiTheme="minorHAnsi" w:hAnsiTheme="minorHAnsi" w:cstheme="minorHAnsi"/>
          <w:sz w:val="24"/>
          <w:szCs w:val="24"/>
        </w:rPr>
        <w:t xml:space="preserve"> 70 günün üzerindedir</w:t>
      </w:r>
      <w:r w:rsidR="00517B29" w:rsidRPr="00546972">
        <w:rPr>
          <w:rFonts w:asciiTheme="minorHAnsi" w:hAnsiTheme="minorHAnsi" w:cstheme="minorHAnsi"/>
          <w:sz w:val="24"/>
          <w:szCs w:val="24"/>
        </w:rPr>
        <w:t xml:space="preserve">. </w:t>
      </w:r>
      <w:r w:rsidR="00D43B30" w:rsidRPr="00546972">
        <w:rPr>
          <w:rFonts w:asciiTheme="minorHAnsi" w:hAnsiTheme="minorHAnsi" w:cstheme="minorHAnsi"/>
          <w:sz w:val="24"/>
          <w:szCs w:val="24"/>
        </w:rPr>
        <w:t>Muğla’da k</w:t>
      </w:r>
      <w:r w:rsidR="005940A2" w:rsidRPr="00546972">
        <w:rPr>
          <w:rFonts w:asciiTheme="minorHAnsi" w:hAnsiTheme="minorHAnsi" w:cstheme="minorHAnsi"/>
          <w:sz w:val="24"/>
          <w:szCs w:val="24"/>
        </w:rPr>
        <w:t>apatılan ilan yaşı</w:t>
      </w:r>
      <w:r w:rsidR="00D43B30" w:rsidRPr="00546972">
        <w:rPr>
          <w:rFonts w:asciiTheme="minorHAnsi" w:hAnsiTheme="minorHAnsi" w:cstheme="minorHAnsi"/>
          <w:sz w:val="24"/>
          <w:szCs w:val="24"/>
        </w:rPr>
        <w:t xml:space="preserve"> </w:t>
      </w:r>
      <w:r w:rsidR="008A5E7C">
        <w:rPr>
          <w:rFonts w:asciiTheme="minorHAnsi" w:hAnsiTheme="minorHAnsi" w:cstheme="minorHAnsi"/>
          <w:sz w:val="24"/>
          <w:szCs w:val="24"/>
        </w:rPr>
        <w:t>geçtiğimiz ay yayınlanan</w:t>
      </w:r>
      <w:r w:rsidR="008A5E7C" w:rsidRPr="00546972">
        <w:rPr>
          <w:rFonts w:asciiTheme="minorHAnsi" w:hAnsiTheme="minorHAnsi" w:cstheme="minorHAnsi"/>
          <w:sz w:val="24"/>
          <w:szCs w:val="24"/>
        </w:rPr>
        <w:t xml:space="preserve"> </w:t>
      </w:r>
      <w:r w:rsidR="00D43B30" w:rsidRPr="00546972">
        <w:rPr>
          <w:rFonts w:asciiTheme="minorHAnsi" w:hAnsiTheme="minorHAnsi" w:cstheme="minorHAnsi"/>
          <w:sz w:val="24"/>
          <w:szCs w:val="24"/>
        </w:rPr>
        <w:t xml:space="preserve">raporda olduğu gibi </w:t>
      </w:r>
      <w:r w:rsidR="005940A2" w:rsidRPr="00546972">
        <w:rPr>
          <w:rFonts w:asciiTheme="minorHAnsi" w:hAnsiTheme="minorHAnsi" w:cstheme="minorHAnsi"/>
          <w:sz w:val="24"/>
          <w:szCs w:val="24"/>
        </w:rPr>
        <w:t xml:space="preserve">100 günün üzerinde </w:t>
      </w:r>
      <w:r w:rsidR="00512892" w:rsidRPr="00546972">
        <w:rPr>
          <w:rFonts w:asciiTheme="minorHAnsi" w:hAnsiTheme="minorHAnsi" w:cstheme="minorHAnsi"/>
          <w:sz w:val="24"/>
          <w:szCs w:val="24"/>
        </w:rPr>
        <w:t xml:space="preserve">olmaya </w:t>
      </w:r>
      <w:r w:rsidR="00D43B30" w:rsidRPr="00546972">
        <w:rPr>
          <w:rFonts w:asciiTheme="minorHAnsi" w:hAnsiTheme="minorHAnsi" w:cstheme="minorHAnsi"/>
          <w:sz w:val="24"/>
          <w:szCs w:val="24"/>
        </w:rPr>
        <w:t>devam et</w:t>
      </w:r>
      <w:r w:rsidR="00512892" w:rsidRPr="00546972">
        <w:rPr>
          <w:rFonts w:asciiTheme="minorHAnsi" w:hAnsiTheme="minorHAnsi" w:cstheme="minorHAnsi"/>
          <w:sz w:val="24"/>
          <w:szCs w:val="24"/>
        </w:rPr>
        <w:t>miştir</w:t>
      </w:r>
      <w:r w:rsidR="005940A2" w:rsidRPr="00546972">
        <w:rPr>
          <w:rFonts w:asciiTheme="minorHAnsi" w:hAnsiTheme="minorHAnsi" w:cstheme="minorHAnsi"/>
          <w:sz w:val="24"/>
          <w:szCs w:val="24"/>
        </w:rPr>
        <w:t>.</w:t>
      </w:r>
    </w:p>
    <w:p w14:paraId="2B7A1D77" w14:textId="40967D13" w:rsidR="0039161E" w:rsidRPr="00546972" w:rsidRDefault="00517B29" w:rsidP="001E1D17">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Yıllık değişimlere gelirsek,</w:t>
      </w:r>
      <w:r w:rsidR="007751DD" w:rsidRPr="00546972">
        <w:rPr>
          <w:rFonts w:asciiTheme="minorHAnsi" w:hAnsiTheme="minorHAnsi" w:cstheme="minorHAnsi"/>
          <w:sz w:val="24"/>
          <w:szCs w:val="24"/>
        </w:rPr>
        <w:t xml:space="preserve"> kapatılan</w:t>
      </w:r>
      <w:r w:rsidR="0039161E" w:rsidRPr="00546972">
        <w:rPr>
          <w:rFonts w:asciiTheme="minorHAnsi" w:hAnsiTheme="minorHAnsi" w:cstheme="minorHAnsi"/>
          <w:sz w:val="24"/>
          <w:szCs w:val="24"/>
        </w:rPr>
        <w:t xml:space="preserve"> ilan yaşı geçen yılın aynı ayına göre</w:t>
      </w:r>
      <w:r w:rsidR="00E66C13" w:rsidRPr="00546972">
        <w:rPr>
          <w:rFonts w:asciiTheme="minorHAnsi" w:hAnsiTheme="minorHAnsi" w:cstheme="minorHAnsi"/>
          <w:sz w:val="24"/>
          <w:szCs w:val="24"/>
        </w:rPr>
        <w:t xml:space="preserve"> Türkiye genelinde </w:t>
      </w:r>
      <w:r w:rsidR="00D43B30" w:rsidRPr="00546972">
        <w:rPr>
          <w:rFonts w:asciiTheme="minorHAnsi" w:hAnsiTheme="minorHAnsi" w:cstheme="minorHAnsi"/>
          <w:sz w:val="24"/>
          <w:szCs w:val="24"/>
        </w:rPr>
        <w:t>8</w:t>
      </w:r>
      <w:r w:rsidR="00E66C13" w:rsidRPr="00546972">
        <w:rPr>
          <w:rFonts w:asciiTheme="minorHAnsi" w:hAnsiTheme="minorHAnsi" w:cstheme="minorHAnsi"/>
          <w:sz w:val="24"/>
          <w:szCs w:val="24"/>
        </w:rPr>
        <w:t>,7 gün azalırken</w:t>
      </w:r>
      <w:r w:rsidR="00765A46" w:rsidRPr="00546972">
        <w:rPr>
          <w:rFonts w:asciiTheme="minorHAnsi" w:hAnsiTheme="minorHAnsi" w:cstheme="minorHAnsi"/>
          <w:sz w:val="24"/>
          <w:szCs w:val="24"/>
        </w:rPr>
        <w:t>,</w:t>
      </w:r>
      <w:r w:rsidR="00E66C13" w:rsidRPr="00546972">
        <w:rPr>
          <w:rFonts w:asciiTheme="minorHAnsi" w:hAnsiTheme="minorHAnsi" w:cstheme="minorHAnsi"/>
          <w:sz w:val="24"/>
          <w:szCs w:val="24"/>
        </w:rPr>
        <w:t xml:space="preserve"> sadece</w:t>
      </w:r>
      <w:r w:rsidR="0039161E" w:rsidRPr="00546972">
        <w:rPr>
          <w:rFonts w:asciiTheme="minorHAnsi" w:hAnsiTheme="minorHAnsi" w:cstheme="minorHAnsi"/>
          <w:sz w:val="24"/>
          <w:szCs w:val="24"/>
        </w:rPr>
        <w:t xml:space="preserve"> </w:t>
      </w:r>
      <w:r w:rsidR="00D43B30" w:rsidRPr="00546972">
        <w:rPr>
          <w:rFonts w:asciiTheme="minorHAnsi" w:hAnsiTheme="minorHAnsi" w:cstheme="minorHAnsi"/>
          <w:sz w:val="24"/>
          <w:szCs w:val="24"/>
        </w:rPr>
        <w:t>Manisa (4,7 gün) ve Kahramanmaraş’ta (3,1 gün)</w:t>
      </w:r>
      <w:r w:rsidR="00E66C13" w:rsidRPr="00546972">
        <w:rPr>
          <w:rFonts w:asciiTheme="minorHAnsi" w:hAnsiTheme="minorHAnsi" w:cstheme="minorHAnsi"/>
          <w:sz w:val="24"/>
          <w:szCs w:val="24"/>
        </w:rPr>
        <w:t xml:space="preserve"> art</w:t>
      </w:r>
      <w:r w:rsidRPr="00546972">
        <w:rPr>
          <w:rFonts w:asciiTheme="minorHAnsi" w:hAnsiTheme="minorHAnsi" w:cstheme="minorHAnsi"/>
          <w:sz w:val="24"/>
          <w:szCs w:val="24"/>
        </w:rPr>
        <w:t>ığını görüyoruz</w:t>
      </w:r>
      <w:r w:rsidR="0039161E" w:rsidRPr="00546972">
        <w:rPr>
          <w:rFonts w:asciiTheme="minorHAnsi" w:hAnsiTheme="minorHAnsi" w:cstheme="minorHAnsi"/>
          <w:sz w:val="24"/>
          <w:szCs w:val="24"/>
        </w:rPr>
        <w:t xml:space="preserve">. </w:t>
      </w:r>
      <w:r w:rsidR="00D43B30" w:rsidRPr="00546972">
        <w:rPr>
          <w:rFonts w:asciiTheme="minorHAnsi" w:hAnsiTheme="minorHAnsi" w:cstheme="minorHAnsi"/>
          <w:sz w:val="24"/>
          <w:szCs w:val="24"/>
        </w:rPr>
        <w:t xml:space="preserve">Eskişehir (0,1 gün) ve Antalya’daki (0,5 gün) kapatılan ilan yaşı geçen yılın aynı dönemindeki seviyelerine göre </w:t>
      </w:r>
      <w:r w:rsidR="00512892" w:rsidRPr="00546972">
        <w:rPr>
          <w:rFonts w:asciiTheme="minorHAnsi" w:hAnsiTheme="minorHAnsi" w:cstheme="minorHAnsi"/>
          <w:sz w:val="24"/>
          <w:szCs w:val="24"/>
        </w:rPr>
        <w:t xml:space="preserve">sınırlı ölçüde </w:t>
      </w:r>
      <w:r w:rsidR="000D7FDB" w:rsidRPr="00546972">
        <w:rPr>
          <w:rFonts w:asciiTheme="minorHAnsi" w:hAnsiTheme="minorHAnsi" w:cstheme="minorHAnsi"/>
          <w:sz w:val="24"/>
          <w:szCs w:val="24"/>
        </w:rPr>
        <w:t>azalan iller oldu</w:t>
      </w:r>
      <w:r w:rsidR="00D43B30" w:rsidRPr="00546972">
        <w:rPr>
          <w:rFonts w:asciiTheme="minorHAnsi" w:hAnsiTheme="minorHAnsi" w:cstheme="minorHAnsi"/>
          <w:sz w:val="24"/>
          <w:szCs w:val="24"/>
        </w:rPr>
        <w:t xml:space="preserve">. </w:t>
      </w:r>
      <w:r w:rsidR="000D7FDB" w:rsidRPr="00546972">
        <w:rPr>
          <w:rFonts w:asciiTheme="minorHAnsi" w:hAnsiTheme="minorHAnsi" w:cstheme="minorHAnsi"/>
          <w:sz w:val="24"/>
          <w:szCs w:val="24"/>
        </w:rPr>
        <w:t>Bu iller</w:t>
      </w:r>
      <w:r w:rsidR="002E2EF3" w:rsidRPr="00546972">
        <w:rPr>
          <w:rFonts w:asciiTheme="minorHAnsi" w:hAnsiTheme="minorHAnsi" w:cstheme="minorHAnsi"/>
          <w:sz w:val="24"/>
          <w:szCs w:val="24"/>
        </w:rPr>
        <w:t xml:space="preserve"> dışında</w:t>
      </w:r>
      <w:r w:rsidR="0039161E" w:rsidRPr="00546972">
        <w:rPr>
          <w:rFonts w:asciiTheme="minorHAnsi" w:hAnsiTheme="minorHAnsi" w:cstheme="minorHAnsi"/>
          <w:sz w:val="24"/>
          <w:szCs w:val="24"/>
        </w:rPr>
        <w:t xml:space="preserve">, </w:t>
      </w:r>
      <w:r w:rsidR="002942E5" w:rsidRPr="00546972">
        <w:rPr>
          <w:rFonts w:asciiTheme="minorHAnsi" w:hAnsiTheme="minorHAnsi" w:cstheme="minorHAnsi"/>
          <w:sz w:val="24"/>
          <w:szCs w:val="24"/>
        </w:rPr>
        <w:t>k</w:t>
      </w:r>
      <w:r w:rsidR="0071525A" w:rsidRPr="00546972">
        <w:rPr>
          <w:rFonts w:asciiTheme="minorHAnsi" w:hAnsiTheme="minorHAnsi" w:cstheme="minorHAnsi"/>
          <w:sz w:val="24"/>
          <w:szCs w:val="24"/>
        </w:rPr>
        <w:t>apatılan</w:t>
      </w:r>
      <w:r w:rsidR="0039161E" w:rsidRPr="00546972">
        <w:rPr>
          <w:rFonts w:asciiTheme="minorHAnsi" w:hAnsiTheme="minorHAnsi" w:cstheme="minorHAnsi"/>
          <w:sz w:val="24"/>
          <w:szCs w:val="24"/>
        </w:rPr>
        <w:t xml:space="preserve"> ilan yaşındaki en yavaş düşüş</w:t>
      </w:r>
      <w:r w:rsidR="00047F61" w:rsidRPr="00546972">
        <w:rPr>
          <w:rFonts w:asciiTheme="minorHAnsi" w:hAnsiTheme="minorHAnsi" w:cstheme="minorHAnsi"/>
          <w:sz w:val="24"/>
          <w:szCs w:val="24"/>
        </w:rPr>
        <w:t>,</w:t>
      </w:r>
      <w:r w:rsidR="000D7FDB" w:rsidRPr="00546972">
        <w:rPr>
          <w:rFonts w:asciiTheme="minorHAnsi" w:hAnsiTheme="minorHAnsi" w:cstheme="minorHAnsi"/>
          <w:sz w:val="24"/>
          <w:szCs w:val="24"/>
        </w:rPr>
        <w:t xml:space="preserve"> Balıkesir’de (2,3 gün) görüldü</w:t>
      </w:r>
      <w:r w:rsidR="0039161E" w:rsidRPr="00546972">
        <w:rPr>
          <w:rFonts w:asciiTheme="minorHAnsi" w:hAnsiTheme="minorHAnsi" w:cstheme="minorHAnsi"/>
          <w:sz w:val="24"/>
          <w:szCs w:val="24"/>
        </w:rPr>
        <w:t>. Trabzon'da (</w:t>
      </w:r>
      <w:r w:rsidR="000D7FDB" w:rsidRPr="00546972">
        <w:rPr>
          <w:rFonts w:asciiTheme="minorHAnsi" w:hAnsiTheme="minorHAnsi" w:cstheme="minorHAnsi"/>
          <w:sz w:val="24"/>
          <w:szCs w:val="24"/>
        </w:rPr>
        <w:t>21,2</w:t>
      </w:r>
      <w:r w:rsidR="0039161E" w:rsidRPr="00546972">
        <w:rPr>
          <w:rFonts w:asciiTheme="minorHAnsi" w:hAnsiTheme="minorHAnsi" w:cstheme="minorHAnsi"/>
          <w:sz w:val="24"/>
          <w:szCs w:val="24"/>
        </w:rPr>
        <w:t xml:space="preserve"> gün)</w:t>
      </w:r>
      <w:r w:rsidR="002E2EF3" w:rsidRPr="00546972">
        <w:rPr>
          <w:rFonts w:asciiTheme="minorHAnsi" w:hAnsiTheme="minorHAnsi" w:cstheme="minorHAnsi"/>
          <w:sz w:val="24"/>
          <w:szCs w:val="24"/>
        </w:rPr>
        <w:t>,</w:t>
      </w:r>
      <w:r w:rsidR="0039161E" w:rsidRPr="00546972">
        <w:rPr>
          <w:rFonts w:asciiTheme="minorHAnsi" w:hAnsiTheme="minorHAnsi" w:cstheme="minorHAnsi"/>
          <w:sz w:val="24"/>
          <w:szCs w:val="24"/>
        </w:rPr>
        <w:t xml:space="preserve"> </w:t>
      </w:r>
      <w:r w:rsidR="000D7FDB" w:rsidRPr="00546972">
        <w:rPr>
          <w:rFonts w:asciiTheme="minorHAnsi" w:hAnsiTheme="minorHAnsi" w:cstheme="minorHAnsi"/>
          <w:sz w:val="24"/>
          <w:szCs w:val="24"/>
        </w:rPr>
        <w:t>Muğla</w:t>
      </w:r>
      <w:r w:rsidR="0039161E" w:rsidRPr="00546972">
        <w:rPr>
          <w:rFonts w:asciiTheme="minorHAnsi" w:hAnsiTheme="minorHAnsi" w:cstheme="minorHAnsi"/>
          <w:sz w:val="24"/>
          <w:szCs w:val="24"/>
        </w:rPr>
        <w:t xml:space="preserve"> (</w:t>
      </w:r>
      <w:r w:rsidR="000D7FDB" w:rsidRPr="00546972">
        <w:rPr>
          <w:rFonts w:asciiTheme="minorHAnsi" w:hAnsiTheme="minorHAnsi" w:cstheme="minorHAnsi"/>
          <w:sz w:val="24"/>
          <w:szCs w:val="24"/>
        </w:rPr>
        <w:t>16</w:t>
      </w:r>
      <w:r w:rsidR="0039161E" w:rsidRPr="00546972">
        <w:rPr>
          <w:rFonts w:asciiTheme="minorHAnsi" w:hAnsiTheme="minorHAnsi" w:cstheme="minorHAnsi"/>
          <w:sz w:val="24"/>
          <w:szCs w:val="24"/>
        </w:rPr>
        <w:t>,</w:t>
      </w:r>
      <w:r w:rsidR="000D7FDB" w:rsidRPr="00546972">
        <w:rPr>
          <w:rFonts w:asciiTheme="minorHAnsi" w:hAnsiTheme="minorHAnsi" w:cstheme="minorHAnsi"/>
          <w:sz w:val="24"/>
          <w:szCs w:val="24"/>
        </w:rPr>
        <w:t>8</w:t>
      </w:r>
      <w:r w:rsidR="0039161E" w:rsidRPr="00546972">
        <w:rPr>
          <w:rFonts w:asciiTheme="minorHAnsi" w:hAnsiTheme="minorHAnsi" w:cstheme="minorHAnsi"/>
          <w:sz w:val="24"/>
          <w:szCs w:val="24"/>
        </w:rPr>
        <w:t xml:space="preserve"> gün), </w:t>
      </w:r>
      <w:r w:rsidR="000D7FDB" w:rsidRPr="00546972">
        <w:rPr>
          <w:rFonts w:asciiTheme="minorHAnsi" w:hAnsiTheme="minorHAnsi" w:cstheme="minorHAnsi"/>
          <w:sz w:val="24"/>
          <w:szCs w:val="24"/>
        </w:rPr>
        <w:t>İzmir</w:t>
      </w:r>
      <w:r w:rsidR="0039161E" w:rsidRPr="00546972">
        <w:rPr>
          <w:rFonts w:asciiTheme="minorHAnsi" w:hAnsiTheme="minorHAnsi" w:cstheme="minorHAnsi"/>
          <w:sz w:val="24"/>
          <w:szCs w:val="24"/>
        </w:rPr>
        <w:t xml:space="preserve"> (</w:t>
      </w:r>
      <w:r w:rsidR="000D7FDB" w:rsidRPr="00546972">
        <w:rPr>
          <w:rFonts w:asciiTheme="minorHAnsi" w:hAnsiTheme="minorHAnsi" w:cstheme="minorHAnsi"/>
          <w:sz w:val="24"/>
          <w:szCs w:val="24"/>
        </w:rPr>
        <w:t>16</w:t>
      </w:r>
      <w:r w:rsidR="0039161E" w:rsidRPr="00546972">
        <w:rPr>
          <w:rFonts w:asciiTheme="minorHAnsi" w:hAnsiTheme="minorHAnsi" w:cstheme="minorHAnsi"/>
          <w:sz w:val="24"/>
          <w:szCs w:val="24"/>
        </w:rPr>
        <w:t>,</w:t>
      </w:r>
      <w:r w:rsidR="000D7FDB" w:rsidRPr="00546972">
        <w:rPr>
          <w:rFonts w:asciiTheme="minorHAnsi" w:hAnsiTheme="minorHAnsi" w:cstheme="minorHAnsi"/>
          <w:sz w:val="24"/>
          <w:szCs w:val="24"/>
        </w:rPr>
        <w:t>2</w:t>
      </w:r>
      <w:r w:rsidR="0039161E" w:rsidRPr="00546972">
        <w:rPr>
          <w:rFonts w:asciiTheme="minorHAnsi" w:hAnsiTheme="minorHAnsi" w:cstheme="minorHAnsi"/>
          <w:sz w:val="24"/>
          <w:szCs w:val="24"/>
        </w:rPr>
        <w:t xml:space="preserve"> gün), </w:t>
      </w:r>
      <w:r w:rsidR="000D7FDB" w:rsidRPr="00546972">
        <w:rPr>
          <w:rFonts w:asciiTheme="minorHAnsi" w:hAnsiTheme="minorHAnsi" w:cstheme="minorHAnsi"/>
          <w:sz w:val="24"/>
          <w:szCs w:val="24"/>
        </w:rPr>
        <w:t>Samsun</w:t>
      </w:r>
      <w:r w:rsidR="0039161E" w:rsidRPr="00546972">
        <w:rPr>
          <w:rFonts w:asciiTheme="minorHAnsi" w:hAnsiTheme="minorHAnsi" w:cstheme="minorHAnsi"/>
          <w:sz w:val="24"/>
          <w:szCs w:val="24"/>
        </w:rPr>
        <w:t xml:space="preserve"> (</w:t>
      </w:r>
      <w:r w:rsidR="000D7FDB" w:rsidRPr="00546972">
        <w:rPr>
          <w:rFonts w:asciiTheme="minorHAnsi" w:hAnsiTheme="minorHAnsi" w:cstheme="minorHAnsi"/>
          <w:sz w:val="24"/>
          <w:szCs w:val="24"/>
        </w:rPr>
        <w:t>15</w:t>
      </w:r>
      <w:r w:rsidR="0039161E" w:rsidRPr="00546972">
        <w:rPr>
          <w:rFonts w:asciiTheme="minorHAnsi" w:hAnsiTheme="minorHAnsi" w:cstheme="minorHAnsi"/>
          <w:sz w:val="24"/>
          <w:szCs w:val="24"/>
        </w:rPr>
        <w:t>,</w:t>
      </w:r>
      <w:r w:rsidR="000D7FDB" w:rsidRPr="00546972">
        <w:rPr>
          <w:rFonts w:asciiTheme="minorHAnsi" w:hAnsiTheme="minorHAnsi" w:cstheme="minorHAnsi"/>
          <w:sz w:val="24"/>
          <w:szCs w:val="24"/>
        </w:rPr>
        <w:t>8</w:t>
      </w:r>
      <w:r w:rsidR="0039161E" w:rsidRPr="00546972">
        <w:rPr>
          <w:rFonts w:asciiTheme="minorHAnsi" w:hAnsiTheme="minorHAnsi" w:cstheme="minorHAnsi"/>
          <w:sz w:val="24"/>
          <w:szCs w:val="24"/>
        </w:rPr>
        <w:t xml:space="preserve"> gün)</w:t>
      </w:r>
      <w:r w:rsidR="00765A46" w:rsidRPr="00546972">
        <w:rPr>
          <w:rFonts w:asciiTheme="minorHAnsi" w:hAnsiTheme="minorHAnsi" w:cstheme="minorHAnsi"/>
          <w:sz w:val="24"/>
          <w:szCs w:val="24"/>
        </w:rPr>
        <w:t xml:space="preserve"> ve</w:t>
      </w:r>
      <w:r w:rsidR="0039161E" w:rsidRPr="00546972">
        <w:rPr>
          <w:rFonts w:asciiTheme="minorHAnsi" w:hAnsiTheme="minorHAnsi" w:cstheme="minorHAnsi"/>
          <w:sz w:val="24"/>
          <w:szCs w:val="24"/>
        </w:rPr>
        <w:t xml:space="preserve"> M</w:t>
      </w:r>
      <w:r w:rsidR="000D7FDB" w:rsidRPr="00546972">
        <w:rPr>
          <w:rFonts w:asciiTheme="minorHAnsi" w:hAnsiTheme="minorHAnsi" w:cstheme="minorHAnsi"/>
          <w:sz w:val="24"/>
          <w:szCs w:val="24"/>
        </w:rPr>
        <w:t>ardin</w:t>
      </w:r>
      <w:r w:rsidR="0039161E" w:rsidRPr="00546972">
        <w:rPr>
          <w:rFonts w:asciiTheme="minorHAnsi" w:hAnsiTheme="minorHAnsi" w:cstheme="minorHAnsi"/>
          <w:sz w:val="24"/>
          <w:szCs w:val="24"/>
        </w:rPr>
        <w:t xml:space="preserve"> (</w:t>
      </w:r>
      <w:r w:rsidR="000D7FDB" w:rsidRPr="00546972">
        <w:rPr>
          <w:rFonts w:asciiTheme="minorHAnsi" w:hAnsiTheme="minorHAnsi" w:cstheme="minorHAnsi"/>
          <w:sz w:val="24"/>
          <w:szCs w:val="24"/>
        </w:rPr>
        <w:t>15</w:t>
      </w:r>
      <w:r w:rsidR="0039161E" w:rsidRPr="00546972">
        <w:rPr>
          <w:rFonts w:asciiTheme="minorHAnsi" w:hAnsiTheme="minorHAnsi" w:cstheme="minorHAnsi"/>
          <w:sz w:val="24"/>
          <w:szCs w:val="24"/>
        </w:rPr>
        <w:t>,</w:t>
      </w:r>
      <w:r w:rsidR="000D7FDB" w:rsidRPr="00546972">
        <w:rPr>
          <w:rFonts w:asciiTheme="minorHAnsi" w:hAnsiTheme="minorHAnsi" w:cstheme="minorHAnsi"/>
          <w:sz w:val="24"/>
          <w:szCs w:val="24"/>
        </w:rPr>
        <w:t>3</w:t>
      </w:r>
      <w:r w:rsidR="0039161E" w:rsidRPr="00546972">
        <w:rPr>
          <w:rFonts w:asciiTheme="minorHAnsi" w:hAnsiTheme="minorHAnsi" w:cstheme="minorHAnsi"/>
          <w:sz w:val="24"/>
          <w:szCs w:val="24"/>
        </w:rPr>
        <w:t xml:space="preserve"> gün)</w:t>
      </w:r>
      <w:r w:rsidR="00765A46" w:rsidRPr="00546972">
        <w:rPr>
          <w:rFonts w:asciiTheme="minorHAnsi" w:hAnsiTheme="minorHAnsi" w:cstheme="minorHAnsi"/>
          <w:sz w:val="24"/>
          <w:szCs w:val="24"/>
        </w:rPr>
        <w:t xml:space="preserve"> ilan yaşında</w:t>
      </w:r>
      <w:r w:rsidR="0039161E" w:rsidRPr="00546972">
        <w:rPr>
          <w:rFonts w:asciiTheme="minorHAnsi" w:hAnsiTheme="minorHAnsi" w:cstheme="minorHAnsi"/>
          <w:sz w:val="24"/>
          <w:szCs w:val="24"/>
        </w:rPr>
        <w:t xml:space="preserve"> en hızlı </w:t>
      </w:r>
      <w:r w:rsidR="008A5E7C" w:rsidRPr="00546972">
        <w:rPr>
          <w:rFonts w:asciiTheme="minorHAnsi" w:hAnsiTheme="minorHAnsi" w:cstheme="minorHAnsi"/>
          <w:sz w:val="24"/>
          <w:szCs w:val="24"/>
        </w:rPr>
        <w:t>düşü</w:t>
      </w:r>
      <w:r w:rsidR="008A5E7C">
        <w:rPr>
          <w:rFonts w:asciiTheme="minorHAnsi" w:hAnsiTheme="minorHAnsi" w:cstheme="minorHAnsi"/>
          <w:sz w:val="24"/>
          <w:szCs w:val="24"/>
        </w:rPr>
        <w:t>ş</w:t>
      </w:r>
      <w:r w:rsidR="008A5E7C" w:rsidRPr="00546972">
        <w:rPr>
          <w:rFonts w:asciiTheme="minorHAnsi" w:hAnsiTheme="minorHAnsi" w:cstheme="minorHAnsi"/>
          <w:sz w:val="24"/>
          <w:szCs w:val="24"/>
        </w:rPr>
        <w:t xml:space="preserve">ün </w:t>
      </w:r>
      <w:r w:rsidR="002E2EF3" w:rsidRPr="00546972">
        <w:rPr>
          <w:rFonts w:asciiTheme="minorHAnsi" w:hAnsiTheme="minorHAnsi" w:cstheme="minorHAnsi"/>
          <w:sz w:val="24"/>
          <w:szCs w:val="24"/>
        </w:rPr>
        <w:t>yaşandığı</w:t>
      </w:r>
      <w:r w:rsidR="0039161E" w:rsidRPr="00546972">
        <w:rPr>
          <w:rFonts w:asciiTheme="minorHAnsi" w:hAnsiTheme="minorHAnsi" w:cstheme="minorHAnsi"/>
          <w:sz w:val="24"/>
          <w:szCs w:val="24"/>
        </w:rPr>
        <w:t xml:space="preserve"> iller ol</w:t>
      </w:r>
      <w:r w:rsidR="00AD5DEF" w:rsidRPr="00546972">
        <w:rPr>
          <w:rFonts w:asciiTheme="minorHAnsi" w:hAnsiTheme="minorHAnsi" w:cstheme="minorHAnsi"/>
          <w:sz w:val="24"/>
          <w:szCs w:val="24"/>
        </w:rPr>
        <w:t>du</w:t>
      </w:r>
      <w:r w:rsidR="0039161E" w:rsidRPr="00546972">
        <w:rPr>
          <w:rFonts w:asciiTheme="minorHAnsi" w:hAnsiTheme="minorHAnsi" w:cstheme="minorHAnsi"/>
          <w:sz w:val="24"/>
          <w:szCs w:val="24"/>
        </w:rPr>
        <w:t>.</w:t>
      </w:r>
    </w:p>
    <w:p w14:paraId="6DD55A9A" w14:textId="714E40AD" w:rsidR="00550AAD" w:rsidRDefault="00550AAD">
      <w:pPr>
        <w:rPr>
          <w:rFonts w:asciiTheme="minorHAnsi" w:hAnsiTheme="minorHAnsi" w:cstheme="minorHAnsi"/>
          <w:b/>
          <w:bCs/>
          <w:sz w:val="24"/>
          <w:szCs w:val="24"/>
        </w:rPr>
      </w:pPr>
      <w:r>
        <w:rPr>
          <w:rFonts w:asciiTheme="minorHAnsi" w:hAnsiTheme="minorHAnsi" w:cstheme="minorHAnsi"/>
          <w:b/>
          <w:bCs/>
          <w:sz w:val="24"/>
          <w:szCs w:val="24"/>
        </w:rPr>
        <w:br w:type="page"/>
      </w:r>
    </w:p>
    <w:p w14:paraId="3BB168B4" w14:textId="4A18A8B9" w:rsidR="00A1501B" w:rsidRDefault="00EE426E" w:rsidP="001E1D17">
      <w:pPr>
        <w:spacing w:before="120" w:after="120" w:line="276" w:lineRule="auto"/>
        <w:contextualSpacing/>
        <w:rPr>
          <w:rFonts w:asciiTheme="minorHAnsi" w:hAnsiTheme="minorHAnsi" w:cstheme="minorHAnsi"/>
          <w:b/>
          <w:bCs/>
          <w:sz w:val="24"/>
          <w:szCs w:val="24"/>
        </w:rPr>
      </w:pPr>
      <w:r>
        <w:rPr>
          <w:rFonts w:asciiTheme="minorHAnsi" w:hAnsiTheme="minorHAnsi" w:cstheme="minorHAnsi"/>
          <w:noProof/>
          <w:sz w:val="24"/>
          <w:szCs w:val="24"/>
          <w:lang w:eastAsia="tr-TR"/>
        </w:rPr>
        <w:lastRenderedPageBreak/>
        <w:drawing>
          <wp:anchor distT="0" distB="0" distL="114300" distR="114300" simplePos="0" relativeHeight="251767808" behindDoc="1" locked="0" layoutInCell="1" allowOverlap="1" wp14:anchorId="7CBEF46D" wp14:editId="4BB61067">
            <wp:simplePos x="0" y="0"/>
            <wp:positionH relativeFrom="column">
              <wp:posOffset>-36195</wp:posOffset>
            </wp:positionH>
            <wp:positionV relativeFrom="page">
              <wp:posOffset>1346200</wp:posOffset>
            </wp:positionV>
            <wp:extent cx="5639435" cy="3352800"/>
            <wp:effectExtent l="0" t="0" r="0" b="0"/>
            <wp:wrapTopAndBottom/>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6">
                      <a:extLst>
                        <a:ext uri="{28A0092B-C50C-407E-A947-70E740481C1C}">
                          <a14:useLocalDpi xmlns:a14="http://schemas.microsoft.com/office/drawing/2010/main" val="0"/>
                        </a:ext>
                      </a:extLst>
                    </a:blip>
                    <a:srcRect b="4848"/>
                    <a:stretch/>
                  </pic:blipFill>
                  <pic:spPr bwMode="auto">
                    <a:xfrm>
                      <a:off x="0" y="0"/>
                      <a:ext cx="5639435" cy="335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546972">
        <w:rPr>
          <w:rFonts w:asciiTheme="minorHAnsi" w:hAnsiTheme="minorHAnsi" w:cstheme="minorHAnsi"/>
          <w:b/>
          <w:bCs/>
          <w:sz w:val="24"/>
          <w:szCs w:val="24"/>
        </w:rPr>
        <w:t xml:space="preserve">Tablo 3: Bir Önceki Yılın Aynı Ayına Göre Satılık Konut </w:t>
      </w:r>
      <w:r w:rsidR="008F7D23" w:rsidRPr="00546972">
        <w:rPr>
          <w:rFonts w:asciiTheme="minorHAnsi" w:hAnsiTheme="minorHAnsi" w:cstheme="minorHAnsi"/>
          <w:b/>
          <w:bCs/>
          <w:sz w:val="24"/>
          <w:szCs w:val="24"/>
        </w:rPr>
        <w:t>Kapa</w:t>
      </w:r>
      <w:r w:rsidR="007751DD" w:rsidRPr="00546972">
        <w:rPr>
          <w:rFonts w:asciiTheme="minorHAnsi" w:hAnsiTheme="minorHAnsi" w:cstheme="minorHAnsi"/>
          <w:b/>
          <w:bCs/>
          <w:sz w:val="24"/>
          <w:szCs w:val="24"/>
        </w:rPr>
        <w:t>tılan</w:t>
      </w:r>
      <w:r w:rsidR="00A1501B" w:rsidRPr="00546972">
        <w:rPr>
          <w:rFonts w:asciiTheme="minorHAnsi" w:hAnsiTheme="minorHAnsi" w:cstheme="minorHAnsi"/>
          <w:b/>
          <w:bCs/>
          <w:sz w:val="24"/>
          <w:szCs w:val="24"/>
        </w:rPr>
        <w:t xml:space="preserve"> İlan Yaşının En Hızlı Arttığı ve Azaldığı İller – 202</w:t>
      </w:r>
      <w:r w:rsidR="007768ED" w:rsidRPr="00546972">
        <w:rPr>
          <w:rFonts w:asciiTheme="minorHAnsi" w:hAnsiTheme="minorHAnsi" w:cstheme="minorHAnsi"/>
          <w:b/>
          <w:bCs/>
          <w:sz w:val="24"/>
          <w:szCs w:val="24"/>
        </w:rPr>
        <w:t xml:space="preserve">1 </w:t>
      </w:r>
      <w:r w:rsidR="00330353" w:rsidRPr="00546972">
        <w:rPr>
          <w:rFonts w:asciiTheme="minorHAnsi" w:hAnsiTheme="minorHAnsi" w:cstheme="minorHAnsi"/>
          <w:b/>
          <w:bCs/>
          <w:sz w:val="24"/>
          <w:szCs w:val="24"/>
        </w:rPr>
        <w:t>Şubat</w:t>
      </w:r>
      <w:r w:rsidR="00A1501B" w:rsidRPr="00546972">
        <w:rPr>
          <w:rFonts w:asciiTheme="minorHAnsi" w:hAnsiTheme="minorHAnsi" w:cstheme="minorHAnsi"/>
          <w:b/>
          <w:bCs/>
          <w:sz w:val="24"/>
          <w:szCs w:val="24"/>
        </w:rPr>
        <w:t xml:space="preserve"> Dönemi</w:t>
      </w:r>
    </w:p>
    <w:p w14:paraId="18F33CD3" w14:textId="26E7DC7A" w:rsidR="00A1501B" w:rsidRPr="00546972" w:rsidRDefault="00A1501B">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Kaynak: sahibinden.com, Betam</w:t>
      </w:r>
    </w:p>
    <w:p w14:paraId="3292F98A" w14:textId="77777777" w:rsidR="00047F61" w:rsidRPr="00546972" w:rsidRDefault="00047F61">
      <w:pPr>
        <w:spacing w:before="120" w:after="120" w:line="276" w:lineRule="auto"/>
        <w:contextualSpacing/>
        <w:jc w:val="both"/>
        <w:rPr>
          <w:rFonts w:asciiTheme="minorHAnsi" w:hAnsiTheme="minorHAnsi" w:cstheme="minorHAnsi"/>
          <w:sz w:val="24"/>
          <w:szCs w:val="24"/>
        </w:rPr>
      </w:pPr>
    </w:p>
    <w:p w14:paraId="467139DA" w14:textId="4BF18A3A" w:rsidR="00A1501B" w:rsidRPr="00546972" w:rsidRDefault="00A1501B">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 xml:space="preserve">Not: Türkiye’de satılık tüm konut ilanları için hesaplanan </w:t>
      </w:r>
      <w:r w:rsidR="007751DD" w:rsidRPr="00546972">
        <w:rPr>
          <w:rFonts w:asciiTheme="minorHAnsi" w:hAnsiTheme="minorHAnsi" w:cstheme="minorHAnsi"/>
          <w:sz w:val="24"/>
          <w:szCs w:val="24"/>
        </w:rPr>
        <w:t xml:space="preserve">kapatılan </w:t>
      </w:r>
      <w:r w:rsidRPr="00546972">
        <w:rPr>
          <w:rFonts w:asciiTheme="minorHAnsi" w:hAnsiTheme="minorHAnsi" w:cstheme="minorHAnsi"/>
          <w:sz w:val="24"/>
          <w:szCs w:val="24"/>
        </w:rPr>
        <w:t>ilan yaşı</w:t>
      </w:r>
      <w:r w:rsidR="007F6631" w:rsidRPr="00546972">
        <w:rPr>
          <w:rFonts w:asciiTheme="minorHAnsi" w:hAnsiTheme="minorHAnsi" w:cstheme="minorHAnsi"/>
          <w:sz w:val="24"/>
          <w:szCs w:val="24"/>
        </w:rPr>
        <w:t>,</w:t>
      </w:r>
      <w:r w:rsidRPr="00546972">
        <w:rPr>
          <w:rFonts w:asciiTheme="minorHAnsi" w:hAnsiTheme="minorHAnsi" w:cstheme="minorHAnsi"/>
          <w:sz w:val="24"/>
          <w:szCs w:val="24"/>
        </w:rPr>
        <w:t xml:space="preserve"> </w:t>
      </w:r>
      <w:r w:rsidR="00D665F7" w:rsidRPr="00546972">
        <w:rPr>
          <w:rFonts w:asciiTheme="minorHAnsi" w:hAnsiTheme="minorHAnsi" w:cstheme="minorHAnsi"/>
          <w:sz w:val="24"/>
          <w:szCs w:val="24"/>
        </w:rPr>
        <w:t>Şubat</w:t>
      </w:r>
      <w:r w:rsidRPr="00546972">
        <w:rPr>
          <w:rFonts w:asciiTheme="minorHAnsi" w:hAnsiTheme="minorHAnsi" w:cstheme="minorHAnsi"/>
          <w:sz w:val="24"/>
          <w:szCs w:val="24"/>
        </w:rPr>
        <w:t xml:space="preserve"> 202</w:t>
      </w:r>
      <w:r w:rsidR="008500B6" w:rsidRPr="00546972">
        <w:rPr>
          <w:rFonts w:asciiTheme="minorHAnsi" w:hAnsiTheme="minorHAnsi" w:cstheme="minorHAnsi"/>
          <w:sz w:val="24"/>
          <w:szCs w:val="24"/>
        </w:rPr>
        <w:t>1</w:t>
      </w:r>
      <w:r w:rsidRPr="00546972">
        <w:rPr>
          <w:rFonts w:asciiTheme="minorHAnsi" w:hAnsiTheme="minorHAnsi" w:cstheme="minorHAnsi"/>
          <w:sz w:val="24"/>
          <w:szCs w:val="24"/>
        </w:rPr>
        <w:t xml:space="preserve"> değerinden </w:t>
      </w:r>
      <w:r w:rsidR="00D665F7" w:rsidRPr="00546972">
        <w:rPr>
          <w:rFonts w:asciiTheme="minorHAnsi" w:hAnsiTheme="minorHAnsi" w:cstheme="minorHAnsi"/>
          <w:sz w:val="24"/>
          <w:szCs w:val="24"/>
        </w:rPr>
        <w:t>Şubat</w:t>
      </w:r>
      <w:r w:rsidRPr="00546972">
        <w:rPr>
          <w:rFonts w:asciiTheme="minorHAnsi" w:hAnsiTheme="minorHAnsi" w:cstheme="minorHAnsi"/>
          <w:sz w:val="24"/>
          <w:szCs w:val="24"/>
        </w:rPr>
        <w:t xml:space="preserve"> 20</w:t>
      </w:r>
      <w:r w:rsidR="008500B6" w:rsidRPr="00546972">
        <w:rPr>
          <w:rFonts w:asciiTheme="minorHAnsi" w:hAnsiTheme="minorHAnsi" w:cstheme="minorHAnsi"/>
          <w:sz w:val="24"/>
          <w:szCs w:val="24"/>
        </w:rPr>
        <w:t>20</w:t>
      </w:r>
      <w:r w:rsidRPr="00546972">
        <w:rPr>
          <w:rFonts w:asciiTheme="minorHAnsi" w:hAnsiTheme="minorHAnsi" w:cstheme="minorHAnsi"/>
          <w:sz w:val="24"/>
          <w:szCs w:val="24"/>
        </w:rPr>
        <w:t xml:space="preserve"> değeri çıkarılarak hesaplanmıştır.</w:t>
      </w:r>
    </w:p>
    <w:p w14:paraId="00C539D0" w14:textId="1D0221E4" w:rsidR="00A1501B" w:rsidRPr="00546972" w:rsidRDefault="00A1501B">
      <w:pPr>
        <w:spacing w:before="120" w:after="120" w:line="276" w:lineRule="auto"/>
        <w:contextualSpacing/>
        <w:jc w:val="both"/>
        <w:rPr>
          <w:rFonts w:asciiTheme="minorHAnsi" w:hAnsiTheme="minorHAnsi" w:cstheme="minorHAnsi"/>
          <w:b/>
          <w:bCs/>
          <w:sz w:val="24"/>
          <w:szCs w:val="24"/>
        </w:rPr>
      </w:pPr>
    </w:p>
    <w:p w14:paraId="50911487" w14:textId="2C9313A9" w:rsidR="00996CAB" w:rsidRPr="00546972" w:rsidRDefault="009A301F">
      <w:pPr>
        <w:pStyle w:val="ListeParagraf"/>
        <w:numPr>
          <w:ilvl w:val="0"/>
          <w:numId w:val="8"/>
        </w:numPr>
        <w:spacing w:before="120" w:after="120" w:line="276" w:lineRule="auto"/>
        <w:contextualSpacing/>
        <w:jc w:val="both"/>
        <w:rPr>
          <w:rFonts w:asciiTheme="minorHAnsi" w:hAnsiTheme="minorHAnsi" w:cstheme="minorHAnsi"/>
          <w:b/>
          <w:bCs/>
          <w:sz w:val="28"/>
          <w:szCs w:val="24"/>
        </w:rPr>
      </w:pPr>
      <w:r w:rsidRPr="00546972">
        <w:rPr>
          <w:rFonts w:asciiTheme="minorHAnsi" w:eastAsia="Calibri" w:hAnsiTheme="minorHAnsi" w:cstheme="minorHAnsi"/>
          <w:b/>
          <w:sz w:val="24"/>
          <w:szCs w:val="24"/>
        </w:rPr>
        <w:t>U</w:t>
      </w:r>
      <w:r w:rsidR="00996CAB" w:rsidRPr="00546972">
        <w:rPr>
          <w:rFonts w:asciiTheme="minorHAnsi" w:eastAsia="Calibri" w:hAnsiTheme="minorHAnsi" w:cstheme="minorHAnsi"/>
          <w:b/>
          <w:sz w:val="24"/>
          <w:szCs w:val="24"/>
        </w:rPr>
        <w:t xml:space="preserve">cuz ve Lüks Konut </w:t>
      </w:r>
      <w:r w:rsidR="00A82CA1" w:rsidRPr="00546972">
        <w:rPr>
          <w:rFonts w:asciiTheme="minorHAnsi" w:eastAsia="Calibri" w:hAnsiTheme="minorHAnsi" w:cstheme="minorHAnsi"/>
          <w:b/>
          <w:sz w:val="24"/>
          <w:szCs w:val="24"/>
        </w:rPr>
        <w:t xml:space="preserve">Piyasa </w:t>
      </w:r>
      <w:r w:rsidR="00996CAB" w:rsidRPr="00546972">
        <w:rPr>
          <w:rFonts w:asciiTheme="minorHAnsi" w:eastAsia="Calibri" w:hAnsiTheme="minorHAnsi" w:cstheme="minorHAnsi"/>
          <w:b/>
          <w:sz w:val="24"/>
          <w:szCs w:val="24"/>
        </w:rPr>
        <w:t>Analizi</w:t>
      </w:r>
    </w:p>
    <w:p w14:paraId="1ACFC629" w14:textId="5991847C" w:rsidR="00463C9B" w:rsidRPr="00546972" w:rsidRDefault="00463C9B">
      <w:pPr>
        <w:spacing w:before="120" w:after="120" w:line="276" w:lineRule="auto"/>
        <w:contextualSpacing/>
        <w:jc w:val="both"/>
        <w:rPr>
          <w:rFonts w:asciiTheme="minorHAnsi" w:hAnsiTheme="minorHAnsi" w:cstheme="minorHAnsi"/>
          <w:b/>
          <w:bCs/>
          <w:color w:val="FF0000"/>
          <w:sz w:val="24"/>
          <w:szCs w:val="24"/>
        </w:rPr>
      </w:pPr>
      <w:r w:rsidRPr="001E1D17">
        <w:rPr>
          <w:rFonts w:asciiTheme="minorHAnsi" w:hAnsiTheme="minorHAnsi" w:cstheme="minorHAnsi"/>
          <w:b/>
          <w:bCs/>
          <w:sz w:val="24"/>
          <w:szCs w:val="24"/>
        </w:rPr>
        <w:t>Lüks konutlar reel değer</w:t>
      </w:r>
      <w:r w:rsidR="001657FE" w:rsidRPr="001E1D17">
        <w:rPr>
          <w:rFonts w:asciiTheme="minorHAnsi" w:hAnsiTheme="minorHAnsi" w:cstheme="minorHAnsi"/>
          <w:b/>
          <w:bCs/>
          <w:sz w:val="24"/>
          <w:szCs w:val="24"/>
        </w:rPr>
        <w:t xml:space="preserve"> kayıplarını telafi ettiler</w:t>
      </w:r>
    </w:p>
    <w:p w14:paraId="1C35D388" w14:textId="5FC49790" w:rsidR="001557DF" w:rsidRPr="00546972" w:rsidRDefault="001657FE">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Ucuz ve lüks konut</w:t>
      </w:r>
      <w:r w:rsidR="00CF01AD" w:rsidRPr="00546972">
        <w:rPr>
          <w:rStyle w:val="DipnotBavurusu"/>
          <w:rFonts w:asciiTheme="minorHAnsi" w:hAnsiTheme="minorHAnsi" w:cstheme="minorHAnsi"/>
          <w:sz w:val="24"/>
          <w:szCs w:val="24"/>
        </w:rPr>
        <w:footnoteReference w:id="4"/>
      </w:r>
      <w:r w:rsidRPr="00546972">
        <w:rPr>
          <w:rFonts w:asciiTheme="minorHAnsi" w:hAnsiTheme="minorHAnsi" w:cstheme="minorHAnsi"/>
          <w:sz w:val="24"/>
          <w:szCs w:val="24"/>
        </w:rPr>
        <w:t xml:space="preserve"> </w:t>
      </w:r>
      <w:r w:rsidR="00CF01AD" w:rsidRPr="00546972">
        <w:rPr>
          <w:rFonts w:asciiTheme="minorHAnsi" w:hAnsiTheme="minorHAnsi" w:cstheme="minorHAnsi"/>
          <w:sz w:val="24"/>
          <w:szCs w:val="24"/>
        </w:rPr>
        <w:t xml:space="preserve">piyasalarının özellikle </w:t>
      </w:r>
      <w:r w:rsidR="00E61891" w:rsidRPr="00546972">
        <w:rPr>
          <w:rFonts w:asciiTheme="minorHAnsi" w:hAnsiTheme="minorHAnsi" w:cstheme="minorHAnsi"/>
          <w:sz w:val="24"/>
          <w:szCs w:val="24"/>
        </w:rPr>
        <w:t xml:space="preserve">Korona salgınıyla </w:t>
      </w:r>
      <w:r w:rsidR="00CF01AD" w:rsidRPr="00546972">
        <w:rPr>
          <w:rFonts w:asciiTheme="minorHAnsi" w:hAnsiTheme="minorHAnsi" w:cstheme="minorHAnsi"/>
          <w:sz w:val="24"/>
          <w:szCs w:val="24"/>
        </w:rPr>
        <w:t xml:space="preserve">birlikte ayrışmaya başladıklarına Ocak </w:t>
      </w:r>
      <w:r w:rsidR="008A5E7C" w:rsidRPr="00546972">
        <w:rPr>
          <w:rFonts w:asciiTheme="minorHAnsi" w:hAnsiTheme="minorHAnsi" w:cstheme="minorHAnsi"/>
          <w:sz w:val="24"/>
          <w:szCs w:val="24"/>
        </w:rPr>
        <w:t>202</w:t>
      </w:r>
      <w:r w:rsidR="008A5E7C">
        <w:rPr>
          <w:rFonts w:asciiTheme="minorHAnsi" w:hAnsiTheme="minorHAnsi" w:cstheme="minorHAnsi"/>
          <w:sz w:val="24"/>
          <w:szCs w:val="24"/>
        </w:rPr>
        <w:t>1</w:t>
      </w:r>
      <w:r w:rsidR="008A5E7C" w:rsidRPr="00546972">
        <w:rPr>
          <w:rFonts w:asciiTheme="minorHAnsi" w:hAnsiTheme="minorHAnsi" w:cstheme="minorHAnsi"/>
          <w:sz w:val="24"/>
          <w:szCs w:val="24"/>
        </w:rPr>
        <w:t xml:space="preserve"> </w:t>
      </w:r>
      <w:r w:rsidR="00CF01AD" w:rsidRPr="00546972">
        <w:rPr>
          <w:rFonts w:asciiTheme="minorHAnsi" w:hAnsiTheme="minorHAnsi" w:cstheme="minorHAnsi"/>
          <w:sz w:val="24"/>
          <w:szCs w:val="24"/>
        </w:rPr>
        <w:t>raporunda dikkat çekmiştik. Düşük faizli konut kredilerinin devreye girmesiyle birlikte genelde satılık konut cari fiyatlarında (ilan fiyatları) meydana gelen hızlı yükseliş özellikle lüks konutlarda daha güçlü ol</w:t>
      </w:r>
      <w:r w:rsidR="00281198" w:rsidRPr="00546972">
        <w:rPr>
          <w:rFonts w:asciiTheme="minorHAnsi" w:hAnsiTheme="minorHAnsi" w:cstheme="minorHAnsi"/>
          <w:sz w:val="24"/>
          <w:szCs w:val="24"/>
        </w:rPr>
        <w:t>muş</w:t>
      </w:r>
      <w:r w:rsidR="00911357" w:rsidRPr="00546972">
        <w:rPr>
          <w:rFonts w:asciiTheme="minorHAnsi" w:hAnsiTheme="minorHAnsi" w:cstheme="minorHAnsi"/>
          <w:sz w:val="24"/>
          <w:szCs w:val="24"/>
        </w:rPr>
        <w:t>,</w:t>
      </w:r>
      <w:r w:rsidR="00CF01AD" w:rsidRPr="00546972">
        <w:rPr>
          <w:rFonts w:asciiTheme="minorHAnsi" w:hAnsiTheme="minorHAnsi" w:cstheme="minorHAnsi"/>
          <w:sz w:val="24"/>
          <w:szCs w:val="24"/>
        </w:rPr>
        <w:t xml:space="preserve"> geçmişte ortaya çıkan reel değer kayıpları </w:t>
      </w:r>
      <w:r w:rsidR="00281198" w:rsidRPr="00546972">
        <w:rPr>
          <w:rFonts w:asciiTheme="minorHAnsi" w:hAnsiTheme="minorHAnsi" w:cstheme="minorHAnsi"/>
          <w:sz w:val="24"/>
          <w:szCs w:val="24"/>
        </w:rPr>
        <w:t xml:space="preserve">büyük ölçüde </w:t>
      </w:r>
      <w:r w:rsidR="00CF01AD" w:rsidRPr="00546972">
        <w:rPr>
          <w:rFonts w:asciiTheme="minorHAnsi" w:hAnsiTheme="minorHAnsi" w:cstheme="minorHAnsi"/>
          <w:sz w:val="24"/>
          <w:szCs w:val="24"/>
        </w:rPr>
        <w:t>telafi e</w:t>
      </w:r>
      <w:r w:rsidR="00281198" w:rsidRPr="00546972">
        <w:rPr>
          <w:rFonts w:asciiTheme="minorHAnsi" w:hAnsiTheme="minorHAnsi" w:cstheme="minorHAnsi"/>
          <w:sz w:val="24"/>
          <w:szCs w:val="24"/>
        </w:rPr>
        <w:t>dilmişti</w:t>
      </w:r>
      <w:r w:rsidR="00CF01AD" w:rsidRPr="00546972">
        <w:rPr>
          <w:rFonts w:asciiTheme="minorHAnsi" w:hAnsiTheme="minorHAnsi" w:cstheme="minorHAnsi"/>
          <w:sz w:val="24"/>
          <w:szCs w:val="24"/>
        </w:rPr>
        <w:t xml:space="preserve">. </w:t>
      </w:r>
      <w:r w:rsidR="00AB4812" w:rsidRPr="00546972">
        <w:rPr>
          <w:rFonts w:asciiTheme="minorHAnsi" w:hAnsiTheme="minorHAnsi" w:cstheme="minorHAnsi"/>
          <w:sz w:val="24"/>
          <w:szCs w:val="24"/>
        </w:rPr>
        <w:t>Şubat</w:t>
      </w:r>
      <w:r w:rsidR="00CF01AD" w:rsidRPr="00546972">
        <w:rPr>
          <w:rFonts w:asciiTheme="minorHAnsi" w:hAnsiTheme="minorHAnsi" w:cstheme="minorHAnsi"/>
          <w:sz w:val="24"/>
          <w:szCs w:val="24"/>
        </w:rPr>
        <w:t xml:space="preserve"> ayında lüks konut fiyatları </w:t>
      </w:r>
      <w:r w:rsidR="00AB4812" w:rsidRPr="00546972">
        <w:rPr>
          <w:rFonts w:asciiTheme="minorHAnsi" w:hAnsiTheme="minorHAnsi" w:cstheme="minorHAnsi"/>
          <w:sz w:val="24"/>
          <w:szCs w:val="24"/>
        </w:rPr>
        <w:t>Ocak</w:t>
      </w:r>
      <w:r w:rsidR="00CF01AD" w:rsidRPr="00546972">
        <w:rPr>
          <w:rFonts w:asciiTheme="minorHAnsi" w:hAnsiTheme="minorHAnsi" w:cstheme="minorHAnsi"/>
          <w:sz w:val="24"/>
          <w:szCs w:val="24"/>
        </w:rPr>
        <w:t xml:space="preserve"> ayına kıyasla yüzde </w:t>
      </w:r>
      <w:r w:rsidR="00AB4812" w:rsidRPr="00546972">
        <w:rPr>
          <w:rFonts w:asciiTheme="minorHAnsi" w:hAnsiTheme="minorHAnsi" w:cstheme="minorHAnsi"/>
          <w:sz w:val="24"/>
          <w:szCs w:val="24"/>
        </w:rPr>
        <w:t>0</w:t>
      </w:r>
      <w:r w:rsidR="00CF01AD" w:rsidRPr="00546972">
        <w:rPr>
          <w:rFonts w:asciiTheme="minorHAnsi" w:hAnsiTheme="minorHAnsi" w:cstheme="minorHAnsi"/>
          <w:sz w:val="24"/>
          <w:szCs w:val="24"/>
        </w:rPr>
        <w:t>,</w:t>
      </w:r>
      <w:r w:rsidR="00AB4812" w:rsidRPr="00546972">
        <w:rPr>
          <w:rFonts w:asciiTheme="minorHAnsi" w:hAnsiTheme="minorHAnsi" w:cstheme="minorHAnsi"/>
          <w:sz w:val="24"/>
          <w:szCs w:val="24"/>
        </w:rPr>
        <w:t>7</w:t>
      </w:r>
      <w:r w:rsidR="00CF01AD" w:rsidRPr="00546972">
        <w:rPr>
          <w:rFonts w:asciiTheme="minorHAnsi" w:hAnsiTheme="minorHAnsi" w:cstheme="minorHAnsi"/>
          <w:sz w:val="24"/>
          <w:szCs w:val="24"/>
        </w:rPr>
        <w:t xml:space="preserve"> artarken TÜFE artışı yüzde </w:t>
      </w:r>
      <w:r w:rsidR="00AB4812" w:rsidRPr="00546972">
        <w:rPr>
          <w:rFonts w:asciiTheme="minorHAnsi" w:hAnsiTheme="minorHAnsi" w:cstheme="minorHAnsi"/>
          <w:sz w:val="24"/>
          <w:szCs w:val="24"/>
        </w:rPr>
        <w:t>0</w:t>
      </w:r>
      <w:r w:rsidR="00CF01AD" w:rsidRPr="00546972">
        <w:rPr>
          <w:rFonts w:asciiTheme="minorHAnsi" w:hAnsiTheme="minorHAnsi" w:cstheme="minorHAnsi"/>
          <w:sz w:val="24"/>
          <w:szCs w:val="24"/>
        </w:rPr>
        <w:t>,</w:t>
      </w:r>
      <w:r w:rsidR="00AB4812" w:rsidRPr="00546972">
        <w:rPr>
          <w:rFonts w:asciiTheme="minorHAnsi" w:hAnsiTheme="minorHAnsi" w:cstheme="minorHAnsi"/>
          <w:sz w:val="24"/>
          <w:szCs w:val="24"/>
        </w:rPr>
        <w:t>9</w:t>
      </w:r>
      <w:r w:rsidR="00CF01AD" w:rsidRPr="00546972">
        <w:rPr>
          <w:rFonts w:asciiTheme="minorHAnsi" w:hAnsiTheme="minorHAnsi" w:cstheme="minorHAnsi"/>
          <w:sz w:val="24"/>
          <w:szCs w:val="24"/>
        </w:rPr>
        <w:t xml:space="preserve"> ol</w:t>
      </w:r>
      <w:r w:rsidR="007B0726" w:rsidRPr="00546972">
        <w:rPr>
          <w:rFonts w:asciiTheme="minorHAnsi" w:hAnsiTheme="minorHAnsi" w:cstheme="minorHAnsi"/>
          <w:sz w:val="24"/>
          <w:szCs w:val="24"/>
        </w:rPr>
        <w:t>du.</w:t>
      </w:r>
      <w:r w:rsidR="00CF01AD" w:rsidRPr="00546972">
        <w:rPr>
          <w:rFonts w:asciiTheme="minorHAnsi" w:hAnsiTheme="minorHAnsi" w:cstheme="minorHAnsi"/>
          <w:sz w:val="24"/>
          <w:szCs w:val="24"/>
        </w:rPr>
        <w:t xml:space="preserve"> </w:t>
      </w:r>
      <w:r w:rsidR="007B0726" w:rsidRPr="00546972">
        <w:rPr>
          <w:rFonts w:asciiTheme="minorHAnsi" w:hAnsiTheme="minorHAnsi" w:cstheme="minorHAnsi"/>
          <w:sz w:val="24"/>
          <w:szCs w:val="24"/>
        </w:rPr>
        <w:t>B</w:t>
      </w:r>
      <w:r w:rsidR="00CF01AD" w:rsidRPr="00546972">
        <w:rPr>
          <w:rFonts w:asciiTheme="minorHAnsi" w:hAnsiTheme="minorHAnsi" w:cstheme="minorHAnsi"/>
          <w:sz w:val="24"/>
          <w:szCs w:val="24"/>
        </w:rPr>
        <w:t>öylece</w:t>
      </w:r>
      <w:r w:rsidR="00031F2B" w:rsidRPr="00546972">
        <w:rPr>
          <w:rFonts w:asciiTheme="minorHAnsi" w:hAnsiTheme="minorHAnsi" w:cstheme="minorHAnsi"/>
          <w:sz w:val="24"/>
          <w:szCs w:val="24"/>
        </w:rPr>
        <w:t>,</w:t>
      </w:r>
      <w:r w:rsidR="00CF01AD" w:rsidRPr="00546972">
        <w:rPr>
          <w:rFonts w:asciiTheme="minorHAnsi" w:hAnsiTheme="minorHAnsi" w:cstheme="minorHAnsi"/>
          <w:sz w:val="24"/>
          <w:szCs w:val="24"/>
        </w:rPr>
        <w:t xml:space="preserve"> lüks konutlar </w:t>
      </w:r>
      <w:r w:rsidR="00AB4812" w:rsidRPr="00546972">
        <w:rPr>
          <w:rFonts w:asciiTheme="minorHAnsi" w:hAnsiTheme="minorHAnsi" w:cstheme="minorHAnsi"/>
          <w:sz w:val="24"/>
          <w:szCs w:val="24"/>
        </w:rPr>
        <w:t>sınırlı da</w:t>
      </w:r>
      <w:r w:rsidR="00CF01AD" w:rsidRPr="00546972">
        <w:rPr>
          <w:rFonts w:asciiTheme="minorHAnsi" w:hAnsiTheme="minorHAnsi" w:cstheme="minorHAnsi"/>
          <w:sz w:val="24"/>
          <w:szCs w:val="24"/>
        </w:rPr>
        <w:t xml:space="preserve"> olsa değer </w:t>
      </w:r>
      <w:r w:rsidR="00AB4812" w:rsidRPr="00546972">
        <w:rPr>
          <w:rFonts w:asciiTheme="minorHAnsi" w:hAnsiTheme="minorHAnsi" w:cstheme="minorHAnsi"/>
          <w:sz w:val="24"/>
          <w:szCs w:val="24"/>
        </w:rPr>
        <w:t>kaybetti</w:t>
      </w:r>
      <w:r w:rsidR="00B02227" w:rsidRPr="00546972">
        <w:rPr>
          <w:rFonts w:asciiTheme="minorHAnsi" w:hAnsiTheme="minorHAnsi" w:cstheme="minorHAnsi"/>
          <w:sz w:val="24"/>
          <w:szCs w:val="24"/>
        </w:rPr>
        <w:t xml:space="preserve"> (Şekil 1</w:t>
      </w:r>
      <w:r w:rsidR="00484572" w:rsidRPr="00546972">
        <w:rPr>
          <w:rFonts w:asciiTheme="minorHAnsi" w:hAnsiTheme="minorHAnsi" w:cstheme="minorHAnsi"/>
          <w:sz w:val="24"/>
          <w:szCs w:val="24"/>
        </w:rPr>
        <w:t>1</w:t>
      </w:r>
      <w:r w:rsidR="00B02227" w:rsidRPr="00546972">
        <w:rPr>
          <w:rFonts w:asciiTheme="minorHAnsi" w:hAnsiTheme="minorHAnsi" w:cstheme="minorHAnsi"/>
          <w:sz w:val="24"/>
          <w:szCs w:val="24"/>
        </w:rPr>
        <w:t>)</w:t>
      </w:r>
      <w:r w:rsidR="00DB5D42" w:rsidRPr="00546972">
        <w:rPr>
          <w:rFonts w:asciiTheme="minorHAnsi" w:hAnsiTheme="minorHAnsi" w:cstheme="minorHAnsi"/>
          <w:sz w:val="24"/>
          <w:szCs w:val="24"/>
        </w:rPr>
        <w:t>.</w:t>
      </w:r>
      <w:r w:rsidR="00CF01AD" w:rsidRPr="00546972">
        <w:rPr>
          <w:rFonts w:asciiTheme="minorHAnsi" w:hAnsiTheme="minorHAnsi" w:cstheme="minorHAnsi"/>
          <w:sz w:val="24"/>
          <w:szCs w:val="24"/>
        </w:rPr>
        <w:t xml:space="preserve"> </w:t>
      </w:r>
      <w:r w:rsidR="00281198" w:rsidRPr="00546972">
        <w:rPr>
          <w:rFonts w:asciiTheme="minorHAnsi" w:hAnsiTheme="minorHAnsi" w:cstheme="minorHAnsi"/>
          <w:sz w:val="24"/>
          <w:szCs w:val="24"/>
        </w:rPr>
        <w:t xml:space="preserve">Bu kayıp çok sınırlı olduğundan </w:t>
      </w:r>
      <w:r w:rsidR="00DB5D42" w:rsidRPr="00546972">
        <w:rPr>
          <w:rFonts w:asciiTheme="minorHAnsi" w:hAnsiTheme="minorHAnsi" w:cstheme="minorHAnsi"/>
          <w:sz w:val="24"/>
          <w:szCs w:val="24"/>
        </w:rPr>
        <w:t>ortalama lüks konut m</w:t>
      </w:r>
      <w:r w:rsidR="00DB5D42" w:rsidRPr="00546972">
        <w:rPr>
          <w:rFonts w:asciiTheme="minorHAnsi" w:hAnsiTheme="minorHAnsi" w:cstheme="minorHAnsi"/>
          <w:sz w:val="24"/>
          <w:szCs w:val="24"/>
          <w:vertAlign w:val="superscript"/>
        </w:rPr>
        <w:t>2</w:t>
      </w:r>
      <w:r w:rsidR="00DB5D42" w:rsidRPr="00546972">
        <w:rPr>
          <w:rFonts w:asciiTheme="minorHAnsi" w:hAnsiTheme="minorHAnsi" w:cstheme="minorHAnsi"/>
          <w:sz w:val="24"/>
          <w:szCs w:val="24"/>
        </w:rPr>
        <w:t xml:space="preserve"> </w:t>
      </w:r>
      <w:r w:rsidR="00AB4812" w:rsidRPr="00546972">
        <w:rPr>
          <w:rFonts w:asciiTheme="minorHAnsi" w:hAnsiTheme="minorHAnsi" w:cstheme="minorHAnsi"/>
          <w:sz w:val="24"/>
          <w:szCs w:val="24"/>
        </w:rPr>
        <w:t xml:space="preserve">reel </w:t>
      </w:r>
      <w:r w:rsidR="00DB5D42" w:rsidRPr="00546972">
        <w:rPr>
          <w:rFonts w:asciiTheme="minorHAnsi" w:hAnsiTheme="minorHAnsi" w:cstheme="minorHAnsi"/>
          <w:sz w:val="24"/>
          <w:szCs w:val="24"/>
        </w:rPr>
        <w:t xml:space="preserve">satış </w:t>
      </w:r>
      <w:r w:rsidR="00AB4812" w:rsidRPr="00546972">
        <w:rPr>
          <w:rFonts w:asciiTheme="minorHAnsi" w:hAnsiTheme="minorHAnsi" w:cstheme="minorHAnsi"/>
          <w:sz w:val="24"/>
          <w:szCs w:val="24"/>
        </w:rPr>
        <w:t xml:space="preserve">fiyatları </w:t>
      </w:r>
      <w:r w:rsidR="00DB5D42" w:rsidRPr="00546972">
        <w:rPr>
          <w:rFonts w:asciiTheme="minorHAnsi" w:hAnsiTheme="minorHAnsi" w:cstheme="minorHAnsi"/>
          <w:sz w:val="24"/>
          <w:szCs w:val="24"/>
        </w:rPr>
        <w:t>endeksi</w:t>
      </w:r>
      <w:r w:rsidR="00281198" w:rsidRPr="00546972">
        <w:rPr>
          <w:rFonts w:asciiTheme="minorHAnsi" w:hAnsiTheme="minorHAnsi" w:cstheme="minorHAnsi"/>
          <w:sz w:val="24"/>
          <w:szCs w:val="24"/>
        </w:rPr>
        <w:t>nin Şubat</w:t>
      </w:r>
      <w:r w:rsidR="00C61903" w:rsidRPr="00546972">
        <w:rPr>
          <w:rFonts w:asciiTheme="minorHAnsi" w:hAnsiTheme="minorHAnsi" w:cstheme="minorHAnsi"/>
          <w:sz w:val="24"/>
          <w:szCs w:val="24"/>
        </w:rPr>
        <w:t>’</w:t>
      </w:r>
      <w:r w:rsidR="00281198" w:rsidRPr="00546972">
        <w:rPr>
          <w:rFonts w:asciiTheme="minorHAnsi" w:hAnsiTheme="minorHAnsi" w:cstheme="minorHAnsi"/>
          <w:sz w:val="24"/>
          <w:szCs w:val="24"/>
        </w:rPr>
        <w:t>ta</w:t>
      </w:r>
      <w:r w:rsidR="00DB5D42" w:rsidRPr="00546972">
        <w:rPr>
          <w:rFonts w:asciiTheme="minorHAnsi" w:hAnsiTheme="minorHAnsi" w:cstheme="minorHAnsi"/>
          <w:sz w:val="24"/>
          <w:szCs w:val="24"/>
        </w:rPr>
        <w:t xml:space="preserve"> 99,</w:t>
      </w:r>
      <w:r w:rsidR="00AB4812" w:rsidRPr="00546972">
        <w:rPr>
          <w:rFonts w:asciiTheme="minorHAnsi" w:hAnsiTheme="minorHAnsi" w:cstheme="minorHAnsi"/>
          <w:sz w:val="24"/>
          <w:szCs w:val="24"/>
        </w:rPr>
        <w:t>2</w:t>
      </w:r>
      <w:r w:rsidR="00281198" w:rsidRPr="00546972">
        <w:rPr>
          <w:rFonts w:asciiTheme="minorHAnsi" w:hAnsiTheme="minorHAnsi" w:cstheme="minorHAnsi"/>
          <w:sz w:val="24"/>
          <w:szCs w:val="24"/>
        </w:rPr>
        <w:t xml:space="preserve"> ile </w:t>
      </w:r>
      <w:r w:rsidR="00911357" w:rsidRPr="00546972">
        <w:rPr>
          <w:rFonts w:asciiTheme="minorHAnsi" w:hAnsiTheme="minorHAnsi" w:cstheme="minorHAnsi"/>
          <w:sz w:val="24"/>
          <w:szCs w:val="24"/>
        </w:rPr>
        <w:t xml:space="preserve">2017 Eylül ayındaki </w:t>
      </w:r>
      <w:r w:rsidR="00281198" w:rsidRPr="00546972">
        <w:rPr>
          <w:rFonts w:asciiTheme="minorHAnsi" w:hAnsiTheme="minorHAnsi" w:cstheme="minorHAnsi"/>
          <w:sz w:val="24"/>
          <w:szCs w:val="24"/>
        </w:rPr>
        <w:t xml:space="preserve">seviyesine </w:t>
      </w:r>
      <w:r w:rsidR="0058045D" w:rsidRPr="00546972">
        <w:rPr>
          <w:rFonts w:asciiTheme="minorHAnsi" w:hAnsiTheme="minorHAnsi" w:cstheme="minorHAnsi"/>
          <w:sz w:val="24"/>
          <w:szCs w:val="24"/>
        </w:rPr>
        <w:t xml:space="preserve">halen </w:t>
      </w:r>
      <w:r w:rsidR="00281198" w:rsidRPr="00546972">
        <w:rPr>
          <w:rFonts w:asciiTheme="minorHAnsi" w:hAnsiTheme="minorHAnsi" w:cstheme="minorHAnsi"/>
          <w:sz w:val="24"/>
          <w:szCs w:val="24"/>
        </w:rPr>
        <w:t>çok yakın olduğunu belirtelim</w:t>
      </w:r>
      <w:r w:rsidR="00C61903" w:rsidRPr="00546972">
        <w:rPr>
          <w:rFonts w:asciiTheme="minorHAnsi" w:hAnsiTheme="minorHAnsi" w:cstheme="minorHAnsi"/>
          <w:sz w:val="24"/>
          <w:szCs w:val="24"/>
        </w:rPr>
        <w:t xml:space="preserve"> </w:t>
      </w:r>
      <w:r w:rsidR="004A3F46" w:rsidRPr="00546972">
        <w:rPr>
          <w:rFonts w:asciiTheme="minorHAnsi" w:hAnsiTheme="minorHAnsi" w:cstheme="minorHAnsi"/>
          <w:sz w:val="24"/>
          <w:szCs w:val="24"/>
        </w:rPr>
        <w:t>(Şekil Ek E4)</w:t>
      </w:r>
      <w:r w:rsidR="00940230" w:rsidRPr="00546972">
        <w:rPr>
          <w:rFonts w:asciiTheme="minorHAnsi" w:hAnsiTheme="minorHAnsi" w:cstheme="minorHAnsi"/>
          <w:sz w:val="24"/>
          <w:szCs w:val="24"/>
        </w:rPr>
        <w:t>.</w:t>
      </w:r>
    </w:p>
    <w:p w14:paraId="07E61F37" w14:textId="13F75F55" w:rsidR="00DB5D42" w:rsidRPr="00546972" w:rsidRDefault="000859D2">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 xml:space="preserve">Buna karşılık ucuz konutlarda </w:t>
      </w:r>
      <w:r w:rsidR="003863D9" w:rsidRPr="00546972">
        <w:rPr>
          <w:rFonts w:asciiTheme="minorHAnsi" w:hAnsiTheme="minorHAnsi" w:cstheme="minorHAnsi"/>
          <w:sz w:val="24"/>
          <w:szCs w:val="24"/>
        </w:rPr>
        <w:t xml:space="preserve">cari </w:t>
      </w:r>
      <w:r w:rsidRPr="00546972">
        <w:rPr>
          <w:rFonts w:asciiTheme="minorHAnsi" w:hAnsiTheme="minorHAnsi" w:cstheme="minorHAnsi"/>
          <w:sz w:val="24"/>
          <w:szCs w:val="24"/>
        </w:rPr>
        <w:t>satış fiyatları bu döne</w:t>
      </w:r>
      <w:r w:rsidR="00B02227" w:rsidRPr="00546972">
        <w:rPr>
          <w:rFonts w:asciiTheme="minorHAnsi" w:hAnsiTheme="minorHAnsi" w:cstheme="minorHAnsi"/>
          <w:sz w:val="24"/>
          <w:szCs w:val="24"/>
        </w:rPr>
        <w:t>m</w:t>
      </w:r>
      <w:r w:rsidRPr="00546972">
        <w:rPr>
          <w:rFonts w:asciiTheme="minorHAnsi" w:hAnsiTheme="minorHAnsi" w:cstheme="minorHAnsi"/>
          <w:sz w:val="24"/>
          <w:szCs w:val="24"/>
        </w:rPr>
        <w:t>de daha yavaş arttığından</w:t>
      </w:r>
      <w:r w:rsidR="00B02227" w:rsidRPr="00546972">
        <w:rPr>
          <w:rFonts w:asciiTheme="minorHAnsi" w:hAnsiTheme="minorHAnsi" w:cstheme="minorHAnsi"/>
          <w:sz w:val="24"/>
          <w:szCs w:val="24"/>
        </w:rPr>
        <w:t xml:space="preserve"> (Şekil 1</w:t>
      </w:r>
      <w:r w:rsidR="00484572" w:rsidRPr="00546972">
        <w:rPr>
          <w:rFonts w:asciiTheme="minorHAnsi" w:hAnsiTheme="minorHAnsi" w:cstheme="minorHAnsi"/>
          <w:sz w:val="24"/>
          <w:szCs w:val="24"/>
        </w:rPr>
        <w:t>1</w:t>
      </w:r>
      <w:r w:rsidR="00B02227" w:rsidRPr="00546972">
        <w:rPr>
          <w:rFonts w:asciiTheme="minorHAnsi" w:hAnsiTheme="minorHAnsi" w:cstheme="minorHAnsi"/>
          <w:sz w:val="24"/>
          <w:szCs w:val="24"/>
        </w:rPr>
        <w:t>)</w:t>
      </w:r>
      <w:r w:rsidRPr="00546972">
        <w:rPr>
          <w:rFonts w:asciiTheme="minorHAnsi" w:hAnsiTheme="minorHAnsi" w:cstheme="minorHAnsi"/>
          <w:sz w:val="24"/>
          <w:szCs w:val="24"/>
        </w:rPr>
        <w:t xml:space="preserve"> bu piyasada </w:t>
      </w:r>
      <w:r w:rsidR="000B1CDA" w:rsidRPr="00546972">
        <w:rPr>
          <w:rFonts w:asciiTheme="minorHAnsi" w:hAnsiTheme="minorHAnsi" w:cstheme="minorHAnsi"/>
          <w:sz w:val="24"/>
          <w:szCs w:val="24"/>
        </w:rPr>
        <w:t>2017 Eylül’e</w:t>
      </w:r>
      <w:r w:rsidRPr="00546972">
        <w:rPr>
          <w:rFonts w:asciiTheme="minorHAnsi" w:hAnsiTheme="minorHAnsi" w:cstheme="minorHAnsi"/>
          <w:sz w:val="24"/>
          <w:szCs w:val="24"/>
        </w:rPr>
        <w:t xml:space="preserve"> kıyasla reel değer kayıpları</w:t>
      </w:r>
      <w:r w:rsidR="0058045D" w:rsidRPr="00546972">
        <w:rPr>
          <w:rFonts w:asciiTheme="minorHAnsi" w:hAnsiTheme="minorHAnsi" w:cstheme="minorHAnsi"/>
          <w:sz w:val="24"/>
          <w:szCs w:val="24"/>
        </w:rPr>
        <w:t>nın</w:t>
      </w:r>
      <w:r w:rsidRPr="00546972">
        <w:rPr>
          <w:rFonts w:asciiTheme="minorHAnsi" w:hAnsiTheme="minorHAnsi" w:cstheme="minorHAnsi"/>
          <w:sz w:val="24"/>
          <w:szCs w:val="24"/>
        </w:rPr>
        <w:t xml:space="preserve"> bütünüyle telafi edile</w:t>
      </w:r>
      <w:r w:rsidR="00EC6E54" w:rsidRPr="00546972">
        <w:rPr>
          <w:rFonts w:asciiTheme="minorHAnsi" w:hAnsiTheme="minorHAnsi" w:cstheme="minorHAnsi"/>
          <w:sz w:val="24"/>
          <w:szCs w:val="24"/>
        </w:rPr>
        <w:t>medi</w:t>
      </w:r>
      <w:r w:rsidR="00FA13F4" w:rsidRPr="00546972">
        <w:rPr>
          <w:rFonts w:asciiTheme="minorHAnsi" w:hAnsiTheme="minorHAnsi" w:cstheme="minorHAnsi"/>
          <w:sz w:val="24"/>
          <w:szCs w:val="24"/>
        </w:rPr>
        <w:t>ğini önceki raporlarda belirtmiştik</w:t>
      </w:r>
      <w:r w:rsidRPr="00546972">
        <w:rPr>
          <w:rFonts w:asciiTheme="minorHAnsi" w:hAnsiTheme="minorHAnsi" w:cstheme="minorHAnsi"/>
          <w:sz w:val="24"/>
          <w:szCs w:val="24"/>
        </w:rPr>
        <w:t xml:space="preserve">. </w:t>
      </w:r>
      <w:r w:rsidR="009B2E01" w:rsidRPr="00546972">
        <w:rPr>
          <w:rFonts w:asciiTheme="minorHAnsi" w:hAnsiTheme="minorHAnsi" w:cstheme="minorHAnsi"/>
          <w:sz w:val="24"/>
          <w:szCs w:val="24"/>
        </w:rPr>
        <w:t>Şubat</w:t>
      </w:r>
      <w:r w:rsidRPr="00546972">
        <w:rPr>
          <w:rFonts w:asciiTheme="minorHAnsi" w:hAnsiTheme="minorHAnsi" w:cstheme="minorHAnsi"/>
          <w:sz w:val="24"/>
          <w:szCs w:val="24"/>
        </w:rPr>
        <w:t xml:space="preserve"> ayında ucuz konut satış fiyatı yüzde 1,</w:t>
      </w:r>
      <w:r w:rsidR="009B2E01" w:rsidRPr="00546972">
        <w:rPr>
          <w:rFonts w:asciiTheme="minorHAnsi" w:hAnsiTheme="minorHAnsi" w:cstheme="minorHAnsi"/>
          <w:sz w:val="24"/>
          <w:szCs w:val="24"/>
        </w:rPr>
        <w:t>3</w:t>
      </w:r>
      <w:r w:rsidRPr="00546972">
        <w:rPr>
          <w:rFonts w:asciiTheme="minorHAnsi" w:hAnsiTheme="minorHAnsi" w:cstheme="minorHAnsi"/>
          <w:sz w:val="24"/>
          <w:szCs w:val="24"/>
        </w:rPr>
        <w:t>’l</w:t>
      </w:r>
      <w:r w:rsidR="009B2E01" w:rsidRPr="00546972">
        <w:rPr>
          <w:rFonts w:asciiTheme="minorHAnsi" w:hAnsiTheme="minorHAnsi" w:cstheme="minorHAnsi"/>
          <w:sz w:val="24"/>
          <w:szCs w:val="24"/>
        </w:rPr>
        <w:t>ü</w:t>
      </w:r>
      <w:r w:rsidRPr="00546972">
        <w:rPr>
          <w:rFonts w:asciiTheme="minorHAnsi" w:hAnsiTheme="minorHAnsi" w:cstheme="minorHAnsi"/>
          <w:sz w:val="24"/>
          <w:szCs w:val="24"/>
        </w:rPr>
        <w:t>k</w:t>
      </w:r>
      <w:r w:rsidR="009B2E01" w:rsidRPr="00546972">
        <w:rPr>
          <w:rFonts w:asciiTheme="minorHAnsi" w:hAnsiTheme="minorHAnsi" w:cstheme="minorHAnsi"/>
          <w:sz w:val="24"/>
          <w:szCs w:val="24"/>
        </w:rPr>
        <w:t xml:space="preserve"> </w:t>
      </w:r>
      <w:r w:rsidR="00FA13F4" w:rsidRPr="00546972">
        <w:rPr>
          <w:rFonts w:asciiTheme="minorHAnsi" w:hAnsiTheme="minorHAnsi" w:cstheme="minorHAnsi"/>
          <w:sz w:val="24"/>
          <w:szCs w:val="24"/>
        </w:rPr>
        <w:t xml:space="preserve">artışla </w:t>
      </w:r>
      <w:r w:rsidR="009B2E01" w:rsidRPr="00546972">
        <w:rPr>
          <w:rFonts w:asciiTheme="minorHAnsi" w:hAnsiTheme="minorHAnsi" w:cstheme="minorHAnsi"/>
          <w:sz w:val="24"/>
          <w:szCs w:val="24"/>
        </w:rPr>
        <w:t xml:space="preserve">aylık </w:t>
      </w:r>
      <w:r w:rsidRPr="00546972">
        <w:rPr>
          <w:rFonts w:asciiTheme="minorHAnsi" w:hAnsiTheme="minorHAnsi" w:cstheme="minorHAnsi"/>
          <w:sz w:val="24"/>
          <w:szCs w:val="24"/>
        </w:rPr>
        <w:t>TÜFE</w:t>
      </w:r>
      <w:r w:rsidR="009B2E01" w:rsidRPr="00546972">
        <w:rPr>
          <w:rFonts w:asciiTheme="minorHAnsi" w:hAnsiTheme="minorHAnsi" w:cstheme="minorHAnsi"/>
          <w:sz w:val="24"/>
          <w:szCs w:val="24"/>
        </w:rPr>
        <w:t xml:space="preserve"> </w:t>
      </w:r>
      <w:r w:rsidR="009B2E01" w:rsidRPr="00546972">
        <w:rPr>
          <w:rFonts w:asciiTheme="minorHAnsi" w:hAnsiTheme="minorHAnsi" w:cstheme="minorHAnsi"/>
          <w:sz w:val="24"/>
          <w:szCs w:val="24"/>
        </w:rPr>
        <w:lastRenderedPageBreak/>
        <w:t>değişiminin (yüzde 0,9)</w:t>
      </w:r>
      <w:r w:rsidRPr="00546972">
        <w:rPr>
          <w:rFonts w:asciiTheme="minorHAnsi" w:hAnsiTheme="minorHAnsi" w:cstheme="minorHAnsi"/>
          <w:sz w:val="24"/>
          <w:szCs w:val="24"/>
        </w:rPr>
        <w:t xml:space="preserve"> </w:t>
      </w:r>
      <w:r w:rsidR="009B2E01" w:rsidRPr="00546972">
        <w:rPr>
          <w:rFonts w:asciiTheme="minorHAnsi" w:hAnsiTheme="minorHAnsi" w:cstheme="minorHAnsi"/>
          <w:sz w:val="24"/>
          <w:szCs w:val="24"/>
        </w:rPr>
        <w:t>üzerinde</w:t>
      </w:r>
      <w:r w:rsidRPr="00546972">
        <w:rPr>
          <w:rFonts w:asciiTheme="minorHAnsi" w:hAnsiTheme="minorHAnsi" w:cstheme="minorHAnsi"/>
          <w:sz w:val="24"/>
          <w:szCs w:val="24"/>
        </w:rPr>
        <w:t xml:space="preserve"> gerçekle</w:t>
      </w:r>
      <w:r w:rsidR="00EC6E54" w:rsidRPr="00546972">
        <w:rPr>
          <w:rFonts w:asciiTheme="minorHAnsi" w:hAnsiTheme="minorHAnsi" w:cstheme="minorHAnsi"/>
          <w:sz w:val="24"/>
          <w:szCs w:val="24"/>
        </w:rPr>
        <w:t>şti</w:t>
      </w:r>
      <w:r w:rsidR="009B2E01" w:rsidRPr="00546972">
        <w:rPr>
          <w:rFonts w:asciiTheme="minorHAnsi" w:hAnsiTheme="minorHAnsi" w:cstheme="minorHAnsi"/>
          <w:sz w:val="24"/>
          <w:szCs w:val="24"/>
        </w:rPr>
        <w:t>.</w:t>
      </w:r>
      <w:r w:rsidRPr="00546972">
        <w:rPr>
          <w:rFonts w:asciiTheme="minorHAnsi" w:hAnsiTheme="minorHAnsi" w:cstheme="minorHAnsi"/>
          <w:sz w:val="24"/>
          <w:szCs w:val="24"/>
        </w:rPr>
        <w:t xml:space="preserve"> </w:t>
      </w:r>
      <w:r w:rsidR="009B2E01" w:rsidRPr="00546972">
        <w:rPr>
          <w:rFonts w:asciiTheme="minorHAnsi" w:hAnsiTheme="minorHAnsi" w:cstheme="minorHAnsi"/>
          <w:sz w:val="24"/>
          <w:szCs w:val="24"/>
        </w:rPr>
        <w:t>D</w:t>
      </w:r>
      <w:r w:rsidRPr="00546972">
        <w:rPr>
          <w:rFonts w:asciiTheme="minorHAnsi" w:hAnsiTheme="minorHAnsi" w:cstheme="minorHAnsi"/>
          <w:sz w:val="24"/>
          <w:szCs w:val="24"/>
        </w:rPr>
        <w:t>olayısıyla</w:t>
      </w:r>
      <w:r w:rsidR="009B2E01" w:rsidRPr="00546972">
        <w:rPr>
          <w:rFonts w:asciiTheme="minorHAnsi" w:hAnsiTheme="minorHAnsi" w:cstheme="minorHAnsi"/>
          <w:sz w:val="24"/>
          <w:szCs w:val="24"/>
        </w:rPr>
        <w:t>, ucuz konutların</w:t>
      </w:r>
      <w:r w:rsidRPr="00546972">
        <w:rPr>
          <w:rFonts w:asciiTheme="minorHAnsi" w:hAnsiTheme="minorHAnsi" w:cstheme="minorHAnsi"/>
          <w:sz w:val="24"/>
          <w:szCs w:val="24"/>
        </w:rPr>
        <w:t xml:space="preserve"> reel </w:t>
      </w:r>
      <w:r w:rsidR="009B2E01" w:rsidRPr="00546972">
        <w:rPr>
          <w:rFonts w:asciiTheme="minorHAnsi" w:hAnsiTheme="minorHAnsi" w:cstheme="minorHAnsi"/>
          <w:sz w:val="24"/>
          <w:szCs w:val="24"/>
        </w:rPr>
        <w:t>değerinde kısmi bir yükseliş oldu</w:t>
      </w:r>
      <w:r w:rsidRPr="00546972">
        <w:rPr>
          <w:rFonts w:asciiTheme="minorHAnsi" w:hAnsiTheme="minorHAnsi" w:cstheme="minorHAnsi"/>
          <w:sz w:val="24"/>
          <w:szCs w:val="24"/>
        </w:rPr>
        <w:t>.</w:t>
      </w:r>
      <w:r w:rsidR="00940230" w:rsidRPr="00546972">
        <w:rPr>
          <w:rFonts w:asciiTheme="minorHAnsi" w:hAnsiTheme="minorHAnsi" w:cstheme="minorHAnsi"/>
          <w:sz w:val="24"/>
          <w:szCs w:val="24"/>
        </w:rPr>
        <w:t xml:space="preserve"> </w:t>
      </w:r>
      <w:r w:rsidR="00FA13F4" w:rsidRPr="00546972">
        <w:rPr>
          <w:rFonts w:asciiTheme="minorHAnsi" w:hAnsiTheme="minorHAnsi" w:cstheme="minorHAnsi"/>
          <w:sz w:val="24"/>
          <w:szCs w:val="24"/>
        </w:rPr>
        <w:t>Bununla birlikte</w:t>
      </w:r>
      <w:r w:rsidR="000B1CDA" w:rsidRPr="00546972">
        <w:rPr>
          <w:rFonts w:asciiTheme="minorHAnsi" w:hAnsiTheme="minorHAnsi" w:cstheme="minorHAnsi"/>
          <w:sz w:val="24"/>
          <w:szCs w:val="24"/>
        </w:rPr>
        <w:t>,</w:t>
      </w:r>
      <w:r w:rsidR="00FA13F4" w:rsidRPr="00546972">
        <w:rPr>
          <w:rFonts w:asciiTheme="minorHAnsi" w:hAnsiTheme="minorHAnsi" w:cstheme="minorHAnsi"/>
          <w:sz w:val="24"/>
          <w:szCs w:val="24"/>
        </w:rPr>
        <w:t xml:space="preserve"> bu sınırlı değer kazanımının u</w:t>
      </w:r>
      <w:r w:rsidR="00940230" w:rsidRPr="00546972">
        <w:rPr>
          <w:rFonts w:asciiTheme="minorHAnsi" w:hAnsiTheme="minorHAnsi" w:cstheme="minorHAnsi"/>
          <w:sz w:val="24"/>
          <w:szCs w:val="24"/>
        </w:rPr>
        <w:t xml:space="preserve">cuz konutların reel </w:t>
      </w:r>
      <w:r w:rsidR="00FA13F4" w:rsidRPr="00546972">
        <w:rPr>
          <w:rFonts w:asciiTheme="minorHAnsi" w:hAnsiTheme="minorHAnsi" w:cstheme="minorHAnsi"/>
          <w:sz w:val="24"/>
          <w:szCs w:val="24"/>
        </w:rPr>
        <w:t xml:space="preserve">değerinde geçmişte yaşanan büyük kaybı telafi etmekten uzak olduğu ve </w:t>
      </w:r>
      <w:r w:rsidR="000B1CDA" w:rsidRPr="00546972">
        <w:rPr>
          <w:rFonts w:asciiTheme="minorHAnsi" w:hAnsiTheme="minorHAnsi" w:cstheme="minorHAnsi"/>
          <w:sz w:val="24"/>
          <w:szCs w:val="24"/>
        </w:rPr>
        <w:t>2021 Şubat</w:t>
      </w:r>
      <w:r w:rsidR="00FA13F4" w:rsidRPr="00546972">
        <w:rPr>
          <w:rFonts w:asciiTheme="minorHAnsi" w:hAnsiTheme="minorHAnsi" w:cstheme="minorHAnsi"/>
          <w:sz w:val="24"/>
          <w:szCs w:val="24"/>
        </w:rPr>
        <w:t xml:space="preserve"> </w:t>
      </w:r>
      <w:r w:rsidR="00F97854" w:rsidRPr="00546972">
        <w:rPr>
          <w:rFonts w:asciiTheme="minorHAnsi" w:hAnsiTheme="minorHAnsi" w:cstheme="minorHAnsi"/>
          <w:sz w:val="24"/>
          <w:szCs w:val="24"/>
        </w:rPr>
        <w:t>itibarıyla</w:t>
      </w:r>
      <w:r w:rsidR="00FA13F4" w:rsidRPr="00546972">
        <w:rPr>
          <w:rFonts w:asciiTheme="minorHAnsi" w:hAnsiTheme="minorHAnsi" w:cstheme="minorHAnsi"/>
          <w:sz w:val="24"/>
          <w:szCs w:val="24"/>
        </w:rPr>
        <w:t xml:space="preserve"> ucuz konut reel satış fiyatlarının </w:t>
      </w:r>
      <w:r w:rsidR="000B1CDA" w:rsidRPr="00546972">
        <w:rPr>
          <w:rFonts w:asciiTheme="minorHAnsi" w:hAnsiTheme="minorHAnsi" w:cstheme="minorHAnsi"/>
          <w:sz w:val="24"/>
          <w:szCs w:val="24"/>
        </w:rPr>
        <w:t>2017 Eylül</w:t>
      </w:r>
      <w:r w:rsidR="00FA13F4" w:rsidRPr="00546972">
        <w:rPr>
          <w:rFonts w:asciiTheme="minorHAnsi" w:hAnsiTheme="minorHAnsi" w:cstheme="minorHAnsi"/>
          <w:sz w:val="24"/>
          <w:szCs w:val="24"/>
        </w:rPr>
        <w:t xml:space="preserve"> seviyesinin yüzde 14,9 altında olduğu görülmektedir </w:t>
      </w:r>
      <w:r w:rsidR="004A3F46" w:rsidRPr="00546972">
        <w:rPr>
          <w:rFonts w:asciiTheme="minorHAnsi" w:hAnsiTheme="minorHAnsi" w:cstheme="minorHAnsi"/>
          <w:sz w:val="24"/>
          <w:szCs w:val="24"/>
        </w:rPr>
        <w:t>(Şekil Ek E4)</w:t>
      </w:r>
      <w:r w:rsidR="00940230" w:rsidRPr="00546972">
        <w:rPr>
          <w:rFonts w:asciiTheme="minorHAnsi" w:hAnsiTheme="minorHAnsi" w:cstheme="minorHAnsi"/>
          <w:sz w:val="24"/>
          <w:szCs w:val="24"/>
        </w:rPr>
        <w:t>.</w:t>
      </w:r>
    </w:p>
    <w:p w14:paraId="391AFF3B" w14:textId="10EEC5AF" w:rsidR="00E441FE" w:rsidRDefault="00E441FE">
      <w:pPr>
        <w:rPr>
          <w:rFonts w:asciiTheme="minorHAnsi" w:hAnsiTheme="minorHAnsi" w:cstheme="minorHAnsi"/>
          <w:sz w:val="24"/>
          <w:szCs w:val="24"/>
        </w:rPr>
      </w:pPr>
    </w:p>
    <w:p w14:paraId="6BB670C4" w14:textId="148E80FA" w:rsidR="00A1501B" w:rsidRPr="00546972" w:rsidRDefault="00E441FE">
      <w:pPr>
        <w:spacing w:before="120" w:after="120" w:line="276" w:lineRule="auto"/>
        <w:contextualSpacing/>
        <w:jc w:val="both"/>
        <w:rPr>
          <w:rFonts w:asciiTheme="minorHAnsi" w:hAnsiTheme="minorHAnsi" w:cstheme="minorHAnsi"/>
          <w:b/>
          <w:bCs/>
          <w:sz w:val="24"/>
          <w:szCs w:val="24"/>
        </w:rPr>
      </w:pPr>
      <w:r w:rsidRPr="00E441FE">
        <w:rPr>
          <w:rFonts w:asciiTheme="minorHAnsi" w:hAnsiTheme="minorHAnsi" w:cstheme="minorHAnsi"/>
          <w:noProof/>
          <w:sz w:val="24"/>
          <w:szCs w:val="24"/>
          <w:lang w:eastAsia="tr-TR"/>
        </w:rPr>
        <w:drawing>
          <wp:anchor distT="0" distB="0" distL="114300" distR="114300" simplePos="0" relativeHeight="251710464" behindDoc="1" locked="0" layoutInCell="1" allowOverlap="1" wp14:anchorId="60D9603C" wp14:editId="0C6B858A">
            <wp:simplePos x="0" y="0"/>
            <wp:positionH relativeFrom="column">
              <wp:posOffset>-2540</wp:posOffset>
            </wp:positionH>
            <wp:positionV relativeFrom="paragraph">
              <wp:posOffset>208915</wp:posOffset>
            </wp:positionV>
            <wp:extent cx="5972175" cy="3225800"/>
            <wp:effectExtent l="0" t="0" r="9525" b="0"/>
            <wp:wrapTopAndBottom/>
            <wp:docPr id="38" name="Resim 38" descr="C:\Users\deniz.kapancioglu\Desktop\BETAM\Mart\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niz.kapancioglu\Desktop\BETAM\Mart\011.png"/>
                    <pic:cNvPicPr>
                      <a:picLocks noChangeAspect="1" noChangeArrowheads="1"/>
                    </pic:cNvPicPr>
                  </pic:nvPicPr>
                  <pic:blipFill rotWithShape="1">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t="16403" b="6439"/>
                    <a:stretch/>
                  </pic:blipFill>
                  <pic:spPr bwMode="auto">
                    <a:xfrm>
                      <a:off x="0" y="0"/>
                      <a:ext cx="5972175" cy="322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546972">
        <w:rPr>
          <w:rFonts w:asciiTheme="minorHAnsi" w:hAnsiTheme="minorHAnsi" w:cstheme="minorHAnsi"/>
          <w:b/>
          <w:bCs/>
          <w:sz w:val="24"/>
          <w:szCs w:val="24"/>
        </w:rPr>
        <w:t>Şekil 1</w:t>
      </w:r>
      <w:r w:rsidR="00655591" w:rsidRPr="00546972">
        <w:rPr>
          <w:rFonts w:asciiTheme="minorHAnsi" w:hAnsiTheme="minorHAnsi" w:cstheme="minorHAnsi"/>
          <w:b/>
          <w:bCs/>
          <w:sz w:val="24"/>
          <w:szCs w:val="24"/>
        </w:rPr>
        <w:t>1</w:t>
      </w:r>
      <w:r w:rsidR="00A1501B" w:rsidRPr="00546972">
        <w:rPr>
          <w:rFonts w:asciiTheme="minorHAnsi" w:hAnsiTheme="minorHAnsi" w:cstheme="minorHAnsi"/>
          <w:b/>
          <w:bCs/>
          <w:sz w:val="24"/>
          <w:szCs w:val="24"/>
        </w:rPr>
        <w:t>: Ucuz ve Lüks Konutların Fiyat</w:t>
      </w:r>
      <w:r w:rsidR="00DE3768" w:rsidRPr="00546972">
        <w:rPr>
          <w:rFonts w:asciiTheme="minorHAnsi" w:hAnsiTheme="minorHAnsi" w:cstheme="minorHAnsi"/>
          <w:b/>
          <w:bCs/>
          <w:sz w:val="24"/>
          <w:szCs w:val="24"/>
        </w:rPr>
        <w:t xml:space="preserve"> Endeksleri</w:t>
      </w:r>
      <w:r w:rsidR="00A1501B" w:rsidRPr="00546972">
        <w:rPr>
          <w:rFonts w:asciiTheme="minorHAnsi" w:hAnsiTheme="minorHAnsi" w:cstheme="minorHAnsi"/>
          <w:b/>
          <w:bCs/>
          <w:sz w:val="24"/>
          <w:szCs w:val="24"/>
        </w:rPr>
        <w:t xml:space="preserve"> ile TÜFE</w:t>
      </w:r>
      <w:r w:rsidR="00DE3768" w:rsidRPr="00546972">
        <w:rPr>
          <w:rFonts w:asciiTheme="minorHAnsi" w:hAnsiTheme="minorHAnsi" w:cstheme="minorHAnsi"/>
          <w:b/>
          <w:bCs/>
          <w:sz w:val="24"/>
          <w:szCs w:val="24"/>
        </w:rPr>
        <w:t xml:space="preserve"> (2017 Eylül=100)</w:t>
      </w:r>
    </w:p>
    <w:p w14:paraId="166EFBC5" w14:textId="0BF8E19F" w:rsidR="00A1501B" w:rsidRPr="00546972" w:rsidRDefault="00A1501B">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Kaynak: sahibinden.com, Betam</w:t>
      </w:r>
    </w:p>
    <w:p w14:paraId="3CDF34DA" w14:textId="5D72B4CA" w:rsidR="007C55B3" w:rsidRPr="00546972" w:rsidRDefault="007C55B3">
      <w:pPr>
        <w:spacing w:before="120" w:after="120" w:line="276" w:lineRule="auto"/>
        <w:contextualSpacing/>
        <w:jc w:val="both"/>
        <w:rPr>
          <w:rFonts w:asciiTheme="minorHAnsi" w:hAnsiTheme="minorHAnsi" w:cstheme="minorHAnsi"/>
          <w:sz w:val="24"/>
          <w:szCs w:val="24"/>
        </w:rPr>
      </w:pPr>
    </w:p>
    <w:p w14:paraId="7A841D1A" w14:textId="27CA7B54" w:rsidR="009A301F" w:rsidRPr="00546972" w:rsidRDefault="00EF1435">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 xml:space="preserve">Reel fiyat gelişmelerine Şubat 2020’den Şubat 2021’e yıllık değişimler olarak baktığımızda her iki piyasada da reel fiyatlarda yüksek artışların devam etmekte olduğu görülüyor. Bununla birlikte lüks konutlarda aylık fiyat artışları </w:t>
      </w:r>
      <w:r w:rsidR="00B52B34" w:rsidRPr="00546972">
        <w:rPr>
          <w:rFonts w:asciiTheme="minorHAnsi" w:hAnsiTheme="minorHAnsi" w:cstheme="minorHAnsi"/>
          <w:sz w:val="24"/>
          <w:szCs w:val="24"/>
        </w:rPr>
        <w:t xml:space="preserve">son iki </w:t>
      </w:r>
      <w:r w:rsidR="00DA4AE4" w:rsidRPr="00546972">
        <w:rPr>
          <w:rFonts w:asciiTheme="minorHAnsi" w:hAnsiTheme="minorHAnsi" w:cstheme="minorHAnsi"/>
          <w:sz w:val="24"/>
          <w:szCs w:val="24"/>
        </w:rPr>
        <w:t>ayda</w:t>
      </w:r>
      <w:r w:rsidR="00B52B34" w:rsidRPr="00546972">
        <w:rPr>
          <w:rFonts w:asciiTheme="minorHAnsi" w:hAnsiTheme="minorHAnsi" w:cstheme="minorHAnsi"/>
          <w:sz w:val="24"/>
          <w:szCs w:val="24"/>
        </w:rPr>
        <w:t xml:space="preserve"> </w:t>
      </w:r>
      <w:r w:rsidRPr="00546972">
        <w:rPr>
          <w:rFonts w:asciiTheme="minorHAnsi" w:hAnsiTheme="minorHAnsi" w:cstheme="minorHAnsi"/>
          <w:sz w:val="24"/>
          <w:szCs w:val="24"/>
        </w:rPr>
        <w:t xml:space="preserve">TÜFE’nin altında </w:t>
      </w:r>
      <w:r w:rsidR="00B52B34" w:rsidRPr="00546972">
        <w:rPr>
          <w:rFonts w:asciiTheme="minorHAnsi" w:hAnsiTheme="minorHAnsi" w:cstheme="minorHAnsi"/>
          <w:sz w:val="24"/>
          <w:szCs w:val="24"/>
        </w:rPr>
        <w:t>kaldığından yıllık reel değer artışları</w:t>
      </w:r>
      <w:r w:rsidR="00B10EF5" w:rsidRPr="00546972">
        <w:rPr>
          <w:rFonts w:asciiTheme="minorHAnsi" w:hAnsiTheme="minorHAnsi" w:cstheme="minorHAnsi"/>
          <w:sz w:val="24"/>
          <w:szCs w:val="24"/>
        </w:rPr>
        <w:t>nda ivme kaybı</w:t>
      </w:r>
      <w:r w:rsidRPr="00546972">
        <w:rPr>
          <w:rFonts w:asciiTheme="minorHAnsi" w:hAnsiTheme="minorHAnsi" w:cstheme="minorHAnsi"/>
          <w:sz w:val="24"/>
          <w:szCs w:val="24"/>
        </w:rPr>
        <w:t xml:space="preserve"> </w:t>
      </w:r>
      <w:r w:rsidR="00D83944" w:rsidRPr="00546972">
        <w:rPr>
          <w:rFonts w:asciiTheme="minorHAnsi" w:hAnsiTheme="minorHAnsi" w:cstheme="minorHAnsi"/>
          <w:sz w:val="24"/>
          <w:szCs w:val="24"/>
        </w:rPr>
        <w:t xml:space="preserve">görülmektedir (Şekil 12). Şubat ayında yıllık reel satış fiyatları lüks konutlarda yüzde 38,0’den yüzde 35,7’ye gerilerken ucuz konutlarda yüzde 28,0’dan yüzde 27,7’ye çok sınırlı bir gerileme kaydedilmiştir. </w:t>
      </w:r>
    </w:p>
    <w:p w14:paraId="77870A98" w14:textId="42A05318" w:rsidR="00E441FE" w:rsidRDefault="00E441FE">
      <w:pPr>
        <w:rPr>
          <w:rFonts w:asciiTheme="minorHAnsi" w:hAnsiTheme="minorHAnsi" w:cstheme="minorHAnsi"/>
          <w:sz w:val="24"/>
          <w:szCs w:val="24"/>
        </w:rPr>
      </w:pPr>
      <w:r>
        <w:rPr>
          <w:rFonts w:asciiTheme="minorHAnsi" w:hAnsiTheme="minorHAnsi" w:cstheme="minorHAnsi"/>
          <w:sz w:val="24"/>
          <w:szCs w:val="24"/>
        </w:rPr>
        <w:br w:type="page"/>
      </w:r>
    </w:p>
    <w:p w14:paraId="1AB85356" w14:textId="65029317" w:rsidR="008957A7" w:rsidRPr="00546972" w:rsidRDefault="00E441FE">
      <w:pPr>
        <w:spacing w:before="120" w:after="120" w:line="276" w:lineRule="auto"/>
        <w:contextualSpacing/>
        <w:rPr>
          <w:rFonts w:asciiTheme="minorHAnsi" w:hAnsiTheme="minorHAnsi" w:cstheme="minorHAnsi"/>
          <w:b/>
          <w:bCs/>
          <w:sz w:val="24"/>
          <w:szCs w:val="24"/>
        </w:rPr>
      </w:pPr>
      <w:r w:rsidRPr="00E441FE">
        <w:rPr>
          <w:rFonts w:asciiTheme="minorHAnsi" w:hAnsiTheme="minorHAnsi" w:cstheme="minorHAnsi"/>
          <w:noProof/>
          <w:sz w:val="24"/>
          <w:szCs w:val="24"/>
          <w:lang w:eastAsia="tr-TR"/>
        </w:rPr>
        <w:lastRenderedPageBreak/>
        <w:drawing>
          <wp:anchor distT="0" distB="0" distL="114300" distR="114300" simplePos="0" relativeHeight="251712512" behindDoc="1" locked="0" layoutInCell="1" allowOverlap="1" wp14:anchorId="1592A9B0" wp14:editId="159615F5">
            <wp:simplePos x="0" y="0"/>
            <wp:positionH relativeFrom="column">
              <wp:posOffset>0</wp:posOffset>
            </wp:positionH>
            <wp:positionV relativeFrom="paragraph">
              <wp:posOffset>238548</wp:posOffset>
            </wp:positionV>
            <wp:extent cx="5972175" cy="3191510"/>
            <wp:effectExtent l="0" t="0" r="9525" b="8890"/>
            <wp:wrapTopAndBottom/>
            <wp:docPr id="40" name="Resim 40" descr="C:\Users\deniz.kapancioglu\Desktop\BETAM\Mart\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niz.kapancioglu\Desktop\BETAM\Mart\012.png"/>
                    <pic:cNvPicPr>
                      <a:picLocks noChangeAspect="1" noChangeArrowheads="1"/>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t="18835" b="4820"/>
                    <a:stretch/>
                  </pic:blipFill>
                  <pic:spPr bwMode="auto">
                    <a:xfrm>
                      <a:off x="0" y="0"/>
                      <a:ext cx="5972175" cy="3191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7A7" w:rsidRPr="00546972">
        <w:rPr>
          <w:rFonts w:asciiTheme="minorHAnsi" w:hAnsiTheme="minorHAnsi" w:cstheme="minorHAnsi"/>
          <w:b/>
          <w:bCs/>
          <w:sz w:val="24"/>
          <w:szCs w:val="24"/>
        </w:rPr>
        <w:t>Şekil 12: Ucuz ve Lüks Konutların Reel Fiyatlarının Yıllık Değişimi (%)</w:t>
      </w:r>
    </w:p>
    <w:p w14:paraId="3C5C11A8" w14:textId="12AE57AB" w:rsidR="008957A7" w:rsidRPr="00546972" w:rsidRDefault="008957A7">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Kaynak: sahibinden.com, Betam</w:t>
      </w:r>
    </w:p>
    <w:p w14:paraId="4565E4B5" w14:textId="528A9C06" w:rsidR="009A301F" w:rsidRPr="00546972" w:rsidRDefault="009A301F">
      <w:pPr>
        <w:spacing w:before="120" w:after="120" w:line="276" w:lineRule="auto"/>
        <w:contextualSpacing/>
        <w:jc w:val="both"/>
        <w:rPr>
          <w:rFonts w:asciiTheme="minorHAnsi" w:hAnsiTheme="minorHAnsi" w:cstheme="minorHAnsi"/>
          <w:sz w:val="24"/>
          <w:szCs w:val="24"/>
        </w:rPr>
      </w:pPr>
    </w:p>
    <w:p w14:paraId="52BA700F" w14:textId="57CBDD00" w:rsidR="00884D11" w:rsidRPr="001E1D17" w:rsidRDefault="00884D11" w:rsidP="001E1D17">
      <w:pPr>
        <w:spacing w:before="120" w:after="120" w:line="276" w:lineRule="auto"/>
        <w:contextualSpacing/>
        <w:jc w:val="both"/>
        <w:rPr>
          <w:rFonts w:asciiTheme="minorHAnsi" w:hAnsiTheme="minorHAnsi" w:cstheme="minorHAnsi"/>
          <w:b/>
          <w:bCs/>
          <w:sz w:val="24"/>
          <w:szCs w:val="24"/>
        </w:rPr>
      </w:pPr>
      <w:r w:rsidRPr="001E1D17">
        <w:rPr>
          <w:rFonts w:asciiTheme="minorHAnsi" w:hAnsiTheme="minorHAnsi" w:cstheme="minorHAnsi"/>
          <w:b/>
          <w:bCs/>
          <w:sz w:val="24"/>
          <w:szCs w:val="24"/>
        </w:rPr>
        <w:t>Ucuz konutlar daha hızlı satılıyor</w:t>
      </w:r>
    </w:p>
    <w:p w14:paraId="5A3303A5" w14:textId="6C823721" w:rsidR="00617596" w:rsidRPr="00546972" w:rsidRDefault="005E6BD9" w:rsidP="001E1D17">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S</w:t>
      </w:r>
      <w:r w:rsidR="001A751E" w:rsidRPr="00546972">
        <w:rPr>
          <w:rFonts w:asciiTheme="minorHAnsi" w:hAnsiTheme="minorHAnsi" w:cstheme="minorHAnsi"/>
          <w:sz w:val="24"/>
          <w:szCs w:val="24"/>
        </w:rPr>
        <w:t>atıl</w:t>
      </w:r>
      <w:r w:rsidRPr="00546972">
        <w:rPr>
          <w:rFonts w:asciiTheme="minorHAnsi" w:hAnsiTheme="minorHAnsi" w:cstheme="minorHAnsi"/>
          <w:sz w:val="24"/>
          <w:szCs w:val="24"/>
        </w:rPr>
        <w:t xml:space="preserve">an </w:t>
      </w:r>
      <w:r w:rsidR="001A751E" w:rsidRPr="00546972">
        <w:rPr>
          <w:rFonts w:asciiTheme="minorHAnsi" w:hAnsiTheme="minorHAnsi" w:cstheme="minorHAnsi"/>
          <w:sz w:val="24"/>
          <w:szCs w:val="24"/>
        </w:rPr>
        <w:t>konut sayısı</w:t>
      </w:r>
      <w:r w:rsidR="008A5E7C">
        <w:rPr>
          <w:rFonts w:asciiTheme="minorHAnsi" w:hAnsiTheme="minorHAnsi" w:cstheme="minorHAnsi"/>
          <w:sz w:val="24"/>
          <w:szCs w:val="24"/>
        </w:rPr>
        <w:t>nı</w:t>
      </w:r>
      <w:r w:rsidR="001A751E" w:rsidRPr="00546972">
        <w:rPr>
          <w:rFonts w:asciiTheme="minorHAnsi" w:hAnsiTheme="minorHAnsi" w:cstheme="minorHAnsi"/>
          <w:sz w:val="24"/>
          <w:szCs w:val="24"/>
        </w:rPr>
        <w:t xml:space="preserve">n </w:t>
      </w:r>
      <w:r w:rsidR="00705107" w:rsidRPr="00546972">
        <w:rPr>
          <w:rFonts w:asciiTheme="minorHAnsi" w:hAnsiTheme="minorHAnsi" w:cstheme="minorHAnsi"/>
          <w:sz w:val="24"/>
          <w:szCs w:val="24"/>
        </w:rPr>
        <w:t xml:space="preserve">toplam </w:t>
      </w:r>
      <w:r w:rsidRPr="00546972">
        <w:rPr>
          <w:rFonts w:asciiTheme="minorHAnsi" w:hAnsiTheme="minorHAnsi" w:cstheme="minorHAnsi"/>
          <w:sz w:val="24"/>
          <w:szCs w:val="24"/>
        </w:rPr>
        <w:t>satılık</w:t>
      </w:r>
      <w:r w:rsidR="001A751E" w:rsidRPr="00546972">
        <w:rPr>
          <w:rFonts w:asciiTheme="minorHAnsi" w:hAnsiTheme="minorHAnsi" w:cstheme="minorHAnsi"/>
          <w:sz w:val="24"/>
          <w:szCs w:val="24"/>
        </w:rPr>
        <w:t xml:space="preserve"> ilan </w:t>
      </w:r>
      <w:r w:rsidR="00705107" w:rsidRPr="00546972">
        <w:rPr>
          <w:rFonts w:asciiTheme="minorHAnsi" w:hAnsiTheme="minorHAnsi" w:cstheme="minorHAnsi"/>
          <w:sz w:val="24"/>
          <w:szCs w:val="24"/>
        </w:rPr>
        <w:t>sayısına oranı</w:t>
      </w:r>
      <w:r w:rsidRPr="00546972">
        <w:rPr>
          <w:rFonts w:asciiTheme="minorHAnsi" w:hAnsiTheme="minorHAnsi" w:cstheme="minorHAnsi"/>
          <w:sz w:val="24"/>
          <w:szCs w:val="24"/>
        </w:rPr>
        <w:t>nın</w:t>
      </w:r>
      <w:r w:rsidR="00705107" w:rsidRPr="00546972">
        <w:rPr>
          <w:rStyle w:val="DipnotBavurusu"/>
          <w:rFonts w:asciiTheme="minorHAnsi" w:hAnsiTheme="minorHAnsi" w:cstheme="minorHAnsi"/>
          <w:sz w:val="24"/>
          <w:szCs w:val="24"/>
        </w:rPr>
        <w:footnoteReference w:id="5"/>
      </w:r>
      <w:r w:rsidR="00617596" w:rsidRPr="00546972">
        <w:rPr>
          <w:rFonts w:asciiTheme="minorHAnsi" w:hAnsiTheme="minorHAnsi" w:cstheme="minorHAnsi"/>
          <w:sz w:val="24"/>
          <w:szCs w:val="24"/>
        </w:rPr>
        <w:t xml:space="preserve"> </w:t>
      </w:r>
      <w:r w:rsidR="00A371E5" w:rsidRPr="00546972">
        <w:rPr>
          <w:rFonts w:asciiTheme="minorHAnsi" w:hAnsiTheme="minorHAnsi" w:cstheme="minorHAnsi"/>
          <w:sz w:val="24"/>
          <w:szCs w:val="24"/>
        </w:rPr>
        <w:t>Şubat</w:t>
      </w:r>
      <w:r w:rsidR="00617596" w:rsidRPr="00546972">
        <w:rPr>
          <w:rFonts w:asciiTheme="minorHAnsi" w:hAnsiTheme="minorHAnsi" w:cstheme="minorHAnsi"/>
          <w:sz w:val="24"/>
          <w:szCs w:val="24"/>
        </w:rPr>
        <w:t xml:space="preserve"> ayında her iki konut türünde de </w:t>
      </w:r>
      <w:r w:rsidR="00A371E5" w:rsidRPr="00546972">
        <w:rPr>
          <w:rFonts w:asciiTheme="minorHAnsi" w:hAnsiTheme="minorHAnsi" w:cstheme="minorHAnsi"/>
          <w:sz w:val="24"/>
          <w:szCs w:val="24"/>
        </w:rPr>
        <w:t>geriledi</w:t>
      </w:r>
      <w:r w:rsidR="00705107" w:rsidRPr="00546972">
        <w:rPr>
          <w:rFonts w:asciiTheme="minorHAnsi" w:hAnsiTheme="minorHAnsi" w:cstheme="minorHAnsi"/>
          <w:sz w:val="24"/>
          <w:szCs w:val="24"/>
        </w:rPr>
        <w:t>ği görülmektedir</w:t>
      </w:r>
      <w:r w:rsidR="00617596" w:rsidRPr="00546972">
        <w:rPr>
          <w:rFonts w:asciiTheme="minorHAnsi" w:hAnsiTheme="minorHAnsi" w:cstheme="minorHAnsi"/>
          <w:sz w:val="24"/>
          <w:szCs w:val="24"/>
        </w:rPr>
        <w:t xml:space="preserve">. Ucuz konutların satış oranı </w:t>
      </w:r>
      <w:r w:rsidR="00DC3469" w:rsidRPr="00546972">
        <w:rPr>
          <w:rFonts w:asciiTheme="minorHAnsi" w:hAnsiTheme="minorHAnsi" w:cstheme="minorHAnsi"/>
          <w:sz w:val="24"/>
          <w:szCs w:val="24"/>
        </w:rPr>
        <w:t>son bir ayda yüzde 4,</w:t>
      </w:r>
      <w:r w:rsidR="00A371E5" w:rsidRPr="00546972">
        <w:rPr>
          <w:rFonts w:asciiTheme="minorHAnsi" w:hAnsiTheme="minorHAnsi" w:cstheme="minorHAnsi"/>
          <w:sz w:val="24"/>
          <w:szCs w:val="24"/>
        </w:rPr>
        <w:t>9</w:t>
      </w:r>
      <w:r w:rsidR="00DC3469" w:rsidRPr="00546972">
        <w:rPr>
          <w:rFonts w:asciiTheme="minorHAnsi" w:hAnsiTheme="minorHAnsi" w:cstheme="minorHAnsi"/>
          <w:sz w:val="24"/>
          <w:szCs w:val="24"/>
        </w:rPr>
        <w:t xml:space="preserve">’dan </w:t>
      </w:r>
      <w:r w:rsidR="00617596" w:rsidRPr="00546972">
        <w:rPr>
          <w:rFonts w:asciiTheme="minorHAnsi" w:hAnsiTheme="minorHAnsi" w:cstheme="minorHAnsi"/>
          <w:sz w:val="24"/>
          <w:szCs w:val="24"/>
        </w:rPr>
        <w:t xml:space="preserve">yüzde </w:t>
      </w:r>
      <w:r w:rsidR="00A371E5" w:rsidRPr="00546972">
        <w:rPr>
          <w:rFonts w:asciiTheme="minorHAnsi" w:hAnsiTheme="minorHAnsi" w:cstheme="minorHAnsi"/>
          <w:sz w:val="24"/>
          <w:szCs w:val="24"/>
        </w:rPr>
        <w:t>3</w:t>
      </w:r>
      <w:r w:rsidR="00617596" w:rsidRPr="00546972">
        <w:rPr>
          <w:rFonts w:asciiTheme="minorHAnsi" w:hAnsiTheme="minorHAnsi" w:cstheme="minorHAnsi"/>
          <w:sz w:val="24"/>
          <w:szCs w:val="24"/>
        </w:rPr>
        <w:t>,</w:t>
      </w:r>
      <w:r w:rsidR="00A371E5" w:rsidRPr="00546972">
        <w:rPr>
          <w:rFonts w:asciiTheme="minorHAnsi" w:hAnsiTheme="minorHAnsi" w:cstheme="minorHAnsi"/>
          <w:sz w:val="24"/>
          <w:szCs w:val="24"/>
        </w:rPr>
        <w:t>8’e düşerken</w:t>
      </w:r>
      <w:r w:rsidR="00617596" w:rsidRPr="00546972">
        <w:rPr>
          <w:rFonts w:asciiTheme="minorHAnsi" w:hAnsiTheme="minorHAnsi" w:cstheme="minorHAnsi"/>
          <w:sz w:val="24"/>
          <w:szCs w:val="24"/>
        </w:rPr>
        <w:t xml:space="preserve">, lüks konutların satış oranı </w:t>
      </w:r>
      <w:r w:rsidR="00DC3469" w:rsidRPr="00546972">
        <w:rPr>
          <w:rFonts w:asciiTheme="minorHAnsi" w:hAnsiTheme="minorHAnsi" w:cstheme="minorHAnsi"/>
          <w:sz w:val="24"/>
          <w:szCs w:val="24"/>
        </w:rPr>
        <w:t xml:space="preserve">yüzde </w:t>
      </w:r>
      <w:r w:rsidR="00A371E5" w:rsidRPr="00546972">
        <w:rPr>
          <w:rFonts w:asciiTheme="minorHAnsi" w:hAnsiTheme="minorHAnsi" w:cstheme="minorHAnsi"/>
          <w:sz w:val="24"/>
          <w:szCs w:val="24"/>
        </w:rPr>
        <w:t>4’t</w:t>
      </w:r>
      <w:r w:rsidR="00DC3469" w:rsidRPr="00546972">
        <w:rPr>
          <w:rFonts w:asciiTheme="minorHAnsi" w:hAnsiTheme="minorHAnsi" w:cstheme="minorHAnsi"/>
          <w:sz w:val="24"/>
          <w:szCs w:val="24"/>
        </w:rPr>
        <w:t xml:space="preserve">en yüzde </w:t>
      </w:r>
      <w:r w:rsidR="00A371E5" w:rsidRPr="00546972">
        <w:rPr>
          <w:rFonts w:asciiTheme="minorHAnsi" w:hAnsiTheme="minorHAnsi" w:cstheme="minorHAnsi"/>
          <w:sz w:val="24"/>
          <w:szCs w:val="24"/>
        </w:rPr>
        <w:t>3,</w:t>
      </w:r>
      <w:r w:rsidR="006D0B36" w:rsidRPr="00546972">
        <w:rPr>
          <w:rFonts w:asciiTheme="minorHAnsi" w:hAnsiTheme="minorHAnsi" w:cstheme="minorHAnsi"/>
          <w:sz w:val="24"/>
          <w:szCs w:val="24"/>
        </w:rPr>
        <w:t>1’e</w:t>
      </w:r>
      <w:r w:rsidR="00617596" w:rsidRPr="00546972">
        <w:rPr>
          <w:rFonts w:asciiTheme="minorHAnsi" w:hAnsiTheme="minorHAnsi" w:cstheme="minorHAnsi"/>
          <w:sz w:val="24"/>
          <w:szCs w:val="24"/>
        </w:rPr>
        <w:t xml:space="preserve"> </w:t>
      </w:r>
      <w:r w:rsidR="0071525A" w:rsidRPr="00546972">
        <w:rPr>
          <w:rFonts w:asciiTheme="minorHAnsi" w:hAnsiTheme="minorHAnsi" w:cstheme="minorHAnsi"/>
          <w:sz w:val="24"/>
          <w:szCs w:val="24"/>
        </w:rPr>
        <w:t>ge</w:t>
      </w:r>
      <w:r w:rsidR="00705107" w:rsidRPr="00546972">
        <w:rPr>
          <w:rFonts w:asciiTheme="minorHAnsi" w:hAnsiTheme="minorHAnsi" w:cstheme="minorHAnsi"/>
          <w:sz w:val="24"/>
          <w:szCs w:val="24"/>
        </w:rPr>
        <w:t>ri</w:t>
      </w:r>
      <w:r w:rsidR="0071525A" w:rsidRPr="00546972">
        <w:rPr>
          <w:rFonts w:asciiTheme="minorHAnsi" w:hAnsiTheme="minorHAnsi" w:cstheme="minorHAnsi"/>
          <w:sz w:val="24"/>
          <w:szCs w:val="24"/>
        </w:rPr>
        <w:t>l</w:t>
      </w:r>
      <w:r w:rsidR="00705107" w:rsidRPr="00546972">
        <w:rPr>
          <w:rFonts w:asciiTheme="minorHAnsi" w:hAnsiTheme="minorHAnsi" w:cstheme="minorHAnsi"/>
          <w:sz w:val="24"/>
          <w:szCs w:val="24"/>
        </w:rPr>
        <w:t xml:space="preserve">emiştir (Şekil 13). Her iki piyasada da canlılığın </w:t>
      </w:r>
      <w:r w:rsidR="00E1642E" w:rsidRPr="00546972">
        <w:rPr>
          <w:rFonts w:asciiTheme="minorHAnsi" w:hAnsiTheme="minorHAnsi" w:cstheme="minorHAnsi"/>
          <w:sz w:val="24"/>
          <w:szCs w:val="24"/>
        </w:rPr>
        <w:t xml:space="preserve">güç kaybetmekte olduğu dikkat çekmektedir. Her iki piyasada satış oranında gerileme yüzde 22 civarında olup canlılık kaybı açından bir farklılık yoktur. </w:t>
      </w:r>
    </w:p>
    <w:p w14:paraId="65D05673" w14:textId="2C0E1A15" w:rsidR="00166C60" w:rsidRPr="00546972" w:rsidRDefault="00166C60">
      <w:pPr>
        <w:spacing w:before="120" w:after="120" w:line="276" w:lineRule="auto"/>
        <w:contextualSpacing/>
        <w:jc w:val="both"/>
        <w:rPr>
          <w:rFonts w:asciiTheme="minorHAnsi" w:hAnsiTheme="minorHAnsi" w:cstheme="minorHAnsi"/>
          <w:b/>
          <w:bCs/>
          <w:sz w:val="24"/>
          <w:szCs w:val="24"/>
        </w:rPr>
      </w:pPr>
    </w:p>
    <w:p w14:paraId="340B59DE" w14:textId="710ED263" w:rsidR="0072793C" w:rsidRDefault="0072793C">
      <w:pPr>
        <w:spacing w:before="120" w:after="120" w:line="276" w:lineRule="auto"/>
        <w:contextualSpacing/>
        <w:jc w:val="both"/>
        <w:rPr>
          <w:rFonts w:asciiTheme="minorHAnsi" w:hAnsiTheme="minorHAnsi" w:cstheme="minorHAnsi"/>
          <w:b/>
          <w:bCs/>
          <w:sz w:val="24"/>
          <w:szCs w:val="24"/>
        </w:rPr>
      </w:pPr>
    </w:p>
    <w:p w14:paraId="60AA033E" w14:textId="1254E96C" w:rsidR="00546972" w:rsidRDefault="00546972">
      <w:pPr>
        <w:spacing w:before="120" w:after="120" w:line="276" w:lineRule="auto"/>
        <w:contextualSpacing/>
        <w:jc w:val="both"/>
        <w:rPr>
          <w:rFonts w:asciiTheme="minorHAnsi" w:hAnsiTheme="minorHAnsi" w:cstheme="minorHAnsi"/>
          <w:b/>
          <w:bCs/>
          <w:sz w:val="24"/>
          <w:szCs w:val="24"/>
        </w:rPr>
      </w:pPr>
    </w:p>
    <w:p w14:paraId="73D797BA" w14:textId="1A08F12A" w:rsidR="00546972" w:rsidRDefault="00546972">
      <w:pPr>
        <w:spacing w:before="120" w:after="120" w:line="276" w:lineRule="auto"/>
        <w:contextualSpacing/>
        <w:jc w:val="both"/>
        <w:rPr>
          <w:rFonts w:asciiTheme="minorHAnsi" w:hAnsiTheme="minorHAnsi" w:cstheme="minorHAnsi"/>
          <w:b/>
          <w:bCs/>
          <w:sz w:val="24"/>
          <w:szCs w:val="24"/>
        </w:rPr>
      </w:pPr>
    </w:p>
    <w:p w14:paraId="25CF74BA" w14:textId="133DBF17" w:rsidR="00546972" w:rsidRDefault="00546972">
      <w:pPr>
        <w:spacing w:before="120" w:after="120" w:line="276" w:lineRule="auto"/>
        <w:contextualSpacing/>
        <w:jc w:val="both"/>
        <w:rPr>
          <w:rFonts w:asciiTheme="minorHAnsi" w:hAnsiTheme="minorHAnsi" w:cstheme="minorHAnsi"/>
          <w:b/>
          <w:bCs/>
          <w:sz w:val="24"/>
          <w:szCs w:val="24"/>
        </w:rPr>
      </w:pPr>
    </w:p>
    <w:p w14:paraId="47D2ABD3" w14:textId="69F6DF5F" w:rsidR="00546972" w:rsidRDefault="00546972">
      <w:pPr>
        <w:spacing w:before="120" w:after="120" w:line="276" w:lineRule="auto"/>
        <w:contextualSpacing/>
        <w:jc w:val="both"/>
        <w:rPr>
          <w:rFonts w:asciiTheme="minorHAnsi" w:hAnsiTheme="minorHAnsi" w:cstheme="minorHAnsi"/>
          <w:b/>
          <w:bCs/>
          <w:sz w:val="24"/>
          <w:szCs w:val="24"/>
        </w:rPr>
      </w:pPr>
    </w:p>
    <w:p w14:paraId="3EE43E84" w14:textId="747326EB" w:rsidR="00546972" w:rsidRDefault="00546972">
      <w:pPr>
        <w:spacing w:before="120" w:after="120" w:line="276" w:lineRule="auto"/>
        <w:contextualSpacing/>
        <w:jc w:val="both"/>
        <w:rPr>
          <w:rFonts w:asciiTheme="minorHAnsi" w:hAnsiTheme="minorHAnsi" w:cstheme="minorHAnsi"/>
          <w:b/>
          <w:bCs/>
          <w:sz w:val="24"/>
          <w:szCs w:val="24"/>
        </w:rPr>
      </w:pPr>
    </w:p>
    <w:p w14:paraId="00A8EEA6" w14:textId="77777777" w:rsidR="00546972" w:rsidRPr="00546972" w:rsidRDefault="00546972">
      <w:pPr>
        <w:spacing w:before="120" w:after="120" w:line="276" w:lineRule="auto"/>
        <w:contextualSpacing/>
        <w:jc w:val="both"/>
        <w:rPr>
          <w:rFonts w:asciiTheme="minorHAnsi" w:hAnsiTheme="minorHAnsi" w:cstheme="minorHAnsi"/>
          <w:b/>
          <w:bCs/>
          <w:sz w:val="24"/>
          <w:szCs w:val="24"/>
        </w:rPr>
      </w:pPr>
    </w:p>
    <w:p w14:paraId="44DD8246" w14:textId="1818C599" w:rsidR="00A1501B" w:rsidRPr="00546972" w:rsidRDefault="00E441FE">
      <w:pPr>
        <w:spacing w:before="120" w:after="120" w:line="276" w:lineRule="auto"/>
        <w:contextualSpacing/>
        <w:jc w:val="both"/>
        <w:rPr>
          <w:rFonts w:asciiTheme="minorHAnsi" w:hAnsiTheme="minorHAnsi" w:cstheme="minorHAnsi"/>
          <w:b/>
          <w:bCs/>
          <w:sz w:val="24"/>
          <w:szCs w:val="24"/>
        </w:rPr>
      </w:pPr>
      <w:r w:rsidRPr="00E441FE">
        <w:rPr>
          <w:rFonts w:asciiTheme="minorHAnsi" w:hAnsiTheme="minorHAnsi" w:cstheme="minorHAnsi"/>
          <w:noProof/>
          <w:sz w:val="24"/>
          <w:szCs w:val="24"/>
          <w:lang w:eastAsia="tr-TR"/>
        </w:rPr>
        <w:lastRenderedPageBreak/>
        <w:drawing>
          <wp:anchor distT="0" distB="0" distL="114300" distR="114300" simplePos="0" relativeHeight="251716608" behindDoc="1" locked="0" layoutInCell="1" allowOverlap="1" wp14:anchorId="10B9B7B8" wp14:editId="281FC237">
            <wp:simplePos x="0" y="0"/>
            <wp:positionH relativeFrom="column">
              <wp:posOffset>-758276</wp:posOffset>
            </wp:positionH>
            <wp:positionV relativeFrom="paragraph">
              <wp:posOffset>327449</wp:posOffset>
            </wp:positionV>
            <wp:extent cx="3744601" cy="1980000"/>
            <wp:effectExtent l="0" t="0" r="8255" b="1270"/>
            <wp:wrapTopAndBottom/>
            <wp:docPr id="43" name="Resim 43" descr="C:\Users\deniz.kapancioglu\Desktop\BETAM\Mart\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niz.kapancioglu\Desktop\BETAM\Mart\014.png"/>
                    <pic:cNvPicPr>
                      <a:picLocks noChangeAspect="1" noChangeArrowheads="1"/>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t="14377" b="10081"/>
                    <a:stretch/>
                  </pic:blipFill>
                  <pic:spPr bwMode="auto">
                    <a:xfrm>
                      <a:off x="0" y="0"/>
                      <a:ext cx="3744601" cy="19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41FE">
        <w:rPr>
          <w:rFonts w:asciiTheme="minorHAnsi" w:hAnsiTheme="minorHAnsi" w:cstheme="minorHAnsi"/>
          <w:b/>
          <w:bCs/>
          <w:noProof/>
          <w:sz w:val="24"/>
          <w:szCs w:val="24"/>
          <w:lang w:eastAsia="tr-TR"/>
        </w:rPr>
        <w:drawing>
          <wp:anchor distT="0" distB="0" distL="114300" distR="114300" simplePos="0" relativeHeight="251714560" behindDoc="1" locked="0" layoutInCell="1" allowOverlap="1" wp14:anchorId="7A5708ED" wp14:editId="1799EB53">
            <wp:simplePos x="0" y="0"/>
            <wp:positionH relativeFrom="column">
              <wp:posOffset>2985135</wp:posOffset>
            </wp:positionH>
            <wp:positionV relativeFrom="paragraph">
              <wp:posOffset>327660</wp:posOffset>
            </wp:positionV>
            <wp:extent cx="3581134" cy="1980000"/>
            <wp:effectExtent l="0" t="0" r="635" b="1270"/>
            <wp:wrapTopAndBottom/>
            <wp:docPr id="42" name="Resim 42" descr="C:\Users\deniz.kapancioglu\Desktop\BETAM\Mart\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niz.kapancioglu\Desktop\BETAM\Mart\013.png"/>
                    <pic:cNvPicPr>
                      <a:picLocks noChangeAspect="1" noChangeArrowheads="1"/>
                    </pic:cNvPicPr>
                  </pic:nvPicPr>
                  <pic:blipFill rotWithShape="1">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t="12151" b="8870"/>
                    <a:stretch/>
                  </pic:blipFill>
                  <pic:spPr bwMode="auto">
                    <a:xfrm>
                      <a:off x="0" y="0"/>
                      <a:ext cx="3581134" cy="19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546972">
        <w:rPr>
          <w:rFonts w:asciiTheme="minorHAnsi" w:hAnsiTheme="minorHAnsi" w:cstheme="minorHAnsi"/>
          <w:b/>
          <w:bCs/>
          <w:sz w:val="24"/>
          <w:szCs w:val="24"/>
        </w:rPr>
        <w:t>Şekil 1</w:t>
      </w:r>
      <w:r w:rsidR="00751D98" w:rsidRPr="00546972">
        <w:rPr>
          <w:rFonts w:asciiTheme="minorHAnsi" w:hAnsiTheme="minorHAnsi" w:cstheme="minorHAnsi"/>
          <w:b/>
          <w:bCs/>
          <w:sz w:val="24"/>
          <w:szCs w:val="24"/>
        </w:rPr>
        <w:t>3</w:t>
      </w:r>
      <w:r w:rsidR="00A1501B" w:rsidRPr="00546972">
        <w:rPr>
          <w:rFonts w:asciiTheme="minorHAnsi" w:hAnsiTheme="minorHAnsi" w:cstheme="minorHAnsi"/>
          <w:b/>
          <w:bCs/>
          <w:sz w:val="24"/>
          <w:szCs w:val="24"/>
        </w:rPr>
        <w:t>: Ucuz ve Lüks Konutlarda Satılan Konut Sayısının Toplam Satılık İlanlara Oranı (%)</w:t>
      </w:r>
    </w:p>
    <w:p w14:paraId="00DB8D3A" w14:textId="706D1678" w:rsidR="00A1501B" w:rsidRPr="00546972" w:rsidRDefault="00A1501B">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Kaynak: sahibinden.com, Betam</w:t>
      </w:r>
    </w:p>
    <w:p w14:paraId="12CFCCE5" w14:textId="77777777" w:rsidR="00B20DD8" w:rsidRPr="00546972" w:rsidRDefault="00B20DD8" w:rsidP="001E1D17">
      <w:pPr>
        <w:spacing w:before="120" w:after="120" w:line="276" w:lineRule="auto"/>
        <w:contextualSpacing/>
        <w:jc w:val="both"/>
        <w:rPr>
          <w:rFonts w:asciiTheme="minorHAnsi" w:hAnsiTheme="minorHAnsi" w:cstheme="minorHAnsi"/>
          <w:sz w:val="24"/>
          <w:szCs w:val="24"/>
        </w:rPr>
      </w:pPr>
    </w:p>
    <w:p w14:paraId="50E3F393" w14:textId="6B8E43A4" w:rsidR="00D654E2" w:rsidRPr="00546972" w:rsidRDefault="007231C0" w:rsidP="001E1D17">
      <w:pPr>
        <w:spacing w:before="120" w:after="120" w:line="276" w:lineRule="auto"/>
        <w:contextualSpacing/>
        <w:jc w:val="both"/>
        <w:rPr>
          <w:rFonts w:asciiTheme="minorHAnsi" w:hAnsiTheme="minorHAnsi" w:cstheme="minorHAnsi"/>
          <w:color w:val="FF0000"/>
          <w:sz w:val="24"/>
          <w:szCs w:val="24"/>
        </w:rPr>
      </w:pPr>
      <w:r w:rsidRPr="00546972">
        <w:rPr>
          <w:rFonts w:asciiTheme="minorHAnsi" w:hAnsiTheme="minorHAnsi" w:cstheme="minorHAnsi"/>
          <w:sz w:val="24"/>
          <w:szCs w:val="24"/>
        </w:rPr>
        <w:t>Ucuz ve lüks konut piyasaları kapa</w:t>
      </w:r>
      <w:r w:rsidR="00FF6B5A" w:rsidRPr="00546972">
        <w:rPr>
          <w:rFonts w:asciiTheme="minorHAnsi" w:hAnsiTheme="minorHAnsi" w:cstheme="minorHAnsi"/>
          <w:sz w:val="24"/>
          <w:szCs w:val="24"/>
        </w:rPr>
        <w:t>tılan</w:t>
      </w:r>
      <w:r w:rsidRPr="00546972">
        <w:rPr>
          <w:rFonts w:asciiTheme="minorHAnsi" w:hAnsiTheme="minorHAnsi" w:cstheme="minorHAnsi"/>
          <w:sz w:val="24"/>
          <w:szCs w:val="24"/>
        </w:rPr>
        <w:t xml:space="preserve"> ilan yaşı bakımından karşılaştırıldığında </w:t>
      </w:r>
      <w:r w:rsidR="002C1E11" w:rsidRPr="00546972">
        <w:rPr>
          <w:rFonts w:asciiTheme="minorHAnsi" w:hAnsiTheme="minorHAnsi" w:cstheme="minorHAnsi"/>
          <w:sz w:val="24"/>
          <w:szCs w:val="24"/>
        </w:rPr>
        <w:t>Ocak</w:t>
      </w:r>
      <w:r w:rsidRPr="00546972">
        <w:rPr>
          <w:rFonts w:asciiTheme="minorHAnsi" w:hAnsiTheme="minorHAnsi" w:cstheme="minorHAnsi"/>
          <w:sz w:val="24"/>
          <w:szCs w:val="24"/>
        </w:rPr>
        <w:t xml:space="preserve"> ayından </w:t>
      </w:r>
      <w:r w:rsidR="002C1E11" w:rsidRPr="00546972">
        <w:rPr>
          <w:rFonts w:asciiTheme="minorHAnsi" w:hAnsiTheme="minorHAnsi" w:cstheme="minorHAnsi"/>
          <w:sz w:val="24"/>
          <w:szCs w:val="24"/>
        </w:rPr>
        <w:t>Şubat</w:t>
      </w:r>
      <w:r w:rsidRPr="00546972">
        <w:rPr>
          <w:rFonts w:asciiTheme="minorHAnsi" w:hAnsiTheme="minorHAnsi" w:cstheme="minorHAnsi"/>
          <w:sz w:val="24"/>
          <w:szCs w:val="24"/>
        </w:rPr>
        <w:t xml:space="preserve"> ayına kapa</w:t>
      </w:r>
      <w:r w:rsidR="0071525A" w:rsidRPr="00546972">
        <w:rPr>
          <w:rFonts w:asciiTheme="minorHAnsi" w:hAnsiTheme="minorHAnsi" w:cstheme="minorHAnsi"/>
          <w:sz w:val="24"/>
          <w:szCs w:val="24"/>
        </w:rPr>
        <w:t>tılan</w:t>
      </w:r>
      <w:r w:rsidRPr="00546972">
        <w:rPr>
          <w:rFonts w:asciiTheme="minorHAnsi" w:hAnsiTheme="minorHAnsi" w:cstheme="minorHAnsi"/>
          <w:sz w:val="24"/>
          <w:szCs w:val="24"/>
        </w:rPr>
        <w:t xml:space="preserve"> ilan yaşının ucuz konutlar için 64 gün</w:t>
      </w:r>
      <w:r w:rsidR="002C1E11" w:rsidRPr="00546972">
        <w:rPr>
          <w:rFonts w:asciiTheme="minorHAnsi" w:hAnsiTheme="minorHAnsi" w:cstheme="minorHAnsi"/>
          <w:sz w:val="24"/>
          <w:szCs w:val="24"/>
        </w:rPr>
        <w:t>den 62 güne indi</w:t>
      </w:r>
      <w:r w:rsidR="005E6BD9" w:rsidRPr="00546972">
        <w:rPr>
          <w:rFonts w:asciiTheme="minorHAnsi" w:hAnsiTheme="minorHAnsi" w:cstheme="minorHAnsi"/>
          <w:sz w:val="24"/>
          <w:szCs w:val="24"/>
        </w:rPr>
        <w:t>ği</w:t>
      </w:r>
      <w:r w:rsidRPr="00546972">
        <w:rPr>
          <w:rFonts w:asciiTheme="minorHAnsi" w:hAnsiTheme="minorHAnsi" w:cstheme="minorHAnsi"/>
          <w:sz w:val="24"/>
          <w:szCs w:val="24"/>
        </w:rPr>
        <w:t xml:space="preserve">, lüks konutlarda ise </w:t>
      </w:r>
      <w:r w:rsidR="002C1E11" w:rsidRPr="00546972">
        <w:rPr>
          <w:rFonts w:asciiTheme="minorHAnsi" w:hAnsiTheme="minorHAnsi" w:cstheme="minorHAnsi"/>
          <w:sz w:val="24"/>
          <w:szCs w:val="24"/>
        </w:rPr>
        <w:t>80</w:t>
      </w:r>
      <w:r w:rsidRPr="00546972">
        <w:rPr>
          <w:rFonts w:asciiTheme="minorHAnsi" w:hAnsiTheme="minorHAnsi" w:cstheme="minorHAnsi"/>
          <w:sz w:val="24"/>
          <w:szCs w:val="24"/>
        </w:rPr>
        <w:t xml:space="preserve"> gün</w:t>
      </w:r>
      <w:r w:rsidR="002C1E11" w:rsidRPr="00546972">
        <w:rPr>
          <w:rFonts w:asciiTheme="minorHAnsi" w:hAnsiTheme="minorHAnsi" w:cstheme="minorHAnsi"/>
          <w:sz w:val="24"/>
          <w:szCs w:val="24"/>
        </w:rPr>
        <w:t>d</w:t>
      </w:r>
      <w:r w:rsidRPr="00546972">
        <w:rPr>
          <w:rFonts w:asciiTheme="minorHAnsi" w:hAnsiTheme="minorHAnsi" w:cstheme="minorHAnsi"/>
          <w:sz w:val="24"/>
          <w:szCs w:val="24"/>
        </w:rPr>
        <w:t>e</w:t>
      </w:r>
      <w:r w:rsidR="002C1E11" w:rsidRPr="00546972">
        <w:rPr>
          <w:rFonts w:asciiTheme="minorHAnsi" w:hAnsiTheme="minorHAnsi" w:cstheme="minorHAnsi"/>
          <w:sz w:val="24"/>
          <w:szCs w:val="24"/>
        </w:rPr>
        <w:t>n</w:t>
      </w:r>
      <w:r w:rsidRPr="00546972">
        <w:rPr>
          <w:rFonts w:asciiTheme="minorHAnsi" w:hAnsiTheme="minorHAnsi" w:cstheme="minorHAnsi"/>
          <w:sz w:val="24"/>
          <w:szCs w:val="24"/>
        </w:rPr>
        <w:t xml:space="preserve"> </w:t>
      </w:r>
      <w:r w:rsidR="002C1E11" w:rsidRPr="00546972">
        <w:rPr>
          <w:rFonts w:asciiTheme="minorHAnsi" w:hAnsiTheme="minorHAnsi" w:cstheme="minorHAnsi"/>
          <w:sz w:val="24"/>
          <w:szCs w:val="24"/>
        </w:rPr>
        <w:t>77 güne geriledi</w:t>
      </w:r>
      <w:r w:rsidR="00E1642E" w:rsidRPr="00546972">
        <w:rPr>
          <w:rFonts w:asciiTheme="minorHAnsi" w:hAnsiTheme="minorHAnsi" w:cstheme="minorHAnsi"/>
          <w:sz w:val="24"/>
          <w:szCs w:val="24"/>
        </w:rPr>
        <w:t>ği gözlemlenmektedir</w:t>
      </w:r>
      <w:r w:rsidR="00E31EC6" w:rsidRPr="00546972">
        <w:rPr>
          <w:rFonts w:asciiTheme="minorHAnsi" w:hAnsiTheme="minorHAnsi" w:cstheme="minorHAnsi"/>
          <w:sz w:val="24"/>
          <w:szCs w:val="24"/>
        </w:rPr>
        <w:t xml:space="preserve"> (Şekil 14)</w:t>
      </w:r>
      <w:r w:rsidRPr="00546972">
        <w:rPr>
          <w:rFonts w:asciiTheme="minorHAnsi" w:hAnsiTheme="minorHAnsi" w:cstheme="minorHAnsi"/>
          <w:sz w:val="24"/>
          <w:szCs w:val="24"/>
        </w:rPr>
        <w:t>.</w:t>
      </w:r>
      <w:r w:rsidR="00E1642E" w:rsidRPr="00546972">
        <w:rPr>
          <w:rFonts w:asciiTheme="minorHAnsi" w:hAnsiTheme="minorHAnsi" w:cstheme="minorHAnsi"/>
          <w:sz w:val="24"/>
          <w:szCs w:val="24"/>
        </w:rPr>
        <w:t xml:space="preserve"> </w:t>
      </w:r>
    </w:p>
    <w:p w14:paraId="1FC22B3F" w14:textId="1281317B" w:rsidR="00C61903" w:rsidRPr="00546972" w:rsidRDefault="00C61903" w:rsidP="001E1D17">
      <w:pPr>
        <w:spacing w:before="120" w:after="120" w:line="276" w:lineRule="auto"/>
        <w:contextualSpacing/>
        <w:rPr>
          <w:rFonts w:asciiTheme="minorHAnsi" w:hAnsiTheme="minorHAnsi" w:cstheme="minorHAnsi"/>
          <w:sz w:val="24"/>
          <w:szCs w:val="24"/>
        </w:rPr>
      </w:pPr>
    </w:p>
    <w:p w14:paraId="495DB0CB" w14:textId="0153E6FF" w:rsidR="00751D98" w:rsidRPr="00546972" w:rsidRDefault="00E441FE" w:rsidP="001E1D17">
      <w:pPr>
        <w:spacing w:before="120" w:after="120" w:line="276" w:lineRule="auto"/>
        <w:contextualSpacing/>
        <w:rPr>
          <w:rFonts w:asciiTheme="minorHAnsi" w:hAnsiTheme="minorHAnsi" w:cstheme="minorHAnsi"/>
          <w:sz w:val="24"/>
          <w:szCs w:val="24"/>
        </w:rPr>
      </w:pPr>
      <w:r w:rsidRPr="00E441FE">
        <w:rPr>
          <w:rFonts w:asciiTheme="minorHAnsi" w:hAnsiTheme="minorHAnsi" w:cstheme="minorHAnsi"/>
          <w:noProof/>
          <w:sz w:val="24"/>
          <w:szCs w:val="24"/>
          <w:lang w:eastAsia="tr-TR"/>
        </w:rPr>
        <w:drawing>
          <wp:anchor distT="0" distB="0" distL="114300" distR="114300" simplePos="0" relativeHeight="251718656" behindDoc="1" locked="0" layoutInCell="1" allowOverlap="1" wp14:anchorId="41F33830" wp14:editId="5FA297F5">
            <wp:simplePos x="0" y="0"/>
            <wp:positionH relativeFrom="column">
              <wp:posOffset>-129540</wp:posOffset>
            </wp:positionH>
            <wp:positionV relativeFrom="paragraph">
              <wp:posOffset>248920</wp:posOffset>
            </wp:positionV>
            <wp:extent cx="5972175" cy="3216910"/>
            <wp:effectExtent l="0" t="0" r="9525" b="2540"/>
            <wp:wrapTopAndBottom/>
            <wp:docPr id="45" name="Resim 45" descr="C:\Users\deniz.kapancioglu\Desktop\BETAM\Mart\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niz.kapancioglu\Desktop\BETAM\Mart\015.png"/>
                    <pic:cNvPicPr>
                      <a:picLocks noChangeAspect="1" noChangeArrowheads="1"/>
                    </pic:cNvPicPr>
                  </pic:nvPicPr>
                  <pic:blipFill rotWithShape="1">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t="18834" b="4212"/>
                    <a:stretch/>
                  </pic:blipFill>
                  <pic:spPr bwMode="auto">
                    <a:xfrm>
                      <a:off x="0" y="0"/>
                      <a:ext cx="5972175" cy="3216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1D98" w:rsidRPr="00546972">
        <w:rPr>
          <w:rFonts w:asciiTheme="minorHAnsi" w:hAnsiTheme="minorHAnsi" w:cstheme="minorHAnsi"/>
          <w:b/>
          <w:bCs/>
          <w:sz w:val="24"/>
          <w:szCs w:val="24"/>
        </w:rPr>
        <w:t>Şekil 14: Ucuz ve Lüks Konutlar İçin Kapa</w:t>
      </w:r>
      <w:r w:rsidR="0071525A" w:rsidRPr="00546972">
        <w:rPr>
          <w:rFonts w:asciiTheme="minorHAnsi" w:hAnsiTheme="minorHAnsi" w:cstheme="minorHAnsi"/>
          <w:b/>
          <w:bCs/>
          <w:sz w:val="24"/>
          <w:szCs w:val="24"/>
        </w:rPr>
        <w:t>tıl</w:t>
      </w:r>
      <w:r w:rsidR="00751D98" w:rsidRPr="00546972">
        <w:rPr>
          <w:rFonts w:asciiTheme="minorHAnsi" w:hAnsiTheme="minorHAnsi" w:cstheme="minorHAnsi"/>
          <w:b/>
          <w:bCs/>
          <w:sz w:val="24"/>
          <w:szCs w:val="24"/>
        </w:rPr>
        <w:t>an İlan Yaşı (Gün)</w:t>
      </w:r>
    </w:p>
    <w:p w14:paraId="7E336F28" w14:textId="77777777" w:rsidR="00751D98" w:rsidRPr="00546972" w:rsidRDefault="00751D98">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Kaynak: sahibinden.com, Betam</w:t>
      </w:r>
    </w:p>
    <w:p w14:paraId="3A53B02C" w14:textId="73BF292D" w:rsidR="00996CAB" w:rsidRPr="00546972" w:rsidRDefault="00996CAB">
      <w:pPr>
        <w:spacing w:before="120" w:after="120" w:line="276" w:lineRule="auto"/>
        <w:contextualSpacing/>
        <w:jc w:val="both"/>
        <w:rPr>
          <w:rFonts w:asciiTheme="minorHAnsi" w:hAnsiTheme="minorHAnsi" w:cstheme="minorHAnsi"/>
          <w:sz w:val="24"/>
          <w:szCs w:val="24"/>
        </w:rPr>
      </w:pPr>
    </w:p>
    <w:p w14:paraId="079BAABF" w14:textId="3CC1414F" w:rsidR="00B00140" w:rsidRPr="00546972" w:rsidRDefault="00B00140">
      <w:pPr>
        <w:spacing w:before="120" w:after="120" w:line="276" w:lineRule="auto"/>
        <w:contextualSpacing/>
        <w:jc w:val="both"/>
        <w:rPr>
          <w:rFonts w:asciiTheme="minorHAnsi" w:hAnsiTheme="minorHAnsi" w:cstheme="minorHAnsi"/>
          <w:sz w:val="24"/>
          <w:szCs w:val="24"/>
        </w:rPr>
      </w:pPr>
    </w:p>
    <w:p w14:paraId="5CF34BD0" w14:textId="7CB05BC7" w:rsidR="00C61903" w:rsidRPr="00546972" w:rsidRDefault="00C61903">
      <w:pPr>
        <w:spacing w:before="120" w:after="120" w:line="276" w:lineRule="auto"/>
        <w:contextualSpacing/>
        <w:jc w:val="both"/>
        <w:rPr>
          <w:rFonts w:asciiTheme="minorHAnsi" w:hAnsiTheme="minorHAnsi" w:cstheme="minorHAnsi"/>
          <w:sz w:val="24"/>
          <w:szCs w:val="24"/>
        </w:rPr>
      </w:pPr>
    </w:p>
    <w:p w14:paraId="14BDCCBE" w14:textId="50645AC8" w:rsidR="00C61903" w:rsidRPr="00546972" w:rsidRDefault="00C61903">
      <w:pPr>
        <w:spacing w:before="120" w:after="120" w:line="276" w:lineRule="auto"/>
        <w:contextualSpacing/>
        <w:jc w:val="both"/>
        <w:rPr>
          <w:rFonts w:asciiTheme="minorHAnsi" w:hAnsiTheme="minorHAnsi" w:cstheme="minorHAnsi"/>
          <w:sz w:val="24"/>
          <w:szCs w:val="24"/>
        </w:rPr>
      </w:pPr>
    </w:p>
    <w:p w14:paraId="34FB889E" w14:textId="7DB42718" w:rsidR="00546972" w:rsidRDefault="00546972">
      <w:pPr>
        <w:rPr>
          <w:rFonts w:asciiTheme="minorHAnsi" w:hAnsiTheme="minorHAnsi" w:cstheme="minorHAnsi"/>
          <w:sz w:val="24"/>
          <w:szCs w:val="24"/>
        </w:rPr>
      </w:pPr>
      <w:r>
        <w:rPr>
          <w:rFonts w:asciiTheme="minorHAnsi" w:hAnsiTheme="minorHAnsi" w:cstheme="minorHAnsi"/>
          <w:sz w:val="24"/>
          <w:szCs w:val="24"/>
        </w:rPr>
        <w:br w:type="page"/>
      </w:r>
    </w:p>
    <w:p w14:paraId="0CE5DE27" w14:textId="14B620CF" w:rsidR="00A1501B" w:rsidRPr="00546972" w:rsidRDefault="00DF5A5D">
      <w:pPr>
        <w:spacing w:before="120" w:after="120" w:line="276" w:lineRule="auto"/>
        <w:contextualSpacing/>
        <w:jc w:val="both"/>
        <w:rPr>
          <w:rFonts w:asciiTheme="minorHAnsi" w:eastAsia="Calibri" w:hAnsiTheme="minorHAnsi" w:cstheme="minorHAnsi"/>
          <w:b/>
          <w:bCs/>
          <w:color w:val="FF0000"/>
          <w:sz w:val="24"/>
          <w:szCs w:val="24"/>
        </w:rPr>
      </w:pPr>
      <w:r w:rsidRPr="00546972">
        <w:rPr>
          <w:rFonts w:asciiTheme="minorHAnsi" w:eastAsia="Calibri" w:hAnsiTheme="minorHAnsi" w:cstheme="minorHAnsi"/>
          <w:b/>
          <w:bCs/>
          <w:sz w:val="28"/>
          <w:szCs w:val="24"/>
        </w:rPr>
        <w:lastRenderedPageBreak/>
        <w:t xml:space="preserve">II- </w:t>
      </w:r>
      <w:r w:rsidR="00A1501B" w:rsidRPr="00546972">
        <w:rPr>
          <w:rFonts w:asciiTheme="minorHAnsi" w:eastAsia="Calibri" w:hAnsiTheme="minorHAnsi" w:cstheme="minorHAnsi"/>
          <w:b/>
          <w:bCs/>
          <w:sz w:val="28"/>
          <w:szCs w:val="24"/>
        </w:rPr>
        <w:t>Kiralık Konut Piyasası</w:t>
      </w:r>
      <w:r w:rsidR="004C6D56" w:rsidRPr="00546972">
        <w:rPr>
          <w:rFonts w:asciiTheme="minorHAnsi" w:eastAsia="Calibri" w:hAnsiTheme="minorHAnsi" w:cstheme="minorHAnsi"/>
          <w:b/>
          <w:bCs/>
          <w:sz w:val="28"/>
          <w:szCs w:val="24"/>
        </w:rPr>
        <w:t xml:space="preserve"> </w:t>
      </w:r>
    </w:p>
    <w:p w14:paraId="4A7FFD6B" w14:textId="040E39EC" w:rsidR="007B13F0" w:rsidRPr="00546972" w:rsidRDefault="007B13F0">
      <w:pPr>
        <w:pStyle w:val="ListeParagraf"/>
        <w:numPr>
          <w:ilvl w:val="0"/>
          <w:numId w:val="2"/>
        </w:numPr>
        <w:spacing w:before="120" w:after="120" w:line="276" w:lineRule="auto"/>
        <w:contextualSpacing/>
        <w:jc w:val="both"/>
        <w:rPr>
          <w:rFonts w:asciiTheme="minorHAnsi" w:hAnsiTheme="minorHAnsi" w:cstheme="minorHAnsi"/>
          <w:b/>
          <w:bCs/>
          <w:sz w:val="24"/>
          <w:szCs w:val="24"/>
        </w:rPr>
      </w:pPr>
      <w:r w:rsidRPr="00546972">
        <w:rPr>
          <w:rFonts w:asciiTheme="minorHAnsi" w:hAnsiTheme="minorHAnsi" w:cstheme="minorHAnsi"/>
          <w:b/>
          <w:bCs/>
          <w:sz w:val="24"/>
          <w:szCs w:val="24"/>
        </w:rPr>
        <w:t xml:space="preserve">Kiralama </w:t>
      </w:r>
      <w:r w:rsidR="00671BB2" w:rsidRPr="00546972">
        <w:rPr>
          <w:rFonts w:asciiTheme="minorHAnsi" w:hAnsiTheme="minorHAnsi" w:cstheme="minorHAnsi"/>
          <w:b/>
          <w:bCs/>
          <w:sz w:val="24"/>
          <w:szCs w:val="24"/>
        </w:rPr>
        <w:t>Fiyat</w:t>
      </w:r>
      <w:r w:rsidR="00DF5A5D" w:rsidRPr="00546972">
        <w:rPr>
          <w:rFonts w:asciiTheme="minorHAnsi" w:hAnsiTheme="minorHAnsi" w:cstheme="minorHAnsi"/>
          <w:b/>
          <w:bCs/>
          <w:sz w:val="24"/>
          <w:szCs w:val="24"/>
        </w:rPr>
        <w:t>ları</w:t>
      </w:r>
      <w:r w:rsidR="00671BB2" w:rsidRPr="00546972">
        <w:rPr>
          <w:rFonts w:asciiTheme="minorHAnsi" w:hAnsiTheme="minorHAnsi" w:cstheme="minorHAnsi"/>
          <w:b/>
          <w:bCs/>
          <w:sz w:val="24"/>
          <w:szCs w:val="24"/>
        </w:rPr>
        <w:t xml:space="preserve"> Analizi</w:t>
      </w:r>
    </w:p>
    <w:p w14:paraId="0C721764" w14:textId="7BF340F7" w:rsidR="007448F8" w:rsidRPr="001E1D17" w:rsidRDefault="003452C4">
      <w:pPr>
        <w:spacing w:before="120" w:after="120" w:line="276" w:lineRule="auto"/>
        <w:contextualSpacing/>
        <w:jc w:val="both"/>
        <w:rPr>
          <w:rFonts w:asciiTheme="minorHAnsi" w:eastAsia="Calibri" w:hAnsiTheme="minorHAnsi" w:cstheme="minorHAnsi"/>
          <w:b/>
          <w:bCs/>
          <w:sz w:val="24"/>
          <w:szCs w:val="24"/>
        </w:rPr>
      </w:pPr>
      <w:r w:rsidRPr="001E1D17">
        <w:rPr>
          <w:rFonts w:asciiTheme="minorHAnsi" w:eastAsia="Calibri" w:hAnsiTheme="minorHAnsi" w:cstheme="minorHAnsi"/>
          <w:b/>
          <w:bCs/>
          <w:sz w:val="24"/>
          <w:szCs w:val="24"/>
        </w:rPr>
        <w:t>Kira</w:t>
      </w:r>
      <w:r w:rsidR="00881C51" w:rsidRPr="001E1D17">
        <w:rPr>
          <w:rFonts w:asciiTheme="minorHAnsi" w:eastAsia="Calibri" w:hAnsiTheme="minorHAnsi" w:cstheme="minorHAnsi"/>
          <w:b/>
          <w:bCs/>
          <w:sz w:val="24"/>
          <w:szCs w:val="24"/>
        </w:rPr>
        <w:t xml:space="preserve"> artış</w:t>
      </w:r>
      <w:r w:rsidR="004D5D72" w:rsidRPr="001E1D17">
        <w:rPr>
          <w:rFonts w:asciiTheme="minorHAnsi" w:eastAsia="Calibri" w:hAnsiTheme="minorHAnsi" w:cstheme="minorHAnsi"/>
          <w:b/>
          <w:bCs/>
          <w:sz w:val="24"/>
          <w:szCs w:val="24"/>
        </w:rPr>
        <w:t xml:space="preserve"> hızındaki</w:t>
      </w:r>
      <w:r w:rsidRPr="001E1D17">
        <w:rPr>
          <w:rFonts w:asciiTheme="minorHAnsi" w:eastAsia="Calibri" w:hAnsiTheme="minorHAnsi" w:cstheme="minorHAnsi"/>
          <w:b/>
          <w:bCs/>
          <w:sz w:val="24"/>
          <w:szCs w:val="24"/>
        </w:rPr>
        <w:t xml:space="preserve"> yatay </w:t>
      </w:r>
      <w:r w:rsidR="006546F9" w:rsidRPr="001E1D17">
        <w:rPr>
          <w:rFonts w:asciiTheme="minorHAnsi" w:eastAsia="Calibri" w:hAnsiTheme="minorHAnsi" w:cstheme="minorHAnsi"/>
          <w:b/>
          <w:bCs/>
          <w:sz w:val="24"/>
          <w:szCs w:val="24"/>
        </w:rPr>
        <w:t>seyir devam ediyor</w:t>
      </w:r>
    </w:p>
    <w:p w14:paraId="58AB4AB7" w14:textId="78A05FEA" w:rsidR="0037051C" w:rsidRPr="00546972" w:rsidRDefault="0037451F" w:rsidP="001E1D17">
      <w:pPr>
        <w:spacing w:before="120" w:after="120" w:line="276" w:lineRule="auto"/>
        <w:contextualSpacing/>
        <w:jc w:val="both"/>
        <w:rPr>
          <w:rFonts w:asciiTheme="minorHAnsi" w:eastAsia="Calibri" w:hAnsiTheme="minorHAnsi" w:cstheme="minorHAnsi"/>
          <w:sz w:val="24"/>
          <w:szCs w:val="24"/>
        </w:rPr>
      </w:pPr>
      <w:r w:rsidRPr="00546972">
        <w:rPr>
          <w:rFonts w:asciiTheme="minorHAnsi" w:eastAsia="Calibri" w:hAnsiTheme="minorHAnsi" w:cstheme="minorHAnsi"/>
          <w:sz w:val="24"/>
          <w:szCs w:val="24"/>
        </w:rPr>
        <w:t>Bir önceki yılın aynı ayına göre ortalama kiralık m</w:t>
      </w:r>
      <w:r w:rsidRPr="00546972">
        <w:rPr>
          <w:rFonts w:asciiTheme="minorHAnsi" w:eastAsia="Calibri" w:hAnsiTheme="minorHAnsi" w:cstheme="minorHAnsi"/>
          <w:sz w:val="24"/>
          <w:szCs w:val="24"/>
          <w:vertAlign w:val="superscript"/>
        </w:rPr>
        <w:t>2</w:t>
      </w:r>
      <w:r w:rsidRPr="00546972">
        <w:rPr>
          <w:rFonts w:asciiTheme="minorHAnsi" w:eastAsia="Calibri" w:hAnsiTheme="minorHAnsi" w:cstheme="minorHAnsi"/>
          <w:sz w:val="24"/>
          <w:szCs w:val="24"/>
        </w:rPr>
        <w:t xml:space="preserve"> fiyatlarında</w:t>
      </w:r>
      <w:r w:rsidR="009030EF" w:rsidRPr="00546972">
        <w:rPr>
          <w:rFonts w:asciiTheme="minorHAnsi" w:eastAsia="Calibri" w:hAnsiTheme="minorHAnsi" w:cstheme="minorHAnsi"/>
          <w:sz w:val="24"/>
          <w:szCs w:val="24"/>
        </w:rPr>
        <w:t>ki değişim hızında</w:t>
      </w:r>
      <w:r w:rsidR="00546972">
        <w:rPr>
          <w:rFonts w:asciiTheme="minorHAnsi" w:eastAsia="Calibri" w:hAnsiTheme="minorHAnsi" w:cstheme="minorHAnsi"/>
          <w:sz w:val="24"/>
          <w:szCs w:val="24"/>
        </w:rPr>
        <w:t>,</w:t>
      </w:r>
      <w:r w:rsidR="003452C4" w:rsidRPr="00546972">
        <w:rPr>
          <w:rFonts w:asciiTheme="minorHAnsi" w:eastAsia="Calibri" w:hAnsiTheme="minorHAnsi" w:cstheme="minorHAnsi"/>
          <w:sz w:val="24"/>
          <w:szCs w:val="24"/>
        </w:rPr>
        <w:t xml:space="preserve"> sonbahar aylarında</w:t>
      </w:r>
      <w:r w:rsidR="00911AD8" w:rsidRPr="00546972">
        <w:rPr>
          <w:rFonts w:asciiTheme="minorHAnsi" w:eastAsia="Calibri" w:hAnsiTheme="minorHAnsi" w:cstheme="minorHAnsi"/>
          <w:sz w:val="24"/>
          <w:szCs w:val="24"/>
        </w:rPr>
        <w:t xml:space="preserve"> başlayan </w:t>
      </w:r>
      <w:r w:rsidR="003452C4" w:rsidRPr="00546972">
        <w:rPr>
          <w:rFonts w:asciiTheme="minorHAnsi" w:eastAsia="Calibri" w:hAnsiTheme="minorHAnsi" w:cstheme="minorHAnsi"/>
          <w:sz w:val="24"/>
          <w:szCs w:val="24"/>
        </w:rPr>
        <w:t>yatay sey</w:t>
      </w:r>
      <w:r w:rsidR="009F3944" w:rsidRPr="00546972">
        <w:rPr>
          <w:rFonts w:asciiTheme="minorHAnsi" w:eastAsia="Calibri" w:hAnsiTheme="minorHAnsi" w:cstheme="minorHAnsi"/>
          <w:sz w:val="24"/>
          <w:szCs w:val="24"/>
        </w:rPr>
        <w:t>rin</w:t>
      </w:r>
      <w:r w:rsidR="003452C4" w:rsidRPr="00546972">
        <w:rPr>
          <w:rFonts w:asciiTheme="minorHAnsi" w:eastAsia="Calibri" w:hAnsiTheme="minorHAnsi" w:cstheme="minorHAnsi"/>
          <w:sz w:val="24"/>
          <w:szCs w:val="24"/>
        </w:rPr>
        <w:t xml:space="preserve"> </w:t>
      </w:r>
      <w:r w:rsidR="00D431AB" w:rsidRPr="00546972">
        <w:rPr>
          <w:rFonts w:asciiTheme="minorHAnsi" w:eastAsia="Calibri" w:hAnsiTheme="minorHAnsi" w:cstheme="minorHAnsi"/>
          <w:sz w:val="24"/>
          <w:szCs w:val="24"/>
        </w:rPr>
        <w:t>Şubat</w:t>
      </w:r>
      <w:r w:rsidR="003452C4" w:rsidRPr="00546972">
        <w:rPr>
          <w:rFonts w:asciiTheme="minorHAnsi" w:eastAsia="Calibri" w:hAnsiTheme="minorHAnsi" w:cstheme="minorHAnsi"/>
          <w:sz w:val="24"/>
          <w:szCs w:val="24"/>
        </w:rPr>
        <w:t xml:space="preserve"> ayında </w:t>
      </w:r>
      <w:r w:rsidR="00D431AB" w:rsidRPr="00546972">
        <w:rPr>
          <w:rFonts w:asciiTheme="minorHAnsi" w:eastAsia="Calibri" w:hAnsiTheme="minorHAnsi" w:cstheme="minorHAnsi"/>
          <w:sz w:val="24"/>
          <w:szCs w:val="24"/>
        </w:rPr>
        <w:t xml:space="preserve">da </w:t>
      </w:r>
      <w:r w:rsidR="00EF0F96" w:rsidRPr="00546972">
        <w:rPr>
          <w:rFonts w:asciiTheme="minorHAnsi" w:eastAsia="Calibri" w:hAnsiTheme="minorHAnsi" w:cstheme="minorHAnsi"/>
          <w:sz w:val="24"/>
          <w:szCs w:val="24"/>
        </w:rPr>
        <w:t xml:space="preserve">hemen hemen </w:t>
      </w:r>
      <w:r w:rsidR="00D431AB" w:rsidRPr="00546972">
        <w:rPr>
          <w:rFonts w:asciiTheme="minorHAnsi" w:eastAsia="Calibri" w:hAnsiTheme="minorHAnsi" w:cstheme="minorHAnsi"/>
          <w:sz w:val="24"/>
          <w:szCs w:val="24"/>
        </w:rPr>
        <w:t xml:space="preserve">devam </w:t>
      </w:r>
      <w:r w:rsidR="009030EF" w:rsidRPr="00546972">
        <w:rPr>
          <w:rFonts w:asciiTheme="minorHAnsi" w:eastAsia="Calibri" w:hAnsiTheme="minorHAnsi" w:cstheme="minorHAnsi"/>
          <w:sz w:val="24"/>
          <w:szCs w:val="24"/>
        </w:rPr>
        <w:t>et</w:t>
      </w:r>
      <w:r w:rsidR="00911AD8" w:rsidRPr="00546972">
        <w:rPr>
          <w:rFonts w:asciiTheme="minorHAnsi" w:eastAsia="Calibri" w:hAnsiTheme="minorHAnsi" w:cstheme="minorHAnsi"/>
          <w:sz w:val="24"/>
          <w:szCs w:val="24"/>
        </w:rPr>
        <w:t>tiği görülmüştür</w:t>
      </w:r>
      <w:r w:rsidR="00EF0F96" w:rsidRPr="00546972">
        <w:rPr>
          <w:rFonts w:asciiTheme="minorHAnsi" w:eastAsia="Calibri" w:hAnsiTheme="minorHAnsi" w:cstheme="minorHAnsi"/>
          <w:sz w:val="24"/>
          <w:szCs w:val="24"/>
        </w:rPr>
        <w:t xml:space="preserve"> </w:t>
      </w:r>
      <w:r w:rsidRPr="00546972">
        <w:rPr>
          <w:rFonts w:asciiTheme="minorHAnsi" w:eastAsia="Calibri" w:hAnsiTheme="minorHAnsi" w:cstheme="minorHAnsi"/>
          <w:sz w:val="24"/>
          <w:szCs w:val="24"/>
        </w:rPr>
        <w:t>(Şekil 1</w:t>
      </w:r>
      <w:r w:rsidR="000F5EB9" w:rsidRPr="00546972">
        <w:rPr>
          <w:rFonts w:asciiTheme="minorHAnsi" w:eastAsia="Calibri" w:hAnsiTheme="minorHAnsi" w:cstheme="minorHAnsi"/>
          <w:sz w:val="24"/>
          <w:szCs w:val="24"/>
        </w:rPr>
        <w:t>5</w:t>
      </w:r>
      <w:r w:rsidRPr="00546972">
        <w:rPr>
          <w:rFonts w:asciiTheme="minorHAnsi" w:eastAsia="Calibri" w:hAnsiTheme="minorHAnsi" w:cstheme="minorHAnsi"/>
          <w:sz w:val="24"/>
          <w:szCs w:val="24"/>
        </w:rPr>
        <w:t xml:space="preserve">). </w:t>
      </w:r>
      <w:r w:rsidR="007C259D" w:rsidRPr="00546972">
        <w:rPr>
          <w:rFonts w:asciiTheme="minorHAnsi" w:eastAsia="Calibri" w:hAnsiTheme="minorHAnsi" w:cstheme="minorHAnsi"/>
          <w:sz w:val="24"/>
          <w:szCs w:val="24"/>
        </w:rPr>
        <w:t>Y</w:t>
      </w:r>
      <w:r w:rsidR="003452C4" w:rsidRPr="00546972">
        <w:rPr>
          <w:rFonts w:asciiTheme="minorHAnsi" w:eastAsia="Calibri" w:hAnsiTheme="minorHAnsi" w:cstheme="minorHAnsi"/>
          <w:sz w:val="24"/>
          <w:szCs w:val="24"/>
        </w:rPr>
        <w:t xml:space="preserve">ıllık </w:t>
      </w:r>
      <w:r w:rsidRPr="00546972">
        <w:rPr>
          <w:rFonts w:asciiTheme="minorHAnsi" w:eastAsia="Calibri" w:hAnsiTheme="minorHAnsi" w:cstheme="minorHAnsi"/>
          <w:sz w:val="24"/>
          <w:szCs w:val="24"/>
        </w:rPr>
        <w:t xml:space="preserve">kira </w:t>
      </w:r>
      <w:r w:rsidR="003452C4" w:rsidRPr="00546972">
        <w:rPr>
          <w:rFonts w:asciiTheme="minorHAnsi" w:eastAsia="Calibri" w:hAnsiTheme="minorHAnsi" w:cstheme="minorHAnsi"/>
          <w:sz w:val="24"/>
          <w:szCs w:val="24"/>
        </w:rPr>
        <w:t xml:space="preserve">artış </w:t>
      </w:r>
      <w:r w:rsidRPr="00546972">
        <w:rPr>
          <w:rFonts w:asciiTheme="minorHAnsi" w:eastAsia="Calibri" w:hAnsiTheme="minorHAnsi" w:cstheme="minorHAnsi"/>
          <w:sz w:val="24"/>
          <w:szCs w:val="24"/>
        </w:rPr>
        <w:t xml:space="preserve">oranı </w:t>
      </w:r>
      <w:r w:rsidR="00D431AB" w:rsidRPr="00546972">
        <w:rPr>
          <w:rFonts w:asciiTheme="minorHAnsi" w:eastAsia="Calibri" w:hAnsiTheme="minorHAnsi" w:cstheme="minorHAnsi"/>
          <w:sz w:val="24"/>
          <w:szCs w:val="24"/>
        </w:rPr>
        <w:t>Şubat</w:t>
      </w:r>
      <w:r w:rsidRPr="00546972">
        <w:rPr>
          <w:rFonts w:asciiTheme="minorHAnsi" w:eastAsia="Calibri" w:hAnsiTheme="minorHAnsi" w:cstheme="minorHAnsi"/>
          <w:sz w:val="24"/>
          <w:szCs w:val="24"/>
        </w:rPr>
        <w:t xml:space="preserve"> ayında </w:t>
      </w:r>
      <w:r w:rsidR="00EF0F96" w:rsidRPr="00546972">
        <w:rPr>
          <w:rFonts w:asciiTheme="minorHAnsi" w:eastAsia="Calibri" w:hAnsiTheme="minorHAnsi" w:cstheme="minorHAnsi"/>
          <w:sz w:val="24"/>
          <w:szCs w:val="24"/>
        </w:rPr>
        <w:t xml:space="preserve">çok sınırlı bir artışla </w:t>
      </w:r>
      <w:r w:rsidRPr="00546972">
        <w:rPr>
          <w:rFonts w:asciiTheme="minorHAnsi" w:eastAsia="Calibri" w:hAnsiTheme="minorHAnsi" w:cstheme="minorHAnsi"/>
          <w:sz w:val="24"/>
          <w:szCs w:val="24"/>
        </w:rPr>
        <w:t>yüzde 19,</w:t>
      </w:r>
      <w:r w:rsidR="00D431AB" w:rsidRPr="00546972">
        <w:rPr>
          <w:rFonts w:asciiTheme="minorHAnsi" w:eastAsia="Calibri" w:hAnsiTheme="minorHAnsi" w:cstheme="minorHAnsi"/>
          <w:sz w:val="24"/>
          <w:szCs w:val="24"/>
        </w:rPr>
        <w:t>7</w:t>
      </w:r>
      <w:r w:rsidRPr="00546972">
        <w:rPr>
          <w:rFonts w:asciiTheme="minorHAnsi" w:eastAsia="Calibri" w:hAnsiTheme="minorHAnsi" w:cstheme="minorHAnsi"/>
          <w:sz w:val="24"/>
          <w:szCs w:val="24"/>
        </w:rPr>
        <w:t xml:space="preserve"> </w:t>
      </w:r>
      <w:r w:rsidR="00867AD2" w:rsidRPr="00546972">
        <w:rPr>
          <w:rFonts w:asciiTheme="minorHAnsi" w:eastAsia="Calibri" w:hAnsiTheme="minorHAnsi" w:cstheme="minorHAnsi"/>
          <w:sz w:val="24"/>
          <w:szCs w:val="24"/>
        </w:rPr>
        <w:t>oldu</w:t>
      </w:r>
      <w:r w:rsidRPr="00546972">
        <w:rPr>
          <w:rFonts w:asciiTheme="minorHAnsi" w:eastAsia="Calibri" w:hAnsiTheme="minorHAnsi" w:cstheme="minorHAnsi"/>
          <w:sz w:val="24"/>
          <w:szCs w:val="24"/>
        </w:rPr>
        <w:t xml:space="preserve">. 2020 </w:t>
      </w:r>
      <w:r w:rsidR="00D431AB" w:rsidRPr="00546972">
        <w:rPr>
          <w:rFonts w:asciiTheme="minorHAnsi" w:eastAsia="Calibri" w:hAnsiTheme="minorHAnsi" w:cstheme="minorHAnsi"/>
          <w:sz w:val="24"/>
          <w:szCs w:val="24"/>
        </w:rPr>
        <w:t>Şubat</w:t>
      </w:r>
      <w:r w:rsidRPr="00546972">
        <w:rPr>
          <w:rFonts w:asciiTheme="minorHAnsi" w:eastAsia="Calibri" w:hAnsiTheme="minorHAnsi" w:cstheme="minorHAnsi"/>
          <w:sz w:val="24"/>
          <w:szCs w:val="24"/>
        </w:rPr>
        <w:t xml:space="preserve"> ayında </w:t>
      </w:r>
      <w:r w:rsidR="00EF0F96" w:rsidRPr="00546972">
        <w:rPr>
          <w:rFonts w:asciiTheme="minorHAnsi" w:eastAsia="Calibri" w:hAnsiTheme="minorHAnsi" w:cstheme="minorHAnsi"/>
          <w:sz w:val="24"/>
          <w:szCs w:val="24"/>
        </w:rPr>
        <w:t xml:space="preserve">13,6 </w:t>
      </w:r>
      <w:r w:rsidRPr="00546972">
        <w:rPr>
          <w:rFonts w:asciiTheme="minorHAnsi" w:eastAsia="Calibri" w:hAnsiTheme="minorHAnsi" w:cstheme="minorHAnsi"/>
          <w:sz w:val="24"/>
          <w:szCs w:val="24"/>
        </w:rPr>
        <w:t xml:space="preserve">TL olan kiralık </w:t>
      </w:r>
      <w:r w:rsidR="00784432">
        <w:rPr>
          <w:rFonts w:asciiTheme="minorHAnsi" w:eastAsia="Calibri" w:hAnsiTheme="minorHAnsi" w:cstheme="minorHAnsi"/>
          <w:sz w:val="24"/>
          <w:szCs w:val="24"/>
        </w:rPr>
        <w:t xml:space="preserve">ilan </w:t>
      </w:r>
      <w:r w:rsidRPr="00546972">
        <w:rPr>
          <w:rFonts w:asciiTheme="minorHAnsi" w:eastAsia="Calibri" w:hAnsiTheme="minorHAnsi" w:cstheme="minorHAnsi"/>
          <w:sz w:val="24"/>
          <w:szCs w:val="24"/>
        </w:rPr>
        <w:t>m</w:t>
      </w:r>
      <w:r w:rsidRPr="00546972">
        <w:rPr>
          <w:rFonts w:asciiTheme="minorHAnsi" w:eastAsia="Calibri" w:hAnsiTheme="minorHAnsi" w:cstheme="minorHAnsi"/>
          <w:sz w:val="24"/>
          <w:szCs w:val="24"/>
          <w:vertAlign w:val="superscript"/>
        </w:rPr>
        <w:t>2</w:t>
      </w:r>
      <w:r w:rsidRPr="00546972">
        <w:rPr>
          <w:rFonts w:asciiTheme="minorHAnsi" w:eastAsia="Calibri" w:hAnsiTheme="minorHAnsi" w:cstheme="minorHAnsi"/>
          <w:sz w:val="24"/>
          <w:szCs w:val="24"/>
        </w:rPr>
        <w:t xml:space="preserve"> değeri 2021 </w:t>
      </w:r>
      <w:r w:rsidR="00EF0F96" w:rsidRPr="00546972">
        <w:rPr>
          <w:rFonts w:asciiTheme="minorHAnsi" w:eastAsia="Calibri" w:hAnsiTheme="minorHAnsi" w:cstheme="minorHAnsi"/>
          <w:sz w:val="24"/>
          <w:szCs w:val="24"/>
        </w:rPr>
        <w:t xml:space="preserve">Şubat </w:t>
      </w:r>
      <w:r w:rsidRPr="00546972">
        <w:rPr>
          <w:rFonts w:asciiTheme="minorHAnsi" w:eastAsia="Calibri" w:hAnsiTheme="minorHAnsi" w:cstheme="minorHAnsi"/>
          <w:sz w:val="24"/>
          <w:szCs w:val="24"/>
        </w:rPr>
        <w:t xml:space="preserve">ayında </w:t>
      </w:r>
      <w:r w:rsidR="00EF0F96" w:rsidRPr="00546972">
        <w:rPr>
          <w:rFonts w:asciiTheme="minorHAnsi" w:eastAsia="Calibri" w:hAnsiTheme="minorHAnsi" w:cstheme="minorHAnsi"/>
          <w:sz w:val="24"/>
          <w:szCs w:val="24"/>
        </w:rPr>
        <w:t xml:space="preserve">16,3 </w:t>
      </w:r>
      <w:r w:rsidR="00867AD2" w:rsidRPr="00546972">
        <w:rPr>
          <w:rFonts w:asciiTheme="minorHAnsi" w:eastAsia="Calibri" w:hAnsiTheme="minorHAnsi" w:cstheme="minorHAnsi"/>
          <w:sz w:val="24"/>
          <w:szCs w:val="24"/>
        </w:rPr>
        <w:t>TL’ye yükseldi</w:t>
      </w:r>
      <w:r w:rsidRPr="00546972">
        <w:rPr>
          <w:rFonts w:asciiTheme="minorHAnsi" w:eastAsia="Calibri" w:hAnsiTheme="minorHAnsi" w:cstheme="minorHAnsi"/>
          <w:sz w:val="24"/>
          <w:szCs w:val="24"/>
        </w:rPr>
        <w:t>.</w:t>
      </w:r>
    </w:p>
    <w:p w14:paraId="622DD55B" w14:textId="443603D3" w:rsidR="0037451F" w:rsidRPr="00546972" w:rsidRDefault="0037451F" w:rsidP="001E1D17">
      <w:pPr>
        <w:spacing w:before="120" w:after="120" w:line="276" w:lineRule="auto"/>
        <w:contextualSpacing/>
        <w:rPr>
          <w:rFonts w:asciiTheme="minorHAnsi" w:eastAsia="Calibri" w:hAnsiTheme="minorHAnsi" w:cstheme="minorHAnsi"/>
          <w:b/>
          <w:bCs/>
          <w:sz w:val="24"/>
          <w:szCs w:val="24"/>
        </w:rPr>
      </w:pPr>
    </w:p>
    <w:p w14:paraId="5A63812F" w14:textId="414E7825" w:rsidR="00A1501B" w:rsidRPr="00546972" w:rsidRDefault="00E441FE">
      <w:pPr>
        <w:spacing w:before="120" w:after="120" w:line="276" w:lineRule="auto"/>
        <w:contextualSpacing/>
        <w:jc w:val="both"/>
        <w:rPr>
          <w:rFonts w:asciiTheme="minorHAnsi" w:eastAsia="Calibri" w:hAnsiTheme="minorHAnsi" w:cstheme="minorHAnsi"/>
          <w:b/>
          <w:bCs/>
          <w:sz w:val="24"/>
          <w:szCs w:val="24"/>
        </w:rPr>
      </w:pPr>
      <w:r w:rsidRPr="00E441FE">
        <w:rPr>
          <w:rFonts w:asciiTheme="minorHAnsi" w:eastAsia="Calibri" w:hAnsiTheme="minorHAnsi" w:cstheme="minorHAnsi"/>
          <w:noProof/>
          <w:sz w:val="24"/>
          <w:szCs w:val="24"/>
          <w:lang w:eastAsia="tr-TR"/>
        </w:rPr>
        <w:drawing>
          <wp:anchor distT="0" distB="0" distL="114300" distR="114300" simplePos="0" relativeHeight="251720704" behindDoc="1" locked="0" layoutInCell="1" allowOverlap="1" wp14:anchorId="02B0D3D6" wp14:editId="76CEBA7C">
            <wp:simplePos x="0" y="0"/>
            <wp:positionH relativeFrom="column">
              <wp:posOffset>-131445</wp:posOffset>
            </wp:positionH>
            <wp:positionV relativeFrom="paragraph">
              <wp:posOffset>189230</wp:posOffset>
            </wp:positionV>
            <wp:extent cx="5972175" cy="3013710"/>
            <wp:effectExtent l="0" t="0" r="9525" b="0"/>
            <wp:wrapTopAndBottom/>
            <wp:docPr id="47" name="Resim 47" descr="C:\Users\deniz.kapancioglu\Desktop\BETAM\Mart\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niz.kapancioglu\Desktop\BETAM\Mart\016.png"/>
                    <pic:cNvPicPr>
                      <a:picLocks noChangeAspect="1" noChangeArrowheads="1"/>
                    </pic:cNvPicPr>
                  </pic:nvPicPr>
                  <pic:blipFill rotWithShape="1">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t="18631" b="9271"/>
                    <a:stretch/>
                  </pic:blipFill>
                  <pic:spPr bwMode="auto">
                    <a:xfrm>
                      <a:off x="0" y="0"/>
                      <a:ext cx="5972175" cy="3013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546972">
        <w:rPr>
          <w:rFonts w:asciiTheme="minorHAnsi" w:eastAsia="Calibri" w:hAnsiTheme="minorHAnsi" w:cstheme="minorHAnsi"/>
          <w:b/>
          <w:bCs/>
          <w:sz w:val="24"/>
          <w:szCs w:val="24"/>
        </w:rPr>
        <w:t>Şekil 1</w:t>
      </w:r>
      <w:r w:rsidR="00751D98" w:rsidRPr="00546972">
        <w:rPr>
          <w:rFonts w:asciiTheme="minorHAnsi" w:eastAsia="Calibri" w:hAnsiTheme="minorHAnsi" w:cstheme="minorHAnsi"/>
          <w:b/>
          <w:bCs/>
          <w:sz w:val="24"/>
          <w:szCs w:val="24"/>
        </w:rPr>
        <w:t>5</w:t>
      </w:r>
      <w:r w:rsidR="00A1501B" w:rsidRPr="00546972">
        <w:rPr>
          <w:rFonts w:asciiTheme="minorHAnsi" w:eastAsia="Calibri" w:hAnsiTheme="minorHAnsi" w:cstheme="minorHAnsi"/>
          <w:b/>
          <w:bCs/>
          <w:sz w:val="24"/>
          <w:szCs w:val="24"/>
        </w:rPr>
        <w:t>: Türkiye Genelinde Bir Önceki Yılın Aynı Ayına Göre Cari Kira Değişimi (%)</w:t>
      </w:r>
    </w:p>
    <w:p w14:paraId="14CCA698" w14:textId="589BB3A6" w:rsidR="00A1501B" w:rsidRPr="00546972" w:rsidRDefault="00A1501B">
      <w:pPr>
        <w:spacing w:before="120" w:after="120" w:line="276" w:lineRule="auto"/>
        <w:contextualSpacing/>
        <w:jc w:val="both"/>
        <w:rPr>
          <w:rFonts w:asciiTheme="minorHAnsi" w:eastAsia="Calibri" w:hAnsiTheme="minorHAnsi" w:cstheme="minorHAnsi"/>
          <w:sz w:val="24"/>
          <w:szCs w:val="24"/>
        </w:rPr>
      </w:pPr>
      <w:r w:rsidRPr="00546972">
        <w:rPr>
          <w:rFonts w:asciiTheme="minorHAnsi" w:eastAsia="Calibri" w:hAnsiTheme="minorHAnsi" w:cstheme="minorHAnsi"/>
          <w:sz w:val="24"/>
          <w:szCs w:val="24"/>
        </w:rPr>
        <w:t>Kaynak: sahibinden.com, Betam</w:t>
      </w:r>
    </w:p>
    <w:p w14:paraId="3CCF9541" w14:textId="3BAB9A62" w:rsidR="006C4D63" w:rsidRPr="00546972" w:rsidRDefault="006C4D63" w:rsidP="001E1D17">
      <w:pPr>
        <w:spacing w:before="120" w:after="120" w:line="276" w:lineRule="auto"/>
        <w:contextualSpacing/>
        <w:rPr>
          <w:rFonts w:asciiTheme="minorHAnsi" w:eastAsia="Calibri" w:hAnsiTheme="minorHAnsi" w:cstheme="minorHAnsi"/>
          <w:bCs/>
          <w:color w:val="FF0000"/>
          <w:sz w:val="24"/>
          <w:szCs w:val="24"/>
        </w:rPr>
      </w:pPr>
    </w:p>
    <w:p w14:paraId="1597AEE6" w14:textId="6D07072B" w:rsidR="005A2CE9" w:rsidRPr="001E1D17" w:rsidRDefault="001C0D7B">
      <w:pPr>
        <w:spacing w:before="120" w:after="120" w:line="276" w:lineRule="auto"/>
        <w:contextualSpacing/>
        <w:jc w:val="both"/>
        <w:rPr>
          <w:rFonts w:asciiTheme="minorHAnsi" w:eastAsia="Calibri" w:hAnsiTheme="minorHAnsi" w:cstheme="minorHAnsi"/>
          <w:b/>
          <w:sz w:val="24"/>
          <w:szCs w:val="24"/>
        </w:rPr>
      </w:pPr>
      <w:r w:rsidRPr="001E1D17">
        <w:rPr>
          <w:rFonts w:asciiTheme="minorHAnsi" w:eastAsia="Calibri" w:hAnsiTheme="minorHAnsi" w:cstheme="minorHAnsi"/>
          <w:b/>
          <w:sz w:val="24"/>
          <w:szCs w:val="24"/>
        </w:rPr>
        <w:t>Ankara’da</w:t>
      </w:r>
      <w:r w:rsidR="005A2CE9" w:rsidRPr="001E1D17">
        <w:rPr>
          <w:rFonts w:asciiTheme="minorHAnsi" w:eastAsia="Calibri" w:hAnsiTheme="minorHAnsi" w:cstheme="minorHAnsi"/>
          <w:b/>
          <w:sz w:val="24"/>
          <w:szCs w:val="24"/>
        </w:rPr>
        <w:t xml:space="preserve"> kira artışlarında yavaşlama</w:t>
      </w:r>
    </w:p>
    <w:p w14:paraId="40A1193B" w14:textId="5A89DD61" w:rsidR="005A2CE9" w:rsidRPr="00546972" w:rsidRDefault="00D82F1B">
      <w:pPr>
        <w:spacing w:before="120" w:after="120" w:line="276" w:lineRule="auto"/>
        <w:contextualSpacing/>
        <w:jc w:val="both"/>
        <w:rPr>
          <w:rFonts w:asciiTheme="minorHAnsi" w:eastAsia="Calibri" w:hAnsiTheme="minorHAnsi" w:cstheme="minorHAnsi"/>
          <w:sz w:val="24"/>
          <w:szCs w:val="24"/>
        </w:rPr>
      </w:pPr>
      <w:r w:rsidRPr="00546972">
        <w:rPr>
          <w:rFonts w:asciiTheme="minorHAnsi" w:eastAsia="Calibri" w:hAnsiTheme="minorHAnsi" w:cstheme="minorHAnsi"/>
          <w:sz w:val="24"/>
          <w:szCs w:val="24"/>
        </w:rPr>
        <w:t>Şubat</w:t>
      </w:r>
      <w:r w:rsidR="005A2CE9" w:rsidRPr="00546972">
        <w:rPr>
          <w:rFonts w:asciiTheme="minorHAnsi" w:eastAsia="Calibri" w:hAnsiTheme="minorHAnsi" w:cstheme="minorHAnsi"/>
          <w:sz w:val="24"/>
          <w:szCs w:val="24"/>
        </w:rPr>
        <w:t xml:space="preserve"> ayında üç büyük ildeki yıllık kiralık </w:t>
      </w:r>
      <w:r w:rsidR="00784432">
        <w:rPr>
          <w:rFonts w:asciiTheme="minorHAnsi" w:eastAsia="Calibri" w:hAnsiTheme="minorHAnsi" w:cstheme="minorHAnsi"/>
          <w:sz w:val="24"/>
          <w:szCs w:val="24"/>
        </w:rPr>
        <w:t xml:space="preserve">ilan </w:t>
      </w:r>
      <w:r w:rsidR="005A2CE9" w:rsidRPr="00546972">
        <w:rPr>
          <w:rFonts w:asciiTheme="minorHAnsi" w:eastAsia="Calibri" w:hAnsiTheme="minorHAnsi" w:cstheme="minorHAnsi"/>
          <w:sz w:val="24"/>
          <w:szCs w:val="24"/>
        </w:rPr>
        <w:t>m</w:t>
      </w:r>
      <w:r w:rsidR="005A2CE9" w:rsidRPr="00546972">
        <w:rPr>
          <w:rFonts w:asciiTheme="minorHAnsi" w:eastAsia="Calibri" w:hAnsiTheme="minorHAnsi" w:cstheme="minorHAnsi"/>
          <w:sz w:val="24"/>
          <w:szCs w:val="24"/>
          <w:vertAlign w:val="superscript"/>
        </w:rPr>
        <w:t>2</w:t>
      </w:r>
      <w:r w:rsidR="005A2CE9" w:rsidRPr="00546972">
        <w:rPr>
          <w:rFonts w:asciiTheme="minorHAnsi" w:eastAsia="Calibri" w:hAnsiTheme="minorHAnsi" w:cstheme="minorHAnsi"/>
          <w:sz w:val="24"/>
          <w:szCs w:val="24"/>
        </w:rPr>
        <w:t xml:space="preserve"> fiyatları değişimleri</w:t>
      </w:r>
      <w:r w:rsidR="000D1EF4" w:rsidRPr="00546972">
        <w:rPr>
          <w:rFonts w:asciiTheme="minorHAnsi" w:eastAsia="Calibri" w:hAnsiTheme="minorHAnsi" w:cstheme="minorHAnsi"/>
          <w:sz w:val="24"/>
          <w:szCs w:val="24"/>
        </w:rPr>
        <w:t>nin</w:t>
      </w:r>
      <w:r w:rsidR="005A2CE9" w:rsidRPr="00546972">
        <w:rPr>
          <w:rFonts w:asciiTheme="minorHAnsi" w:eastAsia="Calibri" w:hAnsiTheme="minorHAnsi" w:cstheme="minorHAnsi"/>
          <w:sz w:val="24"/>
          <w:szCs w:val="24"/>
        </w:rPr>
        <w:t xml:space="preserve"> farklı</w:t>
      </w:r>
      <w:r w:rsidR="000D1EF4" w:rsidRPr="00546972">
        <w:rPr>
          <w:rFonts w:asciiTheme="minorHAnsi" w:eastAsia="Calibri" w:hAnsiTheme="minorHAnsi" w:cstheme="minorHAnsi"/>
          <w:sz w:val="24"/>
          <w:szCs w:val="24"/>
        </w:rPr>
        <w:t>laştığı</w:t>
      </w:r>
      <w:r w:rsidR="005A2CE9" w:rsidRPr="00546972">
        <w:rPr>
          <w:rFonts w:asciiTheme="minorHAnsi" w:eastAsia="Calibri" w:hAnsiTheme="minorHAnsi" w:cstheme="minorHAnsi"/>
          <w:sz w:val="24"/>
          <w:szCs w:val="24"/>
        </w:rPr>
        <w:t xml:space="preserve"> </w:t>
      </w:r>
      <w:r w:rsidR="000D1EF4" w:rsidRPr="00546972">
        <w:rPr>
          <w:rFonts w:asciiTheme="minorHAnsi" w:eastAsia="Calibri" w:hAnsiTheme="minorHAnsi" w:cstheme="minorHAnsi"/>
          <w:sz w:val="24"/>
          <w:szCs w:val="24"/>
        </w:rPr>
        <w:t xml:space="preserve">görülmektedir </w:t>
      </w:r>
      <w:r w:rsidR="005A2CE9" w:rsidRPr="00546972">
        <w:rPr>
          <w:rFonts w:asciiTheme="minorHAnsi" w:eastAsia="Calibri" w:hAnsiTheme="minorHAnsi" w:cstheme="minorHAnsi"/>
          <w:sz w:val="24"/>
          <w:szCs w:val="24"/>
        </w:rPr>
        <w:t>(Şekil 1</w:t>
      </w:r>
      <w:r w:rsidR="000F5EB9" w:rsidRPr="00546972">
        <w:rPr>
          <w:rFonts w:asciiTheme="minorHAnsi" w:eastAsia="Calibri" w:hAnsiTheme="minorHAnsi" w:cstheme="minorHAnsi"/>
          <w:sz w:val="24"/>
          <w:szCs w:val="24"/>
        </w:rPr>
        <w:t>6</w:t>
      </w:r>
      <w:r w:rsidR="005A2CE9" w:rsidRPr="00546972">
        <w:rPr>
          <w:rFonts w:asciiTheme="minorHAnsi" w:eastAsia="Calibri" w:hAnsiTheme="minorHAnsi" w:cstheme="minorHAnsi"/>
          <w:sz w:val="24"/>
          <w:szCs w:val="24"/>
        </w:rPr>
        <w:t xml:space="preserve">). İstanbul'da </w:t>
      </w:r>
      <w:r w:rsidR="000D1EF4" w:rsidRPr="00546972">
        <w:rPr>
          <w:rFonts w:asciiTheme="minorHAnsi" w:eastAsia="Calibri" w:hAnsiTheme="minorHAnsi" w:cstheme="minorHAnsi"/>
          <w:sz w:val="24"/>
          <w:szCs w:val="24"/>
        </w:rPr>
        <w:t xml:space="preserve">ve İzmir’de </w:t>
      </w:r>
      <w:r w:rsidR="005A2CE9" w:rsidRPr="00546972">
        <w:rPr>
          <w:rFonts w:asciiTheme="minorHAnsi" w:eastAsia="Calibri" w:hAnsiTheme="minorHAnsi" w:cstheme="minorHAnsi"/>
          <w:sz w:val="24"/>
          <w:szCs w:val="24"/>
        </w:rPr>
        <w:t>yıllık kira değişim</w:t>
      </w:r>
      <w:r w:rsidR="000D1EF4" w:rsidRPr="00546972">
        <w:rPr>
          <w:rFonts w:asciiTheme="minorHAnsi" w:eastAsia="Calibri" w:hAnsiTheme="minorHAnsi" w:cstheme="minorHAnsi"/>
          <w:sz w:val="24"/>
          <w:szCs w:val="24"/>
        </w:rPr>
        <w:t>leri geçen ayki artış tempolarını hemen hemen korurken</w:t>
      </w:r>
      <w:r w:rsidR="00C61903" w:rsidRPr="00546972">
        <w:rPr>
          <w:rFonts w:asciiTheme="minorHAnsi" w:eastAsia="Calibri" w:hAnsiTheme="minorHAnsi" w:cstheme="minorHAnsi"/>
          <w:sz w:val="24"/>
          <w:szCs w:val="24"/>
        </w:rPr>
        <w:t>,</w:t>
      </w:r>
      <w:r w:rsidR="000D1EF4" w:rsidRPr="00546972">
        <w:rPr>
          <w:rFonts w:asciiTheme="minorHAnsi" w:eastAsia="Calibri" w:hAnsiTheme="minorHAnsi" w:cstheme="minorHAnsi"/>
          <w:sz w:val="24"/>
          <w:szCs w:val="24"/>
        </w:rPr>
        <w:t xml:space="preserve"> sırasıyla </w:t>
      </w:r>
      <w:r w:rsidR="005A2CE9" w:rsidRPr="00546972">
        <w:rPr>
          <w:rFonts w:asciiTheme="minorHAnsi" w:eastAsia="Calibri" w:hAnsiTheme="minorHAnsi" w:cstheme="minorHAnsi"/>
          <w:sz w:val="24"/>
          <w:szCs w:val="24"/>
        </w:rPr>
        <w:t>yüzde 25,</w:t>
      </w:r>
      <w:r w:rsidRPr="00546972">
        <w:rPr>
          <w:rFonts w:asciiTheme="minorHAnsi" w:eastAsia="Calibri" w:hAnsiTheme="minorHAnsi" w:cstheme="minorHAnsi"/>
          <w:sz w:val="24"/>
          <w:szCs w:val="24"/>
        </w:rPr>
        <w:t>3</w:t>
      </w:r>
      <w:r w:rsidR="000D1EF4" w:rsidRPr="00546972">
        <w:rPr>
          <w:rFonts w:asciiTheme="minorHAnsi" w:eastAsia="Calibri" w:hAnsiTheme="minorHAnsi" w:cstheme="minorHAnsi"/>
          <w:sz w:val="24"/>
          <w:szCs w:val="24"/>
        </w:rPr>
        <w:t xml:space="preserve"> ve yüzde 17 olarak gerçekleşmişlerdir. </w:t>
      </w:r>
      <w:r w:rsidR="005A2CE9" w:rsidRPr="00546972">
        <w:rPr>
          <w:rFonts w:asciiTheme="minorHAnsi" w:eastAsia="Calibri" w:hAnsiTheme="minorHAnsi" w:cstheme="minorHAnsi"/>
          <w:sz w:val="24"/>
          <w:szCs w:val="24"/>
        </w:rPr>
        <w:t xml:space="preserve"> </w:t>
      </w:r>
      <w:r w:rsidR="000D1EF4" w:rsidRPr="00546972">
        <w:rPr>
          <w:rFonts w:asciiTheme="minorHAnsi" w:eastAsia="Calibri" w:hAnsiTheme="minorHAnsi" w:cstheme="minorHAnsi"/>
          <w:sz w:val="24"/>
          <w:szCs w:val="24"/>
        </w:rPr>
        <w:t xml:space="preserve">Buna karşılık </w:t>
      </w:r>
      <w:r w:rsidR="005A2CE9" w:rsidRPr="00546972">
        <w:rPr>
          <w:rFonts w:asciiTheme="minorHAnsi" w:eastAsia="Calibri" w:hAnsiTheme="minorHAnsi" w:cstheme="minorHAnsi"/>
          <w:sz w:val="24"/>
          <w:szCs w:val="24"/>
        </w:rPr>
        <w:t xml:space="preserve">Ankara'da yıllık kira </w:t>
      </w:r>
      <w:r w:rsidR="000D1EF4" w:rsidRPr="00546972">
        <w:rPr>
          <w:rFonts w:asciiTheme="minorHAnsi" w:eastAsia="Calibri" w:hAnsiTheme="minorHAnsi" w:cstheme="minorHAnsi"/>
          <w:sz w:val="24"/>
          <w:szCs w:val="24"/>
        </w:rPr>
        <w:t>artışı</w:t>
      </w:r>
      <w:r w:rsidR="005A2CE9" w:rsidRPr="00546972">
        <w:rPr>
          <w:rFonts w:asciiTheme="minorHAnsi" w:eastAsia="Calibri" w:hAnsiTheme="minorHAnsi" w:cstheme="minorHAnsi"/>
          <w:sz w:val="24"/>
          <w:szCs w:val="24"/>
        </w:rPr>
        <w:t xml:space="preserve"> oranı yüzde 1</w:t>
      </w:r>
      <w:r w:rsidRPr="00546972">
        <w:rPr>
          <w:rFonts w:asciiTheme="minorHAnsi" w:eastAsia="Calibri" w:hAnsiTheme="minorHAnsi" w:cstheme="minorHAnsi"/>
          <w:sz w:val="24"/>
          <w:szCs w:val="24"/>
        </w:rPr>
        <w:t>1</w:t>
      </w:r>
      <w:r w:rsidR="005A2CE9" w:rsidRPr="00546972">
        <w:rPr>
          <w:rFonts w:asciiTheme="minorHAnsi" w:eastAsia="Calibri" w:hAnsiTheme="minorHAnsi" w:cstheme="minorHAnsi"/>
          <w:sz w:val="24"/>
          <w:szCs w:val="24"/>
        </w:rPr>
        <w:t xml:space="preserve">,4'e </w:t>
      </w:r>
      <w:r w:rsidRPr="00546972">
        <w:rPr>
          <w:rFonts w:asciiTheme="minorHAnsi" w:eastAsia="Calibri" w:hAnsiTheme="minorHAnsi" w:cstheme="minorHAnsi"/>
          <w:sz w:val="24"/>
          <w:szCs w:val="24"/>
        </w:rPr>
        <w:t>gerile</w:t>
      </w:r>
      <w:r w:rsidR="000D1EF4" w:rsidRPr="00546972">
        <w:rPr>
          <w:rFonts w:asciiTheme="minorHAnsi" w:eastAsia="Calibri" w:hAnsiTheme="minorHAnsi" w:cstheme="minorHAnsi"/>
          <w:sz w:val="24"/>
          <w:szCs w:val="24"/>
        </w:rPr>
        <w:t>miştir.</w:t>
      </w:r>
      <w:r w:rsidR="00C61903" w:rsidRPr="00546972">
        <w:rPr>
          <w:rFonts w:asciiTheme="minorHAnsi" w:eastAsia="Calibri" w:hAnsiTheme="minorHAnsi" w:cstheme="minorHAnsi"/>
          <w:sz w:val="24"/>
          <w:szCs w:val="24"/>
        </w:rPr>
        <w:t xml:space="preserve"> </w:t>
      </w:r>
      <w:r w:rsidR="005A2CE9" w:rsidRPr="00546972">
        <w:rPr>
          <w:rFonts w:asciiTheme="minorHAnsi" w:eastAsia="Calibri" w:hAnsiTheme="minorHAnsi" w:cstheme="minorHAnsi"/>
          <w:sz w:val="24"/>
          <w:szCs w:val="24"/>
        </w:rPr>
        <w:t xml:space="preserve">Böylece, 2020 </w:t>
      </w:r>
      <w:r w:rsidRPr="00546972">
        <w:rPr>
          <w:rFonts w:asciiTheme="minorHAnsi" w:eastAsia="Calibri" w:hAnsiTheme="minorHAnsi" w:cstheme="minorHAnsi"/>
          <w:sz w:val="24"/>
          <w:szCs w:val="24"/>
        </w:rPr>
        <w:t>Şubat</w:t>
      </w:r>
      <w:r w:rsidR="005A2CE9" w:rsidRPr="00546972">
        <w:rPr>
          <w:rFonts w:asciiTheme="minorHAnsi" w:eastAsia="Calibri" w:hAnsiTheme="minorHAnsi" w:cstheme="minorHAnsi"/>
          <w:sz w:val="24"/>
          <w:szCs w:val="24"/>
        </w:rPr>
        <w:t xml:space="preserve"> ayında İstanbul'da 1</w:t>
      </w:r>
      <w:r w:rsidRPr="00546972">
        <w:rPr>
          <w:rFonts w:asciiTheme="minorHAnsi" w:eastAsia="Calibri" w:hAnsiTheme="minorHAnsi" w:cstheme="minorHAnsi"/>
          <w:sz w:val="24"/>
          <w:szCs w:val="24"/>
        </w:rPr>
        <w:t>8</w:t>
      </w:r>
      <w:r w:rsidR="005A2CE9" w:rsidRPr="00546972">
        <w:rPr>
          <w:rFonts w:asciiTheme="minorHAnsi" w:eastAsia="Calibri" w:hAnsiTheme="minorHAnsi" w:cstheme="minorHAnsi"/>
          <w:sz w:val="24"/>
          <w:szCs w:val="24"/>
        </w:rPr>
        <w:t>,</w:t>
      </w:r>
      <w:r w:rsidRPr="00546972">
        <w:rPr>
          <w:rFonts w:asciiTheme="minorHAnsi" w:eastAsia="Calibri" w:hAnsiTheme="minorHAnsi" w:cstheme="minorHAnsi"/>
          <w:sz w:val="24"/>
          <w:szCs w:val="24"/>
        </w:rPr>
        <w:t>4</w:t>
      </w:r>
      <w:r w:rsidR="005A2CE9" w:rsidRPr="00546972">
        <w:rPr>
          <w:rFonts w:asciiTheme="minorHAnsi" w:eastAsia="Calibri" w:hAnsiTheme="minorHAnsi" w:cstheme="minorHAnsi"/>
          <w:sz w:val="24"/>
          <w:szCs w:val="24"/>
        </w:rPr>
        <w:t>TL, Ankara'da 10</w:t>
      </w:r>
      <w:r w:rsidRPr="00546972">
        <w:rPr>
          <w:rFonts w:asciiTheme="minorHAnsi" w:eastAsia="Calibri" w:hAnsiTheme="minorHAnsi" w:cstheme="minorHAnsi"/>
          <w:sz w:val="24"/>
          <w:szCs w:val="24"/>
        </w:rPr>
        <w:t>,4</w:t>
      </w:r>
      <w:r w:rsidR="005A2CE9" w:rsidRPr="00546972">
        <w:rPr>
          <w:rFonts w:asciiTheme="minorHAnsi" w:eastAsia="Calibri" w:hAnsiTheme="minorHAnsi" w:cstheme="minorHAnsi"/>
          <w:sz w:val="24"/>
          <w:szCs w:val="24"/>
        </w:rPr>
        <w:t xml:space="preserve"> TL ve İzmir'de 14,</w:t>
      </w:r>
      <w:r w:rsidRPr="00546972">
        <w:rPr>
          <w:rFonts w:asciiTheme="minorHAnsi" w:eastAsia="Calibri" w:hAnsiTheme="minorHAnsi" w:cstheme="minorHAnsi"/>
          <w:sz w:val="24"/>
          <w:szCs w:val="24"/>
        </w:rPr>
        <w:t>7</w:t>
      </w:r>
      <w:r w:rsidR="005A2CE9" w:rsidRPr="00546972">
        <w:rPr>
          <w:rFonts w:asciiTheme="minorHAnsi" w:eastAsia="Calibri" w:hAnsiTheme="minorHAnsi" w:cstheme="minorHAnsi"/>
          <w:sz w:val="24"/>
          <w:szCs w:val="24"/>
        </w:rPr>
        <w:t xml:space="preserve"> TL olan ortalama kiralık konut </w:t>
      </w:r>
      <w:r w:rsidR="00784432">
        <w:rPr>
          <w:rFonts w:asciiTheme="minorHAnsi" w:eastAsia="Calibri" w:hAnsiTheme="minorHAnsi" w:cstheme="minorHAnsi"/>
          <w:sz w:val="24"/>
          <w:szCs w:val="24"/>
        </w:rPr>
        <w:t xml:space="preserve">ilan </w:t>
      </w:r>
      <w:r w:rsidR="005A2CE9" w:rsidRPr="00546972">
        <w:rPr>
          <w:rFonts w:asciiTheme="minorHAnsi" w:eastAsia="Calibri" w:hAnsiTheme="minorHAnsi" w:cstheme="minorHAnsi"/>
          <w:sz w:val="24"/>
          <w:szCs w:val="24"/>
        </w:rPr>
        <w:t>m</w:t>
      </w:r>
      <w:r w:rsidR="005A2CE9" w:rsidRPr="00546972">
        <w:rPr>
          <w:rFonts w:asciiTheme="minorHAnsi" w:eastAsia="Calibri" w:hAnsiTheme="minorHAnsi" w:cstheme="minorHAnsi"/>
          <w:sz w:val="24"/>
          <w:szCs w:val="24"/>
          <w:vertAlign w:val="superscript"/>
        </w:rPr>
        <w:t>2</w:t>
      </w:r>
      <w:r w:rsidR="005A2CE9" w:rsidRPr="00546972">
        <w:rPr>
          <w:rFonts w:asciiTheme="minorHAnsi" w:eastAsia="Calibri" w:hAnsiTheme="minorHAnsi" w:cstheme="minorHAnsi"/>
          <w:sz w:val="24"/>
          <w:szCs w:val="24"/>
        </w:rPr>
        <w:t xml:space="preserve"> fiyatları, 2021 </w:t>
      </w:r>
      <w:r w:rsidRPr="00546972">
        <w:rPr>
          <w:rFonts w:asciiTheme="minorHAnsi" w:eastAsia="Calibri" w:hAnsiTheme="minorHAnsi" w:cstheme="minorHAnsi"/>
          <w:sz w:val="24"/>
          <w:szCs w:val="24"/>
        </w:rPr>
        <w:t>Şubat</w:t>
      </w:r>
      <w:r w:rsidR="005A2CE9" w:rsidRPr="00546972">
        <w:rPr>
          <w:rFonts w:asciiTheme="minorHAnsi" w:eastAsia="Calibri" w:hAnsiTheme="minorHAnsi" w:cstheme="minorHAnsi"/>
          <w:sz w:val="24"/>
          <w:szCs w:val="24"/>
        </w:rPr>
        <w:t xml:space="preserve"> ayında bu iller</w:t>
      </w:r>
      <w:r w:rsidR="00BA10AC" w:rsidRPr="00546972">
        <w:rPr>
          <w:rFonts w:asciiTheme="minorHAnsi" w:eastAsia="Calibri" w:hAnsiTheme="minorHAnsi" w:cstheme="minorHAnsi"/>
          <w:sz w:val="24"/>
          <w:szCs w:val="24"/>
        </w:rPr>
        <w:t xml:space="preserve">de </w:t>
      </w:r>
      <w:r w:rsidR="005A2CE9" w:rsidRPr="00546972">
        <w:rPr>
          <w:rFonts w:asciiTheme="minorHAnsi" w:eastAsia="Calibri" w:hAnsiTheme="minorHAnsi" w:cstheme="minorHAnsi"/>
          <w:sz w:val="24"/>
          <w:szCs w:val="24"/>
        </w:rPr>
        <w:t>sırasıyla 2</w:t>
      </w:r>
      <w:r w:rsidRPr="00546972">
        <w:rPr>
          <w:rFonts w:asciiTheme="minorHAnsi" w:eastAsia="Calibri" w:hAnsiTheme="minorHAnsi" w:cstheme="minorHAnsi"/>
          <w:sz w:val="24"/>
          <w:szCs w:val="24"/>
        </w:rPr>
        <w:t>3</w:t>
      </w:r>
      <w:r w:rsidR="005A2CE9" w:rsidRPr="00546972">
        <w:rPr>
          <w:rFonts w:asciiTheme="minorHAnsi" w:eastAsia="Calibri" w:hAnsiTheme="minorHAnsi" w:cstheme="minorHAnsi"/>
          <w:sz w:val="24"/>
          <w:szCs w:val="24"/>
        </w:rPr>
        <w:t>,</w:t>
      </w:r>
      <w:r w:rsidRPr="00546972">
        <w:rPr>
          <w:rFonts w:asciiTheme="minorHAnsi" w:eastAsia="Calibri" w:hAnsiTheme="minorHAnsi" w:cstheme="minorHAnsi"/>
          <w:sz w:val="24"/>
          <w:szCs w:val="24"/>
        </w:rPr>
        <w:t>1</w:t>
      </w:r>
      <w:r w:rsidR="00546972">
        <w:rPr>
          <w:rFonts w:asciiTheme="minorHAnsi" w:eastAsia="Calibri" w:hAnsiTheme="minorHAnsi" w:cstheme="minorHAnsi"/>
          <w:sz w:val="24"/>
          <w:szCs w:val="24"/>
        </w:rPr>
        <w:t xml:space="preserve"> </w:t>
      </w:r>
      <w:r w:rsidR="005A2CE9" w:rsidRPr="00546972">
        <w:rPr>
          <w:rFonts w:asciiTheme="minorHAnsi" w:eastAsia="Calibri" w:hAnsiTheme="minorHAnsi" w:cstheme="minorHAnsi"/>
          <w:sz w:val="24"/>
          <w:szCs w:val="24"/>
        </w:rPr>
        <w:t>TL, 11,</w:t>
      </w:r>
      <w:r w:rsidRPr="00546972">
        <w:rPr>
          <w:rFonts w:asciiTheme="minorHAnsi" w:eastAsia="Calibri" w:hAnsiTheme="minorHAnsi" w:cstheme="minorHAnsi"/>
          <w:sz w:val="24"/>
          <w:szCs w:val="24"/>
        </w:rPr>
        <w:t>6</w:t>
      </w:r>
      <w:r w:rsidR="007751DD" w:rsidRPr="00546972">
        <w:rPr>
          <w:rFonts w:asciiTheme="minorHAnsi" w:eastAsia="Calibri" w:hAnsiTheme="minorHAnsi" w:cstheme="minorHAnsi"/>
          <w:sz w:val="24"/>
          <w:szCs w:val="24"/>
        </w:rPr>
        <w:t xml:space="preserve"> </w:t>
      </w:r>
      <w:r w:rsidR="005A2CE9" w:rsidRPr="00546972">
        <w:rPr>
          <w:rFonts w:asciiTheme="minorHAnsi" w:eastAsia="Calibri" w:hAnsiTheme="minorHAnsi" w:cstheme="minorHAnsi"/>
          <w:sz w:val="24"/>
          <w:szCs w:val="24"/>
        </w:rPr>
        <w:t>TL ve 17</w:t>
      </w:r>
      <w:r w:rsidRPr="00546972">
        <w:rPr>
          <w:rFonts w:asciiTheme="minorHAnsi" w:eastAsia="Calibri" w:hAnsiTheme="minorHAnsi" w:cstheme="minorHAnsi"/>
          <w:sz w:val="24"/>
          <w:szCs w:val="24"/>
        </w:rPr>
        <w:t xml:space="preserve">,2 </w:t>
      </w:r>
      <w:r w:rsidR="005A2CE9" w:rsidRPr="00546972">
        <w:rPr>
          <w:rFonts w:asciiTheme="minorHAnsi" w:eastAsia="Calibri" w:hAnsiTheme="minorHAnsi" w:cstheme="minorHAnsi"/>
          <w:sz w:val="24"/>
          <w:szCs w:val="24"/>
        </w:rPr>
        <w:t>TL ol</w:t>
      </w:r>
      <w:r w:rsidR="00A72AB0" w:rsidRPr="00546972">
        <w:rPr>
          <w:rFonts w:asciiTheme="minorHAnsi" w:eastAsia="Calibri" w:hAnsiTheme="minorHAnsi" w:cstheme="minorHAnsi"/>
          <w:sz w:val="24"/>
          <w:szCs w:val="24"/>
        </w:rPr>
        <w:t>du</w:t>
      </w:r>
      <w:r w:rsidR="005A2CE9" w:rsidRPr="00546972">
        <w:rPr>
          <w:rFonts w:asciiTheme="minorHAnsi" w:eastAsia="Calibri" w:hAnsiTheme="minorHAnsi" w:cstheme="minorHAnsi"/>
          <w:sz w:val="24"/>
          <w:szCs w:val="24"/>
        </w:rPr>
        <w:t>.</w:t>
      </w:r>
      <w:r w:rsidR="000D1EF4" w:rsidRPr="00546972">
        <w:rPr>
          <w:rFonts w:asciiTheme="minorHAnsi" w:eastAsia="Calibri" w:hAnsiTheme="minorHAnsi" w:cstheme="minorHAnsi"/>
          <w:sz w:val="24"/>
          <w:szCs w:val="24"/>
        </w:rPr>
        <w:t xml:space="preserve"> Ankara’da </w:t>
      </w:r>
      <w:r w:rsidR="00B712AB" w:rsidRPr="00546972">
        <w:rPr>
          <w:rFonts w:asciiTheme="minorHAnsi" w:eastAsia="Calibri" w:hAnsiTheme="minorHAnsi" w:cstheme="minorHAnsi"/>
          <w:sz w:val="24"/>
          <w:szCs w:val="24"/>
        </w:rPr>
        <w:t xml:space="preserve">son aylarda </w:t>
      </w:r>
      <w:r w:rsidR="000D1EF4" w:rsidRPr="00546972">
        <w:rPr>
          <w:rFonts w:asciiTheme="minorHAnsi" w:eastAsia="Calibri" w:hAnsiTheme="minorHAnsi" w:cstheme="minorHAnsi"/>
          <w:sz w:val="24"/>
          <w:szCs w:val="24"/>
        </w:rPr>
        <w:t>cari kira artışlarının</w:t>
      </w:r>
      <w:r w:rsidR="00B712AB" w:rsidRPr="00546972">
        <w:rPr>
          <w:rFonts w:asciiTheme="minorHAnsi" w:eastAsia="Calibri" w:hAnsiTheme="minorHAnsi" w:cstheme="minorHAnsi"/>
          <w:sz w:val="24"/>
          <w:szCs w:val="24"/>
        </w:rPr>
        <w:t xml:space="preserve"> yavaşlamakta olduğu dikkat çekmektedir.</w:t>
      </w:r>
    </w:p>
    <w:p w14:paraId="1529D998" w14:textId="2DAF69F1" w:rsidR="005A2CE9" w:rsidRPr="00546972" w:rsidRDefault="005A2CE9" w:rsidP="001E1D17">
      <w:pPr>
        <w:spacing w:before="120" w:after="120" w:line="276" w:lineRule="auto"/>
        <w:contextualSpacing/>
        <w:rPr>
          <w:rFonts w:asciiTheme="minorHAnsi" w:eastAsia="Calibri" w:hAnsiTheme="minorHAnsi" w:cstheme="minorHAnsi"/>
          <w:bCs/>
          <w:color w:val="FF0000"/>
          <w:sz w:val="24"/>
          <w:szCs w:val="24"/>
        </w:rPr>
      </w:pPr>
    </w:p>
    <w:p w14:paraId="3D800A2F" w14:textId="4E92A8B5" w:rsidR="00B00140" w:rsidRPr="00546972" w:rsidRDefault="00B00140" w:rsidP="001E1D17">
      <w:pPr>
        <w:spacing w:before="120" w:after="120" w:line="276" w:lineRule="auto"/>
        <w:contextualSpacing/>
        <w:rPr>
          <w:rFonts w:asciiTheme="minorHAnsi" w:eastAsia="Calibri" w:hAnsiTheme="minorHAnsi" w:cstheme="minorHAnsi"/>
          <w:bCs/>
          <w:color w:val="FF0000"/>
          <w:sz w:val="24"/>
          <w:szCs w:val="24"/>
        </w:rPr>
      </w:pPr>
    </w:p>
    <w:p w14:paraId="6B5EFBE5" w14:textId="35F27FB8" w:rsidR="00C61903" w:rsidRPr="00546972" w:rsidRDefault="00C61903" w:rsidP="001E1D17">
      <w:pPr>
        <w:spacing w:before="120" w:after="120" w:line="276" w:lineRule="auto"/>
        <w:contextualSpacing/>
        <w:rPr>
          <w:rFonts w:asciiTheme="minorHAnsi" w:eastAsia="Calibri" w:hAnsiTheme="minorHAnsi" w:cstheme="minorHAnsi"/>
          <w:bCs/>
          <w:color w:val="FF0000"/>
          <w:sz w:val="24"/>
          <w:szCs w:val="24"/>
        </w:rPr>
      </w:pPr>
    </w:p>
    <w:p w14:paraId="331A95AE" w14:textId="1DECF3E7" w:rsidR="00C61903" w:rsidRPr="00546972" w:rsidRDefault="00C61903" w:rsidP="001E1D17">
      <w:pPr>
        <w:spacing w:before="120" w:after="120" w:line="276" w:lineRule="auto"/>
        <w:contextualSpacing/>
        <w:rPr>
          <w:rFonts w:asciiTheme="minorHAnsi" w:eastAsia="Calibri" w:hAnsiTheme="minorHAnsi" w:cstheme="minorHAnsi"/>
          <w:bCs/>
          <w:color w:val="FF0000"/>
          <w:sz w:val="24"/>
          <w:szCs w:val="24"/>
        </w:rPr>
      </w:pPr>
    </w:p>
    <w:p w14:paraId="2655A788" w14:textId="2A7A3BEB" w:rsidR="00C61903" w:rsidRPr="00546972" w:rsidRDefault="00C61903" w:rsidP="001E1D17">
      <w:pPr>
        <w:spacing w:before="120" w:after="120" w:line="276" w:lineRule="auto"/>
        <w:contextualSpacing/>
        <w:rPr>
          <w:rFonts w:asciiTheme="minorHAnsi" w:eastAsia="Calibri" w:hAnsiTheme="minorHAnsi" w:cstheme="minorHAnsi"/>
          <w:bCs/>
          <w:color w:val="FF0000"/>
          <w:sz w:val="24"/>
          <w:szCs w:val="24"/>
        </w:rPr>
      </w:pPr>
    </w:p>
    <w:p w14:paraId="2E597ABE" w14:textId="77777777" w:rsidR="00704A0B" w:rsidRPr="00546972" w:rsidRDefault="00704A0B" w:rsidP="001E1D17">
      <w:pPr>
        <w:spacing w:before="120" w:after="120" w:line="276" w:lineRule="auto"/>
        <w:contextualSpacing/>
        <w:rPr>
          <w:rFonts w:asciiTheme="minorHAnsi" w:eastAsia="Calibri" w:hAnsiTheme="minorHAnsi" w:cstheme="minorHAnsi"/>
          <w:bCs/>
          <w:color w:val="FF0000"/>
          <w:sz w:val="24"/>
          <w:szCs w:val="24"/>
        </w:rPr>
      </w:pPr>
    </w:p>
    <w:p w14:paraId="05B881DB" w14:textId="50378661" w:rsidR="006C4D63" w:rsidRDefault="00550AAD">
      <w:pPr>
        <w:spacing w:before="120" w:after="120" w:line="276" w:lineRule="auto"/>
        <w:contextualSpacing/>
        <w:jc w:val="both"/>
        <w:rPr>
          <w:rFonts w:asciiTheme="minorHAnsi" w:eastAsia="Calibri" w:hAnsiTheme="minorHAnsi" w:cstheme="minorHAnsi"/>
          <w:b/>
          <w:bCs/>
          <w:sz w:val="24"/>
          <w:szCs w:val="24"/>
        </w:rPr>
      </w:pPr>
      <w:r w:rsidRPr="00E441FE">
        <w:rPr>
          <w:rFonts w:asciiTheme="minorHAnsi" w:eastAsia="Calibri" w:hAnsiTheme="minorHAnsi" w:cstheme="minorHAnsi"/>
          <w:b/>
          <w:bCs/>
          <w:noProof/>
          <w:sz w:val="24"/>
          <w:szCs w:val="24"/>
          <w:lang w:eastAsia="tr-TR"/>
        </w:rPr>
        <w:lastRenderedPageBreak/>
        <w:drawing>
          <wp:anchor distT="0" distB="0" distL="114300" distR="114300" simplePos="0" relativeHeight="251722752" behindDoc="1" locked="0" layoutInCell="1" allowOverlap="1" wp14:anchorId="1D144789" wp14:editId="71054525">
            <wp:simplePos x="0" y="0"/>
            <wp:positionH relativeFrom="column">
              <wp:posOffset>-87207</wp:posOffset>
            </wp:positionH>
            <wp:positionV relativeFrom="paragraph">
              <wp:posOffset>208915</wp:posOffset>
            </wp:positionV>
            <wp:extent cx="5972175" cy="3140710"/>
            <wp:effectExtent l="0" t="0" r="9525" b="2540"/>
            <wp:wrapTopAndBottom/>
            <wp:docPr id="49" name="Resim 49" descr="C:\Users\deniz.kapancioglu\Desktop\BETAM\Mart\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niz.kapancioglu\Desktop\BETAM\Mart\017.png"/>
                    <pic:cNvPicPr>
                      <a:picLocks noChangeAspect="1" noChangeArrowheads="1"/>
                    </pic:cNvPicPr>
                  </pic:nvPicPr>
                  <pic:blipFill rotWithShape="1">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t="17821" b="7038"/>
                    <a:stretch/>
                  </pic:blipFill>
                  <pic:spPr bwMode="auto">
                    <a:xfrm>
                      <a:off x="0" y="0"/>
                      <a:ext cx="5972175" cy="3140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4D63" w:rsidRPr="00546972">
        <w:rPr>
          <w:rFonts w:asciiTheme="minorHAnsi" w:eastAsia="Calibri" w:hAnsiTheme="minorHAnsi" w:cstheme="minorHAnsi"/>
          <w:b/>
          <w:bCs/>
          <w:sz w:val="24"/>
          <w:szCs w:val="24"/>
        </w:rPr>
        <w:t>Şekil 16: Üç Büyük İlde Kira Fiyatlarının Yıllık Değişimi (%)</w:t>
      </w:r>
    </w:p>
    <w:p w14:paraId="30980322" w14:textId="77777777" w:rsidR="006C4D63" w:rsidRPr="00546972" w:rsidRDefault="006C4D63">
      <w:pPr>
        <w:spacing w:before="120" w:after="120" w:line="276" w:lineRule="auto"/>
        <w:contextualSpacing/>
        <w:jc w:val="both"/>
        <w:rPr>
          <w:rFonts w:asciiTheme="minorHAnsi" w:eastAsia="Calibri" w:hAnsiTheme="minorHAnsi" w:cstheme="minorHAnsi"/>
          <w:sz w:val="24"/>
          <w:szCs w:val="24"/>
        </w:rPr>
      </w:pPr>
      <w:r w:rsidRPr="00546972">
        <w:rPr>
          <w:rFonts w:asciiTheme="minorHAnsi" w:eastAsia="Calibri" w:hAnsiTheme="minorHAnsi" w:cstheme="minorHAnsi"/>
          <w:sz w:val="24"/>
          <w:szCs w:val="24"/>
        </w:rPr>
        <w:t>Kaynak: sahibinden.com, Betam</w:t>
      </w:r>
    </w:p>
    <w:p w14:paraId="52BCF569" w14:textId="77777777" w:rsidR="006C4D63" w:rsidRPr="00546972" w:rsidRDefault="006C4D63">
      <w:pPr>
        <w:spacing w:before="120" w:after="120" w:line="276" w:lineRule="auto"/>
        <w:contextualSpacing/>
        <w:jc w:val="both"/>
        <w:rPr>
          <w:rFonts w:asciiTheme="minorHAnsi" w:eastAsia="Calibri" w:hAnsiTheme="minorHAnsi" w:cstheme="minorHAnsi"/>
          <w:b/>
          <w:bCs/>
          <w:sz w:val="24"/>
          <w:szCs w:val="24"/>
        </w:rPr>
      </w:pPr>
    </w:p>
    <w:p w14:paraId="1915FD4B" w14:textId="44CF67A7" w:rsidR="005A2CE9" w:rsidRPr="001E1D17" w:rsidRDefault="005A2CE9">
      <w:pPr>
        <w:spacing w:before="120" w:after="120" w:line="276" w:lineRule="auto"/>
        <w:contextualSpacing/>
        <w:jc w:val="both"/>
        <w:rPr>
          <w:rFonts w:asciiTheme="minorHAnsi" w:eastAsia="Calibri" w:hAnsiTheme="minorHAnsi" w:cstheme="minorHAnsi"/>
          <w:b/>
          <w:color w:val="00B050"/>
          <w:sz w:val="24"/>
          <w:szCs w:val="24"/>
        </w:rPr>
      </w:pPr>
      <w:r w:rsidRPr="001E1D17">
        <w:rPr>
          <w:rFonts w:asciiTheme="minorHAnsi" w:eastAsia="Calibri" w:hAnsiTheme="minorHAnsi" w:cstheme="minorHAnsi"/>
          <w:b/>
          <w:sz w:val="24"/>
          <w:szCs w:val="24"/>
        </w:rPr>
        <w:t>Büyükşehirlerde yıllık kira artışlarında</w:t>
      </w:r>
      <w:r w:rsidR="008547A9" w:rsidRPr="001E1D17">
        <w:rPr>
          <w:rFonts w:asciiTheme="minorHAnsi" w:eastAsia="Calibri" w:hAnsiTheme="minorHAnsi" w:cstheme="minorHAnsi"/>
          <w:b/>
          <w:sz w:val="24"/>
          <w:szCs w:val="24"/>
        </w:rPr>
        <w:t xml:space="preserve"> farklılaşma</w:t>
      </w:r>
    </w:p>
    <w:p w14:paraId="322298E5" w14:textId="7370F2C0" w:rsidR="005A2CE9" w:rsidRPr="00546972" w:rsidRDefault="00111386">
      <w:pPr>
        <w:spacing w:before="120" w:after="120" w:line="276" w:lineRule="auto"/>
        <w:contextualSpacing/>
        <w:jc w:val="both"/>
        <w:rPr>
          <w:rFonts w:asciiTheme="minorHAnsi" w:eastAsia="Calibri" w:hAnsiTheme="minorHAnsi" w:cstheme="minorHAnsi"/>
          <w:bCs/>
          <w:sz w:val="24"/>
          <w:szCs w:val="24"/>
        </w:rPr>
      </w:pPr>
      <w:r w:rsidRPr="00546972">
        <w:rPr>
          <w:rFonts w:asciiTheme="minorHAnsi" w:eastAsia="Calibri" w:hAnsiTheme="minorHAnsi" w:cstheme="minorHAnsi"/>
          <w:bCs/>
          <w:sz w:val="24"/>
          <w:szCs w:val="24"/>
        </w:rPr>
        <w:t>Şubat</w:t>
      </w:r>
      <w:r w:rsidR="005A2CE9" w:rsidRPr="00546972">
        <w:rPr>
          <w:rFonts w:asciiTheme="minorHAnsi" w:eastAsia="Calibri" w:hAnsiTheme="minorHAnsi" w:cstheme="minorHAnsi"/>
          <w:bCs/>
          <w:sz w:val="24"/>
          <w:szCs w:val="24"/>
        </w:rPr>
        <w:t xml:space="preserve"> ayında yıllık ortalama kira artışı ülke genelinde yüzde 19,</w:t>
      </w:r>
      <w:r w:rsidRPr="00546972">
        <w:rPr>
          <w:rFonts w:asciiTheme="minorHAnsi" w:eastAsia="Calibri" w:hAnsiTheme="minorHAnsi" w:cstheme="minorHAnsi"/>
          <w:bCs/>
          <w:sz w:val="24"/>
          <w:szCs w:val="24"/>
        </w:rPr>
        <w:t>7</w:t>
      </w:r>
      <w:r w:rsidR="005A2CE9" w:rsidRPr="00546972">
        <w:rPr>
          <w:rFonts w:asciiTheme="minorHAnsi" w:eastAsia="Calibri" w:hAnsiTheme="minorHAnsi" w:cstheme="minorHAnsi"/>
          <w:bCs/>
          <w:sz w:val="24"/>
          <w:szCs w:val="24"/>
        </w:rPr>
        <w:t xml:space="preserve"> olurken büyükşehirlerde cari kira artışlarının arasında muazzam farklılık dikkat çekmektedir</w:t>
      </w:r>
      <w:r w:rsidR="00D71C8B" w:rsidRPr="00546972">
        <w:rPr>
          <w:rFonts w:asciiTheme="minorHAnsi" w:eastAsia="Calibri" w:hAnsiTheme="minorHAnsi" w:cstheme="minorHAnsi"/>
          <w:bCs/>
          <w:sz w:val="24"/>
          <w:szCs w:val="24"/>
        </w:rPr>
        <w:t xml:space="preserve"> (Tablo 4)</w:t>
      </w:r>
      <w:r w:rsidR="005A2CE9" w:rsidRPr="00546972">
        <w:rPr>
          <w:rFonts w:asciiTheme="minorHAnsi" w:eastAsia="Calibri" w:hAnsiTheme="minorHAnsi" w:cstheme="minorHAnsi"/>
          <w:bCs/>
          <w:sz w:val="24"/>
          <w:szCs w:val="24"/>
        </w:rPr>
        <w:t>.  En yüksek yıllık kira artışı</w:t>
      </w:r>
      <w:r w:rsidR="008547A9" w:rsidRPr="00546972">
        <w:rPr>
          <w:rFonts w:asciiTheme="minorHAnsi" w:eastAsia="Calibri" w:hAnsiTheme="minorHAnsi" w:cstheme="minorHAnsi"/>
          <w:bCs/>
          <w:sz w:val="24"/>
          <w:szCs w:val="24"/>
        </w:rPr>
        <w:t>nın</w:t>
      </w:r>
      <w:r w:rsidR="005A2CE9" w:rsidRPr="00546972">
        <w:rPr>
          <w:rFonts w:asciiTheme="minorHAnsi" w:eastAsia="Calibri" w:hAnsiTheme="minorHAnsi" w:cstheme="minorHAnsi"/>
          <w:bCs/>
          <w:sz w:val="24"/>
          <w:szCs w:val="24"/>
        </w:rPr>
        <w:t xml:space="preserve"> görüldüğü iller Kahramanmaraş (yüzde </w:t>
      </w:r>
      <w:r w:rsidRPr="00546972">
        <w:rPr>
          <w:rFonts w:asciiTheme="minorHAnsi" w:eastAsia="Calibri" w:hAnsiTheme="minorHAnsi" w:cstheme="minorHAnsi"/>
          <w:bCs/>
          <w:sz w:val="24"/>
          <w:szCs w:val="24"/>
        </w:rPr>
        <w:t>62,8</w:t>
      </w:r>
      <w:r w:rsidR="005A2CE9" w:rsidRPr="00546972">
        <w:rPr>
          <w:rFonts w:asciiTheme="minorHAnsi" w:eastAsia="Calibri" w:hAnsiTheme="minorHAnsi" w:cstheme="minorHAnsi"/>
          <w:bCs/>
          <w:sz w:val="24"/>
          <w:szCs w:val="24"/>
        </w:rPr>
        <w:t>), Diyarbakır (yüzde 43</w:t>
      </w:r>
      <w:r w:rsidRPr="00546972">
        <w:rPr>
          <w:rFonts w:asciiTheme="minorHAnsi" w:eastAsia="Calibri" w:hAnsiTheme="minorHAnsi" w:cstheme="minorHAnsi"/>
          <w:bCs/>
          <w:sz w:val="24"/>
          <w:szCs w:val="24"/>
        </w:rPr>
        <w:t>,6</w:t>
      </w:r>
      <w:r w:rsidR="005A2CE9" w:rsidRPr="00546972">
        <w:rPr>
          <w:rFonts w:asciiTheme="minorHAnsi" w:eastAsia="Calibri" w:hAnsiTheme="minorHAnsi" w:cstheme="minorHAnsi"/>
          <w:bCs/>
          <w:sz w:val="24"/>
          <w:szCs w:val="24"/>
        </w:rPr>
        <w:t xml:space="preserve">), </w:t>
      </w:r>
      <w:r w:rsidRPr="00546972">
        <w:rPr>
          <w:rFonts w:asciiTheme="minorHAnsi" w:eastAsia="Calibri" w:hAnsiTheme="minorHAnsi" w:cstheme="minorHAnsi"/>
          <w:bCs/>
          <w:sz w:val="24"/>
          <w:szCs w:val="24"/>
        </w:rPr>
        <w:t>Şanlıurfa</w:t>
      </w:r>
      <w:r w:rsidR="005A2CE9" w:rsidRPr="00546972">
        <w:rPr>
          <w:rFonts w:asciiTheme="minorHAnsi" w:eastAsia="Calibri" w:hAnsiTheme="minorHAnsi" w:cstheme="minorHAnsi"/>
          <w:bCs/>
          <w:sz w:val="24"/>
          <w:szCs w:val="24"/>
        </w:rPr>
        <w:t xml:space="preserve"> (yüzde 3</w:t>
      </w:r>
      <w:r w:rsidRPr="00546972">
        <w:rPr>
          <w:rFonts w:asciiTheme="minorHAnsi" w:eastAsia="Calibri" w:hAnsiTheme="minorHAnsi" w:cstheme="minorHAnsi"/>
          <w:bCs/>
          <w:sz w:val="24"/>
          <w:szCs w:val="24"/>
        </w:rPr>
        <w:t>8</w:t>
      </w:r>
      <w:r w:rsidR="005A2CE9" w:rsidRPr="00546972">
        <w:rPr>
          <w:rFonts w:asciiTheme="minorHAnsi" w:eastAsia="Calibri" w:hAnsiTheme="minorHAnsi" w:cstheme="minorHAnsi"/>
          <w:bCs/>
          <w:sz w:val="24"/>
          <w:szCs w:val="24"/>
        </w:rPr>
        <w:t>,</w:t>
      </w:r>
      <w:r w:rsidRPr="00546972">
        <w:rPr>
          <w:rFonts w:asciiTheme="minorHAnsi" w:eastAsia="Calibri" w:hAnsiTheme="minorHAnsi" w:cstheme="minorHAnsi"/>
          <w:bCs/>
          <w:sz w:val="24"/>
          <w:szCs w:val="24"/>
        </w:rPr>
        <w:t>3</w:t>
      </w:r>
      <w:r w:rsidR="005A2CE9" w:rsidRPr="00546972">
        <w:rPr>
          <w:rFonts w:asciiTheme="minorHAnsi" w:eastAsia="Calibri" w:hAnsiTheme="minorHAnsi" w:cstheme="minorHAnsi"/>
          <w:bCs/>
          <w:sz w:val="24"/>
          <w:szCs w:val="24"/>
        </w:rPr>
        <w:t xml:space="preserve">), </w:t>
      </w:r>
      <w:r w:rsidRPr="00546972">
        <w:rPr>
          <w:rFonts w:asciiTheme="minorHAnsi" w:eastAsia="Calibri" w:hAnsiTheme="minorHAnsi" w:cstheme="minorHAnsi"/>
          <w:bCs/>
          <w:sz w:val="24"/>
          <w:szCs w:val="24"/>
        </w:rPr>
        <w:t>Mersin</w:t>
      </w:r>
      <w:r w:rsidR="005A2CE9" w:rsidRPr="00546972">
        <w:rPr>
          <w:rFonts w:asciiTheme="minorHAnsi" w:eastAsia="Calibri" w:hAnsiTheme="minorHAnsi" w:cstheme="minorHAnsi"/>
          <w:bCs/>
          <w:sz w:val="24"/>
          <w:szCs w:val="24"/>
        </w:rPr>
        <w:t xml:space="preserve"> (yüzde 3</w:t>
      </w:r>
      <w:r w:rsidRPr="00546972">
        <w:rPr>
          <w:rFonts w:asciiTheme="minorHAnsi" w:eastAsia="Calibri" w:hAnsiTheme="minorHAnsi" w:cstheme="minorHAnsi"/>
          <w:bCs/>
          <w:sz w:val="24"/>
          <w:szCs w:val="24"/>
        </w:rPr>
        <w:t>6</w:t>
      </w:r>
      <w:r w:rsidR="005A2CE9" w:rsidRPr="00546972">
        <w:rPr>
          <w:rFonts w:asciiTheme="minorHAnsi" w:eastAsia="Calibri" w:hAnsiTheme="minorHAnsi" w:cstheme="minorHAnsi"/>
          <w:bCs/>
          <w:sz w:val="24"/>
          <w:szCs w:val="24"/>
        </w:rPr>
        <w:t>,</w:t>
      </w:r>
      <w:r w:rsidRPr="00546972">
        <w:rPr>
          <w:rFonts w:asciiTheme="minorHAnsi" w:eastAsia="Calibri" w:hAnsiTheme="minorHAnsi" w:cstheme="minorHAnsi"/>
          <w:bCs/>
          <w:sz w:val="24"/>
          <w:szCs w:val="24"/>
        </w:rPr>
        <w:t>2</w:t>
      </w:r>
      <w:r w:rsidR="005A2CE9" w:rsidRPr="00546972">
        <w:rPr>
          <w:rFonts w:asciiTheme="minorHAnsi" w:eastAsia="Calibri" w:hAnsiTheme="minorHAnsi" w:cstheme="minorHAnsi"/>
          <w:bCs/>
          <w:sz w:val="24"/>
          <w:szCs w:val="24"/>
        </w:rPr>
        <w:t xml:space="preserve">) ve </w:t>
      </w:r>
      <w:r w:rsidRPr="00546972">
        <w:rPr>
          <w:rFonts w:asciiTheme="minorHAnsi" w:eastAsia="Calibri" w:hAnsiTheme="minorHAnsi" w:cstheme="minorHAnsi"/>
          <w:bCs/>
          <w:sz w:val="24"/>
          <w:szCs w:val="24"/>
        </w:rPr>
        <w:t>Aydın</w:t>
      </w:r>
      <w:r w:rsidR="005A2CE9" w:rsidRPr="00546972">
        <w:rPr>
          <w:rFonts w:asciiTheme="minorHAnsi" w:eastAsia="Calibri" w:hAnsiTheme="minorHAnsi" w:cstheme="minorHAnsi"/>
          <w:bCs/>
          <w:sz w:val="24"/>
          <w:szCs w:val="24"/>
        </w:rPr>
        <w:t xml:space="preserve"> (yüzde 3</w:t>
      </w:r>
      <w:r w:rsidRPr="00546972">
        <w:rPr>
          <w:rFonts w:asciiTheme="minorHAnsi" w:eastAsia="Calibri" w:hAnsiTheme="minorHAnsi" w:cstheme="minorHAnsi"/>
          <w:bCs/>
          <w:sz w:val="24"/>
          <w:szCs w:val="24"/>
        </w:rPr>
        <w:t>4</w:t>
      </w:r>
      <w:r w:rsidR="005A2CE9" w:rsidRPr="00546972">
        <w:rPr>
          <w:rFonts w:asciiTheme="minorHAnsi" w:eastAsia="Calibri" w:hAnsiTheme="minorHAnsi" w:cstheme="minorHAnsi"/>
          <w:bCs/>
          <w:sz w:val="24"/>
          <w:szCs w:val="24"/>
        </w:rPr>
        <w:t>,</w:t>
      </w:r>
      <w:r w:rsidRPr="00546972">
        <w:rPr>
          <w:rFonts w:asciiTheme="minorHAnsi" w:eastAsia="Calibri" w:hAnsiTheme="minorHAnsi" w:cstheme="minorHAnsi"/>
          <w:bCs/>
          <w:sz w:val="24"/>
          <w:szCs w:val="24"/>
        </w:rPr>
        <w:t>3</w:t>
      </w:r>
      <w:r w:rsidR="005A2CE9" w:rsidRPr="00546972">
        <w:rPr>
          <w:rFonts w:asciiTheme="minorHAnsi" w:eastAsia="Calibri" w:hAnsiTheme="minorHAnsi" w:cstheme="minorHAnsi"/>
          <w:bCs/>
          <w:sz w:val="24"/>
          <w:szCs w:val="24"/>
        </w:rPr>
        <w:t>) ol</w:t>
      </w:r>
      <w:r w:rsidR="00794EC6" w:rsidRPr="00546972">
        <w:rPr>
          <w:rFonts w:asciiTheme="minorHAnsi" w:eastAsia="Calibri" w:hAnsiTheme="minorHAnsi" w:cstheme="minorHAnsi"/>
          <w:bCs/>
          <w:sz w:val="24"/>
          <w:szCs w:val="24"/>
        </w:rPr>
        <w:t>du</w:t>
      </w:r>
      <w:r w:rsidR="005A2CE9" w:rsidRPr="00546972">
        <w:rPr>
          <w:rFonts w:asciiTheme="minorHAnsi" w:eastAsia="Calibri" w:hAnsiTheme="minorHAnsi" w:cstheme="minorHAnsi"/>
          <w:bCs/>
          <w:sz w:val="24"/>
          <w:szCs w:val="24"/>
        </w:rPr>
        <w:t xml:space="preserve">. En düşük kira artışının görüldüğü iller ise </w:t>
      </w:r>
      <w:r w:rsidRPr="00546972">
        <w:rPr>
          <w:rFonts w:asciiTheme="minorHAnsi" w:eastAsia="Calibri" w:hAnsiTheme="minorHAnsi" w:cstheme="minorHAnsi"/>
          <w:bCs/>
          <w:sz w:val="24"/>
          <w:szCs w:val="24"/>
        </w:rPr>
        <w:t>Ankara</w:t>
      </w:r>
      <w:r w:rsidR="005A2CE9" w:rsidRPr="00546972">
        <w:rPr>
          <w:rFonts w:asciiTheme="minorHAnsi" w:eastAsia="Calibri" w:hAnsiTheme="minorHAnsi" w:cstheme="minorHAnsi"/>
          <w:bCs/>
          <w:sz w:val="24"/>
          <w:szCs w:val="24"/>
        </w:rPr>
        <w:t xml:space="preserve"> (yüzde 11,</w:t>
      </w:r>
      <w:r w:rsidRPr="00546972">
        <w:rPr>
          <w:rFonts w:asciiTheme="minorHAnsi" w:eastAsia="Calibri" w:hAnsiTheme="minorHAnsi" w:cstheme="minorHAnsi"/>
          <w:bCs/>
          <w:sz w:val="24"/>
          <w:szCs w:val="24"/>
        </w:rPr>
        <w:t>4</w:t>
      </w:r>
      <w:r w:rsidR="005A2CE9" w:rsidRPr="00546972">
        <w:rPr>
          <w:rFonts w:asciiTheme="minorHAnsi" w:eastAsia="Calibri" w:hAnsiTheme="minorHAnsi" w:cstheme="minorHAnsi"/>
          <w:bCs/>
          <w:sz w:val="24"/>
          <w:szCs w:val="24"/>
        </w:rPr>
        <w:t xml:space="preserve">), </w:t>
      </w:r>
      <w:r w:rsidRPr="00546972">
        <w:rPr>
          <w:rFonts w:asciiTheme="minorHAnsi" w:eastAsia="Calibri" w:hAnsiTheme="minorHAnsi" w:cstheme="minorHAnsi"/>
          <w:bCs/>
          <w:sz w:val="24"/>
          <w:szCs w:val="24"/>
        </w:rPr>
        <w:t>Trabzon</w:t>
      </w:r>
      <w:r w:rsidR="005A2CE9" w:rsidRPr="00546972">
        <w:rPr>
          <w:rFonts w:asciiTheme="minorHAnsi" w:eastAsia="Calibri" w:hAnsiTheme="minorHAnsi" w:cstheme="minorHAnsi"/>
          <w:bCs/>
          <w:sz w:val="24"/>
          <w:szCs w:val="24"/>
        </w:rPr>
        <w:t xml:space="preserve"> (yüzde 1</w:t>
      </w:r>
      <w:r w:rsidRPr="00546972">
        <w:rPr>
          <w:rFonts w:asciiTheme="minorHAnsi" w:eastAsia="Calibri" w:hAnsiTheme="minorHAnsi" w:cstheme="minorHAnsi"/>
          <w:bCs/>
          <w:sz w:val="24"/>
          <w:szCs w:val="24"/>
        </w:rPr>
        <w:t>0</w:t>
      </w:r>
      <w:r w:rsidR="005A2CE9" w:rsidRPr="00546972">
        <w:rPr>
          <w:rFonts w:asciiTheme="minorHAnsi" w:eastAsia="Calibri" w:hAnsiTheme="minorHAnsi" w:cstheme="minorHAnsi"/>
          <w:bCs/>
          <w:sz w:val="24"/>
          <w:szCs w:val="24"/>
        </w:rPr>
        <w:t>,</w:t>
      </w:r>
      <w:r w:rsidRPr="00546972">
        <w:rPr>
          <w:rFonts w:asciiTheme="minorHAnsi" w:eastAsia="Calibri" w:hAnsiTheme="minorHAnsi" w:cstheme="minorHAnsi"/>
          <w:bCs/>
          <w:sz w:val="24"/>
          <w:szCs w:val="24"/>
        </w:rPr>
        <w:t>4</w:t>
      </w:r>
      <w:r w:rsidR="005A2CE9" w:rsidRPr="00546972">
        <w:rPr>
          <w:rFonts w:asciiTheme="minorHAnsi" w:eastAsia="Calibri" w:hAnsiTheme="minorHAnsi" w:cstheme="minorHAnsi"/>
          <w:bCs/>
          <w:sz w:val="24"/>
          <w:szCs w:val="24"/>
        </w:rPr>
        <w:t xml:space="preserve">), Erzurum (yüzde </w:t>
      </w:r>
      <w:r w:rsidRPr="00546972">
        <w:rPr>
          <w:rFonts w:asciiTheme="minorHAnsi" w:eastAsia="Calibri" w:hAnsiTheme="minorHAnsi" w:cstheme="minorHAnsi"/>
          <w:bCs/>
          <w:sz w:val="24"/>
          <w:szCs w:val="24"/>
        </w:rPr>
        <w:t>8</w:t>
      </w:r>
      <w:r w:rsidR="005A2CE9" w:rsidRPr="00546972">
        <w:rPr>
          <w:rFonts w:asciiTheme="minorHAnsi" w:eastAsia="Calibri" w:hAnsiTheme="minorHAnsi" w:cstheme="minorHAnsi"/>
          <w:bCs/>
          <w:sz w:val="24"/>
          <w:szCs w:val="24"/>
        </w:rPr>
        <w:t>,</w:t>
      </w:r>
      <w:r w:rsidRPr="00546972">
        <w:rPr>
          <w:rFonts w:asciiTheme="minorHAnsi" w:eastAsia="Calibri" w:hAnsiTheme="minorHAnsi" w:cstheme="minorHAnsi"/>
          <w:bCs/>
          <w:sz w:val="24"/>
          <w:szCs w:val="24"/>
        </w:rPr>
        <w:t>2</w:t>
      </w:r>
      <w:r w:rsidR="005A2CE9" w:rsidRPr="00546972">
        <w:rPr>
          <w:rFonts w:asciiTheme="minorHAnsi" w:eastAsia="Calibri" w:hAnsiTheme="minorHAnsi" w:cstheme="minorHAnsi"/>
          <w:bCs/>
          <w:sz w:val="24"/>
          <w:szCs w:val="24"/>
        </w:rPr>
        <w:t xml:space="preserve">), </w:t>
      </w:r>
      <w:r w:rsidRPr="00546972">
        <w:rPr>
          <w:rFonts w:asciiTheme="minorHAnsi" w:eastAsia="Calibri" w:hAnsiTheme="minorHAnsi" w:cstheme="minorHAnsi"/>
          <w:bCs/>
          <w:sz w:val="24"/>
          <w:szCs w:val="24"/>
        </w:rPr>
        <w:t>Antalya</w:t>
      </w:r>
      <w:r w:rsidR="005A2CE9" w:rsidRPr="00546972">
        <w:rPr>
          <w:rFonts w:asciiTheme="minorHAnsi" w:eastAsia="Calibri" w:hAnsiTheme="minorHAnsi" w:cstheme="minorHAnsi"/>
          <w:bCs/>
          <w:sz w:val="24"/>
          <w:szCs w:val="24"/>
        </w:rPr>
        <w:t xml:space="preserve"> (yüzde </w:t>
      </w:r>
      <w:r w:rsidRPr="00546972">
        <w:rPr>
          <w:rFonts w:asciiTheme="minorHAnsi" w:eastAsia="Calibri" w:hAnsiTheme="minorHAnsi" w:cstheme="minorHAnsi"/>
          <w:bCs/>
          <w:sz w:val="24"/>
          <w:szCs w:val="24"/>
        </w:rPr>
        <w:t>6</w:t>
      </w:r>
      <w:r w:rsidR="005A2CE9" w:rsidRPr="00546972">
        <w:rPr>
          <w:rFonts w:asciiTheme="minorHAnsi" w:eastAsia="Calibri" w:hAnsiTheme="minorHAnsi" w:cstheme="minorHAnsi"/>
          <w:bCs/>
          <w:sz w:val="24"/>
          <w:szCs w:val="24"/>
        </w:rPr>
        <w:t>,7) ve Van’dır (yüzde 4,</w:t>
      </w:r>
      <w:r w:rsidRPr="00546972">
        <w:rPr>
          <w:rFonts w:asciiTheme="minorHAnsi" w:eastAsia="Calibri" w:hAnsiTheme="minorHAnsi" w:cstheme="minorHAnsi"/>
          <w:bCs/>
          <w:sz w:val="24"/>
          <w:szCs w:val="24"/>
        </w:rPr>
        <w:t>8</w:t>
      </w:r>
      <w:r w:rsidR="005A2CE9" w:rsidRPr="00546972">
        <w:rPr>
          <w:rFonts w:asciiTheme="minorHAnsi" w:eastAsia="Calibri" w:hAnsiTheme="minorHAnsi" w:cstheme="minorHAnsi"/>
          <w:bCs/>
          <w:sz w:val="24"/>
          <w:szCs w:val="24"/>
        </w:rPr>
        <w:t>).</w:t>
      </w:r>
      <w:r w:rsidR="008547A9" w:rsidRPr="00546972">
        <w:rPr>
          <w:rFonts w:asciiTheme="minorHAnsi" w:eastAsia="Calibri" w:hAnsiTheme="minorHAnsi" w:cstheme="minorHAnsi"/>
          <w:bCs/>
          <w:sz w:val="24"/>
          <w:szCs w:val="24"/>
        </w:rPr>
        <w:t xml:space="preserve"> </w:t>
      </w:r>
    </w:p>
    <w:p w14:paraId="4C07EF2A" w14:textId="5B594F4F" w:rsidR="00550AAD" w:rsidRDefault="00550AAD">
      <w:pPr>
        <w:rPr>
          <w:rFonts w:asciiTheme="minorHAnsi" w:eastAsia="Calibri" w:hAnsiTheme="minorHAnsi" w:cstheme="minorHAnsi"/>
          <w:b/>
          <w:bCs/>
          <w:sz w:val="24"/>
          <w:szCs w:val="24"/>
        </w:rPr>
      </w:pPr>
      <w:r>
        <w:rPr>
          <w:rFonts w:asciiTheme="minorHAnsi" w:eastAsia="Calibri" w:hAnsiTheme="minorHAnsi" w:cstheme="minorHAnsi"/>
          <w:b/>
          <w:bCs/>
          <w:sz w:val="24"/>
          <w:szCs w:val="24"/>
        </w:rPr>
        <w:br w:type="page"/>
      </w:r>
    </w:p>
    <w:p w14:paraId="676EEBCE" w14:textId="1A14A5C7" w:rsidR="005A2CE9" w:rsidRPr="00546972" w:rsidRDefault="00EE426E">
      <w:pPr>
        <w:spacing w:before="120" w:after="120" w:line="276" w:lineRule="auto"/>
        <w:contextualSpacing/>
        <w:jc w:val="both"/>
        <w:rPr>
          <w:rFonts w:asciiTheme="minorHAnsi" w:eastAsia="Calibri" w:hAnsiTheme="minorHAnsi" w:cstheme="minorHAnsi"/>
          <w:b/>
          <w:bCs/>
          <w:sz w:val="24"/>
          <w:szCs w:val="24"/>
        </w:rPr>
      </w:pPr>
      <w:r>
        <w:rPr>
          <w:rFonts w:asciiTheme="minorHAnsi" w:eastAsia="Calibri" w:hAnsiTheme="minorHAnsi" w:cstheme="minorHAnsi"/>
          <w:noProof/>
          <w:sz w:val="24"/>
          <w:szCs w:val="24"/>
          <w:lang w:eastAsia="tr-TR"/>
        </w:rPr>
        <w:lastRenderedPageBreak/>
        <w:drawing>
          <wp:anchor distT="0" distB="0" distL="114300" distR="114300" simplePos="0" relativeHeight="251768832" behindDoc="1" locked="0" layoutInCell="1" allowOverlap="1" wp14:anchorId="3BBAB99A" wp14:editId="1EB88E9B">
            <wp:simplePos x="0" y="0"/>
            <wp:positionH relativeFrom="column">
              <wp:posOffset>-2540</wp:posOffset>
            </wp:positionH>
            <wp:positionV relativeFrom="page">
              <wp:posOffset>1117600</wp:posOffset>
            </wp:positionV>
            <wp:extent cx="5736590" cy="3242310"/>
            <wp:effectExtent l="0" t="0" r="0" b="0"/>
            <wp:wrapTopAndBottom/>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4">
                      <a:extLst>
                        <a:ext uri="{28A0092B-C50C-407E-A947-70E740481C1C}">
                          <a14:useLocalDpi xmlns:a14="http://schemas.microsoft.com/office/drawing/2010/main" val="0"/>
                        </a:ext>
                      </a:extLst>
                    </a:blip>
                    <a:srcRect b="6847"/>
                    <a:stretch/>
                  </pic:blipFill>
                  <pic:spPr bwMode="auto">
                    <a:xfrm>
                      <a:off x="0" y="0"/>
                      <a:ext cx="5736590" cy="3242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2CE9" w:rsidRPr="00546972">
        <w:rPr>
          <w:rFonts w:asciiTheme="minorHAnsi" w:eastAsia="Calibri" w:hAnsiTheme="minorHAnsi" w:cstheme="minorHAnsi"/>
          <w:b/>
          <w:bCs/>
          <w:sz w:val="24"/>
          <w:szCs w:val="24"/>
        </w:rPr>
        <w:t xml:space="preserve">Tablo 4: Yıllık Kira Artışlarının En Yüksek ve En Düşük Olduğu İller – 2021 </w:t>
      </w:r>
      <w:r w:rsidR="00795C57" w:rsidRPr="00546972">
        <w:rPr>
          <w:rFonts w:asciiTheme="minorHAnsi" w:eastAsia="Calibri" w:hAnsiTheme="minorHAnsi" w:cstheme="minorHAnsi"/>
          <w:b/>
          <w:bCs/>
          <w:sz w:val="24"/>
          <w:szCs w:val="24"/>
        </w:rPr>
        <w:t>Şubat</w:t>
      </w:r>
    </w:p>
    <w:p w14:paraId="5B82B6B9" w14:textId="2C242000" w:rsidR="005A2CE9" w:rsidRPr="00546972" w:rsidRDefault="005A2CE9">
      <w:pPr>
        <w:spacing w:before="120" w:after="120" w:line="276" w:lineRule="auto"/>
        <w:contextualSpacing/>
        <w:jc w:val="both"/>
        <w:rPr>
          <w:rFonts w:asciiTheme="minorHAnsi" w:eastAsia="Calibri" w:hAnsiTheme="minorHAnsi" w:cstheme="minorHAnsi"/>
          <w:sz w:val="24"/>
          <w:szCs w:val="24"/>
        </w:rPr>
      </w:pPr>
      <w:r w:rsidRPr="00546972">
        <w:rPr>
          <w:rFonts w:asciiTheme="minorHAnsi" w:eastAsia="Calibri" w:hAnsiTheme="minorHAnsi" w:cstheme="minorHAnsi"/>
          <w:sz w:val="24"/>
          <w:szCs w:val="24"/>
        </w:rPr>
        <w:t>Kaynak: sahibinden.com, Betam</w:t>
      </w:r>
    </w:p>
    <w:p w14:paraId="0E84761F" w14:textId="44C6DBB6" w:rsidR="00184B53" w:rsidRPr="00546972" w:rsidRDefault="00184B53" w:rsidP="001E1D17">
      <w:pPr>
        <w:spacing w:before="120" w:after="120" w:line="276" w:lineRule="auto"/>
        <w:contextualSpacing/>
        <w:jc w:val="both"/>
        <w:rPr>
          <w:rFonts w:asciiTheme="minorHAnsi" w:eastAsia="Calibri" w:hAnsiTheme="minorHAnsi" w:cstheme="minorHAnsi"/>
          <w:sz w:val="24"/>
          <w:szCs w:val="24"/>
        </w:rPr>
      </w:pPr>
    </w:p>
    <w:p w14:paraId="009CC7C6" w14:textId="4F673C38" w:rsidR="00D84876" w:rsidRPr="00546972" w:rsidRDefault="007B420B" w:rsidP="001E1D17">
      <w:pPr>
        <w:spacing w:before="120" w:after="120" w:line="276" w:lineRule="auto"/>
        <w:contextualSpacing/>
        <w:jc w:val="both"/>
        <w:rPr>
          <w:rFonts w:asciiTheme="minorHAnsi" w:eastAsia="Calibri" w:hAnsiTheme="minorHAnsi" w:cstheme="minorHAnsi"/>
          <w:sz w:val="24"/>
          <w:szCs w:val="24"/>
        </w:rPr>
      </w:pPr>
      <w:r w:rsidRPr="008B5896">
        <w:rPr>
          <w:rFonts w:asciiTheme="minorHAnsi" w:eastAsia="Calibri" w:hAnsiTheme="minorHAnsi" w:cstheme="minorHAnsi"/>
          <w:sz w:val="24"/>
          <w:szCs w:val="24"/>
        </w:rPr>
        <w:t>Türkiye genelinde k</w:t>
      </w:r>
      <w:r w:rsidR="00D84876" w:rsidRPr="008B5896">
        <w:rPr>
          <w:rFonts w:asciiTheme="minorHAnsi" w:eastAsia="Calibri" w:hAnsiTheme="minorHAnsi" w:cstheme="minorHAnsi"/>
          <w:sz w:val="24"/>
          <w:szCs w:val="24"/>
        </w:rPr>
        <w:t xml:space="preserve">iralık konut </w:t>
      </w:r>
      <w:r w:rsidR="00B257A5">
        <w:rPr>
          <w:rFonts w:asciiTheme="minorHAnsi" w:eastAsia="Calibri" w:hAnsiTheme="minorHAnsi" w:cstheme="minorHAnsi"/>
          <w:sz w:val="24"/>
          <w:szCs w:val="24"/>
        </w:rPr>
        <w:t xml:space="preserve">ilan </w:t>
      </w:r>
      <w:r w:rsidR="00D84876" w:rsidRPr="008B5896">
        <w:rPr>
          <w:rFonts w:asciiTheme="minorHAnsi" w:eastAsia="Calibri" w:hAnsiTheme="minorHAnsi" w:cstheme="minorHAnsi"/>
          <w:sz w:val="24"/>
          <w:szCs w:val="24"/>
        </w:rPr>
        <w:t>m</w:t>
      </w:r>
      <w:r w:rsidR="00D84876" w:rsidRPr="008B5896">
        <w:rPr>
          <w:rFonts w:asciiTheme="minorHAnsi" w:eastAsia="Calibri" w:hAnsiTheme="minorHAnsi" w:cstheme="minorHAnsi"/>
          <w:sz w:val="24"/>
          <w:szCs w:val="24"/>
          <w:vertAlign w:val="superscript"/>
        </w:rPr>
        <w:t>2</w:t>
      </w:r>
      <w:r w:rsidR="00D84876" w:rsidRPr="008B5896">
        <w:rPr>
          <w:rFonts w:asciiTheme="minorHAnsi" w:eastAsia="Calibri" w:hAnsiTheme="minorHAnsi" w:cstheme="minorHAnsi"/>
          <w:sz w:val="24"/>
          <w:szCs w:val="24"/>
        </w:rPr>
        <w:t xml:space="preserve"> fiyatlarında yükseliş görülse de </w:t>
      </w:r>
      <w:r w:rsidR="00BB0C6B" w:rsidRPr="008B5896">
        <w:rPr>
          <w:rFonts w:asciiTheme="minorHAnsi" w:eastAsia="Calibri" w:hAnsiTheme="minorHAnsi" w:cstheme="minorHAnsi"/>
          <w:sz w:val="24"/>
          <w:szCs w:val="24"/>
        </w:rPr>
        <w:t xml:space="preserve">Eylül 2017’den </w:t>
      </w:r>
      <w:r w:rsidR="00D84876" w:rsidRPr="008B5896">
        <w:rPr>
          <w:rFonts w:asciiTheme="minorHAnsi" w:eastAsia="Calibri" w:hAnsiTheme="minorHAnsi" w:cstheme="minorHAnsi"/>
          <w:sz w:val="24"/>
          <w:szCs w:val="24"/>
        </w:rPr>
        <w:t>itibaren TÜFE ile arasında</w:t>
      </w:r>
      <w:r w:rsidRPr="008B5896">
        <w:rPr>
          <w:rFonts w:asciiTheme="minorHAnsi" w:eastAsia="Calibri" w:hAnsiTheme="minorHAnsi" w:cstheme="minorHAnsi"/>
          <w:sz w:val="24"/>
          <w:szCs w:val="24"/>
        </w:rPr>
        <w:t xml:space="preserve"> büyük bir</w:t>
      </w:r>
      <w:r w:rsidR="00D84876" w:rsidRPr="008B5896">
        <w:rPr>
          <w:rFonts w:asciiTheme="minorHAnsi" w:eastAsia="Calibri" w:hAnsiTheme="minorHAnsi" w:cstheme="minorHAnsi"/>
          <w:sz w:val="24"/>
          <w:szCs w:val="24"/>
        </w:rPr>
        <w:t xml:space="preserve"> fark </w:t>
      </w:r>
      <w:r w:rsidRPr="008B5896">
        <w:rPr>
          <w:rFonts w:asciiTheme="minorHAnsi" w:eastAsia="Calibri" w:hAnsiTheme="minorHAnsi" w:cstheme="minorHAnsi"/>
          <w:sz w:val="24"/>
          <w:szCs w:val="24"/>
        </w:rPr>
        <w:t>oluşmuştur</w:t>
      </w:r>
      <w:r w:rsidR="008547A9" w:rsidRPr="008B5896">
        <w:rPr>
          <w:rFonts w:asciiTheme="minorHAnsi" w:eastAsia="Calibri" w:hAnsiTheme="minorHAnsi" w:cstheme="minorHAnsi"/>
          <w:sz w:val="24"/>
          <w:szCs w:val="24"/>
        </w:rPr>
        <w:t xml:space="preserve"> </w:t>
      </w:r>
      <w:r w:rsidR="00D84876" w:rsidRPr="008B5896">
        <w:rPr>
          <w:rFonts w:asciiTheme="minorHAnsi" w:eastAsia="Calibri" w:hAnsiTheme="minorHAnsi" w:cstheme="minorHAnsi"/>
          <w:sz w:val="24"/>
          <w:szCs w:val="24"/>
        </w:rPr>
        <w:t>(Şekil 1</w:t>
      </w:r>
      <w:r w:rsidR="000F5EB9" w:rsidRPr="008B5896">
        <w:rPr>
          <w:rFonts w:asciiTheme="minorHAnsi" w:eastAsia="Calibri" w:hAnsiTheme="minorHAnsi" w:cstheme="minorHAnsi"/>
          <w:sz w:val="24"/>
          <w:szCs w:val="24"/>
        </w:rPr>
        <w:t>7</w:t>
      </w:r>
      <w:r w:rsidR="00D84876" w:rsidRPr="008B5896">
        <w:rPr>
          <w:rFonts w:asciiTheme="minorHAnsi" w:eastAsia="Calibri" w:hAnsiTheme="minorHAnsi" w:cstheme="minorHAnsi"/>
          <w:sz w:val="24"/>
          <w:szCs w:val="24"/>
        </w:rPr>
        <w:t xml:space="preserve">). </w:t>
      </w:r>
      <w:r w:rsidR="00BA10AC" w:rsidRPr="008B5896">
        <w:rPr>
          <w:rFonts w:asciiTheme="minorHAnsi" w:eastAsia="Calibri" w:hAnsiTheme="minorHAnsi" w:cstheme="minorHAnsi"/>
          <w:sz w:val="24"/>
          <w:szCs w:val="24"/>
        </w:rPr>
        <w:t xml:space="preserve">2020 Şubat ayında </w:t>
      </w:r>
      <w:r w:rsidR="00D84876" w:rsidRPr="008B5896">
        <w:rPr>
          <w:rFonts w:asciiTheme="minorHAnsi" w:eastAsia="Calibri" w:hAnsiTheme="minorHAnsi" w:cstheme="minorHAnsi"/>
          <w:sz w:val="24"/>
          <w:szCs w:val="24"/>
        </w:rPr>
        <w:t>2017 Eylül dönemine göre TÜFE artış oranı yüzde 6</w:t>
      </w:r>
      <w:r w:rsidR="00701908" w:rsidRPr="008B5896">
        <w:rPr>
          <w:rFonts w:asciiTheme="minorHAnsi" w:eastAsia="Calibri" w:hAnsiTheme="minorHAnsi" w:cstheme="minorHAnsi"/>
          <w:sz w:val="24"/>
          <w:szCs w:val="24"/>
        </w:rPr>
        <w:t>5</w:t>
      </w:r>
      <w:r w:rsidR="00D84876" w:rsidRPr="008B5896">
        <w:rPr>
          <w:rFonts w:asciiTheme="minorHAnsi" w:eastAsia="Calibri" w:hAnsiTheme="minorHAnsi" w:cstheme="minorHAnsi"/>
          <w:sz w:val="24"/>
          <w:szCs w:val="24"/>
        </w:rPr>
        <w:t xml:space="preserve"> olurken, kiralık m</w:t>
      </w:r>
      <w:r w:rsidR="00D84876" w:rsidRPr="008B5896">
        <w:rPr>
          <w:rFonts w:asciiTheme="minorHAnsi" w:eastAsia="Calibri" w:hAnsiTheme="minorHAnsi" w:cstheme="minorHAnsi"/>
          <w:sz w:val="24"/>
          <w:szCs w:val="24"/>
          <w:vertAlign w:val="superscript"/>
        </w:rPr>
        <w:t>2</w:t>
      </w:r>
      <w:r w:rsidR="00D84876" w:rsidRPr="008B5896">
        <w:rPr>
          <w:rFonts w:asciiTheme="minorHAnsi" w:eastAsia="Calibri" w:hAnsiTheme="minorHAnsi" w:cstheme="minorHAnsi"/>
          <w:sz w:val="24"/>
          <w:szCs w:val="24"/>
        </w:rPr>
        <w:t xml:space="preserve"> fiyatı artış yüzde 2</w:t>
      </w:r>
      <w:r w:rsidR="00701908" w:rsidRPr="008B5896">
        <w:rPr>
          <w:rFonts w:asciiTheme="minorHAnsi" w:eastAsia="Calibri" w:hAnsiTheme="minorHAnsi" w:cstheme="minorHAnsi"/>
          <w:sz w:val="24"/>
          <w:szCs w:val="24"/>
        </w:rPr>
        <w:t>7</w:t>
      </w:r>
      <w:r w:rsidR="00D84876" w:rsidRPr="008B5896">
        <w:rPr>
          <w:rFonts w:asciiTheme="minorHAnsi" w:eastAsia="Calibri" w:hAnsiTheme="minorHAnsi" w:cstheme="minorHAnsi"/>
          <w:sz w:val="24"/>
          <w:szCs w:val="24"/>
        </w:rPr>
        <w:t xml:space="preserve"> seviyesindedir.</w:t>
      </w:r>
      <w:r w:rsidRPr="008B5896">
        <w:rPr>
          <w:rFonts w:asciiTheme="minorHAnsi" w:eastAsia="Calibri" w:hAnsiTheme="minorHAnsi" w:cstheme="minorHAnsi"/>
          <w:sz w:val="24"/>
          <w:szCs w:val="24"/>
        </w:rPr>
        <w:t xml:space="preserve"> Aynı zamanda TÜFE Kira Endeksi ile sahibinden.com endeksi ile de 2018 ortalarından itibaren bir fark oluşmuş ancak bu fark 2019 sonbaharından itibaren kapanmaya başlamıştır. Şubat 2021 </w:t>
      </w:r>
      <w:r w:rsidR="00F97854" w:rsidRPr="008B5896">
        <w:rPr>
          <w:rFonts w:asciiTheme="minorHAnsi" w:eastAsia="Calibri" w:hAnsiTheme="minorHAnsi" w:cstheme="minorHAnsi"/>
          <w:sz w:val="24"/>
          <w:szCs w:val="24"/>
        </w:rPr>
        <w:t>itibarıyla</w:t>
      </w:r>
      <w:r w:rsidRPr="008B5896">
        <w:rPr>
          <w:rFonts w:asciiTheme="minorHAnsi" w:eastAsia="Calibri" w:hAnsiTheme="minorHAnsi" w:cstheme="minorHAnsi"/>
          <w:sz w:val="24"/>
          <w:szCs w:val="24"/>
        </w:rPr>
        <w:t xml:space="preserve"> </w:t>
      </w:r>
      <w:r w:rsidR="008254C3" w:rsidRPr="008B5896">
        <w:rPr>
          <w:rFonts w:asciiTheme="minorHAnsi" w:eastAsia="Calibri" w:hAnsiTheme="minorHAnsi" w:cstheme="minorHAnsi"/>
          <w:sz w:val="24"/>
          <w:szCs w:val="24"/>
        </w:rPr>
        <w:t>bu iki endeks arasındaki fark 10 puana kadar inmiştir (Şekil 17).</w:t>
      </w:r>
    </w:p>
    <w:p w14:paraId="2D35616F" w14:textId="77777777" w:rsidR="00D84876" w:rsidRPr="00546972" w:rsidRDefault="00D84876" w:rsidP="001E1D17">
      <w:pPr>
        <w:spacing w:before="120" w:after="120" w:line="276" w:lineRule="auto"/>
        <w:contextualSpacing/>
        <w:rPr>
          <w:rFonts w:asciiTheme="minorHAnsi" w:eastAsia="Calibri" w:hAnsiTheme="minorHAnsi" w:cstheme="minorHAnsi"/>
          <w:b/>
          <w:bCs/>
          <w:sz w:val="24"/>
          <w:szCs w:val="24"/>
        </w:rPr>
      </w:pPr>
    </w:p>
    <w:p w14:paraId="60405C83" w14:textId="6D860FFB" w:rsidR="005A2CE9" w:rsidRPr="00546972" w:rsidRDefault="00E441FE">
      <w:pPr>
        <w:spacing w:before="120" w:after="120" w:line="276" w:lineRule="auto"/>
        <w:contextualSpacing/>
        <w:jc w:val="both"/>
        <w:rPr>
          <w:rFonts w:asciiTheme="minorHAnsi" w:eastAsia="Calibri" w:hAnsiTheme="minorHAnsi" w:cstheme="minorHAnsi"/>
          <w:b/>
          <w:bCs/>
          <w:sz w:val="24"/>
          <w:szCs w:val="24"/>
        </w:rPr>
      </w:pPr>
      <w:r w:rsidRPr="00E441FE">
        <w:rPr>
          <w:rFonts w:asciiTheme="minorHAnsi" w:eastAsia="Calibri" w:hAnsiTheme="minorHAnsi" w:cstheme="minorHAnsi"/>
          <w:noProof/>
          <w:sz w:val="24"/>
          <w:szCs w:val="24"/>
          <w:lang w:eastAsia="tr-TR"/>
        </w:rPr>
        <w:drawing>
          <wp:anchor distT="0" distB="0" distL="114300" distR="114300" simplePos="0" relativeHeight="251724800" behindDoc="1" locked="0" layoutInCell="1" allowOverlap="1" wp14:anchorId="0C2B4986" wp14:editId="11249BF3">
            <wp:simplePos x="0" y="0"/>
            <wp:positionH relativeFrom="column">
              <wp:posOffset>-44450</wp:posOffset>
            </wp:positionH>
            <wp:positionV relativeFrom="paragraph">
              <wp:posOffset>403225</wp:posOffset>
            </wp:positionV>
            <wp:extent cx="5550492" cy="2880000"/>
            <wp:effectExtent l="0" t="0" r="0" b="0"/>
            <wp:wrapTopAndBottom/>
            <wp:docPr id="51" name="Resim 51" descr="C:\Users\deniz.kapancioglu\Desktop\BETAM\Mart\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niz.kapancioglu\Desktop\BETAM\Mart\018.png"/>
                    <pic:cNvPicPr>
                      <a:picLocks noChangeAspect="1" noChangeArrowheads="1"/>
                    </pic:cNvPicPr>
                  </pic:nvPicPr>
                  <pic:blipFill rotWithShape="1">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t="19643" b="6229"/>
                    <a:stretch/>
                  </pic:blipFill>
                  <pic:spPr bwMode="auto">
                    <a:xfrm>
                      <a:off x="0" y="0"/>
                      <a:ext cx="5550492"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2CE9" w:rsidRPr="00546972">
        <w:rPr>
          <w:rFonts w:asciiTheme="minorHAnsi" w:eastAsia="Calibri" w:hAnsiTheme="minorHAnsi" w:cstheme="minorHAnsi"/>
          <w:b/>
          <w:bCs/>
          <w:sz w:val="24"/>
          <w:szCs w:val="24"/>
        </w:rPr>
        <w:t>Şekil 17: Baz Döneme Göre (2017 Eylül=100) Aylık m</w:t>
      </w:r>
      <w:r w:rsidR="005A2CE9" w:rsidRPr="00546972">
        <w:rPr>
          <w:rFonts w:asciiTheme="minorHAnsi" w:eastAsia="Calibri" w:hAnsiTheme="minorHAnsi" w:cstheme="minorHAnsi"/>
          <w:b/>
          <w:bCs/>
          <w:sz w:val="24"/>
          <w:szCs w:val="24"/>
          <w:vertAlign w:val="superscript"/>
        </w:rPr>
        <w:t>2</w:t>
      </w:r>
      <w:r w:rsidR="005A2CE9" w:rsidRPr="00546972">
        <w:rPr>
          <w:rFonts w:asciiTheme="minorHAnsi" w:eastAsia="Calibri" w:hAnsiTheme="minorHAnsi" w:cstheme="minorHAnsi"/>
          <w:b/>
          <w:bCs/>
          <w:sz w:val="24"/>
          <w:szCs w:val="24"/>
        </w:rPr>
        <w:t xml:space="preserve"> Kira Fiyatları, TÜFE Değişimi ve TÜFE Kira Endeksi</w:t>
      </w:r>
    </w:p>
    <w:p w14:paraId="068B6B80" w14:textId="2F9CC162" w:rsidR="005A2CE9" w:rsidRPr="00546972" w:rsidRDefault="005A2CE9">
      <w:pPr>
        <w:spacing w:before="120" w:after="120" w:line="276" w:lineRule="auto"/>
        <w:contextualSpacing/>
        <w:jc w:val="both"/>
        <w:rPr>
          <w:rFonts w:asciiTheme="minorHAnsi" w:eastAsia="Calibri" w:hAnsiTheme="minorHAnsi" w:cstheme="minorHAnsi"/>
          <w:sz w:val="24"/>
          <w:szCs w:val="24"/>
        </w:rPr>
      </w:pPr>
      <w:r w:rsidRPr="00546972">
        <w:rPr>
          <w:rFonts w:asciiTheme="minorHAnsi" w:eastAsia="Calibri" w:hAnsiTheme="minorHAnsi" w:cstheme="minorHAnsi"/>
          <w:sz w:val="24"/>
          <w:szCs w:val="24"/>
        </w:rPr>
        <w:t>Kaynak: sahibinden.com, Betam, TÜİK</w:t>
      </w:r>
    </w:p>
    <w:p w14:paraId="1D6EE96D" w14:textId="15014A24" w:rsidR="00D4458A" w:rsidRPr="00546972" w:rsidRDefault="00D4458A">
      <w:pPr>
        <w:spacing w:before="120" w:after="120" w:line="276" w:lineRule="auto"/>
        <w:contextualSpacing/>
        <w:jc w:val="both"/>
        <w:rPr>
          <w:rFonts w:asciiTheme="minorHAnsi" w:eastAsia="Calibri" w:hAnsiTheme="minorHAnsi" w:cstheme="minorHAnsi"/>
          <w:sz w:val="24"/>
          <w:szCs w:val="24"/>
        </w:rPr>
      </w:pPr>
    </w:p>
    <w:p w14:paraId="76EE7EE1" w14:textId="77777777" w:rsidR="00550AAD" w:rsidRDefault="008254C3">
      <w:pPr>
        <w:spacing w:before="120" w:after="120" w:line="276" w:lineRule="auto"/>
        <w:contextualSpacing/>
        <w:jc w:val="both"/>
        <w:rPr>
          <w:rFonts w:asciiTheme="minorHAnsi" w:eastAsia="Calibri" w:hAnsiTheme="minorHAnsi" w:cstheme="minorHAnsi"/>
          <w:sz w:val="24"/>
          <w:szCs w:val="24"/>
        </w:rPr>
      </w:pPr>
      <w:r w:rsidRPr="00546972">
        <w:rPr>
          <w:rFonts w:asciiTheme="minorHAnsi" w:eastAsia="Calibri" w:hAnsiTheme="minorHAnsi" w:cstheme="minorHAnsi"/>
          <w:sz w:val="24"/>
          <w:szCs w:val="24"/>
        </w:rPr>
        <w:t xml:space="preserve">Ülke genelinde görüldüğü gibi üç büyük </w:t>
      </w:r>
      <w:r w:rsidR="008E4B4F" w:rsidRPr="00546972">
        <w:rPr>
          <w:rFonts w:asciiTheme="minorHAnsi" w:eastAsia="Calibri" w:hAnsiTheme="minorHAnsi" w:cstheme="minorHAnsi"/>
          <w:sz w:val="24"/>
          <w:szCs w:val="24"/>
        </w:rPr>
        <w:t>ilde</w:t>
      </w:r>
      <w:r w:rsidRPr="00546972">
        <w:rPr>
          <w:rFonts w:asciiTheme="minorHAnsi" w:eastAsia="Calibri" w:hAnsiTheme="minorHAnsi" w:cstheme="minorHAnsi"/>
          <w:sz w:val="24"/>
          <w:szCs w:val="24"/>
        </w:rPr>
        <w:t xml:space="preserve"> de kira endeksi TÜFE’nin altında seyretmeye devam etmektedir. Bununla birlikte </w:t>
      </w:r>
      <w:r w:rsidR="00694D0F" w:rsidRPr="00546972">
        <w:rPr>
          <w:rFonts w:asciiTheme="minorHAnsi" w:eastAsia="Calibri" w:hAnsiTheme="minorHAnsi" w:cstheme="minorHAnsi"/>
          <w:sz w:val="24"/>
          <w:szCs w:val="24"/>
        </w:rPr>
        <w:t>İstanbul'da</w:t>
      </w:r>
      <w:r w:rsidR="000E297A" w:rsidRPr="00546972">
        <w:rPr>
          <w:rFonts w:asciiTheme="minorHAnsi" w:eastAsia="Calibri" w:hAnsiTheme="minorHAnsi" w:cstheme="minorHAnsi"/>
          <w:sz w:val="24"/>
          <w:szCs w:val="24"/>
        </w:rPr>
        <w:t xml:space="preserve"> ortalama kiralık m</w:t>
      </w:r>
      <w:r w:rsidR="000E297A" w:rsidRPr="00546972">
        <w:rPr>
          <w:rFonts w:asciiTheme="minorHAnsi" w:eastAsia="Calibri" w:hAnsiTheme="minorHAnsi" w:cstheme="minorHAnsi"/>
          <w:sz w:val="24"/>
          <w:szCs w:val="24"/>
          <w:vertAlign w:val="superscript"/>
        </w:rPr>
        <w:t>2</w:t>
      </w:r>
      <w:r w:rsidR="000E297A" w:rsidRPr="00546972">
        <w:rPr>
          <w:rFonts w:asciiTheme="minorHAnsi" w:eastAsia="Calibri" w:hAnsiTheme="minorHAnsi" w:cstheme="minorHAnsi"/>
          <w:sz w:val="24"/>
          <w:szCs w:val="24"/>
        </w:rPr>
        <w:t xml:space="preserve"> ilan fiyatları TÜFE kira endeksini</w:t>
      </w:r>
      <w:r w:rsidRPr="00546972">
        <w:rPr>
          <w:rFonts w:asciiTheme="minorHAnsi" w:eastAsia="Calibri" w:hAnsiTheme="minorHAnsi" w:cstheme="minorHAnsi"/>
          <w:sz w:val="24"/>
          <w:szCs w:val="24"/>
        </w:rPr>
        <w:t xml:space="preserve">n de uzun süre altında seyrettikten sonra önce yakalamış, Şubat </w:t>
      </w:r>
      <w:r w:rsidR="00F97854" w:rsidRPr="00546972">
        <w:rPr>
          <w:rFonts w:asciiTheme="minorHAnsi" w:eastAsia="Calibri" w:hAnsiTheme="minorHAnsi" w:cstheme="minorHAnsi"/>
          <w:sz w:val="24"/>
          <w:szCs w:val="24"/>
        </w:rPr>
        <w:t>itibarıyla</w:t>
      </w:r>
      <w:r w:rsidRPr="00546972">
        <w:rPr>
          <w:rFonts w:asciiTheme="minorHAnsi" w:eastAsia="Calibri" w:hAnsiTheme="minorHAnsi" w:cstheme="minorHAnsi"/>
          <w:sz w:val="24"/>
          <w:szCs w:val="24"/>
        </w:rPr>
        <w:t xml:space="preserve"> de bir miktar geçmiştir.</w:t>
      </w:r>
      <w:r w:rsidR="000E297A" w:rsidRPr="00546972">
        <w:rPr>
          <w:rFonts w:asciiTheme="minorHAnsi" w:eastAsia="Calibri" w:hAnsiTheme="minorHAnsi" w:cstheme="minorHAnsi"/>
          <w:sz w:val="24"/>
          <w:szCs w:val="24"/>
        </w:rPr>
        <w:t xml:space="preserve"> İzmir’de</w:t>
      </w:r>
      <w:r w:rsidR="00694D0F" w:rsidRPr="00546972">
        <w:rPr>
          <w:rFonts w:asciiTheme="minorHAnsi" w:eastAsia="Calibri" w:hAnsiTheme="minorHAnsi" w:cstheme="minorHAnsi"/>
          <w:sz w:val="24"/>
          <w:szCs w:val="24"/>
        </w:rPr>
        <w:t xml:space="preserve"> </w:t>
      </w:r>
      <w:r w:rsidR="008E4B4F" w:rsidRPr="00546972">
        <w:rPr>
          <w:rFonts w:asciiTheme="minorHAnsi" w:eastAsia="Calibri" w:hAnsiTheme="minorHAnsi" w:cstheme="minorHAnsi"/>
          <w:sz w:val="24"/>
          <w:szCs w:val="24"/>
        </w:rPr>
        <w:t xml:space="preserve">ve Ankara’da </w:t>
      </w:r>
      <w:r w:rsidR="00694D0F" w:rsidRPr="00546972">
        <w:rPr>
          <w:rFonts w:asciiTheme="minorHAnsi" w:eastAsia="Calibri" w:hAnsiTheme="minorHAnsi" w:cstheme="minorHAnsi"/>
          <w:sz w:val="24"/>
          <w:szCs w:val="24"/>
        </w:rPr>
        <w:t xml:space="preserve">ortalama kiralık </w:t>
      </w:r>
      <w:r w:rsidR="00B257A5">
        <w:rPr>
          <w:rFonts w:asciiTheme="minorHAnsi" w:eastAsia="Calibri" w:hAnsiTheme="minorHAnsi" w:cstheme="minorHAnsi"/>
          <w:sz w:val="24"/>
          <w:szCs w:val="24"/>
        </w:rPr>
        <w:t xml:space="preserve">ilan </w:t>
      </w:r>
      <w:r w:rsidR="00694D0F" w:rsidRPr="00546972">
        <w:rPr>
          <w:rFonts w:asciiTheme="minorHAnsi" w:eastAsia="Calibri" w:hAnsiTheme="minorHAnsi" w:cstheme="minorHAnsi"/>
          <w:sz w:val="24"/>
          <w:szCs w:val="24"/>
        </w:rPr>
        <w:t>m</w:t>
      </w:r>
      <w:r w:rsidR="00694D0F" w:rsidRPr="00546972">
        <w:rPr>
          <w:rFonts w:asciiTheme="minorHAnsi" w:eastAsia="Calibri" w:hAnsiTheme="minorHAnsi" w:cstheme="minorHAnsi"/>
          <w:sz w:val="24"/>
          <w:szCs w:val="24"/>
          <w:vertAlign w:val="superscript"/>
        </w:rPr>
        <w:t>2</w:t>
      </w:r>
      <w:r w:rsidR="00694D0F" w:rsidRPr="00546972">
        <w:rPr>
          <w:rFonts w:asciiTheme="minorHAnsi" w:eastAsia="Calibri" w:hAnsiTheme="minorHAnsi" w:cstheme="minorHAnsi"/>
          <w:sz w:val="24"/>
          <w:szCs w:val="24"/>
        </w:rPr>
        <w:t xml:space="preserve"> fiyatları TÜFE kira endeksini </w:t>
      </w:r>
      <w:r w:rsidR="008E4B4F" w:rsidRPr="00546972">
        <w:rPr>
          <w:rFonts w:asciiTheme="minorHAnsi" w:eastAsia="Calibri" w:hAnsiTheme="minorHAnsi" w:cstheme="minorHAnsi"/>
          <w:sz w:val="24"/>
          <w:szCs w:val="24"/>
        </w:rPr>
        <w:t xml:space="preserve">aylar öncesinde </w:t>
      </w:r>
      <w:r w:rsidR="00694D0F" w:rsidRPr="00546972">
        <w:rPr>
          <w:rFonts w:asciiTheme="minorHAnsi" w:eastAsia="Calibri" w:hAnsiTheme="minorHAnsi" w:cstheme="minorHAnsi"/>
          <w:sz w:val="24"/>
          <w:szCs w:val="24"/>
        </w:rPr>
        <w:t>yakala</w:t>
      </w:r>
      <w:r w:rsidR="008E4B4F" w:rsidRPr="00546972">
        <w:rPr>
          <w:rFonts w:asciiTheme="minorHAnsi" w:eastAsia="Calibri" w:hAnsiTheme="minorHAnsi" w:cstheme="minorHAnsi"/>
          <w:sz w:val="24"/>
          <w:szCs w:val="24"/>
        </w:rPr>
        <w:t>mış durumdaydı</w:t>
      </w:r>
      <w:r w:rsidR="000E297A" w:rsidRPr="00546972">
        <w:rPr>
          <w:rFonts w:asciiTheme="minorHAnsi" w:eastAsia="Calibri" w:hAnsiTheme="minorHAnsi" w:cstheme="minorHAnsi"/>
          <w:sz w:val="24"/>
          <w:szCs w:val="24"/>
        </w:rPr>
        <w:t>.</w:t>
      </w:r>
      <w:r w:rsidR="00694D0F" w:rsidRPr="00546972">
        <w:rPr>
          <w:rFonts w:asciiTheme="minorHAnsi" w:eastAsia="Calibri" w:hAnsiTheme="minorHAnsi" w:cstheme="minorHAnsi"/>
          <w:sz w:val="24"/>
          <w:szCs w:val="24"/>
        </w:rPr>
        <w:t xml:space="preserve"> </w:t>
      </w:r>
      <w:r w:rsidR="008E4B4F" w:rsidRPr="00546972">
        <w:rPr>
          <w:rFonts w:asciiTheme="minorHAnsi" w:eastAsia="Calibri" w:hAnsiTheme="minorHAnsi" w:cstheme="minorHAnsi"/>
          <w:sz w:val="24"/>
          <w:szCs w:val="24"/>
        </w:rPr>
        <w:t>Bununla birlikte Ankara’da sonbaharda TÜFE kira endeksinin altına inen endeks</w:t>
      </w:r>
      <w:r w:rsidR="008B5896">
        <w:rPr>
          <w:rFonts w:asciiTheme="minorHAnsi" w:eastAsia="Calibri" w:hAnsiTheme="minorHAnsi" w:cstheme="minorHAnsi"/>
          <w:sz w:val="24"/>
          <w:szCs w:val="24"/>
        </w:rPr>
        <w:t>,</w:t>
      </w:r>
      <w:r w:rsidR="008E4B4F" w:rsidRPr="00546972">
        <w:rPr>
          <w:rFonts w:asciiTheme="minorHAnsi" w:eastAsia="Calibri" w:hAnsiTheme="minorHAnsi" w:cstheme="minorHAnsi"/>
          <w:sz w:val="24"/>
          <w:szCs w:val="24"/>
        </w:rPr>
        <w:t xml:space="preserve"> Şubat ayında da bu konumunu korumuştur. </w:t>
      </w:r>
      <w:r w:rsidR="00694D0F" w:rsidRPr="00546972">
        <w:rPr>
          <w:rFonts w:asciiTheme="minorHAnsi" w:eastAsia="Calibri" w:hAnsiTheme="minorHAnsi" w:cstheme="minorHAnsi"/>
          <w:sz w:val="24"/>
          <w:szCs w:val="24"/>
        </w:rPr>
        <w:t>(Şekil 1</w:t>
      </w:r>
      <w:r w:rsidR="000F5EB9" w:rsidRPr="00546972">
        <w:rPr>
          <w:rFonts w:asciiTheme="minorHAnsi" w:eastAsia="Calibri" w:hAnsiTheme="minorHAnsi" w:cstheme="minorHAnsi"/>
          <w:sz w:val="24"/>
          <w:szCs w:val="24"/>
        </w:rPr>
        <w:t>8</w:t>
      </w:r>
      <w:r w:rsidR="00694D0F" w:rsidRPr="00546972">
        <w:rPr>
          <w:rFonts w:asciiTheme="minorHAnsi" w:eastAsia="Calibri" w:hAnsiTheme="minorHAnsi" w:cstheme="minorHAnsi"/>
          <w:sz w:val="24"/>
          <w:szCs w:val="24"/>
        </w:rPr>
        <w:t>). 2017 Eylül ayına göre TÜFE kira endeksi yüzde 3</w:t>
      </w:r>
      <w:r w:rsidR="00AA4716" w:rsidRPr="00546972">
        <w:rPr>
          <w:rFonts w:asciiTheme="minorHAnsi" w:eastAsia="Calibri" w:hAnsiTheme="minorHAnsi" w:cstheme="minorHAnsi"/>
          <w:sz w:val="24"/>
          <w:szCs w:val="24"/>
        </w:rPr>
        <w:t>7</w:t>
      </w:r>
      <w:r w:rsidR="00694D0F" w:rsidRPr="00546972">
        <w:rPr>
          <w:rFonts w:asciiTheme="minorHAnsi" w:eastAsia="Calibri" w:hAnsiTheme="minorHAnsi" w:cstheme="minorHAnsi"/>
          <w:sz w:val="24"/>
          <w:szCs w:val="24"/>
        </w:rPr>
        <w:t>,</w:t>
      </w:r>
      <w:r w:rsidR="00AA4716" w:rsidRPr="00546972">
        <w:rPr>
          <w:rFonts w:asciiTheme="minorHAnsi" w:eastAsia="Calibri" w:hAnsiTheme="minorHAnsi" w:cstheme="minorHAnsi"/>
          <w:sz w:val="24"/>
          <w:szCs w:val="24"/>
        </w:rPr>
        <w:t>5</w:t>
      </w:r>
      <w:r w:rsidR="00694D0F" w:rsidRPr="00546972">
        <w:rPr>
          <w:rFonts w:asciiTheme="minorHAnsi" w:eastAsia="Calibri" w:hAnsiTheme="minorHAnsi" w:cstheme="minorHAnsi"/>
          <w:sz w:val="24"/>
          <w:szCs w:val="24"/>
        </w:rPr>
        <w:t xml:space="preserve"> oranında artarken, kiralık </w:t>
      </w:r>
      <w:r w:rsidR="00B257A5">
        <w:rPr>
          <w:rFonts w:asciiTheme="minorHAnsi" w:eastAsia="Calibri" w:hAnsiTheme="minorHAnsi" w:cstheme="minorHAnsi"/>
          <w:sz w:val="24"/>
          <w:szCs w:val="24"/>
        </w:rPr>
        <w:t xml:space="preserve">ilan </w:t>
      </w:r>
      <w:r w:rsidR="00694D0F" w:rsidRPr="00546972">
        <w:rPr>
          <w:rFonts w:asciiTheme="minorHAnsi" w:eastAsia="Calibri" w:hAnsiTheme="minorHAnsi" w:cstheme="minorHAnsi"/>
          <w:sz w:val="24"/>
          <w:szCs w:val="24"/>
        </w:rPr>
        <w:t>m</w:t>
      </w:r>
      <w:r w:rsidR="00694D0F" w:rsidRPr="00546972">
        <w:rPr>
          <w:rFonts w:asciiTheme="minorHAnsi" w:eastAsia="Calibri" w:hAnsiTheme="minorHAnsi" w:cstheme="minorHAnsi"/>
          <w:sz w:val="24"/>
          <w:szCs w:val="24"/>
          <w:vertAlign w:val="superscript"/>
        </w:rPr>
        <w:t>2</w:t>
      </w:r>
      <w:r w:rsidR="00694D0F" w:rsidRPr="00546972">
        <w:rPr>
          <w:rFonts w:asciiTheme="minorHAnsi" w:eastAsia="Calibri" w:hAnsiTheme="minorHAnsi" w:cstheme="minorHAnsi"/>
          <w:sz w:val="24"/>
          <w:szCs w:val="24"/>
        </w:rPr>
        <w:t xml:space="preserve"> fiyatları İstanbul'da yüzde </w:t>
      </w:r>
      <w:r w:rsidR="00AA4716" w:rsidRPr="00546972">
        <w:rPr>
          <w:rFonts w:asciiTheme="minorHAnsi" w:eastAsia="Calibri" w:hAnsiTheme="minorHAnsi" w:cstheme="minorHAnsi"/>
          <w:sz w:val="24"/>
          <w:szCs w:val="24"/>
        </w:rPr>
        <w:t>40</w:t>
      </w:r>
      <w:r w:rsidR="00694D0F" w:rsidRPr="00546972">
        <w:rPr>
          <w:rFonts w:asciiTheme="minorHAnsi" w:eastAsia="Calibri" w:hAnsiTheme="minorHAnsi" w:cstheme="minorHAnsi"/>
          <w:sz w:val="24"/>
          <w:szCs w:val="24"/>
        </w:rPr>
        <w:t>,1, Ankara'da yüzde 3</w:t>
      </w:r>
      <w:r w:rsidR="00AA4716" w:rsidRPr="00546972">
        <w:rPr>
          <w:rFonts w:asciiTheme="minorHAnsi" w:eastAsia="Calibri" w:hAnsiTheme="minorHAnsi" w:cstheme="minorHAnsi"/>
          <w:sz w:val="24"/>
          <w:szCs w:val="24"/>
        </w:rPr>
        <w:t>4</w:t>
      </w:r>
      <w:r w:rsidR="00694D0F" w:rsidRPr="00546972">
        <w:rPr>
          <w:rFonts w:asciiTheme="minorHAnsi" w:eastAsia="Calibri" w:hAnsiTheme="minorHAnsi" w:cstheme="minorHAnsi"/>
          <w:sz w:val="24"/>
          <w:szCs w:val="24"/>
        </w:rPr>
        <w:t>,</w:t>
      </w:r>
      <w:r w:rsidR="00AA4716" w:rsidRPr="00546972">
        <w:rPr>
          <w:rFonts w:asciiTheme="minorHAnsi" w:eastAsia="Calibri" w:hAnsiTheme="minorHAnsi" w:cstheme="minorHAnsi"/>
          <w:sz w:val="24"/>
          <w:szCs w:val="24"/>
        </w:rPr>
        <w:t>7</w:t>
      </w:r>
      <w:r w:rsidR="00694D0F" w:rsidRPr="00546972">
        <w:rPr>
          <w:rFonts w:asciiTheme="minorHAnsi" w:eastAsia="Calibri" w:hAnsiTheme="minorHAnsi" w:cstheme="minorHAnsi"/>
          <w:sz w:val="24"/>
          <w:szCs w:val="24"/>
        </w:rPr>
        <w:t xml:space="preserve"> ve İzmir'de yüzde 3</w:t>
      </w:r>
      <w:r w:rsidR="00AA4716" w:rsidRPr="00546972">
        <w:rPr>
          <w:rFonts w:asciiTheme="minorHAnsi" w:eastAsia="Calibri" w:hAnsiTheme="minorHAnsi" w:cstheme="minorHAnsi"/>
          <w:sz w:val="24"/>
          <w:szCs w:val="24"/>
        </w:rPr>
        <w:t>5,4</w:t>
      </w:r>
      <w:r w:rsidR="00694D0F" w:rsidRPr="00546972">
        <w:rPr>
          <w:rFonts w:asciiTheme="minorHAnsi" w:eastAsia="Calibri" w:hAnsiTheme="minorHAnsi" w:cstheme="minorHAnsi"/>
          <w:sz w:val="24"/>
          <w:szCs w:val="24"/>
        </w:rPr>
        <w:t xml:space="preserve"> </w:t>
      </w:r>
      <w:r w:rsidR="00AB5306" w:rsidRPr="00546972">
        <w:rPr>
          <w:rFonts w:asciiTheme="minorHAnsi" w:eastAsia="Calibri" w:hAnsiTheme="minorHAnsi" w:cstheme="minorHAnsi"/>
          <w:sz w:val="24"/>
          <w:szCs w:val="24"/>
        </w:rPr>
        <w:t>yüksel</w:t>
      </w:r>
      <w:r w:rsidR="008E4B4F" w:rsidRPr="00546972">
        <w:rPr>
          <w:rFonts w:asciiTheme="minorHAnsi" w:eastAsia="Calibri" w:hAnsiTheme="minorHAnsi" w:cstheme="minorHAnsi"/>
          <w:sz w:val="24"/>
          <w:szCs w:val="24"/>
        </w:rPr>
        <w:t>miştir</w:t>
      </w:r>
      <w:r w:rsidR="00AB5306" w:rsidRPr="00546972">
        <w:rPr>
          <w:rFonts w:asciiTheme="minorHAnsi" w:eastAsia="Calibri" w:hAnsiTheme="minorHAnsi" w:cstheme="minorHAnsi"/>
          <w:sz w:val="24"/>
          <w:szCs w:val="24"/>
        </w:rPr>
        <w:t xml:space="preserve">. </w:t>
      </w:r>
      <w:r w:rsidR="00AA4716" w:rsidRPr="00546972">
        <w:rPr>
          <w:rFonts w:asciiTheme="minorHAnsi" w:eastAsia="Calibri" w:hAnsiTheme="minorHAnsi" w:cstheme="minorHAnsi"/>
          <w:sz w:val="24"/>
          <w:szCs w:val="24"/>
        </w:rPr>
        <w:t>Şubat</w:t>
      </w:r>
      <w:r w:rsidR="00694D0F" w:rsidRPr="00546972">
        <w:rPr>
          <w:rFonts w:asciiTheme="minorHAnsi" w:eastAsia="Calibri" w:hAnsiTheme="minorHAnsi" w:cstheme="minorHAnsi"/>
          <w:sz w:val="24"/>
          <w:szCs w:val="24"/>
        </w:rPr>
        <w:t xml:space="preserve"> verilerine göre ortalama m</w:t>
      </w:r>
      <w:r w:rsidR="00694D0F" w:rsidRPr="00546972">
        <w:rPr>
          <w:rFonts w:asciiTheme="minorHAnsi" w:eastAsia="Calibri" w:hAnsiTheme="minorHAnsi" w:cstheme="minorHAnsi"/>
          <w:sz w:val="24"/>
          <w:szCs w:val="24"/>
          <w:vertAlign w:val="superscript"/>
        </w:rPr>
        <w:t>2</w:t>
      </w:r>
      <w:r w:rsidR="00694D0F" w:rsidRPr="00546972">
        <w:rPr>
          <w:rFonts w:asciiTheme="minorHAnsi" w:eastAsia="Calibri" w:hAnsiTheme="minorHAnsi" w:cstheme="minorHAnsi"/>
          <w:sz w:val="24"/>
          <w:szCs w:val="24"/>
        </w:rPr>
        <w:t xml:space="preserve"> </w:t>
      </w:r>
      <w:r w:rsidR="00BF76FF" w:rsidRPr="00546972">
        <w:rPr>
          <w:rFonts w:asciiTheme="minorHAnsi" w:eastAsia="Calibri" w:hAnsiTheme="minorHAnsi" w:cstheme="minorHAnsi"/>
          <w:sz w:val="24"/>
          <w:szCs w:val="24"/>
        </w:rPr>
        <w:t>konut kirası İstanbul’da 23,1 TL, Ankara’da 11,6 TL ve İzmir’de 17,2 TL oldu.</w:t>
      </w:r>
    </w:p>
    <w:p w14:paraId="21F58F46" w14:textId="77777777" w:rsidR="00550AAD" w:rsidRDefault="00550AAD">
      <w:pPr>
        <w:spacing w:before="120" w:after="120" w:line="276" w:lineRule="auto"/>
        <w:contextualSpacing/>
        <w:jc w:val="both"/>
        <w:rPr>
          <w:rFonts w:asciiTheme="minorHAnsi" w:eastAsia="Calibri" w:hAnsiTheme="minorHAnsi" w:cstheme="minorHAnsi"/>
          <w:b/>
          <w:bCs/>
          <w:sz w:val="24"/>
          <w:szCs w:val="24"/>
        </w:rPr>
      </w:pPr>
    </w:p>
    <w:p w14:paraId="68B30EA5" w14:textId="018D39F8" w:rsidR="005A2CE9" w:rsidRPr="00546972" w:rsidRDefault="0091420C">
      <w:pPr>
        <w:spacing w:before="120" w:after="120" w:line="276" w:lineRule="auto"/>
        <w:contextualSpacing/>
        <w:jc w:val="both"/>
        <w:rPr>
          <w:rFonts w:asciiTheme="minorHAnsi" w:eastAsia="Calibri" w:hAnsiTheme="minorHAnsi" w:cstheme="minorHAnsi"/>
          <w:b/>
          <w:bCs/>
          <w:color w:val="4F81BD" w:themeColor="accent1"/>
          <w:sz w:val="24"/>
          <w:szCs w:val="24"/>
        </w:rPr>
      </w:pPr>
      <w:r w:rsidRPr="0091420C">
        <w:rPr>
          <w:rFonts w:asciiTheme="minorHAnsi" w:eastAsia="Calibri" w:hAnsiTheme="minorHAnsi" w:cstheme="minorHAnsi"/>
          <w:b/>
          <w:bCs/>
          <w:noProof/>
          <w:color w:val="4F81BD" w:themeColor="accent1"/>
          <w:sz w:val="24"/>
          <w:szCs w:val="24"/>
          <w:lang w:eastAsia="tr-TR"/>
        </w:rPr>
        <w:drawing>
          <wp:anchor distT="0" distB="0" distL="114300" distR="114300" simplePos="0" relativeHeight="251728896" behindDoc="1" locked="0" layoutInCell="1" allowOverlap="1" wp14:anchorId="551ABE05" wp14:editId="32382E46">
            <wp:simplePos x="0" y="0"/>
            <wp:positionH relativeFrom="column">
              <wp:posOffset>3007572</wp:posOffset>
            </wp:positionH>
            <wp:positionV relativeFrom="paragraph">
              <wp:posOffset>505460</wp:posOffset>
            </wp:positionV>
            <wp:extent cx="3647182" cy="1944000"/>
            <wp:effectExtent l="0" t="0" r="0" b="0"/>
            <wp:wrapTopAndBottom/>
            <wp:docPr id="53" name="Resim 53" descr="C:\Users\deniz.kapancioglu\Desktop\BETAM\Mart\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niz.kapancioglu\Desktop\BETAM\Mart\019.png"/>
                    <pic:cNvPicPr>
                      <a:picLocks noChangeAspect="1" noChangeArrowheads="1"/>
                    </pic:cNvPicPr>
                  </pic:nvPicPr>
                  <pic:blipFill rotWithShape="1">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t="13973" b="9883"/>
                    <a:stretch/>
                  </pic:blipFill>
                  <pic:spPr bwMode="auto">
                    <a:xfrm>
                      <a:off x="0" y="0"/>
                      <a:ext cx="3647182" cy="19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420C">
        <w:rPr>
          <w:rFonts w:asciiTheme="minorHAnsi" w:eastAsia="Calibri" w:hAnsiTheme="minorHAnsi" w:cstheme="minorHAnsi"/>
          <w:noProof/>
          <w:sz w:val="24"/>
          <w:szCs w:val="24"/>
          <w:lang w:eastAsia="tr-TR"/>
        </w:rPr>
        <w:drawing>
          <wp:anchor distT="0" distB="0" distL="114300" distR="114300" simplePos="0" relativeHeight="251726848" behindDoc="1" locked="0" layoutInCell="1" allowOverlap="1" wp14:anchorId="58FA032D" wp14:editId="01658F12">
            <wp:simplePos x="0" y="0"/>
            <wp:positionH relativeFrom="column">
              <wp:posOffset>-679450</wp:posOffset>
            </wp:positionH>
            <wp:positionV relativeFrom="paragraph">
              <wp:posOffset>454025</wp:posOffset>
            </wp:positionV>
            <wp:extent cx="3627642" cy="1944000"/>
            <wp:effectExtent l="0" t="0" r="0" b="0"/>
            <wp:wrapTopAndBottom/>
            <wp:docPr id="52" name="Resim 52" descr="C:\Users\deniz.kapancioglu\Desktop\BETAM\Mart\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niz.kapancioglu\Desktop\BETAM\Mart\020.png"/>
                    <pic:cNvPicPr>
                      <a:picLocks noChangeAspect="1" noChangeArrowheads="1"/>
                    </pic:cNvPicPr>
                  </pic:nvPicPr>
                  <pic:blipFill rotWithShape="1">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t="15189" b="8262"/>
                    <a:stretch/>
                  </pic:blipFill>
                  <pic:spPr bwMode="auto">
                    <a:xfrm>
                      <a:off x="0" y="0"/>
                      <a:ext cx="3627642" cy="19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2CE9" w:rsidRPr="00546972">
        <w:rPr>
          <w:rFonts w:asciiTheme="minorHAnsi" w:eastAsia="Calibri" w:hAnsiTheme="minorHAnsi" w:cstheme="minorHAnsi"/>
          <w:b/>
          <w:bCs/>
          <w:sz w:val="24"/>
          <w:szCs w:val="24"/>
        </w:rPr>
        <w:t>Şekil 18: Üç Büyük İlde</w:t>
      </w:r>
      <w:r w:rsidR="005A2CE9" w:rsidRPr="00546972">
        <w:rPr>
          <w:rFonts w:asciiTheme="minorHAnsi" w:eastAsia="Calibri" w:hAnsiTheme="minorHAnsi" w:cstheme="minorHAnsi"/>
          <w:sz w:val="24"/>
          <w:szCs w:val="24"/>
        </w:rPr>
        <w:t xml:space="preserve"> </w:t>
      </w:r>
      <w:r w:rsidR="005A2CE9" w:rsidRPr="00546972">
        <w:rPr>
          <w:rFonts w:asciiTheme="minorHAnsi" w:eastAsia="Calibri" w:hAnsiTheme="minorHAnsi" w:cstheme="minorHAnsi"/>
          <w:b/>
          <w:bCs/>
          <w:sz w:val="24"/>
          <w:szCs w:val="24"/>
        </w:rPr>
        <w:t>Baz Döneme Göre (2017 Eylül=100) Aylık m</w:t>
      </w:r>
      <w:r w:rsidR="005A2CE9" w:rsidRPr="00546972">
        <w:rPr>
          <w:rFonts w:asciiTheme="minorHAnsi" w:eastAsia="Calibri" w:hAnsiTheme="minorHAnsi" w:cstheme="minorHAnsi"/>
          <w:b/>
          <w:bCs/>
          <w:sz w:val="24"/>
          <w:szCs w:val="24"/>
          <w:vertAlign w:val="superscript"/>
        </w:rPr>
        <w:t>2</w:t>
      </w:r>
      <w:r w:rsidR="005A2CE9" w:rsidRPr="00546972">
        <w:rPr>
          <w:rFonts w:asciiTheme="minorHAnsi" w:eastAsia="Calibri" w:hAnsiTheme="minorHAnsi" w:cstheme="minorHAnsi"/>
          <w:b/>
          <w:bCs/>
          <w:sz w:val="24"/>
          <w:szCs w:val="24"/>
        </w:rPr>
        <w:t xml:space="preserve"> Kira Fiyatları, TÜFE ve TÜFE Kira Endeksi (%)</w:t>
      </w:r>
      <w:r w:rsidR="005A2CE9" w:rsidRPr="00546972">
        <w:rPr>
          <w:rFonts w:asciiTheme="minorHAnsi" w:eastAsia="Calibri" w:hAnsiTheme="minorHAnsi" w:cstheme="minorHAnsi"/>
          <w:b/>
          <w:bCs/>
          <w:color w:val="4F81BD" w:themeColor="accent1"/>
          <w:sz w:val="24"/>
          <w:szCs w:val="24"/>
        </w:rPr>
        <w:t xml:space="preserve"> </w:t>
      </w:r>
    </w:p>
    <w:p w14:paraId="3845C55B" w14:textId="031DE34A" w:rsidR="005A2CE9" w:rsidRPr="00546972" w:rsidRDefault="0091420C">
      <w:pPr>
        <w:spacing w:before="120" w:after="120" w:line="276" w:lineRule="auto"/>
        <w:contextualSpacing/>
        <w:jc w:val="both"/>
        <w:rPr>
          <w:rFonts w:asciiTheme="minorHAnsi" w:eastAsia="Calibri" w:hAnsiTheme="minorHAnsi" w:cstheme="minorHAnsi"/>
          <w:b/>
          <w:bCs/>
          <w:color w:val="4F81BD" w:themeColor="accent1"/>
          <w:sz w:val="24"/>
          <w:szCs w:val="24"/>
        </w:rPr>
      </w:pPr>
      <w:r w:rsidRPr="0091420C">
        <w:rPr>
          <w:rFonts w:asciiTheme="minorHAnsi" w:eastAsia="Calibri" w:hAnsiTheme="minorHAnsi" w:cstheme="minorHAnsi"/>
          <w:noProof/>
          <w:sz w:val="24"/>
          <w:szCs w:val="24"/>
          <w:lang w:eastAsia="tr-TR"/>
        </w:rPr>
        <w:drawing>
          <wp:anchor distT="0" distB="0" distL="114300" distR="114300" simplePos="0" relativeHeight="251730944" behindDoc="1" locked="0" layoutInCell="1" allowOverlap="1" wp14:anchorId="355492C0" wp14:editId="4AE46100">
            <wp:simplePos x="0" y="0"/>
            <wp:positionH relativeFrom="column">
              <wp:posOffset>1090295</wp:posOffset>
            </wp:positionH>
            <wp:positionV relativeFrom="paragraph">
              <wp:posOffset>2083858</wp:posOffset>
            </wp:positionV>
            <wp:extent cx="3580284" cy="1944000"/>
            <wp:effectExtent l="0" t="0" r="1270" b="0"/>
            <wp:wrapNone/>
            <wp:docPr id="55" name="Resim 55" descr="C:\Users\deniz.kapancioglu\Desktop\BETAM\Mart\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niz.kapancioglu\Desktop\BETAM\Mart\021.png"/>
                    <pic:cNvPicPr>
                      <a:picLocks noChangeAspect="1" noChangeArrowheads="1"/>
                    </pic:cNvPicPr>
                  </pic:nvPicPr>
                  <pic:blipFill rotWithShape="1">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t="12758" b="9680"/>
                    <a:stretch/>
                  </pic:blipFill>
                  <pic:spPr bwMode="auto">
                    <a:xfrm>
                      <a:off x="0" y="0"/>
                      <a:ext cx="3580284" cy="19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B0FFBC" w14:textId="7DDCF6A3" w:rsidR="005A2CE9" w:rsidRPr="00546972" w:rsidRDefault="005A2CE9">
      <w:pPr>
        <w:spacing w:before="120" w:after="120" w:line="276" w:lineRule="auto"/>
        <w:contextualSpacing/>
        <w:jc w:val="both"/>
        <w:rPr>
          <w:rFonts w:asciiTheme="minorHAnsi" w:eastAsia="Calibri" w:hAnsiTheme="minorHAnsi" w:cstheme="minorHAnsi"/>
          <w:sz w:val="24"/>
          <w:szCs w:val="24"/>
        </w:rPr>
      </w:pPr>
    </w:p>
    <w:p w14:paraId="0C4FBAAC" w14:textId="7A3F70CF" w:rsidR="005A2CE9" w:rsidRPr="00546972" w:rsidRDefault="005A2CE9">
      <w:pPr>
        <w:spacing w:before="120" w:after="120" w:line="276" w:lineRule="auto"/>
        <w:contextualSpacing/>
        <w:jc w:val="both"/>
        <w:rPr>
          <w:rFonts w:asciiTheme="minorHAnsi" w:eastAsia="Calibri" w:hAnsiTheme="minorHAnsi" w:cstheme="minorHAnsi"/>
          <w:sz w:val="24"/>
          <w:szCs w:val="24"/>
        </w:rPr>
      </w:pPr>
    </w:p>
    <w:p w14:paraId="69B9171F" w14:textId="2CFB4919" w:rsidR="005A2CE9" w:rsidRPr="00546972" w:rsidRDefault="005A2CE9">
      <w:pPr>
        <w:spacing w:before="120" w:after="120" w:line="276" w:lineRule="auto"/>
        <w:contextualSpacing/>
        <w:jc w:val="both"/>
        <w:rPr>
          <w:rFonts w:asciiTheme="minorHAnsi" w:eastAsia="Calibri" w:hAnsiTheme="minorHAnsi" w:cstheme="minorHAnsi"/>
          <w:sz w:val="24"/>
          <w:szCs w:val="24"/>
        </w:rPr>
      </w:pPr>
    </w:p>
    <w:p w14:paraId="7CB8FAC4" w14:textId="27814078" w:rsidR="005A2CE9" w:rsidRPr="00546972" w:rsidRDefault="005A2CE9">
      <w:pPr>
        <w:spacing w:before="120" w:after="120" w:line="276" w:lineRule="auto"/>
        <w:contextualSpacing/>
        <w:jc w:val="both"/>
        <w:rPr>
          <w:rFonts w:asciiTheme="minorHAnsi" w:eastAsia="Calibri" w:hAnsiTheme="minorHAnsi" w:cstheme="minorHAnsi"/>
          <w:sz w:val="24"/>
          <w:szCs w:val="24"/>
        </w:rPr>
      </w:pPr>
    </w:p>
    <w:p w14:paraId="5F7930BB" w14:textId="446C1437" w:rsidR="005A2CE9" w:rsidRPr="00546972" w:rsidRDefault="005A2CE9">
      <w:pPr>
        <w:spacing w:before="120" w:after="120" w:line="276" w:lineRule="auto"/>
        <w:contextualSpacing/>
        <w:jc w:val="both"/>
        <w:rPr>
          <w:rFonts w:asciiTheme="minorHAnsi" w:eastAsia="Calibri" w:hAnsiTheme="minorHAnsi" w:cstheme="minorHAnsi"/>
          <w:sz w:val="24"/>
          <w:szCs w:val="24"/>
        </w:rPr>
      </w:pPr>
    </w:p>
    <w:p w14:paraId="474F55C4" w14:textId="52A445FD" w:rsidR="005A2CE9" w:rsidRPr="00546972" w:rsidRDefault="005A2CE9">
      <w:pPr>
        <w:spacing w:before="120" w:after="120" w:line="276" w:lineRule="auto"/>
        <w:contextualSpacing/>
        <w:jc w:val="both"/>
        <w:rPr>
          <w:rFonts w:asciiTheme="minorHAnsi" w:eastAsia="Calibri" w:hAnsiTheme="minorHAnsi" w:cstheme="minorHAnsi"/>
          <w:sz w:val="24"/>
          <w:szCs w:val="24"/>
        </w:rPr>
      </w:pPr>
    </w:p>
    <w:p w14:paraId="499A2641" w14:textId="729CF4D0" w:rsidR="005A2CE9" w:rsidRPr="00546972" w:rsidRDefault="005A2CE9">
      <w:pPr>
        <w:spacing w:before="120" w:after="120" w:line="276" w:lineRule="auto"/>
        <w:contextualSpacing/>
        <w:jc w:val="both"/>
        <w:rPr>
          <w:rFonts w:asciiTheme="minorHAnsi" w:eastAsia="Calibri" w:hAnsiTheme="minorHAnsi" w:cstheme="minorHAnsi"/>
          <w:sz w:val="24"/>
          <w:szCs w:val="24"/>
        </w:rPr>
      </w:pPr>
    </w:p>
    <w:p w14:paraId="39BA7497" w14:textId="4D370FCC" w:rsidR="005A2CE9" w:rsidRPr="00546972" w:rsidRDefault="005A2CE9">
      <w:pPr>
        <w:spacing w:before="120" w:after="120" w:line="276" w:lineRule="auto"/>
        <w:contextualSpacing/>
        <w:jc w:val="both"/>
        <w:rPr>
          <w:rFonts w:asciiTheme="minorHAnsi" w:eastAsia="Calibri" w:hAnsiTheme="minorHAnsi" w:cstheme="minorHAnsi"/>
          <w:sz w:val="24"/>
          <w:szCs w:val="24"/>
        </w:rPr>
      </w:pPr>
    </w:p>
    <w:p w14:paraId="41178AB0" w14:textId="77777777" w:rsidR="005A2CE9" w:rsidRPr="00546972" w:rsidRDefault="005A2CE9">
      <w:pPr>
        <w:spacing w:before="120" w:after="120" w:line="276" w:lineRule="auto"/>
        <w:contextualSpacing/>
        <w:jc w:val="both"/>
        <w:rPr>
          <w:rFonts w:asciiTheme="minorHAnsi" w:eastAsia="Calibri" w:hAnsiTheme="minorHAnsi" w:cstheme="minorHAnsi"/>
          <w:sz w:val="24"/>
          <w:szCs w:val="24"/>
        </w:rPr>
      </w:pPr>
    </w:p>
    <w:p w14:paraId="3AF5DC7F" w14:textId="77777777" w:rsidR="005A2CE9" w:rsidRPr="00546972" w:rsidRDefault="005A2CE9">
      <w:pPr>
        <w:spacing w:before="120" w:after="120" w:line="276" w:lineRule="auto"/>
        <w:contextualSpacing/>
        <w:jc w:val="both"/>
        <w:rPr>
          <w:rFonts w:asciiTheme="minorHAnsi" w:eastAsia="Calibri" w:hAnsiTheme="minorHAnsi" w:cstheme="minorHAnsi"/>
          <w:sz w:val="24"/>
          <w:szCs w:val="24"/>
        </w:rPr>
      </w:pPr>
      <w:r w:rsidRPr="00546972">
        <w:rPr>
          <w:rFonts w:asciiTheme="minorHAnsi" w:eastAsia="Calibri" w:hAnsiTheme="minorHAnsi" w:cstheme="minorHAnsi"/>
          <w:sz w:val="24"/>
          <w:szCs w:val="24"/>
        </w:rPr>
        <w:t>Kaynak: sahibinden.com, Betam, TÜİK</w:t>
      </w:r>
    </w:p>
    <w:p w14:paraId="5807053E" w14:textId="77777777" w:rsidR="004A55EB" w:rsidRPr="00546972" w:rsidRDefault="004A55EB">
      <w:pPr>
        <w:spacing w:before="120" w:after="120" w:line="276" w:lineRule="auto"/>
        <w:contextualSpacing/>
        <w:jc w:val="both"/>
        <w:rPr>
          <w:rFonts w:asciiTheme="minorHAnsi" w:eastAsia="Calibri" w:hAnsiTheme="minorHAnsi" w:cstheme="minorHAnsi"/>
          <w:b/>
          <w:bCs/>
          <w:sz w:val="24"/>
          <w:szCs w:val="24"/>
        </w:rPr>
      </w:pPr>
    </w:p>
    <w:p w14:paraId="0A095BC3" w14:textId="364F3518" w:rsidR="002F01EA" w:rsidRPr="001E1D17" w:rsidRDefault="002F01EA">
      <w:pPr>
        <w:spacing w:before="120" w:after="120" w:line="276" w:lineRule="auto"/>
        <w:contextualSpacing/>
        <w:jc w:val="both"/>
        <w:rPr>
          <w:rFonts w:asciiTheme="minorHAnsi" w:eastAsia="Calibri" w:hAnsiTheme="minorHAnsi" w:cstheme="minorHAnsi"/>
          <w:b/>
          <w:bCs/>
          <w:sz w:val="24"/>
          <w:szCs w:val="24"/>
        </w:rPr>
      </w:pPr>
      <w:r w:rsidRPr="001E1D17">
        <w:rPr>
          <w:rFonts w:asciiTheme="minorHAnsi" w:eastAsia="Calibri" w:hAnsiTheme="minorHAnsi" w:cstheme="minorHAnsi"/>
          <w:b/>
          <w:bCs/>
          <w:sz w:val="24"/>
          <w:szCs w:val="24"/>
        </w:rPr>
        <w:t xml:space="preserve">Reel kiralarda </w:t>
      </w:r>
      <w:r w:rsidR="00D55935" w:rsidRPr="001E1D17">
        <w:rPr>
          <w:rFonts w:asciiTheme="minorHAnsi" w:eastAsia="Calibri" w:hAnsiTheme="minorHAnsi" w:cstheme="minorHAnsi"/>
          <w:b/>
          <w:bCs/>
          <w:sz w:val="24"/>
          <w:szCs w:val="24"/>
        </w:rPr>
        <w:t>toparlanma</w:t>
      </w:r>
    </w:p>
    <w:p w14:paraId="643EC19F" w14:textId="21713D36" w:rsidR="00A1501B" w:rsidRPr="00546972" w:rsidRDefault="00DE04D2">
      <w:pPr>
        <w:spacing w:before="120" w:after="120" w:line="276" w:lineRule="auto"/>
        <w:contextualSpacing/>
        <w:jc w:val="both"/>
        <w:rPr>
          <w:rFonts w:asciiTheme="minorHAnsi" w:eastAsia="Calibri" w:hAnsiTheme="minorHAnsi" w:cstheme="minorHAnsi"/>
          <w:sz w:val="24"/>
          <w:szCs w:val="24"/>
        </w:rPr>
      </w:pPr>
      <w:r w:rsidRPr="00546972">
        <w:rPr>
          <w:rFonts w:asciiTheme="minorHAnsi" w:eastAsia="Calibri" w:hAnsiTheme="minorHAnsi" w:cstheme="minorHAnsi"/>
          <w:sz w:val="24"/>
          <w:szCs w:val="24"/>
        </w:rPr>
        <w:t>Ülke genelinde yıllık enflasyondan arındırılmış (reel) kira fiyatları değişimi yüzde 3,</w:t>
      </w:r>
      <w:r w:rsidR="000C5B92" w:rsidRPr="00546972">
        <w:rPr>
          <w:rFonts w:asciiTheme="minorHAnsi" w:eastAsia="Calibri" w:hAnsiTheme="minorHAnsi" w:cstheme="minorHAnsi"/>
          <w:sz w:val="24"/>
          <w:szCs w:val="24"/>
        </w:rPr>
        <w:t>5</w:t>
      </w:r>
      <w:r w:rsidRPr="00546972">
        <w:rPr>
          <w:rFonts w:asciiTheme="minorHAnsi" w:eastAsia="Calibri" w:hAnsiTheme="minorHAnsi" w:cstheme="minorHAnsi"/>
          <w:sz w:val="24"/>
          <w:szCs w:val="24"/>
        </w:rPr>
        <w:t xml:space="preserve"> civarında yatay seyretti (Şekil 19). </w:t>
      </w:r>
      <w:r w:rsidRPr="00546972">
        <w:rPr>
          <w:rFonts w:asciiTheme="minorHAnsi" w:hAnsiTheme="minorHAnsi" w:cstheme="minorHAnsi"/>
          <w:sz w:val="24"/>
          <w:szCs w:val="24"/>
        </w:rPr>
        <w:t xml:space="preserve">Reel fiyatlar 2017 Eylül ayı baz alınarak hesaplanmıştır. </w:t>
      </w:r>
      <w:r w:rsidRPr="00546972">
        <w:rPr>
          <w:rFonts w:asciiTheme="minorHAnsi" w:eastAsia="Calibri" w:hAnsiTheme="minorHAnsi" w:cstheme="minorHAnsi"/>
          <w:sz w:val="24"/>
          <w:szCs w:val="24"/>
        </w:rPr>
        <w:t>Reel</w:t>
      </w:r>
      <w:r w:rsidR="004A55EB" w:rsidRPr="00546972">
        <w:rPr>
          <w:rFonts w:asciiTheme="minorHAnsi" w:eastAsia="Calibri" w:hAnsiTheme="minorHAnsi" w:cstheme="minorHAnsi"/>
          <w:sz w:val="24"/>
          <w:szCs w:val="24"/>
        </w:rPr>
        <w:t xml:space="preserve"> kira </w:t>
      </w:r>
      <w:r w:rsidR="004A55EB" w:rsidRPr="00546972">
        <w:rPr>
          <w:rFonts w:asciiTheme="minorHAnsi" w:eastAsia="Calibri" w:hAnsiTheme="minorHAnsi" w:cstheme="minorHAnsi"/>
          <w:sz w:val="24"/>
          <w:szCs w:val="24"/>
        </w:rPr>
        <w:lastRenderedPageBreak/>
        <w:t>endeksi</w:t>
      </w:r>
      <w:r w:rsidR="003F0E1E" w:rsidRPr="00546972">
        <w:rPr>
          <w:rStyle w:val="DipnotBavurusu"/>
          <w:rFonts w:asciiTheme="minorHAnsi" w:eastAsia="Calibri" w:hAnsiTheme="minorHAnsi" w:cstheme="minorHAnsi"/>
          <w:sz w:val="24"/>
          <w:szCs w:val="24"/>
        </w:rPr>
        <w:footnoteReference w:id="6"/>
      </w:r>
      <w:r w:rsidR="004A55EB" w:rsidRPr="00546972">
        <w:rPr>
          <w:rFonts w:asciiTheme="minorHAnsi" w:eastAsia="Calibri" w:hAnsiTheme="minorHAnsi" w:cstheme="minorHAnsi"/>
          <w:sz w:val="24"/>
          <w:szCs w:val="24"/>
        </w:rPr>
        <w:t xml:space="preserve"> </w:t>
      </w:r>
      <w:r w:rsidR="003F0E1E" w:rsidRPr="00546972">
        <w:rPr>
          <w:rFonts w:asciiTheme="minorHAnsi" w:eastAsia="Calibri" w:hAnsiTheme="minorHAnsi" w:cstheme="minorHAnsi"/>
          <w:sz w:val="24"/>
          <w:szCs w:val="24"/>
        </w:rPr>
        <w:t xml:space="preserve">2020 başlarında </w:t>
      </w:r>
      <w:r w:rsidR="004A55EB" w:rsidRPr="00546972">
        <w:rPr>
          <w:rFonts w:asciiTheme="minorHAnsi" w:eastAsia="Calibri" w:hAnsiTheme="minorHAnsi" w:cstheme="minorHAnsi"/>
          <w:sz w:val="24"/>
          <w:szCs w:val="24"/>
        </w:rPr>
        <w:t xml:space="preserve">sınırlı bir yükseliş gösterse de </w:t>
      </w:r>
      <w:r w:rsidR="003F0E1E" w:rsidRPr="00546972">
        <w:rPr>
          <w:rFonts w:asciiTheme="minorHAnsi" w:eastAsia="Calibri" w:hAnsiTheme="minorHAnsi" w:cstheme="minorHAnsi"/>
          <w:sz w:val="24"/>
          <w:szCs w:val="24"/>
        </w:rPr>
        <w:t>temel</w:t>
      </w:r>
      <w:r w:rsidR="004A55EB" w:rsidRPr="00546972">
        <w:rPr>
          <w:rFonts w:asciiTheme="minorHAnsi" w:eastAsia="Calibri" w:hAnsiTheme="minorHAnsi" w:cstheme="minorHAnsi"/>
          <w:sz w:val="24"/>
          <w:szCs w:val="24"/>
        </w:rPr>
        <w:t xml:space="preserve"> döneme kıyasla düşük seyrine devam et</w:t>
      </w:r>
      <w:r w:rsidRPr="00546972">
        <w:rPr>
          <w:rFonts w:asciiTheme="minorHAnsi" w:eastAsia="Calibri" w:hAnsiTheme="minorHAnsi" w:cstheme="minorHAnsi"/>
          <w:sz w:val="24"/>
          <w:szCs w:val="24"/>
        </w:rPr>
        <w:t>ti</w:t>
      </w:r>
      <w:r w:rsidR="004A55EB" w:rsidRPr="00546972">
        <w:rPr>
          <w:rFonts w:asciiTheme="minorHAnsi" w:eastAsia="Calibri" w:hAnsiTheme="minorHAnsi" w:cstheme="minorHAnsi"/>
          <w:sz w:val="24"/>
          <w:szCs w:val="24"/>
        </w:rPr>
        <w:t>.</w:t>
      </w:r>
      <w:r w:rsidR="00FD553F" w:rsidRPr="00546972">
        <w:rPr>
          <w:rFonts w:asciiTheme="minorHAnsi" w:eastAsia="Calibri" w:hAnsiTheme="minorHAnsi" w:cstheme="minorHAnsi"/>
          <w:sz w:val="24"/>
          <w:szCs w:val="24"/>
        </w:rPr>
        <w:t xml:space="preserve"> </w:t>
      </w:r>
      <w:r w:rsidR="004A55EB" w:rsidRPr="00546972">
        <w:rPr>
          <w:rFonts w:asciiTheme="minorHAnsi" w:eastAsia="Calibri" w:hAnsiTheme="minorHAnsi" w:cstheme="minorHAnsi"/>
          <w:sz w:val="24"/>
          <w:szCs w:val="24"/>
        </w:rPr>
        <w:t>Kiralardaki artış tüketici fiyatlarındaki yükselişi telafi edecek seviyede gerçekleşme</w:t>
      </w:r>
      <w:r w:rsidR="009C3037" w:rsidRPr="00546972">
        <w:rPr>
          <w:rFonts w:asciiTheme="minorHAnsi" w:eastAsia="Calibri" w:hAnsiTheme="minorHAnsi" w:cstheme="minorHAnsi"/>
          <w:sz w:val="24"/>
          <w:szCs w:val="24"/>
        </w:rPr>
        <w:t>di</w:t>
      </w:r>
      <w:r w:rsidR="004A55EB" w:rsidRPr="00546972">
        <w:rPr>
          <w:rFonts w:asciiTheme="minorHAnsi" w:eastAsia="Calibri" w:hAnsiTheme="minorHAnsi" w:cstheme="minorHAnsi"/>
          <w:sz w:val="24"/>
          <w:szCs w:val="24"/>
        </w:rPr>
        <w:t xml:space="preserve">. Reel kira endeksi </w:t>
      </w:r>
      <w:r w:rsidR="000C5B92" w:rsidRPr="00546972">
        <w:rPr>
          <w:rFonts w:asciiTheme="minorHAnsi" w:eastAsia="Calibri" w:hAnsiTheme="minorHAnsi" w:cstheme="minorHAnsi"/>
          <w:sz w:val="24"/>
          <w:szCs w:val="24"/>
        </w:rPr>
        <w:t>Şubat</w:t>
      </w:r>
      <w:r w:rsidR="004A55EB" w:rsidRPr="00546972">
        <w:rPr>
          <w:rFonts w:asciiTheme="minorHAnsi" w:eastAsia="Calibri" w:hAnsiTheme="minorHAnsi" w:cstheme="minorHAnsi"/>
          <w:sz w:val="24"/>
          <w:szCs w:val="24"/>
        </w:rPr>
        <w:t xml:space="preserve"> ayında 2017 Eylül ayı </w:t>
      </w:r>
      <w:r w:rsidR="003F0E1E" w:rsidRPr="00546972">
        <w:rPr>
          <w:rFonts w:asciiTheme="minorHAnsi" w:eastAsia="Calibri" w:hAnsiTheme="minorHAnsi" w:cstheme="minorHAnsi"/>
          <w:sz w:val="24"/>
          <w:szCs w:val="24"/>
        </w:rPr>
        <w:t xml:space="preserve">seviyesine </w:t>
      </w:r>
      <w:r w:rsidR="004A55EB" w:rsidRPr="00546972">
        <w:rPr>
          <w:rFonts w:asciiTheme="minorHAnsi" w:eastAsia="Calibri" w:hAnsiTheme="minorHAnsi" w:cstheme="minorHAnsi"/>
          <w:sz w:val="24"/>
          <w:szCs w:val="24"/>
        </w:rPr>
        <w:t>göre yüzde 2</w:t>
      </w:r>
      <w:r w:rsidR="000C5B92" w:rsidRPr="00546972">
        <w:rPr>
          <w:rFonts w:asciiTheme="minorHAnsi" w:eastAsia="Calibri" w:hAnsiTheme="minorHAnsi" w:cstheme="minorHAnsi"/>
          <w:sz w:val="24"/>
          <w:szCs w:val="24"/>
        </w:rPr>
        <w:t>2,9</w:t>
      </w:r>
      <w:r w:rsidR="004A55EB" w:rsidRPr="00546972">
        <w:rPr>
          <w:rFonts w:asciiTheme="minorHAnsi" w:eastAsia="Calibri" w:hAnsiTheme="minorHAnsi" w:cstheme="minorHAnsi"/>
          <w:sz w:val="24"/>
          <w:szCs w:val="24"/>
        </w:rPr>
        <w:t xml:space="preserve"> </w:t>
      </w:r>
      <w:r w:rsidR="003F0E1E" w:rsidRPr="00546972">
        <w:rPr>
          <w:rFonts w:asciiTheme="minorHAnsi" w:eastAsia="Calibri" w:hAnsiTheme="minorHAnsi" w:cstheme="minorHAnsi"/>
          <w:sz w:val="24"/>
          <w:szCs w:val="24"/>
        </w:rPr>
        <w:t xml:space="preserve">oranında </w:t>
      </w:r>
      <w:r w:rsidR="004A55EB" w:rsidRPr="00546972">
        <w:rPr>
          <w:rFonts w:asciiTheme="minorHAnsi" w:eastAsia="Calibri" w:hAnsiTheme="minorHAnsi" w:cstheme="minorHAnsi"/>
          <w:sz w:val="24"/>
          <w:szCs w:val="24"/>
        </w:rPr>
        <w:t>düşük</w:t>
      </w:r>
      <w:r w:rsidR="009C3037" w:rsidRPr="00546972">
        <w:rPr>
          <w:rFonts w:asciiTheme="minorHAnsi" w:eastAsia="Calibri" w:hAnsiTheme="minorHAnsi" w:cstheme="minorHAnsi"/>
          <w:sz w:val="24"/>
          <w:szCs w:val="24"/>
        </w:rPr>
        <w:t xml:space="preserve"> kaldı</w:t>
      </w:r>
      <w:r w:rsidR="005A592E" w:rsidRPr="00546972">
        <w:rPr>
          <w:rFonts w:asciiTheme="minorHAnsi" w:eastAsia="Calibri" w:hAnsiTheme="minorHAnsi" w:cstheme="minorHAnsi"/>
          <w:sz w:val="24"/>
          <w:szCs w:val="24"/>
        </w:rPr>
        <w:t xml:space="preserve"> (Şekil Ek E5)</w:t>
      </w:r>
      <w:r w:rsidR="004A55EB" w:rsidRPr="00546972">
        <w:rPr>
          <w:rFonts w:asciiTheme="minorHAnsi" w:eastAsia="Calibri" w:hAnsiTheme="minorHAnsi" w:cstheme="minorHAnsi"/>
          <w:sz w:val="24"/>
          <w:szCs w:val="24"/>
        </w:rPr>
        <w:t>.</w:t>
      </w:r>
    </w:p>
    <w:p w14:paraId="3B6A3882" w14:textId="67B922EA" w:rsidR="0091420C" w:rsidRDefault="0091420C">
      <w:pPr>
        <w:rPr>
          <w:rFonts w:asciiTheme="minorHAnsi" w:eastAsia="Calibri" w:hAnsiTheme="minorHAnsi" w:cstheme="minorHAnsi"/>
          <w:b/>
          <w:bCs/>
          <w:sz w:val="24"/>
          <w:szCs w:val="24"/>
        </w:rPr>
      </w:pPr>
    </w:p>
    <w:p w14:paraId="624C87CA" w14:textId="6B9A09A9" w:rsidR="005A2CE9" w:rsidRDefault="00E305C7" w:rsidP="001E1D17">
      <w:pPr>
        <w:spacing w:before="120" w:after="120" w:line="276" w:lineRule="auto"/>
        <w:contextualSpacing/>
        <w:rPr>
          <w:rFonts w:asciiTheme="minorHAnsi" w:eastAsia="Calibri" w:hAnsiTheme="minorHAnsi" w:cstheme="minorHAnsi"/>
          <w:b/>
          <w:bCs/>
          <w:sz w:val="24"/>
          <w:szCs w:val="24"/>
        </w:rPr>
      </w:pPr>
      <w:r w:rsidRPr="00E305C7">
        <w:rPr>
          <w:rFonts w:asciiTheme="minorHAnsi" w:eastAsia="Calibri" w:hAnsiTheme="minorHAnsi" w:cstheme="minorHAnsi"/>
          <w:b/>
          <w:bCs/>
          <w:noProof/>
          <w:sz w:val="24"/>
          <w:szCs w:val="24"/>
          <w:lang w:eastAsia="tr-TR"/>
        </w:rPr>
        <w:drawing>
          <wp:anchor distT="0" distB="0" distL="114300" distR="114300" simplePos="0" relativeHeight="251770880" behindDoc="1" locked="0" layoutInCell="1" allowOverlap="1" wp14:anchorId="7044EAA2" wp14:editId="381567F4">
            <wp:simplePos x="0" y="0"/>
            <wp:positionH relativeFrom="column">
              <wp:posOffset>-15875</wp:posOffset>
            </wp:positionH>
            <wp:positionV relativeFrom="paragraph">
              <wp:posOffset>229870</wp:posOffset>
            </wp:positionV>
            <wp:extent cx="5623560" cy="2430780"/>
            <wp:effectExtent l="0" t="0" r="0" b="7620"/>
            <wp:wrapTopAndBottom/>
            <wp:docPr id="3" name="Resim 3" descr="C:\Users\deniz.kapancioglu\Desktop\BETAM\Mart\Şekil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Desktop\BETAM\Mart\Şekil 19.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5106" t="12108" r="3381" b="9061"/>
                    <a:stretch/>
                  </pic:blipFill>
                  <pic:spPr bwMode="auto">
                    <a:xfrm>
                      <a:off x="0" y="0"/>
                      <a:ext cx="5623560" cy="2430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2CE9" w:rsidRPr="00546972">
        <w:rPr>
          <w:rFonts w:asciiTheme="minorHAnsi" w:eastAsia="Calibri" w:hAnsiTheme="minorHAnsi" w:cstheme="minorHAnsi"/>
          <w:b/>
          <w:bCs/>
          <w:sz w:val="24"/>
          <w:szCs w:val="24"/>
        </w:rPr>
        <w:t>Şekil 19: Türkiye Reel Kira Fiyatlarının Yıllık Değişimi (%)</w:t>
      </w:r>
    </w:p>
    <w:p w14:paraId="47DB412E" w14:textId="77777777" w:rsidR="005A2CE9" w:rsidRPr="00546972" w:rsidRDefault="005A2CE9">
      <w:pPr>
        <w:spacing w:before="120" w:after="120" w:line="276" w:lineRule="auto"/>
        <w:contextualSpacing/>
        <w:jc w:val="both"/>
        <w:rPr>
          <w:rFonts w:asciiTheme="minorHAnsi" w:eastAsia="Calibri" w:hAnsiTheme="minorHAnsi" w:cstheme="minorHAnsi"/>
          <w:sz w:val="24"/>
          <w:szCs w:val="24"/>
        </w:rPr>
      </w:pPr>
      <w:r w:rsidRPr="00546972">
        <w:rPr>
          <w:rFonts w:asciiTheme="minorHAnsi" w:eastAsia="Calibri" w:hAnsiTheme="minorHAnsi" w:cstheme="minorHAnsi"/>
          <w:sz w:val="24"/>
          <w:szCs w:val="24"/>
        </w:rPr>
        <w:t>Kaynak: sahibinden.com, Betam</w:t>
      </w:r>
    </w:p>
    <w:p w14:paraId="048A8694" w14:textId="77777777" w:rsidR="00296F28" w:rsidRPr="00546972" w:rsidRDefault="00296F28">
      <w:pPr>
        <w:spacing w:before="120" w:after="120" w:line="276" w:lineRule="auto"/>
        <w:contextualSpacing/>
        <w:jc w:val="both"/>
        <w:rPr>
          <w:rFonts w:asciiTheme="minorHAnsi" w:eastAsia="Calibri" w:hAnsiTheme="minorHAnsi" w:cstheme="minorHAnsi"/>
          <w:sz w:val="24"/>
          <w:szCs w:val="24"/>
        </w:rPr>
      </w:pPr>
    </w:p>
    <w:p w14:paraId="53C4A209" w14:textId="1AA73C69" w:rsidR="000C5408" w:rsidRPr="00546972" w:rsidRDefault="000C5408">
      <w:pPr>
        <w:spacing w:before="120" w:after="120" w:line="276" w:lineRule="auto"/>
        <w:contextualSpacing/>
        <w:jc w:val="both"/>
        <w:rPr>
          <w:rFonts w:asciiTheme="minorHAnsi" w:eastAsia="Calibri" w:hAnsiTheme="minorHAnsi" w:cstheme="minorHAnsi"/>
          <w:sz w:val="24"/>
          <w:szCs w:val="24"/>
        </w:rPr>
      </w:pPr>
      <w:r w:rsidRPr="00546972">
        <w:rPr>
          <w:rFonts w:asciiTheme="minorHAnsi" w:eastAsia="Calibri" w:hAnsiTheme="minorHAnsi" w:cstheme="minorHAnsi"/>
          <w:sz w:val="24"/>
          <w:szCs w:val="24"/>
        </w:rPr>
        <w:t xml:space="preserve">Üç büyük ilde </w:t>
      </w:r>
      <w:r w:rsidR="00A3512A" w:rsidRPr="00546972">
        <w:rPr>
          <w:rFonts w:asciiTheme="minorHAnsi" w:eastAsia="Calibri" w:hAnsiTheme="minorHAnsi" w:cstheme="minorHAnsi"/>
          <w:sz w:val="24"/>
          <w:szCs w:val="24"/>
        </w:rPr>
        <w:t xml:space="preserve">yıllık </w:t>
      </w:r>
      <w:r w:rsidRPr="00546972">
        <w:rPr>
          <w:rFonts w:asciiTheme="minorHAnsi" w:eastAsia="Calibri" w:hAnsiTheme="minorHAnsi" w:cstheme="minorHAnsi"/>
          <w:sz w:val="24"/>
          <w:szCs w:val="24"/>
        </w:rPr>
        <w:t>reel kira</w:t>
      </w:r>
      <w:r w:rsidR="00A3512A" w:rsidRPr="00546972">
        <w:rPr>
          <w:rFonts w:asciiTheme="minorHAnsi" w:eastAsia="Calibri" w:hAnsiTheme="minorHAnsi" w:cstheme="minorHAnsi"/>
          <w:sz w:val="24"/>
          <w:szCs w:val="24"/>
        </w:rPr>
        <w:t xml:space="preserve"> değişim hızları azaldı</w:t>
      </w:r>
      <w:r w:rsidRPr="00546972">
        <w:rPr>
          <w:rFonts w:asciiTheme="minorHAnsi" w:eastAsia="Calibri" w:hAnsiTheme="minorHAnsi" w:cstheme="minorHAnsi"/>
          <w:sz w:val="24"/>
          <w:szCs w:val="24"/>
        </w:rPr>
        <w:t xml:space="preserve"> (</w:t>
      </w:r>
      <w:r w:rsidR="00157ADE" w:rsidRPr="00546972">
        <w:rPr>
          <w:rFonts w:asciiTheme="minorHAnsi" w:eastAsia="Calibri" w:hAnsiTheme="minorHAnsi" w:cstheme="minorHAnsi"/>
          <w:sz w:val="24"/>
          <w:szCs w:val="24"/>
        </w:rPr>
        <w:t>Şekil 20</w:t>
      </w:r>
      <w:r w:rsidRPr="00546972">
        <w:rPr>
          <w:rFonts w:asciiTheme="minorHAnsi" w:eastAsia="Calibri" w:hAnsiTheme="minorHAnsi" w:cstheme="minorHAnsi"/>
          <w:sz w:val="24"/>
          <w:szCs w:val="24"/>
        </w:rPr>
        <w:t xml:space="preserve">). </w:t>
      </w:r>
      <w:r w:rsidR="00A3512A" w:rsidRPr="00546972">
        <w:rPr>
          <w:rFonts w:asciiTheme="minorHAnsi" w:eastAsia="Calibri" w:hAnsiTheme="minorHAnsi" w:cstheme="minorHAnsi"/>
          <w:sz w:val="24"/>
          <w:szCs w:val="24"/>
        </w:rPr>
        <w:t>Buna rağmen, Ocak</w:t>
      </w:r>
      <w:r w:rsidRPr="00546972">
        <w:rPr>
          <w:rFonts w:asciiTheme="minorHAnsi" w:eastAsia="Calibri" w:hAnsiTheme="minorHAnsi" w:cstheme="minorHAnsi"/>
          <w:sz w:val="24"/>
          <w:szCs w:val="24"/>
        </w:rPr>
        <w:t xml:space="preserve"> ayından </w:t>
      </w:r>
      <w:r w:rsidR="00A3512A" w:rsidRPr="00546972">
        <w:rPr>
          <w:rFonts w:asciiTheme="minorHAnsi" w:eastAsia="Calibri" w:hAnsiTheme="minorHAnsi" w:cstheme="minorHAnsi"/>
          <w:sz w:val="24"/>
          <w:szCs w:val="24"/>
        </w:rPr>
        <w:t>Şubat</w:t>
      </w:r>
      <w:r w:rsidRPr="00546972">
        <w:rPr>
          <w:rFonts w:asciiTheme="minorHAnsi" w:eastAsia="Calibri" w:hAnsiTheme="minorHAnsi" w:cstheme="minorHAnsi"/>
          <w:sz w:val="24"/>
          <w:szCs w:val="24"/>
        </w:rPr>
        <w:t xml:space="preserve"> ayına reel kira endeksi İstanbul'da 83</w:t>
      </w:r>
      <w:r w:rsidR="00A3512A" w:rsidRPr="00546972">
        <w:rPr>
          <w:rFonts w:asciiTheme="minorHAnsi" w:eastAsia="Calibri" w:hAnsiTheme="minorHAnsi" w:cstheme="minorHAnsi"/>
          <w:sz w:val="24"/>
          <w:szCs w:val="24"/>
        </w:rPr>
        <w:t>,6</w:t>
      </w:r>
      <w:r w:rsidRPr="00546972">
        <w:rPr>
          <w:rFonts w:asciiTheme="minorHAnsi" w:eastAsia="Calibri" w:hAnsiTheme="minorHAnsi" w:cstheme="minorHAnsi"/>
          <w:sz w:val="24"/>
          <w:szCs w:val="24"/>
        </w:rPr>
        <w:t>'</w:t>
      </w:r>
      <w:r w:rsidR="00A3512A" w:rsidRPr="00546972">
        <w:rPr>
          <w:rFonts w:asciiTheme="minorHAnsi" w:eastAsia="Calibri" w:hAnsiTheme="minorHAnsi" w:cstheme="minorHAnsi"/>
          <w:sz w:val="24"/>
          <w:szCs w:val="24"/>
        </w:rPr>
        <w:t>da</w:t>
      </w:r>
      <w:r w:rsidRPr="00546972">
        <w:rPr>
          <w:rFonts w:asciiTheme="minorHAnsi" w:eastAsia="Calibri" w:hAnsiTheme="minorHAnsi" w:cstheme="minorHAnsi"/>
          <w:sz w:val="24"/>
          <w:szCs w:val="24"/>
        </w:rPr>
        <w:t xml:space="preserve">n 86'ya sınırlı </w:t>
      </w:r>
      <w:r w:rsidR="00157ADE" w:rsidRPr="00546972">
        <w:rPr>
          <w:rFonts w:asciiTheme="minorHAnsi" w:eastAsia="Calibri" w:hAnsiTheme="minorHAnsi" w:cstheme="minorHAnsi"/>
          <w:sz w:val="24"/>
          <w:szCs w:val="24"/>
        </w:rPr>
        <w:t>bir yükseliş gösterdi (Şekil Ek E6)</w:t>
      </w:r>
      <w:r w:rsidRPr="00546972">
        <w:rPr>
          <w:rFonts w:asciiTheme="minorHAnsi" w:eastAsia="Calibri" w:hAnsiTheme="minorHAnsi" w:cstheme="minorHAnsi"/>
          <w:sz w:val="24"/>
          <w:szCs w:val="24"/>
        </w:rPr>
        <w:t>. Aynı dönemde Ankara'da 8</w:t>
      </w:r>
      <w:r w:rsidR="00A3512A" w:rsidRPr="00546972">
        <w:rPr>
          <w:rFonts w:asciiTheme="minorHAnsi" w:eastAsia="Calibri" w:hAnsiTheme="minorHAnsi" w:cstheme="minorHAnsi"/>
          <w:sz w:val="24"/>
          <w:szCs w:val="24"/>
        </w:rPr>
        <w:t>6,1</w:t>
      </w:r>
      <w:r w:rsidRPr="00546972">
        <w:rPr>
          <w:rFonts w:asciiTheme="minorHAnsi" w:eastAsia="Calibri" w:hAnsiTheme="minorHAnsi" w:cstheme="minorHAnsi"/>
          <w:sz w:val="24"/>
          <w:szCs w:val="24"/>
        </w:rPr>
        <w:t>'den 86</w:t>
      </w:r>
      <w:r w:rsidR="00A3512A" w:rsidRPr="00546972">
        <w:rPr>
          <w:rFonts w:asciiTheme="minorHAnsi" w:eastAsia="Calibri" w:hAnsiTheme="minorHAnsi" w:cstheme="minorHAnsi"/>
          <w:sz w:val="24"/>
          <w:szCs w:val="24"/>
        </w:rPr>
        <w:t>’ya</w:t>
      </w:r>
      <w:r w:rsidRPr="00546972">
        <w:rPr>
          <w:rFonts w:asciiTheme="minorHAnsi" w:eastAsia="Calibri" w:hAnsiTheme="minorHAnsi" w:cstheme="minorHAnsi"/>
          <w:sz w:val="24"/>
          <w:szCs w:val="24"/>
        </w:rPr>
        <w:t xml:space="preserve"> </w:t>
      </w:r>
      <w:r w:rsidR="00A3512A" w:rsidRPr="00546972">
        <w:rPr>
          <w:rFonts w:asciiTheme="minorHAnsi" w:eastAsia="Calibri" w:hAnsiTheme="minorHAnsi" w:cstheme="minorHAnsi"/>
          <w:sz w:val="24"/>
          <w:szCs w:val="24"/>
        </w:rPr>
        <w:t>gerileyen</w:t>
      </w:r>
      <w:r w:rsidRPr="00546972">
        <w:rPr>
          <w:rFonts w:asciiTheme="minorHAnsi" w:eastAsia="Calibri" w:hAnsiTheme="minorHAnsi" w:cstheme="minorHAnsi"/>
          <w:sz w:val="24"/>
          <w:szCs w:val="24"/>
        </w:rPr>
        <w:t xml:space="preserve"> reel kira endeksi, İzmir'de </w:t>
      </w:r>
      <w:r w:rsidR="00A3512A" w:rsidRPr="00546972">
        <w:rPr>
          <w:rFonts w:asciiTheme="minorHAnsi" w:eastAsia="Calibri" w:hAnsiTheme="minorHAnsi" w:cstheme="minorHAnsi"/>
          <w:sz w:val="24"/>
          <w:szCs w:val="24"/>
        </w:rPr>
        <w:t>79</w:t>
      </w:r>
      <w:r w:rsidRPr="00546972">
        <w:rPr>
          <w:rFonts w:asciiTheme="minorHAnsi" w:eastAsia="Calibri" w:hAnsiTheme="minorHAnsi" w:cstheme="minorHAnsi"/>
          <w:sz w:val="24"/>
          <w:szCs w:val="24"/>
        </w:rPr>
        <w:t>,</w:t>
      </w:r>
      <w:r w:rsidR="00A3512A" w:rsidRPr="00546972">
        <w:rPr>
          <w:rFonts w:asciiTheme="minorHAnsi" w:eastAsia="Calibri" w:hAnsiTheme="minorHAnsi" w:cstheme="minorHAnsi"/>
          <w:sz w:val="24"/>
          <w:szCs w:val="24"/>
        </w:rPr>
        <w:t>3</w:t>
      </w:r>
      <w:r w:rsidRPr="00546972">
        <w:rPr>
          <w:rFonts w:asciiTheme="minorHAnsi" w:eastAsia="Calibri" w:hAnsiTheme="minorHAnsi" w:cstheme="minorHAnsi"/>
          <w:sz w:val="24"/>
          <w:szCs w:val="24"/>
        </w:rPr>
        <w:t>'</w:t>
      </w:r>
      <w:r w:rsidR="00A3512A" w:rsidRPr="00546972">
        <w:rPr>
          <w:rFonts w:asciiTheme="minorHAnsi" w:eastAsia="Calibri" w:hAnsiTheme="minorHAnsi" w:cstheme="minorHAnsi"/>
          <w:sz w:val="24"/>
          <w:szCs w:val="24"/>
        </w:rPr>
        <w:t>t</w:t>
      </w:r>
      <w:r w:rsidRPr="00546972">
        <w:rPr>
          <w:rFonts w:asciiTheme="minorHAnsi" w:eastAsia="Calibri" w:hAnsiTheme="minorHAnsi" w:cstheme="minorHAnsi"/>
          <w:sz w:val="24"/>
          <w:szCs w:val="24"/>
        </w:rPr>
        <w:t xml:space="preserve">en </w:t>
      </w:r>
      <w:r w:rsidR="00A3512A" w:rsidRPr="00546972">
        <w:rPr>
          <w:rFonts w:asciiTheme="minorHAnsi" w:eastAsia="Calibri" w:hAnsiTheme="minorHAnsi" w:cstheme="minorHAnsi"/>
          <w:sz w:val="24"/>
          <w:szCs w:val="24"/>
        </w:rPr>
        <w:t>81</w:t>
      </w:r>
      <w:r w:rsidRPr="00546972">
        <w:rPr>
          <w:rFonts w:asciiTheme="minorHAnsi" w:eastAsia="Calibri" w:hAnsiTheme="minorHAnsi" w:cstheme="minorHAnsi"/>
          <w:sz w:val="24"/>
          <w:szCs w:val="24"/>
        </w:rPr>
        <w:t xml:space="preserve">,3'e </w:t>
      </w:r>
      <w:r w:rsidR="00A3512A" w:rsidRPr="00546972">
        <w:rPr>
          <w:rFonts w:asciiTheme="minorHAnsi" w:eastAsia="Calibri" w:hAnsiTheme="minorHAnsi" w:cstheme="minorHAnsi"/>
          <w:sz w:val="24"/>
          <w:szCs w:val="24"/>
        </w:rPr>
        <w:t>yükseldi</w:t>
      </w:r>
      <w:r w:rsidRPr="00546972">
        <w:rPr>
          <w:rFonts w:asciiTheme="minorHAnsi" w:eastAsia="Calibri" w:hAnsiTheme="minorHAnsi" w:cstheme="minorHAnsi"/>
          <w:sz w:val="24"/>
          <w:szCs w:val="24"/>
        </w:rPr>
        <w:t>. Böylece, enflasyondan arındırılmış kiralar 2017 Eylül dönemine göre İstanbul'da</w:t>
      </w:r>
      <w:r w:rsidR="00A3512A" w:rsidRPr="00546972">
        <w:rPr>
          <w:rFonts w:asciiTheme="minorHAnsi" w:eastAsia="Calibri" w:hAnsiTheme="minorHAnsi" w:cstheme="minorHAnsi"/>
          <w:sz w:val="24"/>
          <w:szCs w:val="24"/>
        </w:rPr>
        <w:t xml:space="preserve"> ve Ankara’da</w:t>
      </w:r>
      <w:r w:rsidRPr="00546972">
        <w:rPr>
          <w:rFonts w:asciiTheme="minorHAnsi" w:eastAsia="Calibri" w:hAnsiTheme="minorHAnsi" w:cstheme="minorHAnsi"/>
          <w:sz w:val="24"/>
          <w:szCs w:val="24"/>
        </w:rPr>
        <w:t xml:space="preserve"> yüzde 14, İzmir'de yüzde </w:t>
      </w:r>
      <w:r w:rsidR="00A3512A" w:rsidRPr="00546972">
        <w:rPr>
          <w:rFonts w:asciiTheme="minorHAnsi" w:eastAsia="Calibri" w:hAnsiTheme="minorHAnsi" w:cstheme="minorHAnsi"/>
          <w:sz w:val="24"/>
          <w:szCs w:val="24"/>
        </w:rPr>
        <w:t>18</w:t>
      </w:r>
      <w:r w:rsidRPr="00546972">
        <w:rPr>
          <w:rFonts w:asciiTheme="minorHAnsi" w:eastAsia="Calibri" w:hAnsiTheme="minorHAnsi" w:cstheme="minorHAnsi"/>
          <w:sz w:val="24"/>
          <w:szCs w:val="24"/>
        </w:rPr>
        <w:t>,7 oranında düşü</w:t>
      </w:r>
      <w:r w:rsidR="00C24263" w:rsidRPr="00546972">
        <w:rPr>
          <w:rFonts w:asciiTheme="minorHAnsi" w:eastAsia="Calibri" w:hAnsiTheme="minorHAnsi" w:cstheme="minorHAnsi"/>
          <w:sz w:val="24"/>
          <w:szCs w:val="24"/>
        </w:rPr>
        <w:t>k kaldı</w:t>
      </w:r>
      <w:r w:rsidR="000621E1" w:rsidRPr="00546972">
        <w:rPr>
          <w:rFonts w:asciiTheme="minorHAnsi" w:eastAsia="Calibri" w:hAnsiTheme="minorHAnsi" w:cstheme="minorHAnsi"/>
          <w:sz w:val="24"/>
          <w:szCs w:val="24"/>
        </w:rPr>
        <w:t>.</w:t>
      </w:r>
      <w:r w:rsidR="007513DF" w:rsidRPr="00546972">
        <w:rPr>
          <w:rFonts w:asciiTheme="minorHAnsi" w:eastAsia="Calibri" w:hAnsiTheme="minorHAnsi" w:cstheme="minorHAnsi"/>
          <w:sz w:val="24"/>
          <w:szCs w:val="24"/>
        </w:rPr>
        <w:t xml:space="preserve"> </w:t>
      </w:r>
    </w:p>
    <w:p w14:paraId="1CC553AD" w14:textId="46DA9974" w:rsidR="00306FD3" w:rsidRPr="00546972" w:rsidRDefault="00306FD3">
      <w:pPr>
        <w:spacing w:before="120" w:after="120" w:line="276" w:lineRule="auto"/>
        <w:contextualSpacing/>
        <w:jc w:val="both"/>
        <w:rPr>
          <w:rFonts w:asciiTheme="minorHAnsi" w:eastAsia="Calibri" w:hAnsiTheme="minorHAnsi" w:cstheme="minorHAnsi"/>
          <w:color w:val="FF0000"/>
          <w:sz w:val="24"/>
          <w:szCs w:val="24"/>
        </w:rPr>
      </w:pPr>
    </w:p>
    <w:p w14:paraId="4FD08786" w14:textId="4744A4B2" w:rsidR="007513DF" w:rsidRPr="00546972" w:rsidRDefault="0091420C">
      <w:pPr>
        <w:spacing w:before="120" w:after="120" w:line="276" w:lineRule="auto"/>
        <w:contextualSpacing/>
        <w:jc w:val="both"/>
        <w:rPr>
          <w:rFonts w:asciiTheme="minorHAnsi" w:eastAsia="Calibri" w:hAnsiTheme="minorHAnsi" w:cstheme="minorHAnsi"/>
          <w:b/>
          <w:bCs/>
          <w:color w:val="FF0000"/>
          <w:sz w:val="24"/>
          <w:szCs w:val="24"/>
        </w:rPr>
      </w:pPr>
      <w:r w:rsidRPr="0091420C">
        <w:rPr>
          <w:rFonts w:asciiTheme="minorHAnsi" w:eastAsia="Calibri" w:hAnsiTheme="minorHAnsi" w:cstheme="minorHAnsi"/>
          <w:noProof/>
          <w:sz w:val="24"/>
          <w:szCs w:val="24"/>
          <w:lang w:eastAsia="tr-TR"/>
        </w:rPr>
        <w:lastRenderedPageBreak/>
        <w:drawing>
          <wp:anchor distT="0" distB="0" distL="114300" distR="114300" simplePos="0" relativeHeight="251732992" behindDoc="1" locked="0" layoutInCell="1" allowOverlap="1" wp14:anchorId="50A0456A" wp14:editId="2F076004">
            <wp:simplePos x="0" y="0"/>
            <wp:positionH relativeFrom="column">
              <wp:posOffset>-84667</wp:posOffset>
            </wp:positionH>
            <wp:positionV relativeFrom="paragraph">
              <wp:posOffset>205316</wp:posOffset>
            </wp:positionV>
            <wp:extent cx="5972175" cy="3386455"/>
            <wp:effectExtent l="0" t="0" r="9525" b="4445"/>
            <wp:wrapTopAndBottom/>
            <wp:docPr id="57" name="Resim 57" descr="C:\Users\deniz.kapancioglu\Desktop\BETAM\Mart\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niz.kapancioglu\Desktop\BETAM\Mart\022.png"/>
                    <pic:cNvPicPr>
                      <a:picLocks noChangeAspect="1" noChangeArrowheads="1"/>
                    </pic:cNvPicPr>
                  </pic:nvPicPr>
                  <pic:blipFill rotWithShape="1">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t="13162" b="5828"/>
                    <a:stretch/>
                  </pic:blipFill>
                  <pic:spPr bwMode="auto">
                    <a:xfrm>
                      <a:off x="0" y="0"/>
                      <a:ext cx="5972175" cy="3386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13DF" w:rsidRPr="00546972">
        <w:rPr>
          <w:rFonts w:asciiTheme="minorHAnsi" w:eastAsia="Calibri" w:hAnsiTheme="minorHAnsi" w:cstheme="minorHAnsi"/>
          <w:b/>
          <w:bCs/>
          <w:sz w:val="24"/>
          <w:szCs w:val="24"/>
        </w:rPr>
        <w:t>Şekil 20: Üç Büyük İlde Reel Kira Fiyatlarının Yıllık Değişimi (%)</w:t>
      </w:r>
    </w:p>
    <w:p w14:paraId="2F494694" w14:textId="25124E0F" w:rsidR="00735786" w:rsidRDefault="007513DF">
      <w:pPr>
        <w:spacing w:before="120" w:after="120" w:line="276" w:lineRule="auto"/>
        <w:contextualSpacing/>
        <w:jc w:val="both"/>
        <w:rPr>
          <w:rFonts w:asciiTheme="minorHAnsi" w:eastAsia="Calibri" w:hAnsiTheme="minorHAnsi" w:cstheme="minorHAnsi"/>
          <w:sz w:val="24"/>
          <w:szCs w:val="24"/>
        </w:rPr>
      </w:pPr>
      <w:r w:rsidRPr="00546972">
        <w:rPr>
          <w:rFonts w:asciiTheme="minorHAnsi" w:eastAsia="Calibri" w:hAnsiTheme="minorHAnsi" w:cstheme="minorHAnsi"/>
          <w:sz w:val="24"/>
          <w:szCs w:val="24"/>
        </w:rPr>
        <w:t>Kaynak: sahibinden.com, Betam</w:t>
      </w:r>
    </w:p>
    <w:p w14:paraId="4A496519" w14:textId="476D8863" w:rsidR="00735786" w:rsidRDefault="00735786">
      <w:pPr>
        <w:rPr>
          <w:rFonts w:asciiTheme="minorHAnsi" w:eastAsia="Calibri" w:hAnsiTheme="minorHAnsi" w:cstheme="minorHAnsi"/>
          <w:sz w:val="24"/>
          <w:szCs w:val="24"/>
        </w:rPr>
      </w:pPr>
    </w:p>
    <w:p w14:paraId="3AB0F853" w14:textId="05EAAD3A" w:rsidR="007B13F0" w:rsidRPr="00546972" w:rsidRDefault="006D0E94" w:rsidP="001E1D17">
      <w:pPr>
        <w:pStyle w:val="ListeParagraf"/>
        <w:numPr>
          <w:ilvl w:val="0"/>
          <w:numId w:val="2"/>
        </w:numPr>
        <w:spacing w:before="120" w:after="120" w:line="276" w:lineRule="auto"/>
        <w:contextualSpacing/>
        <w:rPr>
          <w:rFonts w:asciiTheme="minorHAnsi" w:hAnsiTheme="minorHAnsi" w:cstheme="minorHAnsi"/>
          <w:b/>
          <w:sz w:val="24"/>
          <w:szCs w:val="24"/>
        </w:rPr>
      </w:pPr>
      <w:r w:rsidRPr="00546972">
        <w:rPr>
          <w:rFonts w:asciiTheme="minorHAnsi" w:hAnsiTheme="minorHAnsi" w:cstheme="minorHAnsi"/>
          <w:b/>
          <w:sz w:val="24"/>
          <w:szCs w:val="24"/>
        </w:rPr>
        <w:t xml:space="preserve">Kiralık </w:t>
      </w:r>
      <w:r w:rsidR="007B13F0" w:rsidRPr="00546972">
        <w:rPr>
          <w:rFonts w:asciiTheme="minorHAnsi" w:hAnsiTheme="minorHAnsi" w:cstheme="minorHAnsi"/>
          <w:b/>
          <w:sz w:val="24"/>
          <w:szCs w:val="24"/>
        </w:rPr>
        <w:t>Konut Piyasası Canlılık Analizi</w:t>
      </w:r>
    </w:p>
    <w:p w14:paraId="1704353B" w14:textId="77777777" w:rsidR="006D0E94" w:rsidRPr="00546972" w:rsidRDefault="006D0E94">
      <w:pPr>
        <w:pStyle w:val="ListeParagraf"/>
        <w:spacing w:before="120" w:after="120" w:line="276" w:lineRule="auto"/>
        <w:ind w:left="1440"/>
        <w:contextualSpacing/>
        <w:rPr>
          <w:rFonts w:asciiTheme="minorHAnsi" w:eastAsia="Calibri" w:hAnsiTheme="minorHAnsi" w:cstheme="minorHAnsi"/>
          <w:b/>
          <w:bCs/>
          <w:sz w:val="24"/>
          <w:szCs w:val="24"/>
        </w:rPr>
      </w:pPr>
    </w:p>
    <w:p w14:paraId="79C8A917" w14:textId="51CE360A" w:rsidR="00A1501B" w:rsidRPr="008B5896" w:rsidRDefault="007B13F0" w:rsidP="001E1D17">
      <w:pPr>
        <w:pStyle w:val="ListeParagraf"/>
        <w:numPr>
          <w:ilvl w:val="1"/>
          <w:numId w:val="2"/>
        </w:numPr>
        <w:spacing w:before="120" w:after="120" w:line="276" w:lineRule="auto"/>
        <w:contextualSpacing/>
        <w:rPr>
          <w:rFonts w:asciiTheme="minorHAnsi" w:hAnsiTheme="minorHAnsi" w:cstheme="minorHAnsi"/>
          <w:b/>
          <w:sz w:val="24"/>
          <w:szCs w:val="24"/>
        </w:rPr>
      </w:pPr>
      <w:r w:rsidRPr="008B5896">
        <w:rPr>
          <w:rFonts w:asciiTheme="minorHAnsi" w:hAnsiTheme="minorHAnsi" w:cstheme="minorHAnsi"/>
          <w:b/>
          <w:sz w:val="24"/>
          <w:szCs w:val="24"/>
        </w:rPr>
        <w:t>Yayından kaldırılan ilan sayılarının aktif ilan sayısına oranına göre analiz</w:t>
      </w:r>
    </w:p>
    <w:p w14:paraId="0795ACA2" w14:textId="478F72D8" w:rsidR="006D0E94" w:rsidRPr="00546972" w:rsidRDefault="00273F4E">
      <w:pPr>
        <w:spacing w:before="120" w:after="120" w:line="276" w:lineRule="auto"/>
        <w:contextualSpacing/>
        <w:rPr>
          <w:rFonts w:asciiTheme="minorHAnsi" w:eastAsia="Calibri" w:hAnsiTheme="minorHAnsi" w:cstheme="minorHAnsi"/>
          <w:b/>
          <w:bCs/>
          <w:sz w:val="24"/>
          <w:szCs w:val="24"/>
        </w:rPr>
      </w:pPr>
      <w:r w:rsidRPr="001E1D17">
        <w:rPr>
          <w:rFonts w:asciiTheme="minorHAnsi" w:eastAsia="Calibri" w:hAnsiTheme="minorHAnsi" w:cstheme="minorHAnsi"/>
          <w:b/>
          <w:bCs/>
          <w:iCs/>
          <w:sz w:val="24"/>
          <w:szCs w:val="24"/>
        </w:rPr>
        <w:t>Kiralık konut talebinde düşüş</w:t>
      </w:r>
      <w:r w:rsidR="00343B39" w:rsidRPr="001E1D17">
        <w:rPr>
          <w:rFonts w:asciiTheme="minorHAnsi" w:eastAsia="Calibri" w:hAnsiTheme="minorHAnsi" w:cstheme="minorHAnsi"/>
          <w:b/>
          <w:bCs/>
          <w:iCs/>
          <w:sz w:val="24"/>
          <w:szCs w:val="24"/>
        </w:rPr>
        <w:t xml:space="preserve"> devam ediyor</w:t>
      </w:r>
    </w:p>
    <w:p w14:paraId="7C290C2E" w14:textId="6EFC0196" w:rsidR="00FA6FC0" w:rsidRPr="00546972" w:rsidRDefault="007A0FF4">
      <w:pPr>
        <w:spacing w:before="120" w:after="120" w:line="276" w:lineRule="auto"/>
        <w:contextualSpacing/>
        <w:jc w:val="both"/>
        <w:rPr>
          <w:rFonts w:asciiTheme="minorHAnsi" w:hAnsiTheme="minorHAnsi" w:cstheme="minorHAnsi"/>
          <w:sz w:val="24"/>
          <w:szCs w:val="24"/>
        </w:rPr>
      </w:pPr>
      <w:r w:rsidRPr="00546972">
        <w:rPr>
          <w:rFonts w:asciiTheme="minorHAnsi" w:eastAsia="Calibri" w:hAnsiTheme="minorHAnsi" w:cstheme="minorHAnsi"/>
          <w:sz w:val="24"/>
          <w:szCs w:val="24"/>
        </w:rPr>
        <w:t xml:space="preserve">Şekil </w:t>
      </w:r>
      <w:r w:rsidR="005C55F6" w:rsidRPr="00546972">
        <w:rPr>
          <w:rFonts w:asciiTheme="minorHAnsi" w:eastAsia="Calibri" w:hAnsiTheme="minorHAnsi" w:cstheme="minorHAnsi"/>
          <w:sz w:val="24"/>
          <w:szCs w:val="24"/>
        </w:rPr>
        <w:t>21</w:t>
      </w:r>
      <w:r w:rsidRPr="00546972">
        <w:rPr>
          <w:rFonts w:asciiTheme="minorHAnsi" w:eastAsia="Calibri" w:hAnsiTheme="minorHAnsi" w:cstheme="minorHAnsi"/>
          <w:sz w:val="24"/>
          <w:szCs w:val="24"/>
        </w:rPr>
        <w:t xml:space="preserve"> kiralanan konut sayısının toplam ilan sayısına oranını göstermektedir</w:t>
      </w:r>
      <w:r w:rsidRPr="00546972">
        <w:rPr>
          <w:rStyle w:val="DipnotBavurusu"/>
          <w:rFonts w:asciiTheme="minorHAnsi" w:eastAsia="Calibri" w:hAnsiTheme="minorHAnsi" w:cstheme="minorHAnsi"/>
          <w:sz w:val="24"/>
          <w:szCs w:val="24"/>
        </w:rPr>
        <w:footnoteReference w:id="7"/>
      </w:r>
      <w:r w:rsidRPr="00546972">
        <w:rPr>
          <w:rFonts w:asciiTheme="minorHAnsi" w:eastAsia="Calibri" w:hAnsiTheme="minorHAnsi" w:cstheme="minorHAnsi"/>
          <w:sz w:val="24"/>
          <w:szCs w:val="24"/>
        </w:rPr>
        <w:t xml:space="preserve">. </w:t>
      </w:r>
      <w:r w:rsidR="0018048B" w:rsidRPr="00546972">
        <w:rPr>
          <w:rFonts w:asciiTheme="minorHAnsi" w:eastAsia="Calibri" w:hAnsiTheme="minorHAnsi" w:cstheme="minorHAnsi"/>
          <w:sz w:val="24"/>
          <w:szCs w:val="24"/>
        </w:rPr>
        <w:t xml:space="preserve">Kiralanan konut </w:t>
      </w:r>
      <w:r w:rsidR="00FA6FC0" w:rsidRPr="00546972">
        <w:rPr>
          <w:rFonts w:asciiTheme="minorHAnsi" w:eastAsia="Calibri" w:hAnsiTheme="minorHAnsi" w:cstheme="minorHAnsi"/>
          <w:sz w:val="24"/>
          <w:szCs w:val="24"/>
        </w:rPr>
        <w:t xml:space="preserve">sayısının </w:t>
      </w:r>
      <w:r w:rsidR="0018048B" w:rsidRPr="00546972">
        <w:rPr>
          <w:rFonts w:asciiTheme="minorHAnsi" w:eastAsia="Calibri" w:hAnsiTheme="minorHAnsi" w:cstheme="minorHAnsi"/>
          <w:sz w:val="24"/>
          <w:szCs w:val="24"/>
        </w:rPr>
        <w:t xml:space="preserve">kiralık konut ilan </w:t>
      </w:r>
      <w:r w:rsidR="00FA6FC0" w:rsidRPr="00546972">
        <w:rPr>
          <w:rFonts w:asciiTheme="minorHAnsi" w:eastAsia="Calibri" w:hAnsiTheme="minorHAnsi" w:cstheme="minorHAnsi"/>
          <w:sz w:val="24"/>
          <w:szCs w:val="24"/>
        </w:rPr>
        <w:t>sayısına oranı</w:t>
      </w:r>
      <w:r w:rsidR="008B5896">
        <w:rPr>
          <w:rFonts w:asciiTheme="minorHAnsi" w:eastAsia="Calibri" w:hAnsiTheme="minorHAnsi" w:cstheme="minorHAnsi"/>
          <w:sz w:val="24"/>
          <w:szCs w:val="24"/>
        </w:rPr>
        <w:t>,</w:t>
      </w:r>
      <w:r w:rsidR="00FA6FC0" w:rsidRPr="00546972">
        <w:rPr>
          <w:rFonts w:asciiTheme="minorHAnsi" w:eastAsia="Calibri" w:hAnsiTheme="minorHAnsi" w:cstheme="minorHAnsi"/>
          <w:sz w:val="24"/>
          <w:szCs w:val="24"/>
        </w:rPr>
        <w:t xml:space="preserve"> Ağustos</w:t>
      </w:r>
      <w:r w:rsidR="00814E0E" w:rsidRPr="00546972">
        <w:rPr>
          <w:rFonts w:asciiTheme="minorHAnsi" w:eastAsia="Calibri" w:hAnsiTheme="minorHAnsi" w:cstheme="minorHAnsi"/>
          <w:sz w:val="24"/>
          <w:szCs w:val="24"/>
        </w:rPr>
        <w:t xml:space="preserve"> 2020’de</w:t>
      </w:r>
      <w:r w:rsidR="00FA6FC0" w:rsidRPr="00546972">
        <w:rPr>
          <w:rFonts w:asciiTheme="minorHAnsi" w:eastAsia="Calibri" w:hAnsiTheme="minorHAnsi" w:cstheme="minorHAnsi"/>
          <w:sz w:val="24"/>
          <w:szCs w:val="24"/>
        </w:rPr>
        <w:t xml:space="preserve"> ayında en yüksek seviyesi olan yüzde 19'a </w:t>
      </w:r>
      <w:r w:rsidR="00407E63" w:rsidRPr="00546972">
        <w:rPr>
          <w:rFonts w:asciiTheme="minorHAnsi" w:eastAsia="Calibri" w:hAnsiTheme="minorHAnsi" w:cstheme="minorHAnsi"/>
          <w:sz w:val="24"/>
          <w:szCs w:val="24"/>
        </w:rPr>
        <w:t>ulaş</w:t>
      </w:r>
      <w:r w:rsidR="00814E0E" w:rsidRPr="00546972">
        <w:rPr>
          <w:rFonts w:asciiTheme="minorHAnsi" w:eastAsia="Calibri" w:hAnsiTheme="minorHAnsi" w:cstheme="minorHAnsi"/>
          <w:sz w:val="24"/>
          <w:szCs w:val="24"/>
        </w:rPr>
        <w:t>mıştı</w:t>
      </w:r>
      <w:r w:rsidR="00FA6FC0" w:rsidRPr="00546972">
        <w:rPr>
          <w:rFonts w:asciiTheme="minorHAnsi" w:eastAsia="Calibri" w:hAnsiTheme="minorHAnsi" w:cstheme="minorHAnsi"/>
          <w:sz w:val="24"/>
          <w:szCs w:val="24"/>
        </w:rPr>
        <w:t xml:space="preserve">. Takip eden aylarda düşüşe geçen bu oran </w:t>
      </w:r>
      <w:r w:rsidR="00814E0E" w:rsidRPr="00546972">
        <w:rPr>
          <w:rFonts w:asciiTheme="minorHAnsi" w:eastAsia="Calibri" w:hAnsiTheme="minorHAnsi" w:cstheme="minorHAnsi"/>
          <w:sz w:val="24"/>
          <w:szCs w:val="24"/>
        </w:rPr>
        <w:t xml:space="preserve">bir süredir hemen hemen yatay seyrediyordu. </w:t>
      </w:r>
      <w:r w:rsidR="0048222F" w:rsidRPr="00546972">
        <w:rPr>
          <w:rFonts w:asciiTheme="minorHAnsi" w:eastAsia="Calibri" w:hAnsiTheme="minorHAnsi" w:cstheme="minorHAnsi"/>
          <w:sz w:val="24"/>
          <w:szCs w:val="24"/>
        </w:rPr>
        <w:t>Şubat</w:t>
      </w:r>
      <w:r w:rsidR="00FA6FC0" w:rsidRPr="00546972">
        <w:rPr>
          <w:rFonts w:asciiTheme="minorHAnsi" w:eastAsia="Calibri" w:hAnsiTheme="minorHAnsi" w:cstheme="minorHAnsi"/>
          <w:sz w:val="24"/>
          <w:szCs w:val="24"/>
        </w:rPr>
        <w:t xml:space="preserve"> ayında </w:t>
      </w:r>
      <w:r w:rsidR="00064466" w:rsidRPr="00546972">
        <w:rPr>
          <w:rFonts w:asciiTheme="minorHAnsi" w:eastAsia="Calibri" w:hAnsiTheme="minorHAnsi" w:cstheme="minorHAnsi"/>
          <w:sz w:val="24"/>
          <w:szCs w:val="24"/>
        </w:rPr>
        <w:t xml:space="preserve">kiralanan </w:t>
      </w:r>
      <w:r w:rsidR="00606B02" w:rsidRPr="00546972">
        <w:rPr>
          <w:rFonts w:asciiTheme="minorHAnsi" w:eastAsia="Calibri" w:hAnsiTheme="minorHAnsi" w:cstheme="minorHAnsi"/>
          <w:sz w:val="24"/>
          <w:szCs w:val="24"/>
        </w:rPr>
        <w:t>konut</w:t>
      </w:r>
      <w:r w:rsidR="00FA6FC0" w:rsidRPr="00546972">
        <w:rPr>
          <w:rFonts w:asciiTheme="minorHAnsi" w:eastAsia="Calibri" w:hAnsiTheme="minorHAnsi" w:cstheme="minorHAnsi"/>
          <w:sz w:val="24"/>
          <w:szCs w:val="24"/>
        </w:rPr>
        <w:t xml:space="preserve"> oranı</w:t>
      </w:r>
      <w:r w:rsidR="0048222F" w:rsidRPr="00546972">
        <w:rPr>
          <w:rFonts w:asciiTheme="minorHAnsi" w:eastAsia="Calibri" w:hAnsiTheme="minorHAnsi" w:cstheme="minorHAnsi"/>
          <w:sz w:val="24"/>
          <w:szCs w:val="24"/>
        </w:rPr>
        <w:t xml:space="preserve"> </w:t>
      </w:r>
      <w:r w:rsidR="00984975" w:rsidRPr="00546972">
        <w:rPr>
          <w:rFonts w:asciiTheme="minorHAnsi" w:eastAsia="Calibri" w:hAnsiTheme="minorHAnsi" w:cstheme="minorHAnsi"/>
          <w:sz w:val="24"/>
          <w:szCs w:val="24"/>
        </w:rPr>
        <w:t>geçen yılın aynı</w:t>
      </w:r>
      <w:r w:rsidR="00814E0E" w:rsidRPr="00546972">
        <w:rPr>
          <w:rFonts w:asciiTheme="minorHAnsi" w:eastAsia="Calibri" w:hAnsiTheme="minorHAnsi" w:cstheme="minorHAnsi"/>
          <w:sz w:val="24"/>
          <w:szCs w:val="24"/>
        </w:rPr>
        <w:t xml:space="preserve"> ayına </w:t>
      </w:r>
      <w:r w:rsidR="0048222F" w:rsidRPr="00546972">
        <w:rPr>
          <w:rFonts w:asciiTheme="minorHAnsi" w:eastAsia="Calibri" w:hAnsiTheme="minorHAnsi" w:cstheme="minorHAnsi"/>
          <w:sz w:val="24"/>
          <w:szCs w:val="24"/>
        </w:rPr>
        <w:t xml:space="preserve">göre </w:t>
      </w:r>
      <w:r w:rsidR="00984975" w:rsidRPr="00546972">
        <w:rPr>
          <w:rFonts w:asciiTheme="minorHAnsi" w:eastAsia="Calibri" w:hAnsiTheme="minorHAnsi" w:cstheme="minorHAnsi"/>
          <w:sz w:val="24"/>
          <w:szCs w:val="24"/>
        </w:rPr>
        <w:t>3</w:t>
      </w:r>
      <w:r w:rsidR="0048222F" w:rsidRPr="00546972">
        <w:rPr>
          <w:rFonts w:asciiTheme="minorHAnsi" w:eastAsia="Calibri" w:hAnsiTheme="minorHAnsi" w:cstheme="minorHAnsi"/>
          <w:sz w:val="24"/>
          <w:szCs w:val="24"/>
        </w:rPr>
        <w:t xml:space="preserve"> yüzde puan </w:t>
      </w:r>
      <w:r w:rsidR="00984975" w:rsidRPr="00546972">
        <w:rPr>
          <w:rFonts w:asciiTheme="minorHAnsi" w:eastAsia="Calibri" w:hAnsiTheme="minorHAnsi" w:cstheme="minorHAnsi"/>
          <w:sz w:val="24"/>
          <w:szCs w:val="24"/>
        </w:rPr>
        <w:t>artarak</w:t>
      </w:r>
      <w:r w:rsidR="00FA6FC0" w:rsidRPr="00546972">
        <w:rPr>
          <w:rFonts w:asciiTheme="minorHAnsi" w:eastAsia="Calibri" w:hAnsiTheme="minorHAnsi" w:cstheme="minorHAnsi"/>
          <w:sz w:val="24"/>
          <w:szCs w:val="24"/>
        </w:rPr>
        <w:t xml:space="preserve"> yüzde 1</w:t>
      </w:r>
      <w:r w:rsidR="0048222F" w:rsidRPr="00546972">
        <w:rPr>
          <w:rFonts w:asciiTheme="minorHAnsi" w:eastAsia="Calibri" w:hAnsiTheme="minorHAnsi" w:cstheme="minorHAnsi"/>
          <w:sz w:val="24"/>
          <w:szCs w:val="24"/>
        </w:rPr>
        <w:t>6</w:t>
      </w:r>
      <w:r w:rsidR="00FA6FC0" w:rsidRPr="00546972">
        <w:rPr>
          <w:rFonts w:asciiTheme="minorHAnsi" w:eastAsia="Calibri" w:hAnsiTheme="minorHAnsi" w:cstheme="minorHAnsi"/>
          <w:sz w:val="24"/>
          <w:szCs w:val="24"/>
        </w:rPr>
        <w:t>,</w:t>
      </w:r>
      <w:r w:rsidR="0048222F" w:rsidRPr="00546972">
        <w:rPr>
          <w:rFonts w:asciiTheme="minorHAnsi" w:eastAsia="Calibri" w:hAnsiTheme="minorHAnsi" w:cstheme="minorHAnsi"/>
          <w:sz w:val="24"/>
          <w:szCs w:val="24"/>
        </w:rPr>
        <w:t>6</w:t>
      </w:r>
      <w:r w:rsidR="00984975" w:rsidRPr="00546972">
        <w:rPr>
          <w:rFonts w:asciiTheme="minorHAnsi" w:eastAsia="Calibri" w:hAnsiTheme="minorHAnsi" w:cstheme="minorHAnsi"/>
          <w:sz w:val="24"/>
          <w:szCs w:val="24"/>
        </w:rPr>
        <w:t>’ya</w:t>
      </w:r>
      <w:r w:rsidR="00FA6FC0" w:rsidRPr="00546972">
        <w:rPr>
          <w:rFonts w:asciiTheme="minorHAnsi" w:eastAsia="Calibri" w:hAnsiTheme="minorHAnsi" w:cstheme="minorHAnsi"/>
          <w:sz w:val="24"/>
          <w:szCs w:val="24"/>
        </w:rPr>
        <w:t xml:space="preserve"> </w:t>
      </w:r>
      <w:r w:rsidR="00CD73D5" w:rsidRPr="00546972">
        <w:rPr>
          <w:rFonts w:asciiTheme="minorHAnsi" w:eastAsia="Calibri" w:hAnsiTheme="minorHAnsi" w:cstheme="minorHAnsi"/>
          <w:sz w:val="24"/>
          <w:szCs w:val="24"/>
        </w:rPr>
        <w:t>yükseldi</w:t>
      </w:r>
      <w:r w:rsidR="00FA6FC0" w:rsidRPr="00546972">
        <w:rPr>
          <w:rFonts w:asciiTheme="minorHAnsi" w:eastAsia="Calibri" w:hAnsiTheme="minorHAnsi" w:cstheme="minorHAnsi"/>
          <w:sz w:val="24"/>
          <w:szCs w:val="24"/>
        </w:rPr>
        <w:t xml:space="preserve">. Bu </w:t>
      </w:r>
      <w:r w:rsidR="00830F6B" w:rsidRPr="00546972">
        <w:rPr>
          <w:rFonts w:asciiTheme="minorHAnsi" w:eastAsia="Calibri" w:hAnsiTheme="minorHAnsi" w:cstheme="minorHAnsi"/>
          <w:sz w:val="24"/>
          <w:szCs w:val="24"/>
        </w:rPr>
        <w:t>artış</w:t>
      </w:r>
      <w:r w:rsidR="00FA6FC0" w:rsidRPr="00546972">
        <w:rPr>
          <w:rFonts w:asciiTheme="minorHAnsi" w:eastAsia="Calibri" w:hAnsiTheme="minorHAnsi" w:cstheme="minorHAnsi"/>
          <w:sz w:val="24"/>
          <w:szCs w:val="24"/>
        </w:rPr>
        <w:t xml:space="preserve"> </w:t>
      </w:r>
      <w:r w:rsidR="0048222F" w:rsidRPr="00546972">
        <w:rPr>
          <w:rFonts w:asciiTheme="minorHAnsi" w:eastAsia="Calibri" w:hAnsiTheme="minorHAnsi" w:cstheme="minorHAnsi"/>
          <w:sz w:val="24"/>
          <w:szCs w:val="24"/>
        </w:rPr>
        <w:t xml:space="preserve">kiralanan </w:t>
      </w:r>
      <w:r w:rsidR="00830F6B" w:rsidRPr="00546972">
        <w:rPr>
          <w:rFonts w:asciiTheme="minorHAnsi" w:eastAsia="Calibri" w:hAnsiTheme="minorHAnsi" w:cstheme="minorHAnsi"/>
          <w:sz w:val="24"/>
          <w:szCs w:val="24"/>
        </w:rPr>
        <w:t>konut</w:t>
      </w:r>
      <w:r w:rsidR="00FA6FC0" w:rsidRPr="00546972">
        <w:rPr>
          <w:rFonts w:asciiTheme="minorHAnsi" w:eastAsia="Calibri" w:hAnsiTheme="minorHAnsi" w:cstheme="minorHAnsi"/>
          <w:sz w:val="24"/>
          <w:szCs w:val="24"/>
        </w:rPr>
        <w:t xml:space="preserve"> sayısındaki a</w:t>
      </w:r>
      <w:r w:rsidR="00830F6B" w:rsidRPr="00546972">
        <w:rPr>
          <w:rFonts w:asciiTheme="minorHAnsi" w:eastAsia="Calibri" w:hAnsiTheme="minorHAnsi" w:cstheme="minorHAnsi"/>
          <w:sz w:val="24"/>
          <w:szCs w:val="24"/>
        </w:rPr>
        <w:t>rtışın</w:t>
      </w:r>
      <w:r w:rsidR="00A10997" w:rsidRPr="00546972">
        <w:rPr>
          <w:rFonts w:asciiTheme="minorHAnsi" w:eastAsia="Calibri" w:hAnsiTheme="minorHAnsi" w:cstheme="minorHAnsi"/>
          <w:sz w:val="24"/>
          <w:szCs w:val="24"/>
        </w:rPr>
        <w:t xml:space="preserve"> daha belirgin olmasıyla</w:t>
      </w:r>
      <w:r w:rsidR="00FA6FC0" w:rsidRPr="00546972">
        <w:rPr>
          <w:rFonts w:asciiTheme="minorHAnsi" w:eastAsia="Calibri" w:hAnsiTheme="minorHAnsi" w:cstheme="minorHAnsi"/>
          <w:sz w:val="24"/>
          <w:szCs w:val="24"/>
        </w:rPr>
        <w:t xml:space="preserve"> açıklanabilir.</w:t>
      </w:r>
      <w:r w:rsidR="008B5896">
        <w:rPr>
          <w:rFonts w:asciiTheme="minorHAnsi" w:eastAsia="Calibri" w:hAnsiTheme="minorHAnsi" w:cstheme="minorHAnsi"/>
          <w:sz w:val="24"/>
          <w:szCs w:val="24"/>
        </w:rPr>
        <w:t xml:space="preserve"> </w:t>
      </w:r>
      <w:r w:rsidR="005A5175" w:rsidRPr="00546972">
        <w:rPr>
          <w:rFonts w:asciiTheme="minorHAnsi" w:eastAsia="Calibri" w:hAnsiTheme="minorHAnsi" w:cstheme="minorHAnsi"/>
          <w:sz w:val="24"/>
          <w:szCs w:val="24"/>
        </w:rPr>
        <w:t xml:space="preserve">Nitekim </w:t>
      </w:r>
      <w:r w:rsidR="00830F6B" w:rsidRPr="00546972">
        <w:rPr>
          <w:rFonts w:asciiTheme="minorHAnsi" w:eastAsia="Calibri" w:hAnsiTheme="minorHAnsi" w:cstheme="minorHAnsi"/>
          <w:sz w:val="24"/>
          <w:szCs w:val="24"/>
        </w:rPr>
        <w:t xml:space="preserve">Şubat ayında </w:t>
      </w:r>
      <w:r w:rsidR="00FA6FC0" w:rsidRPr="00546972">
        <w:rPr>
          <w:rFonts w:asciiTheme="minorHAnsi" w:eastAsia="Calibri" w:hAnsiTheme="minorHAnsi" w:cstheme="minorHAnsi"/>
          <w:sz w:val="24"/>
          <w:szCs w:val="24"/>
        </w:rPr>
        <w:t xml:space="preserve">kiralık ilan sayısı </w:t>
      </w:r>
      <w:r w:rsidR="00830F6B" w:rsidRPr="00546972">
        <w:rPr>
          <w:rFonts w:asciiTheme="minorHAnsi" w:eastAsia="Calibri" w:hAnsiTheme="minorHAnsi" w:cstheme="minorHAnsi"/>
          <w:sz w:val="24"/>
          <w:szCs w:val="24"/>
        </w:rPr>
        <w:t>yıllık</w:t>
      </w:r>
      <w:r w:rsidR="00A10997" w:rsidRPr="00546972">
        <w:rPr>
          <w:rFonts w:asciiTheme="minorHAnsi" w:eastAsia="Calibri" w:hAnsiTheme="minorHAnsi" w:cstheme="minorHAnsi"/>
          <w:sz w:val="24"/>
          <w:szCs w:val="24"/>
        </w:rPr>
        <w:t xml:space="preserve"> yüzde </w:t>
      </w:r>
      <w:r w:rsidR="00830F6B" w:rsidRPr="00546972">
        <w:rPr>
          <w:rFonts w:asciiTheme="minorHAnsi" w:eastAsia="Calibri" w:hAnsiTheme="minorHAnsi" w:cstheme="minorHAnsi"/>
          <w:sz w:val="24"/>
          <w:szCs w:val="24"/>
        </w:rPr>
        <w:t>0</w:t>
      </w:r>
      <w:r w:rsidR="00A10997" w:rsidRPr="00546972">
        <w:rPr>
          <w:rFonts w:asciiTheme="minorHAnsi" w:eastAsia="Calibri" w:hAnsiTheme="minorHAnsi" w:cstheme="minorHAnsi"/>
          <w:sz w:val="24"/>
          <w:szCs w:val="24"/>
        </w:rPr>
        <w:t>,</w:t>
      </w:r>
      <w:r w:rsidR="00830F6B" w:rsidRPr="00546972">
        <w:rPr>
          <w:rFonts w:asciiTheme="minorHAnsi" w:eastAsia="Calibri" w:hAnsiTheme="minorHAnsi" w:cstheme="minorHAnsi"/>
          <w:sz w:val="24"/>
          <w:szCs w:val="24"/>
        </w:rPr>
        <w:t>3</w:t>
      </w:r>
      <w:r w:rsidR="00A10997" w:rsidRPr="00546972">
        <w:rPr>
          <w:rFonts w:asciiTheme="minorHAnsi" w:eastAsia="Calibri" w:hAnsiTheme="minorHAnsi" w:cstheme="minorHAnsi"/>
          <w:sz w:val="24"/>
          <w:szCs w:val="24"/>
        </w:rPr>
        <w:t xml:space="preserve"> </w:t>
      </w:r>
      <w:r w:rsidR="00830F6B" w:rsidRPr="00546972">
        <w:rPr>
          <w:rFonts w:asciiTheme="minorHAnsi" w:eastAsia="Calibri" w:hAnsiTheme="minorHAnsi" w:cstheme="minorHAnsi"/>
          <w:sz w:val="24"/>
          <w:szCs w:val="24"/>
        </w:rPr>
        <w:t>oranında sınırlı bir artışla</w:t>
      </w:r>
      <w:r w:rsidR="00FA6FC0" w:rsidRPr="00546972">
        <w:rPr>
          <w:rFonts w:asciiTheme="minorHAnsi" w:eastAsia="Calibri" w:hAnsiTheme="minorHAnsi" w:cstheme="minorHAnsi"/>
          <w:sz w:val="24"/>
          <w:szCs w:val="24"/>
        </w:rPr>
        <w:t xml:space="preserve"> 2</w:t>
      </w:r>
      <w:r w:rsidR="0048222F" w:rsidRPr="00546972">
        <w:rPr>
          <w:rFonts w:asciiTheme="minorHAnsi" w:eastAsia="Calibri" w:hAnsiTheme="minorHAnsi" w:cstheme="minorHAnsi"/>
          <w:sz w:val="24"/>
          <w:szCs w:val="24"/>
        </w:rPr>
        <w:t>4</w:t>
      </w:r>
      <w:r w:rsidR="00FA6FC0" w:rsidRPr="00546972">
        <w:rPr>
          <w:rFonts w:asciiTheme="minorHAnsi" w:eastAsia="Calibri" w:hAnsiTheme="minorHAnsi" w:cstheme="minorHAnsi"/>
          <w:sz w:val="24"/>
          <w:szCs w:val="24"/>
        </w:rPr>
        <w:t>8 bin düzeyin</w:t>
      </w:r>
      <w:r w:rsidR="00830F6B" w:rsidRPr="00546972">
        <w:rPr>
          <w:rFonts w:asciiTheme="minorHAnsi" w:eastAsia="Calibri" w:hAnsiTheme="minorHAnsi" w:cstheme="minorHAnsi"/>
          <w:sz w:val="24"/>
          <w:szCs w:val="24"/>
        </w:rPr>
        <w:t>e gelirken</w:t>
      </w:r>
      <w:r w:rsidR="001D0891" w:rsidRPr="00546972">
        <w:rPr>
          <w:rFonts w:asciiTheme="minorHAnsi" w:eastAsia="Calibri" w:hAnsiTheme="minorHAnsi" w:cstheme="minorHAnsi"/>
          <w:sz w:val="24"/>
          <w:szCs w:val="24"/>
        </w:rPr>
        <w:t>,</w:t>
      </w:r>
      <w:r w:rsidR="005A5175" w:rsidRPr="00546972">
        <w:rPr>
          <w:rFonts w:asciiTheme="minorHAnsi" w:eastAsia="Calibri" w:hAnsiTheme="minorHAnsi" w:cstheme="minorHAnsi"/>
          <w:sz w:val="24"/>
          <w:szCs w:val="24"/>
        </w:rPr>
        <w:t xml:space="preserve"> </w:t>
      </w:r>
      <w:r w:rsidR="00FA6FC0" w:rsidRPr="00546972">
        <w:rPr>
          <w:rFonts w:asciiTheme="minorHAnsi" w:eastAsia="Calibri" w:hAnsiTheme="minorHAnsi" w:cstheme="minorHAnsi"/>
          <w:sz w:val="24"/>
          <w:szCs w:val="24"/>
        </w:rPr>
        <w:t xml:space="preserve">kiralanan konut sayısı </w:t>
      </w:r>
      <w:r w:rsidR="00A10997" w:rsidRPr="00546972">
        <w:rPr>
          <w:rFonts w:asciiTheme="minorHAnsi" w:eastAsia="Calibri" w:hAnsiTheme="minorHAnsi" w:cstheme="minorHAnsi"/>
          <w:sz w:val="24"/>
          <w:szCs w:val="24"/>
        </w:rPr>
        <w:t xml:space="preserve">yüzde </w:t>
      </w:r>
      <w:r w:rsidR="00830F6B" w:rsidRPr="00546972">
        <w:rPr>
          <w:rFonts w:asciiTheme="minorHAnsi" w:eastAsia="Calibri" w:hAnsiTheme="minorHAnsi" w:cstheme="minorHAnsi"/>
          <w:sz w:val="24"/>
          <w:szCs w:val="24"/>
        </w:rPr>
        <w:t>22</w:t>
      </w:r>
      <w:r w:rsidR="00A10997" w:rsidRPr="00546972">
        <w:rPr>
          <w:rFonts w:asciiTheme="minorHAnsi" w:eastAsia="Calibri" w:hAnsiTheme="minorHAnsi" w:cstheme="minorHAnsi"/>
          <w:sz w:val="24"/>
          <w:szCs w:val="24"/>
        </w:rPr>
        <w:t xml:space="preserve"> oranında </w:t>
      </w:r>
      <w:r w:rsidR="00830F6B" w:rsidRPr="00546972">
        <w:rPr>
          <w:rFonts w:asciiTheme="minorHAnsi" w:eastAsia="Calibri" w:hAnsiTheme="minorHAnsi" w:cstheme="minorHAnsi"/>
          <w:sz w:val="24"/>
          <w:szCs w:val="24"/>
        </w:rPr>
        <w:t>artarak</w:t>
      </w:r>
      <w:r w:rsidR="001D0891" w:rsidRPr="00546972">
        <w:rPr>
          <w:rFonts w:asciiTheme="minorHAnsi" w:eastAsia="Calibri" w:hAnsiTheme="minorHAnsi" w:cstheme="minorHAnsi"/>
          <w:sz w:val="24"/>
          <w:szCs w:val="24"/>
        </w:rPr>
        <w:t xml:space="preserve"> </w:t>
      </w:r>
      <w:r w:rsidR="0048222F" w:rsidRPr="00546972">
        <w:rPr>
          <w:rFonts w:asciiTheme="minorHAnsi" w:eastAsia="Calibri" w:hAnsiTheme="minorHAnsi" w:cstheme="minorHAnsi"/>
          <w:sz w:val="24"/>
          <w:szCs w:val="24"/>
        </w:rPr>
        <w:t>41 bin</w:t>
      </w:r>
      <w:r w:rsidR="005A5175" w:rsidRPr="00546972">
        <w:rPr>
          <w:rFonts w:asciiTheme="minorHAnsi" w:eastAsia="Calibri" w:hAnsiTheme="minorHAnsi" w:cstheme="minorHAnsi"/>
          <w:sz w:val="24"/>
          <w:szCs w:val="24"/>
        </w:rPr>
        <w:t>e</w:t>
      </w:r>
      <w:r w:rsidR="0048222F" w:rsidRPr="00546972">
        <w:rPr>
          <w:rFonts w:asciiTheme="minorHAnsi" w:eastAsia="Calibri" w:hAnsiTheme="minorHAnsi" w:cstheme="minorHAnsi"/>
          <w:sz w:val="24"/>
          <w:szCs w:val="24"/>
        </w:rPr>
        <w:t xml:space="preserve"> </w:t>
      </w:r>
      <w:r w:rsidR="00830F6B" w:rsidRPr="00546972">
        <w:rPr>
          <w:rFonts w:asciiTheme="minorHAnsi" w:eastAsia="Calibri" w:hAnsiTheme="minorHAnsi" w:cstheme="minorHAnsi"/>
          <w:sz w:val="24"/>
          <w:szCs w:val="24"/>
        </w:rPr>
        <w:t>ulaşmıştır</w:t>
      </w:r>
      <w:r w:rsidR="005A5175" w:rsidRPr="00546972">
        <w:rPr>
          <w:rFonts w:asciiTheme="minorHAnsi" w:eastAsia="Calibri" w:hAnsiTheme="minorHAnsi" w:cstheme="minorHAnsi"/>
          <w:sz w:val="24"/>
          <w:szCs w:val="24"/>
        </w:rPr>
        <w:t xml:space="preserve"> (Şekil Ek E7)</w:t>
      </w:r>
      <w:r w:rsidR="00FA6FC0" w:rsidRPr="00546972">
        <w:rPr>
          <w:rFonts w:asciiTheme="minorHAnsi" w:eastAsia="Calibri" w:hAnsiTheme="minorHAnsi" w:cstheme="minorHAnsi"/>
          <w:sz w:val="24"/>
          <w:szCs w:val="24"/>
        </w:rPr>
        <w:t>.</w:t>
      </w:r>
    </w:p>
    <w:p w14:paraId="7D43B214" w14:textId="77777777" w:rsidR="00FA6FC0" w:rsidRPr="00546972" w:rsidRDefault="00FA6FC0">
      <w:pPr>
        <w:spacing w:before="120" w:after="120" w:line="276" w:lineRule="auto"/>
        <w:contextualSpacing/>
        <w:jc w:val="both"/>
        <w:rPr>
          <w:rFonts w:asciiTheme="minorHAnsi" w:eastAsia="Calibri" w:hAnsiTheme="minorHAnsi" w:cstheme="minorHAnsi"/>
          <w:sz w:val="24"/>
          <w:szCs w:val="24"/>
        </w:rPr>
      </w:pPr>
    </w:p>
    <w:p w14:paraId="480C5C66" w14:textId="7D0B008A" w:rsidR="00A1501B" w:rsidRPr="00546972" w:rsidRDefault="0091420C">
      <w:pPr>
        <w:spacing w:before="120" w:after="120" w:line="276" w:lineRule="auto"/>
        <w:contextualSpacing/>
        <w:jc w:val="both"/>
        <w:rPr>
          <w:rFonts w:asciiTheme="minorHAnsi" w:hAnsiTheme="minorHAnsi" w:cstheme="minorHAnsi"/>
          <w:b/>
          <w:bCs/>
          <w:sz w:val="24"/>
          <w:szCs w:val="24"/>
        </w:rPr>
      </w:pPr>
      <w:r w:rsidRPr="0091420C">
        <w:rPr>
          <w:rFonts w:asciiTheme="minorHAnsi" w:hAnsiTheme="minorHAnsi" w:cstheme="minorHAnsi"/>
          <w:noProof/>
          <w:sz w:val="24"/>
          <w:szCs w:val="24"/>
          <w:lang w:eastAsia="tr-TR"/>
        </w:rPr>
        <w:lastRenderedPageBreak/>
        <w:drawing>
          <wp:anchor distT="0" distB="0" distL="114300" distR="114300" simplePos="0" relativeHeight="251735040" behindDoc="1" locked="0" layoutInCell="1" allowOverlap="1" wp14:anchorId="6DAF739F" wp14:editId="21F89258">
            <wp:simplePos x="0" y="0"/>
            <wp:positionH relativeFrom="column">
              <wp:posOffset>-44874</wp:posOffset>
            </wp:positionH>
            <wp:positionV relativeFrom="paragraph">
              <wp:posOffset>187960</wp:posOffset>
            </wp:positionV>
            <wp:extent cx="5972175" cy="3124200"/>
            <wp:effectExtent l="0" t="0" r="0" b="0"/>
            <wp:wrapTopAndBottom/>
            <wp:docPr id="59" name="Resim 59" descr="C:\Users\deniz.kapancioglu\Desktop\BETAM\Mart\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niz.kapancioglu\Desktop\BETAM\Mart\024.png"/>
                    <pic:cNvPicPr>
                      <a:picLocks noChangeAspect="1" noChangeArrowheads="1"/>
                    </pic:cNvPicPr>
                  </pic:nvPicPr>
                  <pic:blipFill rotWithShape="1">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t="15796" b="9477"/>
                    <a:stretch/>
                  </pic:blipFill>
                  <pic:spPr bwMode="auto">
                    <a:xfrm>
                      <a:off x="0" y="0"/>
                      <a:ext cx="5972175" cy="312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546972">
        <w:rPr>
          <w:rFonts w:asciiTheme="minorHAnsi" w:hAnsiTheme="minorHAnsi" w:cstheme="minorHAnsi"/>
          <w:b/>
          <w:bCs/>
          <w:sz w:val="24"/>
          <w:szCs w:val="24"/>
        </w:rPr>
        <w:t xml:space="preserve">Şekil </w:t>
      </w:r>
      <w:r w:rsidR="0029270C" w:rsidRPr="00546972">
        <w:rPr>
          <w:rFonts w:asciiTheme="minorHAnsi" w:hAnsiTheme="minorHAnsi" w:cstheme="minorHAnsi"/>
          <w:b/>
          <w:bCs/>
          <w:sz w:val="24"/>
          <w:szCs w:val="24"/>
        </w:rPr>
        <w:t>21</w:t>
      </w:r>
      <w:r w:rsidR="00A1501B" w:rsidRPr="00546972">
        <w:rPr>
          <w:rFonts w:asciiTheme="minorHAnsi" w:hAnsiTheme="minorHAnsi" w:cstheme="minorHAnsi"/>
          <w:b/>
          <w:bCs/>
          <w:sz w:val="24"/>
          <w:szCs w:val="24"/>
        </w:rPr>
        <w:t>: Türkiye Genelinde Kiralanan Konut Sayısının Kiralık Konut İlan Sayısına Oranı (%)</w:t>
      </w:r>
    </w:p>
    <w:p w14:paraId="75B228C4" w14:textId="0652BEA2" w:rsidR="00A1501B" w:rsidRPr="00546972" w:rsidRDefault="00A1501B">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Kaynak: sahibinden.com, Betam</w:t>
      </w:r>
    </w:p>
    <w:p w14:paraId="4ED2EF1F" w14:textId="5318E4B6" w:rsidR="00A1501B" w:rsidRPr="00546972" w:rsidRDefault="00A1501B">
      <w:pPr>
        <w:spacing w:before="120" w:after="120" w:line="276" w:lineRule="auto"/>
        <w:contextualSpacing/>
        <w:rPr>
          <w:rFonts w:asciiTheme="minorHAnsi" w:eastAsia="Calibri" w:hAnsiTheme="minorHAnsi" w:cstheme="minorHAnsi"/>
          <w:sz w:val="24"/>
          <w:szCs w:val="24"/>
        </w:rPr>
      </w:pPr>
    </w:p>
    <w:p w14:paraId="7B7C4879" w14:textId="1A477264" w:rsidR="0072793C" w:rsidRDefault="008D32CA">
      <w:pPr>
        <w:spacing w:before="120" w:after="120" w:line="276" w:lineRule="auto"/>
        <w:contextualSpacing/>
        <w:jc w:val="both"/>
        <w:rPr>
          <w:rFonts w:asciiTheme="minorHAnsi" w:hAnsiTheme="minorHAnsi" w:cstheme="minorHAnsi"/>
          <w:sz w:val="24"/>
          <w:szCs w:val="24"/>
        </w:rPr>
      </w:pPr>
      <w:r w:rsidRPr="008D32CA">
        <w:rPr>
          <w:rFonts w:asciiTheme="minorHAnsi" w:hAnsiTheme="minorHAnsi" w:cstheme="minorHAnsi"/>
          <w:sz w:val="24"/>
          <w:szCs w:val="24"/>
        </w:rPr>
        <w:t>Kiralanan konut sayısının kiralık ilan sayısına oranında Ocak ayından Şubat ayına Ankara'da yüzde 14,5'den yüzde 15,6'ya artış gözlemlenmektedir. Bu artışın nedeni kiralanan konut sayısında dikkate değer bir değişme olmazken ilan sayısının azalmasıdır. Buna karşılık İstanbul ve İzmir'de kiralanan konut sayısının kiralık ilan sayısına oranı sırasıyla yüzde 18'den  yüzde 17,2'ye ve yüzde 15,3’ten yüzde 14,2’ye gerilemiştir. Bu gerilemenin nedeni ise bu illerde kiralanan konut sayısında gerçekleşen azalmanın ilan sayısındaki azalmadan çok daha yüksek olmasıdır. Dolayısıyla Ankara kiralık konut piyasasının İstanbul ve İzmir'e kıyasla canlılığını koruduğu görülmektedir.</w:t>
      </w:r>
    </w:p>
    <w:p w14:paraId="41FC1562" w14:textId="5FD89741" w:rsidR="008D32CA" w:rsidRPr="00546972" w:rsidRDefault="008D32CA">
      <w:pPr>
        <w:spacing w:before="120" w:after="120" w:line="276" w:lineRule="auto"/>
        <w:contextualSpacing/>
        <w:jc w:val="both"/>
        <w:rPr>
          <w:rFonts w:asciiTheme="minorHAnsi" w:hAnsiTheme="minorHAnsi" w:cstheme="minorHAnsi"/>
          <w:sz w:val="24"/>
          <w:szCs w:val="24"/>
        </w:rPr>
      </w:pPr>
    </w:p>
    <w:p w14:paraId="401142C4" w14:textId="132F8F74" w:rsidR="008A4AA1" w:rsidRPr="00546972" w:rsidRDefault="008D32CA">
      <w:pPr>
        <w:spacing w:before="120" w:after="120" w:line="276" w:lineRule="auto"/>
        <w:contextualSpacing/>
        <w:jc w:val="both"/>
        <w:rPr>
          <w:rFonts w:asciiTheme="minorHAnsi" w:hAnsiTheme="minorHAnsi" w:cstheme="minorHAnsi"/>
          <w:b/>
          <w:bCs/>
          <w:sz w:val="24"/>
          <w:szCs w:val="24"/>
        </w:rPr>
      </w:pPr>
      <w:r w:rsidRPr="0091420C">
        <w:rPr>
          <w:rFonts w:asciiTheme="minorHAnsi" w:hAnsiTheme="minorHAnsi" w:cstheme="minorHAnsi"/>
          <w:noProof/>
          <w:sz w:val="24"/>
          <w:szCs w:val="24"/>
          <w:lang w:eastAsia="tr-TR"/>
        </w:rPr>
        <w:drawing>
          <wp:anchor distT="0" distB="0" distL="114300" distR="114300" simplePos="0" relativeHeight="251737088" behindDoc="1" locked="0" layoutInCell="1" allowOverlap="1" wp14:anchorId="4CC77855" wp14:editId="249F7E4C">
            <wp:simplePos x="0" y="0"/>
            <wp:positionH relativeFrom="column">
              <wp:posOffset>-86995</wp:posOffset>
            </wp:positionH>
            <wp:positionV relativeFrom="paragraph">
              <wp:posOffset>191770</wp:posOffset>
            </wp:positionV>
            <wp:extent cx="5635486" cy="2700000"/>
            <wp:effectExtent l="0" t="0" r="3810" b="5715"/>
            <wp:wrapTopAndBottom/>
            <wp:docPr id="60" name="Resim 60" descr="C:\Users\deniz.kapancioglu\Desktop\BETAM\Mart\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niz.kapancioglu\Desktop\BETAM\Mart\025.png"/>
                    <pic:cNvPicPr>
                      <a:picLocks noChangeAspect="1" noChangeArrowheads="1"/>
                    </pic:cNvPicPr>
                  </pic:nvPicPr>
                  <pic:blipFill rotWithShape="1">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t="20049" b="11503"/>
                    <a:stretch/>
                  </pic:blipFill>
                  <pic:spPr bwMode="auto">
                    <a:xfrm>
                      <a:off x="0" y="0"/>
                      <a:ext cx="5635486" cy="27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4AA1" w:rsidRPr="00546972">
        <w:rPr>
          <w:rFonts w:asciiTheme="minorHAnsi" w:hAnsiTheme="minorHAnsi" w:cstheme="minorHAnsi"/>
          <w:b/>
          <w:bCs/>
          <w:sz w:val="24"/>
          <w:szCs w:val="24"/>
        </w:rPr>
        <w:t>Şekil 22: Üç Büyük İlde Kiralanan Konut Sayısının Kiralık Konut İlan Sayısına Oranı (%)</w:t>
      </w:r>
    </w:p>
    <w:p w14:paraId="07ABF877" w14:textId="03AED711" w:rsidR="008A4AA1" w:rsidRPr="00546972" w:rsidRDefault="008A4AA1">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Kaynak: sahibinden.com, Betam</w:t>
      </w:r>
    </w:p>
    <w:p w14:paraId="11F6B665" w14:textId="7BC4870F" w:rsidR="00C419D5" w:rsidRPr="00546972" w:rsidRDefault="00014138">
      <w:pPr>
        <w:spacing w:before="120" w:after="120" w:line="276" w:lineRule="auto"/>
        <w:contextualSpacing/>
        <w:jc w:val="both"/>
        <w:rPr>
          <w:rFonts w:asciiTheme="minorHAnsi" w:eastAsia="Calibri" w:hAnsiTheme="minorHAnsi" w:cstheme="minorHAnsi"/>
          <w:sz w:val="24"/>
          <w:szCs w:val="24"/>
        </w:rPr>
      </w:pPr>
      <w:r w:rsidRPr="00546972">
        <w:rPr>
          <w:rFonts w:asciiTheme="minorHAnsi" w:eastAsia="Calibri" w:hAnsiTheme="minorHAnsi" w:cstheme="minorHAnsi"/>
          <w:sz w:val="24"/>
          <w:szCs w:val="24"/>
        </w:rPr>
        <w:lastRenderedPageBreak/>
        <w:t>K</w:t>
      </w:r>
      <w:r w:rsidR="001168AC" w:rsidRPr="00546972">
        <w:rPr>
          <w:rFonts w:asciiTheme="minorHAnsi" w:eastAsia="Calibri" w:hAnsiTheme="minorHAnsi" w:cstheme="minorHAnsi"/>
          <w:sz w:val="24"/>
          <w:szCs w:val="24"/>
        </w:rPr>
        <w:t xml:space="preserve">iralanan konut sayısının kiralık konut ilan sayısına </w:t>
      </w:r>
      <w:r w:rsidR="002A34BB" w:rsidRPr="00546972">
        <w:rPr>
          <w:rFonts w:asciiTheme="minorHAnsi" w:eastAsia="Calibri" w:hAnsiTheme="minorHAnsi" w:cstheme="minorHAnsi"/>
          <w:sz w:val="24"/>
          <w:szCs w:val="24"/>
        </w:rPr>
        <w:t xml:space="preserve">oranı geçen yılın aynı dönemine göre büyükşehirlerde </w:t>
      </w:r>
      <w:r w:rsidR="001168AC" w:rsidRPr="00546972">
        <w:rPr>
          <w:rFonts w:asciiTheme="minorHAnsi" w:eastAsia="Calibri" w:hAnsiTheme="minorHAnsi" w:cstheme="minorHAnsi"/>
          <w:sz w:val="24"/>
          <w:szCs w:val="24"/>
        </w:rPr>
        <w:t xml:space="preserve">önemli </w:t>
      </w:r>
      <w:r w:rsidR="002A34BB" w:rsidRPr="00546972">
        <w:rPr>
          <w:rFonts w:asciiTheme="minorHAnsi" w:eastAsia="Calibri" w:hAnsiTheme="minorHAnsi" w:cstheme="minorHAnsi"/>
          <w:sz w:val="24"/>
          <w:szCs w:val="24"/>
        </w:rPr>
        <w:t>farklılık</w:t>
      </w:r>
      <w:r w:rsidR="001168AC" w:rsidRPr="00546972">
        <w:rPr>
          <w:rFonts w:asciiTheme="minorHAnsi" w:eastAsia="Calibri" w:hAnsiTheme="minorHAnsi" w:cstheme="minorHAnsi"/>
          <w:sz w:val="24"/>
          <w:szCs w:val="24"/>
        </w:rPr>
        <w:t>lar</w:t>
      </w:r>
      <w:r w:rsidR="002A34BB" w:rsidRPr="00546972">
        <w:rPr>
          <w:rFonts w:asciiTheme="minorHAnsi" w:eastAsia="Calibri" w:hAnsiTheme="minorHAnsi" w:cstheme="minorHAnsi"/>
          <w:sz w:val="24"/>
          <w:szCs w:val="24"/>
        </w:rPr>
        <w:t xml:space="preserve"> göster</w:t>
      </w:r>
      <w:r w:rsidR="00154090" w:rsidRPr="00546972">
        <w:rPr>
          <w:rFonts w:asciiTheme="minorHAnsi" w:eastAsia="Calibri" w:hAnsiTheme="minorHAnsi" w:cstheme="minorHAnsi"/>
          <w:sz w:val="24"/>
          <w:szCs w:val="24"/>
        </w:rPr>
        <w:t>mektedir.</w:t>
      </w:r>
      <w:r w:rsidR="00615F79" w:rsidRPr="00546972">
        <w:rPr>
          <w:rFonts w:asciiTheme="minorHAnsi" w:eastAsia="Calibri" w:hAnsiTheme="minorHAnsi" w:cstheme="minorHAnsi"/>
          <w:sz w:val="24"/>
          <w:szCs w:val="24"/>
        </w:rPr>
        <w:t xml:space="preserve"> (Tablo 5)</w:t>
      </w:r>
      <w:r w:rsidR="002A34BB" w:rsidRPr="00546972">
        <w:rPr>
          <w:rFonts w:asciiTheme="minorHAnsi" w:eastAsia="Calibri" w:hAnsiTheme="minorHAnsi" w:cstheme="minorHAnsi"/>
          <w:sz w:val="24"/>
          <w:szCs w:val="24"/>
        </w:rPr>
        <w:t xml:space="preserve">. </w:t>
      </w:r>
      <w:r w:rsidR="000B61FC" w:rsidRPr="00546972">
        <w:rPr>
          <w:rFonts w:asciiTheme="minorHAnsi" w:eastAsia="Calibri" w:hAnsiTheme="minorHAnsi" w:cstheme="minorHAnsi"/>
          <w:sz w:val="24"/>
          <w:szCs w:val="24"/>
        </w:rPr>
        <w:t>Kiralanan konut sayısının kiralık konut ilan sayısına oranı</w:t>
      </w:r>
      <w:r w:rsidR="00496738" w:rsidRPr="00546972">
        <w:rPr>
          <w:rFonts w:asciiTheme="minorHAnsi" w:eastAsia="Calibri" w:hAnsiTheme="minorHAnsi" w:cstheme="minorHAnsi"/>
          <w:sz w:val="24"/>
          <w:szCs w:val="24"/>
        </w:rPr>
        <w:t>nda</w:t>
      </w:r>
      <w:r w:rsidR="001168AC" w:rsidRPr="00546972">
        <w:rPr>
          <w:rFonts w:asciiTheme="minorHAnsi" w:eastAsia="Calibri" w:hAnsiTheme="minorHAnsi" w:cstheme="minorHAnsi"/>
          <w:sz w:val="24"/>
          <w:szCs w:val="24"/>
        </w:rPr>
        <w:t xml:space="preserve"> </w:t>
      </w:r>
      <w:r w:rsidR="002A34BB" w:rsidRPr="00546972">
        <w:rPr>
          <w:rFonts w:asciiTheme="minorHAnsi" w:eastAsia="Calibri" w:hAnsiTheme="minorHAnsi" w:cstheme="minorHAnsi"/>
          <w:sz w:val="24"/>
          <w:szCs w:val="24"/>
        </w:rPr>
        <w:t>en yüksek artış</w:t>
      </w:r>
      <w:r w:rsidR="00496738" w:rsidRPr="00546972">
        <w:rPr>
          <w:rFonts w:asciiTheme="minorHAnsi" w:eastAsia="Calibri" w:hAnsiTheme="minorHAnsi" w:cstheme="minorHAnsi"/>
          <w:sz w:val="24"/>
          <w:szCs w:val="24"/>
        </w:rPr>
        <w:t>lar</w:t>
      </w:r>
      <w:r w:rsidR="002A34BB" w:rsidRPr="00546972">
        <w:rPr>
          <w:rFonts w:asciiTheme="minorHAnsi" w:eastAsia="Calibri" w:hAnsiTheme="minorHAnsi" w:cstheme="minorHAnsi"/>
          <w:sz w:val="24"/>
          <w:szCs w:val="24"/>
        </w:rPr>
        <w:t xml:space="preserve">ın görüldüğü </w:t>
      </w:r>
      <w:r w:rsidR="00154090" w:rsidRPr="00546972">
        <w:rPr>
          <w:rFonts w:asciiTheme="minorHAnsi" w:eastAsia="Calibri" w:hAnsiTheme="minorHAnsi" w:cstheme="minorHAnsi"/>
          <w:sz w:val="24"/>
          <w:szCs w:val="24"/>
        </w:rPr>
        <w:t xml:space="preserve">büyükşehirler </w:t>
      </w:r>
      <w:r w:rsidR="001B738D" w:rsidRPr="00546972">
        <w:rPr>
          <w:rFonts w:asciiTheme="minorHAnsi" w:eastAsia="Calibri" w:hAnsiTheme="minorHAnsi" w:cstheme="minorHAnsi"/>
          <w:sz w:val="24"/>
          <w:szCs w:val="24"/>
        </w:rPr>
        <w:t>Diyarbakır</w:t>
      </w:r>
      <w:r w:rsidR="001168AC" w:rsidRPr="00546972">
        <w:rPr>
          <w:rFonts w:asciiTheme="minorHAnsi" w:eastAsia="Calibri" w:hAnsiTheme="minorHAnsi" w:cstheme="minorHAnsi"/>
          <w:sz w:val="24"/>
          <w:szCs w:val="24"/>
        </w:rPr>
        <w:t xml:space="preserve"> </w:t>
      </w:r>
      <w:r w:rsidR="002A34BB" w:rsidRPr="00546972">
        <w:rPr>
          <w:rFonts w:asciiTheme="minorHAnsi" w:eastAsia="Calibri" w:hAnsiTheme="minorHAnsi" w:cstheme="minorHAnsi"/>
          <w:sz w:val="24"/>
          <w:szCs w:val="24"/>
        </w:rPr>
        <w:t>(</w:t>
      </w:r>
      <w:r w:rsidR="001B738D" w:rsidRPr="00546972">
        <w:rPr>
          <w:rFonts w:asciiTheme="minorHAnsi" w:eastAsia="Calibri" w:hAnsiTheme="minorHAnsi" w:cstheme="minorHAnsi"/>
          <w:sz w:val="24"/>
          <w:szCs w:val="24"/>
        </w:rPr>
        <w:t>7,7</w:t>
      </w:r>
      <w:r w:rsidR="002A34BB" w:rsidRPr="00546972">
        <w:rPr>
          <w:rFonts w:asciiTheme="minorHAnsi" w:eastAsia="Calibri" w:hAnsiTheme="minorHAnsi" w:cstheme="minorHAnsi"/>
          <w:sz w:val="24"/>
          <w:szCs w:val="24"/>
        </w:rPr>
        <w:t xml:space="preserve"> yüzde puan), Ordu (</w:t>
      </w:r>
      <w:r w:rsidR="001B738D" w:rsidRPr="00546972">
        <w:rPr>
          <w:rFonts w:asciiTheme="minorHAnsi" w:eastAsia="Calibri" w:hAnsiTheme="minorHAnsi" w:cstheme="minorHAnsi"/>
          <w:sz w:val="24"/>
          <w:szCs w:val="24"/>
        </w:rPr>
        <w:t>6,8</w:t>
      </w:r>
      <w:r w:rsidR="002A34BB" w:rsidRPr="00546972">
        <w:rPr>
          <w:rFonts w:asciiTheme="minorHAnsi" w:eastAsia="Calibri" w:hAnsiTheme="minorHAnsi" w:cstheme="minorHAnsi"/>
          <w:sz w:val="24"/>
          <w:szCs w:val="24"/>
        </w:rPr>
        <w:t xml:space="preserve"> yüzde puan), </w:t>
      </w:r>
      <w:r w:rsidR="001B738D" w:rsidRPr="00546972">
        <w:rPr>
          <w:rFonts w:asciiTheme="minorHAnsi" w:eastAsia="Calibri" w:hAnsiTheme="minorHAnsi" w:cstheme="minorHAnsi"/>
          <w:sz w:val="24"/>
          <w:szCs w:val="24"/>
        </w:rPr>
        <w:t>Kocaeli</w:t>
      </w:r>
      <w:r w:rsidR="002A34BB" w:rsidRPr="00546972">
        <w:rPr>
          <w:rFonts w:asciiTheme="minorHAnsi" w:eastAsia="Calibri" w:hAnsiTheme="minorHAnsi" w:cstheme="minorHAnsi"/>
          <w:sz w:val="24"/>
          <w:szCs w:val="24"/>
        </w:rPr>
        <w:t xml:space="preserve"> (</w:t>
      </w:r>
      <w:r w:rsidR="001B738D" w:rsidRPr="00546972">
        <w:rPr>
          <w:rFonts w:asciiTheme="minorHAnsi" w:eastAsia="Calibri" w:hAnsiTheme="minorHAnsi" w:cstheme="minorHAnsi"/>
          <w:sz w:val="24"/>
          <w:szCs w:val="24"/>
        </w:rPr>
        <w:t>6,4</w:t>
      </w:r>
      <w:r w:rsidR="002A34BB" w:rsidRPr="00546972">
        <w:rPr>
          <w:rFonts w:asciiTheme="minorHAnsi" w:eastAsia="Calibri" w:hAnsiTheme="minorHAnsi" w:cstheme="minorHAnsi"/>
          <w:sz w:val="24"/>
          <w:szCs w:val="24"/>
        </w:rPr>
        <w:t xml:space="preserve"> yüzde puan), </w:t>
      </w:r>
      <w:r w:rsidR="001B738D" w:rsidRPr="00546972">
        <w:rPr>
          <w:rFonts w:asciiTheme="minorHAnsi" w:eastAsia="Calibri" w:hAnsiTheme="minorHAnsi" w:cstheme="minorHAnsi"/>
          <w:sz w:val="24"/>
          <w:szCs w:val="24"/>
        </w:rPr>
        <w:t>Mersin</w:t>
      </w:r>
      <w:r w:rsidR="002A34BB" w:rsidRPr="00546972">
        <w:rPr>
          <w:rFonts w:asciiTheme="minorHAnsi" w:eastAsia="Calibri" w:hAnsiTheme="minorHAnsi" w:cstheme="minorHAnsi"/>
          <w:sz w:val="24"/>
          <w:szCs w:val="24"/>
        </w:rPr>
        <w:t xml:space="preserve"> (</w:t>
      </w:r>
      <w:r w:rsidR="001B738D" w:rsidRPr="00546972">
        <w:rPr>
          <w:rFonts w:asciiTheme="minorHAnsi" w:eastAsia="Calibri" w:hAnsiTheme="minorHAnsi" w:cstheme="minorHAnsi"/>
          <w:sz w:val="24"/>
          <w:szCs w:val="24"/>
        </w:rPr>
        <w:t>5,</w:t>
      </w:r>
      <w:r w:rsidR="002A34BB" w:rsidRPr="00546972">
        <w:rPr>
          <w:rFonts w:asciiTheme="minorHAnsi" w:eastAsia="Calibri" w:hAnsiTheme="minorHAnsi" w:cstheme="minorHAnsi"/>
          <w:sz w:val="24"/>
          <w:szCs w:val="24"/>
        </w:rPr>
        <w:t xml:space="preserve">7 yüzde puan) ve </w:t>
      </w:r>
      <w:r w:rsidR="001B738D" w:rsidRPr="00546972">
        <w:rPr>
          <w:rFonts w:asciiTheme="minorHAnsi" w:eastAsia="Calibri" w:hAnsiTheme="minorHAnsi" w:cstheme="minorHAnsi"/>
          <w:sz w:val="24"/>
          <w:szCs w:val="24"/>
        </w:rPr>
        <w:t>Konya</w:t>
      </w:r>
      <w:r w:rsidR="002A34BB" w:rsidRPr="00546972">
        <w:rPr>
          <w:rFonts w:asciiTheme="minorHAnsi" w:eastAsia="Calibri" w:hAnsiTheme="minorHAnsi" w:cstheme="minorHAnsi"/>
          <w:sz w:val="24"/>
          <w:szCs w:val="24"/>
        </w:rPr>
        <w:t xml:space="preserve"> (5</w:t>
      </w:r>
      <w:r w:rsidR="001B738D" w:rsidRPr="00546972">
        <w:rPr>
          <w:rFonts w:asciiTheme="minorHAnsi" w:eastAsia="Calibri" w:hAnsiTheme="minorHAnsi" w:cstheme="minorHAnsi"/>
          <w:sz w:val="24"/>
          <w:szCs w:val="24"/>
        </w:rPr>
        <w:t>,7</w:t>
      </w:r>
      <w:r w:rsidR="002A34BB" w:rsidRPr="00546972">
        <w:rPr>
          <w:rFonts w:asciiTheme="minorHAnsi" w:eastAsia="Calibri" w:hAnsiTheme="minorHAnsi" w:cstheme="minorHAnsi"/>
          <w:sz w:val="24"/>
          <w:szCs w:val="24"/>
        </w:rPr>
        <w:t xml:space="preserve"> yüzde puan) ol</w:t>
      </w:r>
      <w:r w:rsidR="00154090" w:rsidRPr="00546972">
        <w:rPr>
          <w:rFonts w:asciiTheme="minorHAnsi" w:eastAsia="Calibri" w:hAnsiTheme="minorHAnsi" w:cstheme="minorHAnsi"/>
          <w:sz w:val="24"/>
          <w:szCs w:val="24"/>
        </w:rPr>
        <w:t>muştur</w:t>
      </w:r>
      <w:r w:rsidR="002A34BB" w:rsidRPr="00546972">
        <w:rPr>
          <w:rFonts w:asciiTheme="minorHAnsi" w:eastAsia="Calibri" w:hAnsiTheme="minorHAnsi" w:cstheme="minorHAnsi"/>
          <w:sz w:val="24"/>
          <w:szCs w:val="24"/>
        </w:rPr>
        <w:t>. En düşük artış</w:t>
      </w:r>
      <w:r w:rsidR="00496738" w:rsidRPr="00546972">
        <w:rPr>
          <w:rFonts w:asciiTheme="minorHAnsi" w:eastAsia="Calibri" w:hAnsiTheme="minorHAnsi" w:cstheme="minorHAnsi"/>
          <w:sz w:val="24"/>
          <w:szCs w:val="24"/>
        </w:rPr>
        <w:t>ların</w:t>
      </w:r>
      <w:r w:rsidR="002A34BB" w:rsidRPr="00546972">
        <w:rPr>
          <w:rFonts w:asciiTheme="minorHAnsi" w:eastAsia="Calibri" w:hAnsiTheme="minorHAnsi" w:cstheme="minorHAnsi"/>
          <w:sz w:val="24"/>
          <w:szCs w:val="24"/>
        </w:rPr>
        <w:t xml:space="preserve"> görüldüğü </w:t>
      </w:r>
      <w:r w:rsidR="00154090" w:rsidRPr="00546972">
        <w:rPr>
          <w:rFonts w:asciiTheme="minorHAnsi" w:eastAsia="Calibri" w:hAnsiTheme="minorHAnsi" w:cstheme="minorHAnsi"/>
          <w:sz w:val="24"/>
          <w:szCs w:val="24"/>
        </w:rPr>
        <w:t xml:space="preserve">büyükşehirler </w:t>
      </w:r>
      <w:r w:rsidR="00496738" w:rsidRPr="00546972">
        <w:rPr>
          <w:rFonts w:asciiTheme="minorHAnsi" w:eastAsia="Calibri" w:hAnsiTheme="minorHAnsi" w:cstheme="minorHAnsi"/>
          <w:sz w:val="24"/>
          <w:szCs w:val="24"/>
        </w:rPr>
        <w:t xml:space="preserve">ise </w:t>
      </w:r>
      <w:r w:rsidR="001B738D" w:rsidRPr="00546972">
        <w:rPr>
          <w:rFonts w:asciiTheme="minorHAnsi" w:eastAsia="Calibri" w:hAnsiTheme="minorHAnsi" w:cstheme="minorHAnsi"/>
          <w:sz w:val="24"/>
          <w:szCs w:val="24"/>
        </w:rPr>
        <w:t>Kahramanmaraş (0,3 yüzde puan)</w:t>
      </w:r>
      <w:r w:rsidR="002A34BB" w:rsidRPr="00546972">
        <w:rPr>
          <w:rFonts w:asciiTheme="minorHAnsi" w:eastAsia="Calibri" w:hAnsiTheme="minorHAnsi" w:cstheme="minorHAnsi"/>
          <w:sz w:val="24"/>
          <w:szCs w:val="24"/>
        </w:rPr>
        <w:t xml:space="preserve"> ve </w:t>
      </w:r>
      <w:r w:rsidR="001B738D" w:rsidRPr="00546972">
        <w:rPr>
          <w:rFonts w:asciiTheme="minorHAnsi" w:eastAsia="Calibri" w:hAnsiTheme="minorHAnsi" w:cstheme="minorHAnsi"/>
          <w:sz w:val="24"/>
          <w:szCs w:val="24"/>
        </w:rPr>
        <w:t>Aydın</w:t>
      </w:r>
      <w:r w:rsidR="002A34BB" w:rsidRPr="00546972">
        <w:rPr>
          <w:rFonts w:asciiTheme="minorHAnsi" w:eastAsia="Calibri" w:hAnsiTheme="minorHAnsi" w:cstheme="minorHAnsi"/>
          <w:sz w:val="24"/>
          <w:szCs w:val="24"/>
        </w:rPr>
        <w:t xml:space="preserve"> (0,</w:t>
      </w:r>
      <w:r w:rsidR="001B738D" w:rsidRPr="00546972">
        <w:rPr>
          <w:rFonts w:asciiTheme="minorHAnsi" w:eastAsia="Calibri" w:hAnsiTheme="minorHAnsi" w:cstheme="minorHAnsi"/>
          <w:sz w:val="24"/>
          <w:szCs w:val="24"/>
        </w:rPr>
        <w:t>1</w:t>
      </w:r>
      <w:r w:rsidR="002A34BB" w:rsidRPr="00546972">
        <w:rPr>
          <w:rFonts w:asciiTheme="minorHAnsi" w:eastAsia="Calibri" w:hAnsiTheme="minorHAnsi" w:cstheme="minorHAnsi"/>
          <w:sz w:val="24"/>
          <w:szCs w:val="24"/>
        </w:rPr>
        <w:t xml:space="preserve"> yüzde puan) olurken</w:t>
      </w:r>
      <w:r w:rsidR="00A05576" w:rsidRPr="00546972">
        <w:rPr>
          <w:rFonts w:asciiTheme="minorHAnsi" w:eastAsia="Calibri" w:hAnsiTheme="minorHAnsi" w:cstheme="minorHAnsi"/>
          <w:sz w:val="24"/>
          <w:szCs w:val="24"/>
        </w:rPr>
        <w:t>,</w:t>
      </w:r>
      <w:r w:rsidR="002A34BB" w:rsidRPr="00546972">
        <w:rPr>
          <w:rFonts w:asciiTheme="minorHAnsi" w:eastAsia="Calibri" w:hAnsiTheme="minorHAnsi" w:cstheme="minorHAnsi"/>
          <w:sz w:val="24"/>
          <w:szCs w:val="24"/>
        </w:rPr>
        <w:t xml:space="preserve"> </w:t>
      </w:r>
      <w:r w:rsidR="00154090" w:rsidRPr="00546972">
        <w:rPr>
          <w:rFonts w:asciiTheme="minorHAnsi" w:eastAsia="Calibri" w:hAnsiTheme="minorHAnsi" w:cstheme="minorHAnsi"/>
          <w:sz w:val="24"/>
          <w:szCs w:val="24"/>
        </w:rPr>
        <w:t xml:space="preserve">konut sayısının kiralık konut ilan sayısına oranın azaldığı büyükşehirler </w:t>
      </w:r>
      <w:r w:rsidR="001B738D" w:rsidRPr="00546972">
        <w:rPr>
          <w:rFonts w:asciiTheme="minorHAnsi" w:eastAsia="Calibri" w:hAnsiTheme="minorHAnsi" w:cstheme="minorHAnsi"/>
          <w:sz w:val="24"/>
          <w:szCs w:val="24"/>
        </w:rPr>
        <w:t>Mardin</w:t>
      </w:r>
      <w:r w:rsidR="008B7B3A" w:rsidRPr="00546972">
        <w:rPr>
          <w:rFonts w:asciiTheme="minorHAnsi" w:eastAsia="Calibri" w:hAnsiTheme="minorHAnsi" w:cstheme="minorHAnsi"/>
          <w:sz w:val="24"/>
          <w:szCs w:val="24"/>
        </w:rPr>
        <w:t xml:space="preserve"> </w:t>
      </w:r>
      <w:r w:rsidR="002A34BB" w:rsidRPr="00546972">
        <w:rPr>
          <w:rFonts w:asciiTheme="minorHAnsi" w:eastAsia="Calibri" w:hAnsiTheme="minorHAnsi" w:cstheme="minorHAnsi"/>
          <w:sz w:val="24"/>
          <w:szCs w:val="24"/>
        </w:rPr>
        <w:t>(</w:t>
      </w:r>
      <w:r w:rsidR="00EF7F6C" w:rsidRPr="00546972">
        <w:rPr>
          <w:rFonts w:asciiTheme="minorHAnsi" w:eastAsia="Calibri" w:hAnsiTheme="minorHAnsi" w:cstheme="minorHAnsi"/>
          <w:sz w:val="24"/>
          <w:szCs w:val="24"/>
        </w:rPr>
        <w:t>-</w:t>
      </w:r>
      <w:r w:rsidR="001B738D" w:rsidRPr="00546972">
        <w:rPr>
          <w:rFonts w:asciiTheme="minorHAnsi" w:eastAsia="Calibri" w:hAnsiTheme="minorHAnsi" w:cstheme="minorHAnsi"/>
          <w:sz w:val="24"/>
          <w:szCs w:val="24"/>
        </w:rPr>
        <w:t>3</w:t>
      </w:r>
      <w:r w:rsidR="002A34BB" w:rsidRPr="00546972">
        <w:rPr>
          <w:rFonts w:asciiTheme="minorHAnsi" w:eastAsia="Calibri" w:hAnsiTheme="minorHAnsi" w:cstheme="minorHAnsi"/>
          <w:sz w:val="24"/>
          <w:szCs w:val="24"/>
        </w:rPr>
        <w:t>,</w:t>
      </w:r>
      <w:r w:rsidR="001B738D" w:rsidRPr="00546972">
        <w:rPr>
          <w:rFonts w:asciiTheme="minorHAnsi" w:eastAsia="Calibri" w:hAnsiTheme="minorHAnsi" w:cstheme="minorHAnsi"/>
          <w:sz w:val="24"/>
          <w:szCs w:val="24"/>
        </w:rPr>
        <w:t>1</w:t>
      </w:r>
      <w:r w:rsidR="002A34BB" w:rsidRPr="00546972">
        <w:rPr>
          <w:rFonts w:asciiTheme="minorHAnsi" w:eastAsia="Calibri" w:hAnsiTheme="minorHAnsi" w:cstheme="minorHAnsi"/>
          <w:sz w:val="24"/>
          <w:szCs w:val="24"/>
        </w:rPr>
        <w:t xml:space="preserve"> yüzde puan), </w:t>
      </w:r>
      <w:r w:rsidR="001B738D" w:rsidRPr="00546972">
        <w:rPr>
          <w:rFonts w:asciiTheme="minorHAnsi" w:eastAsia="Calibri" w:hAnsiTheme="minorHAnsi" w:cstheme="minorHAnsi"/>
          <w:sz w:val="24"/>
          <w:szCs w:val="24"/>
        </w:rPr>
        <w:t>Malatya</w:t>
      </w:r>
      <w:r w:rsidR="002A34BB" w:rsidRPr="00546972">
        <w:rPr>
          <w:rFonts w:asciiTheme="minorHAnsi" w:eastAsia="Calibri" w:hAnsiTheme="minorHAnsi" w:cstheme="minorHAnsi"/>
          <w:sz w:val="24"/>
          <w:szCs w:val="24"/>
        </w:rPr>
        <w:t xml:space="preserve"> (</w:t>
      </w:r>
      <w:r w:rsidR="00EF7F6C" w:rsidRPr="00546972">
        <w:rPr>
          <w:rFonts w:asciiTheme="minorHAnsi" w:eastAsia="Calibri" w:hAnsiTheme="minorHAnsi" w:cstheme="minorHAnsi"/>
          <w:sz w:val="24"/>
          <w:szCs w:val="24"/>
        </w:rPr>
        <w:t>-</w:t>
      </w:r>
      <w:r w:rsidR="001B738D" w:rsidRPr="00546972">
        <w:rPr>
          <w:rFonts w:asciiTheme="minorHAnsi" w:eastAsia="Calibri" w:hAnsiTheme="minorHAnsi" w:cstheme="minorHAnsi"/>
          <w:sz w:val="24"/>
          <w:szCs w:val="24"/>
        </w:rPr>
        <w:t>3</w:t>
      </w:r>
      <w:r w:rsidR="002A34BB" w:rsidRPr="00546972">
        <w:rPr>
          <w:rFonts w:asciiTheme="minorHAnsi" w:eastAsia="Calibri" w:hAnsiTheme="minorHAnsi" w:cstheme="minorHAnsi"/>
          <w:sz w:val="24"/>
          <w:szCs w:val="24"/>
        </w:rPr>
        <w:t>,</w:t>
      </w:r>
      <w:r w:rsidR="001B738D" w:rsidRPr="00546972">
        <w:rPr>
          <w:rFonts w:asciiTheme="minorHAnsi" w:eastAsia="Calibri" w:hAnsiTheme="minorHAnsi" w:cstheme="minorHAnsi"/>
          <w:sz w:val="24"/>
          <w:szCs w:val="24"/>
        </w:rPr>
        <w:t>8</w:t>
      </w:r>
      <w:r w:rsidR="002A34BB" w:rsidRPr="00546972">
        <w:rPr>
          <w:rFonts w:asciiTheme="minorHAnsi" w:eastAsia="Calibri" w:hAnsiTheme="minorHAnsi" w:cstheme="minorHAnsi"/>
          <w:sz w:val="24"/>
          <w:szCs w:val="24"/>
        </w:rPr>
        <w:t xml:space="preserve"> yüzde puan) ve </w:t>
      </w:r>
      <w:r w:rsidR="001B738D" w:rsidRPr="00546972">
        <w:rPr>
          <w:rFonts w:asciiTheme="minorHAnsi" w:eastAsia="Calibri" w:hAnsiTheme="minorHAnsi" w:cstheme="minorHAnsi"/>
          <w:sz w:val="24"/>
          <w:szCs w:val="24"/>
        </w:rPr>
        <w:t>Eskişehir</w:t>
      </w:r>
      <w:r w:rsidR="002A34BB" w:rsidRPr="00546972">
        <w:rPr>
          <w:rFonts w:asciiTheme="minorHAnsi" w:eastAsia="Calibri" w:hAnsiTheme="minorHAnsi" w:cstheme="minorHAnsi"/>
          <w:sz w:val="24"/>
          <w:szCs w:val="24"/>
        </w:rPr>
        <w:t xml:space="preserve"> (</w:t>
      </w:r>
      <w:r w:rsidR="00EF7F6C" w:rsidRPr="00546972">
        <w:rPr>
          <w:rFonts w:asciiTheme="minorHAnsi" w:eastAsia="Calibri" w:hAnsiTheme="minorHAnsi" w:cstheme="minorHAnsi"/>
          <w:sz w:val="24"/>
          <w:szCs w:val="24"/>
        </w:rPr>
        <w:t>-</w:t>
      </w:r>
      <w:r w:rsidR="001B738D" w:rsidRPr="00546972">
        <w:rPr>
          <w:rFonts w:asciiTheme="minorHAnsi" w:eastAsia="Calibri" w:hAnsiTheme="minorHAnsi" w:cstheme="minorHAnsi"/>
          <w:sz w:val="24"/>
          <w:szCs w:val="24"/>
        </w:rPr>
        <w:t>4</w:t>
      </w:r>
      <w:r w:rsidR="002A34BB" w:rsidRPr="00546972">
        <w:rPr>
          <w:rFonts w:asciiTheme="minorHAnsi" w:eastAsia="Calibri" w:hAnsiTheme="minorHAnsi" w:cstheme="minorHAnsi"/>
          <w:sz w:val="24"/>
          <w:szCs w:val="24"/>
        </w:rPr>
        <w:t xml:space="preserve">,2 yüzde puan) </w:t>
      </w:r>
      <w:r w:rsidR="00A05576" w:rsidRPr="00546972">
        <w:rPr>
          <w:rFonts w:asciiTheme="minorHAnsi" w:eastAsia="Calibri" w:hAnsiTheme="minorHAnsi" w:cstheme="minorHAnsi"/>
          <w:sz w:val="24"/>
          <w:szCs w:val="24"/>
        </w:rPr>
        <w:t>olmuştur</w:t>
      </w:r>
      <w:r w:rsidR="00154090" w:rsidRPr="00546972">
        <w:rPr>
          <w:rFonts w:asciiTheme="minorHAnsi" w:eastAsia="Calibri" w:hAnsiTheme="minorHAnsi" w:cstheme="minorHAnsi"/>
          <w:sz w:val="24"/>
          <w:szCs w:val="24"/>
        </w:rPr>
        <w:t>.</w:t>
      </w:r>
    </w:p>
    <w:p w14:paraId="2DD8CB5E" w14:textId="77777777" w:rsidR="00154090" w:rsidRPr="00546972" w:rsidRDefault="00154090" w:rsidP="001E1D17">
      <w:pPr>
        <w:spacing w:before="120" w:after="120" w:line="276" w:lineRule="auto"/>
        <w:contextualSpacing/>
        <w:rPr>
          <w:rFonts w:asciiTheme="minorHAnsi" w:hAnsiTheme="minorHAnsi" w:cstheme="minorHAnsi"/>
          <w:b/>
          <w:sz w:val="24"/>
          <w:szCs w:val="24"/>
        </w:rPr>
      </w:pPr>
    </w:p>
    <w:p w14:paraId="5DB10E6B" w14:textId="67E5AABD" w:rsidR="00A1501B" w:rsidRPr="00546972" w:rsidRDefault="00550AAD" w:rsidP="001E1D17">
      <w:pPr>
        <w:spacing w:before="120" w:after="120" w:line="276" w:lineRule="auto"/>
        <w:contextualSpacing/>
        <w:rPr>
          <w:rFonts w:asciiTheme="minorHAnsi" w:hAnsiTheme="minorHAnsi" w:cstheme="minorHAnsi"/>
          <w:b/>
          <w:sz w:val="24"/>
          <w:szCs w:val="24"/>
        </w:rPr>
      </w:pPr>
      <w:r>
        <w:rPr>
          <w:rFonts w:asciiTheme="minorHAnsi" w:hAnsiTheme="minorHAnsi" w:cstheme="minorHAnsi"/>
          <w:noProof/>
          <w:sz w:val="24"/>
          <w:szCs w:val="24"/>
          <w:lang w:eastAsia="tr-TR"/>
        </w:rPr>
        <w:drawing>
          <wp:anchor distT="0" distB="0" distL="114300" distR="114300" simplePos="0" relativeHeight="251764736" behindDoc="1" locked="0" layoutInCell="1" allowOverlap="1" wp14:anchorId="7D3EEB4E" wp14:editId="0CCA503C">
            <wp:simplePos x="0" y="0"/>
            <wp:positionH relativeFrom="column">
              <wp:posOffset>-2540</wp:posOffset>
            </wp:positionH>
            <wp:positionV relativeFrom="page">
              <wp:posOffset>3327400</wp:posOffset>
            </wp:positionV>
            <wp:extent cx="5547995" cy="3470910"/>
            <wp:effectExtent l="0" t="0" r="0" b="0"/>
            <wp:wrapTopAndBottom/>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43">
                      <a:extLst>
                        <a:ext uri="{28A0092B-C50C-407E-A947-70E740481C1C}">
                          <a14:useLocalDpi xmlns:a14="http://schemas.microsoft.com/office/drawing/2010/main" val="0"/>
                        </a:ext>
                      </a:extLst>
                    </a:blip>
                    <a:srcRect b="5421"/>
                    <a:stretch/>
                  </pic:blipFill>
                  <pic:spPr bwMode="auto">
                    <a:xfrm>
                      <a:off x="0" y="0"/>
                      <a:ext cx="5547995" cy="3470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546972">
        <w:rPr>
          <w:rFonts w:asciiTheme="minorHAnsi" w:hAnsiTheme="minorHAnsi" w:cstheme="minorHAnsi"/>
          <w:b/>
          <w:sz w:val="24"/>
          <w:szCs w:val="24"/>
        </w:rPr>
        <w:t xml:space="preserve">Tablo 5: </w:t>
      </w:r>
      <w:r w:rsidR="0073013B" w:rsidRPr="00546972">
        <w:rPr>
          <w:rFonts w:asciiTheme="minorHAnsi" w:hAnsiTheme="minorHAnsi" w:cstheme="minorHAnsi"/>
          <w:b/>
          <w:bCs/>
          <w:sz w:val="24"/>
          <w:szCs w:val="24"/>
        </w:rPr>
        <w:t xml:space="preserve">Bir Önceki Yılın Aynı Ayına Göre Kiralanan/Kiralık İlan Oranının En Hızlı Arttığı ve Azaldığı İller – 2021 </w:t>
      </w:r>
      <w:r w:rsidR="001F2DFF" w:rsidRPr="00546972">
        <w:rPr>
          <w:rFonts w:asciiTheme="minorHAnsi" w:hAnsiTheme="minorHAnsi" w:cstheme="minorHAnsi"/>
          <w:b/>
          <w:bCs/>
          <w:sz w:val="24"/>
          <w:szCs w:val="24"/>
        </w:rPr>
        <w:t>Şubat</w:t>
      </w:r>
      <w:r w:rsidR="0073013B" w:rsidRPr="00546972">
        <w:rPr>
          <w:rFonts w:asciiTheme="minorHAnsi" w:hAnsiTheme="minorHAnsi" w:cstheme="minorHAnsi"/>
          <w:b/>
          <w:bCs/>
          <w:sz w:val="24"/>
          <w:szCs w:val="24"/>
        </w:rPr>
        <w:t xml:space="preserve"> Dönemi</w:t>
      </w:r>
    </w:p>
    <w:p w14:paraId="0B5344F3" w14:textId="1BBD79EC" w:rsidR="00A1501B" w:rsidRPr="00546972" w:rsidRDefault="00A1501B">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Kaynak: sahibinden.com, Betam</w:t>
      </w:r>
    </w:p>
    <w:p w14:paraId="58DEDB69" w14:textId="25C85826" w:rsidR="007B13F0" w:rsidRPr="00546972" w:rsidRDefault="007B13F0">
      <w:pPr>
        <w:spacing w:before="120" w:after="120" w:line="276" w:lineRule="auto"/>
        <w:contextualSpacing/>
        <w:jc w:val="both"/>
        <w:rPr>
          <w:rFonts w:asciiTheme="minorHAnsi" w:hAnsiTheme="minorHAnsi" w:cstheme="minorHAnsi"/>
          <w:sz w:val="24"/>
          <w:szCs w:val="24"/>
        </w:rPr>
      </w:pPr>
    </w:p>
    <w:p w14:paraId="48BC7832" w14:textId="312444DC" w:rsidR="007B13F0" w:rsidRPr="008B5896" w:rsidRDefault="00411BEF" w:rsidP="001E1D17">
      <w:pPr>
        <w:pStyle w:val="ListeParagraf"/>
        <w:numPr>
          <w:ilvl w:val="1"/>
          <w:numId w:val="2"/>
        </w:numPr>
        <w:spacing w:before="120" w:after="120" w:line="276" w:lineRule="auto"/>
        <w:contextualSpacing/>
        <w:jc w:val="both"/>
        <w:rPr>
          <w:rFonts w:asciiTheme="minorHAnsi" w:eastAsia="Calibri" w:hAnsiTheme="minorHAnsi" w:cstheme="minorHAnsi"/>
          <w:b/>
          <w:sz w:val="24"/>
          <w:szCs w:val="24"/>
        </w:rPr>
      </w:pPr>
      <w:r w:rsidRPr="008B5896">
        <w:rPr>
          <w:rFonts w:asciiTheme="minorHAnsi" w:eastAsia="Calibri" w:hAnsiTheme="minorHAnsi" w:cstheme="minorHAnsi"/>
          <w:b/>
          <w:sz w:val="24"/>
          <w:szCs w:val="24"/>
        </w:rPr>
        <w:t xml:space="preserve"> </w:t>
      </w:r>
      <w:r w:rsidR="002A337B" w:rsidRPr="008B5896">
        <w:rPr>
          <w:rFonts w:asciiTheme="minorHAnsi" w:eastAsia="Calibri" w:hAnsiTheme="minorHAnsi" w:cstheme="minorHAnsi"/>
          <w:b/>
          <w:sz w:val="24"/>
          <w:szCs w:val="24"/>
        </w:rPr>
        <w:t>Yayından kaldırılan ilanların yaşam sürelerine göre analiz</w:t>
      </w:r>
      <w:r w:rsidR="002A337B" w:rsidRPr="008B5896" w:rsidDel="002A337B">
        <w:rPr>
          <w:rFonts w:asciiTheme="minorHAnsi" w:eastAsia="Calibri" w:hAnsiTheme="minorHAnsi" w:cstheme="minorHAnsi"/>
          <w:b/>
          <w:sz w:val="24"/>
          <w:szCs w:val="24"/>
        </w:rPr>
        <w:t xml:space="preserve"> </w:t>
      </w:r>
    </w:p>
    <w:p w14:paraId="6F62D63B" w14:textId="5D13D6C4" w:rsidR="00307FAF" w:rsidRPr="001E1D17" w:rsidRDefault="00A10997">
      <w:pPr>
        <w:spacing w:before="120" w:after="120" w:line="276" w:lineRule="auto"/>
        <w:contextualSpacing/>
        <w:jc w:val="both"/>
        <w:rPr>
          <w:rFonts w:asciiTheme="minorHAnsi" w:eastAsia="Calibri" w:hAnsiTheme="minorHAnsi" w:cstheme="minorHAnsi"/>
          <w:b/>
          <w:bCs/>
          <w:sz w:val="24"/>
          <w:szCs w:val="24"/>
        </w:rPr>
      </w:pPr>
      <w:r w:rsidRPr="001E1D17">
        <w:rPr>
          <w:rFonts w:asciiTheme="minorHAnsi" w:eastAsia="Calibri" w:hAnsiTheme="minorHAnsi" w:cstheme="minorHAnsi"/>
          <w:b/>
          <w:bCs/>
          <w:sz w:val="24"/>
          <w:szCs w:val="24"/>
        </w:rPr>
        <w:t>İlan sürelerinde artış devam ediyor</w:t>
      </w:r>
    </w:p>
    <w:p w14:paraId="47BF40F5" w14:textId="2D388826" w:rsidR="006F694B" w:rsidRPr="00546972" w:rsidRDefault="007117DA">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Kapatılan kiralık konut ilan yaşı geçmiş dönemlerdeki döngüsel (tekrar eden) hareketiyle uyumlu seyrini sürdürmektedir (Şekil 23). Eylül ayından itibaren yükselmekte olan kapanan ilan yaşı geçen yılın aynı dönemine kıyasla 4,3 gün artarak 34,6 gün oldu.</w:t>
      </w:r>
    </w:p>
    <w:p w14:paraId="6CCBF82D" w14:textId="77777777" w:rsidR="007117DA" w:rsidRPr="00546972" w:rsidRDefault="007117DA">
      <w:pPr>
        <w:spacing w:before="120" w:after="120" w:line="276" w:lineRule="auto"/>
        <w:contextualSpacing/>
        <w:jc w:val="both"/>
        <w:rPr>
          <w:rFonts w:asciiTheme="minorHAnsi" w:hAnsiTheme="minorHAnsi" w:cstheme="minorHAnsi"/>
          <w:sz w:val="24"/>
          <w:szCs w:val="24"/>
        </w:rPr>
      </w:pPr>
    </w:p>
    <w:p w14:paraId="4D4C9D39" w14:textId="430CC16C" w:rsidR="00A1501B" w:rsidRPr="00546972" w:rsidRDefault="0091420C">
      <w:pPr>
        <w:spacing w:before="120" w:after="120" w:line="276" w:lineRule="auto"/>
        <w:contextualSpacing/>
        <w:rPr>
          <w:rFonts w:asciiTheme="minorHAnsi" w:hAnsiTheme="minorHAnsi" w:cstheme="minorHAnsi"/>
          <w:b/>
          <w:bCs/>
          <w:sz w:val="24"/>
          <w:szCs w:val="24"/>
        </w:rPr>
      </w:pPr>
      <w:r w:rsidRPr="0091420C">
        <w:rPr>
          <w:rFonts w:asciiTheme="minorHAnsi" w:hAnsiTheme="minorHAnsi" w:cstheme="minorHAnsi"/>
          <w:noProof/>
          <w:sz w:val="24"/>
          <w:szCs w:val="24"/>
          <w:lang w:eastAsia="tr-TR"/>
        </w:rPr>
        <w:lastRenderedPageBreak/>
        <w:drawing>
          <wp:anchor distT="0" distB="0" distL="114300" distR="114300" simplePos="0" relativeHeight="251739136" behindDoc="1" locked="0" layoutInCell="1" allowOverlap="1" wp14:anchorId="2BE8A269" wp14:editId="6F39B2DF">
            <wp:simplePos x="0" y="0"/>
            <wp:positionH relativeFrom="column">
              <wp:posOffset>-2540</wp:posOffset>
            </wp:positionH>
            <wp:positionV relativeFrom="paragraph">
              <wp:posOffset>218864</wp:posOffset>
            </wp:positionV>
            <wp:extent cx="5972175" cy="2776855"/>
            <wp:effectExtent l="0" t="0" r="0" b="0"/>
            <wp:wrapTopAndBottom/>
            <wp:docPr id="61" name="Resim 61" descr="C:\Users\deniz.kapancioglu\Desktop\BETAM\Mart\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niz.kapancioglu\Desktop\BETAM\Mart\026.png"/>
                    <pic:cNvPicPr>
                      <a:picLocks noChangeAspect="1" noChangeArrowheads="1"/>
                    </pic:cNvPicPr>
                  </pic:nvPicPr>
                  <pic:blipFill rotWithShape="1">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t="21668" b="11904"/>
                    <a:stretch/>
                  </pic:blipFill>
                  <pic:spPr bwMode="auto">
                    <a:xfrm>
                      <a:off x="0" y="0"/>
                      <a:ext cx="5972175" cy="2776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546972">
        <w:rPr>
          <w:rFonts w:asciiTheme="minorHAnsi" w:hAnsiTheme="minorHAnsi" w:cstheme="minorHAnsi"/>
          <w:b/>
          <w:bCs/>
          <w:sz w:val="24"/>
          <w:szCs w:val="24"/>
        </w:rPr>
        <w:t>Şekil 2</w:t>
      </w:r>
      <w:r w:rsidR="00CB123E" w:rsidRPr="00546972">
        <w:rPr>
          <w:rFonts w:asciiTheme="minorHAnsi" w:hAnsiTheme="minorHAnsi" w:cstheme="minorHAnsi"/>
          <w:b/>
          <w:bCs/>
          <w:sz w:val="24"/>
          <w:szCs w:val="24"/>
        </w:rPr>
        <w:t>3</w:t>
      </w:r>
      <w:r w:rsidR="00A1501B" w:rsidRPr="00546972">
        <w:rPr>
          <w:rFonts w:asciiTheme="minorHAnsi" w:hAnsiTheme="minorHAnsi" w:cstheme="minorHAnsi"/>
          <w:b/>
          <w:bCs/>
          <w:sz w:val="24"/>
          <w:szCs w:val="24"/>
        </w:rPr>
        <w:t xml:space="preserve">: Kiralık Konut - </w:t>
      </w:r>
      <w:r w:rsidR="0071525A" w:rsidRPr="00546972">
        <w:rPr>
          <w:rFonts w:asciiTheme="minorHAnsi" w:hAnsiTheme="minorHAnsi" w:cstheme="minorHAnsi"/>
          <w:b/>
          <w:bCs/>
          <w:sz w:val="24"/>
          <w:szCs w:val="24"/>
        </w:rPr>
        <w:t>Kapatılan</w:t>
      </w:r>
      <w:r w:rsidR="00A1501B" w:rsidRPr="00546972">
        <w:rPr>
          <w:rFonts w:asciiTheme="minorHAnsi" w:hAnsiTheme="minorHAnsi" w:cstheme="minorHAnsi"/>
          <w:b/>
          <w:bCs/>
          <w:sz w:val="24"/>
          <w:szCs w:val="24"/>
        </w:rPr>
        <w:t xml:space="preserve"> İlan Yaşı (Gün)</w:t>
      </w:r>
    </w:p>
    <w:p w14:paraId="050E4BAC" w14:textId="54063106" w:rsidR="00A1501B" w:rsidRPr="00546972" w:rsidRDefault="00A1501B">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Kaynak: sahibinden.com, Betam</w:t>
      </w:r>
    </w:p>
    <w:p w14:paraId="19FF1BF9" w14:textId="29BC736E" w:rsidR="00C91F88" w:rsidRPr="00546972" w:rsidRDefault="00C91F88" w:rsidP="001E1D17">
      <w:pPr>
        <w:spacing w:before="120" w:after="120" w:line="276" w:lineRule="auto"/>
        <w:contextualSpacing/>
        <w:rPr>
          <w:rFonts w:asciiTheme="minorHAnsi" w:hAnsiTheme="minorHAnsi" w:cstheme="minorHAnsi"/>
          <w:sz w:val="24"/>
          <w:szCs w:val="24"/>
        </w:rPr>
      </w:pPr>
    </w:p>
    <w:p w14:paraId="50397347" w14:textId="28FB12CB" w:rsidR="004761A0" w:rsidRPr="00546972" w:rsidRDefault="00D32FBF" w:rsidP="001E1D17">
      <w:pPr>
        <w:spacing w:before="120" w:after="120" w:line="276" w:lineRule="auto"/>
        <w:contextualSpacing/>
        <w:jc w:val="both"/>
        <w:rPr>
          <w:rFonts w:asciiTheme="minorHAnsi" w:eastAsia="Calibri" w:hAnsiTheme="minorHAnsi" w:cstheme="minorHAnsi"/>
          <w:sz w:val="24"/>
          <w:szCs w:val="24"/>
        </w:rPr>
      </w:pPr>
      <w:r w:rsidRPr="00546972">
        <w:rPr>
          <w:rFonts w:asciiTheme="minorHAnsi" w:eastAsia="Calibri" w:hAnsiTheme="minorHAnsi" w:cstheme="minorHAnsi"/>
          <w:sz w:val="24"/>
          <w:szCs w:val="24"/>
        </w:rPr>
        <w:t xml:space="preserve">Üç büyük ilde de </w:t>
      </w:r>
      <w:r w:rsidR="006F694B" w:rsidRPr="00546972">
        <w:rPr>
          <w:rFonts w:asciiTheme="minorHAnsi" w:eastAsia="Calibri" w:hAnsiTheme="minorHAnsi" w:cstheme="minorHAnsi"/>
          <w:sz w:val="24"/>
          <w:szCs w:val="24"/>
        </w:rPr>
        <w:t>k</w:t>
      </w:r>
      <w:r w:rsidR="0071525A" w:rsidRPr="00546972">
        <w:rPr>
          <w:rFonts w:asciiTheme="minorHAnsi" w:eastAsia="Calibri" w:hAnsiTheme="minorHAnsi" w:cstheme="minorHAnsi"/>
          <w:sz w:val="24"/>
          <w:szCs w:val="24"/>
        </w:rPr>
        <w:t>apatılan</w:t>
      </w:r>
      <w:r w:rsidRPr="00546972">
        <w:rPr>
          <w:rFonts w:asciiTheme="minorHAnsi" w:eastAsia="Calibri" w:hAnsiTheme="minorHAnsi" w:cstheme="minorHAnsi"/>
          <w:sz w:val="24"/>
          <w:szCs w:val="24"/>
        </w:rPr>
        <w:t xml:space="preserve"> kiralık konut ilan yaşı </w:t>
      </w:r>
      <w:r w:rsidR="00776BC8" w:rsidRPr="00546972">
        <w:rPr>
          <w:rFonts w:asciiTheme="minorHAnsi" w:eastAsia="Calibri" w:hAnsiTheme="minorHAnsi" w:cstheme="minorHAnsi"/>
          <w:sz w:val="24"/>
          <w:szCs w:val="24"/>
        </w:rPr>
        <w:t xml:space="preserve">Türkiye genelinde olduğu gibi </w:t>
      </w:r>
      <w:r w:rsidRPr="00546972">
        <w:rPr>
          <w:rFonts w:asciiTheme="minorHAnsi" w:eastAsia="Calibri" w:hAnsiTheme="minorHAnsi" w:cstheme="minorHAnsi"/>
          <w:sz w:val="24"/>
          <w:szCs w:val="24"/>
        </w:rPr>
        <w:t xml:space="preserve">Eylül ayında başlayan </w:t>
      </w:r>
      <w:r w:rsidR="000B4CEB" w:rsidRPr="00546972">
        <w:rPr>
          <w:rFonts w:asciiTheme="minorHAnsi" w:eastAsia="Calibri" w:hAnsiTheme="minorHAnsi" w:cstheme="minorHAnsi"/>
          <w:sz w:val="24"/>
          <w:szCs w:val="24"/>
        </w:rPr>
        <w:t xml:space="preserve">artışa paralel bir seyir izlemektedir </w:t>
      </w:r>
      <w:r w:rsidRPr="00546972">
        <w:rPr>
          <w:rFonts w:asciiTheme="minorHAnsi" w:eastAsia="Calibri" w:hAnsiTheme="minorHAnsi" w:cstheme="minorHAnsi"/>
          <w:sz w:val="24"/>
          <w:szCs w:val="24"/>
        </w:rPr>
        <w:t>(Şekil 2</w:t>
      </w:r>
      <w:r w:rsidR="00CB123E" w:rsidRPr="00546972">
        <w:rPr>
          <w:rFonts w:asciiTheme="minorHAnsi" w:eastAsia="Calibri" w:hAnsiTheme="minorHAnsi" w:cstheme="minorHAnsi"/>
          <w:sz w:val="24"/>
          <w:szCs w:val="24"/>
        </w:rPr>
        <w:t>4</w:t>
      </w:r>
      <w:r w:rsidRPr="00546972">
        <w:rPr>
          <w:rFonts w:asciiTheme="minorHAnsi" w:eastAsia="Calibri" w:hAnsiTheme="minorHAnsi" w:cstheme="minorHAnsi"/>
          <w:sz w:val="24"/>
          <w:szCs w:val="24"/>
        </w:rPr>
        <w:t xml:space="preserve">). </w:t>
      </w:r>
      <w:r w:rsidR="0071525A" w:rsidRPr="00546972">
        <w:rPr>
          <w:rFonts w:asciiTheme="minorHAnsi" w:eastAsia="Calibri" w:hAnsiTheme="minorHAnsi" w:cstheme="minorHAnsi"/>
          <w:sz w:val="24"/>
          <w:szCs w:val="24"/>
        </w:rPr>
        <w:t>Kapatılan</w:t>
      </w:r>
      <w:r w:rsidRPr="00546972">
        <w:rPr>
          <w:rFonts w:asciiTheme="minorHAnsi" w:eastAsia="Calibri" w:hAnsiTheme="minorHAnsi" w:cstheme="minorHAnsi"/>
          <w:sz w:val="24"/>
          <w:szCs w:val="24"/>
        </w:rPr>
        <w:t xml:space="preserve"> ilan yaşı </w:t>
      </w:r>
      <w:r w:rsidR="00F6479C" w:rsidRPr="00546972">
        <w:rPr>
          <w:rFonts w:asciiTheme="minorHAnsi" w:eastAsia="Calibri" w:hAnsiTheme="minorHAnsi" w:cstheme="minorHAnsi"/>
          <w:sz w:val="24"/>
          <w:szCs w:val="24"/>
        </w:rPr>
        <w:t>Ocak</w:t>
      </w:r>
      <w:r w:rsidRPr="00546972">
        <w:rPr>
          <w:rFonts w:asciiTheme="minorHAnsi" w:eastAsia="Calibri" w:hAnsiTheme="minorHAnsi" w:cstheme="minorHAnsi"/>
          <w:sz w:val="24"/>
          <w:szCs w:val="24"/>
        </w:rPr>
        <w:t xml:space="preserve"> ayından </w:t>
      </w:r>
      <w:r w:rsidR="00F6479C" w:rsidRPr="00546972">
        <w:rPr>
          <w:rFonts w:asciiTheme="minorHAnsi" w:eastAsia="Calibri" w:hAnsiTheme="minorHAnsi" w:cstheme="minorHAnsi"/>
          <w:sz w:val="24"/>
          <w:szCs w:val="24"/>
        </w:rPr>
        <w:t>Şubat</w:t>
      </w:r>
      <w:r w:rsidRPr="00546972">
        <w:rPr>
          <w:rFonts w:asciiTheme="minorHAnsi" w:eastAsia="Calibri" w:hAnsiTheme="minorHAnsi" w:cstheme="minorHAnsi"/>
          <w:sz w:val="24"/>
          <w:szCs w:val="24"/>
        </w:rPr>
        <w:t xml:space="preserve"> ayına İstanbul'da 2</w:t>
      </w:r>
      <w:r w:rsidR="00F6479C" w:rsidRPr="00546972">
        <w:rPr>
          <w:rFonts w:asciiTheme="minorHAnsi" w:eastAsia="Calibri" w:hAnsiTheme="minorHAnsi" w:cstheme="minorHAnsi"/>
          <w:sz w:val="24"/>
          <w:szCs w:val="24"/>
        </w:rPr>
        <w:t>9</w:t>
      </w:r>
      <w:r w:rsidRPr="00546972">
        <w:rPr>
          <w:rFonts w:asciiTheme="minorHAnsi" w:eastAsia="Calibri" w:hAnsiTheme="minorHAnsi" w:cstheme="minorHAnsi"/>
          <w:sz w:val="24"/>
          <w:szCs w:val="24"/>
        </w:rPr>
        <w:t xml:space="preserve"> günden </w:t>
      </w:r>
      <w:r w:rsidR="00F6479C" w:rsidRPr="00546972">
        <w:rPr>
          <w:rFonts w:asciiTheme="minorHAnsi" w:eastAsia="Calibri" w:hAnsiTheme="minorHAnsi" w:cstheme="minorHAnsi"/>
          <w:sz w:val="24"/>
          <w:szCs w:val="24"/>
        </w:rPr>
        <w:t>30</w:t>
      </w:r>
      <w:r w:rsidRPr="00546972">
        <w:rPr>
          <w:rFonts w:asciiTheme="minorHAnsi" w:eastAsia="Calibri" w:hAnsiTheme="minorHAnsi" w:cstheme="minorHAnsi"/>
          <w:sz w:val="24"/>
          <w:szCs w:val="24"/>
        </w:rPr>
        <w:t xml:space="preserve"> güne</w:t>
      </w:r>
      <w:r w:rsidR="00F6479C" w:rsidRPr="00546972">
        <w:rPr>
          <w:rFonts w:asciiTheme="minorHAnsi" w:eastAsia="Calibri" w:hAnsiTheme="minorHAnsi" w:cstheme="minorHAnsi"/>
          <w:sz w:val="24"/>
          <w:szCs w:val="24"/>
        </w:rPr>
        <w:t xml:space="preserve"> ve </w:t>
      </w:r>
      <w:r w:rsidRPr="00546972">
        <w:rPr>
          <w:rFonts w:asciiTheme="minorHAnsi" w:eastAsia="Calibri" w:hAnsiTheme="minorHAnsi" w:cstheme="minorHAnsi"/>
          <w:sz w:val="24"/>
          <w:szCs w:val="24"/>
        </w:rPr>
        <w:t>İzmir'de 3</w:t>
      </w:r>
      <w:r w:rsidR="00F6479C" w:rsidRPr="00546972">
        <w:rPr>
          <w:rFonts w:asciiTheme="minorHAnsi" w:eastAsia="Calibri" w:hAnsiTheme="minorHAnsi" w:cstheme="minorHAnsi"/>
          <w:sz w:val="24"/>
          <w:szCs w:val="24"/>
        </w:rPr>
        <w:t>7</w:t>
      </w:r>
      <w:r w:rsidRPr="00546972">
        <w:rPr>
          <w:rFonts w:asciiTheme="minorHAnsi" w:eastAsia="Calibri" w:hAnsiTheme="minorHAnsi" w:cstheme="minorHAnsi"/>
          <w:sz w:val="24"/>
          <w:szCs w:val="24"/>
        </w:rPr>
        <w:t xml:space="preserve"> günden 3</w:t>
      </w:r>
      <w:r w:rsidR="00F6479C" w:rsidRPr="00546972">
        <w:rPr>
          <w:rFonts w:asciiTheme="minorHAnsi" w:eastAsia="Calibri" w:hAnsiTheme="minorHAnsi" w:cstheme="minorHAnsi"/>
          <w:sz w:val="24"/>
          <w:szCs w:val="24"/>
        </w:rPr>
        <w:t>9</w:t>
      </w:r>
      <w:r w:rsidRPr="00546972">
        <w:rPr>
          <w:rFonts w:asciiTheme="minorHAnsi" w:eastAsia="Calibri" w:hAnsiTheme="minorHAnsi" w:cstheme="minorHAnsi"/>
          <w:sz w:val="24"/>
          <w:szCs w:val="24"/>
        </w:rPr>
        <w:t xml:space="preserve"> güne yüksel</w:t>
      </w:r>
      <w:r w:rsidR="00776BC8" w:rsidRPr="00546972">
        <w:rPr>
          <w:rFonts w:asciiTheme="minorHAnsi" w:eastAsia="Calibri" w:hAnsiTheme="minorHAnsi" w:cstheme="minorHAnsi"/>
          <w:sz w:val="24"/>
          <w:szCs w:val="24"/>
        </w:rPr>
        <w:t>miştir</w:t>
      </w:r>
      <w:r w:rsidRPr="00546972">
        <w:rPr>
          <w:rFonts w:asciiTheme="minorHAnsi" w:eastAsia="Calibri" w:hAnsiTheme="minorHAnsi" w:cstheme="minorHAnsi"/>
          <w:sz w:val="24"/>
          <w:szCs w:val="24"/>
        </w:rPr>
        <w:t>.</w:t>
      </w:r>
      <w:r w:rsidR="00F6479C" w:rsidRPr="00546972">
        <w:rPr>
          <w:rFonts w:asciiTheme="minorHAnsi" w:eastAsia="Calibri" w:hAnsiTheme="minorHAnsi" w:cstheme="minorHAnsi"/>
          <w:sz w:val="24"/>
          <w:szCs w:val="24"/>
        </w:rPr>
        <w:t xml:space="preserve"> Öte yandan, kapatılan ilan yaşı</w:t>
      </w:r>
      <w:r w:rsidR="00776BC8" w:rsidRPr="00546972">
        <w:rPr>
          <w:rFonts w:asciiTheme="minorHAnsi" w:eastAsia="Calibri" w:hAnsiTheme="minorHAnsi" w:cstheme="minorHAnsi"/>
          <w:sz w:val="24"/>
          <w:szCs w:val="24"/>
        </w:rPr>
        <w:t>nın</w:t>
      </w:r>
      <w:r w:rsidR="00F6479C" w:rsidRPr="00546972">
        <w:rPr>
          <w:rFonts w:asciiTheme="minorHAnsi" w:eastAsia="Calibri" w:hAnsiTheme="minorHAnsi" w:cstheme="minorHAnsi"/>
          <w:sz w:val="24"/>
          <w:szCs w:val="24"/>
        </w:rPr>
        <w:t xml:space="preserve"> Ankara’da 0,4 günlük sınırlı bir azalışla 35 güne indi</w:t>
      </w:r>
      <w:r w:rsidR="00776BC8" w:rsidRPr="00546972">
        <w:rPr>
          <w:rFonts w:asciiTheme="minorHAnsi" w:eastAsia="Calibri" w:hAnsiTheme="minorHAnsi" w:cstheme="minorHAnsi"/>
          <w:sz w:val="24"/>
          <w:szCs w:val="24"/>
        </w:rPr>
        <w:t>ği görülmektedir</w:t>
      </w:r>
      <w:r w:rsidR="00F6479C" w:rsidRPr="00546972">
        <w:rPr>
          <w:rFonts w:asciiTheme="minorHAnsi" w:eastAsia="Calibri" w:hAnsiTheme="minorHAnsi" w:cstheme="minorHAnsi"/>
          <w:sz w:val="24"/>
          <w:szCs w:val="24"/>
        </w:rPr>
        <w:t>.</w:t>
      </w:r>
    </w:p>
    <w:p w14:paraId="0C15A4FF" w14:textId="77777777" w:rsidR="00550AAD" w:rsidRDefault="00550AAD">
      <w:pPr>
        <w:spacing w:before="120" w:after="120" w:line="276" w:lineRule="auto"/>
        <w:contextualSpacing/>
        <w:rPr>
          <w:rFonts w:asciiTheme="minorHAnsi" w:hAnsiTheme="minorHAnsi" w:cstheme="minorHAnsi"/>
          <w:b/>
          <w:bCs/>
          <w:sz w:val="24"/>
          <w:szCs w:val="24"/>
        </w:rPr>
      </w:pPr>
    </w:p>
    <w:p w14:paraId="432EC68F" w14:textId="6E92AD77" w:rsidR="008A4AA1" w:rsidRPr="00546972" w:rsidRDefault="0091420C">
      <w:pPr>
        <w:spacing w:before="120" w:after="120" w:line="276" w:lineRule="auto"/>
        <w:contextualSpacing/>
        <w:rPr>
          <w:rFonts w:asciiTheme="minorHAnsi" w:hAnsiTheme="minorHAnsi" w:cstheme="minorHAnsi"/>
          <w:b/>
          <w:bCs/>
          <w:sz w:val="24"/>
          <w:szCs w:val="24"/>
        </w:rPr>
      </w:pPr>
      <w:r w:rsidRPr="0091420C">
        <w:rPr>
          <w:rFonts w:asciiTheme="minorHAnsi" w:hAnsiTheme="minorHAnsi" w:cstheme="minorHAnsi"/>
          <w:noProof/>
          <w:sz w:val="24"/>
          <w:szCs w:val="24"/>
          <w:lang w:eastAsia="tr-TR"/>
        </w:rPr>
        <w:drawing>
          <wp:anchor distT="0" distB="0" distL="114300" distR="114300" simplePos="0" relativeHeight="251741184" behindDoc="1" locked="0" layoutInCell="1" allowOverlap="1" wp14:anchorId="1866F74C" wp14:editId="3D9971D2">
            <wp:simplePos x="0" y="0"/>
            <wp:positionH relativeFrom="column">
              <wp:posOffset>-87207</wp:posOffset>
            </wp:positionH>
            <wp:positionV relativeFrom="paragraph">
              <wp:posOffset>217381</wp:posOffset>
            </wp:positionV>
            <wp:extent cx="5972175" cy="3115310"/>
            <wp:effectExtent l="0" t="0" r="9525" b="8890"/>
            <wp:wrapTopAndBottom/>
            <wp:docPr id="64" name="Resim 64" descr="C:\Users\deniz.kapancioglu\Desktop\BETAM\Mart\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eniz.kapancioglu\Desktop\BETAM\Mart\027.png"/>
                    <pic:cNvPicPr>
                      <a:picLocks noChangeAspect="1" noChangeArrowheads="1"/>
                    </pic:cNvPicPr>
                  </pic:nvPicPr>
                  <pic:blipFill rotWithShape="1">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t="17011" b="8465"/>
                    <a:stretch/>
                  </pic:blipFill>
                  <pic:spPr bwMode="auto">
                    <a:xfrm>
                      <a:off x="0" y="0"/>
                      <a:ext cx="5972175" cy="3115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4AA1" w:rsidRPr="00546972">
        <w:rPr>
          <w:rFonts w:asciiTheme="minorHAnsi" w:hAnsiTheme="minorHAnsi" w:cstheme="minorHAnsi"/>
          <w:b/>
          <w:bCs/>
          <w:sz w:val="24"/>
          <w:szCs w:val="24"/>
        </w:rPr>
        <w:t xml:space="preserve">Şekil 24: Üç Büyük İlde Kiralık Konut – </w:t>
      </w:r>
      <w:r w:rsidR="0071525A" w:rsidRPr="00546972">
        <w:rPr>
          <w:rFonts w:asciiTheme="minorHAnsi" w:hAnsiTheme="minorHAnsi" w:cstheme="minorHAnsi"/>
          <w:b/>
          <w:bCs/>
          <w:sz w:val="24"/>
          <w:szCs w:val="24"/>
        </w:rPr>
        <w:t>Kapatılan</w:t>
      </w:r>
      <w:r w:rsidR="008A4AA1" w:rsidRPr="00546972">
        <w:rPr>
          <w:rFonts w:asciiTheme="minorHAnsi" w:hAnsiTheme="minorHAnsi" w:cstheme="minorHAnsi"/>
          <w:b/>
          <w:bCs/>
          <w:sz w:val="24"/>
          <w:szCs w:val="24"/>
        </w:rPr>
        <w:t xml:space="preserve"> İlan Yaşı (Gün)</w:t>
      </w:r>
    </w:p>
    <w:p w14:paraId="0EA31CF9" w14:textId="5687E720" w:rsidR="008A4AA1" w:rsidRPr="00546972" w:rsidRDefault="008A4AA1">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Kaynak: sahibinden.com, Betam</w:t>
      </w:r>
    </w:p>
    <w:p w14:paraId="0D797C9B" w14:textId="45656F04" w:rsidR="007F1978" w:rsidRPr="00546972" w:rsidRDefault="007F1978">
      <w:pPr>
        <w:spacing w:before="120" w:after="120" w:line="276" w:lineRule="auto"/>
        <w:contextualSpacing/>
        <w:jc w:val="both"/>
        <w:rPr>
          <w:rFonts w:asciiTheme="minorHAnsi" w:hAnsiTheme="minorHAnsi" w:cstheme="minorHAnsi"/>
          <w:sz w:val="24"/>
          <w:szCs w:val="24"/>
        </w:rPr>
      </w:pPr>
    </w:p>
    <w:p w14:paraId="237D09AE" w14:textId="57726E62" w:rsidR="0037051C" w:rsidRPr="00546972" w:rsidRDefault="0071525A">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Kapatılan</w:t>
      </w:r>
      <w:r w:rsidR="009E7AC0" w:rsidRPr="00546972">
        <w:rPr>
          <w:rFonts w:asciiTheme="minorHAnsi" w:hAnsiTheme="minorHAnsi" w:cstheme="minorHAnsi"/>
          <w:sz w:val="24"/>
          <w:szCs w:val="24"/>
        </w:rPr>
        <w:t xml:space="preserve"> ilan yaşı</w:t>
      </w:r>
      <w:r w:rsidR="004F1713" w:rsidRPr="00546972">
        <w:rPr>
          <w:rFonts w:asciiTheme="minorHAnsi" w:hAnsiTheme="minorHAnsi" w:cstheme="minorHAnsi"/>
          <w:sz w:val="24"/>
          <w:szCs w:val="24"/>
        </w:rPr>
        <w:t>ndaki yıllık değişimler</w:t>
      </w:r>
      <w:r w:rsidR="009E7AC0" w:rsidRPr="00546972">
        <w:rPr>
          <w:rFonts w:asciiTheme="minorHAnsi" w:hAnsiTheme="minorHAnsi" w:cstheme="minorHAnsi"/>
          <w:sz w:val="24"/>
          <w:szCs w:val="24"/>
        </w:rPr>
        <w:t xml:space="preserve"> </w:t>
      </w:r>
      <w:r w:rsidR="0089703C" w:rsidRPr="00546972">
        <w:rPr>
          <w:rFonts w:asciiTheme="minorHAnsi" w:hAnsiTheme="minorHAnsi" w:cstheme="minorHAnsi"/>
          <w:sz w:val="24"/>
          <w:szCs w:val="24"/>
        </w:rPr>
        <w:t xml:space="preserve">diğer göstergelerde olduğu gibi </w:t>
      </w:r>
      <w:r w:rsidR="009E7AC0" w:rsidRPr="00546972">
        <w:rPr>
          <w:rFonts w:asciiTheme="minorHAnsi" w:hAnsiTheme="minorHAnsi" w:cstheme="minorHAnsi"/>
          <w:sz w:val="24"/>
          <w:szCs w:val="24"/>
        </w:rPr>
        <w:t xml:space="preserve">büyükşehirlerde </w:t>
      </w:r>
      <w:r w:rsidR="00715EB8" w:rsidRPr="00546972">
        <w:rPr>
          <w:rFonts w:asciiTheme="minorHAnsi" w:hAnsiTheme="minorHAnsi" w:cstheme="minorHAnsi"/>
          <w:sz w:val="24"/>
          <w:szCs w:val="24"/>
        </w:rPr>
        <w:t xml:space="preserve">büyük </w:t>
      </w:r>
      <w:r w:rsidR="009E7AC0" w:rsidRPr="00546972">
        <w:rPr>
          <w:rFonts w:asciiTheme="minorHAnsi" w:hAnsiTheme="minorHAnsi" w:cstheme="minorHAnsi"/>
          <w:sz w:val="24"/>
          <w:szCs w:val="24"/>
        </w:rPr>
        <w:t>farklılık</w:t>
      </w:r>
      <w:r w:rsidR="00715EB8" w:rsidRPr="00546972">
        <w:rPr>
          <w:rFonts w:asciiTheme="minorHAnsi" w:hAnsiTheme="minorHAnsi" w:cstheme="minorHAnsi"/>
          <w:sz w:val="24"/>
          <w:szCs w:val="24"/>
        </w:rPr>
        <w:t>lar</w:t>
      </w:r>
      <w:r w:rsidR="009E7AC0" w:rsidRPr="00546972">
        <w:rPr>
          <w:rFonts w:asciiTheme="minorHAnsi" w:hAnsiTheme="minorHAnsi" w:cstheme="minorHAnsi"/>
          <w:sz w:val="24"/>
          <w:szCs w:val="24"/>
        </w:rPr>
        <w:t xml:space="preserve"> </w:t>
      </w:r>
      <w:r w:rsidR="0089703C" w:rsidRPr="00546972">
        <w:rPr>
          <w:rFonts w:asciiTheme="minorHAnsi" w:hAnsiTheme="minorHAnsi" w:cstheme="minorHAnsi"/>
          <w:sz w:val="24"/>
          <w:szCs w:val="24"/>
        </w:rPr>
        <w:t>sergilemektedir</w:t>
      </w:r>
      <w:r w:rsidR="00A37AF1" w:rsidRPr="00546972">
        <w:rPr>
          <w:rFonts w:asciiTheme="minorHAnsi" w:hAnsiTheme="minorHAnsi" w:cstheme="minorHAnsi"/>
          <w:sz w:val="24"/>
          <w:szCs w:val="24"/>
        </w:rPr>
        <w:t xml:space="preserve"> </w:t>
      </w:r>
      <w:r w:rsidR="009E7AC0" w:rsidRPr="00546972">
        <w:rPr>
          <w:rFonts w:asciiTheme="minorHAnsi" w:hAnsiTheme="minorHAnsi" w:cstheme="minorHAnsi"/>
          <w:sz w:val="24"/>
          <w:szCs w:val="24"/>
        </w:rPr>
        <w:t xml:space="preserve">(Tablo 6). Geçen yılın aynı dönemine göre </w:t>
      </w:r>
      <w:r w:rsidR="00AD73E0" w:rsidRPr="00546972">
        <w:rPr>
          <w:rFonts w:asciiTheme="minorHAnsi" w:hAnsiTheme="minorHAnsi" w:cstheme="minorHAnsi"/>
          <w:sz w:val="24"/>
          <w:szCs w:val="24"/>
        </w:rPr>
        <w:t>Şubat</w:t>
      </w:r>
      <w:r w:rsidR="009E7AC0" w:rsidRPr="00546972">
        <w:rPr>
          <w:rFonts w:asciiTheme="minorHAnsi" w:hAnsiTheme="minorHAnsi" w:cstheme="minorHAnsi"/>
          <w:sz w:val="24"/>
          <w:szCs w:val="24"/>
        </w:rPr>
        <w:t xml:space="preserve"> ayında </w:t>
      </w:r>
      <w:r w:rsidR="004F1713" w:rsidRPr="00546972">
        <w:rPr>
          <w:rFonts w:asciiTheme="minorHAnsi" w:hAnsiTheme="minorHAnsi" w:cstheme="minorHAnsi"/>
          <w:sz w:val="24"/>
          <w:szCs w:val="24"/>
        </w:rPr>
        <w:t>k</w:t>
      </w:r>
      <w:r w:rsidRPr="00546972">
        <w:rPr>
          <w:rFonts w:asciiTheme="minorHAnsi" w:hAnsiTheme="minorHAnsi" w:cstheme="minorHAnsi"/>
          <w:sz w:val="24"/>
          <w:szCs w:val="24"/>
        </w:rPr>
        <w:t>apatılan</w:t>
      </w:r>
      <w:r w:rsidR="009E7AC0" w:rsidRPr="00546972">
        <w:rPr>
          <w:rFonts w:asciiTheme="minorHAnsi" w:hAnsiTheme="minorHAnsi" w:cstheme="minorHAnsi"/>
          <w:sz w:val="24"/>
          <w:szCs w:val="24"/>
        </w:rPr>
        <w:t xml:space="preserve"> ilan yaşının en çok arttığı iller </w:t>
      </w:r>
      <w:r w:rsidR="00AD73E0" w:rsidRPr="00546972">
        <w:rPr>
          <w:rFonts w:asciiTheme="minorHAnsi" w:hAnsiTheme="minorHAnsi" w:cstheme="minorHAnsi"/>
          <w:sz w:val="24"/>
          <w:szCs w:val="24"/>
        </w:rPr>
        <w:t>Eskişehir</w:t>
      </w:r>
      <w:r w:rsidR="009E7AC0" w:rsidRPr="00546972">
        <w:rPr>
          <w:rFonts w:asciiTheme="minorHAnsi" w:hAnsiTheme="minorHAnsi" w:cstheme="minorHAnsi"/>
          <w:sz w:val="24"/>
          <w:szCs w:val="24"/>
        </w:rPr>
        <w:t xml:space="preserve"> (1</w:t>
      </w:r>
      <w:r w:rsidR="00AD73E0" w:rsidRPr="00546972">
        <w:rPr>
          <w:rFonts w:asciiTheme="minorHAnsi" w:hAnsiTheme="minorHAnsi" w:cstheme="minorHAnsi"/>
          <w:sz w:val="24"/>
          <w:szCs w:val="24"/>
        </w:rPr>
        <w:t>5</w:t>
      </w:r>
      <w:r w:rsidR="009E7AC0" w:rsidRPr="00546972">
        <w:rPr>
          <w:rFonts w:asciiTheme="minorHAnsi" w:hAnsiTheme="minorHAnsi" w:cstheme="minorHAnsi"/>
          <w:sz w:val="24"/>
          <w:szCs w:val="24"/>
        </w:rPr>
        <w:t>,</w:t>
      </w:r>
      <w:r w:rsidR="00AD73E0" w:rsidRPr="00546972">
        <w:rPr>
          <w:rFonts w:asciiTheme="minorHAnsi" w:hAnsiTheme="minorHAnsi" w:cstheme="minorHAnsi"/>
          <w:sz w:val="24"/>
          <w:szCs w:val="24"/>
        </w:rPr>
        <w:t>6</w:t>
      </w:r>
      <w:r w:rsidR="009E7AC0" w:rsidRPr="00546972">
        <w:rPr>
          <w:rFonts w:asciiTheme="minorHAnsi" w:hAnsiTheme="minorHAnsi" w:cstheme="minorHAnsi"/>
          <w:sz w:val="24"/>
          <w:szCs w:val="24"/>
        </w:rPr>
        <w:t xml:space="preserve"> gün), </w:t>
      </w:r>
      <w:r w:rsidR="00AD73E0" w:rsidRPr="00546972">
        <w:rPr>
          <w:rFonts w:asciiTheme="minorHAnsi" w:hAnsiTheme="minorHAnsi" w:cstheme="minorHAnsi"/>
          <w:sz w:val="24"/>
          <w:szCs w:val="24"/>
        </w:rPr>
        <w:t>Balıkesir</w:t>
      </w:r>
      <w:r w:rsidR="009E7AC0" w:rsidRPr="00546972">
        <w:rPr>
          <w:rFonts w:asciiTheme="minorHAnsi" w:hAnsiTheme="minorHAnsi" w:cstheme="minorHAnsi"/>
          <w:sz w:val="24"/>
          <w:szCs w:val="24"/>
        </w:rPr>
        <w:t xml:space="preserve"> (1</w:t>
      </w:r>
      <w:r w:rsidR="00AD73E0" w:rsidRPr="00546972">
        <w:rPr>
          <w:rFonts w:asciiTheme="minorHAnsi" w:hAnsiTheme="minorHAnsi" w:cstheme="minorHAnsi"/>
          <w:sz w:val="24"/>
          <w:szCs w:val="24"/>
        </w:rPr>
        <w:t>2</w:t>
      </w:r>
      <w:r w:rsidR="009E7AC0" w:rsidRPr="00546972">
        <w:rPr>
          <w:rFonts w:asciiTheme="minorHAnsi" w:hAnsiTheme="minorHAnsi" w:cstheme="minorHAnsi"/>
          <w:sz w:val="24"/>
          <w:szCs w:val="24"/>
        </w:rPr>
        <w:t xml:space="preserve"> gün), </w:t>
      </w:r>
      <w:r w:rsidR="00AD73E0" w:rsidRPr="00546972">
        <w:rPr>
          <w:rFonts w:asciiTheme="minorHAnsi" w:hAnsiTheme="minorHAnsi" w:cstheme="minorHAnsi"/>
          <w:sz w:val="24"/>
          <w:szCs w:val="24"/>
        </w:rPr>
        <w:t>Aydın</w:t>
      </w:r>
      <w:r w:rsidR="009E7AC0" w:rsidRPr="00546972">
        <w:rPr>
          <w:rFonts w:asciiTheme="minorHAnsi" w:hAnsiTheme="minorHAnsi" w:cstheme="minorHAnsi"/>
          <w:sz w:val="24"/>
          <w:szCs w:val="24"/>
        </w:rPr>
        <w:t xml:space="preserve"> (11,</w:t>
      </w:r>
      <w:r w:rsidR="00AD73E0" w:rsidRPr="00546972">
        <w:rPr>
          <w:rFonts w:asciiTheme="minorHAnsi" w:hAnsiTheme="minorHAnsi" w:cstheme="minorHAnsi"/>
          <w:sz w:val="24"/>
          <w:szCs w:val="24"/>
        </w:rPr>
        <w:t>9</w:t>
      </w:r>
      <w:r w:rsidR="009E7AC0" w:rsidRPr="00546972">
        <w:rPr>
          <w:rFonts w:asciiTheme="minorHAnsi" w:hAnsiTheme="minorHAnsi" w:cstheme="minorHAnsi"/>
          <w:sz w:val="24"/>
          <w:szCs w:val="24"/>
        </w:rPr>
        <w:t xml:space="preserve"> gün), </w:t>
      </w:r>
      <w:r w:rsidR="00AD73E0" w:rsidRPr="00546972">
        <w:rPr>
          <w:rFonts w:asciiTheme="minorHAnsi" w:hAnsiTheme="minorHAnsi" w:cstheme="minorHAnsi"/>
          <w:sz w:val="24"/>
          <w:szCs w:val="24"/>
        </w:rPr>
        <w:t>Denizli</w:t>
      </w:r>
      <w:r w:rsidR="009E7AC0" w:rsidRPr="00546972">
        <w:rPr>
          <w:rFonts w:asciiTheme="minorHAnsi" w:hAnsiTheme="minorHAnsi" w:cstheme="minorHAnsi"/>
          <w:sz w:val="24"/>
          <w:szCs w:val="24"/>
        </w:rPr>
        <w:t xml:space="preserve"> </w:t>
      </w:r>
      <w:r w:rsidR="009E7AC0" w:rsidRPr="00546972">
        <w:rPr>
          <w:rFonts w:asciiTheme="minorHAnsi" w:hAnsiTheme="minorHAnsi" w:cstheme="minorHAnsi"/>
          <w:sz w:val="24"/>
          <w:szCs w:val="24"/>
        </w:rPr>
        <w:lastRenderedPageBreak/>
        <w:t>(</w:t>
      </w:r>
      <w:r w:rsidR="00AD73E0" w:rsidRPr="00546972">
        <w:rPr>
          <w:rFonts w:asciiTheme="minorHAnsi" w:hAnsiTheme="minorHAnsi" w:cstheme="minorHAnsi"/>
          <w:sz w:val="24"/>
          <w:szCs w:val="24"/>
        </w:rPr>
        <w:t>11</w:t>
      </w:r>
      <w:r w:rsidR="009E7AC0" w:rsidRPr="00546972">
        <w:rPr>
          <w:rFonts w:asciiTheme="minorHAnsi" w:hAnsiTheme="minorHAnsi" w:cstheme="minorHAnsi"/>
          <w:sz w:val="24"/>
          <w:szCs w:val="24"/>
        </w:rPr>
        <w:t>,</w:t>
      </w:r>
      <w:r w:rsidR="00AD73E0" w:rsidRPr="00546972">
        <w:rPr>
          <w:rFonts w:asciiTheme="minorHAnsi" w:hAnsiTheme="minorHAnsi" w:cstheme="minorHAnsi"/>
          <w:sz w:val="24"/>
          <w:szCs w:val="24"/>
        </w:rPr>
        <w:t>5</w:t>
      </w:r>
      <w:r w:rsidR="009E7AC0" w:rsidRPr="00546972">
        <w:rPr>
          <w:rFonts w:asciiTheme="minorHAnsi" w:hAnsiTheme="minorHAnsi" w:cstheme="minorHAnsi"/>
          <w:sz w:val="24"/>
          <w:szCs w:val="24"/>
        </w:rPr>
        <w:t xml:space="preserve"> gün) ve </w:t>
      </w:r>
      <w:r w:rsidR="00AD73E0" w:rsidRPr="00546972">
        <w:rPr>
          <w:rFonts w:asciiTheme="minorHAnsi" w:hAnsiTheme="minorHAnsi" w:cstheme="minorHAnsi"/>
          <w:sz w:val="24"/>
          <w:szCs w:val="24"/>
        </w:rPr>
        <w:t>Kayseri</w:t>
      </w:r>
      <w:r w:rsidR="009E7AC0" w:rsidRPr="00546972">
        <w:rPr>
          <w:rFonts w:asciiTheme="minorHAnsi" w:hAnsiTheme="minorHAnsi" w:cstheme="minorHAnsi"/>
          <w:sz w:val="24"/>
          <w:szCs w:val="24"/>
        </w:rPr>
        <w:t xml:space="preserve"> (</w:t>
      </w:r>
      <w:r w:rsidR="00AD73E0" w:rsidRPr="00546972">
        <w:rPr>
          <w:rFonts w:asciiTheme="minorHAnsi" w:hAnsiTheme="minorHAnsi" w:cstheme="minorHAnsi"/>
          <w:sz w:val="24"/>
          <w:szCs w:val="24"/>
        </w:rPr>
        <w:t>10</w:t>
      </w:r>
      <w:r w:rsidR="009E7AC0" w:rsidRPr="00546972">
        <w:rPr>
          <w:rFonts w:asciiTheme="minorHAnsi" w:hAnsiTheme="minorHAnsi" w:cstheme="minorHAnsi"/>
          <w:sz w:val="24"/>
          <w:szCs w:val="24"/>
        </w:rPr>
        <w:t xml:space="preserve"> gün) ol</w:t>
      </w:r>
      <w:r w:rsidR="00DB6FA5" w:rsidRPr="00546972">
        <w:rPr>
          <w:rFonts w:asciiTheme="minorHAnsi" w:hAnsiTheme="minorHAnsi" w:cstheme="minorHAnsi"/>
          <w:sz w:val="24"/>
          <w:szCs w:val="24"/>
        </w:rPr>
        <w:t>muştur</w:t>
      </w:r>
      <w:r w:rsidR="009E7AC0" w:rsidRPr="00546972">
        <w:rPr>
          <w:rFonts w:asciiTheme="minorHAnsi" w:hAnsiTheme="minorHAnsi" w:cstheme="minorHAnsi"/>
          <w:sz w:val="24"/>
          <w:szCs w:val="24"/>
        </w:rPr>
        <w:t xml:space="preserve">. </w:t>
      </w:r>
      <w:r w:rsidR="0045340E" w:rsidRPr="00546972">
        <w:rPr>
          <w:rFonts w:asciiTheme="minorHAnsi" w:hAnsiTheme="minorHAnsi" w:cstheme="minorHAnsi"/>
          <w:sz w:val="24"/>
          <w:szCs w:val="24"/>
        </w:rPr>
        <w:t>Şanlıurfa ise kapatılan ilan yaşının en az arttığı il ol</w:t>
      </w:r>
      <w:r w:rsidR="00DB6FA5" w:rsidRPr="00546972">
        <w:rPr>
          <w:rFonts w:asciiTheme="minorHAnsi" w:hAnsiTheme="minorHAnsi" w:cstheme="minorHAnsi"/>
          <w:sz w:val="24"/>
          <w:szCs w:val="24"/>
        </w:rPr>
        <w:t xml:space="preserve">arak </w:t>
      </w:r>
      <w:r w:rsidR="008B5896">
        <w:rPr>
          <w:rFonts w:asciiTheme="minorHAnsi" w:hAnsiTheme="minorHAnsi" w:cstheme="minorHAnsi"/>
          <w:sz w:val="24"/>
          <w:szCs w:val="24"/>
        </w:rPr>
        <w:t>öne çıkmıştır</w:t>
      </w:r>
      <w:r w:rsidR="00DB6FA5" w:rsidRPr="00546972">
        <w:rPr>
          <w:rFonts w:asciiTheme="minorHAnsi" w:hAnsiTheme="minorHAnsi" w:cstheme="minorHAnsi"/>
          <w:sz w:val="24"/>
          <w:szCs w:val="24"/>
        </w:rPr>
        <w:t xml:space="preserve"> </w:t>
      </w:r>
      <w:r w:rsidR="0045340E" w:rsidRPr="00546972">
        <w:rPr>
          <w:rFonts w:asciiTheme="minorHAnsi" w:hAnsiTheme="minorHAnsi" w:cstheme="minorHAnsi"/>
          <w:sz w:val="24"/>
          <w:szCs w:val="24"/>
        </w:rPr>
        <w:t xml:space="preserve">(1,2 gün). </w:t>
      </w:r>
      <w:r w:rsidR="009E7AC0" w:rsidRPr="00546972">
        <w:rPr>
          <w:rFonts w:asciiTheme="minorHAnsi" w:hAnsiTheme="minorHAnsi" w:cstheme="minorHAnsi"/>
          <w:sz w:val="24"/>
          <w:szCs w:val="24"/>
        </w:rPr>
        <w:t>İlan yaşının en çok</w:t>
      </w:r>
      <w:r w:rsidR="00DB6FA5" w:rsidRPr="00546972">
        <w:rPr>
          <w:rFonts w:asciiTheme="minorHAnsi" w:hAnsiTheme="minorHAnsi" w:cstheme="minorHAnsi"/>
          <w:sz w:val="24"/>
          <w:szCs w:val="24"/>
        </w:rPr>
        <w:t xml:space="preserve"> azaldığı</w:t>
      </w:r>
      <w:r w:rsidR="009E7AC0" w:rsidRPr="00546972">
        <w:rPr>
          <w:rFonts w:asciiTheme="minorHAnsi" w:hAnsiTheme="minorHAnsi" w:cstheme="minorHAnsi"/>
          <w:sz w:val="24"/>
          <w:szCs w:val="24"/>
        </w:rPr>
        <w:t xml:space="preserve"> </w:t>
      </w:r>
      <w:r w:rsidR="00DB6FA5" w:rsidRPr="00546972">
        <w:rPr>
          <w:rFonts w:asciiTheme="minorHAnsi" w:hAnsiTheme="minorHAnsi" w:cstheme="minorHAnsi"/>
          <w:sz w:val="24"/>
          <w:szCs w:val="24"/>
        </w:rPr>
        <w:t xml:space="preserve">büyük şehirler </w:t>
      </w:r>
      <w:r w:rsidR="00AD73E0" w:rsidRPr="00546972">
        <w:rPr>
          <w:rFonts w:asciiTheme="minorHAnsi" w:hAnsiTheme="minorHAnsi" w:cstheme="minorHAnsi"/>
          <w:sz w:val="24"/>
          <w:szCs w:val="24"/>
        </w:rPr>
        <w:t>Adana</w:t>
      </w:r>
      <w:r w:rsidR="009E7AC0" w:rsidRPr="00546972">
        <w:rPr>
          <w:rFonts w:asciiTheme="minorHAnsi" w:hAnsiTheme="minorHAnsi" w:cstheme="minorHAnsi"/>
          <w:sz w:val="24"/>
          <w:szCs w:val="24"/>
        </w:rPr>
        <w:t xml:space="preserve"> (2,</w:t>
      </w:r>
      <w:r w:rsidR="00AD73E0" w:rsidRPr="00546972">
        <w:rPr>
          <w:rFonts w:asciiTheme="minorHAnsi" w:hAnsiTheme="minorHAnsi" w:cstheme="minorHAnsi"/>
          <w:sz w:val="24"/>
          <w:szCs w:val="24"/>
        </w:rPr>
        <w:t>9</w:t>
      </w:r>
      <w:r w:rsidR="009E7AC0" w:rsidRPr="00546972">
        <w:rPr>
          <w:rFonts w:asciiTheme="minorHAnsi" w:hAnsiTheme="minorHAnsi" w:cstheme="minorHAnsi"/>
          <w:sz w:val="24"/>
          <w:szCs w:val="24"/>
        </w:rPr>
        <w:t xml:space="preserve"> gün), </w:t>
      </w:r>
      <w:r w:rsidR="00AD73E0" w:rsidRPr="00546972">
        <w:rPr>
          <w:rFonts w:asciiTheme="minorHAnsi" w:hAnsiTheme="minorHAnsi" w:cstheme="minorHAnsi"/>
          <w:sz w:val="24"/>
          <w:szCs w:val="24"/>
        </w:rPr>
        <w:t>Ordu</w:t>
      </w:r>
      <w:r w:rsidR="009E7AC0" w:rsidRPr="00546972">
        <w:rPr>
          <w:rFonts w:asciiTheme="minorHAnsi" w:hAnsiTheme="minorHAnsi" w:cstheme="minorHAnsi"/>
          <w:sz w:val="24"/>
          <w:szCs w:val="24"/>
        </w:rPr>
        <w:t xml:space="preserve"> (</w:t>
      </w:r>
      <w:r w:rsidR="00AD73E0" w:rsidRPr="00546972">
        <w:rPr>
          <w:rFonts w:asciiTheme="minorHAnsi" w:hAnsiTheme="minorHAnsi" w:cstheme="minorHAnsi"/>
          <w:sz w:val="24"/>
          <w:szCs w:val="24"/>
        </w:rPr>
        <w:t>1</w:t>
      </w:r>
      <w:r w:rsidR="009E7AC0" w:rsidRPr="00546972">
        <w:rPr>
          <w:rFonts w:asciiTheme="minorHAnsi" w:hAnsiTheme="minorHAnsi" w:cstheme="minorHAnsi"/>
          <w:sz w:val="24"/>
          <w:szCs w:val="24"/>
        </w:rPr>
        <w:t>,</w:t>
      </w:r>
      <w:r w:rsidR="00AD73E0" w:rsidRPr="00546972">
        <w:rPr>
          <w:rFonts w:asciiTheme="minorHAnsi" w:hAnsiTheme="minorHAnsi" w:cstheme="minorHAnsi"/>
          <w:sz w:val="24"/>
          <w:szCs w:val="24"/>
        </w:rPr>
        <w:t>7</w:t>
      </w:r>
      <w:r w:rsidR="009E7AC0" w:rsidRPr="00546972">
        <w:rPr>
          <w:rFonts w:asciiTheme="minorHAnsi" w:hAnsiTheme="minorHAnsi" w:cstheme="minorHAnsi"/>
          <w:sz w:val="24"/>
          <w:szCs w:val="24"/>
        </w:rPr>
        <w:t xml:space="preserve"> gün), Diyarbakır (</w:t>
      </w:r>
      <w:r w:rsidR="0045340E" w:rsidRPr="00546972">
        <w:rPr>
          <w:rFonts w:asciiTheme="minorHAnsi" w:hAnsiTheme="minorHAnsi" w:cstheme="minorHAnsi"/>
          <w:sz w:val="24"/>
          <w:szCs w:val="24"/>
        </w:rPr>
        <w:t>1</w:t>
      </w:r>
      <w:r w:rsidR="009E7AC0" w:rsidRPr="00546972">
        <w:rPr>
          <w:rFonts w:asciiTheme="minorHAnsi" w:hAnsiTheme="minorHAnsi" w:cstheme="minorHAnsi"/>
          <w:sz w:val="24"/>
          <w:szCs w:val="24"/>
        </w:rPr>
        <w:t>,</w:t>
      </w:r>
      <w:r w:rsidR="0045340E" w:rsidRPr="00546972">
        <w:rPr>
          <w:rFonts w:asciiTheme="minorHAnsi" w:hAnsiTheme="minorHAnsi" w:cstheme="minorHAnsi"/>
          <w:sz w:val="24"/>
          <w:szCs w:val="24"/>
        </w:rPr>
        <w:t>3</w:t>
      </w:r>
      <w:r w:rsidR="009E7AC0" w:rsidRPr="00546972">
        <w:rPr>
          <w:rFonts w:asciiTheme="minorHAnsi" w:hAnsiTheme="minorHAnsi" w:cstheme="minorHAnsi"/>
          <w:sz w:val="24"/>
          <w:szCs w:val="24"/>
        </w:rPr>
        <w:t xml:space="preserve"> gün)</w:t>
      </w:r>
      <w:r w:rsidR="0045340E" w:rsidRPr="00546972">
        <w:rPr>
          <w:rFonts w:asciiTheme="minorHAnsi" w:hAnsiTheme="minorHAnsi" w:cstheme="minorHAnsi"/>
          <w:sz w:val="24"/>
          <w:szCs w:val="24"/>
        </w:rPr>
        <w:t xml:space="preserve"> ve Mersin</w:t>
      </w:r>
      <w:r w:rsidR="00DB6FA5" w:rsidRPr="00546972">
        <w:rPr>
          <w:rFonts w:asciiTheme="minorHAnsi" w:hAnsiTheme="minorHAnsi" w:cstheme="minorHAnsi"/>
          <w:sz w:val="24"/>
          <w:szCs w:val="24"/>
        </w:rPr>
        <w:t>’dir</w:t>
      </w:r>
      <w:r w:rsidR="009E7AC0" w:rsidRPr="00546972">
        <w:rPr>
          <w:rFonts w:asciiTheme="minorHAnsi" w:hAnsiTheme="minorHAnsi" w:cstheme="minorHAnsi"/>
          <w:sz w:val="24"/>
          <w:szCs w:val="24"/>
        </w:rPr>
        <w:t xml:space="preserve"> (</w:t>
      </w:r>
      <w:r w:rsidR="0045340E" w:rsidRPr="00546972">
        <w:rPr>
          <w:rFonts w:asciiTheme="minorHAnsi" w:hAnsiTheme="minorHAnsi" w:cstheme="minorHAnsi"/>
          <w:sz w:val="24"/>
          <w:szCs w:val="24"/>
        </w:rPr>
        <w:t>0</w:t>
      </w:r>
      <w:r w:rsidR="009E7AC0" w:rsidRPr="00546972">
        <w:rPr>
          <w:rFonts w:asciiTheme="minorHAnsi" w:hAnsiTheme="minorHAnsi" w:cstheme="minorHAnsi"/>
          <w:sz w:val="24"/>
          <w:szCs w:val="24"/>
        </w:rPr>
        <w:t>,</w:t>
      </w:r>
      <w:r w:rsidR="0045340E" w:rsidRPr="00546972">
        <w:rPr>
          <w:rFonts w:asciiTheme="minorHAnsi" w:hAnsiTheme="minorHAnsi" w:cstheme="minorHAnsi"/>
          <w:sz w:val="24"/>
          <w:szCs w:val="24"/>
        </w:rPr>
        <w:t>5 gün</w:t>
      </w:r>
      <w:r w:rsidR="009E7AC0" w:rsidRPr="00546972">
        <w:rPr>
          <w:rFonts w:asciiTheme="minorHAnsi" w:hAnsiTheme="minorHAnsi" w:cstheme="minorHAnsi"/>
          <w:sz w:val="24"/>
          <w:szCs w:val="24"/>
        </w:rPr>
        <w:t>)</w:t>
      </w:r>
      <w:r w:rsidR="0045340E" w:rsidRPr="00546972">
        <w:rPr>
          <w:rFonts w:asciiTheme="minorHAnsi" w:hAnsiTheme="minorHAnsi" w:cstheme="minorHAnsi"/>
          <w:sz w:val="24"/>
          <w:szCs w:val="24"/>
        </w:rPr>
        <w:t>.</w:t>
      </w:r>
      <w:r w:rsidR="009E7AC0" w:rsidRPr="00546972">
        <w:rPr>
          <w:rFonts w:asciiTheme="minorHAnsi" w:hAnsiTheme="minorHAnsi" w:cstheme="minorHAnsi"/>
          <w:sz w:val="24"/>
          <w:szCs w:val="24"/>
        </w:rPr>
        <w:t xml:space="preserve"> </w:t>
      </w:r>
    </w:p>
    <w:p w14:paraId="3BF5B0AB" w14:textId="6C3934EA" w:rsidR="00DB6FA5" w:rsidRPr="00546972" w:rsidRDefault="00DB6FA5">
      <w:pPr>
        <w:spacing w:before="120" w:after="120" w:line="276" w:lineRule="auto"/>
        <w:contextualSpacing/>
        <w:jc w:val="both"/>
        <w:rPr>
          <w:rFonts w:asciiTheme="minorHAnsi" w:eastAsia="Calibri" w:hAnsiTheme="minorHAnsi" w:cstheme="minorHAnsi"/>
          <w:sz w:val="24"/>
          <w:szCs w:val="24"/>
        </w:rPr>
      </w:pPr>
      <w:r w:rsidRPr="00546972">
        <w:rPr>
          <w:rFonts w:asciiTheme="minorHAnsi" w:eastAsia="Calibri" w:hAnsiTheme="minorHAnsi" w:cstheme="minorHAnsi"/>
          <w:sz w:val="24"/>
          <w:szCs w:val="24"/>
        </w:rPr>
        <w:t>Türkiye genelinde son bir yılda ilan yaşı 4,3 gün artarak nispeten sınırlı bir ölçüde uzamıştır. Oysa büyükşehirlerin önemli bir bölümünde (</w:t>
      </w:r>
      <w:r w:rsidR="00F77829" w:rsidRPr="00546972">
        <w:rPr>
          <w:rFonts w:asciiTheme="minorHAnsi" w:eastAsia="Calibri" w:hAnsiTheme="minorHAnsi" w:cstheme="minorHAnsi"/>
          <w:sz w:val="24"/>
          <w:szCs w:val="24"/>
        </w:rPr>
        <w:t>10 büyükşehir</w:t>
      </w:r>
      <w:r w:rsidRPr="00546972">
        <w:rPr>
          <w:rFonts w:asciiTheme="minorHAnsi" w:eastAsia="Calibri" w:hAnsiTheme="minorHAnsi" w:cstheme="minorHAnsi"/>
          <w:sz w:val="24"/>
          <w:szCs w:val="24"/>
        </w:rPr>
        <w:t xml:space="preserve">) </w:t>
      </w:r>
      <w:r w:rsidR="00B10E35" w:rsidRPr="00546972">
        <w:rPr>
          <w:rFonts w:asciiTheme="minorHAnsi" w:eastAsia="Calibri" w:hAnsiTheme="minorHAnsi" w:cstheme="minorHAnsi"/>
          <w:sz w:val="24"/>
          <w:szCs w:val="24"/>
        </w:rPr>
        <w:t xml:space="preserve">ülke ortalamasının bir hayli üzerinde </w:t>
      </w:r>
      <w:r w:rsidRPr="00546972">
        <w:rPr>
          <w:rFonts w:asciiTheme="minorHAnsi" w:eastAsia="Calibri" w:hAnsiTheme="minorHAnsi" w:cstheme="minorHAnsi"/>
          <w:sz w:val="24"/>
          <w:szCs w:val="24"/>
        </w:rPr>
        <w:t xml:space="preserve">artışların </w:t>
      </w:r>
      <w:r w:rsidR="00B10E35" w:rsidRPr="00546972">
        <w:rPr>
          <w:rFonts w:asciiTheme="minorHAnsi" w:eastAsia="Calibri" w:hAnsiTheme="minorHAnsi" w:cstheme="minorHAnsi"/>
          <w:sz w:val="24"/>
          <w:szCs w:val="24"/>
        </w:rPr>
        <w:t xml:space="preserve">gerçekleştiği </w:t>
      </w:r>
      <w:r w:rsidRPr="00546972">
        <w:rPr>
          <w:rFonts w:asciiTheme="minorHAnsi" w:eastAsia="Calibri" w:hAnsiTheme="minorHAnsi" w:cstheme="minorHAnsi"/>
          <w:sz w:val="24"/>
          <w:szCs w:val="24"/>
        </w:rPr>
        <w:t>görülmektedir. B</w:t>
      </w:r>
      <w:r w:rsidR="00B10E35" w:rsidRPr="00546972">
        <w:rPr>
          <w:rFonts w:asciiTheme="minorHAnsi" w:eastAsia="Calibri" w:hAnsiTheme="minorHAnsi" w:cstheme="minorHAnsi"/>
          <w:sz w:val="24"/>
          <w:szCs w:val="24"/>
        </w:rPr>
        <w:t>u illerde</w:t>
      </w:r>
      <w:r w:rsidR="00F77829" w:rsidRPr="00546972">
        <w:rPr>
          <w:rStyle w:val="DipnotBavurusu"/>
          <w:rFonts w:asciiTheme="minorHAnsi" w:eastAsia="Calibri" w:hAnsiTheme="minorHAnsi" w:cstheme="minorHAnsi"/>
          <w:sz w:val="24"/>
          <w:szCs w:val="24"/>
        </w:rPr>
        <w:footnoteReference w:id="8"/>
      </w:r>
      <w:r w:rsidR="00B10E35" w:rsidRPr="00546972">
        <w:rPr>
          <w:rFonts w:asciiTheme="minorHAnsi" w:eastAsia="Calibri" w:hAnsiTheme="minorHAnsi" w:cstheme="minorHAnsi"/>
          <w:sz w:val="24"/>
          <w:szCs w:val="24"/>
        </w:rPr>
        <w:t xml:space="preserve"> kiralık konut piyasasının canlığında bir azalma olduğuna</w:t>
      </w:r>
      <w:r w:rsidR="008B5896">
        <w:rPr>
          <w:rFonts w:asciiTheme="minorHAnsi" w:eastAsia="Calibri" w:hAnsiTheme="minorHAnsi" w:cstheme="minorHAnsi"/>
          <w:sz w:val="24"/>
          <w:szCs w:val="24"/>
        </w:rPr>
        <w:t>,</w:t>
      </w:r>
      <w:r w:rsidR="00B10E35" w:rsidRPr="00546972">
        <w:rPr>
          <w:rFonts w:asciiTheme="minorHAnsi" w:eastAsia="Calibri" w:hAnsiTheme="minorHAnsi" w:cstheme="minorHAnsi"/>
          <w:sz w:val="24"/>
          <w:szCs w:val="24"/>
        </w:rPr>
        <w:t xml:space="preserve"> diğer ifadeyle kiralık konutların kiracı bulmakta yakın geçmişe kıyasla zorlandıklarına işaret ediyor olabilir.</w:t>
      </w:r>
    </w:p>
    <w:p w14:paraId="026C734E" w14:textId="77777777" w:rsidR="00B90B7E" w:rsidRPr="00546972" w:rsidRDefault="00B90B7E">
      <w:pPr>
        <w:spacing w:before="120" w:after="120" w:line="276" w:lineRule="auto"/>
        <w:contextualSpacing/>
        <w:jc w:val="both"/>
        <w:rPr>
          <w:rFonts w:asciiTheme="minorHAnsi" w:eastAsia="Calibri" w:hAnsiTheme="minorHAnsi" w:cstheme="minorHAnsi"/>
          <w:sz w:val="24"/>
          <w:szCs w:val="24"/>
        </w:rPr>
      </w:pPr>
    </w:p>
    <w:p w14:paraId="599E7696" w14:textId="745D2AE7" w:rsidR="00A1501B" w:rsidRPr="00546972" w:rsidRDefault="00EE426E">
      <w:pPr>
        <w:spacing w:before="120" w:after="120" w:line="276" w:lineRule="auto"/>
        <w:contextualSpacing/>
        <w:jc w:val="both"/>
        <w:rPr>
          <w:rFonts w:asciiTheme="minorHAnsi" w:hAnsiTheme="minorHAnsi" w:cstheme="minorHAnsi"/>
          <w:b/>
          <w:bCs/>
          <w:sz w:val="24"/>
          <w:szCs w:val="24"/>
        </w:rPr>
      </w:pPr>
      <w:r>
        <w:rPr>
          <w:rFonts w:asciiTheme="minorHAnsi" w:hAnsiTheme="minorHAnsi" w:cstheme="minorHAnsi"/>
          <w:noProof/>
          <w:sz w:val="24"/>
          <w:szCs w:val="24"/>
          <w:lang w:eastAsia="tr-TR"/>
        </w:rPr>
        <w:drawing>
          <wp:anchor distT="0" distB="0" distL="114300" distR="114300" simplePos="0" relativeHeight="251765760" behindDoc="1" locked="0" layoutInCell="1" allowOverlap="1" wp14:anchorId="3395A3A4" wp14:editId="2F16C0D8">
            <wp:simplePos x="0" y="0"/>
            <wp:positionH relativeFrom="column">
              <wp:posOffset>-19685</wp:posOffset>
            </wp:positionH>
            <wp:positionV relativeFrom="page">
              <wp:posOffset>3251200</wp:posOffset>
            </wp:positionV>
            <wp:extent cx="5547995" cy="3394710"/>
            <wp:effectExtent l="0" t="0" r="0" b="0"/>
            <wp:wrapTopAndBottom/>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46">
                      <a:extLst>
                        <a:ext uri="{28A0092B-C50C-407E-A947-70E740481C1C}">
                          <a14:useLocalDpi xmlns:a14="http://schemas.microsoft.com/office/drawing/2010/main" val="0"/>
                        </a:ext>
                      </a:extLst>
                    </a:blip>
                    <a:srcRect b="3820"/>
                    <a:stretch/>
                  </pic:blipFill>
                  <pic:spPr bwMode="auto">
                    <a:xfrm>
                      <a:off x="0" y="0"/>
                      <a:ext cx="5547995" cy="3394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546972">
        <w:rPr>
          <w:rFonts w:asciiTheme="minorHAnsi" w:hAnsiTheme="minorHAnsi" w:cstheme="minorHAnsi"/>
          <w:b/>
          <w:bCs/>
          <w:sz w:val="24"/>
          <w:szCs w:val="24"/>
        </w:rPr>
        <w:t xml:space="preserve">Tablo 6: Bir Önceki Yılın Aynı Ayına Göre Kiralık Konut </w:t>
      </w:r>
      <w:r w:rsidR="0071525A" w:rsidRPr="00546972">
        <w:rPr>
          <w:rFonts w:asciiTheme="minorHAnsi" w:hAnsiTheme="minorHAnsi" w:cstheme="minorHAnsi"/>
          <w:b/>
          <w:bCs/>
          <w:sz w:val="24"/>
          <w:szCs w:val="24"/>
        </w:rPr>
        <w:t>Kapatılan</w:t>
      </w:r>
      <w:r w:rsidR="00A1501B" w:rsidRPr="00546972">
        <w:rPr>
          <w:rFonts w:asciiTheme="minorHAnsi" w:hAnsiTheme="minorHAnsi" w:cstheme="minorHAnsi"/>
          <w:b/>
          <w:bCs/>
          <w:sz w:val="24"/>
          <w:szCs w:val="24"/>
        </w:rPr>
        <w:t xml:space="preserve"> İlan </w:t>
      </w:r>
      <w:r w:rsidR="008F7D23" w:rsidRPr="00546972">
        <w:rPr>
          <w:rFonts w:asciiTheme="minorHAnsi" w:hAnsiTheme="minorHAnsi" w:cstheme="minorHAnsi"/>
          <w:b/>
          <w:bCs/>
          <w:sz w:val="24"/>
          <w:szCs w:val="24"/>
        </w:rPr>
        <w:t>Yaşının</w:t>
      </w:r>
      <w:r w:rsidR="00A1501B" w:rsidRPr="00546972">
        <w:rPr>
          <w:rFonts w:asciiTheme="minorHAnsi" w:hAnsiTheme="minorHAnsi" w:cstheme="minorHAnsi"/>
          <w:b/>
          <w:bCs/>
          <w:sz w:val="24"/>
          <w:szCs w:val="24"/>
        </w:rPr>
        <w:t xml:space="preserve"> En Hızlı Arttığı ve Azaldığı İller – 202</w:t>
      </w:r>
      <w:r w:rsidR="001F2DFF" w:rsidRPr="00546972">
        <w:rPr>
          <w:rFonts w:asciiTheme="minorHAnsi" w:hAnsiTheme="minorHAnsi" w:cstheme="minorHAnsi"/>
          <w:b/>
          <w:bCs/>
          <w:sz w:val="24"/>
          <w:szCs w:val="24"/>
        </w:rPr>
        <w:t>1 Şubat</w:t>
      </w:r>
      <w:r w:rsidR="00A1501B" w:rsidRPr="00546972">
        <w:rPr>
          <w:rFonts w:asciiTheme="minorHAnsi" w:hAnsiTheme="minorHAnsi" w:cstheme="minorHAnsi"/>
          <w:b/>
          <w:bCs/>
          <w:sz w:val="24"/>
          <w:szCs w:val="24"/>
        </w:rPr>
        <w:t xml:space="preserve"> </w:t>
      </w:r>
      <w:r w:rsidR="001F2DFF" w:rsidRPr="00546972">
        <w:rPr>
          <w:rFonts w:asciiTheme="minorHAnsi" w:hAnsiTheme="minorHAnsi" w:cstheme="minorHAnsi"/>
          <w:b/>
          <w:bCs/>
          <w:sz w:val="24"/>
          <w:szCs w:val="24"/>
        </w:rPr>
        <w:t>Dönemi</w:t>
      </w:r>
    </w:p>
    <w:p w14:paraId="160AE2E6" w14:textId="14A61606" w:rsidR="007D032C" w:rsidRPr="00546972" w:rsidRDefault="00A1501B">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Kaynak: sahibinden.com, Betam</w:t>
      </w:r>
    </w:p>
    <w:p w14:paraId="3944953C" w14:textId="77777777" w:rsidR="001B0EC9" w:rsidRPr="00546972" w:rsidRDefault="001B0EC9">
      <w:pPr>
        <w:spacing w:before="120" w:after="120" w:line="276" w:lineRule="auto"/>
        <w:contextualSpacing/>
        <w:jc w:val="both"/>
        <w:rPr>
          <w:rFonts w:asciiTheme="minorHAnsi" w:hAnsiTheme="minorHAnsi" w:cstheme="minorHAnsi"/>
          <w:sz w:val="24"/>
          <w:szCs w:val="24"/>
        </w:rPr>
      </w:pPr>
    </w:p>
    <w:p w14:paraId="3AC459E2" w14:textId="2BF2F0B4" w:rsidR="007A05BF" w:rsidRPr="00546972" w:rsidRDefault="007A05BF">
      <w:pPr>
        <w:spacing w:before="120" w:after="120" w:line="276" w:lineRule="auto"/>
        <w:contextualSpacing/>
        <w:jc w:val="both"/>
        <w:rPr>
          <w:rFonts w:asciiTheme="minorHAnsi" w:hAnsiTheme="minorHAnsi" w:cstheme="minorHAnsi"/>
          <w:sz w:val="24"/>
          <w:szCs w:val="24"/>
        </w:rPr>
      </w:pPr>
    </w:p>
    <w:p w14:paraId="2208FC57" w14:textId="4DC54C01" w:rsidR="00181430" w:rsidRPr="00546972" w:rsidRDefault="00181430">
      <w:pPr>
        <w:spacing w:before="120" w:after="120" w:line="276" w:lineRule="auto"/>
        <w:contextualSpacing/>
        <w:jc w:val="both"/>
        <w:rPr>
          <w:rFonts w:asciiTheme="minorHAnsi" w:hAnsiTheme="minorHAnsi" w:cstheme="minorHAnsi"/>
          <w:sz w:val="24"/>
          <w:szCs w:val="24"/>
        </w:rPr>
      </w:pPr>
    </w:p>
    <w:p w14:paraId="25019742" w14:textId="49149119" w:rsidR="00181430" w:rsidRPr="00546972" w:rsidRDefault="00181430">
      <w:pPr>
        <w:spacing w:before="120" w:after="120" w:line="276" w:lineRule="auto"/>
        <w:contextualSpacing/>
        <w:jc w:val="both"/>
        <w:rPr>
          <w:rFonts w:asciiTheme="minorHAnsi" w:hAnsiTheme="minorHAnsi" w:cstheme="minorHAnsi"/>
          <w:sz w:val="24"/>
          <w:szCs w:val="24"/>
        </w:rPr>
      </w:pPr>
    </w:p>
    <w:p w14:paraId="350F48EB" w14:textId="266D3B3C" w:rsidR="00181430" w:rsidRPr="00546972" w:rsidRDefault="00181430">
      <w:pPr>
        <w:spacing w:before="120" w:after="120" w:line="276" w:lineRule="auto"/>
        <w:contextualSpacing/>
        <w:jc w:val="both"/>
        <w:rPr>
          <w:rFonts w:asciiTheme="minorHAnsi" w:hAnsiTheme="minorHAnsi" w:cstheme="minorHAnsi"/>
          <w:sz w:val="24"/>
          <w:szCs w:val="24"/>
        </w:rPr>
      </w:pPr>
    </w:p>
    <w:p w14:paraId="47863ACC" w14:textId="038A8153" w:rsidR="00181430" w:rsidRPr="00546972" w:rsidRDefault="00181430">
      <w:pPr>
        <w:spacing w:before="120" w:after="120" w:line="276" w:lineRule="auto"/>
        <w:contextualSpacing/>
        <w:jc w:val="both"/>
        <w:rPr>
          <w:rFonts w:asciiTheme="minorHAnsi" w:hAnsiTheme="minorHAnsi" w:cstheme="minorHAnsi"/>
          <w:sz w:val="24"/>
          <w:szCs w:val="24"/>
        </w:rPr>
      </w:pPr>
    </w:p>
    <w:p w14:paraId="738FFF20" w14:textId="763B74BE" w:rsidR="00181430" w:rsidRPr="00546972" w:rsidRDefault="00181430">
      <w:pPr>
        <w:spacing w:before="120" w:after="120" w:line="276" w:lineRule="auto"/>
        <w:contextualSpacing/>
        <w:jc w:val="both"/>
        <w:rPr>
          <w:rFonts w:asciiTheme="minorHAnsi" w:hAnsiTheme="minorHAnsi" w:cstheme="minorHAnsi"/>
          <w:sz w:val="24"/>
          <w:szCs w:val="24"/>
        </w:rPr>
      </w:pPr>
    </w:p>
    <w:p w14:paraId="61FAA29E" w14:textId="673D8281" w:rsidR="00181430" w:rsidRPr="00546972" w:rsidRDefault="00181430">
      <w:pPr>
        <w:spacing w:before="120" w:after="120" w:line="276" w:lineRule="auto"/>
        <w:contextualSpacing/>
        <w:jc w:val="both"/>
        <w:rPr>
          <w:rFonts w:asciiTheme="minorHAnsi" w:hAnsiTheme="minorHAnsi" w:cstheme="minorHAnsi"/>
          <w:sz w:val="24"/>
          <w:szCs w:val="24"/>
        </w:rPr>
      </w:pPr>
    </w:p>
    <w:p w14:paraId="3DC47969" w14:textId="35729639" w:rsidR="00181430" w:rsidRPr="00546972" w:rsidRDefault="00181430">
      <w:pPr>
        <w:spacing w:before="120" w:after="120" w:line="276" w:lineRule="auto"/>
        <w:contextualSpacing/>
        <w:jc w:val="both"/>
        <w:rPr>
          <w:rFonts w:asciiTheme="minorHAnsi" w:hAnsiTheme="minorHAnsi" w:cstheme="minorHAnsi"/>
          <w:sz w:val="24"/>
          <w:szCs w:val="24"/>
        </w:rPr>
      </w:pPr>
    </w:p>
    <w:p w14:paraId="07F9E3D3" w14:textId="18A5C456" w:rsidR="00181430" w:rsidRPr="00546972" w:rsidRDefault="00181430">
      <w:pPr>
        <w:spacing w:before="120" w:after="120" w:line="276" w:lineRule="auto"/>
        <w:contextualSpacing/>
        <w:jc w:val="both"/>
        <w:rPr>
          <w:rFonts w:asciiTheme="minorHAnsi" w:hAnsiTheme="minorHAnsi" w:cstheme="minorHAnsi"/>
          <w:sz w:val="24"/>
          <w:szCs w:val="24"/>
        </w:rPr>
      </w:pPr>
    </w:p>
    <w:p w14:paraId="2A69D0F0" w14:textId="562552A2" w:rsidR="00181430" w:rsidRPr="00546972" w:rsidRDefault="00181430">
      <w:pPr>
        <w:spacing w:before="120" w:after="120" w:line="276" w:lineRule="auto"/>
        <w:contextualSpacing/>
        <w:jc w:val="both"/>
        <w:rPr>
          <w:rFonts w:asciiTheme="minorHAnsi" w:hAnsiTheme="minorHAnsi" w:cstheme="minorHAnsi"/>
          <w:sz w:val="24"/>
          <w:szCs w:val="24"/>
        </w:rPr>
      </w:pPr>
    </w:p>
    <w:p w14:paraId="70DFEE36" w14:textId="59C273E5" w:rsidR="0072793C" w:rsidRPr="00546972" w:rsidRDefault="0072793C">
      <w:pPr>
        <w:spacing w:before="120" w:after="120" w:line="276" w:lineRule="auto"/>
        <w:contextualSpacing/>
        <w:jc w:val="both"/>
        <w:rPr>
          <w:rFonts w:asciiTheme="minorHAnsi" w:hAnsiTheme="minorHAnsi" w:cstheme="minorHAnsi"/>
          <w:sz w:val="24"/>
          <w:szCs w:val="24"/>
        </w:rPr>
      </w:pPr>
    </w:p>
    <w:p w14:paraId="5015146E" w14:textId="4A79A616" w:rsidR="00A1501B" w:rsidRPr="00735786" w:rsidRDefault="00A1501B">
      <w:pPr>
        <w:spacing w:before="120" w:after="120" w:line="276" w:lineRule="auto"/>
        <w:contextualSpacing/>
        <w:jc w:val="both"/>
        <w:rPr>
          <w:rFonts w:asciiTheme="minorHAnsi" w:hAnsiTheme="minorHAnsi" w:cstheme="minorHAnsi"/>
          <w:szCs w:val="24"/>
        </w:rPr>
      </w:pPr>
      <w:r w:rsidRPr="00735786">
        <w:rPr>
          <w:rFonts w:asciiTheme="minorHAnsi" w:hAnsiTheme="minorHAnsi" w:cstheme="minorHAnsi"/>
          <w:b/>
          <w:bCs/>
          <w:szCs w:val="24"/>
        </w:rPr>
        <w:lastRenderedPageBreak/>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735786" w14:paraId="210567AF"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A4801C2" w14:textId="77777777"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778669D" w14:textId="77777777"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b/>
                <w:bCs/>
                <w:color w:val="000000"/>
                <w:szCs w:val="24"/>
                <w:bdr w:val="none" w:sz="0" w:space="0" w:color="auto" w:frame="1"/>
              </w:rPr>
              <w:t>Açıklama</w:t>
            </w:r>
          </w:p>
        </w:tc>
      </w:tr>
      <w:tr w:rsidR="007D032C" w:rsidRPr="00735786" w14:paraId="5FE95282"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676576" w14:textId="77777777" w:rsidR="007D032C" w:rsidRPr="00735786" w:rsidRDefault="007D032C" w:rsidP="001E1D17">
            <w:pPr>
              <w:spacing w:before="120" w:after="120" w:line="276" w:lineRule="auto"/>
              <w:contextualSpacing/>
              <w:rPr>
                <w:rFonts w:asciiTheme="minorHAnsi" w:hAnsiTheme="minorHAnsi" w:cstheme="minorHAnsi"/>
                <w:b/>
                <w:color w:val="201F1E"/>
                <w:szCs w:val="24"/>
              </w:rPr>
            </w:pPr>
            <w:r w:rsidRPr="00735786">
              <w:rPr>
                <w:rFonts w:asciiTheme="minorHAnsi" w:hAnsiTheme="minorHAnsi" w:cstheme="minorHAnsi"/>
                <w:b/>
                <w:szCs w:val="24"/>
                <w:bdr w:val="none" w:sz="0" w:space="0" w:color="auto" w:frame="1"/>
              </w:rPr>
              <w:t>Konut tipi</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AC4540" w14:textId="77777777"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201F1E"/>
                <w:szCs w:val="24"/>
                <w:bdr w:val="none" w:sz="0" w:space="0" w:color="auto" w:frame="1"/>
              </w:rPr>
              <w:t>İlgili kırılımlarda (yıl - ay) satılık konut ve kiralık konut kategorilerinde her il için metrekare fiyatları ucuzdan pahalıya doğru sıralanarak ilk %20 halk tipi konut; son %20 lüks konut olarak belirlenmiştir. </w:t>
            </w:r>
          </w:p>
        </w:tc>
      </w:tr>
      <w:tr w:rsidR="007D032C" w:rsidRPr="00735786" w14:paraId="510C69B6"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F3027" w14:textId="77777777" w:rsidR="007D032C" w:rsidRPr="00735786" w:rsidRDefault="007D032C" w:rsidP="001E1D17">
            <w:pPr>
              <w:spacing w:before="120" w:after="120" w:line="276" w:lineRule="auto"/>
              <w:contextualSpacing/>
              <w:rPr>
                <w:rFonts w:asciiTheme="minorHAnsi" w:hAnsiTheme="minorHAnsi" w:cstheme="minorHAnsi"/>
                <w:b/>
                <w:color w:val="201F1E"/>
                <w:szCs w:val="24"/>
              </w:rPr>
            </w:pPr>
            <w:r w:rsidRPr="00735786">
              <w:rPr>
                <w:rFonts w:asciiTheme="minorHAnsi" w:hAnsiTheme="minorHAnsi" w:cstheme="minorHAnsi"/>
                <w:b/>
                <w:color w:val="000000"/>
                <w:szCs w:val="24"/>
                <w:bdr w:val="none" w:sz="0" w:space="0" w:color="auto" w:frame="1"/>
              </w:rPr>
              <w:t>Kiralık m</w:t>
            </w:r>
            <w:r w:rsidRPr="00735786">
              <w:rPr>
                <w:rFonts w:asciiTheme="minorHAnsi" w:hAnsiTheme="minorHAnsi" w:cstheme="minorHAnsi"/>
                <w:b/>
                <w:color w:val="000000"/>
                <w:szCs w:val="24"/>
                <w:bdr w:val="none" w:sz="0" w:space="0" w:color="auto" w:frame="1"/>
                <w:vertAlign w:val="superscript"/>
              </w:rPr>
              <w:t>2</w:t>
            </w:r>
            <w:r w:rsidRPr="00735786">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B7035E" w14:textId="77777777"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000000"/>
                <w:szCs w:val="24"/>
                <w:bdr w:val="none" w:sz="0" w:space="0" w:color="auto" w:frame="1"/>
              </w:rPr>
              <w:t>Emlak Endeksinden üretilmektedir: </w:t>
            </w:r>
          </w:p>
          <w:p w14:paraId="4208CD4B" w14:textId="77777777"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201F1E"/>
                <w:szCs w:val="24"/>
                <w:bdr w:val="none" w:sz="0" w:space="0" w:color="auto" w:frame="1"/>
              </w:rPr>
              <w:t>Tabakalanmış Ortanca Fiyat yöntem uygulanmaktadır. </w:t>
            </w:r>
          </w:p>
          <w:p w14:paraId="66B88D2A" w14:textId="77777777"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201F1E"/>
                <w:szCs w:val="24"/>
                <w:bdr w:val="none" w:sz="0" w:space="0" w:color="auto" w:frame="1"/>
              </w:rPr>
              <w:t>Öncesinde uç değer temizliği de yapılmaktadır. Hatalı girilen ilan fiyatları temizlenmektedir. (Hem fiyat hem metrekare datası üzerinden temizlik yapılmaktadır.)</w:t>
            </w:r>
          </w:p>
        </w:tc>
      </w:tr>
      <w:tr w:rsidR="007D032C" w:rsidRPr="00735786" w14:paraId="1ED1F0A6"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4042B5" w14:textId="77777777" w:rsidR="007D032C" w:rsidRPr="00735786" w:rsidRDefault="007D032C" w:rsidP="001E1D17">
            <w:pPr>
              <w:spacing w:before="120" w:after="120" w:line="276" w:lineRule="auto"/>
              <w:contextualSpacing/>
              <w:rPr>
                <w:rFonts w:asciiTheme="minorHAnsi" w:hAnsiTheme="minorHAnsi" w:cstheme="minorHAnsi"/>
                <w:b/>
                <w:color w:val="201F1E"/>
                <w:szCs w:val="24"/>
              </w:rPr>
            </w:pPr>
            <w:r w:rsidRPr="00735786">
              <w:rPr>
                <w:rFonts w:asciiTheme="minorHAnsi" w:hAnsiTheme="minorHAnsi" w:cstheme="minorHAnsi"/>
                <w:b/>
                <w:color w:val="000000"/>
                <w:szCs w:val="24"/>
                <w:bdr w:val="none" w:sz="0" w:space="0" w:color="auto" w:frame="1"/>
              </w:rPr>
              <w:t>Satılık m</w:t>
            </w:r>
            <w:r w:rsidRPr="00735786">
              <w:rPr>
                <w:rFonts w:asciiTheme="minorHAnsi" w:hAnsiTheme="minorHAnsi" w:cstheme="minorHAnsi"/>
                <w:b/>
                <w:color w:val="000000"/>
                <w:szCs w:val="24"/>
                <w:bdr w:val="none" w:sz="0" w:space="0" w:color="auto" w:frame="1"/>
                <w:vertAlign w:val="superscript"/>
              </w:rPr>
              <w:t>2</w:t>
            </w:r>
            <w:r w:rsidRPr="00735786">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4C008F" w14:textId="77777777"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000000"/>
                <w:szCs w:val="24"/>
                <w:bdr w:val="none" w:sz="0" w:space="0" w:color="auto" w:frame="1"/>
              </w:rPr>
              <w:t>Emlak Endeksinden üretilmektedir: </w:t>
            </w:r>
          </w:p>
          <w:p w14:paraId="4EBE2984" w14:textId="77777777"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201F1E"/>
                <w:szCs w:val="24"/>
                <w:bdr w:val="none" w:sz="0" w:space="0" w:color="auto" w:frame="1"/>
              </w:rPr>
              <w:t>Tabakalanmış Ortanca Fiyat yöntem uygulanmaktadır. </w:t>
            </w:r>
          </w:p>
          <w:p w14:paraId="704B964D" w14:textId="77777777"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201F1E"/>
                <w:szCs w:val="24"/>
                <w:bdr w:val="none" w:sz="0" w:space="0" w:color="auto" w:frame="1"/>
              </w:rPr>
              <w:t>Öncesinde uç değer temizliği de yapılmaktadır. Hatalı girilen ilan fiyatları temizlenmektedir. (Hem fiyat hem metrekare datası üzerinden temizlik yapılmaktadır.)</w:t>
            </w:r>
          </w:p>
        </w:tc>
      </w:tr>
      <w:tr w:rsidR="007D032C" w:rsidRPr="00735786" w14:paraId="426D96B4"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09E0B3" w14:textId="77777777" w:rsidR="007D032C" w:rsidRPr="00735786" w:rsidRDefault="007D032C" w:rsidP="001E1D17">
            <w:pPr>
              <w:spacing w:before="120" w:after="120" w:line="276" w:lineRule="auto"/>
              <w:contextualSpacing/>
              <w:rPr>
                <w:rFonts w:asciiTheme="minorHAnsi" w:hAnsiTheme="minorHAnsi" w:cstheme="minorHAnsi"/>
                <w:b/>
                <w:color w:val="201F1E"/>
                <w:szCs w:val="24"/>
              </w:rPr>
            </w:pPr>
            <w:r w:rsidRPr="00735786">
              <w:rPr>
                <w:rFonts w:asciiTheme="minorHAnsi" w:hAnsiTheme="minorHAnsi" w:cstheme="minorHAnsi"/>
                <w:b/>
                <w:color w:val="000000"/>
                <w:szCs w:val="24"/>
                <w:bdr w:val="none" w:sz="0" w:space="0" w:color="auto" w:frame="1"/>
              </w:rPr>
              <w:t>Kiralık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261326" w14:textId="77777777" w:rsidR="007D032C" w:rsidRPr="00735786"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735786">
              <w:rPr>
                <w:rFonts w:asciiTheme="minorHAnsi" w:hAnsiTheme="minorHAnsi" w:cstheme="minorHAnsi"/>
                <w:color w:val="000000"/>
                <w:szCs w:val="24"/>
                <w:bdr w:val="none" w:sz="0" w:space="0" w:color="auto" w:frame="1"/>
              </w:rPr>
              <w:t>Ayın herhangi bir günü yayında olan tüm kiralık konut ilanları sayılmaktadır.</w:t>
            </w:r>
          </w:p>
          <w:p w14:paraId="50FE2F68" w14:textId="1AA1040A" w:rsidR="0067744E" w:rsidRPr="00735786" w:rsidRDefault="0067744E"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000000"/>
                <w:szCs w:val="24"/>
                <w:bdr w:val="none" w:sz="0" w:space="0" w:color="auto" w:frame="1"/>
              </w:rPr>
              <w:t>İlan sayıları tekilleştirilmiştir.</w:t>
            </w:r>
          </w:p>
        </w:tc>
      </w:tr>
      <w:tr w:rsidR="007D032C" w:rsidRPr="00735786" w14:paraId="414DF70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3B3CC7" w14:textId="77777777" w:rsidR="007D032C" w:rsidRPr="00735786" w:rsidRDefault="007D032C" w:rsidP="001E1D17">
            <w:pPr>
              <w:spacing w:before="120" w:after="120" w:line="276" w:lineRule="auto"/>
              <w:contextualSpacing/>
              <w:rPr>
                <w:rFonts w:asciiTheme="minorHAnsi" w:hAnsiTheme="minorHAnsi" w:cstheme="minorHAnsi"/>
                <w:b/>
                <w:color w:val="201F1E"/>
                <w:szCs w:val="24"/>
              </w:rPr>
            </w:pPr>
            <w:r w:rsidRPr="00735786">
              <w:rPr>
                <w:rFonts w:asciiTheme="minorHAnsi" w:hAnsiTheme="minorHAnsi" w:cstheme="minorHAnsi"/>
                <w:b/>
                <w:color w:val="000000"/>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A79C36" w14:textId="77777777" w:rsidR="007D032C" w:rsidRPr="00735786"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735786">
              <w:rPr>
                <w:rFonts w:asciiTheme="minorHAnsi" w:hAnsiTheme="minorHAnsi" w:cstheme="minorHAnsi"/>
                <w:color w:val="000000"/>
                <w:szCs w:val="24"/>
                <w:bdr w:val="none" w:sz="0" w:space="0" w:color="auto" w:frame="1"/>
              </w:rPr>
              <w:t>Ayın herhangi bir günü yayında olan tüm satılık konut ilanları sayısıdır.</w:t>
            </w:r>
          </w:p>
          <w:p w14:paraId="58975969" w14:textId="1C5DE607" w:rsidR="0067744E" w:rsidRPr="00735786" w:rsidRDefault="0067744E"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000000"/>
                <w:szCs w:val="24"/>
                <w:bdr w:val="none" w:sz="0" w:space="0" w:color="auto" w:frame="1"/>
              </w:rPr>
              <w:t>İlan sayıları tekilleştirilmiştir.</w:t>
            </w:r>
          </w:p>
        </w:tc>
      </w:tr>
      <w:tr w:rsidR="007D032C" w:rsidRPr="00735786" w14:paraId="4D641A17"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0B6DDC" w14:textId="0FB69CC9" w:rsidR="007D032C" w:rsidRPr="00735786" w:rsidRDefault="007D032C" w:rsidP="001E1D17">
            <w:pPr>
              <w:spacing w:before="120" w:after="120" w:line="276" w:lineRule="auto"/>
              <w:contextualSpacing/>
              <w:rPr>
                <w:rFonts w:asciiTheme="minorHAnsi" w:hAnsiTheme="minorHAnsi" w:cstheme="minorHAnsi"/>
                <w:b/>
                <w:color w:val="201F1E"/>
                <w:szCs w:val="24"/>
              </w:rPr>
            </w:pPr>
            <w:r w:rsidRPr="00735786">
              <w:rPr>
                <w:rFonts w:asciiTheme="minorHAnsi" w:hAnsiTheme="minorHAnsi" w:cstheme="minorHAnsi"/>
                <w:b/>
                <w:color w:val="000000"/>
                <w:szCs w:val="24"/>
                <w:bdr w:val="none" w:sz="0" w:space="0" w:color="auto" w:frame="1"/>
              </w:rPr>
              <w:t>Kiralanan/</w:t>
            </w:r>
            <w:r w:rsidR="0067744E" w:rsidRPr="00735786">
              <w:rPr>
                <w:rFonts w:asciiTheme="minorHAnsi" w:hAnsiTheme="minorHAnsi" w:cstheme="minorHAnsi"/>
                <w:b/>
                <w:color w:val="000000"/>
                <w:szCs w:val="24"/>
                <w:bdr w:val="none" w:sz="0" w:space="0" w:color="auto" w:frame="1"/>
              </w:rPr>
              <w:t xml:space="preserve"> Top. Ki</w:t>
            </w:r>
            <w:r w:rsidRPr="00735786">
              <w:rPr>
                <w:rFonts w:asciiTheme="minorHAnsi" w:hAnsiTheme="minorHAnsi" w:cstheme="minorHAnsi"/>
                <w:b/>
                <w:color w:val="000000"/>
                <w:szCs w:val="24"/>
                <w:bdr w:val="none" w:sz="0" w:space="0" w:color="auto" w:frame="1"/>
              </w:rPr>
              <w:t>ralık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0F6C70" w14:textId="1FD63451"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000000"/>
                <w:szCs w:val="24"/>
                <w:bdr w:val="none" w:sz="0" w:space="0" w:color="auto" w:frame="1"/>
              </w:rPr>
              <w:t>Pay:</w:t>
            </w:r>
            <w:r w:rsidR="0067744E" w:rsidRPr="00735786">
              <w:rPr>
                <w:rFonts w:asciiTheme="minorHAnsi" w:hAnsiTheme="minorHAnsi" w:cstheme="minorHAnsi"/>
                <w:color w:val="000000"/>
                <w:szCs w:val="24"/>
                <w:bdr w:val="none" w:sz="0" w:space="0" w:color="auto" w:frame="1"/>
              </w:rPr>
              <w:t xml:space="preserve"> </w:t>
            </w:r>
            <w:r w:rsidRPr="00735786">
              <w:rPr>
                <w:rFonts w:asciiTheme="minorHAnsi" w:hAnsiTheme="minorHAnsi" w:cstheme="minorHAnsi"/>
                <w:color w:val="000000"/>
                <w:szCs w:val="24"/>
                <w:bdr w:val="none" w:sz="0" w:space="0" w:color="auto" w:frame="1"/>
              </w:rPr>
              <w:t>(Kiralanan) Kullanıcının kendi isteği ile o ay kapatılan ilan sayısı x (1- o ayki kiralık konut kategorisindeki “ilan kiralamaktan vazgeçtim yüzdesi”)</w:t>
            </w:r>
          </w:p>
          <w:p w14:paraId="6BBFEBDD" w14:textId="38B7E46A"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201F1E"/>
                <w:szCs w:val="24"/>
                <w:bdr w:val="none" w:sz="0" w:space="0" w:color="auto" w:frame="1"/>
              </w:rPr>
              <w:t xml:space="preserve">Not: Otomatik </w:t>
            </w:r>
            <w:r w:rsidR="002942E5" w:rsidRPr="00735786">
              <w:rPr>
                <w:rFonts w:asciiTheme="minorHAnsi" w:hAnsiTheme="minorHAnsi" w:cstheme="minorHAnsi"/>
                <w:color w:val="201F1E"/>
                <w:szCs w:val="24"/>
                <w:bdr w:val="none" w:sz="0" w:space="0" w:color="auto" w:frame="1"/>
              </w:rPr>
              <w:t>k</w:t>
            </w:r>
            <w:r w:rsidR="0071525A" w:rsidRPr="00735786">
              <w:rPr>
                <w:rFonts w:asciiTheme="minorHAnsi" w:hAnsiTheme="minorHAnsi" w:cstheme="minorHAnsi"/>
                <w:color w:val="201F1E"/>
                <w:szCs w:val="24"/>
                <w:bdr w:val="none" w:sz="0" w:space="0" w:color="auto" w:frame="1"/>
              </w:rPr>
              <w:t>apatılan</w:t>
            </w:r>
            <w:r w:rsidRPr="00735786">
              <w:rPr>
                <w:rFonts w:asciiTheme="minorHAnsi" w:hAnsiTheme="minorHAnsi" w:cstheme="minorHAnsi"/>
                <w:color w:val="201F1E"/>
                <w:szCs w:val="24"/>
                <w:bdr w:val="none" w:sz="0" w:space="0" w:color="auto" w:frame="1"/>
              </w:rPr>
              <w:t xml:space="preserve"> ilanlar (süresi dolan) dahil edilmemiştir. Kullanıcının kapattığı ilanlardan ise “kiralamaktan vazgeçtim” seçilmiş olanlar düşülmüştür.</w:t>
            </w:r>
          </w:p>
          <w:p w14:paraId="6D75705A" w14:textId="289A6D1E"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000000"/>
                <w:szCs w:val="24"/>
                <w:bdr w:val="none" w:sz="0" w:space="0" w:color="auto" w:frame="1"/>
              </w:rPr>
              <w:t>Payda: Ayın herhangi bir günü yayında olan tüm kiralık konut ilanları sayılmaktadır.</w:t>
            </w:r>
          </w:p>
        </w:tc>
      </w:tr>
      <w:tr w:rsidR="007D032C" w:rsidRPr="00735786" w14:paraId="50F09AC7"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49C5B1" w14:textId="6A158B08" w:rsidR="007D032C" w:rsidRPr="00735786" w:rsidRDefault="007D032C" w:rsidP="001E1D17">
            <w:pPr>
              <w:spacing w:before="120" w:after="120" w:line="276" w:lineRule="auto"/>
              <w:contextualSpacing/>
              <w:rPr>
                <w:rFonts w:asciiTheme="minorHAnsi" w:hAnsiTheme="minorHAnsi" w:cstheme="minorHAnsi"/>
                <w:b/>
                <w:color w:val="201F1E"/>
                <w:szCs w:val="24"/>
              </w:rPr>
            </w:pPr>
            <w:r w:rsidRPr="00735786">
              <w:rPr>
                <w:rFonts w:asciiTheme="minorHAnsi" w:hAnsiTheme="minorHAnsi" w:cstheme="minorHAnsi"/>
                <w:b/>
                <w:color w:val="000000"/>
                <w:szCs w:val="24"/>
                <w:bdr w:val="none" w:sz="0" w:space="0" w:color="auto" w:frame="1"/>
              </w:rPr>
              <w:t>Satılan/</w:t>
            </w:r>
            <w:r w:rsidR="0067744E" w:rsidRPr="00735786">
              <w:rPr>
                <w:rFonts w:asciiTheme="minorHAnsi" w:hAnsiTheme="minorHAnsi" w:cstheme="minorHAnsi"/>
                <w:b/>
                <w:color w:val="000000"/>
                <w:szCs w:val="24"/>
                <w:bdr w:val="none" w:sz="0" w:space="0" w:color="auto" w:frame="1"/>
              </w:rPr>
              <w:t xml:space="preserve"> </w:t>
            </w:r>
            <w:r w:rsidRPr="00735786">
              <w:rPr>
                <w:rFonts w:asciiTheme="minorHAnsi" w:hAnsiTheme="minorHAnsi" w:cstheme="minorHAnsi"/>
                <w:b/>
                <w:color w:val="000000"/>
                <w:szCs w:val="24"/>
                <w:bdr w:val="none" w:sz="0" w:space="0" w:color="auto" w:frame="1"/>
              </w:rPr>
              <w:t>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F52933" w14:textId="549D6CA5"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000000"/>
                <w:szCs w:val="24"/>
                <w:bdr w:val="none" w:sz="0" w:space="0" w:color="auto" w:frame="1"/>
              </w:rPr>
              <w:t>Pay:</w:t>
            </w:r>
            <w:r w:rsidR="0067744E" w:rsidRPr="00735786">
              <w:rPr>
                <w:rFonts w:asciiTheme="minorHAnsi" w:hAnsiTheme="minorHAnsi" w:cstheme="minorHAnsi"/>
                <w:color w:val="000000"/>
                <w:szCs w:val="24"/>
                <w:bdr w:val="none" w:sz="0" w:space="0" w:color="auto" w:frame="1"/>
              </w:rPr>
              <w:t xml:space="preserve"> </w:t>
            </w:r>
            <w:r w:rsidRPr="00735786">
              <w:rPr>
                <w:rFonts w:asciiTheme="minorHAnsi" w:hAnsiTheme="minorHAnsi" w:cstheme="minorHAnsi"/>
                <w:color w:val="000000"/>
                <w:szCs w:val="24"/>
                <w:bdr w:val="none" w:sz="0" w:space="0" w:color="auto" w:frame="1"/>
              </w:rPr>
              <w:t>(Satılık) Kullanıcının kendi isteği ile o ay kapatılan ilan sayısı x (1- o ayki satılık konut kategorisindeki “ilan satmaktan vazgeçtim yüzdesi”)</w:t>
            </w:r>
          </w:p>
          <w:p w14:paraId="3D3A56EE" w14:textId="1CAA803A"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201F1E"/>
                <w:szCs w:val="24"/>
                <w:bdr w:val="none" w:sz="0" w:space="0" w:color="auto" w:frame="1"/>
              </w:rPr>
              <w:t xml:space="preserve">Not: Otomatik </w:t>
            </w:r>
            <w:r w:rsidR="002942E5" w:rsidRPr="00735786">
              <w:rPr>
                <w:rFonts w:asciiTheme="minorHAnsi" w:hAnsiTheme="minorHAnsi" w:cstheme="minorHAnsi"/>
                <w:color w:val="201F1E"/>
                <w:szCs w:val="24"/>
                <w:bdr w:val="none" w:sz="0" w:space="0" w:color="auto" w:frame="1"/>
              </w:rPr>
              <w:t>k</w:t>
            </w:r>
            <w:r w:rsidR="0071525A" w:rsidRPr="00735786">
              <w:rPr>
                <w:rFonts w:asciiTheme="minorHAnsi" w:hAnsiTheme="minorHAnsi" w:cstheme="minorHAnsi"/>
                <w:color w:val="201F1E"/>
                <w:szCs w:val="24"/>
                <w:bdr w:val="none" w:sz="0" w:space="0" w:color="auto" w:frame="1"/>
              </w:rPr>
              <w:t>apatılan</w:t>
            </w:r>
            <w:r w:rsidRPr="00735786">
              <w:rPr>
                <w:rFonts w:asciiTheme="minorHAnsi" w:hAnsiTheme="minorHAnsi" w:cstheme="minorHAnsi"/>
                <w:color w:val="201F1E"/>
                <w:szCs w:val="24"/>
                <w:bdr w:val="none" w:sz="0" w:space="0" w:color="auto" w:frame="1"/>
              </w:rPr>
              <w:t xml:space="preserve"> ilanlar (süresi dolan) dahil edilmemiştir. Kullanıcının kapattığı ilanlardan ise “satmaktan vazgeçtim” seçilmiş olanlar düşülmüştür.</w:t>
            </w:r>
          </w:p>
          <w:p w14:paraId="7B824DD3" w14:textId="3C354968"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000000"/>
                <w:szCs w:val="24"/>
                <w:bdr w:val="none" w:sz="0" w:space="0" w:color="auto" w:frame="1"/>
              </w:rPr>
              <w:t>Payda: Ayın herhangi bir günü yayında olan tüm satılık konut ilanları sayılmaktadır.</w:t>
            </w:r>
          </w:p>
        </w:tc>
      </w:tr>
      <w:tr w:rsidR="007D032C" w:rsidRPr="00735786" w14:paraId="7C5BE91B"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6EB044" w14:textId="7AF988CE" w:rsidR="007D032C" w:rsidRPr="00735786" w:rsidRDefault="007D032C" w:rsidP="001E1D17">
            <w:pPr>
              <w:spacing w:before="120" w:after="120" w:line="276" w:lineRule="auto"/>
              <w:contextualSpacing/>
              <w:rPr>
                <w:rFonts w:asciiTheme="minorHAnsi" w:hAnsiTheme="minorHAnsi" w:cstheme="minorHAnsi"/>
                <w:b/>
                <w:color w:val="201F1E"/>
                <w:szCs w:val="24"/>
              </w:rPr>
            </w:pPr>
            <w:r w:rsidRPr="00735786">
              <w:rPr>
                <w:rFonts w:asciiTheme="minorHAnsi" w:hAnsiTheme="minorHAnsi" w:cstheme="minorHAnsi"/>
                <w:b/>
                <w:color w:val="000000"/>
                <w:szCs w:val="24"/>
                <w:bdr w:val="none" w:sz="0" w:space="0" w:color="auto" w:frame="1"/>
              </w:rPr>
              <w:t>Kiralık konut</w:t>
            </w:r>
            <w:r w:rsidR="0067744E" w:rsidRPr="00735786">
              <w:rPr>
                <w:rFonts w:asciiTheme="minorHAnsi" w:hAnsiTheme="minorHAnsi" w:cstheme="minorHAnsi"/>
                <w:b/>
                <w:color w:val="000000"/>
                <w:szCs w:val="24"/>
                <w:bdr w:val="none" w:sz="0" w:space="0" w:color="auto" w:frame="1"/>
              </w:rPr>
              <w:t xml:space="preserve"> - </w:t>
            </w:r>
            <w:r w:rsidR="0071525A" w:rsidRPr="00735786">
              <w:rPr>
                <w:rFonts w:asciiTheme="minorHAnsi" w:hAnsiTheme="minorHAnsi" w:cstheme="minorHAnsi"/>
                <w:b/>
                <w:color w:val="000000"/>
                <w:szCs w:val="24"/>
                <w:bdr w:val="none" w:sz="0" w:space="0" w:color="auto" w:frame="1"/>
              </w:rPr>
              <w:t>Kapatılan</w:t>
            </w:r>
            <w:r w:rsidRPr="00735786">
              <w:rPr>
                <w:rFonts w:asciiTheme="minorHAnsi" w:hAnsiTheme="minorHAnsi" w:cstheme="minorHAnsi"/>
                <w:b/>
                <w:color w:val="000000"/>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6CF0B9" w14:textId="5B3C5A10"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000000"/>
                <w:szCs w:val="24"/>
                <w:bdr w:val="none" w:sz="0" w:space="0" w:color="auto" w:frame="1"/>
              </w:rPr>
              <w:t>İlgili ayda kullanıcı tarafından kapatılmış kiralık konut ilanlarının (hala kapalı olmalı) yayında kaldığı gün sayısı toplamı/ tekil ilan sayısı (kullanıcı tarafından kapatılan)</w:t>
            </w:r>
          </w:p>
        </w:tc>
      </w:tr>
      <w:tr w:rsidR="007D032C" w:rsidRPr="00735786" w14:paraId="52B251A8"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0AB355" w14:textId="3AE52DF8" w:rsidR="007D032C" w:rsidRPr="00735786" w:rsidRDefault="007D032C" w:rsidP="001E1D17">
            <w:pPr>
              <w:spacing w:before="120" w:after="120" w:line="276" w:lineRule="auto"/>
              <w:contextualSpacing/>
              <w:rPr>
                <w:rFonts w:asciiTheme="minorHAnsi" w:hAnsiTheme="minorHAnsi" w:cstheme="minorHAnsi"/>
                <w:b/>
                <w:color w:val="201F1E"/>
                <w:szCs w:val="24"/>
              </w:rPr>
            </w:pPr>
            <w:r w:rsidRPr="00735786">
              <w:rPr>
                <w:rFonts w:asciiTheme="minorHAnsi" w:hAnsiTheme="minorHAnsi" w:cstheme="minorHAnsi"/>
                <w:b/>
                <w:color w:val="000000"/>
                <w:szCs w:val="24"/>
                <w:bdr w:val="none" w:sz="0" w:space="0" w:color="auto" w:frame="1"/>
              </w:rPr>
              <w:t>Satılık konut</w:t>
            </w:r>
            <w:r w:rsidR="0067744E" w:rsidRPr="00735786">
              <w:rPr>
                <w:rFonts w:asciiTheme="minorHAnsi" w:hAnsiTheme="minorHAnsi" w:cstheme="minorHAnsi"/>
                <w:b/>
                <w:color w:val="000000"/>
                <w:szCs w:val="24"/>
                <w:bdr w:val="none" w:sz="0" w:space="0" w:color="auto" w:frame="1"/>
              </w:rPr>
              <w:t xml:space="preserve"> - </w:t>
            </w:r>
            <w:r w:rsidR="0071525A" w:rsidRPr="00735786">
              <w:rPr>
                <w:rFonts w:asciiTheme="minorHAnsi" w:hAnsiTheme="minorHAnsi" w:cstheme="minorHAnsi"/>
                <w:b/>
                <w:color w:val="000000"/>
                <w:szCs w:val="24"/>
                <w:bdr w:val="none" w:sz="0" w:space="0" w:color="auto" w:frame="1"/>
              </w:rPr>
              <w:t>Kapatılan</w:t>
            </w:r>
            <w:r w:rsidRPr="00735786">
              <w:rPr>
                <w:rFonts w:asciiTheme="minorHAnsi" w:hAnsiTheme="minorHAnsi" w:cstheme="minorHAnsi"/>
                <w:b/>
                <w:color w:val="000000"/>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8EADE7" w14:textId="3557F912" w:rsidR="007D032C" w:rsidRPr="00735786" w:rsidRDefault="007D032C" w:rsidP="001E1D17">
            <w:pPr>
              <w:spacing w:before="120" w:after="120" w:line="276" w:lineRule="auto"/>
              <w:contextualSpacing/>
              <w:rPr>
                <w:rFonts w:asciiTheme="minorHAnsi" w:hAnsiTheme="minorHAnsi" w:cstheme="minorHAnsi"/>
                <w:color w:val="201F1E"/>
                <w:szCs w:val="24"/>
              </w:rPr>
            </w:pPr>
            <w:r w:rsidRPr="00735786">
              <w:rPr>
                <w:rFonts w:asciiTheme="minorHAnsi" w:hAnsiTheme="minorHAnsi" w:cstheme="minorHAnsi"/>
                <w:color w:val="000000"/>
                <w:szCs w:val="24"/>
                <w:bdr w:val="none" w:sz="0" w:space="0" w:color="auto" w:frame="1"/>
              </w:rPr>
              <w:t>İlgili ayda kullanıcı tarafından kapatılmış satılık konut ilanlarının (hala kapalı olmalı) yayında kaldığı gün sayısı toplamı/ tekil ilan sayısı (kullanıcı tarafından kapatılan)</w:t>
            </w:r>
          </w:p>
        </w:tc>
      </w:tr>
    </w:tbl>
    <w:p w14:paraId="45564442" w14:textId="6E0B1F06" w:rsidR="00A1501B" w:rsidRPr="00546972" w:rsidRDefault="007D032C" w:rsidP="001E1D17">
      <w:pPr>
        <w:spacing w:before="120" w:after="120" w:line="276" w:lineRule="auto"/>
        <w:contextualSpacing/>
        <w:rPr>
          <w:rFonts w:asciiTheme="minorHAnsi" w:hAnsiTheme="minorHAnsi" w:cstheme="minorHAnsi"/>
          <w:b/>
          <w:bCs/>
          <w:sz w:val="24"/>
          <w:szCs w:val="24"/>
        </w:rPr>
      </w:pPr>
      <w:r w:rsidRPr="00546972">
        <w:rPr>
          <w:rFonts w:asciiTheme="minorHAnsi" w:hAnsiTheme="minorHAnsi" w:cstheme="minorHAnsi"/>
          <w:b/>
          <w:bCs/>
          <w:sz w:val="24"/>
          <w:szCs w:val="24"/>
        </w:rPr>
        <w:br w:type="page"/>
      </w:r>
      <w:r w:rsidR="00A1501B" w:rsidRPr="00546972">
        <w:rPr>
          <w:rFonts w:asciiTheme="minorHAnsi" w:hAnsiTheme="minorHAnsi" w:cstheme="minorHAnsi"/>
          <w:b/>
          <w:bCs/>
          <w:sz w:val="24"/>
          <w:szCs w:val="24"/>
        </w:rPr>
        <w:lastRenderedPageBreak/>
        <w:t>EK ŞEKİLLER</w:t>
      </w:r>
    </w:p>
    <w:p w14:paraId="6E017DBB" w14:textId="64652EF8" w:rsidR="00C95443" w:rsidRPr="00546972" w:rsidRDefault="00C95443">
      <w:pPr>
        <w:spacing w:before="120" w:after="120" w:line="276" w:lineRule="auto"/>
        <w:contextualSpacing/>
        <w:jc w:val="both"/>
        <w:rPr>
          <w:rFonts w:asciiTheme="minorHAnsi" w:hAnsiTheme="minorHAnsi" w:cstheme="minorHAnsi"/>
          <w:b/>
          <w:bCs/>
          <w:sz w:val="24"/>
          <w:szCs w:val="24"/>
        </w:rPr>
      </w:pPr>
    </w:p>
    <w:p w14:paraId="45112898" w14:textId="18C7BA16" w:rsidR="00C95443" w:rsidRPr="00546972" w:rsidRDefault="0091420C">
      <w:pPr>
        <w:spacing w:before="120" w:after="120" w:line="276" w:lineRule="auto"/>
        <w:contextualSpacing/>
        <w:jc w:val="both"/>
        <w:rPr>
          <w:rFonts w:asciiTheme="minorHAnsi" w:hAnsiTheme="minorHAnsi" w:cstheme="minorHAnsi"/>
          <w:b/>
          <w:bCs/>
          <w:color w:val="FF0000"/>
          <w:sz w:val="24"/>
          <w:szCs w:val="24"/>
        </w:rPr>
      </w:pPr>
      <w:r w:rsidRPr="0091420C">
        <w:rPr>
          <w:rFonts w:asciiTheme="minorHAnsi" w:hAnsiTheme="minorHAnsi" w:cstheme="minorHAnsi"/>
          <w:noProof/>
          <w:sz w:val="24"/>
          <w:szCs w:val="24"/>
          <w:lang w:eastAsia="tr-TR"/>
        </w:rPr>
        <w:drawing>
          <wp:anchor distT="0" distB="0" distL="114300" distR="114300" simplePos="0" relativeHeight="251743232" behindDoc="1" locked="0" layoutInCell="1" allowOverlap="1" wp14:anchorId="702AFFCC" wp14:editId="160B3214">
            <wp:simplePos x="0" y="0"/>
            <wp:positionH relativeFrom="column">
              <wp:posOffset>-2540</wp:posOffset>
            </wp:positionH>
            <wp:positionV relativeFrom="paragraph">
              <wp:posOffset>229658</wp:posOffset>
            </wp:positionV>
            <wp:extent cx="5972175" cy="2954655"/>
            <wp:effectExtent l="0" t="0" r="9525" b="0"/>
            <wp:wrapTopAndBottom/>
            <wp:docPr id="66" name="Resim 66" descr="C:\Users\deniz.kapancioglu\Desktop\BETAM\Mart\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eniz.kapancioglu\Desktop\BETAM\Mart\028.png"/>
                    <pic:cNvPicPr>
                      <a:picLocks noChangeAspect="1" noChangeArrowheads="1"/>
                    </pic:cNvPicPr>
                  </pic:nvPicPr>
                  <pic:blipFill rotWithShape="1">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t="16405" b="12919"/>
                    <a:stretch/>
                  </pic:blipFill>
                  <pic:spPr bwMode="auto">
                    <a:xfrm>
                      <a:off x="0" y="0"/>
                      <a:ext cx="5972175" cy="2954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5443" w:rsidRPr="00546972">
        <w:rPr>
          <w:rFonts w:asciiTheme="minorHAnsi" w:hAnsiTheme="minorHAnsi" w:cstheme="minorHAnsi"/>
          <w:b/>
          <w:bCs/>
          <w:sz w:val="24"/>
          <w:szCs w:val="24"/>
        </w:rPr>
        <w:t xml:space="preserve">Şekil </w:t>
      </w:r>
      <w:r w:rsidR="00831B6B" w:rsidRPr="00546972">
        <w:rPr>
          <w:rFonts w:asciiTheme="minorHAnsi" w:hAnsiTheme="minorHAnsi" w:cstheme="minorHAnsi"/>
          <w:b/>
          <w:bCs/>
          <w:sz w:val="24"/>
          <w:szCs w:val="24"/>
        </w:rPr>
        <w:t>E1</w:t>
      </w:r>
      <w:r w:rsidR="00C95443" w:rsidRPr="00546972">
        <w:rPr>
          <w:rFonts w:asciiTheme="minorHAnsi" w:hAnsiTheme="minorHAnsi" w:cstheme="minorHAnsi"/>
          <w:b/>
          <w:bCs/>
          <w:sz w:val="24"/>
          <w:szCs w:val="24"/>
        </w:rPr>
        <w:t xml:space="preserve">: Türkiye Genelinde Reel Konut Fiyat </w:t>
      </w:r>
      <w:r w:rsidR="00516136" w:rsidRPr="00546972">
        <w:rPr>
          <w:rFonts w:asciiTheme="minorHAnsi" w:hAnsiTheme="minorHAnsi" w:cstheme="minorHAnsi"/>
          <w:b/>
          <w:bCs/>
          <w:sz w:val="24"/>
          <w:szCs w:val="24"/>
        </w:rPr>
        <w:t xml:space="preserve">Endeksi </w:t>
      </w:r>
      <w:r w:rsidR="00C95443" w:rsidRPr="00546972">
        <w:rPr>
          <w:rFonts w:asciiTheme="minorHAnsi" w:hAnsiTheme="minorHAnsi" w:cstheme="minorHAnsi"/>
          <w:b/>
          <w:bCs/>
          <w:sz w:val="24"/>
          <w:szCs w:val="24"/>
        </w:rPr>
        <w:t>(2017 Eylül=100)</w:t>
      </w:r>
    </w:p>
    <w:p w14:paraId="7B07173A" w14:textId="2E7B0D94" w:rsidR="00C95443" w:rsidRPr="00546972" w:rsidRDefault="00C95443">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Kaynak: sahibinden.com, Betam</w:t>
      </w:r>
    </w:p>
    <w:p w14:paraId="07A7A27C" w14:textId="1B4DB332" w:rsidR="00C95443" w:rsidRPr="00546972" w:rsidRDefault="00C95443">
      <w:pPr>
        <w:spacing w:before="120" w:after="120" w:line="276" w:lineRule="auto"/>
        <w:contextualSpacing/>
        <w:jc w:val="both"/>
        <w:rPr>
          <w:rFonts w:asciiTheme="minorHAnsi" w:hAnsiTheme="minorHAnsi" w:cstheme="minorHAnsi"/>
          <w:b/>
          <w:bCs/>
          <w:sz w:val="24"/>
          <w:szCs w:val="24"/>
        </w:rPr>
      </w:pPr>
    </w:p>
    <w:p w14:paraId="289C660A" w14:textId="7DF75DDB" w:rsidR="00FD58E8" w:rsidRPr="00546972" w:rsidRDefault="0091420C">
      <w:pPr>
        <w:spacing w:before="120" w:after="120" w:line="276" w:lineRule="auto"/>
        <w:contextualSpacing/>
        <w:jc w:val="both"/>
        <w:rPr>
          <w:rFonts w:asciiTheme="minorHAnsi" w:hAnsiTheme="minorHAnsi" w:cstheme="minorHAnsi"/>
          <w:b/>
          <w:bCs/>
          <w:sz w:val="24"/>
          <w:szCs w:val="24"/>
        </w:rPr>
      </w:pPr>
      <w:r w:rsidRPr="0091420C">
        <w:rPr>
          <w:rFonts w:asciiTheme="minorHAnsi" w:hAnsiTheme="minorHAnsi" w:cstheme="minorHAnsi"/>
          <w:noProof/>
          <w:sz w:val="24"/>
          <w:szCs w:val="24"/>
          <w:lang w:eastAsia="tr-TR"/>
        </w:rPr>
        <w:drawing>
          <wp:anchor distT="0" distB="0" distL="114300" distR="114300" simplePos="0" relativeHeight="251745280" behindDoc="1" locked="0" layoutInCell="1" allowOverlap="1" wp14:anchorId="0250959D" wp14:editId="72C0177A">
            <wp:simplePos x="0" y="0"/>
            <wp:positionH relativeFrom="column">
              <wp:posOffset>-2540</wp:posOffset>
            </wp:positionH>
            <wp:positionV relativeFrom="paragraph">
              <wp:posOffset>233045</wp:posOffset>
            </wp:positionV>
            <wp:extent cx="5972175" cy="3149600"/>
            <wp:effectExtent l="0" t="0" r="9525" b="0"/>
            <wp:wrapTopAndBottom/>
            <wp:docPr id="67" name="Resim 67" descr="C:\Users\deniz.kapancioglu\Desktop\BETAM\Mart\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niz.kapancioglu\Desktop\BETAM\Mart\029.png"/>
                    <pic:cNvPicPr>
                      <a:picLocks noChangeAspect="1" noChangeArrowheads="1"/>
                    </pic:cNvPicPr>
                  </pic:nvPicPr>
                  <pic:blipFill rotWithShape="1">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t="17415" b="7246"/>
                    <a:stretch/>
                  </pic:blipFill>
                  <pic:spPr bwMode="auto">
                    <a:xfrm>
                      <a:off x="0" y="0"/>
                      <a:ext cx="5972175" cy="314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58E8" w:rsidRPr="00546972">
        <w:rPr>
          <w:rFonts w:asciiTheme="minorHAnsi" w:hAnsiTheme="minorHAnsi" w:cstheme="minorHAnsi"/>
          <w:b/>
          <w:bCs/>
          <w:sz w:val="24"/>
          <w:szCs w:val="24"/>
        </w:rPr>
        <w:t xml:space="preserve">Şekil </w:t>
      </w:r>
      <w:r w:rsidR="00831B6B" w:rsidRPr="00546972">
        <w:rPr>
          <w:rFonts w:asciiTheme="minorHAnsi" w:hAnsiTheme="minorHAnsi" w:cstheme="minorHAnsi"/>
          <w:b/>
          <w:bCs/>
          <w:sz w:val="24"/>
          <w:szCs w:val="24"/>
        </w:rPr>
        <w:t>E2</w:t>
      </w:r>
      <w:r w:rsidR="00FD58E8" w:rsidRPr="00546972">
        <w:rPr>
          <w:rFonts w:asciiTheme="minorHAnsi" w:hAnsiTheme="minorHAnsi" w:cstheme="minorHAnsi"/>
          <w:b/>
          <w:bCs/>
          <w:sz w:val="24"/>
          <w:szCs w:val="24"/>
        </w:rPr>
        <w:t xml:space="preserve">: Üç Büyük İlde </w:t>
      </w:r>
      <w:r w:rsidR="00DD0DF3" w:rsidRPr="00546972">
        <w:rPr>
          <w:rFonts w:asciiTheme="minorHAnsi" w:hAnsiTheme="minorHAnsi" w:cstheme="minorHAnsi"/>
          <w:b/>
          <w:bCs/>
          <w:sz w:val="24"/>
          <w:szCs w:val="24"/>
        </w:rPr>
        <w:t>Reel Satılık Fiyatları</w:t>
      </w:r>
      <w:r w:rsidR="00FD58E8" w:rsidRPr="00546972">
        <w:rPr>
          <w:rFonts w:asciiTheme="minorHAnsi" w:hAnsiTheme="minorHAnsi" w:cstheme="minorHAnsi"/>
          <w:b/>
          <w:bCs/>
          <w:sz w:val="24"/>
          <w:szCs w:val="24"/>
        </w:rPr>
        <w:t xml:space="preserve"> (2017 Eylül=100)</w:t>
      </w:r>
    </w:p>
    <w:p w14:paraId="37A5D8E5" w14:textId="0607DE2A" w:rsidR="00FD58E8" w:rsidRPr="00546972" w:rsidRDefault="00FD58E8">
      <w:pPr>
        <w:spacing w:before="120" w:after="120" w:line="276" w:lineRule="auto"/>
        <w:contextualSpacing/>
        <w:rPr>
          <w:rFonts w:asciiTheme="minorHAnsi" w:hAnsiTheme="minorHAnsi" w:cstheme="minorHAnsi"/>
          <w:sz w:val="24"/>
          <w:szCs w:val="24"/>
        </w:rPr>
      </w:pPr>
      <w:r w:rsidRPr="00546972">
        <w:rPr>
          <w:rFonts w:asciiTheme="minorHAnsi" w:hAnsiTheme="minorHAnsi" w:cstheme="minorHAnsi"/>
          <w:sz w:val="24"/>
          <w:szCs w:val="24"/>
        </w:rPr>
        <w:t>Kaynak: sahibinden.com, Betam</w:t>
      </w:r>
    </w:p>
    <w:p w14:paraId="5D9141F6" w14:textId="32478CF5" w:rsidR="00FD58E8" w:rsidRPr="00546972" w:rsidRDefault="00FD58E8">
      <w:pPr>
        <w:spacing w:before="120" w:after="120" w:line="276" w:lineRule="auto"/>
        <w:contextualSpacing/>
        <w:jc w:val="both"/>
        <w:rPr>
          <w:rFonts w:asciiTheme="minorHAnsi" w:hAnsiTheme="minorHAnsi" w:cstheme="minorHAnsi"/>
          <w:b/>
          <w:bCs/>
          <w:sz w:val="24"/>
          <w:szCs w:val="24"/>
        </w:rPr>
      </w:pPr>
    </w:p>
    <w:p w14:paraId="2D83281E" w14:textId="1BA6E4CA" w:rsidR="00031FED" w:rsidRPr="00546972" w:rsidRDefault="00031FED">
      <w:pPr>
        <w:spacing w:before="120" w:after="120" w:line="276" w:lineRule="auto"/>
        <w:contextualSpacing/>
        <w:jc w:val="both"/>
        <w:rPr>
          <w:rFonts w:asciiTheme="minorHAnsi" w:hAnsiTheme="minorHAnsi" w:cstheme="minorHAnsi"/>
          <w:b/>
          <w:bCs/>
          <w:sz w:val="24"/>
          <w:szCs w:val="24"/>
        </w:rPr>
      </w:pPr>
    </w:p>
    <w:p w14:paraId="6CA3D459" w14:textId="641658A9" w:rsidR="00031FED" w:rsidRPr="00546972" w:rsidRDefault="00031FED">
      <w:pPr>
        <w:spacing w:before="120" w:after="120" w:line="276" w:lineRule="auto"/>
        <w:contextualSpacing/>
        <w:jc w:val="both"/>
        <w:rPr>
          <w:rFonts w:asciiTheme="minorHAnsi" w:hAnsiTheme="minorHAnsi" w:cstheme="minorHAnsi"/>
          <w:b/>
          <w:bCs/>
          <w:sz w:val="24"/>
          <w:szCs w:val="24"/>
        </w:rPr>
      </w:pPr>
    </w:p>
    <w:p w14:paraId="48542ED3" w14:textId="60952FEA" w:rsidR="00031FED" w:rsidRPr="00546972" w:rsidRDefault="00031FED">
      <w:pPr>
        <w:spacing w:before="120" w:after="120" w:line="276" w:lineRule="auto"/>
        <w:contextualSpacing/>
        <w:jc w:val="both"/>
        <w:rPr>
          <w:rFonts w:asciiTheme="minorHAnsi" w:hAnsiTheme="minorHAnsi" w:cstheme="minorHAnsi"/>
          <w:b/>
          <w:bCs/>
          <w:sz w:val="24"/>
          <w:szCs w:val="24"/>
        </w:rPr>
      </w:pPr>
    </w:p>
    <w:p w14:paraId="565C06FD" w14:textId="60E436DE" w:rsidR="00031FED" w:rsidRPr="00546972" w:rsidRDefault="00031FED">
      <w:pPr>
        <w:spacing w:before="120" w:after="120" w:line="276" w:lineRule="auto"/>
        <w:contextualSpacing/>
        <w:jc w:val="both"/>
        <w:rPr>
          <w:rFonts w:asciiTheme="minorHAnsi" w:hAnsiTheme="minorHAnsi" w:cstheme="minorHAnsi"/>
          <w:b/>
          <w:bCs/>
          <w:sz w:val="24"/>
          <w:szCs w:val="24"/>
        </w:rPr>
      </w:pPr>
    </w:p>
    <w:p w14:paraId="2E19DF41" w14:textId="641C5234" w:rsidR="004144EE" w:rsidRPr="00546972" w:rsidRDefault="004144EE">
      <w:pPr>
        <w:spacing w:before="120" w:after="120" w:line="276" w:lineRule="auto"/>
        <w:contextualSpacing/>
        <w:jc w:val="both"/>
        <w:rPr>
          <w:rFonts w:asciiTheme="minorHAnsi" w:hAnsiTheme="minorHAnsi" w:cstheme="minorHAnsi"/>
          <w:b/>
          <w:bCs/>
          <w:sz w:val="24"/>
          <w:szCs w:val="24"/>
        </w:rPr>
      </w:pPr>
    </w:p>
    <w:p w14:paraId="198570FE" w14:textId="64B89DF1" w:rsidR="00A1501B" w:rsidRPr="00546972" w:rsidRDefault="0091420C">
      <w:pPr>
        <w:spacing w:before="120" w:after="120" w:line="276" w:lineRule="auto"/>
        <w:contextualSpacing/>
        <w:jc w:val="both"/>
        <w:rPr>
          <w:rFonts w:asciiTheme="minorHAnsi" w:hAnsiTheme="minorHAnsi" w:cstheme="minorHAnsi"/>
          <w:b/>
          <w:bCs/>
          <w:sz w:val="24"/>
          <w:szCs w:val="24"/>
        </w:rPr>
      </w:pPr>
      <w:r w:rsidRPr="0091420C">
        <w:rPr>
          <w:rFonts w:asciiTheme="minorHAnsi" w:hAnsiTheme="minorHAnsi" w:cstheme="minorHAnsi"/>
          <w:noProof/>
          <w:sz w:val="24"/>
          <w:szCs w:val="24"/>
          <w:lang w:eastAsia="tr-TR"/>
        </w:rPr>
        <w:lastRenderedPageBreak/>
        <w:drawing>
          <wp:anchor distT="0" distB="0" distL="114300" distR="114300" simplePos="0" relativeHeight="251755520" behindDoc="1" locked="0" layoutInCell="1" allowOverlap="1" wp14:anchorId="09E94F39" wp14:editId="1B9543B0">
            <wp:simplePos x="0" y="0"/>
            <wp:positionH relativeFrom="column">
              <wp:posOffset>-10795</wp:posOffset>
            </wp:positionH>
            <wp:positionV relativeFrom="paragraph">
              <wp:posOffset>237702</wp:posOffset>
            </wp:positionV>
            <wp:extent cx="5494655" cy="2311400"/>
            <wp:effectExtent l="0" t="0" r="0" b="0"/>
            <wp:wrapTopAndBottom/>
            <wp:docPr id="72" name="Resim 72" descr="C:\Users\deniz.kapancioglu\Desktop\BETAM\Mart\şekil 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eniz.kapancioglu\Desktop\BETAM\Mart\şekil e3.JPG"/>
                    <pic:cNvPicPr>
                      <a:picLocks noChangeAspect="1" noChangeArrowheads="1"/>
                    </pic:cNvPicPr>
                  </pic:nvPicPr>
                  <pic:blipFill rotWithShape="1">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l="2838" t="6946" r="5065" b="6844"/>
                    <a:stretch/>
                  </pic:blipFill>
                  <pic:spPr bwMode="auto">
                    <a:xfrm>
                      <a:off x="0" y="0"/>
                      <a:ext cx="5494655" cy="231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546972">
        <w:rPr>
          <w:rFonts w:asciiTheme="minorHAnsi" w:hAnsiTheme="minorHAnsi" w:cstheme="minorHAnsi"/>
          <w:b/>
          <w:bCs/>
          <w:sz w:val="24"/>
          <w:szCs w:val="24"/>
        </w:rPr>
        <w:t>Şekil E</w:t>
      </w:r>
      <w:r w:rsidR="00DD29BA" w:rsidRPr="00546972">
        <w:rPr>
          <w:rFonts w:asciiTheme="minorHAnsi" w:hAnsiTheme="minorHAnsi" w:cstheme="minorHAnsi"/>
          <w:b/>
          <w:bCs/>
          <w:sz w:val="24"/>
          <w:szCs w:val="24"/>
        </w:rPr>
        <w:t>3</w:t>
      </w:r>
      <w:r w:rsidR="00A1501B" w:rsidRPr="00546972">
        <w:rPr>
          <w:rFonts w:asciiTheme="minorHAnsi" w:hAnsiTheme="minorHAnsi" w:cstheme="minorHAnsi"/>
          <w:b/>
          <w:bCs/>
          <w:sz w:val="24"/>
          <w:szCs w:val="24"/>
        </w:rPr>
        <w:t xml:space="preserve">: Türkiye Genelinde Toplam Satılık Konut İlan ve Satılan Konut Sayısı (Bin Adet) </w:t>
      </w:r>
    </w:p>
    <w:p w14:paraId="278AAA2D" w14:textId="1D1161A2" w:rsidR="00A1501B" w:rsidRPr="00546972" w:rsidRDefault="00A1501B">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Kaynak: sahibinden.com, Betam</w:t>
      </w:r>
    </w:p>
    <w:p w14:paraId="0DAF4A75" w14:textId="3E4F5DEC" w:rsidR="00A1501B" w:rsidRPr="00546972" w:rsidRDefault="00A1501B">
      <w:pPr>
        <w:spacing w:before="120" w:after="120" w:line="276" w:lineRule="auto"/>
        <w:contextualSpacing/>
        <w:jc w:val="both"/>
        <w:rPr>
          <w:rFonts w:asciiTheme="minorHAnsi" w:hAnsiTheme="minorHAnsi" w:cstheme="minorHAnsi"/>
          <w:sz w:val="24"/>
          <w:szCs w:val="24"/>
        </w:rPr>
      </w:pPr>
    </w:p>
    <w:p w14:paraId="0993670C" w14:textId="59CEB752" w:rsidR="008957A7" w:rsidRPr="00546972" w:rsidRDefault="0091420C" w:rsidP="001E1D17">
      <w:pPr>
        <w:spacing w:before="120" w:after="120" w:line="276" w:lineRule="auto"/>
        <w:contextualSpacing/>
        <w:rPr>
          <w:rFonts w:asciiTheme="minorHAnsi" w:hAnsiTheme="minorHAnsi" w:cstheme="minorHAnsi"/>
          <w:b/>
          <w:bCs/>
          <w:sz w:val="24"/>
          <w:szCs w:val="24"/>
        </w:rPr>
      </w:pPr>
      <w:r w:rsidRPr="0091420C">
        <w:rPr>
          <w:rFonts w:asciiTheme="minorHAnsi" w:hAnsiTheme="minorHAnsi" w:cstheme="minorHAnsi"/>
          <w:noProof/>
          <w:sz w:val="24"/>
          <w:szCs w:val="24"/>
          <w:lang w:eastAsia="tr-TR"/>
        </w:rPr>
        <w:drawing>
          <wp:anchor distT="0" distB="0" distL="114300" distR="114300" simplePos="0" relativeHeight="251747328" behindDoc="1" locked="0" layoutInCell="1" allowOverlap="1" wp14:anchorId="7EEA0BE9" wp14:editId="04062BCB">
            <wp:simplePos x="0" y="0"/>
            <wp:positionH relativeFrom="column">
              <wp:posOffset>-131022</wp:posOffset>
            </wp:positionH>
            <wp:positionV relativeFrom="paragraph">
              <wp:posOffset>235374</wp:posOffset>
            </wp:positionV>
            <wp:extent cx="5972175" cy="3081655"/>
            <wp:effectExtent l="0" t="0" r="9525" b="4445"/>
            <wp:wrapTopAndBottom/>
            <wp:docPr id="68" name="Resim 68" descr="C:\Users\deniz.kapancioglu\Desktop\BETAM\Mart\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eniz.kapancioglu\Desktop\BETAM\Mart\030.png"/>
                    <pic:cNvPicPr>
                      <a:picLocks noChangeAspect="1" noChangeArrowheads="1"/>
                    </pic:cNvPicPr>
                  </pic:nvPicPr>
                  <pic:blipFill rotWithShape="1">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t="17213" b="9064"/>
                    <a:stretch/>
                  </pic:blipFill>
                  <pic:spPr bwMode="auto">
                    <a:xfrm>
                      <a:off x="0" y="0"/>
                      <a:ext cx="5972175" cy="3081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7A7" w:rsidRPr="00546972">
        <w:rPr>
          <w:rFonts w:asciiTheme="minorHAnsi" w:hAnsiTheme="minorHAnsi" w:cstheme="minorHAnsi"/>
          <w:b/>
          <w:bCs/>
          <w:sz w:val="24"/>
          <w:szCs w:val="24"/>
        </w:rPr>
        <w:t xml:space="preserve">Şekil </w:t>
      </w:r>
      <w:r w:rsidR="000F5EB9" w:rsidRPr="00546972">
        <w:rPr>
          <w:rFonts w:asciiTheme="minorHAnsi" w:hAnsiTheme="minorHAnsi" w:cstheme="minorHAnsi"/>
          <w:b/>
          <w:bCs/>
          <w:sz w:val="24"/>
          <w:szCs w:val="24"/>
        </w:rPr>
        <w:t>E4</w:t>
      </w:r>
      <w:r w:rsidR="008957A7" w:rsidRPr="00546972">
        <w:rPr>
          <w:rFonts w:asciiTheme="minorHAnsi" w:hAnsiTheme="minorHAnsi" w:cstheme="minorHAnsi"/>
          <w:b/>
          <w:bCs/>
          <w:sz w:val="24"/>
          <w:szCs w:val="24"/>
        </w:rPr>
        <w:t>: Ucuz ve Lüks Konut Reel Fiyat Endeksleri (2017 Eylül=100)</w:t>
      </w:r>
    </w:p>
    <w:p w14:paraId="44B64093" w14:textId="187DFBC5" w:rsidR="008957A7" w:rsidRPr="00546972" w:rsidRDefault="008957A7">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Kaynak: sahibinden.com, Betam</w:t>
      </w:r>
    </w:p>
    <w:p w14:paraId="4CD77EE0" w14:textId="037C7CDC" w:rsidR="00031FED" w:rsidRPr="00546972" w:rsidRDefault="00031FED">
      <w:pPr>
        <w:spacing w:before="120" w:after="120" w:line="276" w:lineRule="auto"/>
        <w:contextualSpacing/>
        <w:jc w:val="both"/>
        <w:rPr>
          <w:rFonts w:asciiTheme="minorHAnsi" w:hAnsiTheme="minorHAnsi" w:cstheme="minorHAnsi"/>
          <w:sz w:val="24"/>
          <w:szCs w:val="24"/>
        </w:rPr>
      </w:pPr>
    </w:p>
    <w:p w14:paraId="4EAFB548" w14:textId="45CA5FD4" w:rsidR="00031FED" w:rsidRPr="00546972" w:rsidRDefault="00031FED">
      <w:pPr>
        <w:spacing w:before="120" w:after="120" w:line="276" w:lineRule="auto"/>
        <w:contextualSpacing/>
        <w:jc w:val="both"/>
        <w:rPr>
          <w:rFonts w:asciiTheme="minorHAnsi" w:hAnsiTheme="minorHAnsi" w:cstheme="minorHAnsi"/>
          <w:sz w:val="24"/>
          <w:szCs w:val="24"/>
        </w:rPr>
      </w:pPr>
    </w:p>
    <w:p w14:paraId="7FCB1C3B" w14:textId="2E0709EE" w:rsidR="00031FED" w:rsidRPr="00546972" w:rsidRDefault="00031FED">
      <w:pPr>
        <w:spacing w:before="120" w:after="120" w:line="276" w:lineRule="auto"/>
        <w:contextualSpacing/>
        <w:jc w:val="both"/>
        <w:rPr>
          <w:rFonts w:asciiTheme="minorHAnsi" w:hAnsiTheme="minorHAnsi" w:cstheme="minorHAnsi"/>
          <w:sz w:val="24"/>
          <w:szCs w:val="24"/>
        </w:rPr>
      </w:pPr>
    </w:p>
    <w:p w14:paraId="5F14CB19" w14:textId="3BC05D8B" w:rsidR="00031FED" w:rsidRPr="00546972" w:rsidRDefault="00031FED">
      <w:pPr>
        <w:spacing w:before="120" w:after="120" w:line="276" w:lineRule="auto"/>
        <w:contextualSpacing/>
        <w:jc w:val="both"/>
        <w:rPr>
          <w:rFonts w:asciiTheme="minorHAnsi" w:hAnsiTheme="minorHAnsi" w:cstheme="minorHAnsi"/>
          <w:sz w:val="24"/>
          <w:szCs w:val="24"/>
        </w:rPr>
      </w:pPr>
    </w:p>
    <w:p w14:paraId="5DD160B5" w14:textId="4477D6F8" w:rsidR="00031FED" w:rsidRPr="00546972" w:rsidRDefault="00031FED">
      <w:pPr>
        <w:spacing w:before="120" w:after="120" w:line="276" w:lineRule="auto"/>
        <w:contextualSpacing/>
        <w:jc w:val="both"/>
        <w:rPr>
          <w:rFonts w:asciiTheme="minorHAnsi" w:hAnsiTheme="minorHAnsi" w:cstheme="minorHAnsi"/>
          <w:sz w:val="24"/>
          <w:szCs w:val="24"/>
        </w:rPr>
      </w:pPr>
    </w:p>
    <w:p w14:paraId="447ED26B" w14:textId="505B230B" w:rsidR="00031FED" w:rsidRPr="00546972" w:rsidRDefault="00031FED">
      <w:pPr>
        <w:spacing w:before="120" w:after="120" w:line="276" w:lineRule="auto"/>
        <w:contextualSpacing/>
        <w:jc w:val="both"/>
        <w:rPr>
          <w:rFonts w:asciiTheme="minorHAnsi" w:hAnsiTheme="minorHAnsi" w:cstheme="minorHAnsi"/>
          <w:sz w:val="24"/>
          <w:szCs w:val="24"/>
        </w:rPr>
      </w:pPr>
    </w:p>
    <w:p w14:paraId="535C4479" w14:textId="15BBA9E1" w:rsidR="00031FED" w:rsidRPr="00546972" w:rsidRDefault="00031FED">
      <w:pPr>
        <w:spacing w:before="120" w:after="120" w:line="276" w:lineRule="auto"/>
        <w:contextualSpacing/>
        <w:jc w:val="both"/>
        <w:rPr>
          <w:rFonts w:asciiTheme="minorHAnsi" w:hAnsiTheme="minorHAnsi" w:cstheme="minorHAnsi"/>
          <w:sz w:val="24"/>
          <w:szCs w:val="24"/>
        </w:rPr>
      </w:pPr>
    </w:p>
    <w:p w14:paraId="5B70E0FF" w14:textId="59A08DF2" w:rsidR="00031FED" w:rsidRPr="00546972" w:rsidRDefault="00031FED">
      <w:pPr>
        <w:spacing w:before="120" w:after="120" w:line="276" w:lineRule="auto"/>
        <w:contextualSpacing/>
        <w:jc w:val="both"/>
        <w:rPr>
          <w:rFonts w:asciiTheme="minorHAnsi" w:hAnsiTheme="minorHAnsi" w:cstheme="minorHAnsi"/>
          <w:sz w:val="24"/>
          <w:szCs w:val="24"/>
        </w:rPr>
      </w:pPr>
    </w:p>
    <w:p w14:paraId="7F725999" w14:textId="77777777" w:rsidR="004144EE" w:rsidRPr="00546972" w:rsidRDefault="004144EE">
      <w:pPr>
        <w:spacing w:before="120" w:after="120" w:line="276" w:lineRule="auto"/>
        <w:contextualSpacing/>
        <w:jc w:val="both"/>
        <w:rPr>
          <w:rFonts w:asciiTheme="minorHAnsi" w:hAnsiTheme="minorHAnsi" w:cstheme="minorHAnsi"/>
          <w:sz w:val="24"/>
          <w:szCs w:val="24"/>
        </w:rPr>
      </w:pPr>
    </w:p>
    <w:p w14:paraId="54C64A91" w14:textId="31ED3B34" w:rsidR="00031FED" w:rsidRPr="00546972" w:rsidRDefault="00031FED">
      <w:pPr>
        <w:spacing w:before="120" w:after="120" w:line="276" w:lineRule="auto"/>
        <w:contextualSpacing/>
        <w:jc w:val="both"/>
        <w:rPr>
          <w:rFonts w:asciiTheme="minorHAnsi" w:hAnsiTheme="minorHAnsi" w:cstheme="minorHAnsi"/>
          <w:sz w:val="24"/>
          <w:szCs w:val="24"/>
        </w:rPr>
      </w:pPr>
    </w:p>
    <w:p w14:paraId="5CECD591" w14:textId="472672F0" w:rsidR="007513DF" w:rsidRPr="00546972" w:rsidRDefault="0091420C">
      <w:pPr>
        <w:spacing w:before="120" w:after="120" w:line="276" w:lineRule="auto"/>
        <w:contextualSpacing/>
        <w:jc w:val="both"/>
        <w:rPr>
          <w:rFonts w:asciiTheme="minorHAnsi" w:eastAsia="Calibri" w:hAnsiTheme="minorHAnsi" w:cstheme="minorHAnsi"/>
          <w:b/>
          <w:bCs/>
          <w:sz w:val="24"/>
          <w:szCs w:val="24"/>
        </w:rPr>
      </w:pPr>
      <w:r w:rsidRPr="0091420C">
        <w:rPr>
          <w:rFonts w:asciiTheme="minorHAnsi" w:eastAsia="Calibri" w:hAnsiTheme="minorHAnsi" w:cstheme="minorHAnsi"/>
          <w:noProof/>
          <w:sz w:val="24"/>
          <w:szCs w:val="24"/>
          <w:lang w:eastAsia="tr-TR"/>
        </w:rPr>
        <w:lastRenderedPageBreak/>
        <w:drawing>
          <wp:anchor distT="0" distB="0" distL="114300" distR="114300" simplePos="0" relativeHeight="251749376" behindDoc="1" locked="0" layoutInCell="1" allowOverlap="1" wp14:anchorId="699C65C4" wp14:editId="2B533B17">
            <wp:simplePos x="0" y="0"/>
            <wp:positionH relativeFrom="column">
              <wp:posOffset>-2540</wp:posOffset>
            </wp:positionH>
            <wp:positionV relativeFrom="paragraph">
              <wp:posOffset>244475</wp:posOffset>
            </wp:positionV>
            <wp:extent cx="5972175" cy="2954655"/>
            <wp:effectExtent l="0" t="0" r="9525" b="0"/>
            <wp:wrapTopAndBottom/>
            <wp:docPr id="69" name="Resim 69" descr="C:\Users\deniz.kapancioglu\Desktop\BETAM\Mart\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eniz.kapancioglu\Desktop\BETAM\Mart\031.png"/>
                    <pic:cNvPicPr>
                      <a:picLocks noChangeAspect="1" noChangeArrowheads="1"/>
                    </pic:cNvPicPr>
                  </pic:nvPicPr>
                  <pic:blipFill rotWithShape="1">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t="17213" b="12101"/>
                    <a:stretch/>
                  </pic:blipFill>
                  <pic:spPr bwMode="auto">
                    <a:xfrm>
                      <a:off x="0" y="0"/>
                      <a:ext cx="5972175" cy="2954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13DF" w:rsidRPr="00546972">
        <w:rPr>
          <w:rFonts w:asciiTheme="minorHAnsi" w:eastAsia="Calibri" w:hAnsiTheme="minorHAnsi" w:cstheme="minorHAnsi"/>
          <w:b/>
          <w:bCs/>
          <w:sz w:val="24"/>
          <w:szCs w:val="24"/>
        </w:rPr>
        <w:t xml:space="preserve">Şekil </w:t>
      </w:r>
      <w:r w:rsidR="000F5EB9" w:rsidRPr="00546972">
        <w:rPr>
          <w:rFonts w:asciiTheme="minorHAnsi" w:eastAsia="Calibri" w:hAnsiTheme="minorHAnsi" w:cstheme="minorHAnsi"/>
          <w:b/>
          <w:bCs/>
          <w:sz w:val="24"/>
          <w:szCs w:val="24"/>
        </w:rPr>
        <w:t>E5</w:t>
      </w:r>
      <w:r w:rsidR="007513DF" w:rsidRPr="00546972">
        <w:rPr>
          <w:rFonts w:asciiTheme="minorHAnsi" w:eastAsia="Calibri" w:hAnsiTheme="minorHAnsi" w:cstheme="minorHAnsi"/>
          <w:b/>
          <w:bCs/>
          <w:sz w:val="24"/>
          <w:szCs w:val="24"/>
        </w:rPr>
        <w:t>: Türkiye Genelinde Reel Kira Endeksi (2017 Eylül=100)</w:t>
      </w:r>
    </w:p>
    <w:p w14:paraId="535DF4CE" w14:textId="5E71AEE9" w:rsidR="007513DF" w:rsidRPr="00546972" w:rsidRDefault="007513DF">
      <w:pPr>
        <w:spacing w:before="120" w:after="120" w:line="276" w:lineRule="auto"/>
        <w:contextualSpacing/>
        <w:jc w:val="both"/>
        <w:rPr>
          <w:rFonts w:asciiTheme="minorHAnsi" w:eastAsia="Calibri" w:hAnsiTheme="minorHAnsi" w:cstheme="minorHAnsi"/>
          <w:sz w:val="24"/>
          <w:szCs w:val="24"/>
        </w:rPr>
      </w:pPr>
      <w:r w:rsidRPr="00546972">
        <w:rPr>
          <w:rFonts w:asciiTheme="minorHAnsi" w:eastAsia="Calibri" w:hAnsiTheme="minorHAnsi" w:cstheme="minorHAnsi"/>
          <w:sz w:val="24"/>
          <w:szCs w:val="24"/>
        </w:rPr>
        <w:t>Kaynak: sahibinden.com, Betam</w:t>
      </w:r>
    </w:p>
    <w:p w14:paraId="05D2F87C" w14:textId="1138B28D" w:rsidR="008957A7" w:rsidRPr="00546972" w:rsidRDefault="008957A7">
      <w:pPr>
        <w:spacing w:before="120" w:after="120" w:line="276" w:lineRule="auto"/>
        <w:contextualSpacing/>
        <w:jc w:val="both"/>
        <w:rPr>
          <w:rFonts w:asciiTheme="minorHAnsi" w:hAnsiTheme="minorHAnsi" w:cstheme="minorHAnsi"/>
          <w:sz w:val="24"/>
          <w:szCs w:val="24"/>
        </w:rPr>
      </w:pPr>
    </w:p>
    <w:p w14:paraId="1A5268DC" w14:textId="6071E536" w:rsidR="007513DF" w:rsidRPr="00546972" w:rsidRDefault="0091420C">
      <w:pPr>
        <w:spacing w:before="120" w:after="120" w:line="276" w:lineRule="auto"/>
        <w:contextualSpacing/>
        <w:jc w:val="both"/>
        <w:rPr>
          <w:rFonts w:asciiTheme="minorHAnsi" w:eastAsia="Calibri" w:hAnsiTheme="minorHAnsi" w:cstheme="minorHAnsi"/>
          <w:b/>
          <w:bCs/>
          <w:color w:val="FF0000"/>
          <w:sz w:val="24"/>
          <w:szCs w:val="24"/>
        </w:rPr>
      </w:pPr>
      <w:r w:rsidRPr="0091420C">
        <w:rPr>
          <w:rFonts w:asciiTheme="minorHAnsi" w:eastAsia="Calibri" w:hAnsiTheme="minorHAnsi" w:cstheme="minorHAnsi"/>
          <w:noProof/>
          <w:sz w:val="24"/>
          <w:szCs w:val="24"/>
          <w:lang w:eastAsia="tr-TR"/>
        </w:rPr>
        <w:drawing>
          <wp:anchor distT="0" distB="0" distL="114300" distR="114300" simplePos="0" relativeHeight="251751424" behindDoc="1" locked="0" layoutInCell="1" allowOverlap="1" wp14:anchorId="44933AC5" wp14:editId="1E2AB6EC">
            <wp:simplePos x="0" y="0"/>
            <wp:positionH relativeFrom="column">
              <wp:posOffset>-87207</wp:posOffset>
            </wp:positionH>
            <wp:positionV relativeFrom="paragraph">
              <wp:posOffset>198544</wp:posOffset>
            </wp:positionV>
            <wp:extent cx="5972175" cy="3124200"/>
            <wp:effectExtent l="0" t="0" r="0" b="0"/>
            <wp:wrapTopAndBottom/>
            <wp:docPr id="70" name="Resim 70" descr="C:\Users\deniz.kapancioglu\Desktop\BETAM\Mart\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eniz.kapancioglu\Desktop\BETAM\Mart\032.png"/>
                    <pic:cNvPicPr>
                      <a:picLocks noChangeAspect="1" noChangeArrowheads="1"/>
                    </pic:cNvPicPr>
                  </pic:nvPicPr>
                  <pic:blipFill rotWithShape="1">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t="16200" b="9068"/>
                    <a:stretch/>
                  </pic:blipFill>
                  <pic:spPr bwMode="auto">
                    <a:xfrm>
                      <a:off x="0" y="0"/>
                      <a:ext cx="5972175" cy="312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13DF" w:rsidRPr="00546972">
        <w:rPr>
          <w:rFonts w:asciiTheme="minorHAnsi" w:eastAsia="Calibri" w:hAnsiTheme="minorHAnsi" w:cstheme="minorHAnsi"/>
          <w:b/>
          <w:bCs/>
          <w:sz w:val="24"/>
          <w:szCs w:val="24"/>
        </w:rPr>
        <w:t xml:space="preserve">Şekil </w:t>
      </w:r>
      <w:r w:rsidR="005C55F6" w:rsidRPr="00546972">
        <w:rPr>
          <w:rFonts w:asciiTheme="minorHAnsi" w:eastAsia="Calibri" w:hAnsiTheme="minorHAnsi" w:cstheme="minorHAnsi"/>
          <w:b/>
          <w:bCs/>
          <w:sz w:val="24"/>
          <w:szCs w:val="24"/>
        </w:rPr>
        <w:t>E6</w:t>
      </w:r>
      <w:r w:rsidR="007513DF" w:rsidRPr="00546972">
        <w:rPr>
          <w:rFonts w:asciiTheme="minorHAnsi" w:eastAsia="Calibri" w:hAnsiTheme="minorHAnsi" w:cstheme="minorHAnsi"/>
          <w:b/>
          <w:bCs/>
          <w:sz w:val="24"/>
          <w:szCs w:val="24"/>
        </w:rPr>
        <w:t xml:space="preserve">: Üç Büyük İlde Reel Kira Endeksi (2017 Eylül=100) </w:t>
      </w:r>
    </w:p>
    <w:p w14:paraId="5E28E3DA" w14:textId="3DC1D30D" w:rsidR="007513DF" w:rsidRPr="00546972" w:rsidRDefault="007513DF">
      <w:pPr>
        <w:spacing w:before="120" w:after="120" w:line="276" w:lineRule="auto"/>
        <w:contextualSpacing/>
        <w:jc w:val="both"/>
        <w:rPr>
          <w:rFonts w:asciiTheme="minorHAnsi" w:eastAsia="Calibri" w:hAnsiTheme="minorHAnsi" w:cstheme="minorHAnsi"/>
          <w:sz w:val="24"/>
          <w:szCs w:val="24"/>
        </w:rPr>
      </w:pPr>
      <w:r w:rsidRPr="00546972">
        <w:rPr>
          <w:rFonts w:asciiTheme="minorHAnsi" w:eastAsia="Calibri" w:hAnsiTheme="minorHAnsi" w:cstheme="minorHAnsi"/>
          <w:sz w:val="24"/>
          <w:szCs w:val="24"/>
        </w:rPr>
        <w:t>Kaynak: sahibinden.com, Betam</w:t>
      </w:r>
    </w:p>
    <w:p w14:paraId="0C40503A" w14:textId="4C4DD1AE" w:rsidR="007513DF" w:rsidRPr="00546972" w:rsidRDefault="007513DF">
      <w:pPr>
        <w:spacing w:before="120" w:after="120" w:line="276" w:lineRule="auto"/>
        <w:contextualSpacing/>
        <w:jc w:val="both"/>
        <w:rPr>
          <w:rFonts w:asciiTheme="minorHAnsi" w:hAnsiTheme="minorHAnsi" w:cstheme="minorHAnsi"/>
          <w:sz w:val="24"/>
          <w:szCs w:val="24"/>
        </w:rPr>
      </w:pPr>
    </w:p>
    <w:p w14:paraId="75BF3036" w14:textId="42A989B1" w:rsidR="00031FED" w:rsidRPr="00546972" w:rsidRDefault="00031FED">
      <w:pPr>
        <w:spacing w:before="120" w:after="120" w:line="276" w:lineRule="auto"/>
        <w:contextualSpacing/>
        <w:jc w:val="both"/>
        <w:rPr>
          <w:rFonts w:asciiTheme="minorHAnsi" w:hAnsiTheme="minorHAnsi" w:cstheme="minorHAnsi"/>
          <w:sz w:val="24"/>
          <w:szCs w:val="24"/>
        </w:rPr>
      </w:pPr>
    </w:p>
    <w:p w14:paraId="7D1431B9" w14:textId="0AC49207" w:rsidR="00031FED" w:rsidRPr="00546972" w:rsidRDefault="00031FED">
      <w:pPr>
        <w:spacing w:before="120" w:after="120" w:line="276" w:lineRule="auto"/>
        <w:contextualSpacing/>
        <w:jc w:val="both"/>
        <w:rPr>
          <w:rFonts w:asciiTheme="minorHAnsi" w:hAnsiTheme="minorHAnsi" w:cstheme="minorHAnsi"/>
          <w:sz w:val="24"/>
          <w:szCs w:val="24"/>
        </w:rPr>
      </w:pPr>
    </w:p>
    <w:p w14:paraId="3222C7EC" w14:textId="7B5C771B" w:rsidR="00031FED" w:rsidRPr="00546972" w:rsidRDefault="00031FED">
      <w:pPr>
        <w:spacing w:before="120" w:after="120" w:line="276" w:lineRule="auto"/>
        <w:contextualSpacing/>
        <w:jc w:val="both"/>
        <w:rPr>
          <w:rFonts w:asciiTheme="minorHAnsi" w:hAnsiTheme="minorHAnsi" w:cstheme="minorHAnsi"/>
          <w:sz w:val="24"/>
          <w:szCs w:val="24"/>
        </w:rPr>
      </w:pPr>
    </w:p>
    <w:p w14:paraId="255246DD" w14:textId="60755018" w:rsidR="00031FED" w:rsidRPr="00546972" w:rsidRDefault="00031FED">
      <w:pPr>
        <w:spacing w:before="120" w:after="120" w:line="276" w:lineRule="auto"/>
        <w:contextualSpacing/>
        <w:jc w:val="both"/>
        <w:rPr>
          <w:rFonts w:asciiTheme="minorHAnsi" w:hAnsiTheme="minorHAnsi" w:cstheme="minorHAnsi"/>
          <w:sz w:val="24"/>
          <w:szCs w:val="24"/>
        </w:rPr>
      </w:pPr>
    </w:p>
    <w:p w14:paraId="18C81045" w14:textId="22392C61" w:rsidR="00A1501B" w:rsidRPr="00546972" w:rsidRDefault="0091420C">
      <w:pPr>
        <w:spacing w:before="120" w:after="120" w:line="276" w:lineRule="auto"/>
        <w:contextualSpacing/>
        <w:jc w:val="both"/>
        <w:rPr>
          <w:rFonts w:asciiTheme="minorHAnsi" w:hAnsiTheme="minorHAnsi" w:cstheme="minorHAnsi"/>
          <w:b/>
          <w:bCs/>
          <w:sz w:val="24"/>
          <w:szCs w:val="24"/>
        </w:rPr>
      </w:pPr>
      <w:r w:rsidRPr="0091420C">
        <w:rPr>
          <w:rFonts w:asciiTheme="minorHAnsi" w:hAnsiTheme="minorHAnsi" w:cstheme="minorHAnsi"/>
          <w:noProof/>
          <w:sz w:val="24"/>
          <w:szCs w:val="24"/>
          <w:lang w:eastAsia="tr-TR"/>
        </w:rPr>
        <w:lastRenderedPageBreak/>
        <w:drawing>
          <wp:anchor distT="0" distB="0" distL="114300" distR="114300" simplePos="0" relativeHeight="251753472" behindDoc="1" locked="0" layoutInCell="1" allowOverlap="1" wp14:anchorId="35FA0955" wp14:editId="4B528355">
            <wp:simplePos x="0" y="0"/>
            <wp:positionH relativeFrom="column">
              <wp:posOffset>-86995</wp:posOffset>
            </wp:positionH>
            <wp:positionV relativeFrom="paragraph">
              <wp:posOffset>259715</wp:posOffset>
            </wp:positionV>
            <wp:extent cx="5375910" cy="2785110"/>
            <wp:effectExtent l="0" t="0" r="0" b="0"/>
            <wp:wrapTopAndBottom/>
            <wp:docPr id="71" name="Resim 71" descr="C:\Users\deniz.kapancioglu\Desktop\BETAM\Mart\şekil 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eniz.kapancioglu\Desktop\BETAM\Mart\şekil e 7.JPG"/>
                    <pic:cNvPicPr>
                      <a:picLocks noChangeAspect="1" noChangeArrowheads="1"/>
                    </pic:cNvPicPr>
                  </pic:nvPicPr>
                  <pic:blipFill rotWithShape="1">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l="3828" t="4910" r="6149" b="10060"/>
                    <a:stretch/>
                  </pic:blipFill>
                  <pic:spPr bwMode="auto">
                    <a:xfrm>
                      <a:off x="0" y="0"/>
                      <a:ext cx="5375910" cy="2785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1B" w:rsidRPr="00546972">
        <w:rPr>
          <w:rFonts w:asciiTheme="minorHAnsi" w:hAnsiTheme="minorHAnsi" w:cstheme="minorHAnsi"/>
          <w:b/>
          <w:bCs/>
          <w:sz w:val="24"/>
          <w:szCs w:val="24"/>
        </w:rPr>
        <w:t>Şekil E</w:t>
      </w:r>
      <w:r w:rsidR="005C55F6" w:rsidRPr="00546972">
        <w:rPr>
          <w:rFonts w:asciiTheme="minorHAnsi" w:hAnsiTheme="minorHAnsi" w:cstheme="minorHAnsi"/>
          <w:b/>
          <w:bCs/>
          <w:sz w:val="24"/>
          <w:szCs w:val="24"/>
        </w:rPr>
        <w:t>7</w:t>
      </w:r>
      <w:r w:rsidR="00A1501B" w:rsidRPr="00546972">
        <w:rPr>
          <w:rFonts w:asciiTheme="minorHAnsi" w:hAnsiTheme="minorHAnsi" w:cstheme="minorHAnsi"/>
          <w:b/>
          <w:bCs/>
          <w:sz w:val="24"/>
          <w:szCs w:val="24"/>
        </w:rPr>
        <w:t>: Türkiye Genelinde Toplam Kiralık İlan ve Kiralanan Konut Sayısı (Bin Adet)</w:t>
      </w:r>
    </w:p>
    <w:p w14:paraId="7A05B3F4" w14:textId="7538FDC1" w:rsidR="00A1501B" w:rsidRPr="00546972" w:rsidRDefault="00A1501B">
      <w:pPr>
        <w:spacing w:before="120" w:after="120" w:line="276" w:lineRule="auto"/>
        <w:contextualSpacing/>
        <w:jc w:val="both"/>
        <w:rPr>
          <w:rFonts w:asciiTheme="minorHAnsi" w:hAnsiTheme="minorHAnsi" w:cstheme="minorHAnsi"/>
          <w:sz w:val="24"/>
          <w:szCs w:val="24"/>
        </w:rPr>
      </w:pPr>
      <w:r w:rsidRPr="00546972">
        <w:rPr>
          <w:rFonts w:asciiTheme="minorHAnsi" w:hAnsiTheme="minorHAnsi" w:cstheme="minorHAnsi"/>
          <w:sz w:val="24"/>
          <w:szCs w:val="24"/>
        </w:rPr>
        <w:t>Kaynak: sahibinden.com, Betam</w:t>
      </w:r>
    </w:p>
    <w:p w14:paraId="47D59465" w14:textId="6F1F5C7A" w:rsidR="00A1501B" w:rsidRPr="00546972" w:rsidRDefault="00A1501B">
      <w:pPr>
        <w:spacing w:before="120" w:after="120" w:line="276" w:lineRule="auto"/>
        <w:contextualSpacing/>
        <w:jc w:val="both"/>
        <w:rPr>
          <w:rFonts w:asciiTheme="minorHAnsi" w:hAnsiTheme="minorHAnsi" w:cstheme="minorHAnsi"/>
          <w:sz w:val="24"/>
          <w:szCs w:val="24"/>
        </w:rPr>
      </w:pPr>
    </w:p>
    <w:p w14:paraId="67AAD12A" w14:textId="07E73656" w:rsidR="00A1501B" w:rsidRPr="00546972" w:rsidRDefault="00A1501B">
      <w:pPr>
        <w:spacing w:before="120" w:after="120" w:line="276" w:lineRule="auto"/>
        <w:contextualSpacing/>
        <w:jc w:val="both"/>
        <w:rPr>
          <w:rFonts w:asciiTheme="minorHAnsi" w:hAnsiTheme="minorHAnsi" w:cstheme="minorHAnsi"/>
          <w:sz w:val="24"/>
          <w:szCs w:val="24"/>
        </w:rPr>
      </w:pPr>
    </w:p>
    <w:bookmarkStart w:id="2" w:name="_gjdgxs" w:colFirst="0" w:colLast="0"/>
    <w:bookmarkEnd w:id="2"/>
    <w:p w14:paraId="42726C34" w14:textId="1E2EA07E" w:rsidR="00022D61" w:rsidRPr="00546972" w:rsidRDefault="0011290D">
      <w:pPr>
        <w:pStyle w:val="KonuBal"/>
        <w:spacing w:before="120" w:after="120" w:line="276" w:lineRule="auto"/>
        <w:contextualSpacing/>
        <w:jc w:val="center"/>
        <w:rPr>
          <w:rFonts w:asciiTheme="minorHAnsi" w:hAnsiTheme="minorHAnsi" w:cstheme="minorHAnsi"/>
          <w:sz w:val="24"/>
          <w:szCs w:val="24"/>
        </w:rPr>
      </w:pPr>
      <w:r w:rsidRPr="001E01A8">
        <w:rPr>
          <w:noProof/>
          <w:lang w:eastAsia="tr-TR"/>
        </w:rPr>
        <mc:AlternateContent>
          <mc:Choice Requires="wps">
            <w:drawing>
              <wp:anchor distT="45720" distB="45720" distL="114300" distR="114300" simplePos="0" relativeHeight="251672576" behindDoc="0" locked="0" layoutInCell="1" allowOverlap="1" wp14:anchorId="611438EA" wp14:editId="34B2B038">
                <wp:simplePos x="0" y="0"/>
                <wp:positionH relativeFrom="column">
                  <wp:posOffset>-390525</wp:posOffset>
                </wp:positionH>
                <wp:positionV relativeFrom="paragraph">
                  <wp:posOffset>4655820</wp:posOffset>
                </wp:positionV>
                <wp:extent cx="6645275" cy="1404620"/>
                <wp:effectExtent l="0" t="0" r="3175" b="6350"/>
                <wp:wrapSquare wrapText="bothSides"/>
                <wp:docPr id="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404620"/>
                        </a:xfrm>
                        <a:prstGeom prst="rect">
                          <a:avLst/>
                        </a:prstGeom>
                        <a:solidFill>
                          <a:srgbClr val="FFFFFF"/>
                        </a:solidFill>
                        <a:ln w="9525">
                          <a:noFill/>
                          <a:miter lim="800000"/>
                          <a:headEnd/>
                          <a:tailEnd/>
                        </a:ln>
                      </wps:spPr>
                      <wps:txbx>
                        <w:txbxContent>
                          <w:p w14:paraId="6EF96ADA" w14:textId="77777777" w:rsidR="004B2BC7" w:rsidRDefault="004B2BC7"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İşbu rapor; sahibinden.com’da Emlak kategorisindeki ilan verenlerin ilanlarda belirttiği bilgilere dayanarak,</w:t>
                            </w:r>
                            <w:r>
                              <w:rPr>
                                <w:rFonts w:asciiTheme="minorHAnsi" w:hAnsiTheme="minorHAnsi" w:cs="Segoe UI"/>
                                <w:i/>
                                <w:iCs/>
                                <w:sz w:val="18"/>
                                <w:szCs w:val="21"/>
                                <w:lang w:eastAsia="en-IE"/>
                              </w:rPr>
                              <w:t xml:space="preserve"> </w:t>
                            </w:r>
                            <w:r w:rsidRPr="0011290D">
                              <w:rPr>
                                <w:rFonts w:asciiTheme="minorHAnsi" w:hAnsiTheme="minorHAnsi" w:cs="Segoe UI"/>
                                <w:i/>
                                <w:iCs/>
                                <w:sz w:val="18"/>
                                <w:szCs w:val="21"/>
                                <w:lang w:eastAsia="en-IE"/>
                              </w:rPr>
                              <w:t xml:space="preserve">Bahçeşehir Üniversitesi Ekonomik ve Toplumsal Araştırmalar Merkezi – Betam ile yapılan işbirliği sonucunda hazırlanmıştır. </w:t>
                            </w:r>
                          </w:p>
                          <w:p w14:paraId="718513B2" w14:textId="77777777" w:rsidR="004B2BC7" w:rsidRPr="0011290D" w:rsidRDefault="004B2BC7"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1438EA" id="_x0000_s1036" type="#_x0000_t202" style="position:absolute;left:0;text-align:left;margin-left:-30.75pt;margin-top:366.6pt;width:523.2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" stroked="f">
                <v:textbox style="mso-fit-shape-to-text:t">
                  <w:txbxContent>
                    <w:p w14:paraId="6EF96ADA" w14:textId="77777777" w:rsidR="004B2BC7" w:rsidRDefault="004B2BC7"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İşbu rapor; sahibinden.com’da Emlak kategorisindeki ilan verenlerin ilanlarda belirttiği bilgilere dayanarak,</w:t>
                      </w:r>
                      <w:r>
                        <w:rPr>
                          <w:rFonts w:asciiTheme="minorHAnsi" w:hAnsiTheme="minorHAnsi" w:cs="Segoe UI"/>
                          <w:i/>
                          <w:iCs/>
                          <w:sz w:val="18"/>
                          <w:szCs w:val="21"/>
                          <w:lang w:eastAsia="en-IE"/>
                        </w:rPr>
                        <w:t xml:space="preserve"> </w:t>
                      </w:r>
                      <w:r w:rsidRPr="0011290D">
                        <w:rPr>
                          <w:rFonts w:asciiTheme="minorHAnsi" w:hAnsiTheme="minorHAnsi" w:cs="Segoe UI"/>
                          <w:i/>
                          <w:iCs/>
                          <w:sz w:val="18"/>
                          <w:szCs w:val="21"/>
                          <w:lang w:eastAsia="en-IE"/>
                        </w:rPr>
                        <w:t xml:space="preserve">Bahçeşehir Üniversitesi Ekonomik ve Toplumsal Araştırmalar Merkezi – Betam ile yapılan işbirliği sonucunda hazırlanmıştır. </w:t>
                      </w:r>
                    </w:p>
                    <w:p w14:paraId="718513B2" w14:textId="77777777" w:rsidR="004B2BC7" w:rsidRPr="0011290D" w:rsidRDefault="004B2BC7"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p>
    <w:sectPr w:rsidR="00022D61" w:rsidRPr="00546972" w:rsidSect="003B45EC">
      <w:footerReference w:type="default" r:id="rId54"/>
      <w:footerReference w:type="first" r:id="rId55"/>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245233" w14:textId="77777777" w:rsidR="00B56764" w:rsidRDefault="00B56764" w:rsidP="003F55B0">
      <w:r>
        <w:separator/>
      </w:r>
    </w:p>
  </w:endnote>
  <w:endnote w:type="continuationSeparator" w:id="0">
    <w:p w14:paraId="10052CBC" w14:textId="77777777" w:rsidR="00B56764" w:rsidRDefault="00B56764" w:rsidP="003F5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A2"/>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89253" w14:textId="487DDBEE" w:rsidR="004B2BC7" w:rsidRDefault="004B2BC7">
    <w:pPr>
      <w:pStyle w:val="AltBilgi"/>
      <w:jc w:val="right"/>
    </w:pPr>
  </w:p>
  <w:p w14:paraId="7080429C" w14:textId="49C386C4" w:rsidR="004B2BC7" w:rsidRDefault="004B2BC7">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C36D3" w14:textId="51E70244" w:rsidR="004B2BC7" w:rsidRDefault="004B2BC7">
    <w:pPr>
      <w:pStyle w:val="AltBilgi"/>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503735"/>
      <w:docPartObj>
        <w:docPartGallery w:val="Page Numbers (Bottom of Page)"/>
        <w:docPartUnique/>
      </w:docPartObj>
    </w:sdtPr>
    <w:sdtEndPr/>
    <w:sdtContent>
      <w:p w14:paraId="25F19F30" w14:textId="55AC5736" w:rsidR="004B2BC7" w:rsidRDefault="004B2BC7">
        <w:pPr>
          <w:pStyle w:val="AltBilgi"/>
          <w:jc w:val="right"/>
        </w:pPr>
        <w:r>
          <w:fldChar w:fldCharType="begin"/>
        </w:r>
        <w:r>
          <w:instrText>PAGE   \* MERGEFORMAT</w:instrText>
        </w:r>
        <w:r>
          <w:fldChar w:fldCharType="separate"/>
        </w:r>
        <w:r w:rsidR="00995BDF">
          <w:rPr>
            <w:noProof/>
          </w:rPr>
          <w:t>19</w:t>
        </w:r>
        <w:r>
          <w:fldChar w:fldCharType="end"/>
        </w:r>
      </w:p>
    </w:sdtContent>
  </w:sdt>
  <w:p w14:paraId="3F0CB26C" w14:textId="77777777" w:rsidR="004B2BC7" w:rsidRDefault="004B2BC7">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b/>
        <w:sz w:val="18"/>
      </w:rPr>
      <w:id w:val="-1423174935"/>
      <w:docPartObj>
        <w:docPartGallery w:val="Page Numbers (Bottom of Page)"/>
        <w:docPartUnique/>
      </w:docPartObj>
    </w:sdtPr>
    <w:sdtEndPr/>
    <w:sdtContent>
      <w:p w14:paraId="358F282C" w14:textId="29CD0887" w:rsidR="004B2BC7" w:rsidRPr="003B45EC" w:rsidRDefault="004B2BC7">
        <w:pPr>
          <w:pStyle w:val="AltBilgi"/>
          <w:jc w:val="right"/>
          <w:rPr>
            <w:rFonts w:asciiTheme="minorHAnsi" w:hAnsiTheme="minorHAnsi" w:cstheme="minorHAnsi"/>
            <w:b/>
            <w:sz w:val="18"/>
          </w:rPr>
        </w:pPr>
        <w:r w:rsidRPr="003B45EC">
          <w:rPr>
            <w:rFonts w:asciiTheme="minorHAnsi" w:hAnsiTheme="minorHAnsi" w:cstheme="minorHAnsi"/>
            <w:b/>
            <w:sz w:val="18"/>
          </w:rPr>
          <w:fldChar w:fldCharType="begin"/>
        </w:r>
        <w:r w:rsidRPr="003B45EC">
          <w:rPr>
            <w:rFonts w:asciiTheme="minorHAnsi" w:hAnsiTheme="minorHAnsi" w:cstheme="minorHAnsi"/>
            <w:b/>
            <w:sz w:val="18"/>
          </w:rPr>
          <w:instrText>PAGE   \* MERGEFORMAT</w:instrText>
        </w:r>
        <w:r w:rsidRPr="003B45EC">
          <w:rPr>
            <w:rFonts w:asciiTheme="minorHAnsi" w:hAnsiTheme="minorHAnsi" w:cstheme="minorHAnsi"/>
            <w:b/>
            <w:sz w:val="18"/>
          </w:rPr>
          <w:fldChar w:fldCharType="separate"/>
        </w:r>
        <w:r w:rsidR="00995BDF">
          <w:rPr>
            <w:rFonts w:asciiTheme="minorHAnsi" w:hAnsiTheme="minorHAnsi" w:cstheme="minorHAnsi"/>
            <w:b/>
            <w:noProof/>
            <w:sz w:val="18"/>
          </w:rPr>
          <w:t>2</w:t>
        </w:r>
        <w:r w:rsidRPr="003B45EC">
          <w:rPr>
            <w:rFonts w:asciiTheme="minorHAnsi" w:hAnsiTheme="minorHAnsi" w:cstheme="minorHAnsi"/>
            <w:b/>
            <w:sz w:val="18"/>
          </w:rPr>
          <w:fldChar w:fldCharType="end"/>
        </w:r>
      </w:p>
    </w:sdtContent>
  </w:sdt>
  <w:p w14:paraId="4C4474A2" w14:textId="5A742A7F" w:rsidR="004B2BC7" w:rsidRDefault="004B2BC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ED3043" w14:textId="77777777" w:rsidR="00B56764" w:rsidRDefault="00B56764" w:rsidP="003F55B0">
      <w:r>
        <w:separator/>
      </w:r>
    </w:p>
  </w:footnote>
  <w:footnote w:type="continuationSeparator" w:id="0">
    <w:p w14:paraId="78FE3958" w14:textId="77777777" w:rsidR="00B56764" w:rsidRDefault="00B56764" w:rsidP="003F55B0">
      <w:r>
        <w:continuationSeparator/>
      </w:r>
    </w:p>
  </w:footnote>
  <w:footnote w:id="1">
    <w:p w14:paraId="7E94E9B9" w14:textId="45D09DE0" w:rsidR="004B2BC7" w:rsidRPr="00D810DC" w:rsidRDefault="004B2BC7" w:rsidP="005A3908">
      <w:pPr>
        <w:pStyle w:val="DipnotMetni"/>
        <w:jc w:val="both"/>
        <w:rPr>
          <w:color w:val="00B050"/>
          <w:lang w:val="tr-TR"/>
        </w:rPr>
      </w:pPr>
      <w:r w:rsidRPr="005A3908">
        <w:rPr>
          <w:rStyle w:val="DipnotBavurusu"/>
        </w:rPr>
        <w:footnoteRef/>
      </w:r>
      <w:r w:rsidRPr="005A3908">
        <w:t xml:space="preserve"> </w:t>
      </w:r>
      <w:r w:rsidRPr="00D90CD8">
        <w:rPr>
          <w:rFonts w:asciiTheme="minorHAnsi" w:hAnsiTheme="minorHAnsi" w:cstheme="minorHAnsi"/>
          <w:lang w:val="tr-TR"/>
        </w:rPr>
        <w:t>Reel fiyatlar 2017 Eylül ayı baz alınarak hesaplanmıştır. Bu değerin 100’den büyük olması satılık ilan fiyatlarının artış oranının enflasyon oranının üzerinde olduğunu gösterirken 100’ün altındaki değerler enflasyon oranının cari fiyat seviyesindeki değişimden yüksek olduğunu belirtir.</w:t>
      </w:r>
    </w:p>
  </w:footnote>
  <w:footnote w:id="2">
    <w:p w14:paraId="3194FE9A" w14:textId="03653D49" w:rsidR="004B2BC7" w:rsidRPr="00F125C4" w:rsidRDefault="004B2BC7" w:rsidP="000B0518">
      <w:pPr>
        <w:pStyle w:val="DipnotMetni"/>
        <w:jc w:val="both"/>
        <w:rPr>
          <w:rFonts w:asciiTheme="minorHAnsi" w:hAnsiTheme="minorHAnsi" w:cstheme="minorHAnsi"/>
          <w:sz w:val="24"/>
          <w:szCs w:val="24"/>
          <w:lang w:val="tr-TR"/>
        </w:rPr>
      </w:pPr>
      <w:r w:rsidRPr="00F125C4">
        <w:rPr>
          <w:rStyle w:val="DipnotBavurusu"/>
          <w:rFonts w:asciiTheme="minorHAnsi" w:hAnsiTheme="minorHAnsi" w:cstheme="minorHAnsi"/>
        </w:rPr>
        <w:footnoteRef/>
      </w:r>
      <w:r w:rsidRPr="00F125C4">
        <w:rPr>
          <w:rFonts w:asciiTheme="minorHAnsi" w:hAnsiTheme="minorHAnsi" w:cstheme="minorHAnsi"/>
          <w:sz w:val="24"/>
          <w:szCs w:val="24"/>
          <w:lang w:val="tr-TR"/>
        </w:rPr>
        <w:t xml:space="preserve"> </w:t>
      </w:r>
      <w:r w:rsidRPr="00D90CD8">
        <w:rPr>
          <w:rFonts w:asciiTheme="minorHAnsi" w:hAnsiTheme="minorHAnsi" w:cstheme="minorHAnsi"/>
          <w:lang w:val="tr-TR"/>
        </w:rPr>
        <w:t>Kullanıcının kendi isteği ile o ay kapatılan ilan sayısı x (1- o ayki satılık konut kategorisindeki “ilan satmaktan vazgeçtim yüzdesi”) satılan konut sayısını vermektedir. Otomatik kapatılan ilanlar (süresi dolan) dahil edilmemiştir. Kullanıcının kapattığı ilanlardan ise “satmaktan vazgeçtim” seçilmiş olanlar düşülmüştür. Kullanıcının ilanı kendi isteği ile kapatması konut satışının gerçekleştiği anlamına gelmeyebilir.</w:t>
      </w:r>
    </w:p>
  </w:footnote>
  <w:footnote w:id="3">
    <w:p w14:paraId="4E2A2CC2" w14:textId="77777777" w:rsidR="004B2BC7" w:rsidRDefault="004B2BC7" w:rsidP="000B0518">
      <w:pPr>
        <w:pStyle w:val="DipnotMetni"/>
        <w:jc w:val="both"/>
        <w:rPr>
          <w:rFonts w:cstheme="minorBidi"/>
          <w:lang w:val="tr-TR"/>
        </w:rPr>
      </w:pPr>
      <w:r>
        <w:rPr>
          <w:rStyle w:val="DipnotBavurusu"/>
        </w:rPr>
        <w:footnoteRef/>
      </w:r>
      <w:r>
        <w:rPr>
          <w:lang w:val="tr-TR"/>
        </w:rPr>
        <w:t xml:space="preserve"> </w:t>
      </w:r>
      <w:r w:rsidRPr="00D90CD8">
        <w:rPr>
          <w:lang w:val="tr-TR"/>
        </w:rPr>
        <w:t>Ayrıntılı açıklama için kutu açıklamalara bakınız.</w:t>
      </w:r>
    </w:p>
  </w:footnote>
  <w:footnote w:id="4">
    <w:p w14:paraId="53B3AAE3" w14:textId="226BA54C" w:rsidR="004B2BC7" w:rsidRPr="005954FF" w:rsidRDefault="004B2BC7" w:rsidP="005954FF">
      <w:pPr>
        <w:spacing w:before="120" w:after="120" w:line="276" w:lineRule="auto"/>
        <w:contextualSpacing/>
        <w:jc w:val="both"/>
        <w:rPr>
          <w:color w:val="FF0000"/>
          <w:sz w:val="20"/>
          <w:szCs w:val="20"/>
        </w:rPr>
      </w:pPr>
      <w:r>
        <w:rPr>
          <w:rStyle w:val="DipnotBavurusu"/>
        </w:rPr>
        <w:footnoteRef/>
      </w:r>
      <w:r w:rsidRPr="00CF01AD">
        <w:t xml:space="preserve"> </w:t>
      </w:r>
      <w:r w:rsidRPr="00CF01AD">
        <w:rPr>
          <w:sz w:val="20"/>
          <w:szCs w:val="20"/>
        </w:rPr>
        <w:t xml:space="preserve">Her ilde konutlar ilan fiyatlarına göre sıralandıktan sonra, ilk %20’de yer alan konutlar “ucuz konutlar”, en üst %20’de kalan konutlar ise “lüks konutlar” olarak sınıflandırılmış ve il düzeyinde ortalama ucuz konut ve lüks konut fiyatları hesaplanmıştır. Daha sonra her ildeki ilan sayıları ağırlık olarak kullanılarak, il ortalamalarından hareketle Türkiye için ortalama ucuz konut ve lüks konut ilan fiyatları elde edilmiştir.  </w:t>
      </w:r>
    </w:p>
  </w:footnote>
  <w:footnote w:id="5">
    <w:p w14:paraId="0A8D4570" w14:textId="77777777" w:rsidR="004B2BC7" w:rsidRPr="00166C60" w:rsidRDefault="004B2BC7" w:rsidP="00705107">
      <w:pPr>
        <w:jc w:val="both"/>
        <w:rPr>
          <w:rFonts w:asciiTheme="minorHAnsi" w:hAnsiTheme="minorHAnsi" w:cstheme="minorHAnsi"/>
          <w:sz w:val="20"/>
          <w:szCs w:val="20"/>
        </w:rPr>
      </w:pPr>
      <w:r>
        <w:rPr>
          <w:rStyle w:val="DipnotBavurusu"/>
        </w:rPr>
        <w:footnoteRef/>
      </w:r>
      <w:r w:rsidRPr="00166C60">
        <w:t xml:space="preserve"> </w:t>
      </w:r>
      <w:r w:rsidRPr="00166C60">
        <w:rPr>
          <w:rFonts w:asciiTheme="minorHAnsi" w:hAnsiTheme="minorHAnsi" w:cstheme="minorHAnsi"/>
          <w:sz w:val="20"/>
          <w:szCs w:val="20"/>
        </w:rPr>
        <w:t xml:space="preserve">Ucuz ve lüks konutlar için hesaplanan </w:t>
      </w:r>
      <w:r>
        <w:rPr>
          <w:rFonts w:asciiTheme="minorHAnsi" w:hAnsiTheme="minorHAnsi" w:cstheme="minorHAnsi"/>
          <w:sz w:val="20"/>
          <w:szCs w:val="20"/>
        </w:rPr>
        <w:t>kapatılan</w:t>
      </w:r>
      <w:r w:rsidRPr="00166C60">
        <w:rPr>
          <w:rFonts w:asciiTheme="minorHAnsi" w:hAnsiTheme="minorHAnsi" w:cstheme="minorHAnsi"/>
          <w:sz w:val="20"/>
          <w:szCs w:val="20"/>
        </w:rPr>
        <w:t xml:space="preserve"> ilan yaşı (gün olarak)</w:t>
      </w:r>
      <w:r w:rsidRPr="00166C60">
        <w:rPr>
          <w:rStyle w:val="DipnotBavurusu"/>
          <w:rFonts w:asciiTheme="minorHAnsi" w:hAnsiTheme="minorHAnsi" w:cstheme="minorHAnsi"/>
          <w:sz w:val="20"/>
          <w:szCs w:val="20"/>
        </w:rPr>
        <w:footnoteRef/>
      </w:r>
      <w:r w:rsidRPr="00166C60">
        <w:rPr>
          <w:rFonts w:asciiTheme="minorHAnsi" w:hAnsiTheme="minorHAnsi" w:cstheme="minorHAnsi"/>
          <w:sz w:val="20"/>
          <w:szCs w:val="20"/>
        </w:rPr>
        <w:t xml:space="preserve">, Türkiye geneli için hesaplanan satılık konut </w:t>
      </w:r>
      <w:r>
        <w:rPr>
          <w:rFonts w:asciiTheme="minorHAnsi" w:hAnsiTheme="minorHAnsi" w:cstheme="minorHAnsi"/>
          <w:sz w:val="20"/>
          <w:szCs w:val="20"/>
        </w:rPr>
        <w:t>kapatılan</w:t>
      </w:r>
      <w:r w:rsidRPr="00166C60">
        <w:rPr>
          <w:rFonts w:asciiTheme="minorHAnsi" w:hAnsiTheme="minorHAnsi" w:cstheme="minorHAnsi"/>
          <w:sz w:val="20"/>
          <w:szCs w:val="20"/>
        </w:rPr>
        <w:t xml:space="preserve"> ilan yaşı ile aynı şekilde hesaplanmıştır. Buna göre ilgili ayda kullanıcı tarafından kapatılan ucuz ve lüks satılık konut ilanlarının ilanda kalma süreleri toplanır ve o ay kullanıcı tarafından kapatılan ucuz ve lüks tekil ilan sayısına bölünür. </w:t>
      </w:r>
      <w:r w:rsidRPr="007231C0">
        <w:rPr>
          <w:rFonts w:asciiTheme="minorHAnsi" w:hAnsiTheme="minorHAnsi" w:cstheme="minorHAnsi"/>
          <w:sz w:val="20"/>
          <w:szCs w:val="20"/>
        </w:rPr>
        <w:t>Bu oran lüks konutlar için yüksek, ucuz konutlar için daha düşüktür.</w:t>
      </w:r>
    </w:p>
    <w:p w14:paraId="68AD9541" w14:textId="77777777" w:rsidR="004B2BC7" w:rsidRDefault="004B2BC7" w:rsidP="00705107">
      <w:pPr>
        <w:jc w:val="both"/>
        <w:rPr>
          <w:rFonts w:asciiTheme="minorHAnsi" w:hAnsiTheme="minorHAnsi" w:cstheme="minorHAnsi"/>
          <w:b/>
          <w:bCs/>
          <w:sz w:val="24"/>
          <w:szCs w:val="24"/>
        </w:rPr>
      </w:pPr>
    </w:p>
    <w:p w14:paraId="6643C7F6" w14:textId="77777777" w:rsidR="004B2BC7" w:rsidRPr="00166C60" w:rsidRDefault="004B2BC7" w:rsidP="00705107">
      <w:pPr>
        <w:pStyle w:val="DipnotMetni"/>
        <w:rPr>
          <w:lang w:val="tr-TR"/>
        </w:rPr>
      </w:pPr>
    </w:p>
  </w:footnote>
  <w:footnote w:id="6">
    <w:p w14:paraId="23F8380D" w14:textId="2B9D398B" w:rsidR="004B2BC7" w:rsidRPr="003F0E1E" w:rsidRDefault="004B2BC7">
      <w:pPr>
        <w:pStyle w:val="DipnotMetni"/>
        <w:rPr>
          <w:lang w:val="tr-TR"/>
        </w:rPr>
      </w:pPr>
      <w:r>
        <w:rPr>
          <w:rStyle w:val="DipnotBavurusu"/>
        </w:rPr>
        <w:footnoteRef/>
      </w:r>
      <w:r w:rsidRPr="003F0E1E">
        <w:rPr>
          <w:lang w:val="tr-TR"/>
        </w:rPr>
        <w:t xml:space="preserve"> </w:t>
      </w:r>
      <w:r w:rsidRPr="003F0E1E">
        <w:rPr>
          <w:rFonts w:asciiTheme="minorHAnsi" w:hAnsiTheme="minorHAnsi" w:cstheme="minorHAnsi"/>
          <w:lang w:val="tr-TR"/>
        </w:rPr>
        <w:t>Bu değerin 100’den büyük olması kira artış oranının enflasyon oranının üzerinde olduğunu gösterirken 100’ün altındaki değerler enflasyon oranının cari kira seviyesindeki değişimden yüksek olduğunu belirtir.</w:t>
      </w:r>
    </w:p>
  </w:footnote>
  <w:footnote w:id="7">
    <w:p w14:paraId="7D71A5A3" w14:textId="77777777" w:rsidR="004B2BC7" w:rsidRPr="001B64A8" w:rsidRDefault="004B2BC7" w:rsidP="007A0FF4">
      <w:pPr>
        <w:pStyle w:val="DipnotMetni"/>
        <w:rPr>
          <w:lang w:val="tr-TR"/>
        </w:rPr>
      </w:pPr>
      <w:r w:rsidRPr="001B64A8">
        <w:rPr>
          <w:rStyle w:val="DipnotBavurusu"/>
          <w:lang w:val="tr-TR"/>
        </w:rPr>
        <w:footnoteRef/>
      </w:r>
      <w:r w:rsidRPr="001B64A8">
        <w:rPr>
          <w:lang w:val="tr-TR"/>
        </w:rPr>
        <w:t xml:space="preserve"> Detaylar için kutu açıklamalara bakınız.</w:t>
      </w:r>
    </w:p>
  </w:footnote>
  <w:footnote w:id="8">
    <w:p w14:paraId="4DCF4EDB" w14:textId="65BC65F6" w:rsidR="004B2BC7" w:rsidRPr="00F77829" w:rsidRDefault="004B2BC7">
      <w:pPr>
        <w:pStyle w:val="DipnotMetni"/>
        <w:rPr>
          <w:lang w:val="tr-TR"/>
        </w:rPr>
      </w:pPr>
      <w:r>
        <w:rPr>
          <w:rStyle w:val="DipnotBavurusu"/>
        </w:rPr>
        <w:footnoteRef/>
      </w:r>
      <w:r w:rsidRPr="00F77829">
        <w:rPr>
          <w:lang w:val="tr-TR"/>
        </w:rPr>
        <w:t xml:space="preserve"> </w:t>
      </w:r>
      <w:r>
        <w:rPr>
          <w:lang w:val="tr-TR"/>
        </w:rPr>
        <w:t>Eskişehir, Balıkesir, Aydın, Denizli, Kayseri, Antalya, Manisa, Malatya, Muğla ve Trabzon.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E91CF" w14:textId="038F4307" w:rsidR="004B2BC7" w:rsidRDefault="004B2BC7">
    <w:pPr>
      <w:pStyle w:val="stBilgi"/>
    </w:pPr>
    <w:r>
      <w:rPr>
        <w:noProof/>
        <w:lang w:eastAsia="tr-TR"/>
      </w:rPr>
      <w:drawing>
        <wp:anchor distT="0" distB="0" distL="0" distR="0" simplePos="0" relativeHeight="251658752" behindDoc="1" locked="0" layoutInCell="1" allowOverlap="1" wp14:anchorId="26C170C0" wp14:editId="4B6A0DB5">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B22C3E"/>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B297CD6"/>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FD22D98"/>
    <w:multiLevelType w:val="hybridMultilevel"/>
    <w:tmpl w:val="37122642"/>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
  </w:num>
  <w:num w:numId="2">
    <w:abstractNumId w:val="4"/>
  </w:num>
  <w:num w:numId="3">
    <w:abstractNumId w:val="8"/>
  </w:num>
  <w:num w:numId="4">
    <w:abstractNumId w:val="0"/>
  </w:num>
  <w:num w:numId="5">
    <w:abstractNumId w:val="7"/>
  </w:num>
  <w:num w:numId="6">
    <w:abstractNumId w:val="3"/>
  </w:num>
  <w:num w:numId="7">
    <w:abstractNumId w:val="5"/>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B2F"/>
    <w:rsid w:val="000008F6"/>
    <w:rsid w:val="000010D8"/>
    <w:rsid w:val="00001844"/>
    <w:rsid w:val="00003E11"/>
    <w:rsid w:val="00005442"/>
    <w:rsid w:val="0000591F"/>
    <w:rsid w:val="00005CD4"/>
    <w:rsid w:val="00006223"/>
    <w:rsid w:val="00014138"/>
    <w:rsid w:val="00017B1B"/>
    <w:rsid w:val="00022D61"/>
    <w:rsid w:val="00022DC2"/>
    <w:rsid w:val="00030377"/>
    <w:rsid w:val="00030749"/>
    <w:rsid w:val="00031F2B"/>
    <w:rsid w:val="00031FED"/>
    <w:rsid w:val="00033D3F"/>
    <w:rsid w:val="00034482"/>
    <w:rsid w:val="00040DDC"/>
    <w:rsid w:val="000411DA"/>
    <w:rsid w:val="00043FB9"/>
    <w:rsid w:val="0004774B"/>
    <w:rsid w:val="00047F61"/>
    <w:rsid w:val="00051C5A"/>
    <w:rsid w:val="00060F4C"/>
    <w:rsid w:val="000621E1"/>
    <w:rsid w:val="000628C5"/>
    <w:rsid w:val="000633A1"/>
    <w:rsid w:val="00063FB7"/>
    <w:rsid w:val="00064466"/>
    <w:rsid w:val="000653E7"/>
    <w:rsid w:val="00065B9B"/>
    <w:rsid w:val="00072F41"/>
    <w:rsid w:val="0007361B"/>
    <w:rsid w:val="00076A65"/>
    <w:rsid w:val="00080D6A"/>
    <w:rsid w:val="00083EE2"/>
    <w:rsid w:val="000859D2"/>
    <w:rsid w:val="00087B26"/>
    <w:rsid w:val="00095BC5"/>
    <w:rsid w:val="00096DA2"/>
    <w:rsid w:val="000A23EA"/>
    <w:rsid w:val="000B0518"/>
    <w:rsid w:val="000B07E8"/>
    <w:rsid w:val="000B1CDA"/>
    <w:rsid w:val="000B27D1"/>
    <w:rsid w:val="000B4457"/>
    <w:rsid w:val="000B4CEB"/>
    <w:rsid w:val="000B61FC"/>
    <w:rsid w:val="000C035F"/>
    <w:rsid w:val="000C1C9B"/>
    <w:rsid w:val="000C1EBF"/>
    <w:rsid w:val="000C3321"/>
    <w:rsid w:val="000C5408"/>
    <w:rsid w:val="000C5B92"/>
    <w:rsid w:val="000D1EF4"/>
    <w:rsid w:val="000D2FA6"/>
    <w:rsid w:val="000D680A"/>
    <w:rsid w:val="000D79BC"/>
    <w:rsid w:val="000D7FDB"/>
    <w:rsid w:val="000E17B9"/>
    <w:rsid w:val="000E297A"/>
    <w:rsid w:val="000E6882"/>
    <w:rsid w:val="000F16B9"/>
    <w:rsid w:val="000F55CC"/>
    <w:rsid w:val="000F5EB9"/>
    <w:rsid w:val="001013F6"/>
    <w:rsid w:val="001018FF"/>
    <w:rsid w:val="0010783D"/>
    <w:rsid w:val="001102A1"/>
    <w:rsid w:val="00110CE2"/>
    <w:rsid w:val="00111386"/>
    <w:rsid w:val="0011290D"/>
    <w:rsid w:val="00113D96"/>
    <w:rsid w:val="0011490D"/>
    <w:rsid w:val="001168AC"/>
    <w:rsid w:val="00131B7D"/>
    <w:rsid w:val="0013237B"/>
    <w:rsid w:val="001375E1"/>
    <w:rsid w:val="0014066E"/>
    <w:rsid w:val="00142D2E"/>
    <w:rsid w:val="00142EF5"/>
    <w:rsid w:val="0014319E"/>
    <w:rsid w:val="00144044"/>
    <w:rsid w:val="00144B76"/>
    <w:rsid w:val="00152191"/>
    <w:rsid w:val="00154090"/>
    <w:rsid w:val="00154F85"/>
    <w:rsid w:val="001557DF"/>
    <w:rsid w:val="00157ADE"/>
    <w:rsid w:val="00157C3E"/>
    <w:rsid w:val="00160F17"/>
    <w:rsid w:val="0016158E"/>
    <w:rsid w:val="0016249F"/>
    <w:rsid w:val="001657FE"/>
    <w:rsid w:val="00165F82"/>
    <w:rsid w:val="00166C60"/>
    <w:rsid w:val="0018048B"/>
    <w:rsid w:val="00181430"/>
    <w:rsid w:val="00182E3C"/>
    <w:rsid w:val="00184B53"/>
    <w:rsid w:val="00186BDA"/>
    <w:rsid w:val="0019233E"/>
    <w:rsid w:val="00194672"/>
    <w:rsid w:val="00195F21"/>
    <w:rsid w:val="001A0F73"/>
    <w:rsid w:val="001A34C6"/>
    <w:rsid w:val="001A5918"/>
    <w:rsid w:val="001A751E"/>
    <w:rsid w:val="001B0EC9"/>
    <w:rsid w:val="001B30C2"/>
    <w:rsid w:val="001B365C"/>
    <w:rsid w:val="001B4A64"/>
    <w:rsid w:val="001B53F9"/>
    <w:rsid w:val="001B738D"/>
    <w:rsid w:val="001C0D7B"/>
    <w:rsid w:val="001C3711"/>
    <w:rsid w:val="001C76FD"/>
    <w:rsid w:val="001D0891"/>
    <w:rsid w:val="001D3525"/>
    <w:rsid w:val="001D53DE"/>
    <w:rsid w:val="001D553D"/>
    <w:rsid w:val="001D6C60"/>
    <w:rsid w:val="001D7AC3"/>
    <w:rsid w:val="001E01A8"/>
    <w:rsid w:val="001E1D17"/>
    <w:rsid w:val="001E455C"/>
    <w:rsid w:val="001E525B"/>
    <w:rsid w:val="001F0815"/>
    <w:rsid w:val="001F23CA"/>
    <w:rsid w:val="001F2DFF"/>
    <w:rsid w:val="001F4000"/>
    <w:rsid w:val="001F557F"/>
    <w:rsid w:val="001F617C"/>
    <w:rsid w:val="00202BAE"/>
    <w:rsid w:val="002042D5"/>
    <w:rsid w:val="00205882"/>
    <w:rsid w:val="00205BE4"/>
    <w:rsid w:val="0020635B"/>
    <w:rsid w:val="00207C1B"/>
    <w:rsid w:val="00210F2B"/>
    <w:rsid w:val="00212EF3"/>
    <w:rsid w:val="002175ED"/>
    <w:rsid w:val="00221FA5"/>
    <w:rsid w:val="002268C7"/>
    <w:rsid w:val="00230358"/>
    <w:rsid w:val="00236F1C"/>
    <w:rsid w:val="00244524"/>
    <w:rsid w:val="00244AD2"/>
    <w:rsid w:val="00250740"/>
    <w:rsid w:val="00253876"/>
    <w:rsid w:val="002663CE"/>
    <w:rsid w:val="00273F4E"/>
    <w:rsid w:val="00274548"/>
    <w:rsid w:val="002766FE"/>
    <w:rsid w:val="00281198"/>
    <w:rsid w:val="00284D97"/>
    <w:rsid w:val="002919D9"/>
    <w:rsid w:val="0029270C"/>
    <w:rsid w:val="002929E2"/>
    <w:rsid w:val="002942E5"/>
    <w:rsid w:val="002969C5"/>
    <w:rsid w:val="00296F28"/>
    <w:rsid w:val="002A01B7"/>
    <w:rsid w:val="002A0693"/>
    <w:rsid w:val="002A337B"/>
    <w:rsid w:val="002A34BB"/>
    <w:rsid w:val="002A44C5"/>
    <w:rsid w:val="002A6968"/>
    <w:rsid w:val="002A7651"/>
    <w:rsid w:val="002A7D32"/>
    <w:rsid w:val="002B3BF5"/>
    <w:rsid w:val="002C1E11"/>
    <w:rsid w:val="002C6253"/>
    <w:rsid w:val="002C717A"/>
    <w:rsid w:val="002D1651"/>
    <w:rsid w:val="002D3C74"/>
    <w:rsid w:val="002D3D09"/>
    <w:rsid w:val="002D654C"/>
    <w:rsid w:val="002E0072"/>
    <w:rsid w:val="002E2EF3"/>
    <w:rsid w:val="002E437D"/>
    <w:rsid w:val="002E6816"/>
    <w:rsid w:val="002E7F5E"/>
    <w:rsid w:val="002F01EA"/>
    <w:rsid w:val="002F455A"/>
    <w:rsid w:val="002F513A"/>
    <w:rsid w:val="0030035D"/>
    <w:rsid w:val="00306FD3"/>
    <w:rsid w:val="00307FAF"/>
    <w:rsid w:val="00320D73"/>
    <w:rsid w:val="00323C25"/>
    <w:rsid w:val="003266C0"/>
    <w:rsid w:val="0032695D"/>
    <w:rsid w:val="00326F1A"/>
    <w:rsid w:val="00330353"/>
    <w:rsid w:val="00330374"/>
    <w:rsid w:val="0033190C"/>
    <w:rsid w:val="00333201"/>
    <w:rsid w:val="00334BC6"/>
    <w:rsid w:val="00341376"/>
    <w:rsid w:val="00341950"/>
    <w:rsid w:val="00341CCE"/>
    <w:rsid w:val="00343B39"/>
    <w:rsid w:val="00344866"/>
    <w:rsid w:val="003452C4"/>
    <w:rsid w:val="00350462"/>
    <w:rsid w:val="003517FD"/>
    <w:rsid w:val="003543F5"/>
    <w:rsid w:val="00364655"/>
    <w:rsid w:val="00364D49"/>
    <w:rsid w:val="00367902"/>
    <w:rsid w:val="0037051C"/>
    <w:rsid w:val="00370F71"/>
    <w:rsid w:val="0037451F"/>
    <w:rsid w:val="00375296"/>
    <w:rsid w:val="00381784"/>
    <w:rsid w:val="00384DE8"/>
    <w:rsid w:val="00385073"/>
    <w:rsid w:val="003863D9"/>
    <w:rsid w:val="00386682"/>
    <w:rsid w:val="00390591"/>
    <w:rsid w:val="0039161E"/>
    <w:rsid w:val="00392780"/>
    <w:rsid w:val="003937A3"/>
    <w:rsid w:val="0039420D"/>
    <w:rsid w:val="00396C53"/>
    <w:rsid w:val="00397494"/>
    <w:rsid w:val="00397C16"/>
    <w:rsid w:val="003A41EF"/>
    <w:rsid w:val="003A4CAB"/>
    <w:rsid w:val="003A6AD1"/>
    <w:rsid w:val="003B016A"/>
    <w:rsid w:val="003B2454"/>
    <w:rsid w:val="003B2845"/>
    <w:rsid w:val="003B37CD"/>
    <w:rsid w:val="003B45EC"/>
    <w:rsid w:val="003C107B"/>
    <w:rsid w:val="003C1DE5"/>
    <w:rsid w:val="003C4FEB"/>
    <w:rsid w:val="003C5454"/>
    <w:rsid w:val="003C7FDA"/>
    <w:rsid w:val="003D0FC5"/>
    <w:rsid w:val="003D1A8B"/>
    <w:rsid w:val="003D1DA3"/>
    <w:rsid w:val="003D2430"/>
    <w:rsid w:val="003D27B6"/>
    <w:rsid w:val="003D4C90"/>
    <w:rsid w:val="003E605D"/>
    <w:rsid w:val="003F0E1E"/>
    <w:rsid w:val="003F1A04"/>
    <w:rsid w:val="003F2FD3"/>
    <w:rsid w:val="003F55B0"/>
    <w:rsid w:val="003F5DFA"/>
    <w:rsid w:val="0040510B"/>
    <w:rsid w:val="00407E63"/>
    <w:rsid w:val="004114C1"/>
    <w:rsid w:val="00411BEF"/>
    <w:rsid w:val="00411C6E"/>
    <w:rsid w:val="004123DB"/>
    <w:rsid w:val="004135EC"/>
    <w:rsid w:val="00413694"/>
    <w:rsid w:val="00413A86"/>
    <w:rsid w:val="00413BE7"/>
    <w:rsid w:val="004141DC"/>
    <w:rsid w:val="004144EE"/>
    <w:rsid w:val="00416B51"/>
    <w:rsid w:val="00416BC1"/>
    <w:rsid w:val="00422162"/>
    <w:rsid w:val="00430B9E"/>
    <w:rsid w:val="00430BB2"/>
    <w:rsid w:val="00431337"/>
    <w:rsid w:val="00431CFD"/>
    <w:rsid w:val="00435439"/>
    <w:rsid w:val="00436781"/>
    <w:rsid w:val="004472AD"/>
    <w:rsid w:val="00447A64"/>
    <w:rsid w:val="0045340E"/>
    <w:rsid w:val="00460F90"/>
    <w:rsid w:val="00463C81"/>
    <w:rsid w:val="00463C9B"/>
    <w:rsid w:val="004725B4"/>
    <w:rsid w:val="004736D8"/>
    <w:rsid w:val="00475928"/>
    <w:rsid w:val="0047608A"/>
    <w:rsid w:val="004761A0"/>
    <w:rsid w:val="004778C5"/>
    <w:rsid w:val="00480F34"/>
    <w:rsid w:val="0048222F"/>
    <w:rsid w:val="00482CBA"/>
    <w:rsid w:val="00484572"/>
    <w:rsid w:val="00495C5F"/>
    <w:rsid w:val="00496738"/>
    <w:rsid w:val="00496DF8"/>
    <w:rsid w:val="004972BA"/>
    <w:rsid w:val="004A2CB3"/>
    <w:rsid w:val="004A30E9"/>
    <w:rsid w:val="004A3A36"/>
    <w:rsid w:val="004A3F46"/>
    <w:rsid w:val="004A55EB"/>
    <w:rsid w:val="004A56D6"/>
    <w:rsid w:val="004A5E47"/>
    <w:rsid w:val="004B0CA7"/>
    <w:rsid w:val="004B2BC7"/>
    <w:rsid w:val="004B5B65"/>
    <w:rsid w:val="004B6B71"/>
    <w:rsid w:val="004B76B7"/>
    <w:rsid w:val="004B7D90"/>
    <w:rsid w:val="004C280F"/>
    <w:rsid w:val="004C2974"/>
    <w:rsid w:val="004C4FC4"/>
    <w:rsid w:val="004C5016"/>
    <w:rsid w:val="004C6D56"/>
    <w:rsid w:val="004C73A5"/>
    <w:rsid w:val="004D5D72"/>
    <w:rsid w:val="004D6AA4"/>
    <w:rsid w:val="004D7E30"/>
    <w:rsid w:val="004F1713"/>
    <w:rsid w:val="004F1CAD"/>
    <w:rsid w:val="004F3CA0"/>
    <w:rsid w:val="004F73B8"/>
    <w:rsid w:val="0050105E"/>
    <w:rsid w:val="00504C87"/>
    <w:rsid w:val="00510D53"/>
    <w:rsid w:val="005126E9"/>
    <w:rsid w:val="00512892"/>
    <w:rsid w:val="005131B7"/>
    <w:rsid w:val="00516136"/>
    <w:rsid w:val="00517B29"/>
    <w:rsid w:val="005300CB"/>
    <w:rsid w:val="00530C6D"/>
    <w:rsid w:val="005313B1"/>
    <w:rsid w:val="00533F7D"/>
    <w:rsid w:val="005348A9"/>
    <w:rsid w:val="00535D43"/>
    <w:rsid w:val="0053743A"/>
    <w:rsid w:val="00542FD1"/>
    <w:rsid w:val="0054414D"/>
    <w:rsid w:val="00545A65"/>
    <w:rsid w:val="00546972"/>
    <w:rsid w:val="00550AAD"/>
    <w:rsid w:val="005536A9"/>
    <w:rsid w:val="00556E35"/>
    <w:rsid w:val="00557AB3"/>
    <w:rsid w:val="005614B4"/>
    <w:rsid w:val="00563170"/>
    <w:rsid w:val="0057221A"/>
    <w:rsid w:val="0057260F"/>
    <w:rsid w:val="00575267"/>
    <w:rsid w:val="00576A2D"/>
    <w:rsid w:val="005771AF"/>
    <w:rsid w:val="0058045D"/>
    <w:rsid w:val="005814F6"/>
    <w:rsid w:val="005822F2"/>
    <w:rsid w:val="00583EBA"/>
    <w:rsid w:val="00584EF5"/>
    <w:rsid w:val="00586264"/>
    <w:rsid w:val="005940A2"/>
    <w:rsid w:val="005954FF"/>
    <w:rsid w:val="005A2CE9"/>
    <w:rsid w:val="005A2F88"/>
    <w:rsid w:val="005A3908"/>
    <w:rsid w:val="005A5175"/>
    <w:rsid w:val="005A5703"/>
    <w:rsid w:val="005A592E"/>
    <w:rsid w:val="005B06B7"/>
    <w:rsid w:val="005B18B7"/>
    <w:rsid w:val="005B37FC"/>
    <w:rsid w:val="005C07DF"/>
    <w:rsid w:val="005C190A"/>
    <w:rsid w:val="005C44B5"/>
    <w:rsid w:val="005C55F6"/>
    <w:rsid w:val="005C565F"/>
    <w:rsid w:val="005D05CC"/>
    <w:rsid w:val="005D1669"/>
    <w:rsid w:val="005D5872"/>
    <w:rsid w:val="005E2020"/>
    <w:rsid w:val="005E2F7C"/>
    <w:rsid w:val="005E32B0"/>
    <w:rsid w:val="005E4C1B"/>
    <w:rsid w:val="005E6185"/>
    <w:rsid w:val="005E6BD9"/>
    <w:rsid w:val="005F279B"/>
    <w:rsid w:val="0060040E"/>
    <w:rsid w:val="00600B52"/>
    <w:rsid w:val="0060194A"/>
    <w:rsid w:val="00603877"/>
    <w:rsid w:val="00603EC1"/>
    <w:rsid w:val="00606B02"/>
    <w:rsid w:val="00606DE0"/>
    <w:rsid w:val="00607F25"/>
    <w:rsid w:val="006150A0"/>
    <w:rsid w:val="00615DB2"/>
    <w:rsid w:val="00615F79"/>
    <w:rsid w:val="00617596"/>
    <w:rsid w:val="00620955"/>
    <w:rsid w:val="006219BC"/>
    <w:rsid w:val="00622CB7"/>
    <w:rsid w:val="00631F18"/>
    <w:rsid w:val="00632963"/>
    <w:rsid w:val="00633738"/>
    <w:rsid w:val="006369EE"/>
    <w:rsid w:val="00637F04"/>
    <w:rsid w:val="00640C63"/>
    <w:rsid w:val="00643EBC"/>
    <w:rsid w:val="00646D3E"/>
    <w:rsid w:val="0065210B"/>
    <w:rsid w:val="006546F9"/>
    <w:rsid w:val="00655591"/>
    <w:rsid w:val="00656823"/>
    <w:rsid w:val="00656AFC"/>
    <w:rsid w:val="00660AB6"/>
    <w:rsid w:val="00660B09"/>
    <w:rsid w:val="0066569F"/>
    <w:rsid w:val="00671635"/>
    <w:rsid w:val="00671BB2"/>
    <w:rsid w:val="0067744E"/>
    <w:rsid w:val="00682A91"/>
    <w:rsid w:val="00684EE6"/>
    <w:rsid w:val="00694D0F"/>
    <w:rsid w:val="00694EE8"/>
    <w:rsid w:val="00695378"/>
    <w:rsid w:val="00695C21"/>
    <w:rsid w:val="00697E58"/>
    <w:rsid w:val="006A1EE9"/>
    <w:rsid w:val="006A67E1"/>
    <w:rsid w:val="006B420E"/>
    <w:rsid w:val="006B4E31"/>
    <w:rsid w:val="006B51B1"/>
    <w:rsid w:val="006B5C4F"/>
    <w:rsid w:val="006C0296"/>
    <w:rsid w:val="006C26ED"/>
    <w:rsid w:val="006C3B0C"/>
    <w:rsid w:val="006C420D"/>
    <w:rsid w:val="006C4735"/>
    <w:rsid w:val="006C4A12"/>
    <w:rsid w:val="006C4D63"/>
    <w:rsid w:val="006D0B36"/>
    <w:rsid w:val="006D0E94"/>
    <w:rsid w:val="006D4F9C"/>
    <w:rsid w:val="006D5079"/>
    <w:rsid w:val="006D5AE4"/>
    <w:rsid w:val="006D7516"/>
    <w:rsid w:val="006E062B"/>
    <w:rsid w:val="006E0989"/>
    <w:rsid w:val="006E245D"/>
    <w:rsid w:val="006E500F"/>
    <w:rsid w:val="006F0215"/>
    <w:rsid w:val="006F0A75"/>
    <w:rsid w:val="006F231B"/>
    <w:rsid w:val="006F63E8"/>
    <w:rsid w:val="006F694B"/>
    <w:rsid w:val="006F699C"/>
    <w:rsid w:val="007015C9"/>
    <w:rsid w:val="00701908"/>
    <w:rsid w:val="00703A0F"/>
    <w:rsid w:val="00704A0B"/>
    <w:rsid w:val="00705107"/>
    <w:rsid w:val="007068EF"/>
    <w:rsid w:val="007117DA"/>
    <w:rsid w:val="0071525A"/>
    <w:rsid w:val="00715EB8"/>
    <w:rsid w:val="0071697C"/>
    <w:rsid w:val="00721945"/>
    <w:rsid w:val="007224A8"/>
    <w:rsid w:val="00722EB4"/>
    <w:rsid w:val="007231C0"/>
    <w:rsid w:val="007233AD"/>
    <w:rsid w:val="007264A2"/>
    <w:rsid w:val="0072793C"/>
    <w:rsid w:val="0073013B"/>
    <w:rsid w:val="007326BC"/>
    <w:rsid w:val="00735786"/>
    <w:rsid w:val="0074371E"/>
    <w:rsid w:val="007448F8"/>
    <w:rsid w:val="0074675F"/>
    <w:rsid w:val="00746A15"/>
    <w:rsid w:val="00746D04"/>
    <w:rsid w:val="007513DF"/>
    <w:rsid w:val="00751D98"/>
    <w:rsid w:val="00751E33"/>
    <w:rsid w:val="007573DC"/>
    <w:rsid w:val="00760CB8"/>
    <w:rsid w:val="00765A46"/>
    <w:rsid w:val="007666A1"/>
    <w:rsid w:val="00773B6D"/>
    <w:rsid w:val="007748CA"/>
    <w:rsid w:val="007751DD"/>
    <w:rsid w:val="007768ED"/>
    <w:rsid w:val="00776BC8"/>
    <w:rsid w:val="00776D1C"/>
    <w:rsid w:val="00777E4A"/>
    <w:rsid w:val="0078010B"/>
    <w:rsid w:val="00780530"/>
    <w:rsid w:val="00784432"/>
    <w:rsid w:val="00785C77"/>
    <w:rsid w:val="00785F8B"/>
    <w:rsid w:val="0079235D"/>
    <w:rsid w:val="00793ADA"/>
    <w:rsid w:val="00794EC6"/>
    <w:rsid w:val="00795C57"/>
    <w:rsid w:val="00796CD0"/>
    <w:rsid w:val="007A05BF"/>
    <w:rsid w:val="007A0FF4"/>
    <w:rsid w:val="007A1B8A"/>
    <w:rsid w:val="007A1D87"/>
    <w:rsid w:val="007A6D51"/>
    <w:rsid w:val="007B0726"/>
    <w:rsid w:val="007B13F0"/>
    <w:rsid w:val="007B1775"/>
    <w:rsid w:val="007B32B9"/>
    <w:rsid w:val="007B3493"/>
    <w:rsid w:val="007B420B"/>
    <w:rsid w:val="007B4B27"/>
    <w:rsid w:val="007B5D05"/>
    <w:rsid w:val="007B67DE"/>
    <w:rsid w:val="007B6B3C"/>
    <w:rsid w:val="007C21DB"/>
    <w:rsid w:val="007C259D"/>
    <w:rsid w:val="007C4BBC"/>
    <w:rsid w:val="007C4CBF"/>
    <w:rsid w:val="007C55B3"/>
    <w:rsid w:val="007C6ED7"/>
    <w:rsid w:val="007C7C21"/>
    <w:rsid w:val="007D032C"/>
    <w:rsid w:val="007D3E4E"/>
    <w:rsid w:val="007D4AA4"/>
    <w:rsid w:val="007D4CA2"/>
    <w:rsid w:val="007D5013"/>
    <w:rsid w:val="007D7839"/>
    <w:rsid w:val="007E5514"/>
    <w:rsid w:val="007E706C"/>
    <w:rsid w:val="007F1978"/>
    <w:rsid w:val="007F203F"/>
    <w:rsid w:val="007F3B61"/>
    <w:rsid w:val="007F616B"/>
    <w:rsid w:val="007F6631"/>
    <w:rsid w:val="00803C69"/>
    <w:rsid w:val="008052AD"/>
    <w:rsid w:val="00814E0E"/>
    <w:rsid w:val="00815154"/>
    <w:rsid w:val="008154F2"/>
    <w:rsid w:val="008209CC"/>
    <w:rsid w:val="00823AD6"/>
    <w:rsid w:val="008254C3"/>
    <w:rsid w:val="00825879"/>
    <w:rsid w:val="00826C83"/>
    <w:rsid w:val="00830F6B"/>
    <w:rsid w:val="00831B6B"/>
    <w:rsid w:val="00835286"/>
    <w:rsid w:val="00840E95"/>
    <w:rsid w:val="00842E0B"/>
    <w:rsid w:val="008500B6"/>
    <w:rsid w:val="00852FEF"/>
    <w:rsid w:val="00853577"/>
    <w:rsid w:val="008535FB"/>
    <w:rsid w:val="00854704"/>
    <w:rsid w:val="008547A9"/>
    <w:rsid w:val="008565D1"/>
    <w:rsid w:val="00860BAF"/>
    <w:rsid w:val="00865396"/>
    <w:rsid w:val="00866D2D"/>
    <w:rsid w:val="00867AD2"/>
    <w:rsid w:val="00870566"/>
    <w:rsid w:val="00870B49"/>
    <w:rsid w:val="00875AF2"/>
    <w:rsid w:val="00880BF4"/>
    <w:rsid w:val="00881C51"/>
    <w:rsid w:val="00884D11"/>
    <w:rsid w:val="0088515B"/>
    <w:rsid w:val="00886A71"/>
    <w:rsid w:val="00886F51"/>
    <w:rsid w:val="008957A7"/>
    <w:rsid w:val="0089703C"/>
    <w:rsid w:val="008A4163"/>
    <w:rsid w:val="008A4AA1"/>
    <w:rsid w:val="008A591B"/>
    <w:rsid w:val="008A5E7C"/>
    <w:rsid w:val="008B2E5D"/>
    <w:rsid w:val="008B461C"/>
    <w:rsid w:val="008B46E4"/>
    <w:rsid w:val="008B4756"/>
    <w:rsid w:val="008B5896"/>
    <w:rsid w:val="008B6AA3"/>
    <w:rsid w:val="008B7B3A"/>
    <w:rsid w:val="008C52FE"/>
    <w:rsid w:val="008C5327"/>
    <w:rsid w:val="008C58E8"/>
    <w:rsid w:val="008D32CA"/>
    <w:rsid w:val="008D6650"/>
    <w:rsid w:val="008E1A74"/>
    <w:rsid w:val="008E1DB4"/>
    <w:rsid w:val="008E4B4F"/>
    <w:rsid w:val="008E5FA9"/>
    <w:rsid w:val="008E6E2A"/>
    <w:rsid w:val="008F18FB"/>
    <w:rsid w:val="008F3992"/>
    <w:rsid w:val="008F46C9"/>
    <w:rsid w:val="008F7D23"/>
    <w:rsid w:val="009030EF"/>
    <w:rsid w:val="00903940"/>
    <w:rsid w:val="0090711F"/>
    <w:rsid w:val="00911357"/>
    <w:rsid w:val="00911AD8"/>
    <w:rsid w:val="0091420C"/>
    <w:rsid w:val="00914891"/>
    <w:rsid w:val="00920FC5"/>
    <w:rsid w:val="009220C0"/>
    <w:rsid w:val="00922A28"/>
    <w:rsid w:val="009269F0"/>
    <w:rsid w:val="00932BD0"/>
    <w:rsid w:val="009335A8"/>
    <w:rsid w:val="00935987"/>
    <w:rsid w:val="00940230"/>
    <w:rsid w:val="00941E9D"/>
    <w:rsid w:val="0094310B"/>
    <w:rsid w:val="009546E7"/>
    <w:rsid w:val="009548EB"/>
    <w:rsid w:val="00954DD6"/>
    <w:rsid w:val="0095738C"/>
    <w:rsid w:val="0096090C"/>
    <w:rsid w:val="00960DAE"/>
    <w:rsid w:val="00963520"/>
    <w:rsid w:val="00965D7E"/>
    <w:rsid w:val="00971E16"/>
    <w:rsid w:val="00972764"/>
    <w:rsid w:val="0097277A"/>
    <w:rsid w:val="00974157"/>
    <w:rsid w:val="0097456F"/>
    <w:rsid w:val="009753A6"/>
    <w:rsid w:val="00983706"/>
    <w:rsid w:val="00984975"/>
    <w:rsid w:val="00984B63"/>
    <w:rsid w:val="00985204"/>
    <w:rsid w:val="00985D04"/>
    <w:rsid w:val="00986920"/>
    <w:rsid w:val="00986B50"/>
    <w:rsid w:val="00990B91"/>
    <w:rsid w:val="00993886"/>
    <w:rsid w:val="00995004"/>
    <w:rsid w:val="00995BDF"/>
    <w:rsid w:val="009964DF"/>
    <w:rsid w:val="00996CAB"/>
    <w:rsid w:val="009A301F"/>
    <w:rsid w:val="009A46F6"/>
    <w:rsid w:val="009B2E01"/>
    <w:rsid w:val="009B4B48"/>
    <w:rsid w:val="009B622C"/>
    <w:rsid w:val="009B7A82"/>
    <w:rsid w:val="009C3037"/>
    <w:rsid w:val="009C504E"/>
    <w:rsid w:val="009C5245"/>
    <w:rsid w:val="009D092D"/>
    <w:rsid w:val="009D0F0C"/>
    <w:rsid w:val="009D1CF7"/>
    <w:rsid w:val="009D6275"/>
    <w:rsid w:val="009D68A3"/>
    <w:rsid w:val="009E20B5"/>
    <w:rsid w:val="009E431B"/>
    <w:rsid w:val="009E7AC0"/>
    <w:rsid w:val="009F0E5D"/>
    <w:rsid w:val="009F1D7E"/>
    <w:rsid w:val="009F3944"/>
    <w:rsid w:val="00A0017A"/>
    <w:rsid w:val="00A00A2D"/>
    <w:rsid w:val="00A028CB"/>
    <w:rsid w:val="00A030CD"/>
    <w:rsid w:val="00A05576"/>
    <w:rsid w:val="00A10997"/>
    <w:rsid w:val="00A111F7"/>
    <w:rsid w:val="00A1179D"/>
    <w:rsid w:val="00A145D1"/>
    <w:rsid w:val="00A1501B"/>
    <w:rsid w:val="00A2143C"/>
    <w:rsid w:val="00A21445"/>
    <w:rsid w:val="00A226DB"/>
    <w:rsid w:val="00A22BC0"/>
    <w:rsid w:val="00A253F1"/>
    <w:rsid w:val="00A265FB"/>
    <w:rsid w:val="00A27AA3"/>
    <w:rsid w:val="00A336BC"/>
    <w:rsid w:val="00A3512A"/>
    <w:rsid w:val="00A371E5"/>
    <w:rsid w:val="00A37AF1"/>
    <w:rsid w:val="00A37E6C"/>
    <w:rsid w:val="00A404B6"/>
    <w:rsid w:val="00A42FC7"/>
    <w:rsid w:val="00A458D0"/>
    <w:rsid w:val="00A5161A"/>
    <w:rsid w:val="00A51A0A"/>
    <w:rsid w:val="00A52284"/>
    <w:rsid w:val="00A525F0"/>
    <w:rsid w:val="00A54C38"/>
    <w:rsid w:val="00A55F4A"/>
    <w:rsid w:val="00A57AFF"/>
    <w:rsid w:val="00A635D1"/>
    <w:rsid w:val="00A64DD2"/>
    <w:rsid w:val="00A6639B"/>
    <w:rsid w:val="00A66C3D"/>
    <w:rsid w:val="00A67625"/>
    <w:rsid w:val="00A71A45"/>
    <w:rsid w:val="00A72AB0"/>
    <w:rsid w:val="00A72D2D"/>
    <w:rsid w:val="00A72F64"/>
    <w:rsid w:val="00A80980"/>
    <w:rsid w:val="00A80D04"/>
    <w:rsid w:val="00A82CA1"/>
    <w:rsid w:val="00A852E2"/>
    <w:rsid w:val="00A86BE6"/>
    <w:rsid w:val="00A86DB1"/>
    <w:rsid w:val="00A944A7"/>
    <w:rsid w:val="00A97427"/>
    <w:rsid w:val="00AA4716"/>
    <w:rsid w:val="00AA51CE"/>
    <w:rsid w:val="00AB02BE"/>
    <w:rsid w:val="00AB4812"/>
    <w:rsid w:val="00AB5306"/>
    <w:rsid w:val="00AB5C0E"/>
    <w:rsid w:val="00AC5F15"/>
    <w:rsid w:val="00AD03CE"/>
    <w:rsid w:val="00AD0A8F"/>
    <w:rsid w:val="00AD1315"/>
    <w:rsid w:val="00AD3BF5"/>
    <w:rsid w:val="00AD5DEF"/>
    <w:rsid w:val="00AD5FD5"/>
    <w:rsid w:val="00AD73E0"/>
    <w:rsid w:val="00AE5BD6"/>
    <w:rsid w:val="00AF0805"/>
    <w:rsid w:val="00AF36EC"/>
    <w:rsid w:val="00B00140"/>
    <w:rsid w:val="00B006EC"/>
    <w:rsid w:val="00B01373"/>
    <w:rsid w:val="00B02227"/>
    <w:rsid w:val="00B1056C"/>
    <w:rsid w:val="00B10E35"/>
    <w:rsid w:val="00B10EF5"/>
    <w:rsid w:val="00B1513A"/>
    <w:rsid w:val="00B208C5"/>
    <w:rsid w:val="00B20DD8"/>
    <w:rsid w:val="00B24142"/>
    <w:rsid w:val="00B24F00"/>
    <w:rsid w:val="00B257A5"/>
    <w:rsid w:val="00B3387F"/>
    <w:rsid w:val="00B351CC"/>
    <w:rsid w:val="00B36A56"/>
    <w:rsid w:val="00B400BA"/>
    <w:rsid w:val="00B40649"/>
    <w:rsid w:val="00B4246C"/>
    <w:rsid w:val="00B45AE2"/>
    <w:rsid w:val="00B47E62"/>
    <w:rsid w:val="00B52B34"/>
    <w:rsid w:val="00B53C43"/>
    <w:rsid w:val="00B56764"/>
    <w:rsid w:val="00B629B6"/>
    <w:rsid w:val="00B63861"/>
    <w:rsid w:val="00B712AB"/>
    <w:rsid w:val="00B759A5"/>
    <w:rsid w:val="00B768FD"/>
    <w:rsid w:val="00B76F28"/>
    <w:rsid w:val="00B83522"/>
    <w:rsid w:val="00B866B1"/>
    <w:rsid w:val="00B874CC"/>
    <w:rsid w:val="00B90B7E"/>
    <w:rsid w:val="00B913F2"/>
    <w:rsid w:val="00BA0474"/>
    <w:rsid w:val="00BA10AC"/>
    <w:rsid w:val="00BA12CA"/>
    <w:rsid w:val="00BA2006"/>
    <w:rsid w:val="00BA3326"/>
    <w:rsid w:val="00BA7974"/>
    <w:rsid w:val="00BB0C6B"/>
    <w:rsid w:val="00BB14A3"/>
    <w:rsid w:val="00BB42A3"/>
    <w:rsid w:val="00BB74A4"/>
    <w:rsid w:val="00BB7715"/>
    <w:rsid w:val="00BC1DED"/>
    <w:rsid w:val="00BC263F"/>
    <w:rsid w:val="00BC28EA"/>
    <w:rsid w:val="00BC4DEC"/>
    <w:rsid w:val="00BC57E0"/>
    <w:rsid w:val="00BC7B50"/>
    <w:rsid w:val="00BD17BC"/>
    <w:rsid w:val="00BD1B87"/>
    <w:rsid w:val="00BD29E6"/>
    <w:rsid w:val="00BD4D56"/>
    <w:rsid w:val="00BD6DE8"/>
    <w:rsid w:val="00BD6E7D"/>
    <w:rsid w:val="00BE38D0"/>
    <w:rsid w:val="00BE5110"/>
    <w:rsid w:val="00BE72B4"/>
    <w:rsid w:val="00BF2073"/>
    <w:rsid w:val="00BF76FF"/>
    <w:rsid w:val="00C0535B"/>
    <w:rsid w:val="00C06B2F"/>
    <w:rsid w:val="00C07D6C"/>
    <w:rsid w:val="00C102DA"/>
    <w:rsid w:val="00C165D6"/>
    <w:rsid w:val="00C218D3"/>
    <w:rsid w:val="00C24263"/>
    <w:rsid w:val="00C26143"/>
    <w:rsid w:val="00C266B6"/>
    <w:rsid w:val="00C305F2"/>
    <w:rsid w:val="00C333A0"/>
    <w:rsid w:val="00C419D5"/>
    <w:rsid w:val="00C41C48"/>
    <w:rsid w:val="00C423E1"/>
    <w:rsid w:val="00C4351D"/>
    <w:rsid w:val="00C43E8D"/>
    <w:rsid w:val="00C4700A"/>
    <w:rsid w:val="00C478B7"/>
    <w:rsid w:val="00C51FC2"/>
    <w:rsid w:val="00C525AC"/>
    <w:rsid w:val="00C5582F"/>
    <w:rsid w:val="00C57F7F"/>
    <w:rsid w:val="00C60E17"/>
    <w:rsid w:val="00C61903"/>
    <w:rsid w:val="00C669A1"/>
    <w:rsid w:val="00C66E0C"/>
    <w:rsid w:val="00C7110D"/>
    <w:rsid w:val="00C731F7"/>
    <w:rsid w:val="00C73733"/>
    <w:rsid w:val="00C73F9F"/>
    <w:rsid w:val="00C75F32"/>
    <w:rsid w:val="00C77AEC"/>
    <w:rsid w:val="00C8254E"/>
    <w:rsid w:val="00C8530F"/>
    <w:rsid w:val="00C91F88"/>
    <w:rsid w:val="00C95443"/>
    <w:rsid w:val="00CA5A59"/>
    <w:rsid w:val="00CA78EF"/>
    <w:rsid w:val="00CB032B"/>
    <w:rsid w:val="00CB0359"/>
    <w:rsid w:val="00CB123E"/>
    <w:rsid w:val="00CB224E"/>
    <w:rsid w:val="00CB3CF5"/>
    <w:rsid w:val="00CB5EDD"/>
    <w:rsid w:val="00CB5FA2"/>
    <w:rsid w:val="00CB7A04"/>
    <w:rsid w:val="00CB7AFF"/>
    <w:rsid w:val="00CC1127"/>
    <w:rsid w:val="00CC2B6A"/>
    <w:rsid w:val="00CC3784"/>
    <w:rsid w:val="00CC4A9B"/>
    <w:rsid w:val="00CD40FB"/>
    <w:rsid w:val="00CD4243"/>
    <w:rsid w:val="00CD4961"/>
    <w:rsid w:val="00CD5DC6"/>
    <w:rsid w:val="00CD63A9"/>
    <w:rsid w:val="00CD73D5"/>
    <w:rsid w:val="00CE11D5"/>
    <w:rsid w:val="00CE1AFF"/>
    <w:rsid w:val="00CE344F"/>
    <w:rsid w:val="00CE4137"/>
    <w:rsid w:val="00CE47BB"/>
    <w:rsid w:val="00CF01AD"/>
    <w:rsid w:val="00CF0319"/>
    <w:rsid w:val="00CF146F"/>
    <w:rsid w:val="00CF2F3E"/>
    <w:rsid w:val="00CF3AE7"/>
    <w:rsid w:val="00CF4E43"/>
    <w:rsid w:val="00D0341C"/>
    <w:rsid w:val="00D046D1"/>
    <w:rsid w:val="00D057B1"/>
    <w:rsid w:val="00D16AAD"/>
    <w:rsid w:val="00D16F68"/>
    <w:rsid w:val="00D218FE"/>
    <w:rsid w:val="00D2242C"/>
    <w:rsid w:val="00D23CAD"/>
    <w:rsid w:val="00D24CB1"/>
    <w:rsid w:val="00D3116B"/>
    <w:rsid w:val="00D32FBF"/>
    <w:rsid w:val="00D33134"/>
    <w:rsid w:val="00D41254"/>
    <w:rsid w:val="00D42A91"/>
    <w:rsid w:val="00D431AB"/>
    <w:rsid w:val="00D43B30"/>
    <w:rsid w:val="00D4458A"/>
    <w:rsid w:val="00D461E6"/>
    <w:rsid w:val="00D508AA"/>
    <w:rsid w:val="00D51031"/>
    <w:rsid w:val="00D5310D"/>
    <w:rsid w:val="00D5497D"/>
    <w:rsid w:val="00D55935"/>
    <w:rsid w:val="00D55FEA"/>
    <w:rsid w:val="00D637D3"/>
    <w:rsid w:val="00D654E2"/>
    <w:rsid w:val="00D665F7"/>
    <w:rsid w:val="00D71919"/>
    <w:rsid w:val="00D71C8B"/>
    <w:rsid w:val="00D721A5"/>
    <w:rsid w:val="00D72E5C"/>
    <w:rsid w:val="00D751BE"/>
    <w:rsid w:val="00D75365"/>
    <w:rsid w:val="00D810DC"/>
    <w:rsid w:val="00D8216B"/>
    <w:rsid w:val="00D82F1B"/>
    <w:rsid w:val="00D83944"/>
    <w:rsid w:val="00D84876"/>
    <w:rsid w:val="00D86972"/>
    <w:rsid w:val="00D90CD8"/>
    <w:rsid w:val="00D914C0"/>
    <w:rsid w:val="00D92A9F"/>
    <w:rsid w:val="00D94016"/>
    <w:rsid w:val="00D9615F"/>
    <w:rsid w:val="00DA3F54"/>
    <w:rsid w:val="00DA4AE4"/>
    <w:rsid w:val="00DA6177"/>
    <w:rsid w:val="00DB1040"/>
    <w:rsid w:val="00DB1348"/>
    <w:rsid w:val="00DB1A3D"/>
    <w:rsid w:val="00DB4841"/>
    <w:rsid w:val="00DB5D42"/>
    <w:rsid w:val="00DB6FA5"/>
    <w:rsid w:val="00DC1259"/>
    <w:rsid w:val="00DC1DE9"/>
    <w:rsid w:val="00DC3469"/>
    <w:rsid w:val="00DC3563"/>
    <w:rsid w:val="00DC627F"/>
    <w:rsid w:val="00DC76DF"/>
    <w:rsid w:val="00DC7E3F"/>
    <w:rsid w:val="00DD0DF3"/>
    <w:rsid w:val="00DD1778"/>
    <w:rsid w:val="00DD29BA"/>
    <w:rsid w:val="00DD4B36"/>
    <w:rsid w:val="00DD54FF"/>
    <w:rsid w:val="00DD59E1"/>
    <w:rsid w:val="00DD7849"/>
    <w:rsid w:val="00DE04D2"/>
    <w:rsid w:val="00DE3768"/>
    <w:rsid w:val="00DE47AF"/>
    <w:rsid w:val="00DE5135"/>
    <w:rsid w:val="00DF5A5D"/>
    <w:rsid w:val="00E03047"/>
    <w:rsid w:val="00E1642E"/>
    <w:rsid w:val="00E21568"/>
    <w:rsid w:val="00E21ED2"/>
    <w:rsid w:val="00E22BDC"/>
    <w:rsid w:val="00E23901"/>
    <w:rsid w:val="00E27AB5"/>
    <w:rsid w:val="00E305C7"/>
    <w:rsid w:val="00E31EC6"/>
    <w:rsid w:val="00E32798"/>
    <w:rsid w:val="00E34675"/>
    <w:rsid w:val="00E35FFA"/>
    <w:rsid w:val="00E40724"/>
    <w:rsid w:val="00E40AC4"/>
    <w:rsid w:val="00E40D0E"/>
    <w:rsid w:val="00E441FE"/>
    <w:rsid w:val="00E46340"/>
    <w:rsid w:val="00E4642E"/>
    <w:rsid w:val="00E4722C"/>
    <w:rsid w:val="00E5017C"/>
    <w:rsid w:val="00E516C3"/>
    <w:rsid w:val="00E531D8"/>
    <w:rsid w:val="00E53E07"/>
    <w:rsid w:val="00E61891"/>
    <w:rsid w:val="00E653B7"/>
    <w:rsid w:val="00E65D6F"/>
    <w:rsid w:val="00E66C13"/>
    <w:rsid w:val="00E71FC8"/>
    <w:rsid w:val="00E7341F"/>
    <w:rsid w:val="00E74F5D"/>
    <w:rsid w:val="00E76EC3"/>
    <w:rsid w:val="00E774C5"/>
    <w:rsid w:val="00E810C2"/>
    <w:rsid w:val="00E819B0"/>
    <w:rsid w:val="00E837E9"/>
    <w:rsid w:val="00E87EEB"/>
    <w:rsid w:val="00E940EE"/>
    <w:rsid w:val="00E977A2"/>
    <w:rsid w:val="00EA0D4A"/>
    <w:rsid w:val="00EA30BF"/>
    <w:rsid w:val="00EA358B"/>
    <w:rsid w:val="00EA783B"/>
    <w:rsid w:val="00EB3E86"/>
    <w:rsid w:val="00EB5DEC"/>
    <w:rsid w:val="00EC2BBF"/>
    <w:rsid w:val="00EC2F75"/>
    <w:rsid w:val="00EC6E54"/>
    <w:rsid w:val="00ED361F"/>
    <w:rsid w:val="00ED3EE4"/>
    <w:rsid w:val="00ED3F52"/>
    <w:rsid w:val="00ED69BB"/>
    <w:rsid w:val="00EE0071"/>
    <w:rsid w:val="00EE1E4A"/>
    <w:rsid w:val="00EE426E"/>
    <w:rsid w:val="00EE4388"/>
    <w:rsid w:val="00EF0F96"/>
    <w:rsid w:val="00EF1435"/>
    <w:rsid w:val="00EF238F"/>
    <w:rsid w:val="00EF65F9"/>
    <w:rsid w:val="00EF7F6C"/>
    <w:rsid w:val="00F10AF0"/>
    <w:rsid w:val="00F125C4"/>
    <w:rsid w:val="00F12D2A"/>
    <w:rsid w:val="00F13860"/>
    <w:rsid w:val="00F23B5A"/>
    <w:rsid w:val="00F27B66"/>
    <w:rsid w:val="00F31995"/>
    <w:rsid w:val="00F35DB4"/>
    <w:rsid w:val="00F4416B"/>
    <w:rsid w:val="00F510E1"/>
    <w:rsid w:val="00F55631"/>
    <w:rsid w:val="00F5616C"/>
    <w:rsid w:val="00F563AB"/>
    <w:rsid w:val="00F56753"/>
    <w:rsid w:val="00F57085"/>
    <w:rsid w:val="00F617A3"/>
    <w:rsid w:val="00F61CC0"/>
    <w:rsid w:val="00F6373A"/>
    <w:rsid w:val="00F6398C"/>
    <w:rsid w:val="00F6479C"/>
    <w:rsid w:val="00F71216"/>
    <w:rsid w:val="00F72DC7"/>
    <w:rsid w:val="00F755DF"/>
    <w:rsid w:val="00F755F8"/>
    <w:rsid w:val="00F75BF1"/>
    <w:rsid w:val="00F77829"/>
    <w:rsid w:val="00F81FE9"/>
    <w:rsid w:val="00F83FCD"/>
    <w:rsid w:val="00F859D6"/>
    <w:rsid w:val="00F8653F"/>
    <w:rsid w:val="00F95551"/>
    <w:rsid w:val="00F97854"/>
    <w:rsid w:val="00FA13F4"/>
    <w:rsid w:val="00FA1612"/>
    <w:rsid w:val="00FA2FCB"/>
    <w:rsid w:val="00FA5AC4"/>
    <w:rsid w:val="00FA6185"/>
    <w:rsid w:val="00FA6FC0"/>
    <w:rsid w:val="00FB4D0C"/>
    <w:rsid w:val="00FB545A"/>
    <w:rsid w:val="00FB6CDC"/>
    <w:rsid w:val="00FC1CE5"/>
    <w:rsid w:val="00FC2680"/>
    <w:rsid w:val="00FC36EA"/>
    <w:rsid w:val="00FC614F"/>
    <w:rsid w:val="00FD141A"/>
    <w:rsid w:val="00FD553F"/>
    <w:rsid w:val="00FD58E8"/>
    <w:rsid w:val="00FD5E92"/>
    <w:rsid w:val="00FE392E"/>
    <w:rsid w:val="00FF2846"/>
    <w:rsid w:val="00FF42F0"/>
    <w:rsid w:val="00FF5E61"/>
    <w:rsid w:val="00FF5F01"/>
    <w:rsid w:val="00FF62D6"/>
    <w:rsid w:val="00FF638A"/>
    <w:rsid w:val="00FF6B5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6A8C69"/>
  <w15:docId w15:val="{42CFF36E-4FF9-4A92-BB7C-B24ECCB09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KonuBal">
    <w:name w:val="Title"/>
    <w:basedOn w:val="Normal"/>
    <w:qFormat/>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semiHidden/>
    <w:rsid w:val="00A1501B"/>
    <w:rPr>
      <w:rFonts w:ascii="Calibri" w:eastAsia="Calibri" w:hAnsi="Calibri" w:cs="Arial"/>
      <w:sz w:val="20"/>
      <w:szCs w:val="20"/>
    </w:rPr>
  </w:style>
  <w:style w:type="paragraph" w:styleId="DipnotMetni">
    <w:name w:val="footnote text"/>
    <w:basedOn w:val="Normal"/>
    <w:link w:val="DipnotMetniChar"/>
    <w:uiPriority w:val="99"/>
    <w:semiHidden/>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jpeg"/><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2A738-F743-4F06-9BEA-4EAABFD04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32</Pages>
  <Words>4308</Words>
  <Characters>24558</Characters>
  <Application>Microsoft Office Word</Application>
  <DocSecurity>0</DocSecurity>
  <Lines>204</Lines>
  <Paragraphs>57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28809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14</cp:revision>
  <cp:lastPrinted>2021-01-12T11:24:00Z</cp:lastPrinted>
  <dcterms:created xsi:type="dcterms:W3CDTF">2021-03-11T09:07:00Z</dcterms:created>
  <dcterms:modified xsi:type="dcterms:W3CDTF">2021-03-14T17:36:00Z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ies>
</file>