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B67752" w14:textId="668532C2" w:rsidR="00667FE8" w:rsidRPr="009775C7" w:rsidRDefault="00A3249B" w:rsidP="00C815C7">
      <w:pPr>
        <w:pStyle w:val="Balk4"/>
        <w:rPr>
          <w:rFonts w:ascii="Arial" w:hAnsi="Arial" w:cs="Arial"/>
        </w:rPr>
      </w:pPr>
      <w:r w:rsidRPr="009775C7">
        <w:rPr>
          <w:noProof/>
          <w:lang w:val="en-GB" w:eastAsia="en-GB"/>
        </w:rPr>
        <w:drawing>
          <wp:anchor distT="0" distB="0" distL="114300" distR="114300" simplePos="0" relativeHeight="251654656" behindDoc="1" locked="0" layoutInCell="1" allowOverlap="1" wp14:anchorId="1214A5E7" wp14:editId="1A657040">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14:sizeRelV relativeFrom="margin">
              <wp14:pctHeight>0</wp14:pctHeight>
            </wp14:sizeRelV>
          </wp:anchor>
        </w:drawing>
      </w:r>
      <w:r w:rsidR="00C815C7">
        <w:rPr>
          <w:noProof/>
          <w:lang w:val="en-GB" w:eastAsia="en-GB"/>
        </w:rPr>
        <mc:AlternateContent>
          <mc:Choice Requires="wps">
            <w:drawing>
              <wp:anchor distT="0" distB="0" distL="114935" distR="114935" simplePos="0" relativeHeight="251652608" behindDoc="0" locked="0" layoutInCell="1" allowOverlap="1" wp14:anchorId="20FC4E9A" wp14:editId="604A84F0">
                <wp:simplePos x="0" y="0"/>
                <wp:positionH relativeFrom="column">
                  <wp:posOffset>1991995</wp:posOffset>
                </wp:positionH>
                <wp:positionV relativeFrom="paragraph">
                  <wp:posOffset>-484505</wp:posOffset>
                </wp:positionV>
                <wp:extent cx="4045585" cy="5943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1965B" w14:textId="77777777" w:rsidR="00316E33" w:rsidRPr="009529DA" w:rsidRDefault="00316E33" w:rsidP="00B50CC1">
                            <w:pPr>
                              <w:jc w:val="center"/>
                              <w:rPr>
                                <w:b/>
                                <w:sz w:val="40"/>
                                <w:szCs w:val="40"/>
                              </w:rPr>
                            </w:pPr>
                            <w:r w:rsidRPr="009529DA">
                              <w:rPr>
                                <w:b/>
                                <w:sz w:val="40"/>
                                <w:szCs w:val="40"/>
                              </w:rPr>
                              <w:t>İşgücü Piyasası Görünümü:</w:t>
                            </w:r>
                          </w:p>
                          <w:p w14:paraId="29020A69" w14:textId="2CCD7AEF" w:rsidR="00316E33" w:rsidRPr="009529DA" w:rsidRDefault="00316E33" w:rsidP="00B50CC1">
                            <w:pPr>
                              <w:jc w:val="center"/>
                              <w:rPr>
                                <w:b/>
                                <w:sz w:val="40"/>
                                <w:szCs w:val="40"/>
                              </w:rPr>
                            </w:pPr>
                            <w:r>
                              <w:rPr>
                                <w:b/>
                                <w:sz w:val="40"/>
                                <w:szCs w:val="40"/>
                              </w:rPr>
                              <w:t>Aralık 2020</w:t>
                            </w:r>
                          </w:p>
                          <w:p w14:paraId="4E562075" w14:textId="77777777" w:rsidR="00316E33" w:rsidRPr="00526178" w:rsidRDefault="00316E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C4E9A"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" stroked="f">
                <v:fill opacity="0"/>
                <v:textbox inset="0,0,0,0">
                  <w:txbxContent>
                    <w:p w14:paraId="6451965B" w14:textId="77777777" w:rsidR="00316E33" w:rsidRPr="009529DA" w:rsidRDefault="00316E33" w:rsidP="00B50CC1">
                      <w:pPr>
                        <w:jc w:val="center"/>
                        <w:rPr>
                          <w:b/>
                          <w:sz w:val="40"/>
                          <w:szCs w:val="40"/>
                        </w:rPr>
                      </w:pPr>
                      <w:r w:rsidRPr="009529DA">
                        <w:rPr>
                          <w:b/>
                          <w:sz w:val="40"/>
                          <w:szCs w:val="40"/>
                        </w:rPr>
                        <w:t>İşgücü Piyasası Görünümü:</w:t>
                      </w:r>
                    </w:p>
                    <w:p w14:paraId="29020A69" w14:textId="2CCD7AEF" w:rsidR="00316E33" w:rsidRPr="009529DA" w:rsidRDefault="00316E33" w:rsidP="00B50CC1">
                      <w:pPr>
                        <w:jc w:val="center"/>
                        <w:rPr>
                          <w:b/>
                          <w:sz w:val="40"/>
                          <w:szCs w:val="40"/>
                        </w:rPr>
                      </w:pPr>
                      <w:r>
                        <w:rPr>
                          <w:b/>
                          <w:sz w:val="40"/>
                          <w:szCs w:val="40"/>
                        </w:rPr>
                        <w:t>Aralık 2020</w:t>
                      </w:r>
                    </w:p>
                    <w:p w14:paraId="4E562075" w14:textId="77777777" w:rsidR="00316E33" w:rsidRPr="00526178" w:rsidRDefault="00316E33"/>
                  </w:txbxContent>
                </v:textbox>
              </v:shape>
            </w:pict>
          </mc:Fallback>
        </mc:AlternateContent>
      </w:r>
    </w:p>
    <w:p w14:paraId="530C6B4A" w14:textId="77777777" w:rsidR="00667FE8" w:rsidRPr="009775C7" w:rsidRDefault="00667FE8">
      <w:pPr>
        <w:rPr>
          <w:rFonts w:ascii="Arial" w:hAnsi="Arial" w:cs="Arial"/>
          <w:color w:val="FF0000"/>
          <w:sz w:val="20"/>
          <w:szCs w:val="20"/>
        </w:rPr>
      </w:pPr>
    </w:p>
    <w:p w14:paraId="1E7CE24E" w14:textId="65D242CC" w:rsidR="00667FE8" w:rsidRPr="009775C7" w:rsidRDefault="00C815C7">
      <w:pPr>
        <w:rPr>
          <w:rFonts w:ascii="Arial" w:hAnsi="Arial" w:cs="Arial"/>
          <w:color w:val="FF0000"/>
          <w:sz w:val="20"/>
          <w:szCs w:val="20"/>
        </w:rPr>
      </w:pPr>
      <w:r>
        <w:rPr>
          <w:noProof/>
          <w:color w:val="FF0000"/>
          <w:sz w:val="20"/>
          <w:szCs w:val="20"/>
          <w:lang w:val="en-GB" w:eastAsia="en-GB"/>
        </w:rPr>
        <mc:AlternateContent>
          <mc:Choice Requires="wps">
            <w:drawing>
              <wp:anchor distT="0" distB="0" distL="114935" distR="114935" simplePos="0" relativeHeight="251653632" behindDoc="0" locked="0" layoutInCell="1" allowOverlap="1" wp14:anchorId="23EC71C9" wp14:editId="7753D2FE">
                <wp:simplePos x="0" y="0"/>
                <wp:positionH relativeFrom="page">
                  <wp:posOffset>6210935</wp:posOffset>
                </wp:positionH>
                <wp:positionV relativeFrom="paragraph">
                  <wp:posOffset>101600</wp:posOffset>
                </wp:positionV>
                <wp:extent cx="1152525" cy="1974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1AC10" w14:textId="4802453A" w:rsidR="00316E33" w:rsidRPr="00AF5A90" w:rsidRDefault="00316E33" w:rsidP="00BC6FF7">
                            <w:pPr>
                              <w:jc w:val="center"/>
                            </w:pPr>
                            <w:r>
                              <w:rPr>
                                <w:b/>
                                <w:color w:val="FFFFFF"/>
                                <w:sz w:val="22"/>
                                <w:szCs w:val="22"/>
                              </w:rPr>
                              <w:t>10 Aralık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71C9"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" stroked="f">
                <v:fill opacity="0"/>
                <v:textbox inset="0,0,0,0">
                  <w:txbxContent>
                    <w:p w14:paraId="6D81AC10" w14:textId="4802453A" w:rsidR="00316E33" w:rsidRPr="00AF5A90" w:rsidRDefault="00316E33" w:rsidP="00BC6FF7">
                      <w:pPr>
                        <w:jc w:val="center"/>
                      </w:pPr>
                      <w:r>
                        <w:rPr>
                          <w:b/>
                          <w:color w:val="FFFFFF"/>
                          <w:sz w:val="22"/>
                          <w:szCs w:val="22"/>
                        </w:rPr>
                        <w:t>10 Aralık 2020</w:t>
                      </w:r>
                    </w:p>
                  </w:txbxContent>
                </v:textbox>
                <w10:wrap anchorx="page"/>
              </v:shape>
            </w:pict>
          </mc:Fallback>
        </mc:AlternateContent>
      </w:r>
    </w:p>
    <w:p w14:paraId="38029DCF" w14:textId="77777777" w:rsidR="00667FE8" w:rsidRPr="009775C7" w:rsidRDefault="00667FE8">
      <w:pPr>
        <w:rPr>
          <w:rFonts w:ascii="Arial" w:hAnsi="Arial" w:cs="Arial"/>
          <w:color w:val="FF0000"/>
          <w:sz w:val="20"/>
          <w:szCs w:val="20"/>
        </w:rPr>
      </w:pPr>
    </w:p>
    <w:p w14:paraId="576CCF03" w14:textId="77777777" w:rsidR="006B7FDF" w:rsidRPr="009775C7" w:rsidRDefault="004A3731" w:rsidP="004A3731">
      <w:pPr>
        <w:tabs>
          <w:tab w:val="center" w:pos="5102"/>
          <w:tab w:val="right" w:pos="10204"/>
        </w:tabs>
        <w:spacing w:before="120"/>
        <w:rPr>
          <w:rFonts w:ascii="Arial" w:hAnsi="Arial" w:cs="Arial"/>
          <w:b/>
          <w:bCs/>
        </w:rPr>
      </w:pPr>
      <w:r w:rsidRPr="009775C7">
        <w:rPr>
          <w:rFonts w:ascii="Arial" w:hAnsi="Arial" w:cs="Arial"/>
          <w:b/>
          <w:bCs/>
        </w:rPr>
        <w:tab/>
      </w:r>
    </w:p>
    <w:p w14:paraId="044E8481" w14:textId="77777777" w:rsidR="00887B3E" w:rsidRPr="009775C7" w:rsidRDefault="00887B3E" w:rsidP="004A3731">
      <w:pPr>
        <w:tabs>
          <w:tab w:val="center" w:pos="5102"/>
          <w:tab w:val="right" w:pos="10204"/>
        </w:tabs>
        <w:spacing w:before="120"/>
        <w:rPr>
          <w:rFonts w:ascii="Arial" w:hAnsi="Arial" w:cs="Arial"/>
          <w:b/>
          <w:bCs/>
        </w:rPr>
      </w:pPr>
    </w:p>
    <w:p w14:paraId="244A63B6" w14:textId="363FBDEF" w:rsidR="00353AA6" w:rsidRDefault="0025103C" w:rsidP="00353AA6">
      <w:pPr>
        <w:tabs>
          <w:tab w:val="center" w:pos="5102"/>
          <w:tab w:val="right" w:pos="10204"/>
        </w:tabs>
        <w:spacing w:before="120"/>
        <w:jc w:val="center"/>
        <w:rPr>
          <w:rFonts w:ascii="Arial" w:hAnsi="Arial" w:cs="Arial"/>
          <w:b/>
          <w:bCs/>
        </w:rPr>
      </w:pPr>
      <w:r w:rsidRPr="0018685C">
        <w:rPr>
          <w:rFonts w:ascii="Arial" w:hAnsi="Arial" w:cs="Arial"/>
          <w:b/>
          <w:bCs/>
        </w:rPr>
        <w:t xml:space="preserve">İSTİHDAM ARTIŞIYLA İŞSİZLİKTE AZALMA DEVAM EDERKEN </w:t>
      </w:r>
      <w:r w:rsidR="00CD69D5" w:rsidRPr="0018685C">
        <w:rPr>
          <w:rFonts w:ascii="Arial" w:hAnsi="Arial" w:cs="Arial"/>
          <w:b/>
          <w:bCs/>
        </w:rPr>
        <w:t>KADIN</w:t>
      </w:r>
      <w:r w:rsidRPr="0018685C">
        <w:rPr>
          <w:rFonts w:ascii="Arial" w:hAnsi="Arial" w:cs="Arial"/>
          <w:b/>
          <w:bCs/>
        </w:rPr>
        <w:t>LARDA DİKKAT ÇEKEN AYRIŞMA</w:t>
      </w:r>
      <w:r w:rsidR="00CD69D5">
        <w:rPr>
          <w:rFonts w:ascii="Arial" w:hAnsi="Arial" w:cs="Arial"/>
          <w:b/>
          <w:bCs/>
        </w:rPr>
        <w:t xml:space="preserve"> </w:t>
      </w:r>
    </w:p>
    <w:p w14:paraId="0B42F013" w14:textId="54E00532" w:rsidR="004A3731" w:rsidRPr="009775C7" w:rsidRDefault="00353AA6" w:rsidP="00353AA6">
      <w:pPr>
        <w:tabs>
          <w:tab w:val="center" w:pos="5102"/>
          <w:tab w:val="right" w:pos="10204"/>
        </w:tabs>
        <w:spacing w:before="120"/>
        <w:jc w:val="center"/>
        <w:rPr>
          <w:rFonts w:ascii="Arial" w:hAnsi="Arial" w:cs="Arial"/>
          <w:b/>
          <w:bCs/>
        </w:rPr>
      </w:pPr>
      <w:r>
        <w:rPr>
          <w:rFonts w:ascii="Arial" w:hAnsi="Arial" w:cs="Arial"/>
          <w:b/>
          <w:bCs/>
        </w:rPr>
        <w:t xml:space="preserve"> </w:t>
      </w:r>
    </w:p>
    <w:p w14:paraId="12F6D384" w14:textId="7C8D3359" w:rsidR="004A3731" w:rsidRDefault="00BF75F8" w:rsidP="00D37201">
      <w:pPr>
        <w:jc w:val="center"/>
        <w:rPr>
          <w:rFonts w:ascii="Arial" w:hAnsi="Arial" w:cs="Arial"/>
          <w:b/>
          <w:bCs/>
          <w:sz w:val="20"/>
          <w:szCs w:val="20"/>
        </w:rPr>
      </w:pPr>
      <w:r>
        <w:rPr>
          <w:rFonts w:ascii="Arial" w:hAnsi="Arial" w:cs="Arial"/>
          <w:b/>
          <w:bCs/>
          <w:sz w:val="20"/>
          <w:szCs w:val="20"/>
        </w:rPr>
        <w:t>Seyfettin Gürsel</w:t>
      </w:r>
      <w:r>
        <w:rPr>
          <w:rStyle w:val="DipnotBavurusu"/>
          <w:rFonts w:ascii="Arial" w:hAnsi="Arial" w:cs="Arial"/>
          <w:b/>
          <w:bCs/>
          <w:sz w:val="20"/>
          <w:szCs w:val="20"/>
        </w:rPr>
        <w:footnoteReference w:customMarkFollows="1" w:id="1"/>
        <w:t>*</w:t>
      </w:r>
      <w:r>
        <w:rPr>
          <w:rFonts w:ascii="Arial" w:hAnsi="Arial" w:cs="Arial"/>
          <w:b/>
          <w:bCs/>
          <w:sz w:val="20"/>
          <w:szCs w:val="20"/>
        </w:rPr>
        <w:t>, Gökçe Uysal</w:t>
      </w:r>
      <w:r>
        <w:rPr>
          <w:rStyle w:val="DipnotBavurusu"/>
          <w:rFonts w:ascii="Arial" w:hAnsi="Arial" w:cs="Arial"/>
          <w:b/>
          <w:bCs/>
          <w:sz w:val="20"/>
          <w:szCs w:val="20"/>
        </w:rPr>
        <w:footnoteReference w:customMarkFollows="1" w:id="2"/>
        <w:t xml:space="preserve">** </w:t>
      </w:r>
      <w:r>
        <w:rPr>
          <w:rFonts w:ascii="Arial" w:hAnsi="Arial" w:cs="Arial"/>
          <w:b/>
          <w:bCs/>
          <w:sz w:val="20"/>
          <w:szCs w:val="20"/>
        </w:rPr>
        <w:t>,</w:t>
      </w:r>
      <w:r w:rsidR="00D37201">
        <w:rPr>
          <w:rFonts w:ascii="Arial" w:hAnsi="Arial" w:cs="Arial"/>
          <w:b/>
          <w:bCs/>
          <w:sz w:val="20"/>
          <w:szCs w:val="20"/>
        </w:rPr>
        <w:t xml:space="preserve"> </w:t>
      </w:r>
      <w:r>
        <w:rPr>
          <w:rFonts w:ascii="Arial" w:hAnsi="Arial" w:cs="Arial"/>
          <w:b/>
          <w:bCs/>
          <w:sz w:val="20"/>
          <w:szCs w:val="20"/>
        </w:rPr>
        <w:t>Mehmet Cem Şahin</w:t>
      </w:r>
      <w:r>
        <w:rPr>
          <w:rStyle w:val="DipnotBavurusu"/>
          <w:rFonts w:ascii="Arial" w:hAnsi="Arial" w:cs="Arial"/>
          <w:b/>
          <w:bCs/>
          <w:sz w:val="20"/>
          <w:szCs w:val="20"/>
        </w:rPr>
        <w:footnoteReference w:customMarkFollows="1" w:id="3"/>
        <w:t>***</w:t>
      </w:r>
    </w:p>
    <w:p w14:paraId="00DE4F93" w14:textId="77777777" w:rsidR="00BF75F8" w:rsidRPr="009775C7" w:rsidRDefault="00BF75F8" w:rsidP="004A3731">
      <w:pPr>
        <w:jc w:val="center"/>
        <w:rPr>
          <w:rFonts w:ascii="Arial" w:hAnsi="Arial" w:cs="Arial"/>
          <w:b/>
          <w:bCs/>
          <w:sz w:val="20"/>
          <w:szCs w:val="20"/>
        </w:rPr>
      </w:pPr>
    </w:p>
    <w:p w14:paraId="221D1DA3" w14:textId="77777777" w:rsidR="004A3731" w:rsidRPr="009775C7" w:rsidRDefault="004A3731" w:rsidP="004A3731">
      <w:pPr>
        <w:jc w:val="center"/>
        <w:rPr>
          <w:rFonts w:ascii="Arial" w:hAnsi="Arial" w:cs="Arial"/>
          <w:b/>
          <w:bCs/>
          <w:sz w:val="20"/>
          <w:szCs w:val="20"/>
        </w:rPr>
      </w:pPr>
      <w:r w:rsidRPr="009775C7">
        <w:rPr>
          <w:rFonts w:ascii="Arial" w:hAnsi="Arial" w:cs="Arial"/>
          <w:b/>
          <w:bCs/>
          <w:sz w:val="20"/>
          <w:szCs w:val="20"/>
        </w:rPr>
        <w:t xml:space="preserve">Yönetici Özeti </w:t>
      </w:r>
    </w:p>
    <w:p w14:paraId="5206AFE9" w14:textId="77777777" w:rsidR="004A3731" w:rsidRPr="009775C7" w:rsidRDefault="004A3731" w:rsidP="004A3731">
      <w:pPr>
        <w:jc w:val="both"/>
        <w:rPr>
          <w:rFonts w:ascii="Arial" w:hAnsi="Arial" w:cs="Arial"/>
          <w:color w:val="FF0000"/>
          <w:sz w:val="20"/>
          <w:szCs w:val="20"/>
        </w:rPr>
      </w:pPr>
    </w:p>
    <w:p w14:paraId="6597523D" w14:textId="7B7FEF0B" w:rsidR="004A3731" w:rsidRPr="00AB0099" w:rsidRDefault="004A3731" w:rsidP="004A3731">
      <w:pPr>
        <w:jc w:val="both"/>
        <w:rPr>
          <w:rFonts w:ascii="Arial" w:hAnsi="Arial" w:cs="Arial"/>
          <w:sz w:val="20"/>
          <w:szCs w:val="20"/>
        </w:rPr>
      </w:pPr>
      <w:r w:rsidRPr="009775C7">
        <w:rPr>
          <w:rFonts w:ascii="Arial" w:hAnsi="Arial" w:cs="Arial"/>
          <w:sz w:val="20"/>
          <w:szCs w:val="20"/>
        </w:rPr>
        <w:t>Mevsim etkilerinden arındırılmış işgücü verilerine göre tarım dışı işsizlik oranı</w:t>
      </w:r>
      <w:r w:rsidR="00BD6B95" w:rsidRPr="009775C7">
        <w:rPr>
          <w:rFonts w:ascii="Arial" w:hAnsi="Arial" w:cs="Arial"/>
          <w:sz w:val="20"/>
          <w:szCs w:val="20"/>
        </w:rPr>
        <w:t xml:space="preserve"> </w:t>
      </w:r>
      <w:r w:rsidR="006A69B1">
        <w:rPr>
          <w:rFonts w:ascii="Arial" w:hAnsi="Arial" w:cs="Arial"/>
          <w:sz w:val="20"/>
          <w:szCs w:val="20"/>
        </w:rPr>
        <w:t>Eylül</w:t>
      </w:r>
      <w:r w:rsidR="00987F3F" w:rsidRPr="00FD0F2F">
        <w:rPr>
          <w:rFonts w:ascii="Arial" w:hAnsi="Arial" w:cs="Arial"/>
          <w:sz w:val="20"/>
          <w:szCs w:val="20"/>
        </w:rPr>
        <w:t xml:space="preserve"> </w:t>
      </w:r>
      <w:r w:rsidR="00B64461" w:rsidRPr="00FD0F2F">
        <w:rPr>
          <w:rFonts w:ascii="Arial" w:hAnsi="Arial" w:cs="Arial"/>
          <w:sz w:val="20"/>
          <w:szCs w:val="20"/>
        </w:rPr>
        <w:t>2</w:t>
      </w:r>
      <w:r w:rsidR="00B64461" w:rsidRPr="009775C7">
        <w:rPr>
          <w:rFonts w:ascii="Arial" w:hAnsi="Arial" w:cs="Arial"/>
          <w:sz w:val="20"/>
          <w:szCs w:val="20"/>
        </w:rPr>
        <w:t>020</w:t>
      </w:r>
      <w:r w:rsidRPr="009775C7">
        <w:rPr>
          <w:rFonts w:ascii="Arial" w:hAnsi="Arial" w:cs="Arial"/>
          <w:sz w:val="20"/>
          <w:szCs w:val="20"/>
        </w:rPr>
        <w:t xml:space="preserve"> döneminde </w:t>
      </w:r>
      <w:r w:rsidR="006A69B1">
        <w:rPr>
          <w:rFonts w:ascii="Arial" w:hAnsi="Arial" w:cs="Arial"/>
          <w:sz w:val="20"/>
          <w:szCs w:val="20"/>
        </w:rPr>
        <w:t>Ağustos</w:t>
      </w:r>
      <w:r w:rsidR="00F9542C" w:rsidRPr="009775C7">
        <w:rPr>
          <w:rFonts w:ascii="Arial" w:hAnsi="Arial" w:cs="Arial"/>
          <w:sz w:val="20"/>
          <w:szCs w:val="20"/>
        </w:rPr>
        <w:t xml:space="preserve"> 2020</w:t>
      </w:r>
      <w:r w:rsidR="00BD6B95" w:rsidRPr="009775C7">
        <w:rPr>
          <w:rFonts w:ascii="Arial" w:hAnsi="Arial" w:cs="Arial"/>
          <w:sz w:val="20"/>
          <w:szCs w:val="20"/>
        </w:rPr>
        <w:t xml:space="preserve"> </w:t>
      </w:r>
      <w:r w:rsidR="003E1F60" w:rsidRPr="009775C7">
        <w:rPr>
          <w:rFonts w:ascii="Arial" w:hAnsi="Arial" w:cs="Arial"/>
          <w:sz w:val="20"/>
          <w:szCs w:val="20"/>
        </w:rPr>
        <w:t>dönemine</w:t>
      </w:r>
      <w:r w:rsidR="004B200C" w:rsidRPr="009775C7">
        <w:rPr>
          <w:rFonts w:ascii="Arial" w:hAnsi="Arial" w:cs="Arial"/>
          <w:sz w:val="20"/>
          <w:szCs w:val="20"/>
        </w:rPr>
        <w:t xml:space="preserve"> kıya</w:t>
      </w:r>
      <w:r w:rsidR="007A2B17" w:rsidRPr="009775C7">
        <w:rPr>
          <w:rFonts w:ascii="Arial" w:hAnsi="Arial" w:cs="Arial"/>
          <w:sz w:val="20"/>
          <w:szCs w:val="20"/>
        </w:rPr>
        <w:t xml:space="preserve">sla </w:t>
      </w:r>
      <w:r w:rsidR="00AB531B">
        <w:rPr>
          <w:rFonts w:ascii="Arial" w:hAnsi="Arial" w:cs="Arial"/>
          <w:sz w:val="20"/>
          <w:szCs w:val="20"/>
        </w:rPr>
        <w:t>0,</w:t>
      </w:r>
      <w:r w:rsidR="006A69B1">
        <w:rPr>
          <w:rFonts w:ascii="Arial" w:hAnsi="Arial" w:cs="Arial"/>
          <w:sz w:val="20"/>
          <w:szCs w:val="20"/>
        </w:rPr>
        <w:t>6</w:t>
      </w:r>
      <w:r w:rsidR="00987F3F" w:rsidRPr="00FD0F2F">
        <w:rPr>
          <w:rFonts w:ascii="Arial" w:hAnsi="Arial" w:cs="Arial"/>
          <w:sz w:val="20"/>
          <w:szCs w:val="20"/>
        </w:rPr>
        <w:t xml:space="preserve"> </w:t>
      </w:r>
      <w:r w:rsidR="00523F29" w:rsidRPr="00FD0F2F">
        <w:rPr>
          <w:rFonts w:ascii="Arial" w:hAnsi="Arial" w:cs="Arial"/>
          <w:sz w:val="20"/>
          <w:szCs w:val="20"/>
        </w:rPr>
        <w:t xml:space="preserve">yüzde </w:t>
      </w:r>
      <w:r w:rsidR="00B64461" w:rsidRPr="00FD0F2F">
        <w:rPr>
          <w:rFonts w:ascii="Arial" w:hAnsi="Arial" w:cs="Arial"/>
          <w:sz w:val="20"/>
          <w:szCs w:val="20"/>
        </w:rPr>
        <w:t xml:space="preserve">puan </w:t>
      </w:r>
      <w:r w:rsidR="00ED1CE2">
        <w:rPr>
          <w:rFonts w:ascii="Arial" w:hAnsi="Arial" w:cs="Arial"/>
          <w:sz w:val="20"/>
          <w:szCs w:val="20"/>
        </w:rPr>
        <w:t>azalarak</w:t>
      </w:r>
      <w:r w:rsidR="00F9542C" w:rsidRPr="00FD0F2F">
        <w:rPr>
          <w:rFonts w:ascii="Arial" w:hAnsi="Arial" w:cs="Arial"/>
          <w:sz w:val="20"/>
          <w:szCs w:val="20"/>
        </w:rPr>
        <w:t xml:space="preserve"> yüzde 1</w:t>
      </w:r>
      <w:r w:rsidR="006A69B1">
        <w:rPr>
          <w:rFonts w:ascii="Arial" w:hAnsi="Arial" w:cs="Arial"/>
          <w:sz w:val="20"/>
          <w:szCs w:val="20"/>
        </w:rPr>
        <w:t>4</w:t>
      </w:r>
      <w:r w:rsidR="00690E3B">
        <w:rPr>
          <w:rFonts w:ascii="Arial" w:hAnsi="Arial" w:cs="Arial"/>
          <w:sz w:val="20"/>
          <w:szCs w:val="20"/>
        </w:rPr>
        <w:t>,</w:t>
      </w:r>
      <w:r w:rsidR="006A69B1">
        <w:rPr>
          <w:rFonts w:ascii="Arial" w:hAnsi="Arial" w:cs="Arial"/>
          <w:sz w:val="20"/>
          <w:szCs w:val="20"/>
        </w:rPr>
        <w:t>7</w:t>
      </w:r>
      <w:r w:rsidR="006F39CE" w:rsidRPr="00FD0F2F">
        <w:rPr>
          <w:rFonts w:ascii="Arial" w:hAnsi="Arial" w:cs="Arial"/>
          <w:sz w:val="20"/>
          <w:szCs w:val="20"/>
        </w:rPr>
        <w:t xml:space="preserve"> </w:t>
      </w:r>
      <w:r w:rsidR="006F39CE" w:rsidRPr="009775C7">
        <w:rPr>
          <w:rFonts w:ascii="Arial" w:hAnsi="Arial" w:cs="Arial"/>
          <w:sz w:val="20"/>
          <w:szCs w:val="20"/>
        </w:rPr>
        <w:t>olarak gerçekleşmiştir</w:t>
      </w:r>
      <w:r w:rsidR="00806FB1" w:rsidRPr="009775C7">
        <w:rPr>
          <w:rFonts w:ascii="Arial" w:hAnsi="Arial" w:cs="Arial"/>
          <w:sz w:val="20"/>
          <w:szCs w:val="20"/>
        </w:rPr>
        <w:t xml:space="preserve">. </w:t>
      </w:r>
      <w:r w:rsidRPr="009775C7">
        <w:rPr>
          <w:rFonts w:ascii="Arial" w:hAnsi="Arial" w:cs="Arial"/>
          <w:sz w:val="20"/>
          <w:szCs w:val="20"/>
        </w:rPr>
        <w:t>B</w:t>
      </w:r>
      <w:r w:rsidR="00806FB1" w:rsidRPr="009775C7">
        <w:rPr>
          <w:rFonts w:ascii="Arial" w:hAnsi="Arial" w:cs="Arial"/>
          <w:sz w:val="20"/>
          <w:szCs w:val="20"/>
        </w:rPr>
        <w:t xml:space="preserve">u dönemde tarım dışı istihdam </w:t>
      </w:r>
      <w:r w:rsidR="00AE11DB">
        <w:rPr>
          <w:rFonts w:ascii="Arial" w:hAnsi="Arial" w:cs="Arial"/>
          <w:sz w:val="20"/>
          <w:szCs w:val="20"/>
        </w:rPr>
        <w:t>2</w:t>
      </w:r>
      <w:r w:rsidR="006A69B1">
        <w:rPr>
          <w:rFonts w:ascii="Arial" w:hAnsi="Arial" w:cs="Arial"/>
          <w:sz w:val="20"/>
          <w:szCs w:val="20"/>
        </w:rPr>
        <w:t>63</w:t>
      </w:r>
      <w:r w:rsidR="00BD6B95" w:rsidRPr="009775C7">
        <w:rPr>
          <w:rFonts w:ascii="Arial" w:hAnsi="Arial" w:cs="Arial"/>
          <w:sz w:val="20"/>
          <w:szCs w:val="20"/>
        </w:rPr>
        <w:t xml:space="preserve"> </w:t>
      </w:r>
      <w:r w:rsidRPr="009775C7">
        <w:rPr>
          <w:rFonts w:ascii="Arial" w:hAnsi="Arial" w:cs="Arial"/>
          <w:sz w:val="20"/>
          <w:szCs w:val="20"/>
        </w:rPr>
        <w:t>bin</w:t>
      </w:r>
      <w:r w:rsidR="00BD6B95" w:rsidRPr="009775C7">
        <w:rPr>
          <w:rFonts w:ascii="Arial" w:hAnsi="Arial" w:cs="Arial"/>
          <w:sz w:val="20"/>
          <w:szCs w:val="20"/>
        </w:rPr>
        <w:t xml:space="preserve"> </w:t>
      </w:r>
      <w:r w:rsidR="00BF0714" w:rsidRPr="009775C7">
        <w:rPr>
          <w:rFonts w:ascii="Arial" w:hAnsi="Arial" w:cs="Arial"/>
          <w:sz w:val="20"/>
          <w:szCs w:val="20"/>
        </w:rPr>
        <w:t>kişi</w:t>
      </w:r>
      <w:r w:rsidR="00BD6B95" w:rsidRPr="009775C7">
        <w:rPr>
          <w:rFonts w:ascii="Arial" w:hAnsi="Arial" w:cs="Arial"/>
          <w:sz w:val="20"/>
          <w:szCs w:val="20"/>
        </w:rPr>
        <w:t xml:space="preserve"> </w:t>
      </w:r>
      <w:r w:rsidR="00627E7C">
        <w:rPr>
          <w:rFonts w:ascii="Arial" w:hAnsi="Arial" w:cs="Arial"/>
          <w:sz w:val="20"/>
          <w:szCs w:val="20"/>
        </w:rPr>
        <w:t>artarken</w:t>
      </w:r>
      <w:r w:rsidR="00806FB1" w:rsidRPr="009775C7">
        <w:rPr>
          <w:rFonts w:ascii="Arial" w:hAnsi="Arial" w:cs="Arial"/>
          <w:sz w:val="20"/>
          <w:szCs w:val="20"/>
        </w:rPr>
        <w:t xml:space="preserve">, tarım dışı işgücü </w:t>
      </w:r>
      <w:r w:rsidR="00AE11DB">
        <w:rPr>
          <w:rFonts w:ascii="Arial" w:hAnsi="Arial" w:cs="Arial"/>
          <w:sz w:val="20"/>
          <w:szCs w:val="20"/>
        </w:rPr>
        <w:t>1</w:t>
      </w:r>
      <w:r w:rsidR="006A69B1">
        <w:rPr>
          <w:rFonts w:ascii="Arial" w:hAnsi="Arial" w:cs="Arial"/>
          <w:sz w:val="20"/>
          <w:szCs w:val="20"/>
        </w:rPr>
        <w:t>24</w:t>
      </w:r>
      <w:r w:rsidR="005360DD" w:rsidRPr="009775C7">
        <w:rPr>
          <w:rFonts w:ascii="Arial" w:hAnsi="Arial" w:cs="Arial"/>
          <w:sz w:val="20"/>
          <w:szCs w:val="20"/>
        </w:rPr>
        <w:t xml:space="preserve"> bin kişi </w:t>
      </w:r>
      <w:r w:rsidR="00627E7C">
        <w:rPr>
          <w:rFonts w:ascii="Arial" w:hAnsi="Arial" w:cs="Arial"/>
          <w:sz w:val="20"/>
          <w:szCs w:val="20"/>
        </w:rPr>
        <w:t>artmıştır</w:t>
      </w:r>
      <w:r w:rsidR="00906211" w:rsidRPr="009775C7">
        <w:rPr>
          <w:rFonts w:ascii="Arial" w:hAnsi="Arial" w:cs="Arial"/>
          <w:sz w:val="20"/>
          <w:szCs w:val="20"/>
        </w:rPr>
        <w:t>.</w:t>
      </w:r>
      <w:r w:rsidR="00987F3F" w:rsidRPr="009775C7">
        <w:rPr>
          <w:rFonts w:ascii="Arial" w:hAnsi="Arial" w:cs="Arial"/>
          <w:sz w:val="20"/>
          <w:szCs w:val="20"/>
        </w:rPr>
        <w:t xml:space="preserve"> </w:t>
      </w:r>
      <w:proofErr w:type="spellStart"/>
      <w:r w:rsidR="004E0AB7" w:rsidRPr="009775C7">
        <w:rPr>
          <w:rFonts w:ascii="Arial" w:hAnsi="Arial" w:cs="Arial"/>
          <w:sz w:val="20"/>
          <w:szCs w:val="20"/>
        </w:rPr>
        <w:t>Sektörel</w:t>
      </w:r>
      <w:proofErr w:type="spellEnd"/>
      <w:r w:rsidR="004E0AB7" w:rsidRPr="009775C7">
        <w:rPr>
          <w:rFonts w:ascii="Arial" w:hAnsi="Arial" w:cs="Arial"/>
          <w:sz w:val="20"/>
          <w:szCs w:val="20"/>
        </w:rPr>
        <w:t xml:space="preserve"> veriler</w:t>
      </w:r>
      <w:r w:rsidR="00BD6785" w:rsidRPr="009775C7">
        <w:rPr>
          <w:rFonts w:ascii="Arial" w:hAnsi="Arial" w:cs="Arial"/>
          <w:sz w:val="20"/>
          <w:szCs w:val="20"/>
        </w:rPr>
        <w:t>e göre</w:t>
      </w:r>
      <w:r w:rsidR="00987F3F" w:rsidRPr="009775C7">
        <w:rPr>
          <w:rFonts w:ascii="Arial" w:hAnsi="Arial" w:cs="Arial"/>
          <w:sz w:val="20"/>
          <w:szCs w:val="20"/>
        </w:rPr>
        <w:t xml:space="preserve"> </w:t>
      </w:r>
      <w:r w:rsidR="006A69B1">
        <w:rPr>
          <w:rFonts w:ascii="Arial" w:hAnsi="Arial" w:cs="Arial"/>
          <w:sz w:val="20"/>
          <w:szCs w:val="20"/>
        </w:rPr>
        <w:t xml:space="preserve">tarım dışı </w:t>
      </w:r>
      <w:r w:rsidR="00627E7C">
        <w:rPr>
          <w:rFonts w:ascii="Arial" w:hAnsi="Arial" w:cs="Arial"/>
          <w:sz w:val="20"/>
          <w:szCs w:val="20"/>
        </w:rPr>
        <w:t>bütün sektörlerde</w:t>
      </w:r>
      <w:r w:rsidR="00AB531B">
        <w:rPr>
          <w:rFonts w:ascii="Arial" w:hAnsi="Arial" w:cs="Arial"/>
          <w:sz w:val="20"/>
          <w:szCs w:val="20"/>
        </w:rPr>
        <w:t xml:space="preserve"> istihdam artışları yaşanmıştır.</w:t>
      </w:r>
      <w:r w:rsidR="00987F3F" w:rsidRPr="009775C7">
        <w:rPr>
          <w:rFonts w:ascii="Arial" w:hAnsi="Arial" w:cs="Arial"/>
          <w:sz w:val="20"/>
          <w:szCs w:val="20"/>
        </w:rPr>
        <w:t xml:space="preserve"> </w:t>
      </w:r>
      <w:r w:rsidR="00690E3B">
        <w:rPr>
          <w:rFonts w:ascii="Arial" w:hAnsi="Arial" w:cs="Arial"/>
          <w:sz w:val="20"/>
          <w:szCs w:val="20"/>
        </w:rPr>
        <w:t>İ</w:t>
      </w:r>
      <w:r w:rsidR="004F02C2">
        <w:rPr>
          <w:rFonts w:ascii="Arial" w:hAnsi="Arial" w:cs="Arial"/>
          <w:sz w:val="20"/>
          <w:szCs w:val="20"/>
        </w:rPr>
        <w:t xml:space="preserve">nşaat </w:t>
      </w:r>
      <w:r w:rsidR="00B14BE5" w:rsidRPr="009775C7">
        <w:rPr>
          <w:rFonts w:ascii="Arial" w:hAnsi="Arial" w:cs="Arial"/>
          <w:sz w:val="20"/>
          <w:szCs w:val="20"/>
        </w:rPr>
        <w:t>sektöründe</w:t>
      </w:r>
      <w:r w:rsidR="009C156B">
        <w:rPr>
          <w:rFonts w:ascii="Arial" w:hAnsi="Arial" w:cs="Arial"/>
          <w:sz w:val="20"/>
          <w:szCs w:val="20"/>
        </w:rPr>
        <w:t xml:space="preserve"> </w:t>
      </w:r>
      <w:r w:rsidR="006A69B1">
        <w:rPr>
          <w:rFonts w:ascii="Arial" w:hAnsi="Arial" w:cs="Arial"/>
          <w:sz w:val="20"/>
          <w:szCs w:val="20"/>
        </w:rPr>
        <w:t>15</w:t>
      </w:r>
      <w:r w:rsidR="00BC5EFA" w:rsidRPr="009775C7">
        <w:rPr>
          <w:rFonts w:ascii="Arial" w:hAnsi="Arial" w:cs="Arial"/>
          <w:sz w:val="20"/>
          <w:szCs w:val="20"/>
        </w:rPr>
        <w:t xml:space="preserve"> binlik </w:t>
      </w:r>
      <w:r w:rsidR="0091454C" w:rsidRPr="009775C7">
        <w:rPr>
          <w:rFonts w:ascii="Arial" w:hAnsi="Arial" w:cs="Arial"/>
          <w:sz w:val="20"/>
          <w:szCs w:val="20"/>
        </w:rPr>
        <w:t xml:space="preserve">istihdam </w:t>
      </w:r>
      <w:r w:rsidR="00AB531B">
        <w:rPr>
          <w:rFonts w:ascii="Arial" w:hAnsi="Arial" w:cs="Arial"/>
          <w:sz w:val="20"/>
          <w:szCs w:val="20"/>
        </w:rPr>
        <w:t>artışı</w:t>
      </w:r>
      <w:r w:rsidR="00987F3F" w:rsidRPr="009775C7">
        <w:rPr>
          <w:rFonts w:ascii="Arial" w:hAnsi="Arial" w:cs="Arial"/>
          <w:sz w:val="20"/>
          <w:szCs w:val="20"/>
        </w:rPr>
        <w:t xml:space="preserve"> </w:t>
      </w:r>
      <w:r w:rsidR="00C042DE" w:rsidRPr="009775C7">
        <w:rPr>
          <w:rFonts w:ascii="Arial" w:hAnsi="Arial" w:cs="Arial"/>
          <w:sz w:val="20"/>
          <w:szCs w:val="20"/>
        </w:rPr>
        <w:t>kaydedil</w:t>
      </w:r>
      <w:r w:rsidR="00D72D3C">
        <w:rPr>
          <w:rFonts w:ascii="Arial" w:hAnsi="Arial" w:cs="Arial"/>
          <w:sz w:val="20"/>
          <w:szCs w:val="20"/>
        </w:rPr>
        <w:t>irken,</w:t>
      </w:r>
      <w:r w:rsidR="00AB531B">
        <w:rPr>
          <w:rFonts w:ascii="Arial" w:hAnsi="Arial" w:cs="Arial"/>
          <w:sz w:val="20"/>
          <w:szCs w:val="20"/>
        </w:rPr>
        <w:t xml:space="preserve"> </w:t>
      </w:r>
      <w:r w:rsidR="00D72D3C">
        <w:rPr>
          <w:rFonts w:ascii="Arial" w:hAnsi="Arial" w:cs="Arial"/>
          <w:sz w:val="20"/>
          <w:szCs w:val="20"/>
        </w:rPr>
        <w:t>s</w:t>
      </w:r>
      <w:r w:rsidR="00AB531B">
        <w:rPr>
          <w:rFonts w:ascii="Arial" w:hAnsi="Arial" w:cs="Arial"/>
          <w:sz w:val="20"/>
          <w:szCs w:val="20"/>
        </w:rPr>
        <w:t xml:space="preserve">anayi </w:t>
      </w:r>
      <w:r w:rsidR="00627E7C">
        <w:rPr>
          <w:rFonts w:ascii="Arial" w:hAnsi="Arial" w:cs="Arial"/>
          <w:sz w:val="20"/>
          <w:szCs w:val="20"/>
        </w:rPr>
        <w:t>ve</w:t>
      </w:r>
      <w:r w:rsidR="00BD6B95" w:rsidRPr="009775C7">
        <w:rPr>
          <w:rFonts w:ascii="Arial" w:hAnsi="Arial" w:cs="Arial"/>
          <w:sz w:val="20"/>
          <w:szCs w:val="20"/>
        </w:rPr>
        <w:t xml:space="preserve"> </w:t>
      </w:r>
      <w:r w:rsidR="00D72D3C">
        <w:rPr>
          <w:rFonts w:ascii="Arial" w:hAnsi="Arial" w:cs="Arial"/>
          <w:sz w:val="20"/>
          <w:szCs w:val="20"/>
        </w:rPr>
        <w:t>h</w:t>
      </w:r>
      <w:r w:rsidR="003704BE">
        <w:rPr>
          <w:rFonts w:ascii="Arial" w:hAnsi="Arial" w:cs="Arial"/>
          <w:sz w:val="20"/>
          <w:szCs w:val="20"/>
        </w:rPr>
        <w:t>izmet</w:t>
      </w:r>
      <w:r w:rsidR="00D72D3C">
        <w:rPr>
          <w:rFonts w:ascii="Arial" w:hAnsi="Arial" w:cs="Arial"/>
          <w:sz w:val="20"/>
          <w:szCs w:val="20"/>
        </w:rPr>
        <w:t xml:space="preserve">lerde </w:t>
      </w:r>
      <w:r w:rsidR="00627E7C">
        <w:rPr>
          <w:rFonts w:ascii="Arial" w:hAnsi="Arial" w:cs="Arial"/>
          <w:sz w:val="20"/>
          <w:szCs w:val="20"/>
        </w:rPr>
        <w:t>de</w:t>
      </w:r>
      <w:r w:rsidR="003704BE">
        <w:rPr>
          <w:rFonts w:ascii="Arial" w:hAnsi="Arial" w:cs="Arial"/>
          <w:sz w:val="20"/>
          <w:szCs w:val="20"/>
        </w:rPr>
        <w:t xml:space="preserve"> </w:t>
      </w:r>
      <w:r w:rsidR="00690E3B">
        <w:rPr>
          <w:rFonts w:ascii="Arial" w:hAnsi="Arial" w:cs="Arial"/>
          <w:sz w:val="20"/>
          <w:szCs w:val="20"/>
        </w:rPr>
        <w:t xml:space="preserve">sırasıyla </w:t>
      </w:r>
      <w:r w:rsidR="006A69B1">
        <w:rPr>
          <w:rFonts w:ascii="Arial" w:hAnsi="Arial" w:cs="Arial"/>
          <w:sz w:val="20"/>
          <w:szCs w:val="20"/>
        </w:rPr>
        <w:t>57</w:t>
      </w:r>
      <w:r w:rsidR="00690E3B">
        <w:rPr>
          <w:rFonts w:ascii="Arial" w:hAnsi="Arial" w:cs="Arial"/>
          <w:sz w:val="20"/>
          <w:szCs w:val="20"/>
        </w:rPr>
        <w:t xml:space="preserve"> ve </w:t>
      </w:r>
      <w:r w:rsidR="00AE11DB">
        <w:rPr>
          <w:rFonts w:ascii="Arial" w:hAnsi="Arial" w:cs="Arial"/>
          <w:sz w:val="20"/>
          <w:szCs w:val="20"/>
        </w:rPr>
        <w:t>1</w:t>
      </w:r>
      <w:r w:rsidR="006A69B1">
        <w:rPr>
          <w:rFonts w:ascii="Arial" w:hAnsi="Arial" w:cs="Arial"/>
          <w:sz w:val="20"/>
          <w:szCs w:val="20"/>
        </w:rPr>
        <w:t>91</w:t>
      </w:r>
      <w:r w:rsidR="003704BE">
        <w:rPr>
          <w:rFonts w:ascii="Arial" w:hAnsi="Arial" w:cs="Arial"/>
          <w:sz w:val="20"/>
          <w:szCs w:val="20"/>
        </w:rPr>
        <w:t xml:space="preserve"> binlik istihdam </w:t>
      </w:r>
      <w:r w:rsidR="00627E7C">
        <w:rPr>
          <w:rFonts w:ascii="Arial" w:hAnsi="Arial" w:cs="Arial"/>
          <w:sz w:val="20"/>
          <w:szCs w:val="20"/>
        </w:rPr>
        <w:t>artışı</w:t>
      </w:r>
      <w:r w:rsidR="003704BE">
        <w:rPr>
          <w:rFonts w:ascii="Arial" w:hAnsi="Arial" w:cs="Arial"/>
          <w:sz w:val="20"/>
          <w:szCs w:val="20"/>
        </w:rPr>
        <w:t xml:space="preserve"> kaydedilmiştir</w:t>
      </w:r>
      <w:r w:rsidR="00690E3B">
        <w:rPr>
          <w:rFonts w:ascii="Arial" w:hAnsi="Arial" w:cs="Arial"/>
          <w:sz w:val="20"/>
          <w:szCs w:val="20"/>
        </w:rPr>
        <w:t>.</w:t>
      </w:r>
      <w:r w:rsidR="00AE11DB">
        <w:rPr>
          <w:rFonts w:ascii="Arial" w:hAnsi="Arial" w:cs="Arial"/>
          <w:sz w:val="20"/>
          <w:szCs w:val="20"/>
        </w:rPr>
        <w:t xml:space="preserve"> </w:t>
      </w:r>
      <w:r w:rsidR="0069459A" w:rsidRPr="0069459A">
        <w:rPr>
          <w:rFonts w:ascii="Arial" w:hAnsi="Arial" w:cs="Arial"/>
          <w:sz w:val="20"/>
          <w:szCs w:val="20"/>
        </w:rPr>
        <w:t>Mevsim etkilerinden arındırılmış verilere göre kadın istihdamındaki 3 binlik azalışa karşılık, işgücünde 34 binlik bir azalış yaşanmıştır.</w:t>
      </w:r>
      <w:r w:rsidR="00987F3F" w:rsidRPr="00BD4992">
        <w:rPr>
          <w:rFonts w:ascii="Arial" w:hAnsi="Arial" w:cs="Arial"/>
          <w:sz w:val="20"/>
          <w:szCs w:val="20"/>
        </w:rPr>
        <w:t xml:space="preserve"> </w:t>
      </w:r>
      <w:r w:rsidR="00434ACB" w:rsidRPr="00BD4992">
        <w:rPr>
          <w:rFonts w:ascii="Arial" w:hAnsi="Arial" w:cs="Arial"/>
          <w:sz w:val="20"/>
          <w:szCs w:val="20"/>
        </w:rPr>
        <w:t xml:space="preserve">Mevsim etkilerinden arındırılmış </w:t>
      </w:r>
      <w:r w:rsidR="00BC5EFA" w:rsidRPr="00BD4992">
        <w:rPr>
          <w:rFonts w:ascii="Arial" w:hAnsi="Arial" w:cs="Arial"/>
          <w:sz w:val="20"/>
          <w:szCs w:val="20"/>
        </w:rPr>
        <w:t>kadın tarım dışı işsizlik oranı</w:t>
      </w:r>
      <w:r w:rsidR="00434ACB" w:rsidRPr="00BD4992">
        <w:rPr>
          <w:rFonts w:ascii="Arial" w:hAnsi="Arial" w:cs="Arial"/>
          <w:sz w:val="20"/>
          <w:szCs w:val="20"/>
        </w:rPr>
        <w:t xml:space="preserve"> bu gelişme sonucunda</w:t>
      </w:r>
      <w:r w:rsidR="00AB0099" w:rsidRPr="00BD4992">
        <w:rPr>
          <w:rFonts w:ascii="Arial" w:hAnsi="Arial" w:cs="Arial"/>
          <w:sz w:val="20"/>
          <w:szCs w:val="20"/>
        </w:rPr>
        <w:t xml:space="preserve"> 0,</w:t>
      </w:r>
      <w:r w:rsidR="006A69B1">
        <w:rPr>
          <w:rFonts w:ascii="Arial" w:hAnsi="Arial" w:cs="Arial"/>
          <w:sz w:val="20"/>
          <w:szCs w:val="20"/>
        </w:rPr>
        <w:t>3</w:t>
      </w:r>
      <w:r w:rsidR="00AB0099" w:rsidRPr="00BD4992">
        <w:rPr>
          <w:rFonts w:ascii="Arial" w:hAnsi="Arial" w:cs="Arial"/>
          <w:sz w:val="20"/>
          <w:szCs w:val="20"/>
        </w:rPr>
        <w:t xml:space="preserve"> yüzde puan a</w:t>
      </w:r>
      <w:r w:rsidR="00AE11DB">
        <w:rPr>
          <w:rFonts w:ascii="Arial" w:hAnsi="Arial" w:cs="Arial"/>
          <w:sz w:val="20"/>
          <w:szCs w:val="20"/>
        </w:rPr>
        <w:t>zalarak</w:t>
      </w:r>
      <w:r w:rsidR="00AB0099" w:rsidRPr="00BD4992">
        <w:rPr>
          <w:rFonts w:ascii="Arial" w:hAnsi="Arial" w:cs="Arial"/>
          <w:sz w:val="20"/>
          <w:szCs w:val="20"/>
        </w:rPr>
        <w:t xml:space="preserve"> yüzde 1</w:t>
      </w:r>
      <w:r w:rsidR="00AE11DB">
        <w:rPr>
          <w:rFonts w:ascii="Arial" w:hAnsi="Arial" w:cs="Arial"/>
          <w:sz w:val="20"/>
          <w:szCs w:val="20"/>
        </w:rPr>
        <w:t>8,</w:t>
      </w:r>
      <w:r w:rsidR="006A69B1">
        <w:rPr>
          <w:rFonts w:ascii="Arial" w:hAnsi="Arial" w:cs="Arial"/>
          <w:sz w:val="20"/>
          <w:szCs w:val="20"/>
        </w:rPr>
        <w:t>3</w:t>
      </w:r>
      <w:r w:rsidR="00AE11DB">
        <w:rPr>
          <w:rFonts w:ascii="Arial" w:hAnsi="Arial" w:cs="Arial"/>
          <w:sz w:val="20"/>
          <w:szCs w:val="20"/>
        </w:rPr>
        <w:t xml:space="preserve"> seviyesine gerilemiştir</w:t>
      </w:r>
      <w:r w:rsidR="00EC7710" w:rsidRPr="00BD4992">
        <w:rPr>
          <w:rFonts w:ascii="Arial" w:hAnsi="Arial" w:cs="Arial"/>
          <w:sz w:val="20"/>
          <w:szCs w:val="20"/>
        </w:rPr>
        <w:t xml:space="preserve">. Erkek işgücü ve istihdamında sırasıyla </w:t>
      </w:r>
      <w:r w:rsidR="00AE11DB">
        <w:rPr>
          <w:rFonts w:ascii="Arial" w:hAnsi="Arial" w:cs="Arial"/>
          <w:sz w:val="20"/>
          <w:szCs w:val="20"/>
        </w:rPr>
        <w:t>1</w:t>
      </w:r>
      <w:r w:rsidR="006A69B1">
        <w:rPr>
          <w:rFonts w:ascii="Arial" w:hAnsi="Arial" w:cs="Arial"/>
          <w:sz w:val="20"/>
          <w:szCs w:val="20"/>
        </w:rPr>
        <w:t>59</w:t>
      </w:r>
      <w:r w:rsidR="00AB0099" w:rsidRPr="00BD4992">
        <w:rPr>
          <w:rFonts w:ascii="Arial" w:hAnsi="Arial" w:cs="Arial"/>
          <w:sz w:val="20"/>
          <w:szCs w:val="20"/>
        </w:rPr>
        <w:t xml:space="preserve"> ve </w:t>
      </w:r>
      <w:r w:rsidR="00AE11DB">
        <w:rPr>
          <w:rFonts w:ascii="Arial" w:hAnsi="Arial" w:cs="Arial"/>
          <w:sz w:val="20"/>
          <w:szCs w:val="20"/>
        </w:rPr>
        <w:t>2</w:t>
      </w:r>
      <w:r w:rsidR="006A69B1">
        <w:rPr>
          <w:rFonts w:ascii="Arial" w:hAnsi="Arial" w:cs="Arial"/>
          <w:sz w:val="20"/>
          <w:szCs w:val="20"/>
        </w:rPr>
        <w:t>72</w:t>
      </w:r>
      <w:r w:rsidR="00EC7710" w:rsidRPr="00BD4992">
        <w:rPr>
          <w:rFonts w:ascii="Arial" w:hAnsi="Arial" w:cs="Arial"/>
          <w:sz w:val="20"/>
          <w:szCs w:val="20"/>
        </w:rPr>
        <w:t xml:space="preserve"> binlik </w:t>
      </w:r>
      <w:r w:rsidR="00434ACB" w:rsidRPr="00BD4992">
        <w:rPr>
          <w:rFonts w:ascii="Arial" w:hAnsi="Arial" w:cs="Arial"/>
          <w:sz w:val="20"/>
          <w:szCs w:val="20"/>
        </w:rPr>
        <w:t>artış</w:t>
      </w:r>
      <w:r w:rsidR="00EC7710" w:rsidRPr="00BD4992">
        <w:rPr>
          <w:rFonts w:ascii="Arial" w:hAnsi="Arial" w:cs="Arial"/>
          <w:sz w:val="20"/>
          <w:szCs w:val="20"/>
        </w:rPr>
        <w:t xml:space="preserve"> kaydedilmiştir. </w:t>
      </w:r>
      <w:r w:rsidR="00434ACB" w:rsidRPr="00BD4992">
        <w:rPr>
          <w:rFonts w:ascii="Arial" w:hAnsi="Arial" w:cs="Arial"/>
          <w:sz w:val="20"/>
          <w:szCs w:val="20"/>
        </w:rPr>
        <w:t>Bu gelişme sonucunda erkek tar</w:t>
      </w:r>
      <w:r w:rsidR="00BD4992" w:rsidRPr="00BD4992">
        <w:rPr>
          <w:rFonts w:ascii="Arial" w:hAnsi="Arial" w:cs="Arial"/>
          <w:sz w:val="20"/>
          <w:szCs w:val="20"/>
        </w:rPr>
        <w:t>ım dışı işsizlik or</w:t>
      </w:r>
      <w:r w:rsidR="005B181F">
        <w:rPr>
          <w:rFonts w:ascii="Arial" w:hAnsi="Arial" w:cs="Arial"/>
          <w:sz w:val="20"/>
          <w:szCs w:val="20"/>
        </w:rPr>
        <w:t>anı 0,</w:t>
      </w:r>
      <w:r w:rsidR="006A69B1">
        <w:rPr>
          <w:rFonts w:ascii="Arial" w:hAnsi="Arial" w:cs="Arial"/>
          <w:sz w:val="20"/>
          <w:szCs w:val="20"/>
        </w:rPr>
        <w:t>7</w:t>
      </w:r>
      <w:r w:rsidR="00434ACB" w:rsidRPr="00BD4992">
        <w:rPr>
          <w:rFonts w:ascii="Arial" w:hAnsi="Arial" w:cs="Arial"/>
          <w:sz w:val="20"/>
          <w:szCs w:val="20"/>
        </w:rPr>
        <w:t xml:space="preserve"> puan</w:t>
      </w:r>
      <w:r w:rsidR="006A69B1">
        <w:rPr>
          <w:rFonts w:ascii="Arial" w:hAnsi="Arial" w:cs="Arial"/>
          <w:sz w:val="20"/>
          <w:szCs w:val="20"/>
        </w:rPr>
        <w:t>lık ciddi azalışla</w:t>
      </w:r>
      <w:r w:rsidR="005B181F">
        <w:rPr>
          <w:rFonts w:ascii="Arial" w:hAnsi="Arial" w:cs="Arial"/>
          <w:sz w:val="20"/>
          <w:szCs w:val="20"/>
        </w:rPr>
        <w:t xml:space="preserve"> yüzde 1</w:t>
      </w:r>
      <w:r w:rsidR="006A69B1">
        <w:rPr>
          <w:rFonts w:ascii="Arial" w:hAnsi="Arial" w:cs="Arial"/>
          <w:sz w:val="20"/>
          <w:szCs w:val="20"/>
        </w:rPr>
        <w:t>3</w:t>
      </w:r>
      <w:r w:rsidR="005B181F">
        <w:rPr>
          <w:rFonts w:ascii="Arial" w:hAnsi="Arial" w:cs="Arial"/>
          <w:sz w:val="20"/>
          <w:szCs w:val="20"/>
        </w:rPr>
        <w:t>,</w:t>
      </w:r>
      <w:r w:rsidR="006A69B1">
        <w:rPr>
          <w:rFonts w:ascii="Arial" w:hAnsi="Arial" w:cs="Arial"/>
          <w:sz w:val="20"/>
          <w:szCs w:val="20"/>
        </w:rPr>
        <w:t>3</w:t>
      </w:r>
      <w:r w:rsidR="00434ACB" w:rsidRPr="00BD4992">
        <w:rPr>
          <w:rFonts w:ascii="Arial" w:hAnsi="Arial" w:cs="Arial"/>
          <w:sz w:val="20"/>
          <w:szCs w:val="20"/>
        </w:rPr>
        <w:t xml:space="preserve"> olarak gerçekleşmiş, tarım dışı işsizlik oranındaki to</w:t>
      </w:r>
      <w:r w:rsidR="005673FE">
        <w:rPr>
          <w:rFonts w:ascii="Arial" w:hAnsi="Arial" w:cs="Arial"/>
          <w:sz w:val="20"/>
          <w:szCs w:val="20"/>
        </w:rPr>
        <w:t xml:space="preserve">plumsal cinsiyet farkı </w:t>
      </w:r>
      <w:r w:rsidR="006A69B1">
        <w:rPr>
          <w:rFonts w:ascii="Arial" w:hAnsi="Arial" w:cs="Arial"/>
          <w:sz w:val="20"/>
          <w:szCs w:val="20"/>
        </w:rPr>
        <w:t>0,4 yüzde puan artmıştır</w:t>
      </w:r>
      <w:r w:rsidR="00AE11DB">
        <w:rPr>
          <w:rFonts w:ascii="Arial" w:hAnsi="Arial" w:cs="Arial"/>
          <w:sz w:val="20"/>
          <w:szCs w:val="20"/>
        </w:rPr>
        <w:t>.</w:t>
      </w:r>
    </w:p>
    <w:p w14:paraId="793ACAC5" w14:textId="77777777" w:rsidR="004A3731" w:rsidRPr="009775C7" w:rsidRDefault="004A3731" w:rsidP="004A3731">
      <w:pPr>
        <w:jc w:val="both"/>
        <w:rPr>
          <w:rFonts w:ascii="Arial" w:hAnsi="Arial" w:cs="Arial"/>
          <w:bCs/>
          <w:sz w:val="18"/>
          <w:szCs w:val="18"/>
        </w:rPr>
      </w:pPr>
    </w:p>
    <w:p w14:paraId="5F81D4E3" w14:textId="6BA18F64" w:rsidR="004A3731" w:rsidRPr="009775C7" w:rsidRDefault="004A3731" w:rsidP="004A3731">
      <w:pPr>
        <w:rPr>
          <w:rFonts w:ascii="Arial" w:hAnsi="Arial" w:cs="Arial"/>
          <w:b/>
          <w:bCs/>
          <w:sz w:val="22"/>
          <w:szCs w:val="22"/>
        </w:rPr>
      </w:pPr>
      <w:r w:rsidRPr="00D72D3C">
        <w:rPr>
          <w:rFonts w:ascii="Arial" w:hAnsi="Arial" w:cs="Arial"/>
          <w:b/>
          <w:bCs/>
          <w:sz w:val="22"/>
          <w:szCs w:val="22"/>
        </w:rPr>
        <w:t xml:space="preserve">Tarım dışı </w:t>
      </w:r>
      <w:r w:rsidR="00AE11DB">
        <w:rPr>
          <w:rFonts w:ascii="Arial" w:hAnsi="Arial" w:cs="Arial"/>
          <w:b/>
          <w:bCs/>
          <w:sz w:val="22"/>
          <w:szCs w:val="22"/>
        </w:rPr>
        <w:t>işgücü ve istihdamda yükseliş</w:t>
      </w:r>
    </w:p>
    <w:p w14:paraId="12D0E2E8" w14:textId="77777777" w:rsidR="004A3731" w:rsidRPr="009775C7" w:rsidRDefault="004A3731" w:rsidP="004A3731">
      <w:pPr>
        <w:rPr>
          <w:rFonts w:ascii="Arial" w:hAnsi="Arial" w:cs="Arial"/>
          <w:b/>
          <w:bCs/>
          <w:color w:val="FF0000"/>
          <w:sz w:val="20"/>
          <w:szCs w:val="20"/>
          <w:highlight w:val="yellow"/>
        </w:rPr>
      </w:pPr>
    </w:p>
    <w:p w14:paraId="729D9AF8" w14:textId="05043CBF" w:rsidR="004A3731" w:rsidRPr="009775C7" w:rsidRDefault="004A3731" w:rsidP="004A3731">
      <w:pPr>
        <w:jc w:val="both"/>
        <w:rPr>
          <w:rFonts w:ascii="Arial" w:hAnsi="Arial" w:cs="Arial"/>
          <w:sz w:val="20"/>
          <w:szCs w:val="20"/>
        </w:rPr>
      </w:pPr>
      <w:r w:rsidRPr="009775C7">
        <w:rPr>
          <w:rFonts w:ascii="Arial" w:hAnsi="Arial" w:cs="Arial"/>
          <w:sz w:val="20"/>
          <w:szCs w:val="20"/>
        </w:rPr>
        <w:t>Mevsim etkilerinden arındırılmış verilere göre</w:t>
      </w:r>
      <w:r w:rsidR="00FA0001" w:rsidRPr="009775C7">
        <w:rPr>
          <w:rFonts w:ascii="Arial" w:hAnsi="Arial" w:cs="Arial"/>
          <w:sz w:val="20"/>
          <w:szCs w:val="20"/>
        </w:rPr>
        <w:t xml:space="preserve"> </w:t>
      </w:r>
      <w:r w:rsidR="006A69B1">
        <w:rPr>
          <w:rFonts w:ascii="Arial" w:hAnsi="Arial" w:cs="Arial"/>
          <w:sz w:val="20"/>
          <w:szCs w:val="20"/>
        </w:rPr>
        <w:t>Eylül</w:t>
      </w:r>
      <w:r w:rsidR="00FA0001" w:rsidRPr="009775C7">
        <w:rPr>
          <w:rFonts w:ascii="Arial" w:hAnsi="Arial" w:cs="Arial"/>
          <w:sz w:val="20"/>
          <w:szCs w:val="20"/>
        </w:rPr>
        <w:t xml:space="preserve"> </w:t>
      </w:r>
      <w:r w:rsidR="00B64461" w:rsidRPr="009775C7">
        <w:rPr>
          <w:rFonts w:ascii="Arial" w:hAnsi="Arial" w:cs="Arial"/>
          <w:sz w:val="20"/>
          <w:szCs w:val="20"/>
        </w:rPr>
        <w:t>2020</w:t>
      </w:r>
      <w:r w:rsidRPr="009775C7">
        <w:rPr>
          <w:rFonts w:ascii="Arial" w:hAnsi="Arial" w:cs="Arial"/>
          <w:sz w:val="20"/>
          <w:szCs w:val="20"/>
        </w:rPr>
        <w:t xml:space="preserve"> döneminde</w:t>
      </w:r>
      <w:r w:rsidR="00906211" w:rsidRPr="009775C7">
        <w:rPr>
          <w:rFonts w:ascii="Arial" w:hAnsi="Arial" w:cs="Arial"/>
          <w:sz w:val="20"/>
          <w:szCs w:val="20"/>
        </w:rPr>
        <w:t xml:space="preserve"> (</w:t>
      </w:r>
      <w:r w:rsidR="00636340">
        <w:rPr>
          <w:rFonts w:ascii="Arial" w:hAnsi="Arial" w:cs="Arial"/>
          <w:sz w:val="20"/>
          <w:szCs w:val="20"/>
        </w:rPr>
        <w:t>Ağustos</w:t>
      </w:r>
      <w:r w:rsidR="00AE11DB">
        <w:rPr>
          <w:rFonts w:ascii="Arial" w:hAnsi="Arial" w:cs="Arial"/>
          <w:sz w:val="20"/>
          <w:szCs w:val="20"/>
        </w:rPr>
        <w:t>-Eylül</w:t>
      </w:r>
      <w:r w:rsidR="006A69B1">
        <w:rPr>
          <w:rFonts w:ascii="Arial" w:hAnsi="Arial" w:cs="Arial"/>
          <w:sz w:val="20"/>
          <w:szCs w:val="20"/>
        </w:rPr>
        <w:t>-Ekim</w:t>
      </w:r>
      <w:r w:rsidR="00906211" w:rsidRPr="009775C7">
        <w:rPr>
          <w:rFonts w:ascii="Arial" w:hAnsi="Arial" w:cs="Arial"/>
          <w:sz w:val="20"/>
          <w:szCs w:val="20"/>
        </w:rPr>
        <w:t>)</w:t>
      </w:r>
      <w:r w:rsidR="00FA0001" w:rsidRPr="009775C7">
        <w:rPr>
          <w:rFonts w:ascii="Arial" w:hAnsi="Arial" w:cs="Arial"/>
          <w:sz w:val="20"/>
          <w:szCs w:val="20"/>
        </w:rPr>
        <w:t xml:space="preserve"> </w:t>
      </w:r>
      <w:r w:rsidR="006A69B1">
        <w:rPr>
          <w:rFonts w:ascii="Arial" w:hAnsi="Arial" w:cs="Arial"/>
          <w:sz w:val="20"/>
          <w:szCs w:val="20"/>
        </w:rPr>
        <w:t>Ağustos</w:t>
      </w:r>
      <w:r w:rsidR="002301F6" w:rsidRPr="009775C7">
        <w:rPr>
          <w:rFonts w:ascii="Arial" w:hAnsi="Arial" w:cs="Arial"/>
          <w:sz w:val="20"/>
          <w:szCs w:val="20"/>
        </w:rPr>
        <w:t xml:space="preserve"> 2020</w:t>
      </w:r>
      <w:r w:rsidRPr="009775C7">
        <w:rPr>
          <w:rFonts w:ascii="Arial" w:hAnsi="Arial" w:cs="Arial"/>
          <w:sz w:val="20"/>
          <w:szCs w:val="20"/>
        </w:rPr>
        <w:t xml:space="preserve"> </w:t>
      </w:r>
      <w:r w:rsidR="00906211" w:rsidRPr="009775C7">
        <w:rPr>
          <w:rFonts w:ascii="Arial" w:hAnsi="Arial" w:cs="Arial"/>
          <w:sz w:val="20"/>
          <w:szCs w:val="20"/>
        </w:rPr>
        <w:t>(</w:t>
      </w:r>
      <w:r w:rsidR="00636340">
        <w:rPr>
          <w:rFonts w:ascii="Arial" w:hAnsi="Arial" w:cs="Arial"/>
          <w:sz w:val="20"/>
          <w:szCs w:val="20"/>
        </w:rPr>
        <w:t>Temmuz</w:t>
      </w:r>
      <w:r w:rsidR="00AE11DB">
        <w:rPr>
          <w:rFonts w:ascii="Arial" w:hAnsi="Arial" w:cs="Arial"/>
          <w:sz w:val="20"/>
          <w:szCs w:val="20"/>
        </w:rPr>
        <w:t>-Ağustos</w:t>
      </w:r>
      <w:r w:rsidR="006A69B1">
        <w:rPr>
          <w:rFonts w:ascii="Arial" w:hAnsi="Arial" w:cs="Arial"/>
          <w:sz w:val="20"/>
          <w:szCs w:val="20"/>
        </w:rPr>
        <w:t>-Eylül</w:t>
      </w:r>
      <w:r w:rsidR="00906211" w:rsidRPr="009775C7">
        <w:rPr>
          <w:rFonts w:ascii="Arial" w:hAnsi="Arial" w:cs="Arial"/>
          <w:sz w:val="20"/>
          <w:szCs w:val="20"/>
        </w:rPr>
        <w:t>)</w:t>
      </w:r>
      <w:r w:rsidRPr="009775C7">
        <w:rPr>
          <w:rFonts w:ascii="Arial" w:hAnsi="Arial" w:cs="Arial"/>
          <w:sz w:val="20"/>
          <w:szCs w:val="20"/>
        </w:rPr>
        <w:t xml:space="preserve"> </w:t>
      </w:r>
      <w:r w:rsidR="001524FE" w:rsidRPr="009775C7">
        <w:rPr>
          <w:rFonts w:ascii="Arial" w:hAnsi="Arial" w:cs="Arial"/>
          <w:sz w:val="20"/>
          <w:szCs w:val="20"/>
        </w:rPr>
        <w:t xml:space="preserve">dönemiyle </w:t>
      </w:r>
      <w:r w:rsidRPr="009775C7">
        <w:rPr>
          <w:rFonts w:ascii="Arial" w:hAnsi="Arial" w:cs="Arial"/>
          <w:sz w:val="20"/>
          <w:szCs w:val="20"/>
        </w:rPr>
        <w:t>kıya</w:t>
      </w:r>
      <w:r w:rsidR="009746A1" w:rsidRPr="009775C7">
        <w:rPr>
          <w:rFonts w:ascii="Arial" w:hAnsi="Arial" w:cs="Arial"/>
          <w:sz w:val="20"/>
          <w:szCs w:val="20"/>
        </w:rPr>
        <w:t xml:space="preserve">slandığında tarım dışı işgücü </w:t>
      </w:r>
      <w:r w:rsidR="00AE11DB">
        <w:rPr>
          <w:rFonts w:ascii="Arial" w:hAnsi="Arial" w:cs="Arial"/>
          <w:sz w:val="20"/>
          <w:szCs w:val="20"/>
        </w:rPr>
        <w:t>1</w:t>
      </w:r>
      <w:r w:rsidR="006A69B1">
        <w:rPr>
          <w:rFonts w:ascii="Arial" w:hAnsi="Arial" w:cs="Arial"/>
          <w:sz w:val="20"/>
          <w:szCs w:val="20"/>
        </w:rPr>
        <w:t>24</w:t>
      </w:r>
      <w:r w:rsidR="00CC76A2">
        <w:rPr>
          <w:rFonts w:ascii="Arial" w:hAnsi="Arial" w:cs="Arial"/>
          <w:sz w:val="20"/>
          <w:szCs w:val="20"/>
        </w:rPr>
        <w:t xml:space="preserve"> bin artarak</w:t>
      </w:r>
      <w:r w:rsidR="003704BE">
        <w:rPr>
          <w:rFonts w:ascii="Arial" w:hAnsi="Arial" w:cs="Arial"/>
          <w:sz w:val="20"/>
          <w:szCs w:val="20"/>
        </w:rPr>
        <w:t xml:space="preserve"> </w:t>
      </w:r>
      <w:r w:rsidR="00690E3B">
        <w:rPr>
          <w:rFonts w:ascii="Arial" w:hAnsi="Arial" w:cs="Arial"/>
          <w:sz w:val="20"/>
          <w:szCs w:val="20"/>
        </w:rPr>
        <w:t xml:space="preserve">26 milyon </w:t>
      </w:r>
      <w:r w:rsidR="006A69B1">
        <w:rPr>
          <w:rFonts w:ascii="Arial" w:hAnsi="Arial" w:cs="Arial"/>
          <w:sz w:val="20"/>
          <w:szCs w:val="20"/>
        </w:rPr>
        <w:t>349</w:t>
      </w:r>
      <w:r w:rsidR="00C244FA" w:rsidRPr="009775C7">
        <w:rPr>
          <w:rFonts w:ascii="Arial" w:hAnsi="Arial" w:cs="Arial"/>
          <w:sz w:val="20"/>
          <w:szCs w:val="20"/>
        </w:rPr>
        <w:t xml:space="preserve"> bine </w:t>
      </w:r>
      <w:r w:rsidR="00CC76A2">
        <w:rPr>
          <w:rFonts w:ascii="Arial" w:hAnsi="Arial" w:cs="Arial"/>
          <w:sz w:val="20"/>
          <w:szCs w:val="20"/>
        </w:rPr>
        <w:t>yükselmiştir</w:t>
      </w:r>
      <w:r w:rsidR="00B5030C" w:rsidRPr="009775C7">
        <w:rPr>
          <w:rFonts w:ascii="Arial" w:hAnsi="Arial" w:cs="Arial"/>
          <w:sz w:val="20"/>
          <w:szCs w:val="20"/>
        </w:rPr>
        <w:t>.</w:t>
      </w:r>
      <w:r w:rsidR="00C244FA" w:rsidRPr="009775C7">
        <w:rPr>
          <w:rFonts w:ascii="Arial" w:hAnsi="Arial" w:cs="Arial"/>
          <w:sz w:val="20"/>
          <w:szCs w:val="20"/>
        </w:rPr>
        <w:t xml:space="preserve"> </w:t>
      </w:r>
      <w:r w:rsidR="00CC76A2">
        <w:rPr>
          <w:rFonts w:ascii="Arial" w:hAnsi="Arial" w:cs="Arial"/>
          <w:sz w:val="20"/>
          <w:szCs w:val="20"/>
        </w:rPr>
        <w:t xml:space="preserve">Bu gelişme sonucu tarım dışı işgücü seviyesi </w:t>
      </w:r>
      <w:r w:rsidR="006A69B1">
        <w:rPr>
          <w:rFonts w:ascii="Arial" w:hAnsi="Arial" w:cs="Arial"/>
          <w:sz w:val="20"/>
          <w:szCs w:val="20"/>
        </w:rPr>
        <w:t>Ocak</w:t>
      </w:r>
      <w:r w:rsidR="007171AC">
        <w:rPr>
          <w:rFonts w:ascii="Arial" w:hAnsi="Arial" w:cs="Arial"/>
          <w:sz w:val="20"/>
          <w:szCs w:val="20"/>
        </w:rPr>
        <w:t xml:space="preserve"> 2020 seviyesinden </w:t>
      </w:r>
      <w:r w:rsidR="006A69B1">
        <w:rPr>
          <w:rFonts w:ascii="Arial" w:hAnsi="Arial" w:cs="Arial"/>
          <w:sz w:val="20"/>
          <w:szCs w:val="20"/>
        </w:rPr>
        <w:t>797</w:t>
      </w:r>
      <w:r w:rsidR="007171AC">
        <w:rPr>
          <w:rFonts w:ascii="Arial" w:hAnsi="Arial" w:cs="Arial"/>
          <w:sz w:val="20"/>
          <w:szCs w:val="20"/>
        </w:rPr>
        <w:t xml:space="preserve"> bin</w:t>
      </w:r>
      <w:r w:rsidR="00CC76A2">
        <w:rPr>
          <w:rFonts w:ascii="Arial" w:hAnsi="Arial" w:cs="Arial"/>
          <w:sz w:val="20"/>
          <w:szCs w:val="20"/>
        </w:rPr>
        <w:t xml:space="preserve"> daha aşağıda kalmıştır (2</w:t>
      </w:r>
      <w:r w:rsidR="006A69B1">
        <w:rPr>
          <w:rFonts w:ascii="Arial" w:hAnsi="Arial" w:cs="Arial"/>
          <w:sz w:val="20"/>
          <w:szCs w:val="20"/>
        </w:rPr>
        <w:t>7</w:t>
      </w:r>
      <w:r w:rsidR="00CC76A2">
        <w:rPr>
          <w:rFonts w:ascii="Arial" w:hAnsi="Arial" w:cs="Arial"/>
          <w:sz w:val="20"/>
          <w:szCs w:val="20"/>
        </w:rPr>
        <w:t xml:space="preserve"> milyon </w:t>
      </w:r>
      <w:r w:rsidR="006A69B1">
        <w:rPr>
          <w:rFonts w:ascii="Arial" w:hAnsi="Arial" w:cs="Arial"/>
          <w:sz w:val="20"/>
          <w:szCs w:val="20"/>
        </w:rPr>
        <w:t>147</w:t>
      </w:r>
      <w:r w:rsidR="00CC76A2">
        <w:rPr>
          <w:rFonts w:ascii="Arial" w:hAnsi="Arial" w:cs="Arial"/>
          <w:sz w:val="20"/>
          <w:szCs w:val="20"/>
        </w:rPr>
        <w:t xml:space="preserve"> bin)</w:t>
      </w:r>
      <w:r w:rsidR="0088468F" w:rsidRPr="009775C7">
        <w:rPr>
          <w:rFonts w:ascii="Arial" w:hAnsi="Arial" w:cs="Arial"/>
          <w:sz w:val="20"/>
          <w:szCs w:val="20"/>
        </w:rPr>
        <w:t>.T</w:t>
      </w:r>
      <w:r w:rsidRPr="009775C7">
        <w:rPr>
          <w:rFonts w:ascii="Arial" w:hAnsi="Arial" w:cs="Arial"/>
          <w:sz w:val="20"/>
          <w:szCs w:val="20"/>
        </w:rPr>
        <w:t xml:space="preserve">arım dışı istihdam </w:t>
      </w:r>
      <w:r w:rsidR="0088468F" w:rsidRPr="009775C7">
        <w:rPr>
          <w:rFonts w:ascii="Arial" w:hAnsi="Arial" w:cs="Arial"/>
          <w:sz w:val="20"/>
          <w:szCs w:val="20"/>
        </w:rPr>
        <w:t xml:space="preserve">ise </w:t>
      </w:r>
      <w:r w:rsidR="00AE11DB">
        <w:rPr>
          <w:rFonts w:ascii="Arial" w:hAnsi="Arial" w:cs="Arial"/>
          <w:sz w:val="20"/>
          <w:szCs w:val="20"/>
        </w:rPr>
        <w:t>2</w:t>
      </w:r>
      <w:r w:rsidR="006A69B1">
        <w:rPr>
          <w:rFonts w:ascii="Arial" w:hAnsi="Arial" w:cs="Arial"/>
          <w:sz w:val="20"/>
          <w:szCs w:val="20"/>
        </w:rPr>
        <w:t>63</w:t>
      </w:r>
      <w:r w:rsidR="00FA0001" w:rsidRPr="009775C7">
        <w:rPr>
          <w:rFonts w:ascii="Arial" w:hAnsi="Arial" w:cs="Arial"/>
          <w:sz w:val="20"/>
          <w:szCs w:val="20"/>
        </w:rPr>
        <w:t xml:space="preserve"> </w:t>
      </w:r>
      <w:r w:rsidR="002546B1" w:rsidRPr="009775C7">
        <w:rPr>
          <w:rFonts w:ascii="Arial" w:hAnsi="Arial" w:cs="Arial"/>
          <w:sz w:val="20"/>
          <w:szCs w:val="20"/>
        </w:rPr>
        <w:t xml:space="preserve">bin </w:t>
      </w:r>
      <w:r w:rsidR="00690E3B">
        <w:rPr>
          <w:rFonts w:ascii="Arial" w:hAnsi="Arial" w:cs="Arial"/>
          <w:sz w:val="20"/>
          <w:szCs w:val="20"/>
        </w:rPr>
        <w:t>artarak 2</w:t>
      </w:r>
      <w:r w:rsidR="00AE11DB">
        <w:rPr>
          <w:rFonts w:ascii="Arial" w:hAnsi="Arial" w:cs="Arial"/>
          <w:sz w:val="20"/>
          <w:szCs w:val="20"/>
        </w:rPr>
        <w:t>2</w:t>
      </w:r>
      <w:r w:rsidR="00690E3B">
        <w:rPr>
          <w:rFonts w:ascii="Arial" w:hAnsi="Arial" w:cs="Arial"/>
          <w:sz w:val="20"/>
          <w:szCs w:val="20"/>
        </w:rPr>
        <w:t xml:space="preserve"> milyon </w:t>
      </w:r>
      <w:r w:rsidR="006A69B1">
        <w:rPr>
          <w:rFonts w:ascii="Arial" w:hAnsi="Arial" w:cs="Arial"/>
          <w:sz w:val="20"/>
          <w:szCs w:val="20"/>
        </w:rPr>
        <w:t>476</w:t>
      </w:r>
      <w:r w:rsidR="00432445">
        <w:rPr>
          <w:rFonts w:ascii="Arial" w:hAnsi="Arial" w:cs="Arial"/>
          <w:sz w:val="20"/>
          <w:szCs w:val="20"/>
        </w:rPr>
        <w:t xml:space="preserve"> bin kişi</w:t>
      </w:r>
      <w:r w:rsidR="003B3F4D" w:rsidRPr="009775C7">
        <w:rPr>
          <w:rFonts w:ascii="Arial" w:hAnsi="Arial" w:cs="Arial"/>
          <w:sz w:val="20"/>
          <w:szCs w:val="20"/>
        </w:rPr>
        <w:t xml:space="preserve"> olarak kaydedilmiştir </w:t>
      </w:r>
      <w:r w:rsidRPr="009775C7">
        <w:rPr>
          <w:rFonts w:ascii="Arial" w:hAnsi="Arial" w:cs="Arial"/>
          <w:sz w:val="20"/>
          <w:szCs w:val="20"/>
        </w:rPr>
        <w:t>(</w:t>
      </w:r>
      <w:r w:rsidR="005D6023" w:rsidRPr="009775C7">
        <w:rPr>
          <w:rFonts w:ascii="Arial" w:hAnsi="Arial" w:cs="Arial"/>
          <w:sz w:val="20"/>
          <w:szCs w:val="20"/>
        </w:rPr>
        <w:t>Şekil 1, Tablo 1</w:t>
      </w:r>
      <w:r w:rsidRPr="009775C7">
        <w:rPr>
          <w:rFonts w:ascii="Arial" w:hAnsi="Arial" w:cs="Arial"/>
          <w:sz w:val="20"/>
          <w:szCs w:val="20"/>
        </w:rPr>
        <w:t xml:space="preserve">). </w:t>
      </w:r>
      <w:r w:rsidR="006A69B1">
        <w:rPr>
          <w:rFonts w:ascii="Arial" w:hAnsi="Arial" w:cs="Arial"/>
          <w:sz w:val="20"/>
          <w:szCs w:val="20"/>
        </w:rPr>
        <w:t>Eylül</w:t>
      </w:r>
      <w:r w:rsidR="00BE69F8">
        <w:rPr>
          <w:rFonts w:ascii="Arial" w:hAnsi="Arial" w:cs="Arial"/>
          <w:sz w:val="20"/>
          <w:szCs w:val="20"/>
        </w:rPr>
        <w:t xml:space="preserve"> 202</w:t>
      </w:r>
      <w:r w:rsidR="00BE69F8" w:rsidRPr="002A5596">
        <w:rPr>
          <w:rFonts w:ascii="Arial" w:hAnsi="Arial" w:cs="Arial"/>
          <w:sz w:val="20"/>
          <w:szCs w:val="20"/>
        </w:rPr>
        <w:t xml:space="preserve">0 tarım dışı istihdam seviyesi, </w:t>
      </w:r>
      <w:r w:rsidR="006A69B1">
        <w:rPr>
          <w:rFonts w:ascii="Arial" w:hAnsi="Arial" w:cs="Arial"/>
          <w:sz w:val="20"/>
          <w:szCs w:val="20"/>
        </w:rPr>
        <w:t>Ocak</w:t>
      </w:r>
      <w:r w:rsidR="00BE69F8" w:rsidRPr="002A5596">
        <w:rPr>
          <w:rFonts w:ascii="Arial" w:hAnsi="Arial" w:cs="Arial"/>
          <w:sz w:val="20"/>
          <w:szCs w:val="20"/>
        </w:rPr>
        <w:t xml:space="preserve"> 2020 seviyesinin halen </w:t>
      </w:r>
      <w:r w:rsidR="00AE11DB" w:rsidRPr="002A5596">
        <w:rPr>
          <w:rFonts w:ascii="Arial" w:hAnsi="Arial" w:cs="Arial"/>
          <w:sz w:val="20"/>
          <w:szCs w:val="20"/>
        </w:rPr>
        <w:t>6</w:t>
      </w:r>
      <w:r w:rsidR="006A69B1">
        <w:rPr>
          <w:rFonts w:ascii="Arial" w:hAnsi="Arial" w:cs="Arial"/>
          <w:sz w:val="20"/>
          <w:szCs w:val="20"/>
        </w:rPr>
        <w:t>53</w:t>
      </w:r>
      <w:r w:rsidR="00690E3B" w:rsidRPr="002A5596">
        <w:rPr>
          <w:rFonts w:ascii="Arial" w:hAnsi="Arial" w:cs="Arial"/>
          <w:sz w:val="20"/>
          <w:szCs w:val="20"/>
        </w:rPr>
        <w:t xml:space="preserve"> </w:t>
      </w:r>
      <w:r w:rsidR="00BE69F8" w:rsidRPr="002A5596">
        <w:rPr>
          <w:rFonts w:ascii="Arial" w:hAnsi="Arial" w:cs="Arial"/>
          <w:sz w:val="20"/>
          <w:szCs w:val="20"/>
        </w:rPr>
        <w:t>bin altındadır.</w:t>
      </w:r>
      <w:r w:rsidR="00532F4B" w:rsidRPr="002A5596">
        <w:rPr>
          <w:rFonts w:ascii="Arial" w:hAnsi="Arial" w:cs="Arial"/>
          <w:sz w:val="20"/>
          <w:szCs w:val="20"/>
        </w:rPr>
        <w:t xml:space="preserve"> </w:t>
      </w:r>
      <w:r w:rsidR="002A762A" w:rsidRPr="002E5B1D">
        <w:rPr>
          <w:rFonts w:ascii="Arial" w:hAnsi="Arial" w:cs="Arial"/>
          <w:sz w:val="20"/>
          <w:szCs w:val="20"/>
        </w:rPr>
        <w:t>B</w:t>
      </w:r>
      <w:r w:rsidR="00532F4B" w:rsidRPr="002E5B1D">
        <w:rPr>
          <w:rFonts w:ascii="Arial" w:hAnsi="Arial" w:cs="Arial"/>
          <w:sz w:val="20"/>
          <w:szCs w:val="20"/>
        </w:rPr>
        <w:t xml:space="preserve">u dönemde </w:t>
      </w:r>
      <w:r w:rsidR="006A69B1" w:rsidRPr="002E5B1D">
        <w:rPr>
          <w:rFonts w:ascii="Arial" w:hAnsi="Arial" w:cs="Arial"/>
          <w:sz w:val="20"/>
          <w:szCs w:val="20"/>
        </w:rPr>
        <w:t>işgücü artışı yavaşlamaya devam ederken istihdam artışı bir önceki döneme benzer bir ilerleme kaydetmiştir.</w:t>
      </w:r>
      <w:r w:rsidR="00532F4B" w:rsidRPr="002A5596">
        <w:rPr>
          <w:rFonts w:ascii="Arial" w:hAnsi="Arial" w:cs="Arial"/>
          <w:sz w:val="20"/>
          <w:szCs w:val="20"/>
        </w:rPr>
        <w:t xml:space="preserve"> </w:t>
      </w:r>
      <w:r w:rsidR="00BE69F8" w:rsidRPr="002A5596">
        <w:rPr>
          <w:rFonts w:ascii="Arial" w:hAnsi="Arial" w:cs="Arial"/>
          <w:sz w:val="20"/>
          <w:szCs w:val="20"/>
        </w:rPr>
        <w:t>T</w:t>
      </w:r>
      <w:r w:rsidRPr="002A5596">
        <w:rPr>
          <w:rFonts w:ascii="Arial" w:hAnsi="Arial" w:cs="Arial"/>
          <w:sz w:val="20"/>
          <w:szCs w:val="20"/>
        </w:rPr>
        <w:t>arım dışı işsiz sayısı</w:t>
      </w:r>
      <w:r w:rsidR="00FA0001" w:rsidRPr="002A5596">
        <w:rPr>
          <w:rFonts w:ascii="Arial" w:hAnsi="Arial" w:cs="Arial"/>
          <w:sz w:val="20"/>
          <w:szCs w:val="20"/>
        </w:rPr>
        <w:t xml:space="preserve"> </w:t>
      </w:r>
      <w:r w:rsidR="00BE69F8" w:rsidRPr="002A5596">
        <w:rPr>
          <w:rFonts w:ascii="Arial" w:hAnsi="Arial" w:cs="Arial"/>
          <w:sz w:val="20"/>
          <w:szCs w:val="20"/>
        </w:rPr>
        <w:t>ise</w:t>
      </w:r>
      <w:r w:rsidR="00DE7010" w:rsidRPr="002A5596">
        <w:rPr>
          <w:rFonts w:ascii="Arial" w:hAnsi="Arial" w:cs="Arial"/>
          <w:sz w:val="20"/>
          <w:szCs w:val="20"/>
        </w:rPr>
        <w:t xml:space="preserve"> </w:t>
      </w:r>
      <w:r w:rsidR="006A69B1">
        <w:rPr>
          <w:rFonts w:ascii="Arial" w:hAnsi="Arial" w:cs="Arial"/>
          <w:sz w:val="20"/>
          <w:szCs w:val="20"/>
        </w:rPr>
        <w:t>Ocak</w:t>
      </w:r>
      <w:r w:rsidR="00DE7010" w:rsidRPr="002A5596">
        <w:rPr>
          <w:rFonts w:ascii="Arial" w:hAnsi="Arial" w:cs="Arial"/>
          <w:sz w:val="20"/>
          <w:szCs w:val="20"/>
        </w:rPr>
        <w:t xml:space="preserve"> dönemine kıyasla</w:t>
      </w:r>
      <w:r w:rsidR="00BE69F8" w:rsidRPr="002A5596">
        <w:rPr>
          <w:rFonts w:ascii="Arial" w:hAnsi="Arial" w:cs="Arial"/>
          <w:sz w:val="20"/>
          <w:szCs w:val="20"/>
        </w:rPr>
        <w:t xml:space="preserve"> </w:t>
      </w:r>
      <w:r w:rsidR="006A69B1">
        <w:rPr>
          <w:rFonts w:ascii="Arial" w:hAnsi="Arial" w:cs="Arial"/>
          <w:sz w:val="20"/>
          <w:szCs w:val="20"/>
        </w:rPr>
        <w:t>144 binlik düşüş göstermiştir.</w:t>
      </w:r>
      <w:r w:rsidR="002A762A" w:rsidRPr="002A5596">
        <w:rPr>
          <w:rFonts w:ascii="Arial" w:hAnsi="Arial" w:cs="Arial"/>
          <w:sz w:val="20"/>
          <w:szCs w:val="20"/>
        </w:rPr>
        <w:t xml:space="preserve"> (</w:t>
      </w:r>
      <w:r w:rsidR="006A69B1">
        <w:rPr>
          <w:rFonts w:ascii="Arial" w:hAnsi="Arial" w:cs="Arial"/>
          <w:sz w:val="20"/>
          <w:szCs w:val="20"/>
        </w:rPr>
        <w:t>4 milyon 18</w:t>
      </w:r>
      <w:r w:rsidR="002A762A" w:rsidRPr="002A5596">
        <w:rPr>
          <w:rFonts w:ascii="Arial" w:hAnsi="Arial" w:cs="Arial"/>
          <w:sz w:val="20"/>
          <w:szCs w:val="20"/>
        </w:rPr>
        <w:t xml:space="preserve"> bine karşılık</w:t>
      </w:r>
      <w:r w:rsidR="006D2CC6" w:rsidRPr="002A5596">
        <w:rPr>
          <w:rFonts w:ascii="Arial" w:hAnsi="Arial" w:cs="Arial"/>
          <w:sz w:val="20"/>
          <w:szCs w:val="20"/>
        </w:rPr>
        <w:t xml:space="preserve"> </w:t>
      </w:r>
      <w:r w:rsidR="006A69B1">
        <w:rPr>
          <w:rFonts w:ascii="Arial" w:hAnsi="Arial" w:cs="Arial"/>
          <w:sz w:val="20"/>
          <w:szCs w:val="20"/>
        </w:rPr>
        <w:t>3</w:t>
      </w:r>
      <w:r w:rsidR="006F3FB2" w:rsidRPr="002A5596">
        <w:rPr>
          <w:rFonts w:ascii="Arial" w:hAnsi="Arial" w:cs="Arial"/>
          <w:sz w:val="20"/>
          <w:szCs w:val="20"/>
        </w:rPr>
        <w:t xml:space="preserve"> milyon </w:t>
      </w:r>
      <w:r w:rsidR="006A69B1">
        <w:rPr>
          <w:rFonts w:ascii="Arial" w:hAnsi="Arial" w:cs="Arial"/>
          <w:sz w:val="20"/>
          <w:szCs w:val="20"/>
        </w:rPr>
        <w:t>873</w:t>
      </w:r>
      <w:r w:rsidR="002546B1" w:rsidRPr="002A5596">
        <w:rPr>
          <w:rFonts w:ascii="Arial" w:hAnsi="Arial" w:cs="Arial"/>
          <w:sz w:val="20"/>
          <w:szCs w:val="20"/>
        </w:rPr>
        <w:t xml:space="preserve"> bin</w:t>
      </w:r>
      <w:r w:rsidR="002A762A" w:rsidRPr="002A5596">
        <w:rPr>
          <w:rFonts w:ascii="Arial" w:hAnsi="Arial" w:cs="Arial"/>
          <w:sz w:val="20"/>
          <w:szCs w:val="20"/>
        </w:rPr>
        <w:t>)</w:t>
      </w:r>
      <w:r w:rsidR="00B964DD" w:rsidRPr="002A5596">
        <w:rPr>
          <w:rFonts w:ascii="Arial" w:hAnsi="Arial" w:cs="Arial"/>
          <w:sz w:val="20"/>
          <w:szCs w:val="20"/>
        </w:rPr>
        <w:t>, tarım dışı işsizlik oranı da</w:t>
      </w:r>
      <w:r w:rsidRPr="002A5596">
        <w:rPr>
          <w:rFonts w:ascii="Arial" w:hAnsi="Arial" w:cs="Arial"/>
          <w:sz w:val="20"/>
          <w:szCs w:val="20"/>
        </w:rPr>
        <w:t xml:space="preserve"> yüzde </w:t>
      </w:r>
      <w:r w:rsidR="002A762A" w:rsidRPr="002A5596">
        <w:rPr>
          <w:rFonts w:ascii="Arial" w:hAnsi="Arial" w:cs="Arial"/>
          <w:sz w:val="20"/>
          <w:szCs w:val="20"/>
        </w:rPr>
        <w:t>0,</w:t>
      </w:r>
      <w:r w:rsidR="006A69B1">
        <w:rPr>
          <w:rFonts w:ascii="Arial" w:hAnsi="Arial" w:cs="Arial"/>
          <w:sz w:val="20"/>
          <w:szCs w:val="20"/>
        </w:rPr>
        <w:t>1</w:t>
      </w:r>
      <w:r w:rsidR="002A762A" w:rsidRPr="002A5596">
        <w:rPr>
          <w:rFonts w:ascii="Arial" w:hAnsi="Arial" w:cs="Arial"/>
          <w:sz w:val="20"/>
          <w:szCs w:val="20"/>
        </w:rPr>
        <w:t xml:space="preserve"> puan </w:t>
      </w:r>
      <w:r w:rsidR="001524FE" w:rsidRPr="00026C70">
        <w:rPr>
          <w:rFonts w:ascii="Arial" w:hAnsi="Arial" w:cs="Arial"/>
          <w:sz w:val="20"/>
          <w:szCs w:val="20"/>
        </w:rPr>
        <w:t>azalmıştır</w:t>
      </w:r>
      <w:r w:rsidR="001524FE">
        <w:rPr>
          <w:rFonts w:ascii="Arial" w:hAnsi="Arial" w:cs="Arial"/>
          <w:sz w:val="20"/>
          <w:szCs w:val="20"/>
        </w:rPr>
        <w:t xml:space="preserve"> </w:t>
      </w:r>
      <w:r w:rsidR="002A762A" w:rsidRPr="002A5596">
        <w:rPr>
          <w:rFonts w:ascii="Arial" w:hAnsi="Arial" w:cs="Arial"/>
          <w:sz w:val="20"/>
          <w:szCs w:val="20"/>
        </w:rPr>
        <w:t>(yüzde 14,</w:t>
      </w:r>
      <w:r w:rsidR="002B0304">
        <w:rPr>
          <w:rFonts w:ascii="Arial" w:hAnsi="Arial" w:cs="Arial"/>
          <w:sz w:val="20"/>
          <w:szCs w:val="20"/>
        </w:rPr>
        <w:t>7</w:t>
      </w:r>
      <w:r w:rsidR="002A762A" w:rsidRPr="002A5596">
        <w:rPr>
          <w:rFonts w:ascii="Arial" w:hAnsi="Arial" w:cs="Arial"/>
          <w:sz w:val="20"/>
          <w:szCs w:val="20"/>
        </w:rPr>
        <w:t xml:space="preserve">’ye karşılık yüzde </w:t>
      </w:r>
      <w:r w:rsidR="00B64461" w:rsidRPr="002A5596">
        <w:rPr>
          <w:rFonts w:ascii="Arial" w:hAnsi="Arial" w:cs="Arial"/>
          <w:sz w:val="20"/>
          <w:szCs w:val="20"/>
        </w:rPr>
        <w:t>1</w:t>
      </w:r>
      <w:r w:rsidR="002B0304">
        <w:rPr>
          <w:rFonts w:ascii="Arial" w:hAnsi="Arial" w:cs="Arial"/>
          <w:sz w:val="20"/>
          <w:szCs w:val="20"/>
        </w:rPr>
        <w:t>4</w:t>
      </w:r>
      <w:r w:rsidR="003704BE" w:rsidRPr="002A5596">
        <w:rPr>
          <w:rFonts w:ascii="Arial" w:hAnsi="Arial" w:cs="Arial"/>
          <w:sz w:val="20"/>
          <w:szCs w:val="20"/>
        </w:rPr>
        <w:t>,</w:t>
      </w:r>
      <w:r w:rsidR="002B0304">
        <w:rPr>
          <w:rFonts w:ascii="Arial" w:hAnsi="Arial" w:cs="Arial"/>
          <w:sz w:val="20"/>
          <w:szCs w:val="20"/>
        </w:rPr>
        <w:t>8</w:t>
      </w:r>
      <w:r w:rsidR="002A762A" w:rsidRPr="002A5596">
        <w:rPr>
          <w:rFonts w:ascii="Arial" w:hAnsi="Arial" w:cs="Arial"/>
          <w:sz w:val="20"/>
          <w:szCs w:val="20"/>
        </w:rPr>
        <w:t>).</w:t>
      </w:r>
      <w:r w:rsidR="00532F4B">
        <w:rPr>
          <w:rFonts w:ascii="Arial" w:hAnsi="Arial" w:cs="Arial"/>
          <w:sz w:val="20"/>
          <w:szCs w:val="20"/>
        </w:rPr>
        <w:t xml:space="preserve"> </w:t>
      </w:r>
    </w:p>
    <w:p w14:paraId="234F213E" w14:textId="77777777" w:rsidR="000468EA" w:rsidRPr="009775C7" w:rsidRDefault="000468EA" w:rsidP="000468EA">
      <w:pPr>
        <w:pStyle w:val="ResimYazs"/>
        <w:keepNext/>
        <w:rPr>
          <w:rFonts w:ascii="Arial" w:hAnsi="Arial" w:cs="Arial"/>
        </w:rPr>
      </w:pPr>
      <w:bookmarkStart w:id="0" w:name="_Ref374949995"/>
    </w:p>
    <w:p w14:paraId="7DB40D32" w14:textId="2E2922F7" w:rsidR="00CA5F3A" w:rsidRPr="009775C7" w:rsidRDefault="002E296C" w:rsidP="003704BE">
      <w:pPr>
        <w:jc w:val="both"/>
      </w:pPr>
      <w:r w:rsidRPr="00362AE4">
        <w:rPr>
          <w:rFonts w:ascii="Arial" w:hAnsi="Arial" w:cs="Arial"/>
          <w:sz w:val="20"/>
          <w:szCs w:val="20"/>
        </w:rPr>
        <w:t xml:space="preserve">İşgücü piyasasında 2019 sonu itibariyle düşüşe </w:t>
      </w:r>
      <w:r w:rsidR="006428B3" w:rsidRPr="00362AE4">
        <w:rPr>
          <w:rFonts w:ascii="Arial" w:hAnsi="Arial" w:cs="Arial"/>
          <w:sz w:val="20"/>
          <w:szCs w:val="20"/>
        </w:rPr>
        <w:t>geçen</w:t>
      </w:r>
      <w:r w:rsidRPr="00362AE4">
        <w:rPr>
          <w:rFonts w:ascii="Arial" w:hAnsi="Arial" w:cs="Arial"/>
          <w:sz w:val="20"/>
          <w:szCs w:val="20"/>
        </w:rPr>
        <w:t xml:space="preserve"> ve </w:t>
      </w:r>
      <w:proofErr w:type="spellStart"/>
      <w:r w:rsidRPr="00362AE4">
        <w:rPr>
          <w:rFonts w:ascii="Arial" w:hAnsi="Arial" w:cs="Arial"/>
          <w:sz w:val="20"/>
          <w:szCs w:val="20"/>
        </w:rPr>
        <w:t>pandemi</w:t>
      </w:r>
      <w:proofErr w:type="spellEnd"/>
      <w:r w:rsidR="006428B3" w:rsidRPr="00362AE4">
        <w:rPr>
          <w:rFonts w:ascii="Arial" w:hAnsi="Arial" w:cs="Arial"/>
          <w:sz w:val="20"/>
          <w:szCs w:val="20"/>
        </w:rPr>
        <w:t xml:space="preserve"> ile birlikte</w:t>
      </w:r>
      <w:r w:rsidRPr="00362AE4">
        <w:rPr>
          <w:rFonts w:ascii="Arial" w:hAnsi="Arial" w:cs="Arial"/>
          <w:sz w:val="20"/>
          <w:szCs w:val="20"/>
        </w:rPr>
        <w:t xml:space="preserve"> düş</w:t>
      </w:r>
      <w:r w:rsidR="006428B3" w:rsidRPr="00362AE4">
        <w:rPr>
          <w:rFonts w:ascii="Arial" w:hAnsi="Arial" w:cs="Arial"/>
          <w:sz w:val="20"/>
          <w:szCs w:val="20"/>
        </w:rPr>
        <w:t>üşü hızlanan işgücün</w:t>
      </w:r>
      <w:r w:rsidR="001524FE">
        <w:rPr>
          <w:rFonts w:ascii="Arial" w:hAnsi="Arial" w:cs="Arial"/>
          <w:sz w:val="20"/>
          <w:szCs w:val="20"/>
        </w:rPr>
        <w:t>ün</w:t>
      </w:r>
      <w:r w:rsidR="006428B3" w:rsidRPr="00362AE4">
        <w:rPr>
          <w:rFonts w:ascii="Arial" w:hAnsi="Arial" w:cs="Arial"/>
          <w:sz w:val="20"/>
          <w:szCs w:val="20"/>
        </w:rPr>
        <w:t xml:space="preserve"> fiili </w:t>
      </w:r>
      <w:proofErr w:type="gramStart"/>
      <w:r w:rsidR="006428B3" w:rsidRPr="00362AE4">
        <w:rPr>
          <w:rFonts w:ascii="Arial" w:hAnsi="Arial" w:cs="Arial"/>
          <w:sz w:val="20"/>
          <w:szCs w:val="20"/>
        </w:rPr>
        <w:t>işsizlik  üzerindeki</w:t>
      </w:r>
      <w:proofErr w:type="gramEnd"/>
      <w:r w:rsidRPr="00362AE4">
        <w:rPr>
          <w:rFonts w:ascii="Arial" w:hAnsi="Arial" w:cs="Arial"/>
          <w:sz w:val="20"/>
          <w:szCs w:val="20"/>
        </w:rPr>
        <w:t xml:space="preserve"> </w:t>
      </w:r>
      <w:r w:rsidR="006428B3" w:rsidRPr="00362AE4">
        <w:rPr>
          <w:rFonts w:ascii="Arial" w:hAnsi="Arial" w:cs="Arial"/>
          <w:sz w:val="20"/>
          <w:szCs w:val="20"/>
        </w:rPr>
        <w:t>yanıltıcı etkilerini daha</w:t>
      </w:r>
      <w:r w:rsidRPr="00362AE4">
        <w:rPr>
          <w:rFonts w:ascii="Arial" w:hAnsi="Arial" w:cs="Arial"/>
          <w:sz w:val="20"/>
          <w:szCs w:val="20"/>
        </w:rPr>
        <w:t xml:space="preserve"> iyi yansıt</w:t>
      </w:r>
      <w:r w:rsidR="006428B3" w:rsidRPr="00362AE4">
        <w:rPr>
          <w:rFonts w:ascii="Arial" w:hAnsi="Arial" w:cs="Arial"/>
          <w:sz w:val="20"/>
          <w:szCs w:val="20"/>
        </w:rPr>
        <w:t>abilmek için</w:t>
      </w:r>
      <w:r w:rsidRPr="00362AE4">
        <w:rPr>
          <w:rFonts w:ascii="Arial" w:hAnsi="Arial" w:cs="Arial"/>
          <w:sz w:val="20"/>
          <w:szCs w:val="20"/>
        </w:rPr>
        <w:t xml:space="preserve"> bu notumuzda </w:t>
      </w:r>
      <w:r w:rsidR="006428B3" w:rsidRPr="00362AE4">
        <w:rPr>
          <w:rFonts w:ascii="Arial" w:hAnsi="Arial" w:cs="Arial"/>
          <w:sz w:val="20"/>
          <w:szCs w:val="20"/>
        </w:rPr>
        <w:t xml:space="preserve">toplamda </w:t>
      </w:r>
      <w:r w:rsidRPr="00362AE4">
        <w:rPr>
          <w:rFonts w:ascii="Arial" w:hAnsi="Arial" w:cs="Arial"/>
          <w:sz w:val="20"/>
          <w:szCs w:val="20"/>
        </w:rPr>
        <w:t>işgücüne katılım</w:t>
      </w:r>
      <w:r w:rsidR="006428B3" w:rsidRPr="00362AE4">
        <w:rPr>
          <w:rFonts w:ascii="Arial" w:hAnsi="Arial" w:cs="Arial"/>
          <w:sz w:val="20"/>
          <w:szCs w:val="20"/>
        </w:rPr>
        <w:t xml:space="preserve"> ve istihdam oranları </w:t>
      </w:r>
      <w:r w:rsidRPr="00362AE4">
        <w:rPr>
          <w:rFonts w:ascii="Arial" w:hAnsi="Arial" w:cs="Arial"/>
          <w:sz w:val="20"/>
          <w:szCs w:val="20"/>
        </w:rPr>
        <w:t>(İKO</w:t>
      </w:r>
      <w:r w:rsidR="006428B3" w:rsidRPr="00362AE4">
        <w:rPr>
          <w:rFonts w:ascii="Arial" w:hAnsi="Arial" w:cs="Arial"/>
          <w:sz w:val="20"/>
          <w:szCs w:val="20"/>
        </w:rPr>
        <w:t xml:space="preserve"> ve İO) ile </w:t>
      </w:r>
      <w:r w:rsidRPr="00362AE4">
        <w:rPr>
          <w:rFonts w:ascii="Arial" w:hAnsi="Arial" w:cs="Arial"/>
          <w:sz w:val="20"/>
          <w:szCs w:val="20"/>
        </w:rPr>
        <w:t>TUİK tanımlı işsiz sayısının kurumsal olmayan 15+ nüfusa oranının seyrini Şekil 2’de gösteriyoruz.</w:t>
      </w:r>
      <w:r w:rsidR="00517A7E" w:rsidRPr="00362AE4">
        <w:rPr>
          <w:rStyle w:val="DipnotBavurusu"/>
          <w:rFonts w:ascii="Arial" w:hAnsi="Arial" w:cs="Arial"/>
          <w:sz w:val="20"/>
          <w:szCs w:val="20"/>
        </w:rPr>
        <w:footnoteReference w:id="4"/>
      </w:r>
      <w:r w:rsidRPr="00362AE4">
        <w:rPr>
          <w:rFonts w:ascii="Arial" w:hAnsi="Arial" w:cs="Arial"/>
          <w:sz w:val="20"/>
          <w:szCs w:val="20"/>
        </w:rPr>
        <w:t xml:space="preserve"> </w:t>
      </w:r>
      <w:bookmarkStart w:id="1" w:name="_Hlk58498086"/>
      <w:r w:rsidRPr="00362AE4">
        <w:rPr>
          <w:rFonts w:ascii="Arial" w:hAnsi="Arial" w:cs="Arial"/>
          <w:sz w:val="20"/>
          <w:szCs w:val="20"/>
        </w:rPr>
        <w:t xml:space="preserve">TUİK tanımlı işsiz sayısının kurumsal olmayan 15+ nüfusa oranı </w:t>
      </w:r>
      <w:r w:rsidR="00063FAB" w:rsidRPr="00362AE4">
        <w:rPr>
          <w:rFonts w:ascii="Arial" w:hAnsi="Arial" w:cs="Arial"/>
          <w:sz w:val="20"/>
          <w:szCs w:val="20"/>
        </w:rPr>
        <w:t>Ağustos’tan</w:t>
      </w:r>
      <w:r w:rsidRPr="00362AE4">
        <w:rPr>
          <w:rFonts w:ascii="Arial" w:hAnsi="Arial" w:cs="Arial"/>
          <w:sz w:val="20"/>
          <w:szCs w:val="20"/>
        </w:rPr>
        <w:t xml:space="preserve"> </w:t>
      </w:r>
      <w:r w:rsidR="00063FAB" w:rsidRPr="00362AE4">
        <w:rPr>
          <w:rFonts w:ascii="Arial" w:hAnsi="Arial" w:cs="Arial"/>
          <w:sz w:val="20"/>
          <w:szCs w:val="20"/>
        </w:rPr>
        <w:t>Eylül’e</w:t>
      </w:r>
      <w:r w:rsidRPr="00362AE4">
        <w:rPr>
          <w:rFonts w:ascii="Arial" w:hAnsi="Arial" w:cs="Arial"/>
          <w:sz w:val="20"/>
          <w:szCs w:val="20"/>
        </w:rPr>
        <w:t xml:space="preserve"> yüzde 6,</w:t>
      </w:r>
      <w:r w:rsidR="00063FAB" w:rsidRPr="00362AE4">
        <w:rPr>
          <w:rFonts w:ascii="Arial" w:hAnsi="Arial" w:cs="Arial"/>
          <w:sz w:val="20"/>
          <w:szCs w:val="20"/>
        </w:rPr>
        <w:t>5</w:t>
      </w:r>
      <w:r w:rsidRPr="00362AE4">
        <w:rPr>
          <w:rFonts w:ascii="Arial" w:hAnsi="Arial" w:cs="Arial"/>
          <w:sz w:val="20"/>
          <w:szCs w:val="20"/>
        </w:rPr>
        <w:t>’</w:t>
      </w:r>
      <w:r w:rsidR="00063FAB" w:rsidRPr="00362AE4">
        <w:rPr>
          <w:rFonts w:ascii="Arial" w:hAnsi="Arial" w:cs="Arial"/>
          <w:sz w:val="20"/>
          <w:szCs w:val="20"/>
        </w:rPr>
        <w:t>t</w:t>
      </w:r>
      <w:r w:rsidRPr="00362AE4">
        <w:rPr>
          <w:rFonts w:ascii="Arial" w:hAnsi="Arial" w:cs="Arial"/>
          <w:sz w:val="20"/>
          <w:szCs w:val="20"/>
        </w:rPr>
        <w:t>en yüzde 6,</w:t>
      </w:r>
      <w:r w:rsidR="00063FAB" w:rsidRPr="00362AE4">
        <w:rPr>
          <w:rFonts w:ascii="Arial" w:hAnsi="Arial" w:cs="Arial"/>
          <w:sz w:val="20"/>
          <w:szCs w:val="20"/>
        </w:rPr>
        <w:t>3</w:t>
      </w:r>
      <w:r w:rsidRPr="00362AE4">
        <w:rPr>
          <w:rFonts w:ascii="Arial" w:hAnsi="Arial" w:cs="Arial"/>
          <w:sz w:val="20"/>
          <w:szCs w:val="20"/>
        </w:rPr>
        <w:t>’e yüzde 0,2’lik düşüş gö</w:t>
      </w:r>
      <w:r w:rsidR="00517A7E" w:rsidRPr="00362AE4">
        <w:rPr>
          <w:rFonts w:ascii="Arial" w:hAnsi="Arial" w:cs="Arial"/>
          <w:sz w:val="20"/>
          <w:szCs w:val="20"/>
        </w:rPr>
        <w:t>stermiştir</w:t>
      </w:r>
      <w:r w:rsidRPr="00362AE4">
        <w:rPr>
          <w:rFonts w:ascii="Arial" w:hAnsi="Arial" w:cs="Arial"/>
          <w:sz w:val="20"/>
          <w:szCs w:val="20"/>
        </w:rPr>
        <w:t>.</w:t>
      </w:r>
      <w:r w:rsidR="00822EE5">
        <w:rPr>
          <w:rFonts w:ascii="Arial" w:hAnsi="Arial" w:cs="Arial"/>
          <w:sz w:val="20"/>
          <w:szCs w:val="20"/>
        </w:rPr>
        <w:t xml:space="preserve"> </w:t>
      </w:r>
      <w:r w:rsidR="00532F4B">
        <w:rPr>
          <w:rFonts w:ascii="Arial" w:hAnsi="Arial" w:cs="Arial"/>
          <w:sz w:val="20"/>
          <w:szCs w:val="20"/>
        </w:rPr>
        <w:t>Ma</w:t>
      </w:r>
      <w:r w:rsidR="00532F4B" w:rsidRPr="002A5596">
        <w:rPr>
          <w:rFonts w:ascii="Arial" w:hAnsi="Arial" w:cs="Arial"/>
          <w:sz w:val="20"/>
          <w:szCs w:val="20"/>
        </w:rPr>
        <w:t xml:space="preserve">yıs 2020 döneminden </w:t>
      </w:r>
      <w:r w:rsidR="002A762A" w:rsidRPr="002A5596">
        <w:rPr>
          <w:rFonts w:ascii="Arial" w:hAnsi="Arial" w:cs="Arial"/>
          <w:sz w:val="20"/>
          <w:szCs w:val="20"/>
        </w:rPr>
        <w:t>itibaren</w:t>
      </w:r>
      <w:r w:rsidR="00532F4B" w:rsidRPr="002A5596">
        <w:rPr>
          <w:rFonts w:ascii="Arial" w:hAnsi="Arial" w:cs="Arial"/>
          <w:sz w:val="20"/>
          <w:szCs w:val="20"/>
        </w:rPr>
        <w:t xml:space="preserve"> işgücüne katılım ve istihdam oranında görülen artışlar </w:t>
      </w:r>
      <w:r w:rsidR="00063FAB">
        <w:rPr>
          <w:rFonts w:ascii="Arial" w:hAnsi="Arial" w:cs="Arial"/>
          <w:sz w:val="20"/>
          <w:szCs w:val="20"/>
        </w:rPr>
        <w:t>Eylül</w:t>
      </w:r>
      <w:r w:rsidR="00532F4B" w:rsidRPr="002A5596">
        <w:rPr>
          <w:rFonts w:ascii="Arial" w:hAnsi="Arial" w:cs="Arial"/>
          <w:sz w:val="20"/>
          <w:szCs w:val="20"/>
        </w:rPr>
        <w:t xml:space="preserve"> 2020 döneminde de devam etm</w:t>
      </w:r>
      <w:r w:rsidR="002A762A" w:rsidRPr="002A5596">
        <w:rPr>
          <w:rFonts w:ascii="Arial" w:hAnsi="Arial" w:cs="Arial"/>
          <w:sz w:val="20"/>
          <w:szCs w:val="20"/>
        </w:rPr>
        <w:t>iştir</w:t>
      </w:r>
      <w:r w:rsidR="00532F4B" w:rsidRPr="002A5596">
        <w:rPr>
          <w:rFonts w:ascii="Arial" w:hAnsi="Arial" w:cs="Arial"/>
          <w:sz w:val="20"/>
          <w:szCs w:val="20"/>
        </w:rPr>
        <w:t>.</w:t>
      </w:r>
      <w:bookmarkEnd w:id="1"/>
      <w:r w:rsidR="00CA5F3A" w:rsidRPr="002A5596">
        <w:rPr>
          <w:rFonts w:ascii="Arial" w:hAnsi="Arial" w:cs="Arial"/>
          <w:sz w:val="20"/>
          <w:szCs w:val="20"/>
        </w:rPr>
        <w:t xml:space="preserve"> </w:t>
      </w:r>
      <w:r w:rsidR="00532F4B" w:rsidRPr="002A5596">
        <w:rPr>
          <w:rFonts w:ascii="Arial" w:hAnsi="Arial" w:cs="Arial"/>
          <w:sz w:val="20"/>
          <w:szCs w:val="20"/>
        </w:rPr>
        <w:t>İ</w:t>
      </w:r>
      <w:r w:rsidR="003704BE" w:rsidRPr="002A5596">
        <w:rPr>
          <w:rFonts w:ascii="Arial" w:hAnsi="Arial" w:cs="Arial"/>
          <w:sz w:val="20"/>
          <w:szCs w:val="20"/>
        </w:rPr>
        <w:t>şgücüne katılım oranı</w:t>
      </w:r>
      <w:r w:rsidR="00FB5A28" w:rsidRPr="002A5596">
        <w:rPr>
          <w:rFonts w:ascii="Arial" w:hAnsi="Arial" w:cs="Arial"/>
          <w:sz w:val="20"/>
          <w:szCs w:val="20"/>
        </w:rPr>
        <w:t xml:space="preserve"> </w:t>
      </w:r>
      <w:r w:rsidR="00063FAB">
        <w:rPr>
          <w:rFonts w:ascii="Arial" w:hAnsi="Arial" w:cs="Arial"/>
          <w:sz w:val="20"/>
          <w:szCs w:val="20"/>
        </w:rPr>
        <w:t>Eylül</w:t>
      </w:r>
      <w:r w:rsidR="003704BE" w:rsidRPr="002A5596">
        <w:rPr>
          <w:rFonts w:ascii="Arial" w:hAnsi="Arial" w:cs="Arial"/>
          <w:sz w:val="20"/>
          <w:szCs w:val="20"/>
        </w:rPr>
        <w:t xml:space="preserve"> döneminde</w:t>
      </w:r>
      <w:r w:rsidR="00FB5A28" w:rsidRPr="002A5596">
        <w:rPr>
          <w:rFonts w:ascii="Arial" w:hAnsi="Arial" w:cs="Arial"/>
          <w:sz w:val="20"/>
          <w:szCs w:val="20"/>
        </w:rPr>
        <w:t xml:space="preserve"> </w:t>
      </w:r>
      <w:r w:rsidR="00063FAB">
        <w:rPr>
          <w:rFonts w:ascii="Arial" w:hAnsi="Arial" w:cs="Arial"/>
          <w:sz w:val="20"/>
          <w:szCs w:val="20"/>
        </w:rPr>
        <w:t>Ağustos</w:t>
      </w:r>
      <w:r w:rsidR="00C62121" w:rsidRPr="002A5596">
        <w:rPr>
          <w:rFonts w:ascii="Arial" w:hAnsi="Arial" w:cs="Arial"/>
          <w:sz w:val="20"/>
          <w:szCs w:val="20"/>
        </w:rPr>
        <w:t xml:space="preserve"> </w:t>
      </w:r>
      <w:r w:rsidR="00FB5A28" w:rsidRPr="002A5596">
        <w:rPr>
          <w:rFonts w:ascii="Arial" w:hAnsi="Arial" w:cs="Arial"/>
          <w:sz w:val="20"/>
          <w:szCs w:val="20"/>
        </w:rPr>
        <w:t xml:space="preserve">dönemine kıyasla </w:t>
      </w:r>
      <w:r w:rsidR="00690E3B" w:rsidRPr="002A5596">
        <w:rPr>
          <w:rFonts w:ascii="Arial" w:hAnsi="Arial" w:cs="Arial"/>
          <w:sz w:val="20"/>
          <w:szCs w:val="20"/>
        </w:rPr>
        <w:t>yüzde 4</w:t>
      </w:r>
      <w:r w:rsidR="00532F4B" w:rsidRPr="002A5596">
        <w:rPr>
          <w:rFonts w:ascii="Arial" w:hAnsi="Arial" w:cs="Arial"/>
          <w:sz w:val="20"/>
          <w:szCs w:val="20"/>
        </w:rPr>
        <w:t>9</w:t>
      </w:r>
      <w:r w:rsidR="00690E3B" w:rsidRPr="002A5596">
        <w:rPr>
          <w:rFonts w:ascii="Arial" w:hAnsi="Arial" w:cs="Arial"/>
          <w:sz w:val="20"/>
          <w:szCs w:val="20"/>
        </w:rPr>
        <w:t>,</w:t>
      </w:r>
      <w:r w:rsidR="00063FAB">
        <w:rPr>
          <w:rFonts w:ascii="Arial" w:hAnsi="Arial" w:cs="Arial"/>
          <w:sz w:val="20"/>
          <w:szCs w:val="20"/>
        </w:rPr>
        <w:t>5</w:t>
      </w:r>
      <w:r w:rsidR="00C62121" w:rsidRPr="002A5596">
        <w:rPr>
          <w:rFonts w:ascii="Arial" w:hAnsi="Arial" w:cs="Arial"/>
          <w:sz w:val="20"/>
          <w:szCs w:val="20"/>
        </w:rPr>
        <w:t>’</w:t>
      </w:r>
      <w:r w:rsidR="00532F4B" w:rsidRPr="002A5596">
        <w:rPr>
          <w:rFonts w:ascii="Arial" w:hAnsi="Arial" w:cs="Arial"/>
          <w:sz w:val="20"/>
          <w:szCs w:val="20"/>
        </w:rPr>
        <w:t>t</w:t>
      </w:r>
      <w:r w:rsidR="00C62121" w:rsidRPr="002A5596">
        <w:rPr>
          <w:rFonts w:ascii="Arial" w:hAnsi="Arial" w:cs="Arial"/>
          <w:sz w:val="20"/>
          <w:szCs w:val="20"/>
        </w:rPr>
        <w:t xml:space="preserve">en </w:t>
      </w:r>
      <w:r w:rsidR="00690E3B" w:rsidRPr="002A5596">
        <w:rPr>
          <w:rFonts w:ascii="Arial" w:hAnsi="Arial" w:cs="Arial"/>
          <w:sz w:val="20"/>
          <w:szCs w:val="20"/>
        </w:rPr>
        <w:t>yüzde 49,</w:t>
      </w:r>
      <w:r w:rsidR="00063FAB">
        <w:rPr>
          <w:rFonts w:ascii="Arial" w:hAnsi="Arial" w:cs="Arial"/>
          <w:sz w:val="20"/>
          <w:szCs w:val="20"/>
        </w:rPr>
        <w:t>6</w:t>
      </w:r>
      <w:r w:rsidR="00690E3B" w:rsidRPr="002A5596">
        <w:rPr>
          <w:rFonts w:ascii="Arial" w:hAnsi="Arial" w:cs="Arial"/>
          <w:sz w:val="20"/>
          <w:szCs w:val="20"/>
        </w:rPr>
        <w:t>’e</w:t>
      </w:r>
      <w:r w:rsidR="00C62121" w:rsidRPr="002A5596">
        <w:rPr>
          <w:rFonts w:ascii="Arial" w:hAnsi="Arial" w:cs="Arial"/>
          <w:sz w:val="20"/>
          <w:szCs w:val="20"/>
        </w:rPr>
        <w:t xml:space="preserve"> yükselmişken</w:t>
      </w:r>
      <w:r w:rsidR="003704BE" w:rsidRPr="002A5596">
        <w:rPr>
          <w:rFonts w:ascii="Arial" w:hAnsi="Arial" w:cs="Arial"/>
          <w:sz w:val="20"/>
          <w:szCs w:val="20"/>
        </w:rPr>
        <w:t xml:space="preserve">, istihdam oranı </w:t>
      </w:r>
      <w:r w:rsidR="002A762A" w:rsidRPr="002A5596">
        <w:rPr>
          <w:rFonts w:ascii="Arial" w:hAnsi="Arial" w:cs="Arial"/>
          <w:sz w:val="20"/>
          <w:szCs w:val="20"/>
        </w:rPr>
        <w:t>y</w:t>
      </w:r>
      <w:r w:rsidR="00690E3B" w:rsidRPr="002A5596">
        <w:rPr>
          <w:rFonts w:ascii="Arial" w:hAnsi="Arial" w:cs="Arial"/>
          <w:sz w:val="20"/>
          <w:szCs w:val="20"/>
        </w:rPr>
        <w:t>üzde 4</w:t>
      </w:r>
      <w:r w:rsidR="00063FAB">
        <w:rPr>
          <w:rFonts w:ascii="Arial" w:hAnsi="Arial" w:cs="Arial"/>
          <w:sz w:val="20"/>
          <w:szCs w:val="20"/>
        </w:rPr>
        <w:t>3</w:t>
      </w:r>
      <w:r w:rsidR="00690E3B" w:rsidRPr="002A5596">
        <w:rPr>
          <w:rFonts w:ascii="Arial" w:hAnsi="Arial" w:cs="Arial"/>
          <w:sz w:val="20"/>
          <w:szCs w:val="20"/>
        </w:rPr>
        <w:t>,</w:t>
      </w:r>
      <w:r w:rsidR="00063FAB">
        <w:rPr>
          <w:rFonts w:ascii="Arial" w:hAnsi="Arial" w:cs="Arial"/>
          <w:sz w:val="20"/>
          <w:szCs w:val="20"/>
        </w:rPr>
        <w:t>0</w:t>
      </w:r>
      <w:r w:rsidR="00690E3B" w:rsidRPr="002A5596">
        <w:rPr>
          <w:rFonts w:ascii="Arial" w:hAnsi="Arial" w:cs="Arial"/>
          <w:sz w:val="20"/>
          <w:szCs w:val="20"/>
        </w:rPr>
        <w:t>’d</w:t>
      </w:r>
      <w:r w:rsidR="00532F4B" w:rsidRPr="002A5596">
        <w:rPr>
          <w:rFonts w:ascii="Arial" w:hAnsi="Arial" w:cs="Arial"/>
          <w:sz w:val="20"/>
          <w:szCs w:val="20"/>
        </w:rPr>
        <w:t>a</w:t>
      </w:r>
      <w:r w:rsidR="00690E3B" w:rsidRPr="002A5596">
        <w:rPr>
          <w:rFonts w:ascii="Arial" w:hAnsi="Arial" w:cs="Arial"/>
          <w:sz w:val="20"/>
          <w:szCs w:val="20"/>
        </w:rPr>
        <w:t>n yüzde 4</w:t>
      </w:r>
      <w:r w:rsidR="00532F4B" w:rsidRPr="002A5596">
        <w:rPr>
          <w:rFonts w:ascii="Arial" w:hAnsi="Arial" w:cs="Arial"/>
          <w:sz w:val="20"/>
          <w:szCs w:val="20"/>
        </w:rPr>
        <w:t>3</w:t>
      </w:r>
      <w:r w:rsidR="00690E3B" w:rsidRPr="002A5596">
        <w:rPr>
          <w:rFonts w:ascii="Arial" w:hAnsi="Arial" w:cs="Arial"/>
          <w:sz w:val="20"/>
          <w:szCs w:val="20"/>
        </w:rPr>
        <w:t>,</w:t>
      </w:r>
      <w:r w:rsidR="00063FAB">
        <w:rPr>
          <w:rFonts w:ascii="Arial" w:hAnsi="Arial" w:cs="Arial"/>
          <w:sz w:val="20"/>
          <w:szCs w:val="20"/>
        </w:rPr>
        <w:t>3</w:t>
      </w:r>
      <w:r w:rsidR="00690E3B" w:rsidRPr="002A5596">
        <w:rPr>
          <w:rFonts w:ascii="Arial" w:hAnsi="Arial" w:cs="Arial"/>
          <w:sz w:val="20"/>
          <w:szCs w:val="20"/>
        </w:rPr>
        <w:t>’</w:t>
      </w:r>
      <w:r w:rsidR="00063FAB">
        <w:rPr>
          <w:rFonts w:ascii="Arial" w:hAnsi="Arial" w:cs="Arial"/>
          <w:sz w:val="20"/>
          <w:szCs w:val="20"/>
        </w:rPr>
        <w:t>e</w:t>
      </w:r>
      <w:r w:rsidR="00690E3B" w:rsidRPr="002A5596">
        <w:rPr>
          <w:rFonts w:ascii="Arial" w:hAnsi="Arial" w:cs="Arial"/>
          <w:sz w:val="20"/>
          <w:szCs w:val="20"/>
        </w:rPr>
        <w:t xml:space="preserve"> yükselmiştir.</w:t>
      </w:r>
      <w:r w:rsidR="00C62121" w:rsidRPr="002A5596">
        <w:rPr>
          <w:rFonts w:ascii="Arial" w:hAnsi="Arial" w:cs="Arial"/>
          <w:sz w:val="20"/>
          <w:szCs w:val="20"/>
        </w:rPr>
        <w:t xml:space="preserve"> </w:t>
      </w:r>
      <w:r w:rsidR="00532F4B" w:rsidRPr="002A5596">
        <w:rPr>
          <w:rFonts w:ascii="Arial" w:hAnsi="Arial" w:cs="Arial"/>
          <w:sz w:val="20"/>
          <w:szCs w:val="20"/>
        </w:rPr>
        <w:t>Yine de s</w:t>
      </w:r>
      <w:r w:rsidR="00FB5A28" w:rsidRPr="002A5596">
        <w:rPr>
          <w:rFonts w:ascii="Arial" w:hAnsi="Arial" w:cs="Arial"/>
          <w:sz w:val="20"/>
          <w:szCs w:val="20"/>
        </w:rPr>
        <w:t>on bir yılda işgüc</w:t>
      </w:r>
      <w:r w:rsidR="004600FC" w:rsidRPr="002A5596">
        <w:rPr>
          <w:rFonts w:ascii="Arial" w:hAnsi="Arial" w:cs="Arial"/>
          <w:sz w:val="20"/>
          <w:szCs w:val="20"/>
        </w:rPr>
        <w:t xml:space="preserve">üne katılım oranındaki kayıp </w:t>
      </w:r>
      <w:r w:rsidR="00EA5D4F" w:rsidRPr="002A5596">
        <w:rPr>
          <w:rFonts w:ascii="Arial" w:hAnsi="Arial" w:cs="Arial"/>
          <w:sz w:val="20"/>
          <w:szCs w:val="20"/>
        </w:rPr>
        <w:t>3,</w:t>
      </w:r>
      <w:r w:rsidR="00063FAB">
        <w:rPr>
          <w:rFonts w:ascii="Arial" w:hAnsi="Arial" w:cs="Arial"/>
          <w:sz w:val="20"/>
          <w:szCs w:val="20"/>
        </w:rPr>
        <w:t>0</w:t>
      </w:r>
      <w:r w:rsidR="00FB5A28" w:rsidRPr="002A5596">
        <w:rPr>
          <w:rFonts w:ascii="Arial" w:hAnsi="Arial" w:cs="Arial"/>
          <w:sz w:val="20"/>
          <w:szCs w:val="20"/>
        </w:rPr>
        <w:t xml:space="preserve"> yüzde puan</w:t>
      </w:r>
      <w:r w:rsidR="000B6658" w:rsidRPr="002A5596">
        <w:rPr>
          <w:rFonts w:ascii="Arial" w:hAnsi="Arial" w:cs="Arial"/>
          <w:sz w:val="20"/>
          <w:szCs w:val="20"/>
        </w:rPr>
        <w:t xml:space="preserve">, </w:t>
      </w:r>
      <w:r w:rsidR="00FB5A28" w:rsidRPr="002A5596">
        <w:rPr>
          <w:rFonts w:ascii="Arial" w:hAnsi="Arial" w:cs="Arial"/>
          <w:sz w:val="20"/>
          <w:szCs w:val="20"/>
        </w:rPr>
        <w:t>istihdam oranında</w:t>
      </w:r>
      <w:r w:rsidR="000B6658" w:rsidRPr="002A5596">
        <w:rPr>
          <w:rFonts w:ascii="Arial" w:hAnsi="Arial" w:cs="Arial"/>
          <w:sz w:val="20"/>
          <w:szCs w:val="20"/>
        </w:rPr>
        <w:t xml:space="preserve">ki </w:t>
      </w:r>
      <w:r w:rsidR="00FB5A28" w:rsidRPr="002A5596">
        <w:rPr>
          <w:rFonts w:ascii="Arial" w:hAnsi="Arial" w:cs="Arial"/>
          <w:sz w:val="20"/>
          <w:szCs w:val="20"/>
        </w:rPr>
        <w:t>kayıp</w:t>
      </w:r>
      <w:r w:rsidR="000B6658" w:rsidRPr="002A5596">
        <w:rPr>
          <w:rFonts w:ascii="Arial" w:hAnsi="Arial" w:cs="Arial"/>
          <w:sz w:val="20"/>
          <w:szCs w:val="20"/>
        </w:rPr>
        <w:t xml:space="preserve"> ise</w:t>
      </w:r>
      <w:r w:rsidR="00FB5A28" w:rsidRPr="002A5596">
        <w:rPr>
          <w:rFonts w:ascii="Arial" w:hAnsi="Arial" w:cs="Arial"/>
          <w:sz w:val="20"/>
          <w:szCs w:val="20"/>
        </w:rPr>
        <w:t xml:space="preserve"> </w:t>
      </w:r>
      <w:r w:rsidR="00EA5D4F" w:rsidRPr="002A5596">
        <w:rPr>
          <w:rFonts w:ascii="Arial" w:hAnsi="Arial" w:cs="Arial"/>
          <w:sz w:val="20"/>
          <w:szCs w:val="20"/>
        </w:rPr>
        <w:t>2</w:t>
      </w:r>
      <w:r w:rsidR="004600FC" w:rsidRPr="002A5596">
        <w:rPr>
          <w:rFonts w:ascii="Arial" w:hAnsi="Arial" w:cs="Arial"/>
          <w:sz w:val="20"/>
          <w:szCs w:val="20"/>
        </w:rPr>
        <w:t>,</w:t>
      </w:r>
      <w:r w:rsidR="00063FAB">
        <w:rPr>
          <w:rFonts w:ascii="Arial" w:hAnsi="Arial" w:cs="Arial"/>
          <w:sz w:val="20"/>
          <w:szCs w:val="20"/>
        </w:rPr>
        <w:t>1</w:t>
      </w:r>
      <w:r w:rsidR="00FB5A28" w:rsidRPr="002A5596">
        <w:rPr>
          <w:rFonts w:ascii="Arial" w:hAnsi="Arial" w:cs="Arial"/>
          <w:sz w:val="20"/>
          <w:szCs w:val="20"/>
        </w:rPr>
        <w:t xml:space="preserve"> yüzde puandır</w:t>
      </w:r>
      <w:r w:rsidR="00822EE5">
        <w:rPr>
          <w:rFonts w:ascii="Arial" w:hAnsi="Arial" w:cs="Arial"/>
          <w:sz w:val="20"/>
          <w:szCs w:val="20"/>
        </w:rPr>
        <w:t xml:space="preserve">. </w:t>
      </w:r>
      <w:r w:rsidR="00822EE5" w:rsidRPr="00362AE4">
        <w:rPr>
          <w:rFonts w:ascii="Arial" w:hAnsi="Arial" w:cs="Arial"/>
          <w:sz w:val="20"/>
          <w:szCs w:val="20"/>
        </w:rPr>
        <w:t>İşgücüne katılım oranı Ocak 2020 seviyesinin 2,</w:t>
      </w:r>
      <w:r w:rsidR="00063FAB" w:rsidRPr="00362AE4">
        <w:rPr>
          <w:rFonts w:ascii="Arial" w:hAnsi="Arial" w:cs="Arial"/>
          <w:sz w:val="20"/>
          <w:szCs w:val="20"/>
        </w:rPr>
        <w:t>2</w:t>
      </w:r>
      <w:r w:rsidR="00822EE5" w:rsidRPr="00362AE4">
        <w:rPr>
          <w:rFonts w:ascii="Arial" w:hAnsi="Arial" w:cs="Arial"/>
          <w:sz w:val="20"/>
          <w:szCs w:val="20"/>
        </w:rPr>
        <w:t xml:space="preserve"> yüzde puan altında</w:t>
      </w:r>
      <w:r w:rsidR="001524FE">
        <w:rPr>
          <w:rFonts w:ascii="Arial" w:hAnsi="Arial" w:cs="Arial"/>
          <w:sz w:val="20"/>
          <w:szCs w:val="20"/>
        </w:rPr>
        <w:t xml:space="preserve"> kalırken</w:t>
      </w:r>
      <w:r w:rsidR="00822EE5" w:rsidRPr="00362AE4">
        <w:rPr>
          <w:rFonts w:ascii="Arial" w:hAnsi="Arial" w:cs="Arial"/>
          <w:sz w:val="20"/>
          <w:szCs w:val="20"/>
        </w:rPr>
        <w:t xml:space="preserve">, istihdam oranı Ocak 2020 seviyesinin </w:t>
      </w:r>
      <w:r w:rsidR="00063FAB" w:rsidRPr="00362AE4">
        <w:rPr>
          <w:rFonts w:ascii="Arial" w:hAnsi="Arial" w:cs="Arial"/>
          <w:sz w:val="20"/>
          <w:szCs w:val="20"/>
        </w:rPr>
        <w:t>1</w:t>
      </w:r>
      <w:r w:rsidR="00822EE5" w:rsidRPr="00362AE4">
        <w:rPr>
          <w:rFonts w:ascii="Arial" w:hAnsi="Arial" w:cs="Arial"/>
          <w:sz w:val="20"/>
          <w:szCs w:val="20"/>
        </w:rPr>
        <w:t>,</w:t>
      </w:r>
      <w:r w:rsidR="00063FAB" w:rsidRPr="00362AE4">
        <w:rPr>
          <w:rFonts w:ascii="Arial" w:hAnsi="Arial" w:cs="Arial"/>
          <w:sz w:val="20"/>
          <w:szCs w:val="20"/>
        </w:rPr>
        <w:t>9</w:t>
      </w:r>
      <w:r w:rsidR="00822EE5" w:rsidRPr="00362AE4">
        <w:rPr>
          <w:rFonts w:ascii="Arial" w:hAnsi="Arial" w:cs="Arial"/>
          <w:sz w:val="20"/>
          <w:szCs w:val="20"/>
        </w:rPr>
        <w:t xml:space="preserve"> yüzde puan altındadır (Şekil 2).</w:t>
      </w:r>
    </w:p>
    <w:p w14:paraId="7F6B405B" w14:textId="77777777" w:rsidR="008943EB" w:rsidRPr="009775C7" w:rsidRDefault="008943EB" w:rsidP="00CA5F3A"/>
    <w:p w14:paraId="5090D360" w14:textId="77777777" w:rsidR="008943EB" w:rsidRPr="009775C7" w:rsidRDefault="008943EB" w:rsidP="00CA5F3A"/>
    <w:p w14:paraId="5F09EE81" w14:textId="77777777" w:rsidR="008943EB" w:rsidRPr="009775C7" w:rsidRDefault="008943EB" w:rsidP="00CA5F3A"/>
    <w:p w14:paraId="1B0FA288" w14:textId="77777777" w:rsidR="008943EB" w:rsidRPr="009775C7" w:rsidRDefault="008943EB" w:rsidP="00CA5F3A"/>
    <w:p w14:paraId="41DB02D0" w14:textId="77777777" w:rsidR="008943EB" w:rsidRPr="009775C7" w:rsidRDefault="008943EB" w:rsidP="00CA5F3A"/>
    <w:p w14:paraId="0A07C360" w14:textId="77777777" w:rsidR="008943EB" w:rsidRPr="009775C7" w:rsidRDefault="008943EB" w:rsidP="00CA5F3A"/>
    <w:p w14:paraId="66DEFD3C" w14:textId="77777777" w:rsidR="008943EB" w:rsidRPr="009775C7" w:rsidRDefault="008943EB" w:rsidP="00CA5F3A"/>
    <w:p w14:paraId="13A5CBF4" w14:textId="77777777" w:rsidR="008943EB" w:rsidRPr="009775C7" w:rsidRDefault="008943EB" w:rsidP="00CA5F3A"/>
    <w:p w14:paraId="4D6276C7" w14:textId="4E06EC7C" w:rsidR="004A3731" w:rsidRPr="009775C7" w:rsidRDefault="000468EA" w:rsidP="008943EB">
      <w:pPr>
        <w:pStyle w:val="ResimYazs"/>
        <w:keepNext/>
        <w:spacing w:after="120"/>
        <w:rPr>
          <w:rFonts w:ascii="Arial" w:hAnsi="Arial" w:cs="Arial"/>
        </w:rPr>
      </w:pPr>
      <w:r w:rsidRPr="009775C7">
        <w:rPr>
          <w:rFonts w:ascii="Arial" w:hAnsi="Arial" w:cs="Arial"/>
        </w:rPr>
        <w:t xml:space="preserve">Şekil </w:t>
      </w:r>
      <w:r w:rsidR="00AB7BD7">
        <w:rPr>
          <w:rFonts w:ascii="Arial" w:hAnsi="Arial" w:cs="Arial"/>
        </w:rPr>
        <w:fldChar w:fldCharType="begin"/>
      </w:r>
      <w:r w:rsidR="00AB7BD7">
        <w:rPr>
          <w:rFonts w:ascii="Arial" w:hAnsi="Arial" w:cs="Arial"/>
        </w:rPr>
        <w:instrText xml:space="preserve"> SEQ Şekil \* ARABIC </w:instrText>
      </w:r>
      <w:r w:rsidR="00AB7BD7">
        <w:rPr>
          <w:rFonts w:ascii="Arial" w:hAnsi="Arial" w:cs="Arial"/>
        </w:rPr>
        <w:fldChar w:fldCharType="separate"/>
      </w:r>
      <w:r w:rsidR="006831A7">
        <w:rPr>
          <w:rFonts w:ascii="Arial" w:hAnsi="Arial" w:cs="Arial"/>
          <w:noProof/>
        </w:rPr>
        <w:t>1</w:t>
      </w:r>
      <w:r w:rsidR="00AB7BD7">
        <w:rPr>
          <w:rFonts w:ascii="Arial" w:hAnsi="Arial" w:cs="Arial"/>
        </w:rPr>
        <w:fldChar w:fldCharType="end"/>
      </w:r>
      <w:bookmarkEnd w:id="0"/>
      <w:r w:rsidR="00AB7BD7">
        <w:rPr>
          <w:rFonts w:ascii="Arial" w:hAnsi="Arial" w:cs="Arial"/>
        </w:rPr>
        <w:t xml:space="preserve"> :</w:t>
      </w:r>
      <w:r w:rsidRPr="009775C7">
        <w:rPr>
          <w:rFonts w:ascii="Arial" w:hAnsi="Arial" w:cs="Arial"/>
        </w:rPr>
        <w:t xml:space="preserve"> Mevsim etkilerinden arındırılmış tarım dışı işgücü, istihdam ve işsizlik oranı</w:t>
      </w:r>
    </w:p>
    <w:p w14:paraId="55739F8F" w14:textId="64C8F469" w:rsidR="005E139A" w:rsidRPr="009775C7" w:rsidRDefault="00CD53DA" w:rsidP="000468EA">
      <w:pPr>
        <w:jc w:val="both"/>
        <w:rPr>
          <w:rFonts w:ascii="Arial" w:hAnsi="Arial" w:cs="Arial"/>
          <w:sz w:val="20"/>
          <w:szCs w:val="20"/>
        </w:rPr>
      </w:pPr>
      <w:r>
        <w:rPr>
          <w:rFonts w:ascii="Arial" w:hAnsi="Arial" w:cs="Arial"/>
          <w:noProof/>
          <w:sz w:val="20"/>
          <w:szCs w:val="20"/>
          <w:lang w:val="en-GB" w:eastAsia="en-GB"/>
        </w:rPr>
        <w:drawing>
          <wp:inline distT="0" distB="0" distL="0" distR="0" wp14:anchorId="4DDA733F" wp14:editId="3BCBD7D1">
            <wp:extent cx="6562725" cy="398426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1657" cy="3989688"/>
                    </a:xfrm>
                    <a:prstGeom prst="rect">
                      <a:avLst/>
                    </a:prstGeom>
                    <a:noFill/>
                  </pic:spPr>
                </pic:pic>
              </a:graphicData>
            </a:graphic>
          </wp:inline>
        </w:drawing>
      </w:r>
    </w:p>
    <w:p w14:paraId="4FBD2709" w14:textId="77777777" w:rsidR="00FF766E" w:rsidRPr="009775C7" w:rsidRDefault="00FF766E" w:rsidP="00FF766E">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268F684D" w14:textId="77777777" w:rsidR="00EB740A" w:rsidRPr="009775C7" w:rsidRDefault="00EB740A" w:rsidP="000468EA">
      <w:pPr>
        <w:jc w:val="both"/>
        <w:rPr>
          <w:rFonts w:ascii="Arial" w:hAnsi="Arial" w:cs="Arial"/>
          <w:sz w:val="20"/>
          <w:szCs w:val="20"/>
        </w:rPr>
      </w:pPr>
    </w:p>
    <w:p w14:paraId="06E00081" w14:textId="3DE74C14" w:rsidR="00AB7BD7" w:rsidRDefault="00AB7BD7" w:rsidP="00AB7BD7">
      <w:pPr>
        <w:pStyle w:val="ResimYazs"/>
        <w:keepNext/>
        <w:rPr>
          <w:rFonts w:ascii="Arial" w:hAnsi="Arial" w:cs="Arial"/>
        </w:rPr>
      </w:pPr>
      <w:r w:rsidRPr="00AB7BD7">
        <w:rPr>
          <w:rFonts w:ascii="Arial" w:hAnsi="Arial" w:cs="Arial"/>
        </w:rPr>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6831A7">
        <w:rPr>
          <w:rFonts w:ascii="Arial" w:hAnsi="Arial" w:cs="Arial"/>
          <w:noProof/>
        </w:rPr>
        <w:t>2</w:t>
      </w:r>
      <w:r w:rsidRPr="00AB7BD7">
        <w:rPr>
          <w:rFonts w:ascii="Arial" w:hAnsi="Arial" w:cs="Arial"/>
        </w:rPr>
        <w:fldChar w:fldCharType="end"/>
      </w:r>
      <w:r w:rsidRPr="00AB7BD7">
        <w:rPr>
          <w:rFonts w:ascii="Arial" w:hAnsi="Arial" w:cs="Arial"/>
        </w:rPr>
        <w:t xml:space="preserve"> : </w:t>
      </w:r>
      <w:r>
        <w:rPr>
          <w:rFonts w:ascii="Arial" w:hAnsi="Arial" w:cs="Arial"/>
        </w:rPr>
        <w:t>M</w:t>
      </w:r>
      <w:r w:rsidRPr="00AB7BD7">
        <w:rPr>
          <w:rFonts w:ascii="Arial" w:hAnsi="Arial" w:cs="Arial"/>
        </w:rPr>
        <w:t>evsim etkilerinden arındırılmış işgücü, istihdam ve işsizlik oranı (Toplam)</w:t>
      </w:r>
    </w:p>
    <w:p w14:paraId="253E3D23" w14:textId="77777777" w:rsidR="00AB7BD7" w:rsidRPr="00AB7BD7" w:rsidRDefault="00AB7BD7" w:rsidP="00AB7BD7"/>
    <w:p w14:paraId="4D2C5DFD" w14:textId="63FE3EAD" w:rsidR="002B0926" w:rsidRPr="009775C7" w:rsidRDefault="007F58E5" w:rsidP="00D37201">
      <w:pPr>
        <w:pStyle w:val="ResimYazs"/>
        <w:keepNext/>
        <w:spacing w:after="120"/>
        <w:rPr>
          <w:rFonts w:ascii="Arial" w:hAnsi="Arial" w:cs="Arial"/>
        </w:rPr>
      </w:pPr>
      <w:r>
        <w:rPr>
          <w:rFonts w:ascii="Arial" w:hAnsi="Arial" w:cs="Arial"/>
          <w:noProof/>
        </w:rPr>
        <w:drawing>
          <wp:inline distT="0" distB="0" distL="0" distR="0" wp14:anchorId="117862F2" wp14:editId="146E3BF1">
            <wp:extent cx="6730365" cy="362712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0365" cy="3627120"/>
                    </a:xfrm>
                    <a:prstGeom prst="rect">
                      <a:avLst/>
                    </a:prstGeom>
                    <a:noFill/>
                  </pic:spPr>
                </pic:pic>
              </a:graphicData>
            </a:graphic>
          </wp:inline>
        </w:drawing>
      </w:r>
    </w:p>
    <w:p w14:paraId="3A1E8DB9" w14:textId="77777777" w:rsidR="0087777C" w:rsidRPr="009775C7" w:rsidRDefault="004A3731" w:rsidP="00EB740A">
      <w:pPr>
        <w:spacing w:before="120"/>
        <w:rPr>
          <w:rFonts w:ascii="Arial" w:hAnsi="Arial" w:cs="Arial"/>
          <w:bCs/>
          <w:sz w:val="18"/>
          <w:szCs w:val="18"/>
        </w:rPr>
      </w:pPr>
      <w:bookmarkStart w:id="2" w:name="_Hlk508874919"/>
      <w:r w:rsidRPr="009775C7">
        <w:rPr>
          <w:rFonts w:ascii="Arial" w:hAnsi="Arial" w:cs="Arial"/>
          <w:sz w:val="18"/>
          <w:szCs w:val="18"/>
        </w:rPr>
        <w:t xml:space="preserve">Kaynak: TÜİK, </w:t>
      </w:r>
      <w:r w:rsidRPr="009775C7">
        <w:rPr>
          <w:rFonts w:ascii="Arial" w:hAnsi="Arial" w:cs="Arial"/>
          <w:bCs/>
          <w:sz w:val="18"/>
          <w:szCs w:val="18"/>
        </w:rPr>
        <w:t>Betam</w:t>
      </w:r>
      <w:bookmarkStart w:id="3" w:name="_GoBack"/>
      <w:bookmarkEnd w:id="2"/>
      <w:bookmarkEnd w:id="3"/>
    </w:p>
    <w:p w14:paraId="412FD1BE" w14:textId="77777777" w:rsidR="002B0926" w:rsidRPr="009775C7" w:rsidRDefault="002B0926" w:rsidP="00224A7B">
      <w:pPr>
        <w:rPr>
          <w:rFonts w:ascii="Arial" w:hAnsi="Arial" w:cs="Arial"/>
          <w:b/>
          <w:bCs/>
          <w:sz w:val="22"/>
          <w:szCs w:val="22"/>
        </w:rPr>
      </w:pPr>
    </w:p>
    <w:p w14:paraId="13038468" w14:textId="77777777" w:rsidR="00A8039D" w:rsidRDefault="00A8039D" w:rsidP="002B0926">
      <w:pPr>
        <w:rPr>
          <w:rFonts w:ascii="Arial" w:hAnsi="Arial" w:cs="Arial"/>
          <w:b/>
          <w:sz w:val="22"/>
          <w:szCs w:val="22"/>
        </w:rPr>
      </w:pPr>
    </w:p>
    <w:p w14:paraId="2C11673F" w14:textId="083EF2A1" w:rsidR="002B0926" w:rsidRPr="008C1554" w:rsidRDefault="00DE7010" w:rsidP="002B0926">
      <w:pPr>
        <w:rPr>
          <w:rFonts w:ascii="Arial" w:hAnsi="Arial" w:cs="Arial"/>
          <w:b/>
          <w:sz w:val="22"/>
          <w:szCs w:val="22"/>
        </w:rPr>
      </w:pPr>
      <w:r w:rsidRPr="008C1554">
        <w:rPr>
          <w:rFonts w:ascii="Arial" w:hAnsi="Arial" w:cs="Arial"/>
          <w:b/>
          <w:sz w:val="22"/>
          <w:szCs w:val="22"/>
        </w:rPr>
        <w:t>Çalışmaya hazır olup i</w:t>
      </w:r>
      <w:r w:rsidR="002B0926" w:rsidRPr="008C1554">
        <w:rPr>
          <w:rFonts w:ascii="Arial" w:hAnsi="Arial" w:cs="Arial"/>
          <w:b/>
          <w:sz w:val="22"/>
          <w:szCs w:val="22"/>
        </w:rPr>
        <w:t xml:space="preserve">ş </w:t>
      </w:r>
      <w:r w:rsidRPr="008C1554">
        <w:rPr>
          <w:rFonts w:ascii="Arial" w:hAnsi="Arial" w:cs="Arial"/>
          <w:b/>
          <w:sz w:val="22"/>
          <w:szCs w:val="22"/>
        </w:rPr>
        <w:t xml:space="preserve">aramayanlarda </w:t>
      </w:r>
      <w:r w:rsidR="00D47310">
        <w:rPr>
          <w:rFonts w:ascii="Arial" w:hAnsi="Arial" w:cs="Arial"/>
          <w:b/>
          <w:sz w:val="22"/>
          <w:szCs w:val="22"/>
        </w:rPr>
        <w:t>artış</w:t>
      </w:r>
    </w:p>
    <w:p w14:paraId="32B2A88A" w14:textId="77777777" w:rsidR="002B0926" w:rsidRPr="009775C7" w:rsidRDefault="002B0926" w:rsidP="002B0926">
      <w:pPr>
        <w:rPr>
          <w:rFonts w:ascii="Arial" w:hAnsi="Arial" w:cs="Arial"/>
          <w:b/>
          <w:bCs/>
          <w:sz w:val="22"/>
          <w:szCs w:val="22"/>
        </w:rPr>
      </w:pPr>
    </w:p>
    <w:p w14:paraId="0AF88902" w14:textId="676C47EB" w:rsidR="002B0926" w:rsidRPr="009775C7" w:rsidRDefault="002B0926" w:rsidP="002B0926">
      <w:pPr>
        <w:jc w:val="both"/>
        <w:rPr>
          <w:rFonts w:ascii="Arial" w:hAnsi="Arial" w:cs="Arial"/>
          <w:sz w:val="20"/>
          <w:szCs w:val="20"/>
        </w:rPr>
      </w:pPr>
      <w:r w:rsidRPr="009775C7">
        <w:rPr>
          <w:rFonts w:ascii="Arial" w:hAnsi="Arial" w:cs="Arial"/>
          <w:sz w:val="20"/>
          <w:szCs w:val="20"/>
        </w:rPr>
        <w:t>İşgücü tanım icabı istihdamdakiler ile iş arayanların (işsizler) toplamından ibarettir. İşgücündeki istisnai gelişme, işini kaybedenlerin ve ilk kez işgücü piyasasına girecek olanların bir bölümün</w:t>
      </w:r>
      <w:r w:rsidR="00987F3F" w:rsidRPr="009775C7">
        <w:rPr>
          <w:rFonts w:ascii="Arial" w:hAnsi="Arial" w:cs="Arial"/>
          <w:sz w:val="20"/>
          <w:szCs w:val="20"/>
        </w:rPr>
        <w:t>ün</w:t>
      </w:r>
      <w:r w:rsidRPr="009775C7">
        <w:rPr>
          <w:rFonts w:ascii="Arial" w:hAnsi="Arial" w:cs="Arial"/>
          <w:sz w:val="20"/>
          <w:szCs w:val="20"/>
        </w:rPr>
        <w:t xml:space="preserve"> “iş bulamayacağını</w:t>
      </w:r>
      <w:r w:rsidR="00946869" w:rsidRPr="009775C7">
        <w:rPr>
          <w:rFonts w:ascii="Arial" w:hAnsi="Arial" w:cs="Arial"/>
          <w:sz w:val="20"/>
          <w:szCs w:val="20"/>
        </w:rPr>
        <w:t>”</w:t>
      </w:r>
      <w:r w:rsidRPr="009775C7">
        <w:rPr>
          <w:rFonts w:ascii="Arial" w:hAnsi="Arial" w:cs="Arial"/>
          <w:sz w:val="20"/>
          <w:szCs w:val="20"/>
        </w:rPr>
        <w:t xml:space="preserve"> düşünerek iş aramaktan vazgeçtiğini göstermektedir. Bu davranış önemli ölçüde TÜİK tarafından “iş bulma ümidi olmayanlar” </w:t>
      </w:r>
      <w:r w:rsidR="00843D47">
        <w:rPr>
          <w:rFonts w:ascii="Arial" w:hAnsi="Arial" w:cs="Arial"/>
          <w:sz w:val="20"/>
          <w:szCs w:val="20"/>
        </w:rPr>
        <w:t xml:space="preserve">ve “diğer” </w:t>
      </w:r>
      <w:r w:rsidRPr="009775C7">
        <w:rPr>
          <w:rFonts w:ascii="Arial" w:hAnsi="Arial" w:cs="Arial"/>
          <w:sz w:val="20"/>
          <w:szCs w:val="20"/>
        </w:rPr>
        <w:t>olarak sınıflandıranların sayısındaki artışa yansımaktadır. ‘‘</w:t>
      </w:r>
      <w:r w:rsidRPr="008C1554">
        <w:rPr>
          <w:rFonts w:ascii="Arial" w:hAnsi="Arial" w:cs="Arial"/>
          <w:sz w:val="20"/>
          <w:szCs w:val="20"/>
        </w:rPr>
        <w:t>İş bulma ümidi olmayanlar’’ sayısı</w:t>
      </w:r>
      <w:r w:rsidR="00E81A24" w:rsidRPr="008C1554">
        <w:rPr>
          <w:rFonts w:ascii="Arial" w:hAnsi="Arial" w:cs="Arial"/>
          <w:sz w:val="20"/>
          <w:szCs w:val="20"/>
        </w:rPr>
        <w:t xml:space="preserve">ndaki </w:t>
      </w:r>
      <w:r w:rsidRPr="008C1554">
        <w:rPr>
          <w:rFonts w:ascii="Arial" w:hAnsi="Arial" w:cs="Arial"/>
          <w:sz w:val="20"/>
          <w:szCs w:val="20"/>
        </w:rPr>
        <w:t xml:space="preserve">Ocak 2019’dan beri </w:t>
      </w:r>
      <w:r w:rsidR="00E81A24" w:rsidRPr="008C1554">
        <w:rPr>
          <w:rFonts w:ascii="Arial" w:hAnsi="Arial" w:cs="Arial"/>
          <w:sz w:val="20"/>
          <w:szCs w:val="20"/>
        </w:rPr>
        <w:t xml:space="preserve">süregelen ve </w:t>
      </w:r>
      <w:proofErr w:type="spellStart"/>
      <w:r w:rsidR="00E81A24" w:rsidRPr="008C1554">
        <w:rPr>
          <w:rFonts w:ascii="Arial" w:hAnsi="Arial" w:cs="Arial"/>
          <w:sz w:val="20"/>
          <w:szCs w:val="20"/>
        </w:rPr>
        <w:t>pandemi</w:t>
      </w:r>
      <w:proofErr w:type="spellEnd"/>
      <w:r w:rsidR="00E81A24" w:rsidRPr="008C1554">
        <w:rPr>
          <w:rFonts w:ascii="Arial" w:hAnsi="Arial" w:cs="Arial"/>
          <w:sz w:val="20"/>
          <w:szCs w:val="20"/>
        </w:rPr>
        <w:t xml:space="preserve"> </w:t>
      </w:r>
      <w:r w:rsidR="00E81A24" w:rsidRPr="00901273">
        <w:rPr>
          <w:rFonts w:ascii="Arial" w:hAnsi="Arial" w:cs="Arial"/>
          <w:sz w:val="20"/>
          <w:szCs w:val="20"/>
        </w:rPr>
        <w:t>döneminde ivmelenen artış, Haziran’da tersine dönmüş</w:t>
      </w:r>
      <w:r w:rsidR="00556492" w:rsidRPr="00901273">
        <w:rPr>
          <w:rFonts w:ascii="Arial" w:hAnsi="Arial" w:cs="Arial"/>
          <w:sz w:val="20"/>
          <w:szCs w:val="20"/>
        </w:rPr>
        <w:t xml:space="preserve">se de, </w:t>
      </w:r>
      <w:r w:rsidR="00D47310">
        <w:rPr>
          <w:rFonts w:ascii="Arial" w:hAnsi="Arial" w:cs="Arial"/>
          <w:sz w:val="20"/>
          <w:szCs w:val="20"/>
        </w:rPr>
        <w:t>Eylül</w:t>
      </w:r>
      <w:r w:rsidR="00556492" w:rsidRPr="00901273">
        <w:rPr>
          <w:rFonts w:ascii="Arial" w:hAnsi="Arial" w:cs="Arial"/>
          <w:sz w:val="20"/>
          <w:szCs w:val="20"/>
        </w:rPr>
        <w:t xml:space="preserve"> 2020 döneminde </w:t>
      </w:r>
      <w:r w:rsidR="00D47310">
        <w:rPr>
          <w:rFonts w:ascii="Arial" w:hAnsi="Arial" w:cs="Arial"/>
          <w:sz w:val="20"/>
          <w:szCs w:val="20"/>
        </w:rPr>
        <w:t>82 binlik artış kaydetmiştir</w:t>
      </w:r>
      <w:r w:rsidR="00556492" w:rsidRPr="00901273">
        <w:rPr>
          <w:rFonts w:ascii="Arial" w:hAnsi="Arial" w:cs="Arial"/>
          <w:sz w:val="20"/>
          <w:szCs w:val="20"/>
        </w:rPr>
        <w:t xml:space="preserve">. </w:t>
      </w:r>
      <w:r w:rsidR="00543216" w:rsidRPr="00901273">
        <w:rPr>
          <w:rFonts w:ascii="Arial" w:hAnsi="Arial" w:cs="Arial"/>
          <w:sz w:val="20"/>
          <w:szCs w:val="20"/>
        </w:rPr>
        <w:t>Öte yandan</w:t>
      </w:r>
      <w:r w:rsidR="00556492" w:rsidRPr="00901273">
        <w:rPr>
          <w:rFonts w:ascii="Arial" w:hAnsi="Arial" w:cs="Arial"/>
          <w:sz w:val="20"/>
          <w:szCs w:val="20"/>
        </w:rPr>
        <w:t xml:space="preserve">, </w:t>
      </w:r>
      <w:r w:rsidR="00543216" w:rsidRPr="00901273">
        <w:rPr>
          <w:rFonts w:ascii="Arial" w:hAnsi="Arial" w:cs="Arial"/>
          <w:sz w:val="20"/>
          <w:szCs w:val="20"/>
        </w:rPr>
        <w:t>i</w:t>
      </w:r>
      <w:r w:rsidR="00843D47" w:rsidRPr="00901273">
        <w:rPr>
          <w:rFonts w:ascii="Arial" w:hAnsi="Arial" w:cs="Arial"/>
          <w:sz w:val="20"/>
          <w:szCs w:val="20"/>
        </w:rPr>
        <w:t xml:space="preserve">ş aramayıp çalışmaya hazır olanların sayısında </w:t>
      </w:r>
      <w:r w:rsidR="00D47310">
        <w:rPr>
          <w:rFonts w:ascii="Arial" w:hAnsi="Arial" w:cs="Arial"/>
          <w:sz w:val="20"/>
          <w:szCs w:val="20"/>
        </w:rPr>
        <w:t>Eylül</w:t>
      </w:r>
      <w:r w:rsidR="00556492" w:rsidRPr="00901273">
        <w:rPr>
          <w:rFonts w:ascii="Arial" w:hAnsi="Arial" w:cs="Arial"/>
          <w:sz w:val="20"/>
          <w:szCs w:val="20"/>
        </w:rPr>
        <w:t xml:space="preserve"> döneminde </w:t>
      </w:r>
      <w:r w:rsidR="00D47310">
        <w:rPr>
          <w:rFonts w:ascii="Arial" w:hAnsi="Arial" w:cs="Arial"/>
          <w:sz w:val="20"/>
          <w:szCs w:val="20"/>
        </w:rPr>
        <w:t>127</w:t>
      </w:r>
      <w:r w:rsidR="00543216" w:rsidRPr="00901273">
        <w:rPr>
          <w:rFonts w:ascii="Arial" w:hAnsi="Arial" w:cs="Arial"/>
          <w:sz w:val="20"/>
          <w:szCs w:val="20"/>
        </w:rPr>
        <w:t xml:space="preserve"> binlik yükseliş kaydedilmiştir</w:t>
      </w:r>
      <w:r w:rsidR="006B4725" w:rsidRPr="00901273">
        <w:rPr>
          <w:rFonts w:ascii="Arial" w:hAnsi="Arial" w:cs="Arial"/>
          <w:sz w:val="20"/>
          <w:szCs w:val="20"/>
        </w:rPr>
        <w:t>. İ</w:t>
      </w:r>
      <w:r w:rsidR="00843D47" w:rsidRPr="00901273">
        <w:rPr>
          <w:rFonts w:ascii="Arial" w:hAnsi="Arial" w:cs="Arial"/>
          <w:sz w:val="20"/>
          <w:szCs w:val="20"/>
        </w:rPr>
        <w:t>ş</w:t>
      </w:r>
      <w:r w:rsidR="00843D47">
        <w:rPr>
          <w:rFonts w:ascii="Arial" w:hAnsi="Arial" w:cs="Arial"/>
          <w:sz w:val="20"/>
          <w:szCs w:val="20"/>
        </w:rPr>
        <w:t xml:space="preserve"> aramayıp </w:t>
      </w:r>
      <w:r w:rsidR="00843D47" w:rsidRPr="002A5596">
        <w:rPr>
          <w:rFonts w:ascii="Arial" w:hAnsi="Arial" w:cs="Arial"/>
          <w:sz w:val="20"/>
          <w:szCs w:val="20"/>
        </w:rPr>
        <w:t xml:space="preserve">çalışmaya hazır olanlar ile işsiz sayısının toplamı </w:t>
      </w:r>
      <w:r w:rsidR="00316E33">
        <w:rPr>
          <w:rFonts w:ascii="Arial" w:hAnsi="Arial" w:cs="Arial"/>
          <w:sz w:val="20"/>
          <w:szCs w:val="20"/>
        </w:rPr>
        <w:t>Ağustos</w:t>
      </w:r>
      <w:r w:rsidR="006B4725" w:rsidRPr="002A5596">
        <w:rPr>
          <w:rFonts w:ascii="Arial" w:hAnsi="Arial" w:cs="Arial"/>
          <w:sz w:val="20"/>
          <w:szCs w:val="20"/>
        </w:rPr>
        <w:t xml:space="preserve"> dönemine kıyasla bin kişi </w:t>
      </w:r>
      <w:r w:rsidR="00D47310">
        <w:rPr>
          <w:rFonts w:ascii="Arial" w:hAnsi="Arial" w:cs="Arial"/>
          <w:sz w:val="20"/>
          <w:szCs w:val="20"/>
        </w:rPr>
        <w:t>artarak</w:t>
      </w:r>
      <w:r w:rsidR="006B4725" w:rsidRPr="002A5596">
        <w:rPr>
          <w:rFonts w:ascii="Arial" w:hAnsi="Arial" w:cs="Arial"/>
          <w:sz w:val="20"/>
          <w:szCs w:val="20"/>
        </w:rPr>
        <w:t xml:space="preserve"> 8 milyon </w:t>
      </w:r>
      <w:r w:rsidR="00D47310">
        <w:rPr>
          <w:rFonts w:ascii="Arial" w:hAnsi="Arial" w:cs="Arial"/>
          <w:sz w:val="20"/>
          <w:szCs w:val="20"/>
        </w:rPr>
        <w:t>309</w:t>
      </w:r>
      <w:r w:rsidR="006B4725" w:rsidRPr="002A5596">
        <w:rPr>
          <w:rFonts w:ascii="Arial" w:hAnsi="Arial" w:cs="Arial"/>
          <w:sz w:val="20"/>
          <w:szCs w:val="20"/>
        </w:rPr>
        <w:t xml:space="preserve"> bin kişi </w:t>
      </w:r>
      <w:r w:rsidR="00F35576" w:rsidRPr="002A5596">
        <w:rPr>
          <w:rFonts w:ascii="Arial" w:hAnsi="Arial" w:cs="Arial"/>
          <w:sz w:val="20"/>
          <w:szCs w:val="20"/>
        </w:rPr>
        <w:t xml:space="preserve">olarak </w:t>
      </w:r>
      <w:r w:rsidR="006B4725" w:rsidRPr="002A5596">
        <w:rPr>
          <w:rFonts w:ascii="Arial" w:hAnsi="Arial" w:cs="Arial"/>
          <w:sz w:val="20"/>
          <w:szCs w:val="20"/>
        </w:rPr>
        <w:t>kaydedilmiştir</w:t>
      </w:r>
      <w:r w:rsidR="006B4725">
        <w:rPr>
          <w:rFonts w:ascii="Arial" w:hAnsi="Arial" w:cs="Arial"/>
          <w:sz w:val="20"/>
          <w:szCs w:val="20"/>
        </w:rPr>
        <w:t>.</w:t>
      </w:r>
      <w:r w:rsidR="00843D47">
        <w:rPr>
          <w:rFonts w:ascii="Arial" w:hAnsi="Arial" w:cs="Arial"/>
          <w:sz w:val="20"/>
          <w:szCs w:val="20"/>
        </w:rPr>
        <w:t xml:space="preserve"> </w:t>
      </w:r>
    </w:p>
    <w:p w14:paraId="7BACC127" w14:textId="77777777" w:rsidR="002B0926" w:rsidRPr="009775C7" w:rsidRDefault="002B0926" w:rsidP="002B0926">
      <w:pPr>
        <w:jc w:val="both"/>
        <w:rPr>
          <w:rFonts w:ascii="Arial" w:hAnsi="Arial" w:cs="Arial"/>
          <w:sz w:val="20"/>
          <w:szCs w:val="20"/>
        </w:rPr>
      </w:pPr>
    </w:p>
    <w:p w14:paraId="0B3C32B8" w14:textId="13218D76" w:rsidR="00AB7BD7" w:rsidRDefault="00AB7BD7" w:rsidP="00AB7BD7">
      <w:pPr>
        <w:pStyle w:val="ResimYazs"/>
        <w:keepNext/>
        <w:rPr>
          <w:rFonts w:ascii="Arial" w:hAnsi="Arial" w:cs="Arial"/>
        </w:rPr>
      </w:pPr>
      <w:r w:rsidRPr="00AB7BD7">
        <w:rPr>
          <w:rFonts w:ascii="Arial" w:hAnsi="Arial" w:cs="Arial"/>
        </w:rPr>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6831A7">
        <w:rPr>
          <w:rFonts w:ascii="Arial" w:hAnsi="Arial" w:cs="Arial"/>
          <w:noProof/>
        </w:rPr>
        <w:t>3</w:t>
      </w:r>
      <w:r w:rsidRPr="00AB7BD7">
        <w:rPr>
          <w:rFonts w:ascii="Arial" w:hAnsi="Arial" w:cs="Arial"/>
        </w:rPr>
        <w:fldChar w:fldCharType="end"/>
      </w:r>
      <w:r w:rsidRPr="00AB7BD7">
        <w:rPr>
          <w:rFonts w:ascii="Arial" w:hAnsi="Arial" w:cs="Arial"/>
        </w:rPr>
        <w:t xml:space="preserve"> : Mevsim etkilerinden arındırılmış işsiz sayısı, iş bulma ümidi olmayanlar ve toplamı</w:t>
      </w:r>
    </w:p>
    <w:p w14:paraId="18D26AE2" w14:textId="77777777" w:rsidR="00AB7BD7" w:rsidRPr="00AB7BD7" w:rsidRDefault="00AB7BD7" w:rsidP="00AB7BD7"/>
    <w:p w14:paraId="6104709B" w14:textId="71D94EEA" w:rsidR="002B0926" w:rsidRPr="009775C7" w:rsidRDefault="001E6BDD" w:rsidP="00224A7B">
      <w:pPr>
        <w:rPr>
          <w:rFonts w:ascii="Arial" w:hAnsi="Arial" w:cs="Arial"/>
          <w:b/>
          <w:bCs/>
          <w:sz w:val="22"/>
          <w:szCs w:val="22"/>
        </w:rPr>
      </w:pPr>
      <w:r>
        <w:rPr>
          <w:rFonts w:ascii="Arial" w:hAnsi="Arial" w:cs="Arial"/>
          <w:b/>
          <w:bCs/>
          <w:noProof/>
          <w:sz w:val="22"/>
          <w:szCs w:val="22"/>
          <w:lang w:val="en-GB" w:eastAsia="en-GB"/>
        </w:rPr>
        <w:drawing>
          <wp:inline distT="0" distB="0" distL="0" distR="0" wp14:anchorId="036013DA" wp14:editId="509EA97F">
            <wp:extent cx="6712585" cy="3615055"/>
            <wp:effectExtent l="0" t="0" r="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2585" cy="3615055"/>
                    </a:xfrm>
                    <a:prstGeom prst="rect">
                      <a:avLst/>
                    </a:prstGeom>
                    <a:noFill/>
                  </pic:spPr>
                </pic:pic>
              </a:graphicData>
            </a:graphic>
          </wp:inline>
        </w:drawing>
      </w:r>
    </w:p>
    <w:p w14:paraId="0260CAAC" w14:textId="77777777" w:rsidR="001404D0" w:rsidRPr="009775C7" w:rsidRDefault="001404D0" w:rsidP="001404D0">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7EF48BA4" w14:textId="77777777" w:rsidR="00E91DFB" w:rsidRPr="009775C7" w:rsidRDefault="00E91DFB" w:rsidP="00DD695A">
      <w:pPr>
        <w:suppressAutoHyphens w:val="0"/>
        <w:jc w:val="both"/>
        <w:rPr>
          <w:rFonts w:ascii="Arial" w:hAnsi="Arial" w:cs="Arial"/>
          <w:b/>
          <w:sz w:val="22"/>
          <w:szCs w:val="22"/>
        </w:rPr>
      </w:pPr>
    </w:p>
    <w:p w14:paraId="069E0932" w14:textId="37319A96" w:rsidR="008A3F71" w:rsidRPr="0016238A" w:rsidRDefault="0016238A" w:rsidP="00DD695A">
      <w:pPr>
        <w:suppressAutoHyphens w:val="0"/>
        <w:jc w:val="both"/>
        <w:rPr>
          <w:rFonts w:ascii="Arial" w:hAnsi="Arial" w:cs="Arial"/>
          <w:b/>
          <w:sz w:val="22"/>
          <w:szCs w:val="22"/>
          <w:highlight w:val="yellow"/>
        </w:rPr>
      </w:pPr>
      <w:r w:rsidRPr="0016238A">
        <w:rPr>
          <w:rFonts w:ascii="Arial" w:hAnsi="Arial" w:cs="Arial"/>
          <w:b/>
          <w:sz w:val="22"/>
          <w:szCs w:val="22"/>
        </w:rPr>
        <w:t>T</w:t>
      </w:r>
      <w:r w:rsidR="001E6BDD" w:rsidRPr="0016238A">
        <w:rPr>
          <w:rFonts w:ascii="Arial" w:hAnsi="Arial" w:cs="Arial"/>
          <w:b/>
          <w:sz w:val="22"/>
          <w:szCs w:val="22"/>
        </w:rPr>
        <w:t>arım dışı</w:t>
      </w:r>
      <w:r w:rsidR="00EA5D4F" w:rsidRPr="0016238A">
        <w:rPr>
          <w:rFonts w:ascii="Arial" w:hAnsi="Arial" w:cs="Arial"/>
          <w:b/>
          <w:sz w:val="22"/>
          <w:szCs w:val="22"/>
        </w:rPr>
        <w:t xml:space="preserve"> sektörlerde </w:t>
      </w:r>
      <w:r w:rsidRPr="0016238A">
        <w:rPr>
          <w:rFonts w:ascii="Arial" w:hAnsi="Arial" w:cs="Arial"/>
          <w:b/>
          <w:sz w:val="22"/>
          <w:szCs w:val="22"/>
        </w:rPr>
        <w:t>istihdam artışı devam ediyor</w:t>
      </w:r>
    </w:p>
    <w:p w14:paraId="77D364F4" w14:textId="77777777" w:rsidR="00F86623" w:rsidRPr="0016238A" w:rsidRDefault="00F86623" w:rsidP="00DD695A">
      <w:pPr>
        <w:suppressAutoHyphens w:val="0"/>
        <w:jc w:val="both"/>
        <w:rPr>
          <w:rFonts w:ascii="Arial" w:hAnsi="Arial" w:cs="Arial"/>
          <w:bCs/>
          <w:color w:val="FF0000"/>
          <w:sz w:val="20"/>
          <w:szCs w:val="20"/>
          <w:highlight w:val="yellow"/>
        </w:rPr>
      </w:pPr>
    </w:p>
    <w:p w14:paraId="26CA8275" w14:textId="6D52949B" w:rsidR="00DD695A" w:rsidRDefault="00DC0153" w:rsidP="00D306A7">
      <w:pPr>
        <w:suppressAutoHyphens w:val="0"/>
        <w:jc w:val="both"/>
        <w:rPr>
          <w:rFonts w:ascii="Arial" w:hAnsi="Arial" w:cs="Arial"/>
          <w:sz w:val="20"/>
          <w:szCs w:val="20"/>
        </w:rPr>
      </w:pPr>
      <w:r w:rsidRPr="009775C7">
        <w:rPr>
          <w:rFonts w:ascii="Arial" w:hAnsi="Arial" w:cs="Arial"/>
          <w:sz w:val="20"/>
          <w:szCs w:val="20"/>
        </w:rPr>
        <w:t xml:space="preserve">Mevsimsellikten arındırılmış </w:t>
      </w:r>
      <w:proofErr w:type="spellStart"/>
      <w:r w:rsidRPr="009775C7">
        <w:rPr>
          <w:rFonts w:ascii="Arial" w:hAnsi="Arial" w:cs="Arial"/>
          <w:sz w:val="20"/>
          <w:szCs w:val="20"/>
        </w:rPr>
        <w:t>sektörel</w:t>
      </w:r>
      <w:proofErr w:type="spellEnd"/>
      <w:r w:rsidRPr="009775C7">
        <w:rPr>
          <w:rFonts w:ascii="Arial" w:hAnsi="Arial" w:cs="Arial"/>
          <w:sz w:val="20"/>
          <w:szCs w:val="20"/>
        </w:rPr>
        <w:t xml:space="preserve"> istihdam verilerine göre</w:t>
      </w:r>
      <w:r w:rsidR="00A82E6E" w:rsidRPr="009775C7">
        <w:rPr>
          <w:rFonts w:ascii="Arial" w:hAnsi="Arial" w:cs="Arial"/>
          <w:sz w:val="20"/>
          <w:szCs w:val="20"/>
        </w:rPr>
        <w:t xml:space="preserve"> </w:t>
      </w:r>
      <w:r w:rsidR="001E6BDD">
        <w:rPr>
          <w:rFonts w:ascii="Arial" w:hAnsi="Arial" w:cs="Arial"/>
          <w:sz w:val="20"/>
          <w:szCs w:val="20"/>
        </w:rPr>
        <w:t>Eylül</w:t>
      </w:r>
      <w:r w:rsidR="00E66B4F" w:rsidRPr="009775C7">
        <w:rPr>
          <w:rFonts w:ascii="Arial" w:hAnsi="Arial" w:cs="Arial"/>
          <w:sz w:val="20"/>
          <w:szCs w:val="20"/>
        </w:rPr>
        <w:t xml:space="preserve"> </w:t>
      </w:r>
      <w:r w:rsidR="002D56B8" w:rsidRPr="009775C7">
        <w:rPr>
          <w:rFonts w:ascii="Arial" w:hAnsi="Arial" w:cs="Arial"/>
          <w:sz w:val="20"/>
          <w:szCs w:val="20"/>
        </w:rPr>
        <w:t>2020</w:t>
      </w:r>
      <w:r w:rsidRPr="009775C7">
        <w:rPr>
          <w:rFonts w:ascii="Arial" w:hAnsi="Arial" w:cs="Arial"/>
          <w:sz w:val="20"/>
          <w:szCs w:val="20"/>
        </w:rPr>
        <w:t xml:space="preserve"> döneminde </w:t>
      </w:r>
      <w:r w:rsidR="001E6BDD">
        <w:rPr>
          <w:rFonts w:ascii="Arial" w:hAnsi="Arial" w:cs="Arial"/>
          <w:sz w:val="20"/>
          <w:szCs w:val="20"/>
        </w:rPr>
        <w:t>Ağustos</w:t>
      </w:r>
      <w:r w:rsidR="00E66B4F" w:rsidRPr="009775C7">
        <w:rPr>
          <w:rFonts w:ascii="Arial" w:hAnsi="Arial" w:cs="Arial"/>
          <w:sz w:val="20"/>
          <w:szCs w:val="20"/>
        </w:rPr>
        <w:t xml:space="preserve"> </w:t>
      </w:r>
      <w:r w:rsidR="00F9542C" w:rsidRPr="009775C7">
        <w:rPr>
          <w:rFonts w:ascii="Arial" w:hAnsi="Arial" w:cs="Arial"/>
          <w:sz w:val="20"/>
          <w:szCs w:val="20"/>
        </w:rPr>
        <w:t>2020</w:t>
      </w:r>
      <w:r w:rsidRPr="009775C7">
        <w:rPr>
          <w:rFonts w:ascii="Arial" w:hAnsi="Arial" w:cs="Arial"/>
          <w:sz w:val="20"/>
          <w:szCs w:val="20"/>
        </w:rPr>
        <w:t xml:space="preserve"> dönemin</w:t>
      </w:r>
      <w:r w:rsidR="00FE3D4A" w:rsidRPr="009775C7">
        <w:rPr>
          <w:rFonts w:ascii="Arial" w:hAnsi="Arial" w:cs="Arial"/>
          <w:sz w:val="20"/>
          <w:szCs w:val="20"/>
        </w:rPr>
        <w:t>e kıyasla</w:t>
      </w:r>
      <w:r w:rsidR="00A9120B" w:rsidRPr="009775C7">
        <w:rPr>
          <w:rFonts w:ascii="Arial" w:hAnsi="Arial" w:cs="Arial"/>
          <w:sz w:val="20"/>
          <w:szCs w:val="20"/>
        </w:rPr>
        <w:t xml:space="preserve"> </w:t>
      </w:r>
      <w:r w:rsidR="001E6BDD">
        <w:rPr>
          <w:rFonts w:ascii="Arial" w:hAnsi="Arial" w:cs="Arial"/>
          <w:sz w:val="20"/>
          <w:szCs w:val="20"/>
        </w:rPr>
        <w:t xml:space="preserve">tarım hariç </w:t>
      </w:r>
      <w:r w:rsidR="003E7866">
        <w:rPr>
          <w:rFonts w:ascii="Arial" w:hAnsi="Arial" w:cs="Arial"/>
          <w:sz w:val="20"/>
          <w:szCs w:val="20"/>
        </w:rPr>
        <w:t xml:space="preserve">tüm sektörlerde </w:t>
      </w:r>
      <w:r w:rsidR="00B54D73">
        <w:rPr>
          <w:rFonts w:ascii="Arial" w:hAnsi="Arial" w:cs="Arial"/>
          <w:sz w:val="20"/>
          <w:szCs w:val="20"/>
        </w:rPr>
        <w:t>istihdam artışları kaydedil</w:t>
      </w:r>
      <w:r w:rsidR="003E7866">
        <w:rPr>
          <w:rFonts w:ascii="Arial" w:hAnsi="Arial" w:cs="Arial"/>
          <w:sz w:val="20"/>
          <w:szCs w:val="20"/>
        </w:rPr>
        <w:t>miştir</w:t>
      </w:r>
      <w:r w:rsidR="00B91EE5" w:rsidRPr="009775C7">
        <w:rPr>
          <w:rFonts w:ascii="Arial" w:hAnsi="Arial" w:cs="Arial"/>
          <w:sz w:val="20"/>
          <w:szCs w:val="20"/>
        </w:rPr>
        <w:t>(</w:t>
      </w:r>
      <w:r w:rsidR="00916995" w:rsidRPr="009775C7">
        <w:rPr>
          <w:rFonts w:ascii="Arial" w:hAnsi="Arial" w:cs="Arial"/>
          <w:sz w:val="20"/>
          <w:szCs w:val="20"/>
        </w:rPr>
        <w:t>Şekil 4</w:t>
      </w:r>
      <w:r w:rsidR="006F6A79" w:rsidRPr="009775C7">
        <w:rPr>
          <w:rFonts w:ascii="Arial" w:hAnsi="Arial" w:cs="Arial"/>
          <w:sz w:val="20"/>
          <w:szCs w:val="20"/>
        </w:rPr>
        <w:t>, Tablo 2</w:t>
      </w:r>
      <w:r w:rsidR="00B91EE5" w:rsidRPr="009775C7">
        <w:rPr>
          <w:rFonts w:ascii="Arial" w:hAnsi="Arial" w:cs="Arial"/>
          <w:sz w:val="20"/>
          <w:szCs w:val="20"/>
        </w:rPr>
        <w:t>).</w:t>
      </w:r>
      <w:r w:rsidR="00B91EE5" w:rsidRPr="009775C7">
        <w:rPr>
          <w:rFonts w:ascii="Arial" w:hAnsi="Arial" w:cs="Arial"/>
          <w:sz w:val="20"/>
          <w:szCs w:val="20"/>
          <w:vertAlign w:val="superscript"/>
        </w:rPr>
        <w:footnoteReference w:id="5"/>
      </w:r>
      <w:r w:rsidR="002A5AD3" w:rsidRPr="009775C7">
        <w:rPr>
          <w:rFonts w:ascii="Arial" w:hAnsi="Arial" w:cs="Arial"/>
          <w:sz w:val="20"/>
          <w:szCs w:val="20"/>
        </w:rPr>
        <w:t xml:space="preserve"> </w:t>
      </w:r>
      <w:r w:rsidR="00EA5D4F">
        <w:rPr>
          <w:rFonts w:ascii="Arial" w:hAnsi="Arial" w:cs="Arial"/>
          <w:sz w:val="20"/>
          <w:szCs w:val="20"/>
        </w:rPr>
        <w:t xml:space="preserve">İnşaat sektöründeki </w:t>
      </w:r>
      <w:r w:rsidR="00556492">
        <w:rPr>
          <w:rFonts w:ascii="Arial" w:hAnsi="Arial" w:cs="Arial"/>
          <w:sz w:val="20"/>
          <w:szCs w:val="20"/>
        </w:rPr>
        <w:t xml:space="preserve">artış </w:t>
      </w:r>
      <w:r w:rsidR="00C057BD">
        <w:rPr>
          <w:rFonts w:ascii="Arial" w:hAnsi="Arial" w:cs="Arial"/>
          <w:sz w:val="20"/>
          <w:szCs w:val="20"/>
        </w:rPr>
        <w:t>15</w:t>
      </w:r>
      <w:r w:rsidR="00556492">
        <w:rPr>
          <w:rFonts w:ascii="Arial" w:hAnsi="Arial" w:cs="Arial"/>
          <w:sz w:val="20"/>
          <w:szCs w:val="20"/>
        </w:rPr>
        <w:t xml:space="preserve"> binle sınırlı kalsa da inşaat istihdamı </w:t>
      </w:r>
      <w:r w:rsidR="00C057BD">
        <w:rPr>
          <w:rFonts w:ascii="Arial" w:hAnsi="Arial" w:cs="Arial"/>
          <w:sz w:val="20"/>
          <w:szCs w:val="20"/>
        </w:rPr>
        <w:t>Ocak</w:t>
      </w:r>
      <w:r w:rsidR="00556492">
        <w:rPr>
          <w:rFonts w:ascii="Arial" w:hAnsi="Arial" w:cs="Arial"/>
          <w:sz w:val="20"/>
          <w:szCs w:val="20"/>
        </w:rPr>
        <w:t xml:space="preserve"> 2020 seviyesinin </w:t>
      </w:r>
      <w:r w:rsidR="00C057BD">
        <w:rPr>
          <w:rFonts w:ascii="Arial" w:hAnsi="Arial" w:cs="Arial"/>
          <w:sz w:val="20"/>
          <w:szCs w:val="20"/>
        </w:rPr>
        <w:t>69</w:t>
      </w:r>
      <w:r w:rsidR="00556492">
        <w:rPr>
          <w:rFonts w:ascii="Arial" w:hAnsi="Arial" w:cs="Arial"/>
          <w:sz w:val="20"/>
          <w:szCs w:val="20"/>
        </w:rPr>
        <w:t xml:space="preserve"> bin üstündedir</w:t>
      </w:r>
      <w:r w:rsidR="00DE7010">
        <w:rPr>
          <w:rFonts w:ascii="Arial" w:hAnsi="Arial" w:cs="Arial"/>
          <w:sz w:val="20"/>
          <w:szCs w:val="20"/>
        </w:rPr>
        <w:t>.</w:t>
      </w:r>
      <w:r w:rsidR="00DE7010" w:rsidRPr="009775C7">
        <w:rPr>
          <w:rFonts w:ascii="Arial" w:hAnsi="Arial" w:cs="Arial"/>
          <w:sz w:val="20"/>
          <w:szCs w:val="20"/>
        </w:rPr>
        <w:t xml:space="preserve"> </w:t>
      </w:r>
      <w:r w:rsidR="00556492">
        <w:rPr>
          <w:rFonts w:ascii="Arial" w:hAnsi="Arial" w:cs="Arial"/>
          <w:sz w:val="20"/>
          <w:szCs w:val="20"/>
        </w:rPr>
        <w:t xml:space="preserve">Sanayi sektöründeki </w:t>
      </w:r>
      <w:r w:rsidR="005D606D">
        <w:rPr>
          <w:rFonts w:ascii="Arial" w:hAnsi="Arial" w:cs="Arial"/>
          <w:sz w:val="20"/>
          <w:szCs w:val="20"/>
        </w:rPr>
        <w:t>57</w:t>
      </w:r>
      <w:r w:rsidR="00556492">
        <w:rPr>
          <w:rFonts w:ascii="Arial" w:hAnsi="Arial" w:cs="Arial"/>
          <w:sz w:val="20"/>
          <w:szCs w:val="20"/>
        </w:rPr>
        <w:t xml:space="preserve"> binlik istihdam artışı</w:t>
      </w:r>
      <w:r w:rsidR="002E5B1D">
        <w:rPr>
          <w:rFonts w:ascii="Arial" w:hAnsi="Arial" w:cs="Arial"/>
          <w:sz w:val="20"/>
          <w:szCs w:val="20"/>
        </w:rPr>
        <w:t>na rağmen</w:t>
      </w:r>
      <w:r w:rsidR="00556492">
        <w:rPr>
          <w:rFonts w:ascii="Arial" w:hAnsi="Arial" w:cs="Arial"/>
          <w:sz w:val="20"/>
          <w:szCs w:val="20"/>
        </w:rPr>
        <w:t xml:space="preserve"> istihdam </w:t>
      </w:r>
      <w:r w:rsidR="005D606D">
        <w:rPr>
          <w:rFonts w:ascii="Arial" w:hAnsi="Arial" w:cs="Arial"/>
          <w:sz w:val="20"/>
          <w:szCs w:val="20"/>
        </w:rPr>
        <w:t>Ocak</w:t>
      </w:r>
      <w:r w:rsidR="00556492">
        <w:rPr>
          <w:rFonts w:ascii="Arial" w:hAnsi="Arial" w:cs="Arial"/>
          <w:sz w:val="20"/>
          <w:szCs w:val="20"/>
        </w:rPr>
        <w:t xml:space="preserve"> 2020 seviyesin</w:t>
      </w:r>
      <w:r w:rsidR="005D606D">
        <w:rPr>
          <w:rFonts w:ascii="Arial" w:hAnsi="Arial" w:cs="Arial"/>
          <w:sz w:val="20"/>
          <w:szCs w:val="20"/>
        </w:rPr>
        <w:t xml:space="preserve">in </w:t>
      </w:r>
      <w:r w:rsidR="002E5B1D">
        <w:rPr>
          <w:rFonts w:ascii="Arial" w:hAnsi="Arial" w:cs="Arial"/>
          <w:sz w:val="20"/>
          <w:szCs w:val="20"/>
        </w:rPr>
        <w:t xml:space="preserve">halen </w:t>
      </w:r>
      <w:r w:rsidR="005D606D">
        <w:rPr>
          <w:rFonts w:ascii="Arial" w:hAnsi="Arial" w:cs="Arial"/>
          <w:sz w:val="20"/>
          <w:szCs w:val="20"/>
        </w:rPr>
        <w:t>132 bin altında</w:t>
      </w:r>
      <w:r w:rsidR="002E5B1D">
        <w:rPr>
          <w:rFonts w:ascii="Arial" w:hAnsi="Arial" w:cs="Arial"/>
          <w:sz w:val="20"/>
          <w:szCs w:val="20"/>
        </w:rPr>
        <w:t>dır</w:t>
      </w:r>
      <w:r w:rsidR="005D606D">
        <w:rPr>
          <w:rFonts w:ascii="Arial" w:hAnsi="Arial" w:cs="Arial"/>
          <w:sz w:val="20"/>
          <w:szCs w:val="20"/>
        </w:rPr>
        <w:t xml:space="preserve"> </w:t>
      </w:r>
      <w:r w:rsidR="00556492">
        <w:rPr>
          <w:rFonts w:ascii="Arial" w:hAnsi="Arial" w:cs="Arial"/>
          <w:sz w:val="20"/>
          <w:szCs w:val="20"/>
        </w:rPr>
        <w:t>(</w:t>
      </w:r>
      <w:r w:rsidR="005D606D">
        <w:rPr>
          <w:rFonts w:ascii="Arial" w:hAnsi="Arial" w:cs="Arial"/>
          <w:sz w:val="20"/>
          <w:szCs w:val="20"/>
        </w:rPr>
        <w:t>Ocak</w:t>
      </w:r>
      <w:r w:rsidR="00556492">
        <w:rPr>
          <w:rFonts w:ascii="Arial" w:hAnsi="Arial" w:cs="Arial"/>
          <w:sz w:val="20"/>
          <w:szCs w:val="20"/>
        </w:rPr>
        <w:t xml:space="preserve"> </w:t>
      </w:r>
      <w:proofErr w:type="gramStart"/>
      <w:r w:rsidR="00556492">
        <w:rPr>
          <w:rFonts w:ascii="Arial" w:hAnsi="Arial" w:cs="Arial"/>
          <w:sz w:val="20"/>
          <w:szCs w:val="20"/>
        </w:rPr>
        <w:t>2020 :</w:t>
      </w:r>
      <w:proofErr w:type="gramEnd"/>
      <w:r w:rsidR="00556492">
        <w:rPr>
          <w:rFonts w:ascii="Arial" w:hAnsi="Arial" w:cs="Arial"/>
          <w:sz w:val="20"/>
          <w:szCs w:val="20"/>
        </w:rPr>
        <w:t xml:space="preserve"> 5 milyon </w:t>
      </w:r>
      <w:r w:rsidR="005D606D">
        <w:rPr>
          <w:rFonts w:ascii="Arial" w:hAnsi="Arial" w:cs="Arial"/>
          <w:sz w:val="20"/>
          <w:szCs w:val="20"/>
        </w:rPr>
        <w:t>649</w:t>
      </w:r>
      <w:r w:rsidR="00556492">
        <w:rPr>
          <w:rFonts w:ascii="Arial" w:hAnsi="Arial" w:cs="Arial"/>
          <w:sz w:val="20"/>
          <w:szCs w:val="20"/>
        </w:rPr>
        <w:t xml:space="preserve"> bin, </w:t>
      </w:r>
      <w:r w:rsidR="005D606D">
        <w:rPr>
          <w:rFonts w:ascii="Arial" w:hAnsi="Arial" w:cs="Arial"/>
          <w:sz w:val="20"/>
          <w:szCs w:val="20"/>
        </w:rPr>
        <w:t>Eylül</w:t>
      </w:r>
      <w:r w:rsidR="00556492">
        <w:rPr>
          <w:rFonts w:ascii="Arial" w:hAnsi="Arial" w:cs="Arial"/>
          <w:sz w:val="20"/>
          <w:szCs w:val="20"/>
        </w:rPr>
        <w:t xml:space="preserve"> 2020 : 5 milyon </w:t>
      </w:r>
      <w:r w:rsidR="005D606D">
        <w:rPr>
          <w:rFonts w:ascii="Arial" w:hAnsi="Arial" w:cs="Arial"/>
          <w:sz w:val="20"/>
          <w:szCs w:val="20"/>
        </w:rPr>
        <w:t>517</w:t>
      </w:r>
      <w:r w:rsidR="00556492">
        <w:rPr>
          <w:rFonts w:ascii="Arial" w:hAnsi="Arial" w:cs="Arial"/>
          <w:sz w:val="20"/>
          <w:szCs w:val="20"/>
        </w:rPr>
        <w:t xml:space="preserve"> bin). </w:t>
      </w:r>
      <w:r w:rsidR="00312856" w:rsidRPr="00312856">
        <w:rPr>
          <w:rFonts w:ascii="Arial" w:hAnsi="Arial" w:cs="Arial"/>
          <w:sz w:val="20"/>
          <w:szCs w:val="20"/>
        </w:rPr>
        <w:t xml:space="preserve">Hizmetlerde Ağustos dönemine kıyasla istihdam artışı 191 bindir. Ağustos döneminden itibaren istihdam artış temposundaki yavaşlamanın devam ettiği görülmektedir. Nitekim Haziran ve Temmuz dönemlerinde toplamda 650 binlik istihdam artışı Ağustos ve Eylül dönemlerinde toplamda 340 bine gerilemiş durumdadır. </w:t>
      </w:r>
      <w:r w:rsidR="00650F92">
        <w:rPr>
          <w:rFonts w:ascii="Arial" w:hAnsi="Arial" w:cs="Arial"/>
          <w:sz w:val="20"/>
          <w:szCs w:val="20"/>
        </w:rPr>
        <w:t xml:space="preserve">Hizmetler istihdam seviyesi </w:t>
      </w:r>
      <w:r w:rsidR="005D606D">
        <w:rPr>
          <w:rFonts w:ascii="Arial" w:hAnsi="Arial" w:cs="Arial"/>
          <w:sz w:val="20"/>
          <w:szCs w:val="20"/>
        </w:rPr>
        <w:t>Ocak</w:t>
      </w:r>
      <w:r w:rsidR="00650F92">
        <w:rPr>
          <w:rFonts w:ascii="Arial" w:hAnsi="Arial" w:cs="Arial"/>
          <w:sz w:val="20"/>
          <w:szCs w:val="20"/>
        </w:rPr>
        <w:t xml:space="preserve"> 2020 seviyesinin yüzde </w:t>
      </w:r>
      <w:r w:rsidR="005D606D">
        <w:rPr>
          <w:rFonts w:ascii="Arial" w:hAnsi="Arial" w:cs="Arial"/>
          <w:sz w:val="20"/>
          <w:szCs w:val="20"/>
        </w:rPr>
        <w:t>3,7</w:t>
      </w:r>
      <w:r w:rsidR="00650F92">
        <w:rPr>
          <w:rFonts w:ascii="Arial" w:hAnsi="Arial" w:cs="Arial"/>
          <w:sz w:val="20"/>
          <w:szCs w:val="20"/>
        </w:rPr>
        <w:t xml:space="preserve"> gerisindedir (</w:t>
      </w:r>
      <w:r w:rsidR="005D606D">
        <w:rPr>
          <w:rFonts w:ascii="Arial" w:hAnsi="Arial" w:cs="Arial"/>
          <w:sz w:val="20"/>
          <w:szCs w:val="20"/>
        </w:rPr>
        <w:t>Ocak</w:t>
      </w:r>
      <w:r w:rsidR="00650F92">
        <w:rPr>
          <w:rFonts w:ascii="Arial" w:hAnsi="Arial" w:cs="Arial"/>
          <w:sz w:val="20"/>
          <w:szCs w:val="20"/>
        </w:rPr>
        <w:t xml:space="preserve"> 2020: 15 milyon </w:t>
      </w:r>
      <w:r w:rsidR="005D606D">
        <w:rPr>
          <w:rFonts w:ascii="Arial" w:hAnsi="Arial" w:cs="Arial"/>
          <w:sz w:val="20"/>
          <w:szCs w:val="20"/>
        </w:rPr>
        <w:t>909</w:t>
      </w:r>
      <w:r w:rsidR="00650F92">
        <w:rPr>
          <w:rFonts w:ascii="Arial" w:hAnsi="Arial" w:cs="Arial"/>
          <w:sz w:val="20"/>
          <w:szCs w:val="20"/>
        </w:rPr>
        <w:t xml:space="preserve"> bin, </w:t>
      </w:r>
      <w:r w:rsidR="005D606D">
        <w:rPr>
          <w:rFonts w:ascii="Arial" w:hAnsi="Arial" w:cs="Arial"/>
          <w:sz w:val="20"/>
          <w:szCs w:val="20"/>
        </w:rPr>
        <w:t>Eylül</w:t>
      </w:r>
      <w:r w:rsidR="00650F92">
        <w:rPr>
          <w:rFonts w:ascii="Arial" w:hAnsi="Arial" w:cs="Arial"/>
          <w:sz w:val="20"/>
          <w:szCs w:val="20"/>
        </w:rPr>
        <w:t xml:space="preserve"> 2020: 15 milyon </w:t>
      </w:r>
      <w:r w:rsidR="005D606D">
        <w:rPr>
          <w:rFonts w:ascii="Arial" w:hAnsi="Arial" w:cs="Arial"/>
          <w:sz w:val="20"/>
          <w:szCs w:val="20"/>
        </w:rPr>
        <w:t>320</w:t>
      </w:r>
      <w:r w:rsidR="00650F92">
        <w:rPr>
          <w:rFonts w:ascii="Arial" w:hAnsi="Arial" w:cs="Arial"/>
          <w:sz w:val="20"/>
          <w:szCs w:val="20"/>
        </w:rPr>
        <w:t xml:space="preserve"> bin)</w:t>
      </w:r>
      <w:r w:rsidR="003E7866">
        <w:rPr>
          <w:rFonts w:ascii="Arial" w:hAnsi="Arial" w:cs="Arial"/>
          <w:sz w:val="20"/>
          <w:szCs w:val="20"/>
        </w:rPr>
        <w:t xml:space="preserve">. </w:t>
      </w:r>
      <w:r w:rsidR="00EA5D4F">
        <w:rPr>
          <w:rFonts w:ascii="Arial" w:hAnsi="Arial" w:cs="Arial"/>
          <w:sz w:val="20"/>
          <w:szCs w:val="20"/>
        </w:rPr>
        <w:t xml:space="preserve">Tarım istihdamında ise </w:t>
      </w:r>
      <w:r w:rsidR="005D606D">
        <w:rPr>
          <w:rFonts w:ascii="Arial" w:hAnsi="Arial" w:cs="Arial"/>
          <w:sz w:val="20"/>
          <w:szCs w:val="20"/>
        </w:rPr>
        <w:t>Ağustos dönemine kıyasla 37 binlik düşüş görülmektedir.</w:t>
      </w:r>
    </w:p>
    <w:p w14:paraId="491ED9D8" w14:textId="77777777" w:rsidR="005D606D" w:rsidRDefault="005D606D" w:rsidP="00D306A7">
      <w:pPr>
        <w:suppressAutoHyphens w:val="0"/>
        <w:jc w:val="both"/>
        <w:rPr>
          <w:rFonts w:ascii="Arial" w:hAnsi="Arial" w:cs="Arial"/>
          <w:sz w:val="20"/>
          <w:szCs w:val="20"/>
        </w:rPr>
      </w:pPr>
    </w:p>
    <w:p w14:paraId="47042437" w14:textId="77777777" w:rsidR="005D606D" w:rsidRDefault="005D606D" w:rsidP="00D306A7">
      <w:pPr>
        <w:suppressAutoHyphens w:val="0"/>
        <w:jc w:val="both"/>
        <w:rPr>
          <w:rFonts w:ascii="Arial" w:hAnsi="Arial" w:cs="Arial"/>
          <w:sz w:val="20"/>
          <w:szCs w:val="20"/>
        </w:rPr>
      </w:pPr>
    </w:p>
    <w:p w14:paraId="421951AF" w14:textId="77777777" w:rsidR="005D606D" w:rsidRDefault="005D606D" w:rsidP="00D306A7">
      <w:pPr>
        <w:suppressAutoHyphens w:val="0"/>
        <w:jc w:val="both"/>
        <w:rPr>
          <w:rFonts w:ascii="Arial" w:hAnsi="Arial" w:cs="Arial"/>
          <w:sz w:val="20"/>
          <w:szCs w:val="20"/>
        </w:rPr>
      </w:pPr>
    </w:p>
    <w:p w14:paraId="48CE8B33" w14:textId="77777777" w:rsidR="005D606D" w:rsidRDefault="005D606D" w:rsidP="00D306A7">
      <w:pPr>
        <w:suppressAutoHyphens w:val="0"/>
        <w:jc w:val="both"/>
        <w:rPr>
          <w:rFonts w:ascii="Arial" w:hAnsi="Arial" w:cs="Arial"/>
          <w:sz w:val="20"/>
          <w:szCs w:val="20"/>
        </w:rPr>
      </w:pPr>
    </w:p>
    <w:p w14:paraId="58ABC994" w14:textId="77777777" w:rsidR="005D606D" w:rsidRDefault="005D606D" w:rsidP="00D306A7">
      <w:pPr>
        <w:suppressAutoHyphens w:val="0"/>
        <w:jc w:val="both"/>
        <w:rPr>
          <w:rFonts w:ascii="Arial" w:hAnsi="Arial" w:cs="Arial"/>
          <w:sz w:val="20"/>
          <w:szCs w:val="20"/>
        </w:rPr>
      </w:pPr>
    </w:p>
    <w:p w14:paraId="03D4E1C6" w14:textId="36BF0190" w:rsidR="005D606D" w:rsidRPr="009775C7" w:rsidRDefault="005D606D" w:rsidP="00D306A7">
      <w:pPr>
        <w:suppressAutoHyphens w:val="0"/>
        <w:jc w:val="both"/>
        <w:rPr>
          <w:rFonts w:ascii="Arial" w:hAnsi="Arial" w:cs="Arial"/>
          <w:sz w:val="20"/>
          <w:szCs w:val="20"/>
        </w:rPr>
        <w:sectPr w:rsidR="005D606D" w:rsidRPr="009775C7" w:rsidSect="007C6F3B">
          <w:footerReference w:type="default" r:id="rId12"/>
          <w:pgSz w:w="11905" w:h="16837"/>
          <w:pgMar w:top="1418" w:right="992" w:bottom="777" w:left="709" w:header="709" w:footer="709" w:gutter="0"/>
          <w:cols w:space="708"/>
          <w:docGrid w:linePitch="360"/>
        </w:sectPr>
      </w:pPr>
    </w:p>
    <w:p w14:paraId="2F8C0C61" w14:textId="21784D5B" w:rsidR="00AB7BD7" w:rsidRPr="00AB7BD7" w:rsidRDefault="00AB7BD7" w:rsidP="00AB7BD7">
      <w:pPr>
        <w:pStyle w:val="ResimYazs"/>
        <w:keepNext/>
        <w:rPr>
          <w:rFonts w:ascii="Arial" w:hAnsi="Arial" w:cs="Arial"/>
        </w:rPr>
      </w:pPr>
      <w:bookmarkStart w:id="4" w:name="_Ref374950067"/>
      <w:r w:rsidRPr="00AB7BD7">
        <w:rPr>
          <w:rFonts w:ascii="Arial" w:hAnsi="Arial" w:cs="Arial"/>
        </w:rPr>
        <w:lastRenderedPageBreak/>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6831A7">
        <w:rPr>
          <w:rFonts w:ascii="Arial" w:hAnsi="Arial" w:cs="Arial"/>
          <w:noProof/>
        </w:rPr>
        <w:t>4</w:t>
      </w:r>
      <w:r w:rsidRPr="00AB7BD7">
        <w:rPr>
          <w:rFonts w:ascii="Arial" w:hAnsi="Arial" w:cs="Arial"/>
        </w:rPr>
        <w:fldChar w:fldCharType="end"/>
      </w:r>
      <w:r w:rsidRPr="00AB7BD7">
        <w:rPr>
          <w:rFonts w:ascii="Arial" w:hAnsi="Arial" w:cs="Arial"/>
        </w:rPr>
        <w:t xml:space="preserve"> : Sektörlerin istihdam değişimi (bin kişi)</w:t>
      </w:r>
    </w:p>
    <w:bookmarkEnd w:id="4"/>
    <w:p w14:paraId="50D67CB1" w14:textId="3CF6D174" w:rsidR="00D46D0A" w:rsidRPr="009775C7" w:rsidRDefault="005D606D" w:rsidP="002D6A89">
      <w:pPr>
        <w:pStyle w:val="ResimYazs"/>
        <w:keepNext/>
        <w:rPr>
          <w:rFonts w:ascii="Arial" w:hAnsi="Arial" w:cs="Arial"/>
        </w:rPr>
      </w:pPr>
      <w:r>
        <w:rPr>
          <w:rFonts w:ascii="Arial" w:hAnsi="Arial" w:cs="Arial"/>
          <w:noProof/>
          <w:lang w:val="en-GB" w:eastAsia="en-GB"/>
        </w:rPr>
        <w:drawing>
          <wp:inline distT="0" distB="0" distL="0" distR="0" wp14:anchorId="0226D87B" wp14:editId="1F13281E">
            <wp:extent cx="9339580" cy="6602730"/>
            <wp:effectExtent l="0" t="0" r="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9580" cy="6602730"/>
                    </a:xfrm>
                    <a:prstGeom prst="rect">
                      <a:avLst/>
                    </a:prstGeom>
                    <a:noFill/>
                  </pic:spPr>
                </pic:pic>
              </a:graphicData>
            </a:graphic>
          </wp:inline>
        </w:drawing>
      </w:r>
    </w:p>
    <w:p w14:paraId="4F7A6F49" w14:textId="77777777" w:rsidR="00D323D2" w:rsidRPr="009775C7" w:rsidRDefault="00D323D2" w:rsidP="002D6A89">
      <w:pPr>
        <w:pStyle w:val="ResimYazs"/>
        <w:keepNext/>
        <w:rPr>
          <w:rFonts w:ascii="Arial" w:hAnsi="Arial" w:cs="Arial"/>
          <w:sz w:val="18"/>
          <w:szCs w:val="18"/>
        </w:rPr>
      </w:pPr>
      <w:r w:rsidRPr="009775C7">
        <w:rPr>
          <w:rFonts w:ascii="Arial" w:hAnsi="Arial" w:cs="Arial"/>
          <w:sz w:val="18"/>
          <w:szCs w:val="18"/>
        </w:rPr>
        <w:t>Kaynak: TÜİK, Betam</w:t>
      </w:r>
    </w:p>
    <w:p w14:paraId="270C2D52" w14:textId="77777777" w:rsidR="002C3D32" w:rsidRPr="009775C7" w:rsidRDefault="002C3D32" w:rsidP="002C3D32">
      <w:pPr>
        <w:sectPr w:rsidR="002C3D32" w:rsidRPr="009775C7" w:rsidSect="006B7FDF">
          <w:pgSz w:w="17282" w:h="12962" w:orient="landscape" w:code="126"/>
          <w:pgMar w:top="992" w:right="777" w:bottom="709" w:left="1418" w:header="709" w:footer="709" w:gutter="0"/>
          <w:cols w:space="708"/>
          <w:docGrid w:linePitch="360"/>
        </w:sectPr>
      </w:pPr>
    </w:p>
    <w:p w14:paraId="1933688D" w14:textId="77777777" w:rsidR="00C94F53" w:rsidRPr="009775C7" w:rsidRDefault="00C94F53" w:rsidP="00C94F53">
      <w:pPr>
        <w:rPr>
          <w:rFonts w:ascii="Arial" w:hAnsi="Arial" w:cs="Arial"/>
          <w:bCs/>
          <w:sz w:val="18"/>
          <w:szCs w:val="18"/>
        </w:rPr>
      </w:pPr>
    </w:p>
    <w:p w14:paraId="643EA0D1" w14:textId="6A412BFC" w:rsidR="000660FC" w:rsidRPr="009775C7" w:rsidRDefault="00F35576" w:rsidP="000660FC">
      <w:pPr>
        <w:rPr>
          <w:rFonts w:ascii="Arial" w:hAnsi="Arial" w:cs="Arial"/>
          <w:b/>
          <w:sz w:val="22"/>
          <w:szCs w:val="22"/>
        </w:rPr>
      </w:pPr>
      <w:r w:rsidRPr="002A5596">
        <w:rPr>
          <w:rFonts w:ascii="Arial" w:hAnsi="Arial" w:cs="Arial"/>
          <w:b/>
          <w:sz w:val="22"/>
          <w:szCs w:val="22"/>
        </w:rPr>
        <w:t>Artışlara rağmen tarım dışı işgücü ve istihdam bir yıl önceki seviyelerinin bir hayli gerisinde</w:t>
      </w:r>
    </w:p>
    <w:p w14:paraId="51AC6996" w14:textId="77777777" w:rsidR="001C6540" w:rsidRPr="009775C7" w:rsidRDefault="001C6540" w:rsidP="001C6540">
      <w:pPr>
        <w:rPr>
          <w:rFonts w:ascii="Arial" w:hAnsi="Arial" w:cs="Arial"/>
          <w:color w:val="FF0000"/>
          <w:sz w:val="20"/>
          <w:szCs w:val="20"/>
          <w:highlight w:val="yellow"/>
        </w:rPr>
      </w:pPr>
    </w:p>
    <w:p w14:paraId="5E5B7C67" w14:textId="2EFC7537" w:rsidR="000660FC" w:rsidRPr="009775C7" w:rsidRDefault="00B6654F" w:rsidP="000660FC">
      <w:pPr>
        <w:jc w:val="both"/>
        <w:rPr>
          <w:rFonts w:ascii="Arial" w:hAnsi="Arial" w:cs="Arial"/>
          <w:sz w:val="20"/>
          <w:szCs w:val="20"/>
        </w:rPr>
      </w:pPr>
      <w:r>
        <w:rPr>
          <w:rFonts w:ascii="Arial" w:hAnsi="Arial" w:cs="Arial"/>
          <w:sz w:val="20"/>
          <w:szCs w:val="20"/>
        </w:rPr>
        <w:t>Eylül</w:t>
      </w:r>
      <w:r w:rsidR="000660FC" w:rsidRPr="009775C7">
        <w:rPr>
          <w:rFonts w:ascii="Arial" w:hAnsi="Arial" w:cs="Arial"/>
          <w:sz w:val="20"/>
          <w:szCs w:val="20"/>
        </w:rPr>
        <w:t xml:space="preserve"> 2020 döneminde bir önceki yılın aynı dönemine kıyasla </w:t>
      </w:r>
      <w:r w:rsidR="006333C7" w:rsidRPr="009775C7">
        <w:rPr>
          <w:rFonts w:ascii="Arial" w:hAnsi="Arial" w:cs="Arial"/>
          <w:sz w:val="20"/>
          <w:szCs w:val="20"/>
        </w:rPr>
        <w:t>y</w:t>
      </w:r>
      <w:r w:rsidR="000660FC" w:rsidRPr="009775C7">
        <w:rPr>
          <w:rFonts w:ascii="Arial" w:hAnsi="Arial" w:cs="Arial"/>
          <w:sz w:val="20"/>
          <w:szCs w:val="20"/>
        </w:rPr>
        <w:t xml:space="preserve">ıllık istihdam kaybı </w:t>
      </w:r>
      <w:r>
        <w:rPr>
          <w:rFonts w:ascii="Arial" w:hAnsi="Arial" w:cs="Arial"/>
          <w:sz w:val="20"/>
          <w:szCs w:val="20"/>
        </w:rPr>
        <w:t>383</w:t>
      </w:r>
      <w:r w:rsidR="000660FC" w:rsidRPr="00BE0274">
        <w:rPr>
          <w:rFonts w:ascii="Arial" w:hAnsi="Arial" w:cs="Arial"/>
          <w:sz w:val="20"/>
          <w:szCs w:val="20"/>
        </w:rPr>
        <w:t xml:space="preserve"> bindir</w:t>
      </w:r>
      <w:r w:rsidR="005C0826">
        <w:rPr>
          <w:rFonts w:ascii="Arial" w:hAnsi="Arial" w:cs="Arial"/>
          <w:sz w:val="20"/>
          <w:szCs w:val="20"/>
        </w:rPr>
        <w:t xml:space="preserve"> (yüzde </w:t>
      </w:r>
      <w:r>
        <w:rPr>
          <w:rFonts w:ascii="Arial" w:hAnsi="Arial" w:cs="Arial"/>
          <w:sz w:val="20"/>
          <w:szCs w:val="20"/>
        </w:rPr>
        <w:t>1</w:t>
      </w:r>
      <w:r w:rsidR="002D2BAD">
        <w:rPr>
          <w:rFonts w:ascii="Arial" w:hAnsi="Arial" w:cs="Arial"/>
          <w:sz w:val="20"/>
          <w:szCs w:val="20"/>
        </w:rPr>
        <w:t>,</w:t>
      </w:r>
      <w:r>
        <w:rPr>
          <w:rFonts w:ascii="Arial" w:hAnsi="Arial" w:cs="Arial"/>
          <w:sz w:val="20"/>
          <w:szCs w:val="20"/>
        </w:rPr>
        <w:t>7</w:t>
      </w:r>
      <w:r w:rsidR="00227312" w:rsidRPr="00BE0274">
        <w:rPr>
          <w:rFonts w:ascii="Arial" w:hAnsi="Arial" w:cs="Arial"/>
          <w:sz w:val="20"/>
          <w:szCs w:val="20"/>
        </w:rPr>
        <w:t>)</w:t>
      </w:r>
      <w:r w:rsidR="000660FC" w:rsidRPr="00BE0274">
        <w:rPr>
          <w:rFonts w:ascii="Arial" w:hAnsi="Arial" w:cs="Arial"/>
          <w:sz w:val="20"/>
          <w:szCs w:val="20"/>
        </w:rPr>
        <w:t>.</w:t>
      </w:r>
      <w:r w:rsidR="000660FC" w:rsidRPr="009775C7">
        <w:rPr>
          <w:rFonts w:ascii="Arial" w:hAnsi="Arial" w:cs="Arial"/>
          <w:sz w:val="20"/>
          <w:szCs w:val="20"/>
        </w:rPr>
        <w:t xml:space="preserve"> </w:t>
      </w:r>
      <w:r w:rsidR="00F35576" w:rsidRPr="009775C7">
        <w:rPr>
          <w:rFonts w:ascii="Arial" w:hAnsi="Arial" w:cs="Arial"/>
          <w:sz w:val="20"/>
          <w:szCs w:val="20"/>
        </w:rPr>
        <w:t xml:space="preserve">Son bir yılda </w:t>
      </w:r>
      <w:r w:rsidR="00F35576">
        <w:rPr>
          <w:rFonts w:ascii="Arial" w:hAnsi="Arial" w:cs="Arial"/>
          <w:sz w:val="20"/>
          <w:szCs w:val="20"/>
        </w:rPr>
        <w:t>işgücünde</w:t>
      </w:r>
      <w:r w:rsidR="00F35576" w:rsidRPr="009775C7">
        <w:rPr>
          <w:rFonts w:ascii="Arial" w:hAnsi="Arial" w:cs="Arial"/>
          <w:sz w:val="20"/>
          <w:szCs w:val="20"/>
        </w:rPr>
        <w:t xml:space="preserve"> </w:t>
      </w:r>
      <w:r>
        <w:rPr>
          <w:rFonts w:ascii="Arial" w:hAnsi="Arial" w:cs="Arial"/>
          <w:sz w:val="20"/>
          <w:szCs w:val="20"/>
        </w:rPr>
        <w:t>934</w:t>
      </w:r>
      <w:r w:rsidR="00F35576">
        <w:rPr>
          <w:rFonts w:ascii="Arial" w:hAnsi="Arial" w:cs="Arial"/>
          <w:sz w:val="20"/>
          <w:szCs w:val="20"/>
        </w:rPr>
        <w:t xml:space="preserve"> bin </w:t>
      </w:r>
      <w:r w:rsidR="00F35576" w:rsidRPr="009775C7">
        <w:rPr>
          <w:rFonts w:ascii="Arial" w:hAnsi="Arial" w:cs="Arial"/>
          <w:sz w:val="20"/>
          <w:szCs w:val="20"/>
        </w:rPr>
        <w:t>kayıp yaşanırken işsiz sayısı</w:t>
      </w:r>
      <w:r w:rsidR="00F35576">
        <w:rPr>
          <w:rFonts w:ascii="Arial" w:hAnsi="Arial" w:cs="Arial"/>
          <w:sz w:val="20"/>
          <w:szCs w:val="20"/>
        </w:rPr>
        <w:t xml:space="preserve"> </w:t>
      </w:r>
      <w:r w:rsidR="00FA2555">
        <w:rPr>
          <w:rFonts w:ascii="Arial" w:hAnsi="Arial" w:cs="Arial"/>
          <w:sz w:val="20"/>
          <w:szCs w:val="20"/>
        </w:rPr>
        <w:t xml:space="preserve">işgücündeki yüksek düşüş sonucu </w:t>
      </w:r>
      <w:r>
        <w:rPr>
          <w:rFonts w:ascii="Arial" w:hAnsi="Arial" w:cs="Arial"/>
          <w:sz w:val="20"/>
          <w:szCs w:val="20"/>
        </w:rPr>
        <w:t>551</w:t>
      </w:r>
      <w:r w:rsidR="00F35576" w:rsidRPr="009775C7">
        <w:rPr>
          <w:rFonts w:ascii="Arial" w:hAnsi="Arial" w:cs="Arial"/>
          <w:sz w:val="20"/>
          <w:szCs w:val="20"/>
        </w:rPr>
        <w:t xml:space="preserve"> bin azalmıştır. </w:t>
      </w:r>
      <w:r w:rsidR="00566A24" w:rsidRPr="009775C7">
        <w:rPr>
          <w:rFonts w:ascii="Arial" w:hAnsi="Arial" w:cs="Arial"/>
          <w:sz w:val="20"/>
          <w:szCs w:val="20"/>
        </w:rPr>
        <w:t>(Şekil 5</w:t>
      </w:r>
      <w:r w:rsidR="006333C7" w:rsidRPr="009775C7">
        <w:rPr>
          <w:rFonts w:ascii="Arial" w:hAnsi="Arial" w:cs="Arial"/>
          <w:sz w:val="20"/>
          <w:szCs w:val="20"/>
        </w:rPr>
        <w:t>).</w:t>
      </w:r>
    </w:p>
    <w:p w14:paraId="76C05E3F" w14:textId="77777777" w:rsidR="001C6540" w:rsidRPr="009775C7" w:rsidRDefault="001C6540" w:rsidP="001C6540">
      <w:pPr>
        <w:rPr>
          <w:rFonts w:ascii="Arial" w:hAnsi="Arial" w:cs="Arial"/>
          <w:color w:val="FF0000"/>
          <w:sz w:val="20"/>
          <w:szCs w:val="20"/>
          <w:highlight w:val="yellow"/>
        </w:rPr>
      </w:pPr>
    </w:p>
    <w:p w14:paraId="197E7A79" w14:textId="5E7C924C" w:rsidR="00AB7BD7" w:rsidRPr="00AB7BD7" w:rsidRDefault="00AB7BD7" w:rsidP="00AB7BD7">
      <w:pPr>
        <w:pStyle w:val="ResimYazs"/>
        <w:keepNext/>
        <w:rPr>
          <w:rFonts w:ascii="Arial" w:hAnsi="Arial" w:cs="Arial"/>
        </w:rPr>
      </w:pPr>
      <w:bookmarkStart w:id="5" w:name="_Hlk508874931"/>
      <w:r w:rsidRPr="00AB7BD7">
        <w:rPr>
          <w:rFonts w:ascii="Arial" w:hAnsi="Arial" w:cs="Arial"/>
        </w:rPr>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6831A7">
        <w:rPr>
          <w:rFonts w:ascii="Arial" w:hAnsi="Arial" w:cs="Arial"/>
          <w:noProof/>
        </w:rPr>
        <w:t>5</w:t>
      </w:r>
      <w:r w:rsidRPr="00AB7BD7">
        <w:rPr>
          <w:rFonts w:ascii="Arial" w:hAnsi="Arial" w:cs="Arial"/>
        </w:rPr>
        <w:fldChar w:fldCharType="end"/>
      </w:r>
      <w:r w:rsidRPr="00AB7BD7">
        <w:rPr>
          <w:rFonts w:ascii="Arial" w:hAnsi="Arial" w:cs="Arial"/>
        </w:rPr>
        <w:t xml:space="preserve"> : Tarım dışı işgücü, istihdam ve işsiz sayısında yıllık değişimler</w:t>
      </w:r>
    </w:p>
    <w:p w14:paraId="53BBCDF6" w14:textId="75314ED4" w:rsidR="001C6540" w:rsidRPr="00712170" w:rsidRDefault="00C674E5" w:rsidP="001C6540">
      <w:pPr>
        <w:rPr>
          <w:rFonts w:ascii="Arial" w:hAnsi="Arial" w:cs="Arial"/>
          <w:sz w:val="18"/>
          <w:szCs w:val="18"/>
        </w:rPr>
      </w:pPr>
      <w:r>
        <w:rPr>
          <w:rFonts w:ascii="Arial" w:hAnsi="Arial" w:cs="Arial"/>
          <w:noProof/>
          <w:sz w:val="18"/>
          <w:szCs w:val="18"/>
          <w:lang w:val="en-GB" w:eastAsia="en-GB"/>
        </w:rPr>
        <w:drawing>
          <wp:inline distT="0" distB="0" distL="0" distR="0" wp14:anchorId="2BBAC067" wp14:editId="65B53EA6">
            <wp:extent cx="6712585" cy="3615055"/>
            <wp:effectExtent l="0" t="0" r="0" b="444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2585" cy="3615055"/>
                    </a:xfrm>
                    <a:prstGeom prst="rect">
                      <a:avLst/>
                    </a:prstGeom>
                    <a:noFill/>
                  </pic:spPr>
                </pic:pic>
              </a:graphicData>
            </a:graphic>
          </wp:inline>
        </w:drawing>
      </w:r>
      <w:r w:rsidR="00EB1D3A" w:rsidRPr="009775C7">
        <w:rPr>
          <w:rFonts w:ascii="Arial" w:hAnsi="Arial" w:cs="Arial"/>
          <w:sz w:val="18"/>
          <w:szCs w:val="18"/>
        </w:rPr>
        <w:br/>
      </w:r>
      <w:r w:rsidR="001C6540" w:rsidRPr="009775C7">
        <w:rPr>
          <w:rFonts w:ascii="Arial" w:hAnsi="Arial" w:cs="Arial"/>
          <w:sz w:val="18"/>
          <w:szCs w:val="18"/>
        </w:rPr>
        <w:t xml:space="preserve">Kaynak: </w:t>
      </w:r>
      <w:proofErr w:type="spellStart"/>
      <w:proofErr w:type="gramStart"/>
      <w:r w:rsidR="001C6540" w:rsidRPr="009775C7">
        <w:rPr>
          <w:rFonts w:ascii="Arial" w:hAnsi="Arial" w:cs="Arial"/>
          <w:sz w:val="18"/>
          <w:szCs w:val="18"/>
        </w:rPr>
        <w:t>T</w:t>
      </w:r>
      <w:r w:rsidR="00EB1D3A" w:rsidRPr="009775C7">
        <w:rPr>
          <w:rFonts w:ascii="Arial" w:hAnsi="Arial" w:cs="Arial"/>
          <w:sz w:val="18"/>
          <w:szCs w:val="18"/>
        </w:rPr>
        <w:t>Ü</w:t>
      </w:r>
      <w:r w:rsidR="001C6540" w:rsidRPr="009775C7">
        <w:rPr>
          <w:rFonts w:ascii="Arial" w:hAnsi="Arial" w:cs="Arial"/>
          <w:sz w:val="18"/>
          <w:szCs w:val="18"/>
        </w:rPr>
        <w:t>İK,</w:t>
      </w:r>
      <w:r w:rsidR="001C6540" w:rsidRPr="009775C7">
        <w:rPr>
          <w:rFonts w:ascii="Arial" w:hAnsi="Arial" w:cs="Arial"/>
          <w:bCs/>
          <w:sz w:val="18"/>
          <w:szCs w:val="18"/>
        </w:rPr>
        <w:t>Betam</w:t>
      </w:r>
      <w:proofErr w:type="spellEnd"/>
      <w:proofErr w:type="gramEnd"/>
    </w:p>
    <w:bookmarkEnd w:id="5"/>
    <w:p w14:paraId="66D93FA4" w14:textId="77777777" w:rsidR="001C6540" w:rsidRPr="009775C7" w:rsidRDefault="001C6540" w:rsidP="001C6540">
      <w:pPr>
        <w:rPr>
          <w:color w:val="FF0000"/>
        </w:rPr>
      </w:pPr>
    </w:p>
    <w:p w14:paraId="2C26BCF7" w14:textId="10B35C32" w:rsidR="002C4349" w:rsidRDefault="00C674E5" w:rsidP="00C62FB5">
      <w:pPr>
        <w:pStyle w:val="ResimYazs"/>
        <w:keepNext/>
        <w:rPr>
          <w:rFonts w:ascii="Arial" w:hAnsi="Arial" w:cs="Arial"/>
          <w:sz w:val="22"/>
          <w:szCs w:val="22"/>
        </w:rPr>
      </w:pPr>
      <w:r>
        <w:rPr>
          <w:rFonts w:ascii="Arial" w:hAnsi="Arial" w:cs="Arial"/>
          <w:sz w:val="22"/>
          <w:szCs w:val="22"/>
        </w:rPr>
        <w:t>İstihdam artışı erkek istihdamındaki artış</w:t>
      </w:r>
      <w:r w:rsidR="00312856">
        <w:rPr>
          <w:rFonts w:ascii="Arial" w:hAnsi="Arial" w:cs="Arial"/>
          <w:sz w:val="22"/>
          <w:szCs w:val="22"/>
        </w:rPr>
        <w:t>tan kaynaklandı</w:t>
      </w:r>
      <w:r>
        <w:rPr>
          <w:rFonts w:ascii="Arial" w:hAnsi="Arial" w:cs="Arial"/>
          <w:sz w:val="22"/>
          <w:szCs w:val="22"/>
        </w:rPr>
        <w:t xml:space="preserve"> </w:t>
      </w:r>
    </w:p>
    <w:p w14:paraId="218EEDFB" w14:textId="77777777" w:rsidR="00C62FB5" w:rsidRPr="00C62FB5" w:rsidRDefault="00C62FB5" w:rsidP="00C62FB5"/>
    <w:p w14:paraId="652C1E67" w14:textId="2AA7A431" w:rsidR="00A378F3" w:rsidRDefault="001A2720" w:rsidP="00A10369">
      <w:pPr>
        <w:jc w:val="both"/>
        <w:rPr>
          <w:rFonts w:ascii="Arial" w:hAnsi="Arial" w:cs="Arial"/>
          <w:sz w:val="20"/>
          <w:szCs w:val="20"/>
        </w:rPr>
      </w:pPr>
      <w:r w:rsidRPr="009775C7">
        <w:rPr>
          <w:rFonts w:ascii="Arial" w:hAnsi="Arial" w:cs="Arial"/>
          <w:sz w:val="20"/>
          <w:szCs w:val="20"/>
        </w:rPr>
        <w:t xml:space="preserve">Şekil </w:t>
      </w:r>
      <w:r w:rsidRPr="002A5596">
        <w:rPr>
          <w:rFonts w:ascii="Arial" w:hAnsi="Arial" w:cs="Arial"/>
          <w:sz w:val="20"/>
          <w:szCs w:val="20"/>
        </w:rPr>
        <w:t>6</w:t>
      </w:r>
      <w:r w:rsidR="00734B82" w:rsidRPr="002A5596">
        <w:rPr>
          <w:rFonts w:ascii="Arial" w:hAnsi="Arial" w:cs="Arial"/>
          <w:sz w:val="20"/>
          <w:szCs w:val="20"/>
        </w:rPr>
        <w:t>’da</w:t>
      </w:r>
      <w:r w:rsidR="001C6540" w:rsidRPr="002A5596">
        <w:rPr>
          <w:rFonts w:ascii="Arial" w:hAnsi="Arial" w:cs="Arial"/>
          <w:sz w:val="20"/>
          <w:szCs w:val="20"/>
        </w:rPr>
        <w:t xml:space="preserve"> mevsim etkilerinden arındırılmış kadın ve erkek tarım dışı işsizlik oranları verilmektedir.</w:t>
      </w:r>
      <w:r w:rsidR="001C6540" w:rsidRPr="002A5596">
        <w:rPr>
          <w:rStyle w:val="DipnotBavurusu"/>
          <w:rFonts w:ascii="Arial" w:hAnsi="Arial" w:cs="Arial"/>
          <w:sz w:val="20"/>
          <w:szCs w:val="20"/>
        </w:rPr>
        <w:footnoteReference w:id="6"/>
      </w:r>
      <w:r w:rsidR="00E66B4F" w:rsidRPr="002A5596">
        <w:rPr>
          <w:rFonts w:ascii="Arial" w:hAnsi="Arial" w:cs="Arial"/>
          <w:sz w:val="20"/>
          <w:szCs w:val="20"/>
        </w:rPr>
        <w:t xml:space="preserve"> </w:t>
      </w:r>
      <w:r w:rsidR="00C674E5">
        <w:rPr>
          <w:rFonts w:ascii="Arial" w:hAnsi="Arial" w:cs="Arial"/>
          <w:sz w:val="20"/>
          <w:szCs w:val="20"/>
        </w:rPr>
        <w:t>Eylül</w:t>
      </w:r>
      <w:r w:rsidR="00E66B4F" w:rsidRPr="002A5596">
        <w:rPr>
          <w:rFonts w:ascii="Arial" w:hAnsi="Arial" w:cs="Arial"/>
          <w:sz w:val="20"/>
          <w:szCs w:val="20"/>
        </w:rPr>
        <w:t xml:space="preserve"> </w:t>
      </w:r>
      <w:r w:rsidR="009126FE" w:rsidRPr="002A5596">
        <w:rPr>
          <w:rFonts w:ascii="Arial" w:hAnsi="Arial" w:cs="Arial"/>
          <w:sz w:val="20"/>
          <w:szCs w:val="20"/>
        </w:rPr>
        <w:t>2020</w:t>
      </w:r>
      <w:r w:rsidR="00901E19" w:rsidRPr="002A5596">
        <w:rPr>
          <w:rFonts w:ascii="Arial" w:hAnsi="Arial" w:cs="Arial"/>
          <w:sz w:val="20"/>
          <w:szCs w:val="20"/>
        </w:rPr>
        <w:t xml:space="preserve"> döneminde kadınların tarım dışı işsizlik oranı</w:t>
      </w:r>
      <w:r w:rsidR="00E66B4F" w:rsidRPr="002A5596">
        <w:rPr>
          <w:rFonts w:ascii="Arial" w:hAnsi="Arial" w:cs="Arial"/>
          <w:sz w:val="20"/>
          <w:szCs w:val="20"/>
        </w:rPr>
        <w:t xml:space="preserve"> </w:t>
      </w:r>
      <w:r w:rsidR="00316E33">
        <w:rPr>
          <w:rFonts w:ascii="Arial" w:hAnsi="Arial" w:cs="Arial"/>
          <w:sz w:val="20"/>
          <w:szCs w:val="20"/>
        </w:rPr>
        <w:t>Ağustos</w:t>
      </w:r>
      <w:r w:rsidR="00656045" w:rsidRPr="002A5596">
        <w:rPr>
          <w:rFonts w:ascii="Arial" w:hAnsi="Arial" w:cs="Arial"/>
          <w:sz w:val="20"/>
          <w:szCs w:val="20"/>
        </w:rPr>
        <w:t xml:space="preserve"> 2020</w:t>
      </w:r>
      <w:r w:rsidR="00574040" w:rsidRPr="002A5596">
        <w:rPr>
          <w:rFonts w:ascii="Arial" w:hAnsi="Arial" w:cs="Arial"/>
          <w:sz w:val="20"/>
          <w:szCs w:val="20"/>
        </w:rPr>
        <w:t>’</w:t>
      </w:r>
      <w:r w:rsidR="00E66B4F" w:rsidRPr="002A5596">
        <w:rPr>
          <w:rFonts w:ascii="Arial" w:hAnsi="Arial" w:cs="Arial"/>
          <w:sz w:val="20"/>
          <w:szCs w:val="20"/>
        </w:rPr>
        <w:t xml:space="preserve">ye </w:t>
      </w:r>
      <w:r w:rsidR="00FA2555" w:rsidRPr="002A5596">
        <w:rPr>
          <w:rFonts w:ascii="Arial" w:hAnsi="Arial" w:cs="Arial"/>
          <w:sz w:val="20"/>
          <w:szCs w:val="20"/>
        </w:rPr>
        <w:t>kıyasla 0,</w:t>
      </w:r>
      <w:r w:rsidR="00C674E5">
        <w:rPr>
          <w:rFonts w:ascii="Arial" w:hAnsi="Arial" w:cs="Arial"/>
          <w:sz w:val="20"/>
          <w:szCs w:val="20"/>
        </w:rPr>
        <w:t>3</w:t>
      </w:r>
      <w:r w:rsidR="007E7337" w:rsidRPr="002A5596">
        <w:rPr>
          <w:rFonts w:ascii="Arial" w:hAnsi="Arial" w:cs="Arial"/>
          <w:sz w:val="20"/>
          <w:szCs w:val="20"/>
        </w:rPr>
        <w:t xml:space="preserve"> yüzde puan </w:t>
      </w:r>
      <w:r w:rsidR="00880635" w:rsidRPr="002A5596">
        <w:rPr>
          <w:rFonts w:ascii="Arial" w:hAnsi="Arial" w:cs="Arial"/>
          <w:sz w:val="20"/>
          <w:szCs w:val="20"/>
        </w:rPr>
        <w:t>azalarak</w:t>
      </w:r>
      <w:r w:rsidR="007E7337" w:rsidRPr="002A5596">
        <w:rPr>
          <w:rFonts w:ascii="Arial" w:hAnsi="Arial" w:cs="Arial"/>
          <w:sz w:val="20"/>
          <w:szCs w:val="20"/>
        </w:rPr>
        <w:t xml:space="preserve"> yüzde</w:t>
      </w:r>
      <w:r w:rsidR="00F513B3" w:rsidRPr="002A5596">
        <w:rPr>
          <w:rFonts w:ascii="Arial" w:hAnsi="Arial" w:cs="Arial"/>
          <w:sz w:val="20"/>
          <w:szCs w:val="20"/>
        </w:rPr>
        <w:t xml:space="preserve"> 1</w:t>
      </w:r>
      <w:r w:rsidR="00880635" w:rsidRPr="002A5596">
        <w:rPr>
          <w:rFonts w:ascii="Arial" w:hAnsi="Arial" w:cs="Arial"/>
          <w:sz w:val="20"/>
          <w:szCs w:val="20"/>
        </w:rPr>
        <w:t>8</w:t>
      </w:r>
      <w:r w:rsidR="007E7337" w:rsidRPr="002A5596">
        <w:rPr>
          <w:rFonts w:ascii="Arial" w:hAnsi="Arial" w:cs="Arial"/>
          <w:sz w:val="20"/>
          <w:szCs w:val="20"/>
        </w:rPr>
        <w:t>,</w:t>
      </w:r>
      <w:r w:rsidR="00C674E5">
        <w:rPr>
          <w:rFonts w:ascii="Arial" w:hAnsi="Arial" w:cs="Arial"/>
          <w:sz w:val="20"/>
          <w:szCs w:val="20"/>
        </w:rPr>
        <w:t>3</w:t>
      </w:r>
      <w:r w:rsidR="00EF7103" w:rsidRPr="002A5596">
        <w:rPr>
          <w:rFonts w:ascii="Arial" w:hAnsi="Arial" w:cs="Arial"/>
          <w:sz w:val="20"/>
          <w:szCs w:val="20"/>
        </w:rPr>
        <w:t xml:space="preserve"> olarak kaydedilmiştir</w:t>
      </w:r>
      <w:r w:rsidR="00D951C0" w:rsidRPr="002A5596">
        <w:rPr>
          <w:rFonts w:ascii="Arial" w:hAnsi="Arial" w:cs="Arial"/>
          <w:sz w:val="20"/>
          <w:szCs w:val="20"/>
        </w:rPr>
        <w:t>.</w:t>
      </w:r>
      <w:r w:rsidR="00F513B3" w:rsidRPr="002A5596">
        <w:rPr>
          <w:rFonts w:ascii="Arial" w:hAnsi="Arial" w:cs="Arial"/>
          <w:sz w:val="20"/>
          <w:szCs w:val="20"/>
        </w:rPr>
        <w:t xml:space="preserve"> </w:t>
      </w:r>
      <w:r w:rsidR="00C65FE2" w:rsidRPr="002A5596">
        <w:rPr>
          <w:rFonts w:ascii="Arial" w:hAnsi="Arial" w:cs="Arial"/>
          <w:sz w:val="20"/>
          <w:szCs w:val="20"/>
        </w:rPr>
        <w:t>E</w:t>
      </w:r>
      <w:r w:rsidR="00901E19" w:rsidRPr="002A5596">
        <w:rPr>
          <w:rFonts w:ascii="Arial" w:hAnsi="Arial" w:cs="Arial"/>
          <w:sz w:val="20"/>
          <w:szCs w:val="20"/>
        </w:rPr>
        <w:t>rkeklerin işsizlik oranı</w:t>
      </w:r>
      <w:r w:rsidR="00DC4568" w:rsidRPr="002A5596">
        <w:rPr>
          <w:rFonts w:ascii="Arial" w:hAnsi="Arial" w:cs="Arial"/>
          <w:sz w:val="20"/>
          <w:szCs w:val="20"/>
        </w:rPr>
        <w:t xml:space="preserve"> ise</w:t>
      </w:r>
      <w:r w:rsidR="00F513B3" w:rsidRPr="002A5596">
        <w:rPr>
          <w:rFonts w:ascii="Arial" w:hAnsi="Arial" w:cs="Arial"/>
          <w:sz w:val="20"/>
          <w:szCs w:val="20"/>
        </w:rPr>
        <w:t xml:space="preserve"> 0,</w:t>
      </w:r>
      <w:r w:rsidR="00C674E5">
        <w:rPr>
          <w:rFonts w:ascii="Arial" w:hAnsi="Arial" w:cs="Arial"/>
          <w:sz w:val="20"/>
          <w:szCs w:val="20"/>
        </w:rPr>
        <w:t>7</w:t>
      </w:r>
      <w:r w:rsidR="00682740" w:rsidRPr="002A5596">
        <w:rPr>
          <w:rFonts w:ascii="Arial" w:hAnsi="Arial" w:cs="Arial"/>
          <w:sz w:val="20"/>
          <w:szCs w:val="20"/>
        </w:rPr>
        <w:t xml:space="preserve"> puan</w:t>
      </w:r>
      <w:r w:rsidR="00C674E5">
        <w:rPr>
          <w:rFonts w:ascii="Arial" w:hAnsi="Arial" w:cs="Arial"/>
          <w:sz w:val="20"/>
          <w:szCs w:val="20"/>
        </w:rPr>
        <w:t>lık güçlü azalışla</w:t>
      </w:r>
      <w:r w:rsidR="00E66B4F" w:rsidRPr="002A5596">
        <w:rPr>
          <w:rFonts w:ascii="Arial" w:hAnsi="Arial" w:cs="Arial"/>
          <w:sz w:val="20"/>
          <w:szCs w:val="20"/>
        </w:rPr>
        <w:t xml:space="preserve"> yüzde </w:t>
      </w:r>
      <w:r w:rsidR="00073567" w:rsidRPr="002A5596">
        <w:rPr>
          <w:rFonts w:ascii="Arial" w:hAnsi="Arial" w:cs="Arial"/>
          <w:sz w:val="20"/>
          <w:szCs w:val="20"/>
        </w:rPr>
        <w:t>1</w:t>
      </w:r>
      <w:r w:rsidR="00C674E5">
        <w:rPr>
          <w:rFonts w:ascii="Arial" w:hAnsi="Arial" w:cs="Arial"/>
          <w:sz w:val="20"/>
          <w:szCs w:val="20"/>
        </w:rPr>
        <w:t>3</w:t>
      </w:r>
      <w:r w:rsidR="00AF5D7A" w:rsidRPr="002A5596">
        <w:rPr>
          <w:rFonts w:ascii="Arial" w:hAnsi="Arial" w:cs="Arial"/>
          <w:sz w:val="20"/>
          <w:szCs w:val="20"/>
        </w:rPr>
        <w:t>,</w:t>
      </w:r>
      <w:r w:rsidR="00C674E5">
        <w:rPr>
          <w:rFonts w:ascii="Arial" w:hAnsi="Arial" w:cs="Arial"/>
          <w:sz w:val="20"/>
          <w:szCs w:val="20"/>
        </w:rPr>
        <w:t>3</w:t>
      </w:r>
      <w:r w:rsidR="0064317D" w:rsidRPr="002A5596">
        <w:rPr>
          <w:rFonts w:ascii="Arial" w:hAnsi="Arial" w:cs="Arial"/>
          <w:sz w:val="20"/>
          <w:szCs w:val="20"/>
        </w:rPr>
        <w:t xml:space="preserve"> olarak gerçekleşmiştir</w:t>
      </w:r>
      <w:r w:rsidR="007B0623" w:rsidRPr="002A5596">
        <w:rPr>
          <w:rFonts w:ascii="Arial" w:hAnsi="Arial" w:cs="Arial"/>
          <w:sz w:val="20"/>
          <w:szCs w:val="20"/>
        </w:rPr>
        <w:t>.</w:t>
      </w:r>
      <w:r w:rsidR="00E66B4F" w:rsidRPr="002A5596">
        <w:rPr>
          <w:rFonts w:ascii="Arial" w:hAnsi="Arial" w:cs="Arial"/>
          <w:sz w:val="20"/>
          <w:szCs w:val="20"/>
        </w:rPr>
        <w:t xml:space="preserve"> </w:t>
      </w:r>
      <w:r w:rsidR="00712170" w:rsidRPr="002A5596">
        <w:rPr>
          <w:rFonts w:ascii="Arial" w:hAnsi="Arial" w:cs="Arial"/>
          <w:sz w:val="20"/>
          <w:szCs w:val="20"/>
        </w:rPr>
        <w:t>Kadın</w:t>
      </w:r>
      <w:r w:rsidR="007E7337" w:rsidRPr="002A5596">
        <w:rPr>
          <w:rFonts w:ascii="Arial" w:hAnsi="Arial" w:cs="Arial"/>
          <w:sz w:val="20"/>
          <w:szCs w:val="20"/>
        </w:rPr>
        <w:t xml:space="preserve"> </w:t>
      </w:r>
      <w:r w:rsidR="00F947FF" w:rsidRPr="002A5596">
        <w:rPr>
          <w:rFonts w:ascii="Arial" w:hAnsi="Arial" w:cs="Arial"/>
          <w:sz w:val="20"/>
          <w:szCs w:val="20"/>
        </w:rPr>
        <w:t xml:space="preserve">işgücünde ve istihdamında </w:t>
      </w:r>
      <w:r w:rsidR="007E7337" w:rsidRPr="002A5596">
        <w:rPr>
          <w:rFonts w:ascii="Arial" w:hAnsi="Arial" w:cs="Arial"/>
          <w:sz w:val="20"/>
          <w:szCs w:val="20"/>
        </w:rPr>
        <w:t xml:space="preserve">sırasıyla </w:t>
      </w:r>
      <w:r w:rsidR="00C674E5">
        <w:rPr>
          <w:rFonts w:ascii="Arial" w:hAnsi="Arial" w:cs="Arial"/>
          <w:sz w:val="20"/>
          <w:szCs w:val="20"/>
        </w:rPr>
        <w:t>34</w:t>
      </w:r>
      <w:r w:rsidR="00AF5D7A" w:rsidRPr="002A5596">
        <w:rPr>
          <w:rFonts w:ascii="Arial" w:hAnsi="Arial" w:cs="Arial"/>
          <w:sz w:val="20"/>
          <w:szCs w:val="20"/>
        </w:rPr>
        <w:t xml:space="preserve"> ve </w:t>
      </w:r>
      <w:r w:rsidR="00C674E5">
        <w:rPr>
          <w:rFonts w:ascii="Arial" w:hAnsi="Arial" w:cs="Arial"/>
          <w:sz w:val="20"/>
          <w:szCs w:val="20"/>
        </w:rPr>
        <w:t>3</w:t>
      </w:r>
      <w:r w:rsidR="00712170" w:rsidRPr="002A5596">
        <w:rPr>
          <w:rFonts w:ascii="Arial" w:hAnsi="Arial" w:cs="Arial"/>
          <w:sz w:val="20"/>
          <w:szCs w:val="20"/>
        </w:rPr>
        <w:t xml:space="preserve"> binlik </w:t>
      </w:r>
      <w:r w:rsidR="00C674E5">
        <w:rPr>
          <w:rFonts w:ascii="Arial" w:hAnsi="Arial" w:cs="Arial"/>
          <w:sz w:val="20"/>
          <w:szCs w:val="20"/>
        </w:rPr>
        <w:t>azalış</w:t>
      </w:r>
      <w:r w:rsidR="00712170" w:rsidRPr="002A5596">
        <w:rPr>
          <w:rFonts w:ascii="Arial" w:hAnsi="Arial" w:cs="Arial"/>
          <w:sz w:val="20"/>
          <w:szCs w:val="20"/>
        </w:rPr>
        <w:t xml:space="preserve"> kaydedilirken, </w:t>
      </w:r>
      <w:r w:rsidR="00BE0D13" w:rsidRPr="002A5596">
        <w:rPr>
          <w:rFonts w:ascii="Arial" w:hAnsi="Arial" w:cs="Arial"/>
          <w:sz w:val="20"/>
          <w:szCs w:val="20"/>
        </w:rPr>
        <w:t xml:space="preserve">erkek </w:t>
      </w:r>
      <w:r w:rsidR="00F947FF" w:rsidRPr="002A5596">
        <w:rPr>
          <w:rFonts w:ascii="Arial" w:hAnsi="Arial" w:cs="Arial"/>
          <w:sz w:val="20"/>
          <w:szCs w:val="20"/>
        </w:rPr>
        <w:t xml:space="preserve">işgücünde ve </w:t>
      </w:r>
      <w:r w:rsidR="00BE0D13" w:rsidRPr="002A5596">
        <w:rPr>
          <w:rFonts w:ascii="Arial" w:hAnsi="Arial" w:cs="Arial"/>
          <w:sz w:val="20"/>
          <w:szCs w:val="20"/>
        </w:rPr>
        <w:t>i</w:t>
      </w:r>
      <w:r w:rsidR="00AF5D7A" w:rsidRPr="002A5596">
        <w:rPr>
          <w:rFonts w:ascii="Arial" w:hAnsi="Arial" w:cs="Arial"/>
          <w:sz w:val="20"/>
          <w:szCs w:val="20"/>
        </w:rPr>
        <w:t xml:space="preserve">stihdamında sırasıyla </w:t>
      </w:r>
      <w:r w:rsidR="00C674E5">
        <w:rPr>
          <w:rFonts w:ascii="Arial" w:hAnsi="Arial" w:cs="Arial"/>
          <w:sz w:val="20"/>
          <w:szCs w:val="20"/>
        </w:rPr>
        <w:t>159</w:t>
      </w:r>
      <w:r w:rsidR="00AF5D7A" w:rsidRPr="002A5596">
        <w:rPr>
          <w:rFonts w:ascii="Arial" w:hAnsi="Arial" w:cs="Arial"/>
          <w:sz w:val="20"/>
          <w:szCs w:val="20"/>
        </w:rPr>
        <w:t xml:space="preserve"> ve </w:t>
      </w:r>
      <w:r w:rsidR="00880635" w:rsidRPr="002A5596">
        <w:rPr>
          <w:rFonts w:ascii="Arial" w:hAnsi="Arial" w:cs="Arial"/>
          <w:sz w:val="20"/>
          <w:szCs w:val="20"/>
        </w:rPr>
        <w:t>2</w:t>
      </w:r>
      <w:r w:rsidR="00C674E5">
        <w:rPr>
          <w:rFonts w:ascii="Arial" w:hAnsi="Arial" w:cs="Arial"/>
          <w:sz w:val="20"/>
          <w:szCs w:val="20"/>
        </w:rPr>
        <w:t>72</w:t>
      </w:r>
      <w:r w:rsidR="00712170" w:rsidRPr="002A5596">
        <w:rPr>
          <w:rFonts w:ascii="Arial" w:hAnsi="Arial" w:cs="Arial"/>
          <w:sz w:val="20"/>
          <w:szCs w:val="20"/>
        </w:rPr>
        <w:t xml:space="preserve"> binlik artış kaydedilmiştir. </w:t>
      </w:r>
      <w:r w:rsidR="00C674E5" w:rsidRPr="00312856">
        <w:rPr>
          <w:rFonts w:ascii="Arial" w:hAnsi="Arial" w:cs="Arial"/>
          <w:sz w:val="20"/>
          <w:szCs w:val="20"/>
        </w:rPr>
        <w:t>Kadın işgücü ve istihdamındaki azalışa bu denli güçlü erkek işgücü ve istihdamı artışı</w:t>
      </w:r>
      <w:r w:rsidR="004F4A4B" w:rsidRPr="00312856">
        <w:rPr>
          <w:rFonts w:ascii="Arial" w:hAnsi="Arial" w:cs="Arial"/>
          <w:sz w:val="20"/>
          <w:szCs w:val="20"/>
        </w:rPr>
        <w:t>nın eşlik etmesi</w:t>
      </w:r>
      <w:r w:rsidR="00C674E5" w:rsidRPr="00312856">
        <w:rPr>
          <w:rFonts w:ascii="Arial" w:hAnsi="Arial" w:cs="Arial"/>
          <w:sz w:val="20"/>
          <w:szCs w:val="20"/>
        </w:rPr>
        <w:t xml:space="preserve"> </w:t>
      </w:r>
      <w:r w:rsidR="004F4A4B" w:rsidRPr="00312856">
        <w:rPr>
          <w:rFonts w:ascii="Arial" w:hAnsi="Arial" w:cs="Arial"/>
          <w:sz w:val="20"/>
          <w:szCs w:val="20"/>
        </w:rPr>
        <w:t xml:space="preserve">nadir görülen bir olaydır </w:t>
      </w:r>
      <w:r w:rsidR="00AC632D" w:rsidRPr="00312856">
        <w:rPr>
          <w:rFonts w:ascii="Arial" w:hAnsi="Arial" w:cs="Arial"/>
          <w:sz w:val="20"/>
          <w:szCs w:val="20"/>
        </w:rPr>
        <w:t>(Tablo 3)</w:t>
      </w:r>
      <w:r w:rsidR="004F4A4B" w:rsidRPr="00312856">
        <w:rPr>
          <w:rFonts w:ascii="Arial" w:hAnsi="Arial" w:cs="Arial"/>
          <w:sz w:val="20"/>
          <w:szCs w:val="20"/>
        </w:rPr>
        <w:t>.</w:t>
      </w:r>
      <w:r w:rsidR="00AC632D" w:rsidRPr="002A5596">
        <w:rPr>
          <w:rFonts w:ascii="Arial" w:hAnsi="Arial" w:cs="Arial"/>
          <w:sz w:val="20"/>
          <w:szCs w:val="20"/>
        </w:rPr>
        <w:t xml:space="preserve"> </w:t>
      </w:r>
      <w:r w:rsidR="00D427F7">
        <w:rPr>
          <w:rFonts w:ascii="Arial" w:hAnsi="Arial" w:cs="Arial"/>
          <w:sz w:val="20"/>
          <w:szCs w:val="20"/>
        </w:rPr>
        <w:t>Erkek işsizlik oranındaki ciddi düşüş sonucu</w:t>
      </w:r>
      <w:r w:rsidR="00AC632D" w:rsidRPr="002A5596">
        <w:rPr>
          <w:rFonts w:ascii="Arial" w:hAnsi="Arial" w:cs="Arial"/>
          <w:sz w:val="20"/>
          <w:szCs w:val="20"/>
        </w:rPr>
        <w:t xml:space="preserve"> t</w:t>
      </w:r>
      <w:r w:rsidR="00A10369" w:rsidRPr="002A5596">
        <w:rPr>
          <w:rFonts w:ascii="Arial" w:hAnsi="Arial" w:cs="Arial"/>
          <w:sz w:val="20"/>
          <w:szCs w:val="20"/>
        </w:rPr>
        <w:t>arım dışı işsizlik oranlarınd</w:t>
      </w:r>
      <w:r w:rsidR="00EF7103" w:rsidRPr="002A5596">
        <w:rPr>
          <w:rFonts w:ascii="Arial" w:hAnsi="Arial" w:cs="Arial"/>
          <w:sz w:val="20"/>
          <w:szCs w:val="20"/>
        </w:rPr>
        <w:t>aki toplumsal cinsiyet farkı</w:t>
      </w:r>
      <w:r w:rsidR="00F947FF" w:rsidRPr="002A5596">
        <w:rPr>
          <w:rFonts w:ascii="Arial" w:hAnsi="Arial" w:cs="Arial"/>
          <w:sz w:val="20"/>
          <w:szCs w:val="20"/>
        </w:rPr>
        <w:t xml:space="preserve"> </w:t>
      </w:r>
      <w:r w:rsidR="004533BF" w:rsidRPr="002A5596">
        <w:rPr>
          <w:rFonts w:ascii="Arial" w:hAnsi="Arial" w:cs="Arial"/>
          <w:sz w:val="20"/>
          <w:szCs w:val="20"/>
        </w:rPr>
        <w:t>0,</w:t>
      </w:r>
      <w:r w:rsidR="00D427F7">
        <w:rPr>
          <w:rFonts w:ascii="Arial" w:hAnsi="Arial" w:cs="Arial"/>
          <w:sz w:val="20"/>
          <w:szCs w:val="20"/>
        </w:rPr>
        <w:t>4</w:t>
      </w:r>
      <w:r w:rsidR="004533BF" w:rsidRPr="002A5596">
        <w:rPr>
          <w:rFonts w:ascii="Arial" w:hAnsi="Arial" w:cs="Arial"/>
          <w:sz w:val="20"/>
          <w:szCs w:val="20"/>
        </w:rPr>
        <w:t xml:space="preserve"> yüzde puan </w:t>
      </w:r>
      <w:r w:rsidR="00D427F7">
        <w:rPr>
          <w:rFonts w:ascii="Arial" w:hAnsi="Arial" w:cs="Arial"/>
          <w:sz w:val="20"/>
          <w:szCs w:val="20"/>
        </w:rPr>
        <w:t>artarak</w:t>
      </w:r>
      <w:r w:rsidR="004533BF" w:rsidRPr="002A5596">
        <w:rPr>
          <w:rFonts w:ascii="Arial" w:hAnsi="Arial" w:cs="Arial"/>
          <w:sz w:val="20"/>
          <w:szCs w:val="20"/>
        </w:rPr>
        <w:t xml:space="preserve"> </w:t>
      </w:r>
      <w:r w:rsidR="00D427F7">
        <w:rPr>
          <w:rFonts w:ascii="Arial" w:hAnsi="Arial" w:cs="Arial"/>
          <w:sz w:val="20"/>
          <w:szCs w:val="20"/>
        </w:rPr>
        <w:t>5</w:t>
      </w:r>
      <w:r w:rsidR="00AF5D7A" w:rsidRPr="002A5596">
        <w:rPr>
          <w:rFonts w:ascii="Arial" w:hAnsi="Arial" w:cs="Arial"/>
          <w:sz w:val="20"/>
          <w:szCs w:val="20"/>
        </w:rPr>
        <w:t>,</w:t>
      </w:r>
      <w:r w:rsidR="00D427F7">
        <w:rPr>
          <w:rFonts w:ascii="Arial" w:hAnsi="Arial" w:cs="Arial"/>
          <w:sz w:val="20"/>
          <w:szCs w:val="20"/>
        </w:rPr>
        <w:t>0</w:t>
      </w:r>
      <w:r w:rsidR="00F947FF" w:rsidRPr="002A5596">
        <w:rPr>
          <w:rFonts w:ascii="Arial" w:hAnsi="Arial" w:cs="Arial"/>
          <w:sz w:val="20"/>
          <w:szCs w:val="20"/>
        </w:rPr>
        <w:t xml:space="preserve"> yüzde</w:t>
      </w:r>
      <w:r w:rsidR="00F513B3" w:rsidRPr="002A5596">
        <w:rPr>
          <w:rFonts w:ascii="Arial" w:hAnsi="Arial" w:cs="Arial"/>
          <w:sz w:val="20"/>
          <w:szCs w:val="20"/>
        </w:rPr>
        <w:t xml:space="preserve"> puan</w:t>
      </w:r>
      <w:r w:rsidR="00F947FF" w:rsidRPr="002A5596">
        <w:rPr>
          <w:rFonts w:ascii="Arial" w:hAnsi="Arial" w:cs="Arial"/>
          <w:sz w:val="20"/>
          <w:szCs w:val="20"/>
        </w:rPr>
        <w:t xml:space="preserve">a </w:t>
      </w:r>
      <w:r w:rsidR="00D427F7">
        <w:rPr>
          <w:rFonts w:ascii="Arial" w:hAnsi="Arial" w:cs="Arial"/>
          <w:sz w:val="20"/>
          <w:szCs w:val="20"/>
        </w:rPr>
        <w:t>yükselmiştir</w:t>
      </w:r>
      <w:r w:rsidR="00F947FF" w:rsidRPr="002A5596">
        <w:rPr>
          <w:rFonts w:ascii="Arial" w:hAnsi="Arial" w:cs="Arial"/>
          <w:sz w:val="20"/>
          <w:szCs w:val="20"/>
        </w:rPr>
        <w:t>.</w:t>
      </w:r>
    </w:p>
    <w:p w14:paraId="5B623017" w14:textId="60DBC39C" w:rsidR="00894FD7" w:rsidRDefault="00894FD7" w:rsidP="00A10369">
      <w:pPr>
        <w:jc w:val="both"/>
        <w:rPr>
          <w:rFonts w:ascii="Arial" w:hAnsi="Arial" w:cs="Arial"/>
          <w:sz w:val="20"/>
          <w:szCs w:val="20"/>
        </w:rPr>
      </w:pPr>
    </w:p>
    <w:p w14:paraId="68974AFA" w14:textId="77777777" w:rsidR="00A378F3" w:rsidRPr="009775C7" w:rsidRDefault="00A378F3" w:rsidP="00300E5C">
      <w:pPr>
        <w:jc w:val="both"/>
        <w:rPr>
          <w:rFonts w:ascii="Arial" w:hAnsi="Arial" w:cs="Arial"/>
          <w:sz w:val="20"/>
          <w:szCs w:val="20"/>
        </w:rPr>
      </w:pPr>
    </w:p>
    <w:p w14:paraId="3C72C4F3" w14:textId="68053A9D" w:rsidR="00AB7BD7" w:rsidRPr="00AB7BD7" w:rsidRDefault="00AB7BD7" w:rsidP="00AB7BD7">
      <w:pPr>
        <w:pStyle w:val="ResimYazs"/>
        <w:keepNext/>
        <w:jc w:val="both"/>
        <w:rPr>
          <w:rFonts w:ascii="Arial" w:hAnsi="Arial" w:cs="Arial"/>
        </w:rPr>
      </w:pPr>
      <w:r w:rsidRPr="00AB7BD7">
        <w:rPr>
          <w:rFonts w:ascii="Arial" w:hAnsi="Arial" w:cs="Arial"/>
        </w:rPr>
        <w:lastRenderedPageBreak/>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6831A7">
        <w:rPr>
          <w:rFonts w:ascii="Arial" w:hAnsi="Arial" w:cs="Arial"/>
          <w:noProof/>
        </w:rPr>
        <w:t>6</w:t>
      </w:r>
      <w:r w:rsidRPr="00AB7BD7">
        <w:rPr>
          <w:rFonts w:ascii="Arial" w:hAnsi="Arial" w:cs="Arial"/>
        </w:rPr>
        <w:fldChar w:fldCharType="end"/>
      </w:r>
      <w:r w:rsidRPr="00AB7BD7">
        <w:rPr>
          <w:rFonts w:ascii="Arial" w:hAnsi="Arial" w:cs="Arial"/>
        </w:rPr>
        <w:t xml:space="preserve"> : Mevsim etkilerinden arındırılmış kadın ve erkek tarım dışı işsizlik oranları (%)</w:t>
      </w:r>
    </w:p>
    <w:p w14:paraId="006F6D3E" w14:textId="5D91D355" w:rsidR="001C6540" w:rsidRPr="009775C7" w:rsidRDefault="00CA67BD" w:rsidP="001C101A">
      <w:pPr>
        <w:jc w:val="both"/>
        <w:rPr>
          <w:rFonts w:ascii="Arial" w:hAnsi="Arial" w:cs="Arial"/>
          <w:color w:val="FF0000"/>
          <w:sz w:val="20"/>
          <w:szCs w:val="20"/>
        </w:rPr>
      </w:pPr>
      <w:r>
        <w:rPr>
          <w:rFonts w:ascii="Arial" w:hAnsi="Arial" w:cs="Arial"/>
          <w:noProof/>
          <w:color w:val="FF0000"/>
          <w:sz w:val="20"/>
          <w:szCs w:val="20"/>
          <w:lang w:val="en-GB" w:eastAsia="en-GB"/>
        </w:rPr>
        <w:drawing>
          <wp:inline distT="0" distB="0" distL="0" distR="0" wp14:anchorId="41F14928" wp14:editId="1D73745D">
            <wp:extent cx="5966787" cy="3614400"/>
            <wp:effectExtent l="0" t="0" r="0" b="571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6787" cy="3614400"/>
                    </a:xfrm>
                    <a:prstGeom prst="rect">
                      <a:avLst/>
                    </a:prstGeom>
                    <a:noFill/>
                  </pic:spPr>
                </pic:pic>
              </a:graphicData>
            </a:graphic>
          </wp:inline>
        </w:drawing>
      </w:r>
    </w:p>
    <w:p w14:paraId="4DBEA2EA" w14:textId="77777777" w:rsidR="00A5076F" w:rsidRPr="009775C7" w:rsidRDefault="00A5076F" w:rsidP="008943EB">
      <w:pPr>
        <w:spacing w:before="120"/>
        <w:jc w:val="both"/>
        <w:rPr>
          <w:rFonts w:ascii="Arial" w:hAnsi="Arial" w:cs="Arial"/>
          <w:bCs/>
          <w:sz w:val="18"/>
          <w:szCs w:val="18"/>
        </w:rPr>
      </w:pPr>
      <w:bookmarkStart w:id="6" w:name="_Ref448480503"/>
      <w:r w:rsidRPr="009775C7">
        <w:rPr>
          <w:rFonts w:ascii="Arial" w:hAnsi="Arial" w:cs="Arial"/>
          <w:sz w:val="18"/>
          <w:szCs w:val="18"/>
        </w:rPr>
        <w:t xml:space="preserve">Kaynak: </w:t>
      </w:r>
      <w:proofErr w:type="spellStart"/>
      <w:proofErr w:type="gramStart"/>
      <w:r w:rsidRPr="009775C7">
        <w:rPr>
          <w:rFonts w:ascii="Arial" w:hAnsi="Arial" w:cs="Arial"/>
          <w:sz w:val="18"/>
          <w:szCs w:val="18"/>
        </w:rPr>
        <w:t>TÜİK,</w:t>
      </w:r>
      <w:r w:rsidRPr="009775C7">
        <w:rPr>
          <w:rFonts w:ascii="Arial" w:hAnsi="Arial" w:cs="Arial"/>
          <w:bCs/>
          <w:sz w:val="18"/>
          <w:szCs w:val="18"/>
        </w:rPr>
        <w:t>Betam</w:t>
      </w:r>
      <w:proofErr w:type="spellEnd"/>
      <w:proofErr w:type="gramEnd"/>
    </w:p>
    <w:p w14:paraId="257CB81D" w14:textId="3609C83E" w:rsidR="00E461EE" w:rsidRDefault="00E461EE" w:rsidP="001C6540">
      <w:pPr>
        <w:suppressAutoHyphens w:val="0"/>
        <w:rPr>
          <w:rFonts w:ascii="Arial" w:hAnsi="Arial" w:cs="Arial"/>
          <w:color w:val="FF0000"/>
        </w:rPr>
      </w:pPr>
    </w:p>
    <w:p w14:paraId="4F2501C2" w14:textId="4312F5FF" w:rsidR="002C4FA6" w:rsidRPr="00362AE4" w:rsidRDefault="00B54088" w:rsidP="000B4A70">
      <w:pPr>
        <w:jc w:val="both"/>
        <w:rPr>
          <w:rFonts w:ascii="Arial" w:hAnsi="Arial" w:cs="Arial"/>
          <w:sz w:val="20"/>
          <w:szCs w:val="20"/>
        </w:rPr>
      </w:pPr>
      <w:r w:rsidRPr="00362AE4">
        <w:rPr>
          <w:rFonts w:ascii="Arial" w:hAnsi="Arial" w:cs="Arial"/>
          <w:sz w:val="20"/>
          <w:szCs w:val="20"/>
        </w:rPr>
        <w:t xml:space="preserve">Bu </w:t>
      </w:r>
      <w:r w:rsidR="0018685C">
        <w:rPr>
          <w:rFonts w:ascii="Arial" w:hAnsi="Arial" w:cs="Arial"/>
          <w:sz w:val="20"/>
          <w:szCs w:val="20"/>
        </w:rPr>
        <w:t>İ</w:t>
      </w:r>
      <w:r w:rsidRPr="00362AE4">
        <w:rPr>
          <w:rFonts w:ascii="Arial" w:hAnsi="Arial" w:cs="Arial"/>
          <w:sz w:val="20"/>
          <w:szCs w:val="20"/>
        </w:rPr>
        <w:t xml:space="preserve">şgücü Piyasası Görünümü </w:t>
      </w:r>
      <w:proofErr w:type="gramStart"/>
      <w:r w:rsidRPr="00362AE4">
        <w:rPr>
          <w:rFonts w:ascii="Arial" w:hAnsi="Arial" w:cs="Arial"/>
          <w:sz w:val="20"/>
          <w:szCs w:val="20"/>
        </w:rPr>
        <w:t>ile birlikte</w:t>
      </w:r>
      <w:proofErr w:type="gramEnd"/>
      <w:r w:rsidRPr="00362AE4">
        <w:rPr>
          <w:rFonts w:ascii="Arial" w:hAnsi="Arial" w:cs="Arial"/>
          <w:sz w:val="20"/>
          <w:szCs w:val="20"/>
        </w:rPr>
        <w:t xml:space="preserve"> yaptığımız ikinci bir yenilik kadın ve erkek tarım dışı işsizlik oranlarına ek olarak kadın ve erkeklerin işgücüne katılım oranı (İKO) ve istihdam oranlarını Şek</w:t>
      </w:r>
      <w:r w:rsidR="00730A9C" w:rsidRPr="00362AE4">
        <w:rPr>
          <w:rFonts w:ascii="Arial" w:hAnsi="Arial" w:cs="Arial"/>
          <w:sz w:val="20"/>
          <w:szCs w:val="20"/>
        </w:rPr>
        <w:t>il</w:t>
      </w:r>
      <w:r w:rsidRPr="00362AE4">
        <w:rPr>
          <w:rFonts w:ascii="Arial" w:hAnsi="Arial" w:cs="Arial"/>
          <w:sz w:val="20"/>
          <w:szCs w:val="20"/>
        </w:rPr>
        <w:t xml:space="preserve"> 7 ve Şekil 8’de gösteriyoruz.</w:t>
      </w:r>
      <w:r w:rsidRPr="00362AE4">
        <w:rPr>
          <w:rStyle w:val="DipnotBavurusu"/>
          <w:rFonts w:ascii="Arial" w:hAnsi="Arial" w:cs="Arial"/>
          <w:sz w:val="20"/>
          <w:szCs w:val="20"/>
        </w:rPr>
        <w:footnoteReference w:id="7"/>
      </w:r>
      <w:r w:rsidRPr="00362AE4">
        <w:rPr>
          <w:rFonts w:ascii="Arial" w:hAnsi="Arial" w:cs="Arial"/>
          <w:sz w:val="20"/>
          <w:szCs w:val="20"/>
        </w:rPr>
        <w:t xml:space="preserve"> Şekil 7’de izlendiği gibi </w:t>
      </w:r>
      <w:r w:rsidR="00730A9C" w:rsidRPr="00362AE4">
        <w:rPr>
          <w:rFonts w:ascii="Arial" w:hAnsi="Arial" w:cs="Arial"/>
          <w:sz w:val="20"/>
          <w:szCs w:val="20"/>
        </w:rPr>
        <w:t xml:space="preserve">erkeklerde </w:t>
      </w:r>
      <w:r w:rsidRPr="00362AE4">
        <w:rPr>
          <w:rFonts w:ascii="Arial" w:hAnsi="Arial" w:cs="Arial"/>
          <w:sz w:val="20"/>
          <w:szCs w:val="20"/>
        </w:rPr>
        <w:t>işgücüne katılım oranı uzun bir süre yatay bir seyir izledikten sonra Aralık 2019’dan itiba</w:t>
      </w:r>
      <w:r w:rsidR="002C4FA6" w:rsidRPr="00362AE4">
        <w:rPr>
          <w:rFonts w:ascii="Arial" w:hAnsi="Arial" w:cs="Arial"/>
          <w:sz w:val="20"/>
          <w:szCs w:val="20"/>
        </w:rPr>
        <w:t>r</w:t>
      </w:r>
      <w:r w:rsidRPr="00362AE4">
        <w:rPr>
          <w:rFonts w:ascii="Arial" w:hAnsi="Arial" w:cs="Arial"/>
          <w:sz w:val="20"/>
          <w:szCs w:val="20"/>
        </w:rPr>
        <w:t>en belirgin bir azalma eğilim</w:t>
      </w:r>
      <w:r w:rsidR="002C4FA6" w:rsidRPr="00362AE4">
        <w:rPr>
          <w:rFonts w:ascii="Arial" w:hAnsi="Arial" w:cs="Arial"/>
          <w:sz w:val="20"/>
          <w:szCs w:val="20"/>
        </w:rPr>
        <w:t>i</w:t>
      </w:r>
      <w:r w:rsidRPr="00362AE4">
        <w:rPr>
          <w:rFonts w:ascii="Arial" w:hAnsi="Arial" w:cs="Arial"/>
          <w:sz w:val="20"/>
          <w:szCs w:val="20"/>
        </w:rPr>
        <w:t xml:space="preserve">ne girmiştir. </w:t>
      </w:r>
      <w:proofErr w:type="spellStart"/>
      <w:r w:rsidR="002C4FA6" w:rsidRPr="00362AE4">
        <w:rPr>
          <w:rFonts w:ascii="Arial" w:hAnsi="Arial" w:cs="Arial"/>
          <w:sz w:val="20"/>
          <w:szCs w:val="20"/>
        </w:rPr>
        <w:t>Pandeminin</w:t>
      </w:r>
      <w:proofErr w:type="spellEnd"/>
      <w:r w:rsidR="002C4FA6" w:rsidRPr="00362AE4">
        <w:rPr>
          <w:rFonts w:ascii="Arial" w:hAnsi="Arial" w:cs="Arial"/>
          <w:sz w:val="20"/>
          <w:szCs w:val="20"/>
        </w:rPr>
        <w:t xml:space="preserve"> Mart ayında ortaya çıkması ile birlikte işgücüne katılımda şiddetli bir düşüş ortaya çıkmış ve Nisan 2020’de işgücüne katılım oranı erkeklerde 3 ay içinde yaklaşık 5 yüzde puanlık bir azalma </w:t>
      </w:r>
      <w:r w:rsidR="00730A9C" w:rsidRPr="00362AE4">
        <w:rPr>
          <w:rFonts w:ascii="Arial" w:hAnsi="Arial" w:cs="Arial"/>
          <w:sz w:val="20"/>
          <w:szCs w:val="20"/>
        </w:rPr>
        <w:t>göstermiştir</w:t>
      </w:r>
      <w:r w:rsidR="002C4FA6" w:rsidRPr="00362AE4">
        <w:rPr>
          <w:rFonts w:ascii="Arial" w:hAnsi="Arial" w:cs="Arial"/>
          <w:sz w:val="20"/>
          <w:szCs w:val="20"/>
        </w:rPr>
        <w:t xml:space="preserve">. Mayıs döneminden itibaren erkeklerde işgücüne katılımın yükselmekte olduğu görülmektedir. Eylül 2020 itibariyle yüzde </w:t>
      </w:r>
      <w:r w:rsidR="00362AE4">
        <w:rPr>
          <w:rFonts w:ascii="Arial" w:hAnsi="Arial" w:cs="Arial"/>
          <w:sz w:val="20"/>
          <w:szCs w:val="20"/>
        </w:rPr>
        <w:t>68,8’e</w:t>
      </w:r>
      <w:r w:rsidR="002C4FA6" w:rsidRPr="00362AE4">
        <w:rPr>
          <w:rFonts w:ascii="Arial" w:hAnsi="Arial" w:cs="Arial"/>
          <w:sz w:val="20"/>
          <w:szCs w:val="20"/>
        </w:rPr>
        <w:t xml:space="preserve"> yükselen katılım oranı halen düşüş öncesi uzun dönem ortalaması olan </w:t>
      </w:r>
      <w:proofErr w:type="spellStart"/>
      <w:r w:rsidR="002C4FA6" w:rsidRPr="00362AE4">
        <w:rPr>
          <w:rFonts w:ascii="Arial" w:hAnsi="Arial" w:cs="Arial"/>
          <w:sz w:val="20"/>
          <w:szCs w:val="20"/>
        </w:rPr>
        <w:t>yaklaşı</w:t>
      </w:r>
      <w:proofErr w:type="spellEnd"/>
      <w:r w:rsidR="002C4FA6" w:rsidRPr="00362AE4">
        <w:rPr>
          <w:rFonts w:ascii="Arial" w:hAnsi="Arial" w:cs="Arial"/>
          <w:sz w:val="20"/>
          <w:szCs w:val="20"/>
        </w:rPr>
        <w:t xml:space="preserve"> yüzde 72’nin </w:t>
      </w:r>
      <w:r w:rsidR="00362AE4">
        <w:rPr>
          <w:rFonts w:ascii="Arial" w:hAnsi="Arial" w:cs="Arial"/>
          <w:sz w:val="20"/>
          <w:szCs w:val="20"/>
        </w:rPr>
        <w:t>3,2</w:t>
      </w:r>
      <w:r w:rsidR="002C4FA6" w:rsidRPr="00362AE4">
        <w:rPr>
          <w:rFonts w:ascii="Arial" w:hAnsi="Arial" w:cs="Arial"/>
          <w:sz w:val="20"/>
          <w:szCs w:val="20"/>
        </w:rPr>
        <w:t xml:space="preserve"> yüzde puan altındadır. Uzun yıllardır yükselişte olan kadın işgücüne katılım </w:t>
      </w:r>
      <w:proofErr w:type="gramStart"/>
      <w:r w:rsidR="002C4FA6" w:rsidRPr="00362AE4">
        <w:rPr>
          <w:rFonts w:ascii="Arial" w:hAnsi="Arial" w:cs="Arial"/>
          <w:sz w:val="20"/>
          <w:szCs w:val="20"/>
        </w:rPr>
        <w:t>oranında  ise</w:t>
      </w:r>
      <w:proofErr w:type="gramEnd"/>
      <w:r w:rsidR="002C4FA6" w:rsidRPr="00362AE4">
        <w:rPr>
          <w:rFonts w:ascii="Arial" w:hAnsi="Arial" w:cs="Arial"/>
          <w:sz w:val="20"/>
          <w:szCs w:val="20"/>
        </w:rPr>
        <w:t xml:space="preserve"> bu artış eğilimi Mart 2019’a kadar devam etmiş ardından </w:t>
      </w:r>
      <w:r w:rsidR="0053469E" w:rsidRPr="00362AE4">
        <w:rPr>
          <w:rFonts w:ascii="Arial" w:hAnsi="Arial" w:cs="Arial"/>
          <w:sz w:val="20"/>
          <w:szCs w:val="20"/>
        </w:rPr>
        <w:t>ılımlı</w:t>
      </w:r>
      <w:r w:rsidR="002C4FA6" w:rsidRPr="00362AE4">
        <w:rPr>
          <w:rFonts w:ascii="Arial" w:hAnsi="Arial" w:cs="Arial"/>
          <w:sz w:val="20"/>
          <w:szCs w:val="20"/>
        </w:rPr>
        <w:t xml:space="preserve"> bir </w:t>
      </w:r>
      <w:r w:rsidR="0053469E" w:rsidRPr="00362AE4">
        <w:rPr>
          <w:rFonts w:ascii="Arial" w:hAnsi="Arial" w:cs="Arial"/>
          <w:sz w:val="20"/>
          <w:szCs w:val="20"/>
        </w:rPr>
        <w:t>azalma eğilimine girmiştir. Mart 2019’da yüzde 35,2 ile z</w:t>
      </w:r>
      <w:r w:rsidR="00730A9C" w:rsidRPr="00362AE4">
        <w:rPr>
          <w:rFonts w:ascii="Arial" w:hAnsi="Arial" w:cs="Arial"/>
          <w:sz w:val="20"/>
          <w:szCs w:val="20"/>
        </w:rPr>
        <w:t>i</w:t>
      </w:r>
      <w:r w:rsidR="0053469E" w:rsidRPr="00362AE4">
        <w:rPr>
          <w:rFonts w:ascii="Arial" w:hAnsi="Arial" w:cs="Arial"/>
          <w:sz w:val="20"/>
          <w:szCs w:val="20"/>
        </w:rPr>
        <w:t xml:space="preserve">rve yapan kadınların işgücüne katılım oranı Ocak 2020’de yüzde 33,2’ye </w:t>
      </w:r>
      <w:r w:rsidR="00316E33" w:rsidRPr="00316E33">
        <w:rPr>
          <w:rFonts w:ascii="Arial" w:hAnsi="Arial" w:cs="Arial"/>
          <w:sz w:val="20"/>
          <w:szCs w:val="20"/>
        </w:rPr>
        <w:t xml:space="preserve">kadar gerilemiş ardından </w:t>
      </w:r>
      <w:proofErr w:type="spellStart"/>
      <w:r w:rsidR="00316E33" w:rsidRPr="00316E33">
        <w:rPr>
          <w:rFonts w:ascii="Arial" w:hAnsi="Arial" w:cs="Arial"/>
          <w:sz w:val="20"/>
          <w:szCs w:val="20"/>
        </w:rPr>
        <w:t>pandemi</w:t>
      </w:r>
      <w:proofErr w:type="spellEnd"/>
      <w:r w:rsidR="00316E33" w:rsidRPr="00316E33">
        <w:rPr>
          <w:rFonts w:ascii="Arial" w:hAnsi="Arial" w:cs="Arial"/>
          <w:sz w:val="20"/>
          <w:szCs w:val="20"/>
        </w:rPr>
        <w:t xml:space="preserve"> </w:t>
      </w:r>
      <w:proofErr w:type="gramStart"/>
      <w:r w:rsidR="00316E33" w:rsidRPr="00316E33">
        <w:rPr>
          <w:rFonts w:ascii="Arial" w:hAnsi="Arial" w:cs="Arial"/>
          <w:sz w:val="20"/>
          <w:szCs w:val="20"/>
        </w:rPr>
        <w:t>ile birlikte</w:t>
      </w:r>
      <w:proofErr w:type="gramEnd"/>
      <w:r w:rsidR="00316E33" w:rsidRPr="00316E33">
        <w:rPr>
          <w:rFonts w:ascii="Arial" w:hAnsi="Arial" w:cs="Arial"/>
          <w:sz w:val="20"/>
          <w:szCs w:val="20"/>
        </w:rPr>
        <w:t xml:space="preserve"> sert bir düşüşle (3,6 yüzde puan) Nisan 2020’de yüzde 29,6’ya inmiştir. </w:t>
      </w:r>
      <w:bookmarkStart w:id="7" w:name="_Hlk58497893"/>
      <w:r w:rsidR="00316E33" w:rsidRPr="00316E33">
        <w:rPr>
          <w:rFonts w:ascii="Arial" w:hAnsi="Arial" w:cs="Arial"/>
          <w:sz w:val="20"/>
          <w:szCs w:val="20"/>
        </w:rPr>
        <w:t>Mayıs 2020’den itibaren artmaya başlayan kadın işgücüne katılım oranı Eylül 2020’de yerini düşüşe bırakmıştır. Kadın katılım oranı Ağustos döneminde yüzde 31,1’den Eylül döneminde yüzde 30,9’a gerilemiştir.</w:t>
      </w:r>
      <w:bookmarkEnd w:id="7"/>
      <w:r w:rsidR="0053469E" w:rsidRPr="00362AE4">
        <w:rPr>
          <w:rFonts w:ascii="Arial" w:hAnsi="Arial" w:cs="Arial"/>
          <w:sz w:val="20"/>
          <w:szCs w:val="20"/>
        </w:rPr>
        <w:t xml:space="preserve"> </w:t>
      </w:r>
      <w:r w:rsidR="00362AE4">
        <w:rPr>
          <w:rFonts w:ascii="Arial" w:hAnsi="Arial" w:cs="Arial"/>
          <w:sz w:val="20"/>
          <w:szCs w:val="20"/>
        </w:rPr>
        <w:t>K</w:t>
      </w:r>
      <w:r w:rsidR="0053469E" w:rsidRPr="00362AE4">
        <w:rPr>
          <w:rFonts w:ascii="Arial" w:hAnsi="Arial" w:cs="Arial"/>
          <w:sz w:val="20"/>
          <w:szCs w:val="20"/>
        </w:rPr>
        <w:t>adın işgücüne katılım oranı</w:t>
      </w:r>
      <w:r w:rsidR="00026C70">
        <w:rPr>
          <w:rFonts w:ascii="Arial" w:hAnsi="Arial" w:cs="Arial"/>
          <w:sz w:val="20"/>
          <w:szCs w:val="20"/>
        </w:rPr>
        <w:t>,</w:t>
      </w:r>
      <w:r w:rsidR="0053469E" w:rsidRPr="00362AE4">
        <w:rPr>
          <w:rFonts w:ascii="Arial" w:hAnsi="Arial" w:cs="Arial"/>
          <w:sz w:val="20"/>
          <w:szCs w:val="20"/>
        </w:rPr>
        <w:t xml:space="preserve"> ulaştığı zirve</w:t>
      </w:r>
      <w:r w:rsidR="00730A9C" w:rsidRPr="00362AE4">
        <w:rPr>
          <w:rFonts w:ascii="Arial" w:hAnsi="Arial" w:cs="Arial"/>
          <w:sz w:val="20"/>
          <w:szCs w:val="20"/>
        </w:rPr>
        <w:t>n</w:t>
      </w:r>
      <w:r w:rsidR="0053469E" w:rsidRPr="00362AE4">
        <w:rPr>
          <w:rFonts w:ascii="Arial" w:hAnsi="Arial" w:cs="Arial"/>
          <w:sz w:val="20"/>
          <w:szCs w:val="20"/>
        </w:rPr>
        <w:t xml:space="preserve">in </w:t>
      </w:r>
      <w:r w:rsidR="00362AE4">
        <w:rPr>
          <w:rFonts w:ascii="Arial" w:hAnsi="Arial" w:cs="Arial"/>
          <w:sz w:val="20"/>
          <w:szCs w:val="20"/>
        </w:rPr>
        <w:t>4,3</w:t>
      </w:r>
      <w:r w:rsidR="0053469E" w:rsidRPr="00362AE4">
        <w:rPr>
          <w:rFonts w:ascii="Arial" w:hAnsi="Arial" w:cs="Arial"/>
          <w:sz w:val="20"/>
          <w:szCs w:val="20"/>
        </w:rPr>
        <w:t xml:space="preserve"> yüzde puan altında</w:t>
      </w:r>
      <w:r w:rsidR="00362AE4">
        <w:rPr>
          <w:rFonts w:ascii="Arial" w:hAnsi="Arial" w:cs="Arial"/>
          <w:sz w:val="20"/>
          <w:szCs w:val="20"/>
        </w:rPr>
        <w:t>dır</w:t>
      </w:r>
      <w:r w:rsidR="0053469E" w:rsidRPr="00362AE4">
        <w:rPr>
          <w:rFonts w:ascii="Arial" w:hAnsi="Arial" w:cs="Arial"/>
          <w:sz w:val="20"/>
          <w:szCs w:val="20"/>
        </w:rPr>
        <w:t>.</w:t>
      </w:r>
    </w:p>
    <w:p w14:paraId="4356F435" w14:textId="77777777" w:rsidR="0053469E" w:rsidRPr="00364606" w:rsidRDefault="0053469E" w:rsidP="000B4A70">
      <w:pPr>
        <w:jc w:val="both"/>
        <w:rPr>
          <w:rFonts w:ascii="Arial" w:hAnsi="Arial" w:cs="Arial"/>
          <w:sz w:val="20"/>
          <w:szCs w:val="20"/>
          <w:highlight w:val="yellow"/>
        </w:rPr>
      </w:pPr>
    </w:p>
    <w:p w14:paraId="2418A9AE" w14:textId="3CB7DD47" w:rsidR="0053469E" w:rsidRDefault="0053469E" w:rsidP="000B4A70">
      <w:pPr>
        <w:jc w:val="both"/>
        <w:rPr>
          <w:rFonts w:ascii="Arial" w:hAnsi="Arial" w:cs="Arial"/>
          <w:sz w:val="20"/>
          <w:szCs w:val="20"/>
        </w:rPr>
      </w:pPr>
      <w:r w:rsidRPr="00362AE4">
        <w:rPr>
          <w:rFonts w:ascii="Arial" w:hAnsi="Arial" w:cs="Arial"/>
          <w:sz w:val="20"/>
          <w:szCs w:val="20"/>
        </w:rPr>
        <w:t xml:space="preserve">İşgücüne katılımın kadın ve erkeklerde izlediği </w:t>
      </w:r>
      <w:proofErr w:type="spellStart"/>
      <w:r w:rsidRPr="00362AE4">
        <w:rPr>
          <w:rFonts w:ascii="Arial" w:hAnsi="Arial" w:cs="Arial"/>
          <w:sz w:val="20"/>
          <w:szCs w:val="20"/>
        </w:rPr>
        <w:t>seyire</w:t>
      </w:r>
      <w:proofErr w:type="spellEnd"/>
      <w:r w:rsidRPr="00362AE4">
        <w:rPr>
          <w:rFonts w:ascii="Arial" w:hAnsi="Arial" w:cs="Arial"/>
          <w:sz w:val="20"/>
          <w:szCs w:val="20"/>
        </w:rPr>
        <w:t xml:space="preserve"> dair iki noktaya dikkat çekmek isteriz: 1) Kadınlarda işgücün</w:t>
      </w:r>
      <w:r w:rsidR="00364606" w:rsidRPr="00362AE4">
        <w:rPr>
          <w:rFonts w:ascii="Arial" w:hAnsi="Arial" w:cs="Arial"/>
          <w:sz w:val="20"/>
          <w:szCs w:val="20"/>
        </w:rPr>
        <w:t>e</w:t>
      </w:r>
      <w:r w:rsidRPr="00362AE4">
        <w:rPr>
          <w:rFonts w:ascii="Arial" w:hAnsi="Arial" w:cs="Arial"/>
          <w:sz w:val="20"/>
          <w:szCs w:val="20"/>
        </w:rPr>
        <w:t xml:space="preserve"> katılım</w:t>
      </w:r>
      <w:r w:rsidR="00364606" w:rsidRPr="00362AE4">
        <w:rPr>
          <w:rFonts w:ascii="Arial" w:hAnsi="Arial" w:cs="Arial"/>
          <w:sz w:val="20"/>
          <w:szCs w:val="20"/>
        </w:rPr>
        <w:t>da ortaya çıkan azalma eğilimi erk</w:t>
      </w:r>
      <w:r w:rsidR="00730A9C" w:rsidRPr="00362AE4">
        <w:rPr>
          <w:rFonts w:ascii="Arial" w:hAnsi="Arial" w:cs="Arial"/>
          <w:sz w:val="20"/>
          <w:szCs w:val="20"/>
        </w:rPr>
        <w:t>ek</w:t>
      </w:r>
      <w:r w:rsidR="00364606" w:rsidRPr="00362AE4">
        <w:rPr>
          <w:rFonts w:ascii="Arial" w:hAnsi="Arial" w:cs="Arial"/>
          <w:sz w:val="20"/>
          <w:szCs w:val="20"/>
        </w:rPr>
        <w:t xml:space="preserve">lerden daha önce kendini göstermiştir ve bu yön değişikliği kadın işsizliğindeki artışla (Şekil 6) önemli ölçüde örtüşüyor olması not edilmelidir, 2) </w:t>
      </w:r>
      <w:proofErr w:type="spellStart"/>
      <w:r w:rsidR="00364606" w:rsidRPr="00362AE4">
        <w:rPr>
          <w:rFonts w:ascii="Arial" w:hAnsi="Arial" w:cs="Arial"/>
          <w:sz w:val="20"/>
          <w:szCs w:val="20"/>
        </w:rPr>
        <w:t>Pandemi</w:t>
      </w:r>
      <w:proofErr w:type="spellEnd"/>
      <w:r w:rsidR="00364606" w:rsidRPr="00362AE4">
        <w:rPr>
          <w:rFonts w:ascii="Arial" w:hAnsi="Arial" w:cs="Arial"/>
          <w:sz w:val="20"/>
          <w:szCs w:val="20"/>
        </w:rPr>
        <w:t xml:space="preserve"> şokunun neden olduğu işgücüne katılımdaki çöküş erkeklerde kadınlara kıyasla daha şiddetli yaşanırken Mayıs döneminde itibaren gözlemlenen yeni yükseliş eğiliminin erkeklerde daha güçlü olduğu görülmektedir.</w:t>
      </w:r>
      <w:r w:rsidR="00CD69D5">
        <w:rPr>
          <w:rFonts w:ascii="Arial" w:hAnsi="Arial" w:cs="Arial"/>
          <w:sz w:val="20"/>
          <w:szCs w:val="20"/>
        </w:rPr>
        <w:t xml:space="preserve"> </w:t>
      </w:r>
      <w:r w:rsidR="00CD69D5" w:rsidRPr="002958ED">
        <w:rPr>
          <w:rFonts w:ascii="Arial" w:hAnsi="Arial" w:cs="Arial"/>
          <w:sz w:val="20"/>
          <w:szCs w:val="20"/>
        </w:rPr>
        <w:t xml:space="preserve">Kadın işgücüne katılım oranında Eylül 2020’de görülen düşüş kadın işgücüne katılım oranının </w:t>
      </w:r>
      <w:proofErr w:type="spellStart"/>
      <w:r w:rsidR="00CD69D5" w:rsidRPr="002958ED">
        <w:rPr>
          <w:rFonts w:ascii="Arial" w:hAnsi="Arial" w:cs="Arial"/>
          <w:sz w:val="20"/>
          <w:szCs w:val="20"/>
        </w:rPr>
        <w:t>pandemi</w:t>
      </w:r>
      <w:proofErr w:type="spellEnd"/>
      <w:r w:rsidR="00CD69D5" w:rsidRPr="002958ED">
        <w:rPr>
          <w:rFonts w:ascii="Arial" w:hAnsi="Arial" w:cs="Arial"/>
          <w:sz w:val="20"/>
          <w:szCs w:val="20"/>
        </w:rPr>
        <w:t xml:space="preserve"> öncesi veya tarihi yüksek seviyelerine </w:t>
      </w:r>
      <w:r w:rsidR="002958ED" w:rsidRPr="002958ED">
        <w:rPr>
          <w:rFonts w:ascii="Arial" w:hAnsi="Arial" w:cs="Arial"/>
          <w:sz w:val="20"/>
          <w:szCs w:val="20"/>
        </w:rPr>
        <w:t xml:space="preserve">çok daha </w:t>
      </w:r>
      <w:r w:rsidR="00CD69D5" w:rsidRPr="002958ED">
        <w:rPr>
          <w:rFonts w:ascii="Arial" w:hAnsi="Arial" w:cs="Arial"/>
          <w:sz w:val="20"/>
          <w:szCs w:val="20"/>
        </w:rPr>
        <w:t>geç ulaşacağı</w:t>
      </w:r>
      <w:r w:rsidR="002958ED" w:rsidRPr="002958ED">
        <w:rPr>
          <w:rFonts w:ascii="Arial" w:hAnsi="Arial" w:cs="Arial"/>
          <w:sz w:val="20"/>
          <w:szCs w:val="20"/>
        </w:rPr>
        <w:t>nı düşündürmektedir.</w:t>
      </w:r>
    </w:p>
    <w:p w14:paraId="6A6254D9" w14:textId="77777777" w:rsidR="002C4FA6" w:rsidRDefault="002C4FA6" w:rsidP="000B4A70">
      <w:pPr>
        <w:jc w:val="both"/>
        <w:rPr>
          <w:rFonts w:ascii="Arial" w:hAnsi="Arial" w:cs="Arial"/>
          <w:sz w:val="20"/>
          <w:szCs w:val="20"/>
        </w:rPr>
      </w:pPr>
    </w:p>
    <w:p w14:paraId="2D5F49B7" w14:textId="77777777" w:rsidR="00364606" w:rsidRDefault="00364606" w:rsidP="001C6540">
      <w:pPr>
        <w:suppressAutoHyphens w:val="0"/>
        <w:rPr>
          <w:rFonts w:ascii="Arial" w:hAnsi="Arial" w:cs="Arial"/>
          <w:color w:val="FF0000"/>
        </w:rPr>
      </w:pPr>
    </w:p>
    <w:p w14:paraId="3B9BB2E5" w14:textId="77777777" w:rsidR="00364606" w:rsidRDefault="00364606" w:rsidP="001C6540">
      <w:pPr>
        <w:suppressAutoHyphens w:val="0"/>
        <w:rPr>
          <w:rFonts w:ascii="Arial" w:hAnsi="Arial" w:cs="Arial"/>
          <w:color w:val="FF0000"/>
        </w:rPr>
      </w:pPr>
    </w:p>
    <w:p w14:paraId="5F2AC49F" w14:textId="77777777" w:rsidR="00364606" w:rsidRDefault="00364606" w:rsidP="001C6540">
      <w:pPr>
        <w:suppressAutoHyphens w:val="0"/>
        <w:rPr>
          <w:rFonts w:ascii="Arial" w:hAnsi="Arial" w:cs="Arial"/>
          <w:color w:val="FF0000"/>
        </w:rPr>
      </w:pPr>
    </w:p>
    <w:p w14:paraId="06C5E1E7" w14:textId="77777777" w:rsidR="00364606" w:rsidRDefault="00364606" w:rsidP="001C6540">
      <w:pPr>
        <w:suppressAutoHyphens w:val="0"/>
        <w:rPr>
          <w:rFonts w:ascii="Arial" w:hAnsi="Arial" w:cs="Arial"/>
          <w:color w:val="FF0000"/>
        </w:rPr>
      </w:pPr>
    </w:p>
    <w:p w14:paraId="70782219" w14:textId="77777777" w:rsidR="00364606" w:rsidRDefault="00364606" w:rsidP="001C6540">
      <w:pPr>
        <w:suppressAutoHyphens w:val="0"/>
        <w:rPr>
          <w:rFonts w:ascii="Arial" w:hAnsi="Arial" w:cs="Arial"/>
          <w:color w:val="FF0000"/>
        </w:rPr>
      </w:pPr>
    </w:p>
    <w:p w14:paraId="4BC1085A" w14:textId="77777777" w:rsidR="00364606" w:rsidRDefault="00364606" w:rsidP="001C6540">
      <w:pPr>
        <w:suppressAutoHyphens w:val="0"/>
        <w:rPr>
          <w:rFonts w:ascii="Arial" w:hAnsi="Arial" w:cs="Arial"/>
          <w:color w:val="FF0000"/>
        </w:rPr>
      </w:pPr>
    </w:p>
    <w:p w14:paraId="476A347E" w14:textId="77777777" w:rsidR="00364606" w:rsidRDefault="00364606" w:rsidP="001C6540">
      <w:pPr>
        <w:suppressAutoHyphens w:val="0"/>
        <w:rPr>
          <w:rFonts w:ascii="Arial" w:hAnsi="Arial" w:cs="Arial"/>
          <w:color w:val="FF0000"/>
        </w:rPr>
      </w:pPr>
    </w:p>
    <w:p w14:paraId="506CB0C5" w14:textId="77777777" w:rsidR="00364606" w:rsidRDefault="00364606" w:rsidP="001C6540">
      <w:pPr>
        <w:suppressAutoHyphens w:val="0"/>
        <w:rPr>
          <w:rFonts w:ascii="Arial" w:hAnsi="Arial" w:cs="Arial"/>
          <w:color w:val="FF0000"/>
        </w:rPr>
      </w:pPr>
    </w:p>
    <w:p w14:paraId="74C65E17" w14:textId="77777777" w:rsidR="00364606" w:rsidRDefault="00364606" w:rsidP="001C6540">
      <w:pPr>
        <w:suppressAutoHyphens w:val="0"/>
        <w:rPr>
          <w:rFonts w:ascii="Arial" w:hAnsi="Arial" w:cs="Arial"/>
          <w:color w:val="FF0000"/>
        </w:rPr>
      </w:pPr>
    </w:p>
    <w:p w14:paraId="7914811A" w14:textId="571D7267" w:rsidR="00364606" w:rsidRDefault="00364606" w:rsidP="001C6540">
      <w:pPr>
        <w:suppressAutoHyphens w:val="0"/>
        <w:rPr>
          <w:rFonts w:ascii="Arial" w:hAnsi="Arial" w:cs="Arial"/>
          <w:color w:val="FF0000"/>
        </w:rPr>
      </w:pPr>
    </w:p>
    <w:p w14:paraId="1FBACFBB" w14:textId="77777777" w:rsidR="004D6B91" w:rsidRDefault="004D6B91" w:rsidP="001C6540">
      <w:pPr>
        <w:suppressAutoHyphens w:val="0"/>
        <w:rPr>
          <w:rFonts w:ascii="Arial" w:hAnsi="Arial" w:cs="Arial"/>
          <w:color w:val="FF0000"/>
        </w:rPr>
      </w:pPr>
    </w:p>
    <w:p w14:paraId="7592402A" w14:textId="16023395" w:rsidR="00AB7BD7" w:rsidRPr="004A5D76" w:rsidRDefault="00AB7BD7" w:rsidP="00AB7BD7">
      <w:pPr>
        <w:pStyle w:val="ResimYazs"/>
        <w:keepNext/>
        <w:jc w:val="both"/>
        <w:rPr>
          <w:rFonts w:ascii="Arial" w:hAnsi="Arial" w:cs="Arial"/>
        </w:rPr>
      </w:pPr>
      <w:r w:rsidRPr="004A5D76">
        <w:rPr>
          <w:rFonts w:ascii="Arial" w:hAnsi="Arial" w:cs="Arial"/>
        </w:rPr>
        <w:t xml:space="preserve">Şekil </w:t>
      </w:r>
      <w:r w:rsidRPr="004A5D76">
        <w:rPr>
          <w:rFonts w:ascii="Arial" w:hAnsi="Arial" w:cs="Arial"/>
        </w:rPr>
        <w:fldChar w:fldCharType="begin"/>
      </w:r>
      <w:r w:rsidRPr="004A5D76">
        <w:rPr>
          <w:rFonts w:ascii="Arial" w:hAnsi="Arial" w:cs="Arial"/>
        </w:rPr>
        <w:instrText xml:space="preserve"> SEQ Şekil \* ARABIC </w:instrText>
      </w:r>
      <w:r w:rsidRPr="004A5D76">
        <w:rPr>
          <w:rFonts w:ascii="Arial" w:hAnsi="Arial" w:cs="Arial"/>
        </w:rPr>
        <w:fldChar w:fldCharType="separate"/>
      </w:r>
      <w:r w:rsidR="006831A7">
        <w:rPr>
          <w:rFonts w:ascii="Arial" w:hAnsi="Arial" w:cs="Arial"/>
          <w:noProof/>
        </w:rPr>
        <w:t>7</w:t>
      </w:r>
      <w:r w:rsidRPr="004A5D76">
        <w:rPr>
          <w:rFonts w:ascii="Arial" w:hAnsi="Arial" w:cs="Arial"/>
        </w:rPr>
        <w:fldChar w:fldCharType="end"/>
      </w:r>
      <w:r w:rsidRPr="004A5D76">
        <w:rPr>
          <w:rFonts w:ascii="Arial" w:hAnsi="Arial" w:cs="Arial"/>
        </w:rPr>
        <w:t xml:space="preserve"> : Mevsim etkilerinden arındırılmış kadın ve erkek işgücüne katılım oranları (%)</w:t>
      </w:r>
    </w:p>
    <w:p w14:paraId="746AE33A" w14:textId="77777777" w:rsidR="004A5D76" w:rsidRPr="004A5D76" w:rsidRDefault="004A5D76" w:rsidP="004A5D76"/>
    <w:p w14:paraId="3CAFEBF4" w14:textId="273C91DE" w:rsidR="00704BBB" w:rsidRDefault="006831A7" w:rsidP="001C6540">
      <w:pPr>
        <w:suppressAutoHyphens w:val="0"/>
        <w:rPr>
          <w:rFonts w:ascii="Arial" w:hAnsi="Arial" w:cs="Arial"/>
          <w:color w:val="000000" w:themeColor="text1"/>
        </w:rPr>
      </w:pPr>
      <w:r>
        <w:rPr>
          <w:rFonts w:ascii="Arial" w:hAnsi="Arial" w:cs="Arial"/>
          <w:noProof/>
          <w:color w:val="000000" w:themeColor="text1"/>
        </w:rPr>
        <w:drawing>
          <wp:inline distT="0" distB="0" distL="0" distR="0" wp14:anchorId="26B7C9D1" wp14:editId="2F3BE13C">
            <wp:extent cx="6724650" cy="3627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24650" cy="3627120"/>
                    </a:xfrm>
                    <a:prstGeom prst="rect">
                      <a:avLst/>
                    </a:prstGeom>
                    <a:noFill/>
                  </pic:spPr>
                </pic:pic>
              </a:graphicData>
            </a:graphic>
          </wp:inline>
        </w:drawing>
      </w:r>
    </w:p>
    <w:p w14:paraId="293443AB" w14:textId="77777777" w:rsidR="00E85362" w:rsidRDefault="00E85362" w:rsidP="00E85362">
      <w:pPr>
        <w:spacing w:before="120"/>
        <w:jc w:val="both"/>
        <w:rPr>
          <w:rFonts w:ascii="Arial" w:hAnsi="Arial" w:cs="Arial"/>
          <w:bCs/>
          <w:sz w:val="18"/>
          <w:szCs w:val="18"/>
        </w:rPr>
      </w:pPr>
      <w:r w:rsidRPr="009775C7">
        <w:rPr>
          <w:rFonts w:ascii="Arial" w:hAnsi="Arial" w:cs="Arial"/>
          <w:sz w:val="18"/>
          <w:szCs w:val="18"/>
        </w:rPr>
        <w:t xml:space="preserve">Kaynak: </w:t>
      </w:r>
      <w:proofErr w:type="spellStart"/>
      <w:proofErr w:type="gramStart"/>
      <w:r w:rsidRPr="009775C7">
        <w:rPr>
          <w:rFonts w:ascii="Arial" w:hAnsi="Arial" w:cs="Arial"/>
          <w:sz w:val="18"/>
          <w:szCs w:val="18"/>
        </w:rPr>
        <w:t>TÜİK,</w:t>
      </w:r>
      <w:r w:rsidRPr="009775C7">
        <w:rPr>
          <w:rFonts w:ascii="Arial" w:hAnsi="Arial" w:cs="Arial"/>
          <w:bCs/>
          <w:sz w:val="18"/>
          <w:szCs w:val="18"/>
        </w:rPr>
        <w:t>Betam</w:t>
      </w:r>
      <w:proofErr w:type="spellEnd"/>
      <w:proofErr w:type="gramEnd"/>
    </w:p>
    <w:p w14:paraId="4A48B41E" w14:textId="77777777" w:rsidR="00BB2633" w:rsidRDefault="00BB2633" w:rsidP="00E85362">
      <w:pPr>
        <w:spacing w:before="120"/>
        <w:jc w:val="both"/>
        <w:rPr>
          <w:rFonts w:ascii="Arial" w:hAnsi="Arial" w:cs="Arial"/>
          <w:bCs/>
          <w:sz w:val="18"/>
          <w:szCs w:val="18"/>
        </w:rPr>
      </w:pPr>
    </w:p>
    <w:p w14:paraId="042F43EB" w14:textId="54A7B738" w:rsidR="00CD69D5" w:rsidRDefault="00BB2633" w:rsidP="00BB2633">
      <w:pPr>
        <w:suppressAutoHyphens w:val="0"/>
        <w:rPr>
          <w:rFonts w:ascii="Arial" w:hAnsi="Arial" w:cs="Arial"/>
          <w:sz w:val="20"/>
          <w:szCs w:val="20"/>
        </w:rPr>
      </w:pPr>
      <w:r w:rsidRPr="00CD69D5">
        <w:rPr>
          <w:rFonts w:ascii="Arial" w:hAnsi="Arial" w:cs="Arial"/>
          <w:sz w:val="20"/>
          <w:szCs w:val="20"/>
        </w:rPr>
        <w:t>İstihdam oranlarında (Şek</w:t>
      </w:r>
      <w:r w:rsidR="004D6B91" w:rsidRPr="00CD69D5">
        <w:rPr>
          <w:rFonts w:ascii="Arial" w:hAnsi="Arial" w:cs="Arial"/>
          <w:sz w:val="20"/>
          <w:szCs w:val="20"/>
        </w:rPr>
        <w:t>il</w:t>
      </w:r>
      <w:r w:rsidRPr="00CD69D5">
        <w:rPr>
          <w:rFonts w:ascii="Arial" w:hAnsi="Arial" w:cs="Arial"/>
          <w:sz w:val="20"/>
          <w:szCs w:val="20"/>
        </w:rPr>
        <w:t xml:space="preserve"> 8) erkeklerde genel seyirde ılımlı bir azalış eğilimi dikkat çekmektedir. 2017 yılında </w:t>
      </w:r>
      <w:proofErr w:type="gramStart"/>
      <w:r w:rsidRPr="00CD69D5">
        <w:rPr>
          <w:rFonts w:ascii="Arial" w:hAnsi="Arial" w:cs="Arial"/>
          <w:sz w:val="20"/>
          <w:szCs w:val="20"/>
        </w:rPr>
        <w:t>güçlü  GSYH</w:t>
      </w:r>
      <w:proofErr w:type="gramEnd"/>
      <w:r w:rsidRPr="00CD69D5">
        <w:rPr>
          <w:rFonts w:ascii="Arial" w:hAnsi="Arial" w:cs="Arial"/>
          <w:sz w:val="20"/>
          <w:szCs w:val="20"/>
        </w:rPr>
        <w:t xml:space="preserve"> </w:t>
      </w:r>
      <w:r w:rsidR="001A5BED">
        <w:rPr>
          <w:rFonts w:ascii="Arial" w:hAnsi="Arial" w:cs="Arial"/>
          <w:sz w:val="20"/>
          <w:szCs w:val="20"/>
        </w:rPr>
        <w:t>ve</w:t>
      </w:r>
      <w:r w:rsidRPr="00CD69D5">
        <w:rPr>
          <w:rFonts w:ascii="Arial" w:hAnsi="Arial" w:cs="Arial"/>
          <w:sz w:val="20"/>
          <w:szCs w:val="20"/>
        </w:rPr>
        <w:t xml:space="preserve"> güçlü istihdam artışının etk</w:t>
      </w:r>
      <w:r w:rsidR="004D6B91" w:rsidRPr="00CD69D5">
        <w:rPr>
          <w:rFonts w:ascii="Arial" w:hAnsi="Arial" w:cs="Arial"/>
          <w:sz w:val="20"/>
          <w:szCs w:val="20"/>
        </w:rPr>
        <w:t>i</w:t>
      </w:r>
      <w:r w:rsidRPr="00CD69D5">
        <w:rPr>
          <w:rFonts w:ascii="Arial" w:hAnsi="Arial" w:cs="Arial"/>
          <w:sz w:val="20"/>
          <w:szCs w:val="20"/>
        </w:rPr>
        <w:t xml:space="preserve">siyle yılın ikinci yarısında yüzde 66 civarına yükselen erkek istihdam oranı Ocak 2019’da yüzde 62,8’e kadar gerilemiş, </w:t>
      </w:r>
      <w:proofErr w:type="spellStart"/>
      <w:r w:rsidRPr="00CD69D5">
        <w:rPr>
          <w:rFonts w:ascii="Arial" w:hAnsi="Arial" w:cs="Arial"/>
          <w:sz w:val="20"/>
          <w:szCs w:val="20"/>
        </w:rPr>
        <w:t>pandemi</w:t>
      </w:r>
      <w:proofErr w:type="spellEnd"/>
      <w:r w:rsidRPr="00CD69D5">
        <w:rPr>
          <w:rFonts w:ascii="Arial" w:hAnsi="Arial" w:cs="Arial"/>
          <w:sz w:val="20"/>
          <w:szCs w:val="20"/>
        </w:rPr>
        <w:t xml:space="preserve"> şokunun etk</w:t>
      </w:r>
      <w:r w:rsidR="00026C70">
        <w:rPr>
          <w:rFonts w:ascii="Arial" w:hAnsi="Arial" w:cs="Arial"/>
          <w:sz w:val="20"/>
          <w:szCs w:val="20"/>
        </w:rPr>
        <w:t>i</w:t>
      </w:r>
      <w:r w:rsidRPr="00CD69D5">
        <w:rPr>
          <w:rFonts w:ascii="Arial" w:hAnsi="Arial" w:cs="Arial"/>
          <w:sz w:val="20"/>
          <w:szCs w:val="20"/>
        </w:rPr>
        <w:t>siyle de sert bir düşüşle (5,5 yüzde puan) 57,3’e inmiştir.  Mayıs döneminde</w:t>
      </w:r>
      <w:r w:rsidR="004D6B91" w:rsidRPr="00CD69D5">
        <w:rPr>
          <w:rFonts w:ascii="Arial" w:hAnsi="Arial" w:cs="Arial"/>
          <w:sz w:val="20"/>
          <w:szCs w:val="20"/>
        </w:rPr>
        <w:t>n</w:t>
      </w:r>
      <w:r w:rsidRPr="00CD69D5">
        <w:rPr>
          <w:rFonts w:ascii="Arial" w:hAnsi="Arial" w:cs="Arial"/>
          <w:sz w:val="20"/>
          <w:szCs w:val="20"/>
        </w:rPr>
        <w:t xml:space="preserve"> itibaren başlayan yükseliş devam etmektedir ve Eylül 2020 itibariyle erkek istihdam oranı yüzde</w:t>
      </w:r>
      <w:r w:rsidR="00CD69D5">
        <w:rPr>
          <w:rFonts w:ascii="Arial" w:hAnsi="Arial" w:cs="Arial"/>
          <w:sz w:val="20"/>
          <w:szCs w:val="20"/>
        </w:rPr>
        <w:t xml:space="preserve"> 60,7 </w:t>
      </w:r>
      <w:r w:rsidR="000A41E5" w:rsidRPr="00CD69D5">
        <w:rPr>
          <w:rFonts w:ascii="Arial" w:hAnsi="Arial" w:cs="Arial"/>
          <w:sz w:val="20"/>
          <w:szCs w:val="20"/>
        </w:rPr>
        <w:t xml:space="preserve">olarak gerçekleşmiştir. Ocak 2020 seviyesinin halen </w:t>
      </w:r>
      <w:r w:rsidR="00CD69D5">
        <w:rPr>
          <w:rFonts w:ascii="Arial" w:hAnsi="Arial" w:cs="Arial"/>
          <w:sz w:val="20"/>
          <w:szCs w:val="20"/>
        </w:rPr>
        <w:t>2,1</w:t>
      </w:r>
      <w:r w:rsidR="000A41E5" w:rsidRPr="00CD69D5">
        <w:rPr>
          <w:rFonts w:ascii="Arial" w:hAnsi="Arial" w:cs="Arial"/>
          <w:sz w:val="20"/>
          <w:szCs w:val="20"/>
        </w:rPr>
        <w:t xml:space="preserve"> Yüzde puan altındadır. Kadın istihdamı ise Mart 2019’a kadar ılımlı bir artış ile yüzde 28,</w:t>
      </w:r>
      <w:r w:rsidR="004D6B91" w:rsidRPr="00CD69D5">
        <w:rPr>
          <w:rFonts w:ascii="Arial" w:hAnsi="Arial" w:cs="Arial"/>
          <w:sz w:val="20"/>
          <w:szCs w:val="20"/>
        </w:rPr>
        <w:t>9</w:t>
      </w:r>
      <w:r w:rsidR="000A41E5" w:rsidRPr="00CD69D5">
        <w:rPr>
          <w:rFonts w:ascii="Arial" w:hAnsi="Arial" w:cs="Arial"/>
          <w:sz w:val="20"/>
          <w:szCs w:val="20"/>
        </w:rPr>
        <w:t>’d</w:t>
      </w:r>
      <w:r w:rsidR="004D6B91" w:rsidRPr="00CD69D5">
        <w:rPr>
          <w:rFonts w:ascii="Arial" w:hAnsi="Arial" w:cs="Arial"/>
          <w:sz w:val="20"/>
          <w:szCs w:val="20"/>
        </w:rPr>
        <w:t>a</w:t>
      </w:r>
      <w:r w:rsidR="000A41E5" w:rsidRPr="00CD69D5">
        <w:rPr>
          <w:rFonts w:ascii="Arial" w:hAnsi="Arial" w:cs="Arial"/>
          <w:sz w:val="20"/>
          <w:szCs w:val="20"/>
        </w:rPr>
        <w:t xml:space="preserve">n 29,4’e kadar yükselmiş, kadın işsizliğindeki artışa paralel bir şekilde inişe geçerek Ocak 2020’de yüzde 27,9’a kadar </w:t>
      </w:r>
      <w:proofErr w:type="spellStart"/>
      <w:r w:rsidR="000A41E5" w:rsidRPr="00CD69D5">
        <w:rPr>
          <w:rFonts w:ascii="Arial" w:hAnsi="Arial" w:cs="Arial"/>
          <w:sz w:val="20"/>
          <w:szCs w:val="20"/>
        </w:rPr>
        <w:t>gerilmeştir</w:t>
      </w:r>
      <w:proofErr w:type="spellEnd"/>
      <w:r w:rsidR="000A41E5" w:rsidRPr="00CD69D5">
        <w:rPr>
          <w:rFonts w:ascii="Arial" w:hAnsi="Arial" w:cs="Arial"/>
          <w:sz w:val="20"/>
          <w:szCs w:val="20"/>
        </w:rPr>
        <w:t xml:space="preserve">. </w:t>
      </w:r>
      <w:proofErr w:type="spellStart"/>
      <w:r w:rsidR="000A41E5" w:rsidRPr="00CD69D5">
        <w:rPr>
          <w:rFonts w:ascii="Arial" w:hAnsi="Arial" w:cs="Arial"/>
          <w:sz w:val="20"/>
          <w:szCs w:val="20"/>
        </w:rPr>
        <w:t>Pandemi</w:t>
      </w:r>
      <w:proofErr w:type="spellEnd"/>
      <w:r w:rsidR="000A41E5" w:rsidRPr="00CD69D5">
        <w:rPr>
          <w:rFonts w:ascii="Arial" w:hAnsi="Arial" w:cs="Arial"/>
          <w:sz w:val="20"/>
          <w:szCs w:val="20"/>
        </w:rPr>
        <w:t xml:space="preserve"> şokunun ardından ise Nisan 2020’de yüzde 25,3’e düşmüştür </w:t>
      </w:r>
      <w:r w:rsidR="001A5BED">
        <w:rPr>
          <w:rFonts w:ascii="Arial" w:hAnsi="Arial" w:cs="Arial"/>
          <w:sz w:val="20"/>
          <w:szCs w:val="20"/>
        </w:rPr>
        <w:t>(</w:t>
      </w:r>
      <w:r w:rsidR="000A41E5" w:rsidRPr="00CD69D5">
        <w:rPr>
          <w:rFonts w:ascii="Arial" w:hAnsi="Arial" w:cs="Arial"/>
          <w:sz w:val="20"/>
          <w:szCs w:val="20"/>
        </w:rPr>
        <w:t xml:space="preserve">2,6 yüzde puan). </w:t>
      </w:r>
      <w:r w:rsidR="000A41E5" w:rsidRPr="001A5BED">
        <w:rPr>
          <w:rFonts w:ascii="Arial" w:hAnsi="Arial" w:cs="Arial"/>
          <w:sz w:val="20"/>
          <w:szCs w:val="20"/>
        </w:rPr>
        <w:t>Mayıs 2020’den it</w:t>
      </w:r>
      <w:r w:rsidR="004D6B91" w:rsidRPr="001A5BED">
        <w:rPr>
          <w:rFonts w:ascii="Arial" w:hAnsi="Arial" w:cs="Arial"/>
          <w:sz w:val="20"/>
          <w:szCs w:val="20"/>
        </w:rPr>
        <w:t>ib</w:t>
      </w:r>
      <w:r w:rsidR="000A41E5" w:rsidRPr="001A5BED">
        <w:rPr>
          <w:rFonts w:ascii="Arial" w:hAnsi="Arial" w:cs="Arial"/>
          <w:sz w:val="20"/>
          <w:szCs w:val="20"/>
        </w:rPr>
        <w:t xml:space="preserve">aren yükselişe geçen kadın istihdam oranı Eylül 2020’de </w:t>
      </w:r>
      <w:r w:rsidR="001A5BED" w:rsidRPr="001A5BED">
        <w:rPr>
          <w:rFonts w:ascii="Arial" w:hAnsi="Arial" w:cs="Arial"/>
          <w:sz w:val="20"/>
          <w:szCs w:val="20"/>
        </w:rPr>
        <w:t>Ocak 2020 seviyesinin halen 1,1 yüzde puan altındadır</w:t>
      </w:r>
      <w:r w:rsidR="00CD69D5" w:rsidRPr="001A5BED">
        <w:rPr>
          <w:rFonts w:ascii="Arial" w:hAnsi="Arial" w:cs="Arial"/>
          <w:sz w:val="20"/>
          <w:szCs w:val="20"/>
        </w:rPr>
        <w:t>.</w:t>
      </w:r>
      <w:r w:rsidR="00CD69D5">
        <w:rPr>
          <w:rFonts w:ascii="Arial" w:hAnsi="Arial" w:cs="Arial"/>
          <w:sz w:val="20"/>
          <w:szCs w:val="20"/>
        </w:rPr>
        <w:t xml:space="preserve"> </w:t>
      </w:r>
    </w:p>
    <w:p w14:paraId="414EA5BD" w14:textId="77777777" w:rsidR="00CD69D5" w:rsidRDefault="00CD69D5" w:rsidP="00BB2633">
      <w:pPr>
        <w:suppressAutoHyphens w:val="0"/>
        <w:rPr>
          <w:rFonts w:ascii="Arial" w:hAnsi="Arial" w:cs="Arial"/>
          <w:sz w:val="20"/>
          <w:szCs w:val="20"/>
        </w:rPr>
      </w:pPr>
    </w:p>
    <w:p w14:paraId="14E7230B" w14:textId="412CD1C2" w:rsidR="000A41E5" w:rsidRPr="00CD69D5" w:rsidRDefault="000A41E5" w:rsidP="00BB2633">
      <w:pPr>
        <w:suppressAutoHyphens w:val="0"/>
        <w:rPr>
          <w:rFonts w:ascii="Arial" w:hAnsi="Arial" w:cs="Arial"/>
          <w:sz w:val="20"/>
          <w:szCs w:val="20"/>
        </w:rPr>
      </w:pPr>
      <w:r w:rsidRPr="00CD69D5">
        <w:rPr>
          <w:rFonts w:ascii="Arial" w:hAnsi="Arial" w:cs="Arial"/>
          <w:sz w:val="20"/>
          <w:szCs w:val="20"/>
        </w:rPr>
        <w:t xml:space="preserve">İstihdam oranlarının </w:t>
      </w:r>
      <w:proofErr w:type="spellStart"/>
      <w:r w:rsidRPr="00CD69D5">
        <w:rPr>
          <w:rFonts w:ascii="Arial" w:hAnsi="Arial" w:cs="Arial"/>
          <w:sz w:val="20"/>
          <w:szCs w:val="20"/>
        </w:rPr>
        <w:t>pandemi</w:t>
      </w:r>
      <w:proofErr w:type="spellEnd"/>
      <w:r w:rsidRPr="00CD69D5">
        <w:rPr>
          <w:rFonts w:ascii="Arial" w:hAnsi="Arial" w:cs="Arial"/>
          <w:sz w:val="20"/>
          <w:szCs w:val="20"/>
        </w:rPr>
        <w:t xml:space="preserve"> dönemindeki seyri cinsiyet ayrımında değer</w:t>
      </w:r>
      <w:r w:rsidR="004D6B91" w:rsidRPr="00CD69D5">
        <w:rPr>
          <w:rFonts w:ascii="Arial" w:hAnsi="Arial" w:cs="Arial"/>
          <w:sz w:val="20"/>
          <w:szCs w:val="20"/>
        </w:rPr>
        <w:t>le</w:t>
      </w:r>
      <w:r w:rsidRPr="00CD69D5">
        <w:rPr>
          <w:rFonts w:ascii="Arial" w:hAnsi="Arial" w:cs="Arial"/>
          <w:sz w:val="20"/>
          <w:szCs w:val="20"/>
        </w:rPr>
        <w:t>ndirildiğinde işgücü katılım</w:t>
      </w:r>
      <w:r w:rsidR="00E424EB" w:rsidRPr="00CD69D5">
        <w:rPr>
          <w:rFonts w:ascii="Arial" w:hAnsi="Arial" w:cs="Arial"/>
          <w:sz w:val="20"/>
          <w:szCs w:val="20"/>
        </w:rPr>
        <w:t>ında gözlemlendiği gibi kadın istihdamında şokun erkeklere kıyasla daha az etkili olduğu</w:t>
      </w:r>
      <w:r w:rsidR="001A5BED">
        <w:rPr>
          <w:rFonts w:ascii="Arial" w:hAnsi="Arial" w:cs="Arial"/>
          <w:sz w:val="20"/>
          <w:szCs w:val="20"/>
        </w:rPr>
        <w:t xml:space="preserve"> buna karşılık </w:t>
      </w:r>
      <w:proofErr w:type="gramStart"/>
      <w:r w:rsidR="00E424EB" w:rsidRPr="00CD69D5">
        <w:rPr>
          <w:rFonts w:ascii="Arial" w:hAnsi="Arial" w:cs="Arial"/>
          <w:sz w:val="20"/>
          <w:szCs w:val="20"/>
        </w:rPr>
        <w:t xml:space="preserve">toparlanmanın  </w:t>
      </w:r>
      <w:r w:rsidR="001A5BED">
        <w:rPr>
          <w:rFonts w:ascii="Arial" w:hAnsi="Arial" w:cs="Arial"/>
          <w:sz w:val="20"/>
          <w:szCs w:val="20"/>
        </w:rPr>
        <w:t>belirgin</w:t>
      </w:r>
      <w:proofErr w:type="gramEnd"/>
      <w:r w:rsidR="001A5BED">
        <w:rPr>
          <w:rFonts w:ascii="Arial" w:hAnsi="Arial" w:cs="Arial"/>
          <w:sz w:val="20"/>
          <w:szCs w:val="20"/>
        </w:rPr>
        <w:t xml:space="preserve"> ölçüde </w:t>
      </w:r>
      <w:r w:rsidR="00E424EB" w:rsidRPr="00CD69D5">
        <w:rPr>
          <w:rFonts w:ascii="Arial" w:hAnsi="Arial" w:cs="Arial"/>
          <w:sz w:val="20"/>
          <w:szCs w:val="20"/>
        </w:rPr>
        <w:t>daha yavaş geliştiği dikkat çekmektedir.</w:t>
      </w:r>
    </w:p>
    <w:p w14:paraId="68C595DE" w14:textId="188C2D3B" w:rsidR="000B4A70" w:rsidRPr="00CD69D5" w:rsidRDefault="000B4A70" w:rsidP="001C6540">
      <w:pPr>
        <w:suppressAutoHyphens w:val="0"/>
        <w:rPr>
          <w:rFonts w:ascii="Arial" w:hAnsi="Arial" w:cs="Arial"/>
          <w:b/>
          <w:bCs/>
          <w:sz w:val="20"/>
          <w:szCs w:val="20"/>
        </w:rPr>
      </w:pPr>
    </w:p>
    <w:p w14:paraId="54AFE7A8" w14:textId="19BCD597" w:rsidR="004D6B91" w:rsidRPr="00CD69D5" w:rsidRDefault="004D6B91" w:rsidP="001C6540">
      <w:pPr>
        <w:suppressAutoHyphens w:val="0"/>
        <w:rPr>
          <w:rFonts w:ascii="Arial" w:hAnsi="Arial" w:cs="Arial"/>
          <w:b/>
          <w:bCs/>
          <w:sz w:val="20"/>
          <w:szCs w:val="20"/>
        </w:rPr>
      </w:pPr>
    </w:p>
    <w:p w14:paraId="7C5AB27B" w14:textId="1963D8A9" w:rsidR="004D6B91" w:rsidRPr="00CD69D5" w:rsidRDefault="004D6B91" w:rsidP="001C6540">
      <w:pPr>
        <w:suppressAutoHyphens w:val="0"/>
        <w:rPr>
          <w:rFonts w:ascii="Arial" w:hAnsi="Arial" w:cs="Arial"/>
          <w:b/>
          <w:bCs/>
          <w:sz w:val="20"/>
          <w:szCs w:val="20"/>
        </w:rPr>
      </w:pPr>
    </w:p>
    <w:p w14:paraId="267B9068" w14:textId="6F79D365" w:rsidR="004D6B91" w:rsidRPr="00CD69D5" w:rsidRDefault="004D6B91" w:rsidP="001C6540">
      <w:pPr>
        <w:suppressAutoHyphens w:val="0"/>
        <w:rPr>
          <w:rFonts w:ascii="Arial" w:hAnsi="Arial" w:cs="Arial"/>
          <w:b/>
          <w:bCs/>
          <w:sz w:val="20"/>
          <w:szCs w:val="20"/>
        </w:rPr>
      </w:pPr>
    </w:p>
    <w:p w14:paraId="2FAFAEEC" w14:textId="62197CB3" w:rsidR="004D6B91" w:rsidRPr="00CD69D5" w:rsidRDefault="004D6B91" w:rsidP="001C6540">
      <w:pPr>
        <w:suppressAutoHyphens w:val="0"/>
        <w:rPr>
          <w:rFonts w:ascii="Arial" w:hAnsi="Arial" w:cs="Arial"/>
          <w:b/>
          <w:bCs/>
          <w:sz w:val="20"/>
          <w:szCs w:val="20"/>
        </w:rPr>
      </w:pPr>
    </w:p>
    <w:p w14:paraId="06D1D545" w14:textId="674C65C6" w:rsidR="004D6B91" w:rsidRPr="00CD69D5" w:rsidRDefault="004D6B91" w:rsidP="001C6540">
      <w:pPr>
        <w:suppressAutoHyphens w:val="0"/>
        <w:rPr>
          <w:rFonts w:ascii="Arial" w:hAnsi="Arial" w:cs="Arial"/>
          <w:b/>
          <w:bCs/>
          <w:sz w:val="20"/>
          <w:szCs w:val="20"/>
        </w:rPr>
      </w:pPr>
    </w:p>
    <w:p w14:paraId="78E94467" w14:textId="071C43CF" w:rsidR="004D6B91" w:rsidRPr="00CD69D5" w:rsidRDefault="004D6B91" w:rsidP="001C6540">
      <w:pPr>
        <w:suppressAutoHyphens w:val="0"/>
        <w:rPr>
          <w:rFonts w:ascii="Arial" w:hAnsi="Arial" w:cs="Arial"/>
          <w:b/>
          <w:bCs/>
          <w:sz w:val="20"/>
          <w:szCs w:val="20"/>
        </w:rPr>
      </w:pPr>
    </w:p>
    <w:p w14:paraId="6262034F" w14:textId="4D8ADD80" w:rsidR="004D6B91" w:rsidRPr="00CD69D5" w:rsidRDefault="004D6B91" w:rsidP="001C6540">
      <w:pPr>
        <w:suppressAutoHyphens w:val="0"/>
        <w:rPr>
          <w:rFonts w:ascii="Arial" w:hAnsi="Arial" w:cs="Arial"/>
          <w:b/>
          <w:bCs/>
          <w:sz w:val="20"/>
          <w:szCs w:val="20"/>
        </w:rPr>
      </w:pPr>
    </w:p>
    <w:p w14:paraId="636054C9" w14:textId="27D9ACD9" w:rsidR="004D6B91" w:rsidRPr="00CD69D5" w:rsidRDefault="004D6B91" w:rsidP="001C6540">
      <w:pPr>
        <w:suppressAutoHyphens w:val="0"/>
        <w:rPr>
          <w:rFonts w:ascii="Arial" w:hAnsi="Arial" w:cs="Arial"/>
          <w:b/>
          <w:bCs/>
          <w:sz w:val="20"/>
          <w:szCs w:val="20"/>
        </w:rPr>
      </w:pPr>
    </w:p>
    <w:p w14:paraId="64C8B787" w14:textId="00A708D3" w:rsidR="004D6B91" w:rsidRPr="00CD69D5" w:rsidRDefault="004D6B91" w:rsidP="001C6540">
      <w:pPr>
        <w:suppressAutoHyphens w:val="0"/>
        <w:rPr>
          <w:rFonts w:ascii="Arial" w:hAnsi="Arial" w:cs="Arial"/>
          <w:b/>
          <w:bCs/>
          <w:sz w:val="20"/>
          <w:szCs w:val="20"/>
        </w:rPr>
      </w:pPr>
    </w:p>
    <w:p w14:paraId="230A46CB" w14:textId="1BC85EF4" w:rsidR="004D6B91" w:rsidRPr="00CD69D5" w:rsidRDefault="004D6B91" w:rsidP="001C6540">
      <w:pPr>
        <w:suppressAutoHyphens w:val="0"/>
        <w:rPr>
          <w:rFonts w:ascii="Arial" w:hAnsi="Arial" w:cs="Arial"/>
          <w:b/>
          <w:bCs/>
          <w:sz w:val="20"/>
          <w:szCs w:val="20"/>
        </w:rPr>
      </w:pPr>
    </w:p>
    <w:p w14:paraId="70EF6C36" w14:textId="191AC32A" w:rsidR="004D6B91" w:rsidRPr="00CD69D5" w:rsidRDefault="004D6B91" w:rsidP="001C6540">
      <w:pPr>
        <w:suppressAutoHyphens w:val="0"/>
        <w:rPr>
          <w:rFonts w:ascii="Arial" w:hAnsi="Arial" w:cs="Arial"/>
          <w:b/>
          <w:bCs/>
          <w:sz w:val="20"/>
          <w:szCs w:val="20"/>
        </w:rPr>
      </w:pPr>
    </w:p>
    <w:p w14:paraId="32BDDC2E" w14:textId="047D602A" w:rsidR="004D6B91" w:rsidRPr="00CD69D5" w:rsidRDefault="004D6B91" w:rsidP="001C6540">
      <w:pPr>
        <w:suppressAutoHyphens w:val="0"/>
        <w:rPr>
          <w:rFonts w:ascii="Arial" w:hAnsi="Arial" w:cs="Arial"/>
          <w:b/>
          <w:bCs/>
          <w:sz w:val="20"/>
          <w:szCs w:val="20"/>
        </w:rPr>
      </w:pPr>
    </w:p>
    <w:p w14:paraId="58DEEBC5" w14:textId="0E66DFE3" w:rsidR="004D6B91" w:rsidRPr="00CD69D5" w:rsidRDefault="004D6B91" w:rsidP="001C6540">
      <w:pPr>
        <w:suppressAutoHyphens w:val="0"/>
        <w:rPr>
          <w:rFonts w:ascii="Arial" w:hAnsi="Arial" w:cs="Arial"/>
          <w:b/>
          <w:bCs/>
          <w:sz w:val="20"/>
          <w:szCs w:val="20"/>
        </w:rPr>
      </w:pPr>
    </w:p>
    <w:p w14:paraId="1BA7C13D" w14:textId="3CBCEDF1" w:rsidR="004D6B91" w:rsidRPr="00CD69D5" w:rsidRDefault="004D6B91" w:rsidP="001C6540">
      <w:pPr>
        <w:suppressAutoHyphens w:val="0"/>
        <w:rPr>
          <w:rFonts w:ascii="Arial" w:hAnsi="Arial" w:cs="Arial"/>
          <w:b/>
          <w:bCs/>
          <w:sz w:val="20"/>
          <w:szCs w:val="20"/>
        </w:rPr>
      </w:pPr>
    </w:p>
    <w:p w14:paraId="37011A22" w14:textId="4E92C4F0" w:rsidR="004D6B91" w:rsidRPr="00CD69D5" w:rsidRDefault="004D6B91" w:rsidP="001C6540">
      <w:pPr>
        <w:suppressAutoHyphens w:val="0"/>
        <w:rPr>
          <w:rFonts w:ascii="Arial" w:hAnsi="Arial" w:cs="Arial"/>
          <w:b/>
          <w:bCs/>
          <w:sz w:val="20"/>
          <w:szCs w:val="20"/>
        </w:rPr>
      </w:pPr>
    </w:p>
    <w:p w14:paraId="6F9A12A9" w14:textId="661DA225" w:rsidR="004D6B91" w:rsidRPr="00CD69D5" w:rsidRDefault="004D6B91" w:rsidP="001C6540">
      <w:pPr>
        <w:suppressAutoHyphens w:val="0"/>
        <w:rPr>
          <w:rFonts w:ascii="Arial" w:hAnsi="Arial" w:cs="Arial"/>
          <w:b/>
          <w:bCs/>
          <w:sz w:val="20"/>
          <w:szCs w:val="20"/>
        </w:rPr>
      </w:pPr>
    </w:p>
    <w:p w14:paraId="19E26426" w14:textId="20FDED89" w:rsidR="004D6B91" w:rsidRPr="00CD69D5" w:rsidRDefault="004D6B91" w:rsidP="001C6540">
      <w:pPr>
        <w:suppressAutoHyphens w:val="0"/>
        <w:rPr>
          <w:rFonts w:ascii="Arial" w:hAnsi="Arial" w:cs="Arial"/>
          <w:b/>
          <w:bCs/>
          <w:sz w:val="20"/>
          <w:szCs w:val="20"/>
        </w:rPr>
      </w:pPr>
    </w:p>
    <w:p w14:paraId="488E6B40" w14:textId="3D24F266" w:rsidR="004D6B91" w:rsidRPr="00CD69D5" w:rsidRDefault="004D6B91" w:rsidP="001C6540">
      <w:pPr>
        <w:suppressAutoHyphens w:val="0"/>
        <w:rPr>
          <w:rFonts w:ascii="Arial" w:hAnsi="Arial" w:cs="Arial"/>
          <w:b/>
          <w:bCs/>
          <w:sz w:val="20"/>
          <w:szCs w:val="20"/>
        </w:rPr>
      </w:pPr>
    </w:p>
    <w:p w14:paraId="4D741908" w14:textId="304A0FC3" w:rsidR="004D6B91" w:rsidRPr="00CD69D5" w:rsidRDefault="004D6B91" w:rsidP="001C6540">
      <w:pPr>
        <w:suppressAutoHyphens w:val="0"/>
        <w:rPr>
          <w:rFonts w:ascii="Arial" w:hAnsi="Arial" w:cs="Arial"/>
          <w:b/>
          <w:bCs/>
          <w:sz w:val="20"/>
          <w:szCs w:val="20"/>
        </w:rPr>
      </w:pPr>
    </w:p>
    <w:p w14:paraId="244B80F6" w14:textId="1F9B8B60" w:rsidR="004D6B91" w:rsidRPr="00CD69D5" w:rsidRDefault="004D6B91" w:rsidP="001C6540">
      <w:pPr>
        <w:suppressAutoHyphens w:val="0"/>
        <w:rPr>
          <w:rFonts w:ascii="Arial" w:hAnsi="Arial" w:cs="Arial"/>
          <w:b/>
          <w:bCs/>
          <w:sz w:val="20"/>
          <w:szCs w:val="20"/>
        </w:rPr>
      </w:pPr>
    </w:p>
    <w:p w14:paraId="2D3EB1C0" w14:textId="63A51E9A" w:rsidR="004D6B91" w:rsidRDefault="004D6B91" w:rsidP="001C6540">
      <w:pPr>
        <w:suppressAutoHyphens w:val="0"/>
        <w:rPr>
          <w:rFonts w:ascii="Arial" w:hAnsi="Arial" w:cs="Arial"/>
          <w:b/>
          <w:bCs/>
          <w:color w:val="FF0000"/>
          <w:sz w:val="20"/>
          <w:szCs w:val="20"/>
        </w:rPr>
      </w:pPr>
    </w:p>
    <w:p w14:paraId="5093DE20" w14:textId="12A004D3" w:rsidR="004D6B91" w:rsidRDefault="004D6B91" w:rsidP="001C6540">
      <w:pPr>
        <w:suppressAutoHyphens w:val="0"/>
        <w:rPr>
          <w:rFonts w:ascii="Arial" w:hAnsi="Arial" w:cs="Arial"/>
          <w:b/>
          <w:bCs/>
          <w:color w:val="FF0000"/>
          <w:sz w:val="20"/>
          <w:szCs w:val="20"/>
        </w:rPr>
      </w:pPr>
    </w:p>
    <w:p w14:paraId="1FE5DAF6" w14:textId="3F5FE253" w:rsidR="004D6B91" w:rsidRDefault="004D6B91" w:rsidP="001C6540">
      <w:pPr>
        <w:suppressAutoHyphens w:val="0"/>
        <w:rPr>
          <w:rFonts w:ascii="Arial" w:hAnsi="Arial" w:cs="Arial"/>
          <w:b/>
          <w:bCs/>
          <w:color w:val="FF0000"/>
          <w:sz w:val="20"/>
          <w:szCs w:val="20"/>
        </w:rPr>
      </w:pPr>
    </w:p>
    <w:p w14:paraId="5590FB3D" w14:textId="0E96FCD1" w:rsidR="004A5D76" w:rsidRDefault="004A5D76" w:rsidP="004A5D76">
      <w:pPr>
        <w:pStyle w:val="ResimYazs"/>
        <w:keepNext/>
        <w:rPr>
          <w:rFonts w:ascii="Arial" w:hAnsi="Arial" w:cs="Arial"/>
        </w:rPr>
      </w:pPr>
      <w:bookmarkStart w:id="8" w:name="_Ref480193867"/>
      <w:r w:rsidRPr="004A5D76">
        <w:rPr>
          <w:rFonts w:ascii="Arial" w:hAnsi="Arial" w:cs="Arial"/>
        </w:rPr>
        <w:t xml:space="preserve">Şekil </w:t>
      </w:r>
      <w:r w:rsidRPr="004A5D76">
        <w:rPr>
          <w:rFonts w:ascii="Arial" w:hAnsi="Arial" w:cs="Arial"/>
        </w:rPr>
        <w:fldChar w:fldCharType="begin"/>
      </w:r>
      <w:r w:rsidRPr="004A5D76">
        <w:rPr>
          <w:rFonts w:ascii="Arial" w:hAnsi="Arial" w:cs="Arial"/>
        </w:rPr>
        <w:instrText xml:space="preserve"> SEQ Şekil \* ARABIC </w:instrText>
      </w:r>
      <w:r w:rsidRPr="004A5D76">
        <w:rPr>
          <w:rFonts w:ascii="Arial" w:hAnsi="Arial" w:cs="Arial"/>
        </w:rPr>
        <w:fldChar w:fldCharType="separate"/>
      </w:r>
      <w:r w:rsidR="006831A7">
        <w:rPr>
          <w:rFonts w:ascii="Arial" w:hAnsi="Arial" w:cs="Arial"/>
          <w:noProof/>
        </w:rPr>
        <w:t>8</w:t>
      </w:r>
      <w:r w:rsidRPr="004A5D76">
        <w:rPr>
          <w:rFonts w:ascii="Arial" w:hAnsi="Arial" w:cs="Arial"/>
        </w:rPr>
        <w:fldChar w:fldCharType="end"/>
      </w:r>
      <w:r w:rsidRPr="004A5D76">
        <w:rPr>
          <w:rFonts w:ascii="Arial" w:hAnsi="Arial" w:cs="Arial"/>
        </w:rPr>
        <w:t xml:space="preserve"> : Mevsim etkilerinden arındırılmış kadın ve erkek istihdam oranları (%)</w:t>
      </w:r>
    </w:p>
    <w:p w14:paraId="629CAFC6" w14:textId="77777777" w:rsidR="004A5D76" w:rsidRPr="004A5D76" w:rsidRDefault="004A5D76" w:rsidP="004A5D76"/>
    <w:p w14:paraId="1D26DD5F" w14:textId="0A478AAA" w:rsidR="00AC7F59" w:rsidRDefault="007F58E5" w:rsidP="005E139A">
      <w:pPr>
        <w:pStyle w:val="ResimYazs"/>
        <w:keepNext/>
        <w:spacing w:after="120"/>
        <w:rPr>
          <w:rFonts w:ascii="Arial" w:hAnsi="Arial" w:cs="Arial"/>
        </w:rPr>
      </w:pPr>
      <w:r>
        <w:rPr>
          <w:rFonts w:ascii="Arial" w:hAnsi="Arial" w:cs="Arial"/>
          <w:noProof/>
        </w:rPr>
        <w:drawing>
          <wp:inline distT="0" distB="0" distL="0" distR="0" wp14:anchorId="59052C41" wp14:editId="3F8C73E9">
            <wp:extent cx="6730365" cy="362712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0365" cy="3627120"/>
                    </a:xfrm>
                    <a:prstGeom prst="rect">
                      <a:avLst/>
                    </a:prstGeom>
                    <a:noFill/>
                  </pic:spPr>
                </pic:pic>
              </a:graphicData>
            </a:graphic>
          </wp:inline>
        </w:drawing>
      </w:r>
    </w:p>
    <w:p w14:paraId="57D6D182" w14:textId="77777777" w:rsidR="00D4335A" w:rsidRPr="009775C7" w:rsidRDefault="00D4335A" w:rsidP="00D4335A">
      <w:pPr>
        <w:spacing w:before="120"/>
        <w:jc w:val="both"/>
        <w:rPr>
          <w:rFonts w:ascii="Arial" w:hAnsi="Arial" w:cs="Arial"/>
          <w:bCs/>
          <w:sz w:val="18"/>
          <w:szCs w:val="18"/>
        </w:rPr>
      </w:pPr>
      <w:r w:rsidRPr="009775C7">
        <w:rPr>
          <w:rFonts w:ascii="Arial" w:hAnsi="Arial" w:cs="Arial"/>
          <w:sz w:val="18"/>
          <w:szCs w:val="18"/>
        </w:rPr>
        <w:t xml:space="preserve">Kaynak: </w:t>
      </w:r>
      <w:proofErr w:type="spellStart"/>
      <w:proofErr w:type="gramStart"/>
      <w:r w:rsidRPr="009775C7">
        <w:rPr>
          <w:rFonts w:ascii="Arial" w:hAnsi="Arial" w:cs="Arial"/>
          <w:sz w:val="18"/>
          <w:szCs w:val="18"/>
        </w:rPr>
        <w:t>TÜİK,</w:t>
      </w:r>
      <w:r w:rsidRPr="009775C7">
        <w:rPr>
          <w:rFonts w:ascii="Arial" w:hAnsi="Arial" w:cs="Arial"/>
          <w:bCs/>
          <w:sz w:val="18"/>
          <w:szCs w:val="18"/>
        </w:rPr>
        <w:t>Betam</w:t>
      </w:r>
      <w:proofErr w:type="spellEnd"/>
      <w:proofErr w:type="gramEnd"/>
    </w:p>
    <w:p w14:paraId="6D0D9D77" w14:textId="3E5ECFE6" w:rsidR="00AC7F59" w:rsidRDefault="00AC7F59" w:rsidP="005E139A">
      <w:pPr>
        <w:pStyle w:val="ResimYazs"/>
        <w:keepNext/>
        <w:spacing w:after="120"/>
        <w:rPr>
          <w:rFonts w:ascii="Arial" w:hAnsi="Arial" w:cs="Arial"/>
        </w:rPr>
      </w:pPr>
    </w:p>
    <w:p w14:paraId="565A7329" w14:textId="341059A5" w:rsidR="00AC7F59" w:rsidRDefault="00AC7F59" w:rsidP="00AC7F59"/>
    <w:p w14:paraId="724BE9FA" w14:textId="655C1042" w:rsidR="000B4A70" w:rsidRDefault="000B4A70" w:rsidP="00AC7F59"/>
    <w:p w14:paraId="17E8984F" w14:textId="5127CA7E" w:rsidR="000B4A70" w:rsidRDefault="000B4A70" w:rsidP="00AC7F59"/>
    <w:p w14:paraId="7E901BA9" w14:textId="79822511" w:rsidR="000B4A70" w:rsidRDefault="000B4A70" w:rsidP="00AC7F59"/>
    <w:p w14:paraId="10D4F4FD" w14:textId="54C75278" w:rsidR="000B4A70" w:rsidRDefault="000B4A70" w:rsidP="00AC7F59"/>
    <w:p w14:paraId="7DB3A726" w14:textId="702049AC" w:rsidR="000B4A70" w:rsidRDefault="000B4A70" w:rsidP="00AC7F59"/>
    <w:p w14:paraId="21B748D7" w14:textId="0F72359A" w:rsidR="000B4A70" w:rsidRDefault="000B4A70" w:rsidP="00AC7F59"/>
    <w:p w14:paraId="2B7F1217" w14:textId="44E5B839" w:rsidR="000B4A70" w:rsidRDefault="000B4A70" w:rsidP="00AC7F59"/>
    <w:p w14:paraId="3BD94191" w14:textId="18B52FDE" w:rsidR="000B4A70" w:rsidRDefault="000B4A70" w:rsidP="00AC7F59"/>
    <w:p w14:paraId="79FA2978" w14:textId="0D15C7EC" w:rsidR="000B4A70" w:rsidRDefault="000B4A70" w:rsidP="00AC7F59"/>
    <w:p w14:paraId="17A36ECC" w14:textId="73DE3537" w:rsidR="000B4A70" w:rsidRDefault="000B4A70" w:rsidP="00AC7F59"/>
    <w:p w14:paraId="2EAC6628" w14:textId="26D7EB05" w:rsidR="000B4A70" w:rsidRDefault="000B4A70" w:rsidP="00AC7F59"/>
    <w:p w14:paraId="445FD42A" w14:textId="2B5B35B0" w:rsidR="000B4A70" w:rsidRDefault="000B4A70" w:rsidP="00AC7F59"/>
    <w:p w14:paraId="65276006" w14:textId="329BC423" w:rsidR="000B4A70" w:rsidRDefault="000B4A70" w:rsidP="00AC7F59"/>
    <w:p w14:paraId="1CC03328" w14:textId="1477411A" w:rsidR="000B4A70" w:rsidRDefault="000B4A70" w:rsidP="00AC7F59"/>
    <w:p w14:paraId="3E09456F" w14:textId="04B975A4" w:rsidR="000B4A70" w:rsidRDefault="000B4A70" w:rsidP="00AC7F59"/>
    <w:p w14:paraId="59E2BE89" w14:textId="6AB4832E" w:rsidR="000B4A70" w:rsidRDefault="000B4A70" w:rsidP="00AC7F59"/>
    <w:p w14:paraId="2A196DC1" w14:textId="2C944A20" w:rsidR="000B4A70" w:rsidRDefault="000B4A70" w:rsidP="00AC7F59"/>
    <w:p w14:paraId="4FEC6C44" w14:textId="3C0240D9" w:rsidR="000B4A70" w:rsidRDefault="000B4A70" w:rsidP="00AC7F59"/>
    <w:p w14:paraId="3D7E9DFF" w14:textId="3D801F52" w:rsidR="000B4A70" w:rsidRDefault="000B4A70" w:rsidP="00AC7F59"/>
    <w:p w14:paraId="773E64E7" w14:textId="2FB1E323" w:rsidR="000B4A70" w:rsidRDefault="000B4A70" w:rsidP="00AC7F59"/>
    <w:p w14:paraId="56637ADF" w14:textId="416DAFF4" w:rsidR="000B4A70" w:rsidRDefault="000B4A70" w:rsidP="00AC7F59"/>
    <w:p w14:paraId="2803EF8B" w14:textId="3A098169" w:rsidR="000B4A70" w:rsidRDefault="000B4A70" w:rsidP="00AC7F59"/>
    <w:p w14:paraId="19B671CA" w14:textId="0738014B" w:rsidR="000B4A70" w:rsidRDefault="000B4A70" w:rsidP="00AC7F59"/>
    <w:p w14:paraId="0A96427C" w14:textId="30101DA4" w:rsidR="000B4A70" w:rsidRDefault="000B4A70" w:rsidP="00AC7F59"/>
    <w:p w14:paraId="754DE6D4" w14:textId="77777777" w:rsidR="004A5D76" w:rsidRDefault="004A5D76" w:rsidP="00AC7F59"/>
    <w:p w14:paraId="19FE1C88" w14:textId="449949CC" w:rsidR="000B4A70" w:rsidRDefault="000B4A70" w:rsidP="00AC7F59"/>
    <w:bookmarkEnd w:id="6"/>
    <w:bookmarkEnd w:id="8"/>
    <w:p w14:paraId="3C7B07FC" w14:textId="77777777" w:rsidR="00E424EB" w:rsidRDefault="00E424EB" w:rsidP="004A5D76">
      <w:pPr>
        <w:pStyle w:val="ResimYazs"/>
        <w:keepNext/>
        <w:rPr>
          <w:rFonts w:ascii="Arial" w:hAnsi="Arial" w:cs="Arial"/>
        </w:rPr>
      </w:pPr>
    </w:p>
    <w:p w14:paraId="56EE3127" w14:textId="77777777" w:rsidR="00E424EB" w:rsidRDefault="00E424EB" w:rsidP="004A5D76">
      <w:pPr>
        <w:pStyle w:val="ResimYazs"/>
        <w:keepNext/>
        <w:rPr>
          <w:rFonts w:ascii="Arial" w:hAnsi="Arial" w:cs="Arial"/>
        </w:rPr>
      </w:pPr>
    </w:p>
    <w:p w14:paraId="3AC8B274" w14:textId="11897F1B" w:rsidR="004A5D76" w:rsidRDefault="004A5D76" w:rsidP="004A5D76">
      <w:pPr>
        <w:pStyle w:val="ResimYazs"/>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6831A7">
        <w:rPr>
          <w:rFonts w:ascii="Arial" w:hAnsi="Arial" w:cs="Arial"/>
          <w:noProof/>
        </w:rPr>
        <w:t>1</w:t>
      </w:r>
      <w:r w:rsidRPr="004A5D76">
        <w:rPr>
          <w:rFonts w:ascii="Arial" w:hAnsi="Arial" w:cs="Arial"/>
        </w:rPr>
        <w:fldChar w:fldCharType="end"/>
      </w:r>
      <w:r w:rsidRPr="004A5D76">
        <w:rPr>
          <w:rFonts w:ascii="Arial" w:hAnsi="Arial" w:cs="Arial"/>
        </w:rPr>
        <w:t xml:space="preserve"> : Mevsim etkilerinden arındırılmış tarım dışı işgücü göstergeleri (bin kişi) *</w:t>
      </w:r>
    </w:p>
    <w:p w14:paraId="2D4A2435" w14:textId="77777777" w:rsidR="004A5D76" w:rsidRPr="004A5D76" w:rsidRDefault="004A5D76" w:rsidP="004A5D76"/>
    <w:tbl>
      <w:tblPr>
        <w:tblW w:w="8440" w:type="dxa"/>
        <w:tblInd w:w="70" w:type="dxa"/>
        <w:tblCellMar>
          <w:left w:w="70" w:type="dxa"/>
          <w:right w:w="70" w:type="dxa"/>
        </w:tblCellMar>
        <w:tblLook w:val="04A0" w:firstRow="1" w:lastRow="0" w:firstColumn="1" w:lastColumn="0" w:noHBand="0" w:noVBand="1"/>
      </w:tblPr>
      <w:tblGrid>
        <w:gridCol w:w="1180"/>
        <w:gridCol w:w="1180"/>
        <w:gridCol w:w="1180"/>
        <w:gridCol w:w="1180"/>
        <w:gridCol w:w="920"/>
        <w:gridCol w:w="854"/>
        <w:gridCol w:w="1078"/>
        <w:gridCol w:w="868"/>
      </w:tblGrid>
      <w:tr w:rsidR="006F2197" w:rsidRPr="006F2197" w14:paraId="05383F77" w14:textId="77777777" w:rsidTr="006F2197">
        <w:trPr>
          <w:trHeight w:val="495"/>
        </w:trPr>
        <w:tc>
          <w:tcPr>
            <w:tcW w:w="1180" w:type="dxa"/>
            <w:tcBorders>
              <w:top w:val="nil"/>
              <w:left w:val="nil"/>
              <w:bottom w:val="nil"/>
              <w:right w:val="nil"/>
            </w:tcBorders>
            <w:shd w:val="clear" w:color="auto" w:fill="auto"/>
            <w:noWrap/>
            <w:vAlign w:val="bottom"/>
            <w:hideMark/>
          </w:tcPr>
          <w:p w14:paraId="6E3CCA71" w14:textId="77777777" w:rsidR="006F2197" w:rsidRPr="006F2197" w:rsidRDefault="006F2197" w:rsidP="006F2197">
            <w:pPr>
              <w:suppressAutoHyphens w:val="0"/>
              <w:rPr>
                <w:sz w:val="20"/>
                <w:szCs w:val="20"/>
                <w:lang w:eastAsia="tr-TR"/>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14:paraId="2D2F3CCD"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İşgücü</w:t>
            </w:r>
          </w:p>
        </w:tc>
        <w:tc>
          <w:tcPr>
            <w:tcW w:w="1180" w:type="dxa"/>
            <w:tcBorders>
              <w:top w:val="single" w:sz="8" w:space="0" w:color="auto"/>
              <w:left w:val="nil"/>
              <w:bottom w:val="single" w:sz="8" w:space="0" w:color="auto"/>
              <w:right w:val="nil"/>
            </w:tcBorders>
            <w:shd w:val="clear" w:color="auto" w:fill="auto"/>
            <w:noWrap/>
            <w:vAlign w:val="center"/>
            <w:hideMark/>
          </w:tcPr>
          <w:p w14:paraId="083C3FBF"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İstihdam</w:t>
            </w:r>
          </w:p>
        </w:tc>
        <w:tc>
          <w:tcPr>
            <w:tcW w:w="1180" w:type="dxa"/>
            <w:tcBorders>
              <w:top w:val="single" w:sz="8" w:space="0" w:color="auto"/>
              <w:left w:val="nil"/>
              <w:bottom w:val="single" w:sz="8" w:space="0" w:color="auto"/>
              <w:right w:val="nil"/>
            </w:tcBorders>
            <w:shd w:val="clear" w:color="auto" w:fill="auto"/>
            <w:noWrap/>
            <w:vAlign w:val="center"/>
            <w:hideMark/>
          </w:tcPr>
          <w:p w14:paraId="0A662981"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İşsizlik</w:t>
            </w:r>
          </w:p>
        </w:tc>
        <w:tc>
          <w:tcPr>
            <w:tcW w:w="920" w:type="dxa"/>
            <w:tcBorders>
              <w:top w:val="single" w:sz="8" w:space="0" w:color="auto"/>
              <w:left w:val="nil"/>
              <w:bottom w:val="single" w:sz="8" w:space="0" w:color="auto"/>
              <w:right w:val="nil"/>
            </w:tcBorders>
            <w:shd w:val="clear" w:color="auto" w:fill="auto"/>
            <w:vAlign w:val="center"/>
            <w:hideMark/>
          </w:tcPr>
          <w:p w14:paraId="0C52E64D"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İşsizlik Oranı</w:t>
            </w:r>
          </w:p>
        </w:tc>
        <w:tc>
          <w:tcPr>
            <w:tcW w:w="28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59C06F"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Dönemlik Değişimler</w:t>
            </w:r>
          </w:p>
        </w:tc>
      </w:tr>
      <w:tr w:rsidR="006F2197" w:rsidRPr="006F2197" w14:paraId="3A8F7541" w14:textId="77777777" w:rsidTr="006F2197">
        <w:trPr>
          <w:trHeight w:val="270"/>
        </w:trPr>
        <w:tc>
          <w:tcPr>
            <w:tcW w:w="1180" w:type="dxa"/>
            <w:tcBorders>
              <w:top w:val="single" w:sz="8" w:space="0" w:color="auto"/>
              <w:left w:val="single" w:sz="8" w:space="0" w:color="auto"/>
              <w:bottom w:val="nil"/>
              <w:right w:val="single" w:sz="8" w:space="0" w:color="auto"/>
            </w:tcBorders>
            <w:shd w:val="clear" w:color="auto" w:fill="auto"/>
            <w:noWrap/>
            <w:vAlign w:val="center"/>
            <w:hideMark/>
          </w:tcPr>
          <w:p w14:paraId="59E7633D"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Eylül 17</w:t>
            </w:r>
          </w:p>
        </w:tc>
        <w:tc>
          <w:tcPr>
            <w:tcW w:w="1180" w:type="dxa"/>
            <w:tcBorders>
              <w:top w:val="nil"/>
              <w:left w:val="nil"/>
              <w:bottom w:val="nil"/>
              <w:right w:val="nil"/>
            </w:tcBorders>
            <w:shd w:val="clear" w:color="auto" w:fill="auto"/>
            <w:noWrap/>
            <w:vAlign w:val="center"/>
            <w:hideMark/>
          </w:tcPr>
          <w:p w14:paraId="1CD6FF0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26190</w:t>
            </w:r>
          </w:p>
        </w:tc>
        <w:tc>
          <w:tcPr>
            <w:tcW w:w="1180" w:type="dxa"/>
            <w:tcBorders>
              <w:top w:val="nil"/>
              <w:left w:val="nil"/>
              <w:bottom w:val="nil"/>
              <w:right w:val="nil"/>
            </w:tcBorders>
            <w:shd w:val="clear" w:color="auto" w:fill="auto"/>
            <w:noWrap/>
            <w:vAlign w:val="center"/>
            <w:hideMark/>
          </w:tcPr>
          <w:p w14:paraId="7F03015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22890</w:t>
            </w:r>
          </w:p>
        </w:tc>
        <w:tc>
          <w:tcPr>
            <w:tcW w:w="1180" w:type="dxa"/>
            <w:tcBorders>
              <w:top w:val="nil"/>
              <w:left w:val="nil"/>
              <w:bottom w:val="nil"/>
              <w:right w:val="nil"/>
            </w:tcBorders>
            <w:shd w:val="clear" w:color="auto" w:fill="auto"/>
            <w:noWrap/>
            <w:vAlign w:val="center"/>
            <w:hideMark/>
          </w:tcPr>
          <w:p w14:paraId="3157573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3300</w:t>
            </w:r>
          </w:p>
        </w:tc>
        <w:tc>
          <w:tcPr>
            <w:tcW w:w="920" w:type="dxa"/>
            <w:tcBorders>
              <w:top w:val="nil"/>
              <w:left w:val="nil"/>
              <w:bottom w:val="nil"/>
              <w:right w:val="single" w:sz="8" w:space="0" w:color="auto"/>
            </w:tcBorders>
            <w:shd w:val="clear" w:color="auto" w:fill="auto"/>
            <w:noWrap/>
            <w:vAlign w:val="center"/>
            <w:hideMark/>
          </w:tcPr>
          <w:p w14:paraId="7EB9FFD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12.6%</w:t>
            </w:r>
          </w:p>
        </w:tc>
        <w:tc>
          <w:tcPr>
            <w:tcW w:w="854" w:type="dxa"/>
            <w:tcBorders>
              <w:top w:val="nil"/>
              <w:left w:val="nil"/>
              <w:bottom w:val="single" w:sz="8" w:space="0" w:color="auto"/>
              <w:right w:val="nil"/>
            </w:tcBorders>
            <w:shd w:val="clear" w:color="auto" w:fill="auto"/>
            <w:noWrap/>
            <w:vAlign w:val="center"/>
            <w:hideMark/>
          </w:tcPr>
          <w:p w14:paraId="4098EF04"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İşgücü</w:t>
            </w:r>
          </w:p>
        </w:tc>
        <w:tc>
          <w:tcPr>
            <w:tcW w:w="1078" w:type="dxa"/>
            <w:tcBorders>
              <w:top w:val="nil"/>
              <w:left w:val="nil"/>
              <w:bottom w:val="single" w:sz="8" w:space="0" w:color="auto"/>
              <w:right w:val="nil"/>
            </w:tcBorders>
            <w:shd w:val="clear" w:color="auto" w:fill="auto"/>
            <w:noWrap/>
            <w:vAlign w:val="center"/>
            <w:hideMark/>
          </w:tcPr>
          <w:p w14:paraId="46163582"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İstihdam</w:t>
            </w:r>
          </w:p>
        </w:tc>
        <w:tc>
          <w:tcPr>
            <w:tcW w:w="868" w:type="dxa"/>
            <w:tcBorders>
              <w:top w:val="nil"/>
              <w:left w:val="nil"/>
              <w:bottom w:val="single" w:sz="8" w:space="0" w:color="auto"/>
              <w:right w:val="single" w:sz="8" w:space="0" w:color="auto"/>
            </w:tcBorders>
            <w:shd w:val="clear" w:color="auto" w:fill="auto"/>
            <w:noWrap/>
            <w:vAlign w:val="center"/>
            <w:hideMark/>
          </w:tcPr>
          <w:p w14:paraId="5D0F99E3"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İşsizlik</w:t>
            </w:r>
          </w:p>
        </w:tc>
      </w:tr>
      <w:tr w:rsidR="006F2197" w:rsidRPr="006F2197" w14:paraId="62DFA5D3"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C9205A6"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Ekim 17</w:t>
            </w:r>
          </w:p>
        </w:tc>
        <w:tc>
          <w:tcPr>
            <w:tcW w:w="1180" w:type="dxa"/>
            <w:tcBorders>
              <w:top w:val="nil"/>
              <w:left w:val="nil"/>
              <w:bottom w:val="nil"/>
              <w:right w:val="nil"/>
            </w:tcBorders>
            <w:shd w:val="clear" w:color="auto" w:fill="auto"/>
            <w:noWrap/>
            <w:vAlign w:val="center"/>
            <w:hideMark/>
          </w:tcPr>
          <w:p w14:paraId="78EF6C4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26233</w:t>
            </w:r>
          </w:p>
        </w:tc>
        <w:tc>
          <w:tcPr>
            <w:tcW w:w="1180" w:type="dxa"/>
            <w:tcBorders>
              <w:top w:val="nil"/>
              <w:left w:val="nil"/>
              <w:bottom w:val="nil"/>
              <w:right w:val="nil"/>
            </w:tcBorders>
            <w:shd w:val="clear" w:color="auto" w:fill="auto"/>
            <w:noWrap/>
            <w:vAlign w:val="center"/>
            <w:hideMark/>
          </w:tcPr>
          <w:p w14:paraId="1419916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23006</w:t>
            </w:r>
          </w:p>
        </w:tc>
        <w:tc>
          <w:tcPr>
            <w:tcW w:w="1180" w:type="dxa"/>
            <w:tcBorders>
              <w:top w:val="nil"/>
              <w:left w:val="nil"/>
              <w:bottom w:val="nil"/>
              <w:right w:val="nil"/>
            </w:tcBorders>
            <w:shd w:val="clear" w:color="auto" w:fill="auto"/>
            <w:noWrap/>
            <w:vAlign w:val="center"/>
            <w:hideMark/>
          </w:tcPr>
          <w:p w14:paraId="33EBB31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3227</w:t>
            </w:r>
          </w:p>
        </w:tc>
        <w:tc>
          <w:tcPr>
            <w:tcW w:w="920" w:type="dxa"/>
            <w:tcBorders>
              <w:top w:val="nil"/>
              <w:left w:val="nil"/>
              <w:bottom w:val="nil"/>
              <w:right w:val="single" w:sz="8" w:space="0" w:color="auto"/>
            </w:tcBorders>
            <w:shd w:val="clear" w:color="auto" w:fill="auto"/>
            <w:noWrap/>
            <w:vAlign w:val="center"/>
            <w:hideMark/>
          </w:tcPr>
          <w:p w14:paraId="7443878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12.3%</w:t>
            </w:r>
          </w:p>
        </w:tc>
        <w:tc>
          <w:tcPr>
            <w:tcW w:w="854" w:type="dxa"/>
            <w:tcBorders>
              <w:top w:val="nil"/>
              <w:left w:val="nil"/>
              <w:bottom w:val="nil"/>
              <w:right w:val="nil"/>
            </w:tcBorders>
            <w:shd w:val="clear" w:color="auto" w:fill="auto"/>
            <w:noWrap/>
            <w:vAlign w:val="center"/>
            <w:hideMark/>
          </w:tcPr>
          <w:p w14:paraId="5DB302A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43</w:t>
            </w:r>
          </w:p>
        </w:tc>
        <w:tc>
          <w:tcPr>
            <w:tcW w:w="1078" w:type="dxa"/>
            <w:tcBorders>
              <w:top w:val="nil"/>
              <w:left w:val="nil"/>
              <w:bottom w:val="nil"/>
              <w:right w:val="nil"/>
            </w:tcBorders>
            <w:shd w:val="clear" w:color="auto" w:fill="auto"/>
            <w:noWrap/>
            <w:vAlign w:val="center"/>
            <w:hideMark/>
          </w:tcPr>
          <w:p w14:paraId="3779E54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116</w:t>
            </w:r>
          </w:p>
        </w:tc>
        <w:tc>
          <w:tcPr>
            <w:tcW w:w="868" w:type="dxa"/>
            <w:tcBorders>
              <w:top w:val="nil"/>
              <w:left w:val="nil"/>
              <w:bottom w:val="nil"/>
              <w:right w:val="single" w:sz="8" w:space="0" w:color="auto"/>
            </w:tcBorders>
            <w:shd w:val="clear" w:color="auto" w:fill="auto"/>
            <w:noWrap/>
            <w:vAlign w:val="center"/>
            <w:hideMark/>
          </w:tcPr>
          <w:p w14:paraId="5A5DFDD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-73</w:t>
            </w:r>
          </w:p>
        </w:tc>
      </w:tr>
      <w:tr w:rsidR="006F2197" w:rsidRPr="006F2197" w14:paraId="330630C6"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38E97A80"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Kasım 17</w:t>
            </w:r>
          </w:p>
        </w:tc>
        <w:tc>
          <w:tcPr>
            <w:tcW w:w="1180" w:type="dxa"/>
            <w:tcBorders>
              <w:top w:val="nil"/>
              <w:left w:val="nil"/>
              <w:bottom w:val="nil"/>
              <w:right w:val="nil"/>
            </w:tcBorders>
            <w:shd w:val="clear" w:color="auto" w:fill="auto"/>
            <w:noWrap/>
            <w:vAlign w:val="center"/>
            <w:hideMark/>
          </w:tcPr>
          <w:p w14:paraId="700D5B1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26357</w:t>
            </w:r>
          </w:p>
        </w:tc>
        <w:tc>
          <w:tcPr>
            <w:tcW w:w="1180" w:type="dxa"/>
            <w:tcBorders>
              <w:top w:val="nil"/>
              <w:left w:val="nil"/>
              <w:bottom w:val="nil"/>
              <w:right w:val="nil"/>
            </w:tcBorders>
            <w:shd w:val="clear" w:color="auto" w:fill="auto"/>
            <w:noWrap/>
            <w:vAlign w:val="center"/>
            <w:hideMark/>
          </w:tcPr>
          <w:p w14:paraId="4B6C4BF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23168</w:t>
            </w:r>
          </w:p>
        </w:tc>
        <w:tc>
          <w:tcPr>
            <w:tcW w:w="1180" w:type="dxa"/>
            <w:tcBorders>
              <w:top w:val="nil"/>
              <w:left w:val="nil"/>
              <w:bottom w:val="nil"/>
              <w:right w:val="nil"/>
            </w:tcBorders>
            <w:shd w:val="clear" w:color="auto" w:fill="auto"/>
            <w:noWrap/>
            <w:vAlign w:val="center"/>
            <w:hideMark/>
          </w:tcPr>
          <w:p w14:paraId="14ABD91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3189</w:t>
            </w:r>
          </w:p>
        </w:tc>
        <w:tc>
          <w:tcPr>
            <w:tcW w:w="920" w:type="dxa"/>
            <w:tcBorders>
              <w:top w:val="nil"/>
              <w:left w:val="nil"/>
              <w:bottom w:val="nil"/>
              <w:right w:val="single" w:sz="8" w:space="0" w:color="auto"/>
            </w:tcBorders>
            <w:shd w:val="clear" w:color="auto" w:fill="auto"/>
            <w:noWrap/>
            <w:vAlign w:val="center"/>
            <w:hideMark/>
          </w:tcPr>
          <w:p w14:paraId="1FB4195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12.1%</w:t>
            </w:r>
          </w:p>
        </w:tc>
        <w:tc>
          <w:tcPr>
            <w:tcW w:w="854" w:type="dxa"/>
            <w:tcBorders>
              <w:top w:val="nil"/>
              <w:left w:val="nil"/>
              <w:bottom w:val="nil"/>
              <w:right w:val="nil"/>
            </w:tcBorders>
            <w:shd w:val="clear" w:color="auto" w:fill="auto"/>
            <w:noWrap/>
            <w:vAlign w:val="center"/>
            <w:hideMark/>
          </w:tcPr>
          <w:p w14:paraId="5B3C7A6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125</w:t>
            </w:r>
          </w:p>
        </w:tc>
        <w:tc>
          <w:tcPr>
            <w:tcW w:w="1078" w:type="dxa"/>
            <w:tcBorders>
              <w:top w:val="nil"/>
              <w:left w:val="nil"/>
              <w:bottom w:val="nil"/>
              <w:right w:val="nil"/>
            </w:tcBorders>
            <w:shd w:val="clear" w:color="auto" w:fill="auto"/>
            <w:noWrap/>
            <w:vAlign w:val="center"/>
            <w:hideMark/>
          </w:tcPr>
          <w:p w14:paraId="3A31189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162</w:t>
            </w:r>
          </w:p>
        </w:tc>
        <w:tc>
          <w:tcPr>
            <w:tcW w:w="868" w:type="dxa"/>
            <w:tcBorders>
              <w:top w:val="nil"/>
              <w:left w:val="nil"/>
              <w:bottom w:val="nil"/>
              <w:right w:val="single" w:sz="8" w:space="0" w:color="auto"/>
            </w:tcBorders>
            <w:shd w:val="clear" w:color="auto" w:fill="auto"/>
            <w:noWrap/>
            <w:vAlign w:val="center"/>
            <w:hideMark/>
          </w:tcPr>
          <w:p w14:paraId="088A0C4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-37</w:t>
            </w:r>
          </w:p>
        </w:tc>
      </w:tr>
      <w:tr w:rsidR="006F2197" w:rsidRPr="006F2197" w14:paraId="217E05E2"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F89F71F"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Aralık 17</w:t>
            </w:r>
          </w:p>
        </w:tc>
        <w:tc>
          <w:tcPr>
            <w:tcW w:w="1180" w:type="dxa"/>
            <w:tcBorders>
              <w:top w:val="nil"/>
              <w:left w:val="nil"/>
              <w:bottom w:val="nil"/>
              <w:right w:val="nil"/>
            </w:tcBorders>
            <w:shd w:val="clear" w:color="auto" w:fill="auto"/>
            <w:noWrap/>
            <w:vAlign w:val="center"/>
            <w:hideMark/>
          </w:tcPr>
          <w:p w14:paraId="3ADA15E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26423</w:t>
            </w:r>
          </w:p>
        </w:tc>
        <w:tc>
          <w:tcPr>
            <w:tcW w:w="1180" w:type="dxa"/>
            <w:tcBorders>
              <w:top w:val="nil"/>
              <w:left w:val="nil"/>
              <w:bottom w:val="nil"/>
              <w:right w:val="nil"/>
            </w:tcBorders>
            <w:shd w:val="clear" w:color="auto" w:fill="auto"/>
            <w:noWrap/>
            <w:vAlign w:val="center"/>
            <w:hideMark/>
          </w:tcPr>
          <w:p w14:paraId="5B87679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23279</w:t>
            </w:r>
          </w:p>
        </w:tc>
        <w:tc>
          <w:tcPr>
            <w:tcW w:w="1180" w:type="dxa"/>
            <w:tcBorders>
              <w:top w:val="nil"/>
              <w:left w:val="nil"/>
              <w:bottom w:val="nil"/>
              <w:right w:val="nil"/>
            </w:tcBorders>
            <w:shd w:val="clear" w:color="auto" w:fill="auto"/>
            <w:noWrap/>
            <w:vAlign w:val="center"/>
            <w:hideMark/>
          </w:tcPr>
          <w:p w14:paraId="749D941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3144</w:t>
            </w:r>
          </w:p>
        </w:tc>
        <w:tc>
          <w:tcPr>
            <w:tcW w:w="920" w:type="dxa"/>
            <w:tcBorders>
              <w:top w:val="nil"/>
              <w:left w:val="nil"/>
              <w:bottom w:val="nil"/>
              <w:right w:val="single" w:sz="8" w:space="0" w:color="auto"/>
            </w:tcBorders>
            <w:shd w:val="clear" w:color="auto" w:fill="auto"/>
            <w:noWrap/>
            <w:vAlign w:val="center"/>
            <w:hideMark/>
          </w:tcPr>
          <w:p w14:paraId="5C475C2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11.9%</w:t>
            </w:r>
          </w:p>
        </w:tc>
        <w:tc>
          <w:tcPr>
            <w:tcW w:w="854" w:type="dxa"/>
            <w:tcBorders>
              <w:top w:val="nil"/>
              <w:left w:val="nil"/>
              <w:bottom w:val="nil"/>
              <w:right w:val="nil"/>
            </w:tcBorders>
            <w:shd w:val="clear" w:color="auto" w:fill="auto"/>
            <w:noWrap/>
            <w:vAlign w:val="center"/>
            <w:hideMark/>
          </w:tcPr>
          <w:p w14:paraId="38A7DCC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66</w:t>
            </w:r>
          </w:p>
        </w:tc>
        <w:tc>
          <w:tcPr>
            <w:tcW w:w="1078" w:type="dxa"/>
            <w:tcBorders>
              <w:top w:val="nil"/>
              <w:left w:val="nil"/>
              <w:bottom w:val="nil"/>
              <w:right w:val="nil"/>
            </w:tcBorders>
            <w:shd w:val="clear" w:color="auto" w:fill="auto"/>
            <w:noWrap/>
            <w:vAlign w:val="center"/>
            <w:hideMark/>
          </w:tcPr>
          <w:p w14:paraId="1ACD7B2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111</w:t>
            </w:r>
          </w:p>
        </w:tc>
        <w:tc>
          <w:tcPr>
            <w:tcW w:w="868" w:type="dxa"/>
            <w:tcBorders>
              <w:top w:val="nil"/>
              <w:left w:val="nil"/>
              <w:bottom w:val="nil"/>
              <w:right w:val="single" w:sz="8" w:space="0" w:color="auto"/>
            </w:tcBorders>
            <w:shd w:val="clear" w:color="auto" w:fill="auto"/>
            <w:noWrap/>
            <w:vAlign w:val="center"/>
            <w:hideMark/>
          </w:tcPr>
          <w:p w14:paraId="57F9B41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-45</w:t>
            </w:r>
          </w:p>
        </w:tc>
      </w:tr>
      <w:tr w:rsidR="006F2197" w:rsidRPr="006F2197" w14:paraId="0111CB64"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AB485CA"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Ocak 18</w:t>
            </w:r>
          </w:p>
        </w:tc>
        <w:tc>
          <w:tcPr>
            <w:tcW w:w="1180" w:type="dxa"/>
            <w:tcBorders>
              <w:top w:val="nil"/>
              <w:left w:val="nil"/>
              <w:bottom w:val="nil"/>
              <w:right w:val="nil"/>
            </w:tcBorders>
            <w:shd w:val="clear" w:color="auto" w:fill="auto"/>
            <w:noWrap/>
            <w:vAlign w:val="center"/>
            <w:hideMark/>
          </w:tcPr>
          <w:p w14:paraId="7A7D9CA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26515</w:t>
            </w:r>
          </w:p>
        </w:tc>
        <w:tc>
          <w:tcPr>
            <w:tcW w:w="1180" w:type="dxa"/>
            <w:tcBorders>
              <w:top w:val="nil"/>
              <w:left w:val="nil"/>
              <w:bottom w:val="nil"/>
              <w:right w:val="nil"/>
            </w:tcBorders>
            <w:shd w:val="clear" w:color="auto" w:fill="auto"/>
            <w:noWrap/>
            <w:vAlign w:val="center"/>
            <w:hideMark/>
          </w:tcPr>
          <w:p w14:paraId="3FEF9FB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23386</w:t>
            </w:r>
          </w:p>
        </w:tc>
        <w:tc>
          <w:tcPr>
            <w:tcW w:w="1180" w:type="dxa"/>
            <w:tcBorders>
              <w:top w:val="nil"/>
              <w:left w:val="nil"/>
              <w:bottom w:val="nil"/>
              <w:right w:val="nil"/>
            </w:tcBorders>
            <w:shd w:val="clear" w:color="auto" w:fill="auto"/>
            <w:noWrap/>
            <w:vAlign w:val="center"/>
            <w:hideMark/>
          </w:tcPr>
          <w:p w14:paraId="66CE07D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3129</w:t>
            </w:r>
          </w:p>
        </w:tc>
        <w:tc>
          <w:tcPr>
            <w:tcW w:w="920" w:type="dxa"/>
            <w:tcBorders>
              <w:top w:val="nil"/>
              <w:left w:val="nil"/>
              <w:bottom w:val="nil"/>
              <w:right w:val="single" w:sz="8" w:space="0" w:color="auto"/>
            </w:tcBorders>
            <w:shd w:val="clear" w:color="auto" w:fill="auto"/>
            <w:noWrap/>
            <w:vAlign w:val="center"/>
            <w:hideMark/>
          </w:tcPr>
          <w:p w14:paraId="09109CD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11.8%</w:t>
            </w:r>
          </w:p>
        </w:tc>
        <w:tc>
          <w:tcPr>
            <w:tcW w:w="854" w:type="dxa"/>
            <w:tcBorders>
              <w:top w:val="nil"/>
              <w:left w:val="nil"/>
              <w:bottom w:val="nil"/>
              <w:right w:val="nil"/>
            </w:tcBorders>
            <w:shd w:val="clear" w:color="auto" w:fill="auto"/>
            <w:noWrap/>
            <w:vAlign w:val="center"/>
            <w:hideMark/>
          </w:tcPr>
          <w:p w14:paraId="5D5D27F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91</w:t>
            </w:r>
          </w:p>
        </w:tc>
        <w:tc>
          <w:tcPr>
            <w:tcW w:w="1078" w:type="dxa"/>
            <w:tcBorders>
              <w:top w:val="nil"/>
              <w:left w:val="nil"/>
              <w:bottom w:val="nil"/>
              <w:right w:val="nil"/>
            </w:tcBorders>
            <w:shd w:val="clear" w:color="auto" w:fill="auto"/>
            <w:noWrap/>
            <w:vAlign w:val="center"/>
            <w:hideMark/>
          </w:tcPr>
          <w:p w14:paraId="59D2017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107</w:t>
            </w:r>
          </w:p>
        </w:tc>
        <w:tc>
          <w:tcPr>
            <w:tcW w:w="868" w:type="dxa"/>
            <w:tcBorders>
              <w:top w:val="nil"/>
              <w:left w:val="nil"/>
              <w:bottom w:val="nil"/>
              <w:right w:val="single" w:sz="8" w:space="0" w:color="auto"/>
            </w:tcBorders>
            <w:shd w:val="clear" w:color="auto" w:fill="auto"/>
            <w:noWrap/>
            <w:vAlign w:val="center"/>
            <w:hideMark/>
          </w:tcPr>
          <w:p w14:paraId="689040C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w:t>
            </w:r>
          </w:p>
        </w:tc>
      </w:tr>
      <w:tr w:rsidR="006F2197" w:rsidRPr="006F2197" w14:paraId="3FD7F7BE"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2B47E8A"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Şubat 18</w:t>
            </w:r>
          </w:p>
        </w:tc>
        <w:tc>
          <w:tcPr>
            <w:tcW w:w="1180" w:type="dxa"/>
            <w:tcBorders>
              <w:top w:val="nil"/>
              <w:left w:val="nil"/>
              <w:bottom w:val="nil"/>
              <w:right w:val="nil"/>
            </w:tcBorders>
            <w:shd w:val="clear" w:color="auto" w:fill="auto"/>
            <w:noWrap/>
            <w:vAlign w:val="center"/>
            <w:hideMark/>
          </w:tcPr>
          <w:p w14:paraId="01674B5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26652</w:t>
            </w:r>
          </w:p>
        </w:tc>
        <w:tc>
          <w:tcPr>
            <w:tcW w:w="1180" w:type="dxa"/>
            <w:tcBorders>
              <w:top w:val="nil"/>
              <w:left w:val="nil"/>
              <w:bottom w:val="nil"/>
              <w:right w:val="nil"/>
            </w:tcBorders>
            <w:shd w:val="clear" w:color="auto" w:fill="auto"/>
            <w:noWrap/>
            <w:vAlign w:val="center"/>
            <w:hideMark/>
          </w:tcPr>
          <w:p w14:paraId="72C28B2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23507</w:t>
            </w:r>
          </w:p>
        </w:tc>
        <w:tc>
          <w:tcPr>
            <w:tcW w:w="1180" w:type="dxa"/>
            <w:tcBorders>
              <w:top w:val="nil"/>
              <w:left w:val="nil"/>
              <w:bottom w:val="nil"/>
              <w:right w:val="nil"/>
            </w:tcBorders>
            <w:shd w:val="clear" w:color="auto" w:fill="auto"/>
            <w:noWrap/>
            <w:vAlign w:val="center"/>
            <w:hideMark/>
          </w:tcPr>
          <w:p w14:paraId="2C615C5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3145</w:t>
            </w:r>
          </w:p>
        </w:tc>
        <w:tc>
          <w:tcPr>
            <w:tcW w:w="920" w:type="dxa"/>
            <w:tcBorders>
              <w:top w:val="nil"/>
              <w:left w:val="nil"/>
              <w:bottom w:val="nil"/>
              <w:right w:val="single" w:sz="8" w:space="0" w:color="auto"/>
            </w:tcBorders>
            <w:shd w:val="clear" w:color="auto" w:fill="auto"/>
            <w:noWrap/>
            <w:vAlign w:val="center"/>
            <w:hideMark/>
          </w:tcPr>
          <w:p w14:paraId="2E20DC2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11.8%</w:t>
            </w:r>
          </w:p>
        </w:tc>
        <w:tc>
          <w:tcPr>
            <w:tcW w:w="854" w:type="dxa"/>
            <w:tcBorders>
              <w:top w:val="nil"/>
              <w:left w:val="nil"/>
              <w:bottom w:val="nil"/>
              <w:right w:val="nil"/>
            </w:tcBorders>
            <w:shd w:val="clear" w:color="auto" w:fill="auto"/>
            <w:noWrap/>
            <w:vAlign w:val="center"/>
            <w:hideMark/>
          </w:tcPr>
          <w:p w14:paraId="3DAAE73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137</w:t>
            </w:r>
          </w:p>
        </w:tc>
        <w:tc>
          <w:tcPr>
            <w:tcW w:w="1078" w:type="dxa"/>
            <w:tcBorders>
              <w:top w:val="nil"/>
              <w:left w:val="nil"/>
              <w:bottom w:val="nil"/>
              <w:right w:val="nil"/>
            </w:tcBorders>
            <w:shd w:val="clear" w:color="auto" w:fill="auto"/>
            <w:noWrap/>
            <w:vAlign w:val="center"/>
            <w:hideMark/>
          </w:tcPr>
          <w:p w14:paraId="6074E60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121</w:t>
            </w:r>
          </w:p>
        </w:tc>
        <w:tc>
          <w:tcPr>
            <w:tcW w:w="868" w:type="dxa"/>
            <w:tcBorders>
              <w:top w:val="nil"/>
              <w:left w:val="nil"/>
              <w:bottom w:val="nil"/>
              <w:right w:val="single" w:sz="8" w:space="0" w:color="auto"/>
            </w:tcBorders>
            <w:shd w:val="clear" w:color="auto" w:fill="auto"/>
            <w:noWrap/>
            <w:vAlign w:val="center"/>
            <w:hideMark/>
          </w:tcPr>
          <w:p w14:paraId="7FAA359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w:t>
            </w:r>
          </w:p>
        </w:tc>
      </w:tr>
      <w:tr w:rsidR="006F2197" w:rsidRPr="006F2197" w14:paraId="05D9E0A7"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B480BEA"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Mart 18</w:t>
            </w:r>
          </w:p>
        </w:tc>
        <w:tc>
          <w:tcPr>
            <w:tcW w:w="1180" w:type="dxa"/>
            <w:tcBorders>
              <w:top w:val="nil"/>
              <w:left w:val="nil"/>
              <w:bottom w:val="nil"/>
              <w:right w:val="nil"/>
            </w:tcBorders>
            <w:shd w:val="clear" w:color="auto" w:fill="auto"/>
            <w:noWrap/>
            <w:vAlign w:val="center"/>
            <w:hideMark/>
          </w:tcPr>
          <w:p w14:paraId="75FDEC5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26682</w:t>
            </w:r>
          </w:p>
        </w:tc>
        <w:tc>
          <w:tcPr>
            <w:tcW w:w="1180" w:type="dxa"/>
            <w:tcBorders>
              <w:top w:val="nil"/>
              <w:left w:val="nil"/>
              <w:bottom w:val="nil"/>
              <w:right w:val="nil"/>
            </w:tcBorders>
            <w:shd w:val="clear" w:color="auto" w:fill="auto"/>
            <w:noWrap/>
            <w:vAlign w:val="center"/>
            <w:hideMark/>
          </w:tcPr>
          <w:p w14:paraId="295FD73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23507</w:t>
            </w:r>
          </w:p>
        </w:tc>
        <w:tc>
          <w:tcPr>
            <w:tcW w:w="1180" w:type="dxa"/>
            <w:tcBorders>
              <w:top w:val="nil"/>
              <w:left w:val="nil"/>
              <w:bottom w:val="nil"/>
              <w:right w:val="nil"/>
            </w:tcBorders>
            <w:shd w:val="clear" w:color="auto" w:fill="auto"/>
            <w:noWrap/>
            <w:vAlign w:val="center"/>
            <w:hideMark/>
          </w:tcPr>
          <w:p w14:paraId="5CD103B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3175</w:t>
            </w:r>
          </w:p>
        </w:tc>
        <w:tc>
          <w:tcPr>
            <w:tcW w:w="920" w:type="dxa"/>
            <w:tcBorders>
              <w:top w:val="nil"/>
              <w:left w:val="nil"/>
              <w:bottom w:val="nil"/>
              <w:right w:val="single" w:sz="8" w:space="0" w:color="auto"/>
            </w:tcBorders>
            <w:shd w:val="clear" w:color="auto" w:fill="auto"/>
            <w:noWrap/>
            <w:vAlign w:val="center"/>
            <w:hideMark/>
          </w:tcPr>
          <w:p w14:paraId="59888B6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11.9%</w:t>
            </w:r>
          </w:p>
        </w:tc>
        <w:tc>
          <w:tcPr>
            <w:tcW w:w="854" w:type="dxa"/>
            <w:tcBorders>
              <w:top w:val="nil"/>
              <w:left w:val="nil"/>
              <w:bottom w:val="nil"/>
              <w:right w:val="nil"/>
            </w:tcBorders>
            <w:shd w:val="clear" w:color="auto" w:fill="auto"/>
            <w:noWrap/>
            <w:vAlign w:val="center"/>
            <w:hideMark/>
          </w:tcPr>
          <w:p w14:paraId="6658B4E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30</w:t>
            </w:r>
          </w:p>
        </w:tc>
        <w:tc>
          <w:tcPr>
            <w:tcW w:w="1078" w:type="dxa"/>
            <w:tcBorders>
              <w:top w:val="nil"/>
              <w:left w:val="nil"/>
              <w:bottom w:val="nil"/>
              <w:right w:val="nil"/>
            </w:tcBorders>
            <w:shd w:val="clear" w:color="auto" w:fill="auto"/>
            <w:noWrap/>
            <w:vAlign w:val="center"/>
            <w:hideMark/>
          </w:tcPr>
          <w:p w14:paraId="7421BF0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0</w:t>
            </w:r>
          </w:p>
        </w:tc>
        <w:tc>
          <w:tcPr>
            <w:tcW w:w="868" w:type="dxa"/>
            <w:tcBorders>
              <w:top w:val="nil"/>
              <w:left w:val="nil"/>
              <w:bottom w:val="nil"/>
              <w:right w:val="single" w:sz="8" w:space="0" w:color="auto"/>
            </w:tcBorders>
            <w:shd w:val="clear" w:color="auto" w:fill="auto"/>
            <w:noWrap/>
            <w:vAlign w:val="center"/>
            <w:hideMark/>
          </w:tcPr>
          <w:p w14:paraId="4DA9CAE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30</w:t>
            </w:r>
          </w:p>
        </w:tc>
      </w:tr>
      <w:tr w:rsidR="006F2197" w:rsidRPr="006F2197" w14:paraId="249C5438"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28C2D41"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Nisan 18</w:t>
            </w:r>
          </w:p>
        </w:tc>
        <w:tc>
          <w:tcPr>
            <w:tcW w:w="1180" w:type="dxa"/>
            <w:tcBorders>
              <w:top w:val="nil"/>
              <w:left w:val="nil"/>
              <w:bottom w:val="nil"/>
              <w:right w:val="nil"/>
            </w:tcBorders>
            <w:shd w:val="clear" w:color="auto" w:fill="auto"/>
            <w:noWrap/>
            <w:vAlign w:val="center"/>
            <w:hideMark/>
          </w:tcPr>
          <w:p w14:paraId="26B0CE2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26803</w:t>
            </w:r>
          </w:p>
        </w:tc>
        <w:tc>
          <w:tcPr>
            <w:tcW w:w="1180" w:type="dxa"/>
            <w:tcBorders>
              <w:top w:val="nil"/>
              <w:left w:val="nil"/>
              <w:bottom w:val="nil"/>
              <w:right w:val="nil"/>
            </w:tcBorders>
            <w:shd w:val="clear" w:color="auto" w:fill="auto"/>
            <w:noWrap/>
            <w:vAlign w:val="center"/>
            <w:hideMark/>
          </w:tcPr>
          <w:p w14:paraId="67E0DF0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23506</w:t>
            </w:r>
          </w:p>
        </w:tc>
        <w:tc>
          <w:tcPr>
            <w:tcW w:w="1180" w:type="dxa"/>
            <w:tcBorders>
              <w:top w:val="nil"/>
              <w:left w:val="nil"/>
              <w:bottom w:val="nil"/>
              <w:right w:val="nil"/>
            </w:tcBorders>
            <w:shd w:val="clear" w:color="auto" w:fill="auto"/>
            <w:noWrap/>
            <w:vAlign w:val="center"/>
            <w:hideMark/>
          </w:tcPr>
          <w:p w14:paraId="38D98A0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3297</w:t>
            </w:r>
          </w:p>
        </w:tc>
        <w:tc>
          <w:tcPr>
            <w:tcW w:w="920" w:type="dxa"/>
            <w:tcBorders>
              <w:top w:val="nil"/>
              <w:left w:val="nil"/>
              <w:bottom w:val="nil"/>
              <w:right w:val="single" w:sz="8" w:space="0" w:color="auto"/>
            </w:tcBorders>
            <w:shd w:val="clear" w:color="auto" w:fill="auto"/>
            <w:noWrap/>
            <w:vAlign w:val="center"/>
            <w:hideMark/>
          </w:tcPr>
          <w:p w14:paraId="0C91110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12.3%</w:t>
            </w:r>
          </w:p>
        </w:tc>
        <w:tc>
          <w:tcPr>
            <w:tcW w:w="854" w:type="dxa"/>
            <w:tcBorders>
              <w:top w:val="nil"/>
              <w:left w:val="nil"/>
              <w:bottom w:val="nil"/>
              <w:right w:val="nil"/>
            </w:tcBorders>
            <w:shd w:val="clear" w:color="auto" w:fill="auto"/>
            <w:noWrap/>
            <w:vAlign w:val="center"/>
            <w:hideMark/>
          </w:tcPr>
          <w:p w14:paraId="3445FA6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121</w:t>
            </w:r>
          </w:p>
        </w:tc>
        <w:tc>
          <w:tcPr>
            <w:tcW w:w="1078" w:type="dxa"/>
            <w:tcBorders>
              <w:top w:val="nil"/>
              <w:left w:val="nil"/>
              <w:bottom w:val="nil"/>
              <w:right w:val="nil"/>
            </w:tcBorders>
            <w:shd w:val="clear" w:color="auto" w:fill="auto"/>
            <w:noWrap/>
            <w:vAlign w:val="center"/>
            <w:hideMark/>
          </w:tcPr>
          <w:p w14:paraId="7BA40D3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w:t>
            </w:r>
          </w:p>
        </w:tc>
        <w:tc>
          <w:tcPr>
            <w:tcW w:w="868" w:type="dxa"/>
            <w:tcBorders>
              <w:top w:val="nil"/>
              <w:left w:val="nil"/>
              <w:bottom w:val="nil"/>
              <w:right w:val="single" w:sz="8" w:space="0" w:color="auto"/>
            </w:tcBorders>
            <w:shd w:val="clear" w:color="auto" w:fill="auto"/>
            <w:noWrap/>
            <w:vAlign w:val="center"/>
            <w:hideMark/>
          </w:tcPr>
          <w:p w14:paraId="5F9CFCD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122</w:t>
            </w:r>
          </w:p>
        </w:tc>
      </w:tr>
      <w:tr w:rsidR="006F2197" w:rsidRPr="006F2197" w14:paraId="5F03D071"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C579DD8"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Mayıs 18</w:t>
            </w:r>
          </w:p>
        </w:tc>
        <w:tc>
          <w:tcPr>
            <w:tcW w:w="1180" w:type="dxa"/>
            <w:tcBorders>
              <w:top w:val="nil"/>
              <w:left w:val="nil"/>
              <w:bottom w:val="nil"/>
              <w:right w:val="nil"/>
            </w:tcBorders>
            <w:shd w:val="clear" w:color="auto" w:fill="auto"/>
            <w:noWrap/>
            <w:vAlign w:val="center"/>
            <w:hideMark/>
          </w:tcPr>
          <w:p w14:paraId="684F357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26869</w:t>
            </w:r>
          </w:p>
        </w:tc>
        <w:tc>
          <w:tcPr>
            <w:tcW w:w="1180" w:type="dxa"/>
            <w:tcBorders>
              <w:top w:val="nil"/>
              <w:left w:val="nil"/>
              <w:bottom w:val="nil"/>
              <w:right w:val="nil"/>
            </w:tcBorders>
            <w:shd w:val="clear" w:color="auto" w:fill="auto"/>
            <w:noWrap/>
            <w:vAlign w:val="center"/>
            <w:hideMark/>
          </w:tcPr>
          <w:p w14:paraId="41C319C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23510</w:t>
            </w:r>
          </w:p>
        </w:tc>
        <w:tc>
          <w:tcPr>
            <w:tcW w:w="1180" w:type="dxa"/>
            <w:tcBorders>
              <w:top w:val="nil"/>
              <w:left w:val="nil"/>
              <w:bottom w:val="nil"/>
              <w:right w:val="nil"/>
            </w:tcBorders>
            <w:shd w:val="clear" w:color="auto" w:fill="auto"/>
            <w:noWrap/>
            <w:vAlign w:val="center"/>
            <w:hideMark/>
          </w:tcPr>
          <w:p w14:paraId="74C1CC2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3359</w:t>
            </w:r>
          </w:p>
        </w:tc>
        <w:tc>
          <w:tcPr>
            <w:tcW w:w="920" w:type="dxa"/>
            <w:tcBorders>
              <w:top w:val="nil"/>
              <w:left w:val="nil"/>
              <w:bottom w:val="nil"/>
              <w:right w:val="single" w:sz="8" w:space="0" w:color="auto"/>
            </w:tcBorders>
            <w:shd w:val="clear" w:color="auto" w:fill="auto"/>
            <w:noWrap/>
            <w:vAlign w:val="center"/>
            <w:hideMark/>
          </w:tcPr>
          <w:p w14:paraId="49C2BA1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12.5%</w:t>
            </w:r>
          </w:p>
        </w:tc>
        <w:tc>
          <w:tcPr>
            <w:tcW w:w="854" w:type="dxa"/>
            <w:tcBorders>
              <w:top w:val="nil"/>
              <w:left w:val="nil"/>
              <w:bottom w:val="nil"/>
              <w:right w:val="nil"/>
            </w:tcBorders>
            <w:shd w:val="clear" w:color="auto" w:fill="auto"/>
            <w:noWrap/>
            <w:vAlign w:val="center"/>
            <w:hideMark/>
          </w:tcPr>
          <w:p w14:paraId="4E6A7D0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66</w:t>
            </w:r>
          </w:p>
        </w:tc>
        <w:tc>
          <w:tcPr>
            <w:tcW w:w="1078" w:type="dxa"/>
            <w:tcBorders>
              <w:top w:val="nil"/>
              <w:left w:val="nil"/>
              <w:bottom w:val="nil"/>
              <w:right w:val="nil"/>
            </w:tcBorders>
            <w:shd w:val="clear" w:color="auto" w:fill="auto"/>
            <w:noWrap/>
            <w:vAlign w:val="center"/>
            <w:hideMark/>
          </w:tcPr>
          <w:p w14:paraId="664BE3A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w:t>
            </w:r>
          </w:p>
        </w:tc>
        <w:tc>
          <w:tcPr>
            <w:tcW w:w="868" w:type="dxa"/>
            <w:tcBorders>
              <w:top w:val="nil"/>
              <w:left w:val="nil"/>
              <w:bottom w:val="nil"/>
              <w:right w:val="single" w:sz="8" w:space="0" w:color="auto"/>
            </w:tcBorders>
            <w:shd w:val="clear" w:color="auto" w:fill="auto"/>
            <w:noWrap/>
            <w:vAlign w:val="center"/>
            <w:hideMark/>
          </w:tcPr>
          <w:p w14:paraId="0869D45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62</w:t>
            </w:r>
          </w:p>
        </w:tc>
      </w:tr>
      <w:tr w:rsidR="006F2197" w:rsidRPr="006F2197" w14:paraId="15A8144C"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306059CA"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Haziran 18</w:t>
            </w:r>
          </w:p>
        </w:tc>
        <w:tc>
          <w:tcPr>
            <w:tcW w:w="1180" w:type="dxa"/>
            <w:tcBorders>
              <w:top w:val="nil"/>
              <w:left w:val="nil"/>
              <w:bottom w:val="nil"/>
              <w:right w:val="nil"/>
            </w:tcBorders>
            <w:shd w:val="clear" w:color="auto" w:fill="auto"/>
            <w:noWrap/>
            <w:vAlign w:val="center"/>
            <w:hideMark/>
          </w:tcPr>
          <w:p w14:paraId="7B6172F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26994</w:t>
            </w:r>
          </w:p>
        </w:tc>
        <w:tc>
          <w:tcPr>
            <w:tcW w:w="1180" w:type="dxa"/>
            <w:tcBorders>
              <w:top w:val="nil"/>
              <w:left w:val="nil"/>
              <w:bottom w:val="nil"/>
              <w:right w:val="nil"/>
            </w:tcBorders>
            <w:shd w:val="clear" w:color="auto" w:fill="auto"/>
            <w:noWrap/>
            <w:vAlign w:val="center"/>
            <w:hideMark/>
          </w:tcPr>
          <w:p w14:paraId="6483A29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23566</w:t>
            </w:r>
          </w:p>
        </w:tc>
        <w:tc>
          <w:tcPr>
            <w:tcW w:w="1180" w:type="dxa"/>
            <w:tcBorders>
              <w:top w:val="nil"/>
              <w:left w:val="nil"/>
              <w:bottom w:val="nil"/>
              <w:right w:val="nil"/>
            </w:tcBorders>
            <w:shd w:val="clear" w:color="auto" w:fill="auto"/>
            <w:noWrap/>
            <w:vAlign w:val="center"/>
            <w:hideMark/>
          </w:tcPr>
          <w:p w14:paraId="2900DA9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3428</w:t>
            </w:r>
          </w:p>
        </w:tc>
        <w:tc>
          <w:tcPr>
            <w:tcW w:w="920" w:type="dxa"/>
            <w:tcBorders>
              <w:top w:val="nil"/>
              <w:left w:val="nil"/>
              <w:bottom w:val="nil"/>
              <w:right w:val="single" w:sz="8" w:space="0" w:color="auto"/>
            </w:tcBorders>
            <w:shd w:val="clear" w:color="auto" w:fill="auto"/>
            <w:noWrap/>
            <w:vAlign w:val="center"/>
            <w:hideMark/>
          </w:tcPr>
          <w:p w14:paraId="20CD952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12.7%</w:t>
            </w:r>
          </w:p>
        </w:tc>
        <w:tc>
          <w:tcPr>
            <w:tcW w:w="854" w:type="dxa"/>
            <w:tcBorders>
              <w:top w:val="nil"/>
              <w:left w:val="nil"/>
              <w:bottom w:val="nil"/>
              <w:right w:val="nil"/>
            </w:tcBorders>
            <w:shd w:val="clear" w:color="auto" w:fill="auto"/>
            <w:noWrap/>
            <w:vAlign w:val="center"/>
            <w:hideMark/>
          </w:tcPr>
          <w:p w14:paraId="09DF3CD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126</w:t>
            </w:r>
          </w:p>
        </w:tc>
        <w:tc>
          <w:tcPr>
            <w:tcW w:w="1078" w:type="dxa"/>
            <w:tcBorders>
              <w:top w:val="nil"/>
              <w:left w:val="nil"/>
              <w:bottom w:val="nil"/>
              <w:right w:val="nil"/>
            </w:tcBorders>
            <w:shd w:val="clear" w:color="auto" w:fill="auto"/>
            <w:noWrap/>
            <w:vAlign w:val="center"/>
            <w:hideMark/>
          </w:tcPr>
          <w:p w14:paraId="542E489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w:t>
            </w:r>
          </w:p>
        </w:tc>
        <w:tc>
          <w:tcPr>
            <w:tcW w:w="868" w:type="dxa"/>
            <w:tcBorders>
              <w:top w:val="nil"/>
              <w:left w:val="nil"/>
              <w:bottom w:val="nil"/>
              <w:right w:val="single" w:sz="8" w:space="0" w:color="auto"/>
            </w:tcBorders>
            <w:shd w:val="clear" w:color="auto" w:fill="auto"/>
            <w:noWrap/>
            <w:vAlign w:val="center"/>
            <w:hideMark/>
          </w:tcPr>
          <w:p w14:paraId="0EA2C68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70</w:t>
            </w:r>
          </w:p>
        </w:tc>
      </w:tr>
      <w:tr w:rsidR="006F2197" w:rsidRPr="006F2197" w14:paraId="1F0A5050"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6C1F71DC"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Temmuz 18</w:t>
            </w:r>
          </w:p>
        </w:tc>
        <w:tc>
          <w:tcPr>
            <w:tcW w:w="1180" w:type="dxa"/>
            <w:tcBorders>
              <w:top w:val="nil"/>
              <w:left w:val="nil"/>
              <w:bottom w:val="nil"/>
              <w:right w:val="nil"/>
            </w:tcBorders>
            <w:shd w:val="clear" w:color="auto" w:fill="auto"/>
            <w:noWrap/>
            <w:vAlign w:val="center"/>
            <w:hideMark/>
          </w:tcPr>
          <w:p w14:paraId="0D60055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26899</w:t>
            </w:r>
          </w:p>
        </w:tc>
        <w:tc>
          <w:tcPr>
            <w:tcW w:w="1180" w:type="dxa"/>
            <w:tcBorders>
              <w:top w:val="nil"/>
              <w:left w:val="nil"/>
              <w:bottom w:val="nil"/>
              <w:right w:val="nil"/>
            </w:tcBorders>
            <w:shd w:val="clear" w:color="auto" w:fill="auto"/>
            <w:noWrap/>
            <w:vAlign w:val="center"/>
            <w:hideMark/>
          </w:tcPr>
          <w:p w14:paraId="37BA0E0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23456</w:t>
            </w:r>
          </w:p>
        </w:tc>
        <w:tc>
          <w:tcPr>
            <w:tcW w:w="1180" w:type="dxa"/>
            <w:tcBorders>
              <w:top w:val="nil"/>
              <w:left w:val="nil"/>
              <w:bottom w:val="nil"/>
              <w:right w:val="nil"/>
            </w:tcBorders>
            <w:shd w:val="clear" w:color="auto" w:fill="auto"/>
            <w:noWrap/>
            <w:vAlign w:val="center"/>
            <w:hideMark/>
          </w:tcPr>
          <w:p w14:paraId="77BA306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3443</w:t>
            </w:r>
          </w:p>
        </w:tc>
        <w:tc>
          <w:tcPr>
            <w:tcW w:w="920" w:type="dxa"/>
            <w:tcBorders>
              <w:top w:val="nil"/>
              <w:left w:val="nil"/>
              <w:bottom w:val="nil"/>
              <w:right w:val="single" w:sz="8" w:space="0" w:color="auto"/>
            </w:tcBorders>
            <w:shd w:val="clear" w:color="auto" w:fill="auto"/>
            <w:noWrap/>
            <w:vAlign w:val="center"/>
            <w:hideMark/>
          </w:tcPr>
          <w:p w14:paraId="3CE0199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12.8%</w:t>
            </w:r>
          </w:p>
        </w:tc>
        <w:tc>
          <w:tcPr>
            <w:tcW w:w="854" w:type="dxa"/>
            <w:tcBorders>
              <w:top w:val="nil"/>
              <w:left w:val="nil"/>
              <w:bottom w:val="nil"/>
              <w:right w:val="nil"/>
            </w:tcBorders>
            <w:shd w:val="clear" w:color="auto" w:fill="auto"/>
            <w:noWrap/>
            <w:vAlign w:val="center"/>
            <w:hideMark/>
          </w:tcPr>
          <w:p w14:paraId="7C43846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-95</w:t>
            </w:r>
          </w:p>
        </w:tc>
        <w:tc>
          <w:tcPr>
            <w:tcW w:w="1078" w:type="dxa"/>
            <w:tcBorders>
              <w:top w:val="nil"/>
              <w:left w:val="nil"/>
              <w:bottom w:val="nil"/>
              <w:right w:val="nil"/>
            </w:tcBorders>
            <w:shd w:val="clear" w:color="auto" w:fill="auto"/>
            <w:noWrap/>
            <w:vAlign w:val="center"/>
            <w:hideMark/>
          </w:tcPr>
          <w:p w14:paraId="453B8AF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-110</w:t>
            </w:r>
          </w:p>
        </w:tc>
        <w:tc>
          <w:tcPr>
            <w:tcW w:w="868" w:type="dxa"/>
            <w:tcBorders>
              <w:top w:val="nil"/>
              <w:left w:val="nil"/>
              <w:bottom w:val="nil"/>
              <w:right w:val="single" w:sz="8" w:space="0" w:color="auto"/>
            </w:tcBorders>
            <w:shd w:val="clear" w:color="auto" w:fill="auto"/>
            <w:noWrap/>
            <w:vAlign w:val="center"/>
            <w:hideMark/>
          </w:tcPr>
          <w:p w14:paraId="184EB88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w:t>
            </w:r>
          </w:p>
        </w:tc>
      </w:tr>
      <w:tr w:rsidR="006F2197" w:rsidRPr="006F2197" w14:paraId="442EF9C5"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69B7E028"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Ağustos 18</w:t>
            </w:r>
          </w:p>
        </w:tc>
        <w:tc>
          <w:tcPr>
            <w:tcW w:w="1180" w:type="dxa"/>
            <w:tcBorders>
              <w:top w:val="nil"/>
              <w:left w:val="nil"/>
              <w:bottom w:val="nil"/>
              <w:right w:val="nil"/>
            </w:tcBorders>
            <w:shd w:val="clear" w:color="auto" w:fill="auto"/>
            <w:noWrap/>
            <w:vAlign w:val="center"/>
            <w:hideMark/>
          </w:tcPr>
          <w:p w14:paraId="4E1F493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27109</w:t>
            </w:r>
          </w:p>
        </w:tc>
        <w:tc>
          <w:tcPr>
            <w:tcW w:w="1180" w:type="dxa"/>
            <w:tcBorders>
              <w:top w:val="nil"/>
              <w:left w:val="nil"/>
              <w:bottom w:val="nil"/>
              <w:right w:val="nil"/>
            </w:tcBorders>
            <w:shd w:val="clear" w:color="auto" w:fill="auto"/>
            <w:noWrap/>
            <w:vAlign w:val="center"/>
            <w:hideMark/>
          </w:tcPr>
          <w:p w14:paraId="2149291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23585</w:t>
            </w:r>
          </w:p>
        </w:tc>
        <w:tc>
          <w:tcPr>
            <w:tcW w:w="1180" w:type="dxa"/>
            <w:tcBorders>
              <w:top w:val="nil"/>
              <w:left w:val="nil"/>
              <w:bottom w:val="nil"/>
              <w:right w:val="nil"/>
            </w:tcBorders>
            <w:shd w:val="clear" w:color="auto" w:fill="auto"/>
            <w:noWrap/>
            <w:vAlign w:val="center"/>
            <w:hideMark/>
          </w:tcPr>
          <w:p w14:paraId="0EBA03D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3524</w:t>
            </w:r>
          </w:p>
        </w:tc>
        <w:tc>
          <w:tcPr>
            <w:tcW w:w="920" w:type="dxa"/>
            <w:tcBorders>
              <w:top w:val="nil"/>
              <w:left w:val="nil"/>
              <w:bottom w:val="nil"/>
              <w:right w:val="single" w:sz="8" w:space="0" w:color="auto"/>
            </w:tcBorders>
            <w:shd w:val="clear" w:color="auto" w:fill="auto"/>
            <w:noWrap/>
            <w:vAlign w:val="center"/>
            <w:hideMark/>
          </w:tcPr>
          <w:p w14:paraId="11330B1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13.0%</w:t>
            </w:r>
          </w:p>
        </w:tc>
        <w:tc>
          <w:tcPr>
            <w:tcW w:w="854" w:type="dxa"/>
            <w:tcBorders>
              <w:top w:val="nil"/>
              <w:left w:val="nil"/>
              <w:bottom w:val="nil"/>
              <w:right w:val="nil"/>
            </w:tcBorders>
            <w:shd w:val="clear" w:color="auto" w:fill="auto"/>
            <w:noWrap/>
            <w:vAlign w:val="center"/>
            <w:hideMark/>
          </w:tcPr>
          <w:p w14:paraId="6E3CD74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210</w:t>
            </w:r>
          </w:p>
        </w:tc>
        <w:tc>
          <w:tcPr>
            <w:tcW w:w="1078" w:type="dxa"/>
            <w:tcBorders>
              <w:top w:val="nil"/>
              <w:left w:val="nil"/>
              <w:bottom w:val="nil"/>
              <w:right w:val="nil"/>
            </w:tcBorders>
            <w:shd w:val="clear" w:color="auto" w:fill="auto"/>
            <w:noWrap/>
            <w:vAlign w:val="center"/>
            <w:hideMark/>
          </w:tcPr>
          <w:p w14:paraId="2F1BB6E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129</w:t>
            </w:r>
          </w:p>
        </w:tc>
        <w:tc>
          <w:tcPr>
            <w:tcW w:w="868" w:type="dxa"/>
            <w:tcBorders>
              <w:top w:val="nil"/>
              <w:left w:val="nil"/>
              <w:bottom w:val="nil"/>
              <w:right w:val="single" w:sz="8" w:space="0" w:color="auto"/>
            </w:tcBorders>
            <w:shd w:val="clear" w:color="auto" w:fill="auto"/>
            <w:noWrap/>
            <w:vAlign w:val="center"/>
            <w:hideMark/>
          </w:tcPr>
          <w:p w14:paraId="55449C5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81</w:t>
            </w:r>
          </w:p>
        </w:tc>
      </w:tr>
      <w:tr w:rsidR="006F2197" w:rsidRPr="006F2197" w14:paraId="02C275F4"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930C292"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Eylül 18</w:t>
            </w:r>
          </w:p>
        </w:tc>
        <w:tc>
          <w:tcPr>
            <w:tcW w:w="1180" w:type="dxa"/>
            <w:tcBorders>
              <w:top w:val="nil"/>
              <w:left w:val="nil"/>
              <w:bottom w:val="nil"/>
              <w:right w:val="nil"/>
            </w:tcBorders>
            <w:shd w:val="clear" w:color="auto" w:fill="auto"/>
            <w:noWrap/>
            <w:vAlign w:val="center"/>
            <w:hideMark/>
          </w:tcPr>
          <w:p w14:paraId="3EA54A3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27032</w:t>
            </w:r>
          </w:p>
        </w:tc>
        <w:tc>
          <w:tcPr>
            <w:tcW w:w="1180" w:type="dxa"/>
            <w:tcBorders>
              <w:top w:val="nil"/>
              <w:left w:val="nil"/>
              <w:bottom w:val="nil"/>
              <w:right w:val="nil"/>
            </w:tcBorders>
            <w:shd w:val="clear" w:color="auto" w:fill="auto"/>
            <w:noWrap/>
            <w:vAlign w:val="center"/>
            <w:hideMark/>
          </w:tcPr>
          <w:p w14:paraId="661DA88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23410</w:t>
            </w:r>
          </w:p>
        </w:tc>
        <w:tc>
          <w:tcPr>
            <w:tcW w:w="1180" w:type="dxa"/>
            <w:tcBorders>
              <w:top w:val="nil"/>
              <w:left w:val="nil"/>
              <w:bottom w:val="nil"/>
              <w:right w:val="nil"/>
            </w:tcBorders>
            <w:shd w:val="clear" w:color="auto" w:fill="auto"/>
            <w:noWrap/>
            <w:vAlign w:val="center"/>
            <w:hideMark/>
          </w:tcPr>
          <w:p w14:paraId="1AD8116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3622</w:t>
            </w:r>
          </w:p>
        </w:tc>
        <w:tc>
          <w:tcPr>
            <w:tcW w:w="920" w:type="dxa"/>
            <w:tcBorders>
              <w:top w:val="nil"/>
              <w:left w:val="nil"/>
              <w:bottom w:val="nil"/>
              <w:right w:val="single" w:sz="8" w:space="0" w:color="auto"/>
            </w:tcBorders>
            <w:shd w:val="clear" w:color="auto" w:fill="auto"/>
            <w:noWrap/>
            <w:vAlign w:val="center"/>
            <w:hideMark/>
          </w:tcPr>
          <w:p w14:paraId="6E1F55C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13.4%</w:t>
            </w:r>
          </w:p>
        </w:tc>
        <w:tc>
          <w:tcPr>
            <w:tcW w:w="854" w:type="dxa"/>
            <w:tcBorders>
              <w:top w:val="nil"/>
              <w:left w:val="nil"/>
              <w:bottom w:val="nil"/>
              <w:right w:val="nil"/>
            </w:tcBorders>
            <w:shd w:val="clear" w:color="auto" w:fill="auto"/>
            <w:noWrap/>
            <w:vAlign w:val="center"/>
            <w:hideMark/>
          </w:tcPr>
          <w:p w14:paraId="432AC58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-77</w:t>
            </w:r>
          </w:p>
        </w:tc>
        <w:tc>
          <w:tcPr>
            <w:tcW w:w="1078" w:type="dxa"/>
            <w:tcBorders>
              <w:top w:val="nil"/>
              <w:left w:val="nil"/>
              <w:bottom w:val="nil"/>
              <w:right w:val="nil"/>
            </w:tcBorders>
            <w:shd w:val="clear" w:color="auto" w:fill="auto"/>
            <w:noWrap/>
            <w:vAlign w:val="center"/>
            <w:hideMark/>
          </w:tcPr>
          <w:p w14:paraId="5AE9A1A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-175</w:t>
            </w:r>
          </w:p>
        </w:tc>
        <w:tc>
          <w:tcPr>
            <w:tcW w:w="868" w:type="dxa"/>
            <w:tcBorders>
              <w:top w:val="nil"/>
              <w:left w:val="nil"/>
              <w:bottom w:val="nil"/>
              <w:right w:val="single" w:sz="8" w:space="0" w:color="auto"/>
            </w:tcBorders>
            <w:shd w:val="clear" w:color="auto" w:fill="auto"/>
            <w:noWrap/>
            <w:vAlign w:val="center"/>
            <w:hideMark/>
          </w:tcPr>
          <w:p w14:paraId="4FEAEE3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98</w:t>
            </w:r>
          </w:p>
        </w:tc>
      </w:tr>
      <w:tr w:rsidR="006F2197" w:rsidRPr="006F2197" w14:paraId="36262C75"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933B24E"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Ekim 18</w:t>
            </w:r>
          </w:p>
        </w:tc>
        <w:tc>
          <w:tcPr>
            <w:tcW w:w="1180" w:type="dxa"/>
            <w:tcBorders>
              <w:top w:val="nil"/>
              <w:left w:val="nil"/>
              <w:bottom w:val="nil"/>
              <w:right w:val="nil"/>
            </w:tcBorders>
            <w:shd w:val="clear" w:color="auto" w:fill="auto"/>
            <w:noWrap/>
            <w:vAlign w:val="center"/>
            <w:hideMark/>
          </w:tcPr>
          <w:p w14:paraId="4F4C620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27107</w:t>
            </w:r>
          </w:p>
        </w:tc>
        <w:tc>
          <w:tcPr>
            <w:tcW w:w="1180" w:type="dxa"/>
            <w:tcBorders>
              <w:top w:val="nil"/>
              <w:left w:val="nil"/>
              <w:bottom w:val="nil"/>
              <w:right w:val="nil"/>
            </w:tcBorders>
            <w:shd w:val="clear" w:color="auto" w:fill="auto"/>
            <w:noWrap/>
            <w:vAlign w:val="center"/>
            <w:hideMark/>
          </w:tcPr>
          <w:p w14:paraId="4059BBE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23393</w:t>
            </w:r>
          </w:p>
        </w:tc>
        <w:tc>
          <w:tcPr>
            <w:tcW w:w="1180" w:type="dxa"/>
            <w:tcBorders>
              <w:top w:val="nil"/>
              <w:left w:val="nil"/>
              <w:bottom w:val="nil"/>
              <w:right w:val="nil"/>
            </w:tcBorders>
            <w:shd w:val="clear" w:color="auto" w:fill="auto"/>
            <w:noWrap/>
            <w:vAlign w:val="center"/>
            <w:hideMark/>
          </w:tcPr>
          <w:p w14:paraId="4D895A9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3714</w:t>
            </w:r>
          </w:p>
        </w:tc>
        <w:tc>
          <w:tcPr>
            <w:tcW w:w="920" w:type="dxa"/>
            <w:tcBorders>
              <w:top w:val="nil"/>
              <w:left w:val="nil"/>
              <w:bottom w:val="nil"/>
              <w:right w:val="single" w:sz="8" w:space="0" w:color="auto"/>
            </w:tcBorders>
            <w:shd w:val="clear" w:color="auto" w:fill="auto"/>
            <w:noWrap/>
            <w:vAlign w:val="center"/>
            <w:hideMark/>
          </w:tcPr>
          <w:p w14:paraId="2965210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13.7%</w:t>
            </w:r>
          </w:p>
        </w:tc>
        <w:tc>
          <w:tcPr>
            <w:tcW w:w="854" w:type="dxa"/>
            <w:tcBorders>
              <w:top w:val="nil"/>
              <w:left w:val="nil"/>
              <w:bottom w:val="nil"/>
              <w:right w:val="nil"/>
            </w:tcBorders>
            <w:shd w:val="clear" w:color="auto" w:fill="auto"/>
            <w:noWrap/>
            <w:vAlign w:val="center"/>
            <w:hideMark/>
          </w:tcPr>
          <w:p w14:paraId="27B00E8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74</w:t>
            </w:r>
          </w:p>
        </w:tc>
        <w:tc>
          <w:tcPr>
            <w:tcW w:w="1078" w:type="dxa"/>
            <w:tcBorders>
              <w:top w:val="nil"/>
              <w:left w:val="nil"/>
              <w:bottom w:val="nil"/>
              <w:right w:val="nil"/>
            </w:tcBorders>
            <w:shd w:val="clear" w:color="auto" w:fill="auto"/>
            <w:noWrap/>
            <w:vAlign w:val="center"/>
            <w:hideMark/>
          </w:tcPr>
          <w:p w14:paraId="282987B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-17</w:t>
            </w:r>
          </w:p>
        </w:tc>
        <w:tc>
          <w:tcPr>
            <w:tcW w:w="868" w:type="dxa"/>
            <w:tcBorders>
              <w:top w:val="nil"/>
              <w:left w:val="nil"/>
              <w:bottom w:val="nil"/>
              <w:right w:val="single" w:sz="8" w:space="0" w:color="auto"/>
            </w:tcBorders>
            <w:shd w:val="clear" w:color="auto" w:fill="auto"/>
            <w:noWrap/>
            <w:vAlign w:val="center"/>
            <w:hideMark/>
          </w:tcPr>
          <w:p w14:paraId="5C474B7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91</w:t>
            </w:r>
          </w:p>
        </w:tc>
      </w:tr>
      <w:tr w:rsidR="006F2197" w:rsidRPr="006F2197" w14:paraId="57A45A10"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1844863"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Kasım 18</w:t>
            </w:r>
          </w:p>
        </w:tc>
        <w:tc>
          <w:tcPr>
            <w:tcW w:w="1180" w:type="dxa"/>
            <w:tcBorders>
              <w:top w:val="nil"/>
              <w:left w:val="nil"/>
              <w:bottom w:val="nil"/>
              <w:right w:val="nil"/>
            </w:tcBorders>
            <w:shd w:val="clear" w:color="auto" w:fill="auto"/>
            <w:noWrap/>
            <w:vAlign w:val="center"/>
            <w:hideMark/>
          </w:tcPr>
          <w:p w14:paraId="7AD9ED8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27100</w:t>
            </w:r>
          </w:p>
        </w:tc>
        <w:tc>
          <w:tcPr>
            <w:tcW w:w="1180" w:type="dxa"/>
            <w:tcBorders>
              <w:top w:val="nil"/>
              <w:left w:val="nil"/>
              <w:bottom w:val="nil"/>
              <w:right w:val="nil"/>
            </w:tcBorders>
            <w:shd w:val="clear" w:color="auto" w:fill="auto"/>
            <w:noWrap/>
            <w:vAlign w:val="center"/>
            <w:hideMark/>
          </w:tcPr>
          <w:p w14:paraId="157A661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23225</w:t>
            </w:r>
          </w:p>
        </w:tc>
        <w:tc>
          <w:tcPr>
            <w:tcW w:w="1180" w:type="dxa"/>
            <w:tcBorders>
              <w:top w:val="nil"/>
              <w:left w:val="nil"/>
              <w:bottom w:val="nil"/>
              <w:right w:val="nil"/>
            </w:tcBorders>
            <w:shd w:val="clear" w:color="auto" w:fill="auto"/>
            <w:noWrap/>
            <w:vAlign w:val="center"/>
            <w:hideMark/>
          </w:tcPr>
          <w:p w14:paraId="13AAE7D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3875</w:t>
            </w:r>
          </w:p>
        </w:tc>
        <w:tc>
          <w:tcPr>
            <w:tcW w:w="920" w:type="dxa"/>
            <w:tcBorders>
              <w:top w:val="nil"/>
              <w:left w:val="nil"/>
              <w:bottom w:val="nil"/>
              <w:right w:val="single" w:sz="8" w:space="0" w:color="auto"/>
            </w:tcBorders>
            <w:shd w:val="clear" w:color="auto" w:fill="auto"/>
            <w:noWrap/>
            <w:vAlign w:val="center"/>
            <w:hideMark/>
          </w:tcPr>
          <w:p w14:paraId="1E8D873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14.3%</w:t>
            </w:r>
          </w:p>
        </w:tc>
        <w:tc>
          <w:tcPr>
            <w:tcW w:w="854" w:type="dxa"/>
            <w:tcBorders>
              <w:top w:val="nil"/>
              <w:left w:val="nil"/>
              <w:bottom w:val="nil"/>
              <w:right w:val="nil"/>
            </w:tcBorders>
            <w:shd w:val="clear" w:color="auto" w:fill="auto"/>
            <w:noWrap/>
            <w:vAlign w:val="center"/>
            <w:hideMark/>
          </w:tcPr>
          <w:p w14:paraId="368812F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w:t>
            </w:r>
          </w:p>
        </w:tc>
        <w:tc>
          <w:tcPr>
            <w:tcW w:w="1078" w:type="dxa"/>
            <w:tcBorders>
              <w:top w:val="nil"/>
              <w:left w:val="nil"/>
              <w:bottom w:val="nil"/>
              <w:right w:val="nil"/>
            </w:tcBorders>
            <w:shd w:val="clear" w:color="auto" w:fill="auto"/>
            <w:noWrap/>
            <w:vAlign w:val="center"/>
            <w:hideMark/>
          </w:tcPr>
          <w:p w14:paraId="1D4CF92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-168</w:t>
            </w:r>
          </w:p>
        </w:tc>
        <w:tc>
          <w:tcPr>
            <w:tcW w:w="868" w:type="dxa"/>
            <w:tcBorders>
              <w:top w:val="nil"/>
              <w:left w:val="nil"/>
              <w:bottom w:val="nil"/>
              <w:right w:val="single" w:sz="8" w:space="0" w:color="auto"/>
            </w:tcBorders>
            <w:shd w:val="clear" w:color="auto" w:fill="auto"/>
            <w:noWrap/>
            <w:vAlign w:val="center"/>
            <w:hideMark/>
          </w:tcPr>
          <w:p w14:paraId="2CFF426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162</w:t>
            </w:r>
          </w:p>
        </w:tc>
      </w:tr>
      <w:tr w:rsidR="006F2197" w:rsidRPr="006F2197" w14:paraId="293C80DA"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7200B6D"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Aralık 18</w:t>
            </w:r>
          </w:p>
        </w:tc>
        <w:tc>
          <w:tcPr>
            <w:tcW w:w="1180" w:type="dxa"/>
            <w:tcBorders>
              <w:top w:val="nil"/>
              <w:left w:val="nil"/>
              <w:bottom w:val="nil"/>
              <w:right w:val="nil"/>
            </w:tcBorders>
            <w:shd w:val="clear" w:color="auto" w:fill="auto"/>
            <w:noWrap/>
            <w:vAlign w:val="center"/>
            <w:hideMark/>
          </w:tcPr>
          <w:p w14:paraId="036338D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27069</w:t>
            </w:r>
          </w:p>
        </w:tc>
        <w:tc>
          <w:tcPr>
            <w:tcW w:w="1180" w:type="dxa"/>
            <w:tcBorders>
              <w:top w:val="nil"/>
              <w:left w:val="nil"/>
              <w:bottom w:val="nil"/>
              <w:right w:val="nil"/>
            </w:tcBorders>
            <w:shd w:val="clear" w:color="auto" w:fill="auto"/>
            <w:noWrap/>
            <w:vAlign w:val="center"/>
            <w:hideMark/>
          </w:tcPr>
          <w:p w14:paraId="1088DE6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22982</w:t>
            </w:r>
          </w:p>
        </w:tc>
        <w:tc>
          <w:tcPr>
            <w:tcW w:w="1180" w:type="dxa"/>
            <w:tcBorders>
              <w:top w:val="nil"/>
              <w:left w:val="nil"/>
              <w:bottom w:val="nil"/>
              <w:right w:val="nil"/>
            </w:tcBorders>
            <w:shd w:val="clear" w:color="auto" w:fill="auto"/>
            <w:noWrap/>
            <w:vAlign w:val="center"/>
            <w:hideMark/>
          </w:tcPr>
          <w:p w14:paraId="6DC8319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4087</w:t>
            </w:r>
          </w:p>
        </w:tc>
        <w:tc>
          <w:tcPr>
            <w:tcW w:w="920" w:type="dxa"/>
            <w:tcBorders>
              <w:top w:val="nil"/>
              <w:left w:val="nil"/>
              <w:bottom w:val="nil"/>
              <w:right w:val="single" w:sz="8" w:space="0" w:color="auto"/>
            </w:tcBorders>
            <w:shd w:val="clear" w:color="auto" w:fill="auto"/>
            <w:noWrap/>
            <w:vAlign w:val="center"/>
            <w:hideMark/>
          </w:tcPr>
          <w:p w14:paraId="34242FF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15.1%</w:t>
            </w:r>
          </w:p>
        </w:tc>
        <w:tc>
          <w:tcPr>
            <w:tcW w:w="854" w:type="dxa"/>
            <w:tcBorders>
              <w:top w:val="nil"/>
              <w:left w:val="nil"/>
              <w:bottom w:val="nil"/>
              <w:right w:val="nil"/>
            </w:tcBorders>
            <w:shd w:val="clear" w:color="auto" w:fill="auto"/>
            <w:noWrap/>
            <w:vAlign w:val="center"/>
            <w:hideMark/>
          </w:tcPr>
          <w:p w14:paraId="6B51388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-31</w:t>
            </w:r>
          </w:p>
        </w:tc>
        <w:tc>
          <w:tcPr>
            <w:tcW w:w="1078" w:type="dxa"/>
            <w:tcBorders>
              <w:top w:val="nil"/>
              <w:left w:val="nil"/>
              <w:bottom w:val="nil"/>
              <w:right w:val="nil"/>
            </w:tcBorders>
            <w:shd w:val="clear" w:color="auto" w:fill="auto"/>
            <w:noWrap/>
            <w:vAlign w:val="center"/>
            <w:hideMark/>
          </w:tcPr>
          <w:p w14:paraId="25F1668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-243</w:t>
            </w:r>
          </w:p>
        </w:tc>
        <w:tc>
          <w:tcPr>
            <w:tcW w:w="868" w:type="dxa"/>
            <w:tcBorders>
              <w:top w:val="nil"/>
              <w:left w:val="nil"/>
              <w:bottom w:val="nil"/>
              <w:right w:val="single" w:sz="8" w:space="0" w:color="auto"/>
            </w:tcBorders>
            <w:shd w:val="clear" w:color="auto" w:fill="auto"/>
            <w:noWrap/>
            <w:vAlign w:val="center"/>
            <w:hideMark/>
          </w:tcPr>
          <w:p w14:paraId="38F850B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212</w:t>
            </w:r>
          </w:p>
        </w:tc>
      </w:tr>
      <w:tr w:rsidR="006F2197" w:rsidRPr="006F2197" w14:paraId="603C7424"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127E9EA"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Ocak 19</w:t>
            </w:r>
          </w:p>
        </w:tc>
        <w:tc>
          <w:tcPr>
            <w:tcW w:w="1180" w:type="dxa"/>
            <w:tcBorders>
              <w:top w:val="nil"/>
              <w:left w:val="nil"/>
              <w:bottom w:val="nil"/>
              <w:right w:val="nil"/>
            </w:tcBorders>
            <w:shd w:val="clear" w:color="auto" w:fill="auto"/>
            <w:noWrap/>
            <w:vAlign w:val="center"/>
            <w:hideMark/>
          </w:tcPr>
          <w:p w14:paraId="43456AC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27077</w:t>
            </w:r>
          </w:p>
        </w:tc>
        <w:tc>
          <w:tcPr>
            <w:tcW w:w="1180" w:type="dxa"/>
            <w:tcBorders>
              <w:top w:val="nil"/>
              <w:left w:val="nil"/>
              <w:bottom w:val="nil"/>
              <w:right w:val="nil"/>
            </w:tcBorders>
            <w:shd w:val="clear" w:color="auto" w:fill="auto"/>
            <w:noWrap/>
            <w:vAlign w:val="center"/>
            <w:hideMark/>
          </w:tcPr>
          <w:p w14:paraId="591D698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22799</w:t>
            </w:r>
          </w:p>
        </w:tc>
        <w:tc>
          <w:tcPr>
            <w:tcW w:w="1180" w:type="dxa"/>
            <w:tcBorders>
              <w:top w:val="nil"/>
              <w:left w:val="nil"/>
              <w:bottom w:val="nil"/>
              <w:right w:val="nil"/>
            </w:tcBorders>
            <w:shd w:val="clear" w:color="auto" w:fill="auto"/>
            <w:noWrap/>
            <w:vAlign w:val="center"/>
            <w:hideMark/>
          </w:tcPr>
          <w:p w14:paraId="5865F36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4278</w:t>
            </w:r>
          </w:p>
        </w:tc>
        <w:tc>
          <w:tcPr>
            <w:tcW w:w="920" w:type="dxa"/>
            <w:tcBorders>
              <w:top w:val="nil"/>
              <w:left w:val="nil"/>
              <w:bottom w:val="nil"/>
              <w:right w:val="single" w:sz="8" w:space="0" w:color="auto"/>
            </w:tcBorders>
            <w:shd w:val="clear" w:color="auto" w:fill="auto"/>
            <w:noWrap/>
            <w:vAlign w:val="center"/>
            <w:hideMark/>
          </w:tcPr>
          <w:p w14:paraId="5A367E7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15.8%</w:t>
            </w:r>
          </w:p>
        </w:tc>
        <w:tc>
          <w:tcPr>
            <w:tcW w:w="854" w:type="dxa"/>
            <w:tcBorders>
              <w:top w:val="nil"/>
              <w:left w:val="nil"/>
              <w:bottom w:val="nil"/>
              <w:right w:val="nil"/>
            </w:tcBorders>
            <w:shd w:val="clear" w:color="auto" w:fill="auto"/>
            <w:noWrap/>
            <w:vAlign w:val="center"/>
            <w:hideMark/>
          </w:tcPr>
          <w:p w14:paraId="779E9E3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w:t>
            </w:r>
          </w:p>
        </w:tc>
        <w:tc>
          <w:tcPr>
            <w:tcW w:w="1078" w:type="dxa"/>
            <w:tcBorders>
              <w:top w:val="nil"/>
              <w:left w:val="nil"/>
              <w:bottom w:val="nil"/>
              <w:right w:val="nil"/>
            </w:tcBorders>
            <w:shd w:val="clear" w:color="auto" w:fill="auto"/>
            <w:noWrap/>
            <w:vAlign w:val="center"/>
            <w:hideMark/>
          </w:tcPr>
          <w:p w14:paraId="1B281E3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-183</w:t>
            </w:r>
          </w:p>
        </w:tc>
        <w:tc>
          <w:tcPr>
            <w:tcW w:w="868" w:type="dxa"/>
            <w:tcBorders>
              <w:top w:val="nil"/>
              <w:left w:val="nil"/>
              <w:bottom w:val="nil"/>
              <w:right w:val="single" w:sz="8" w:space="0" w:color="auto"/>
            </w:tcBorders>
            <w:shd w:val="clear" w:color="auto" w:fill="auto"/>
            <w:noWrap/>
            <w:vAlign w:val="center"/>
            <w:hideMark/>
          </w:tcPr>
          <w:p w14:paraId="6D1BD80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191</w:t>
            </w:r>
          </w:p>
        </w:tc>
      </w:tr>
      <w:tr w:rsidR="006F2197" w:rsidRPr="006F2197" w14:paraId="055F4C79"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A406804"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Şubat 19</w:t>
            </w:r>
          </w:p>
        </w:tc>
        <w:tc>
          <w:tcPr>
            <w:tcW w:w="1180" w:type="dxa"/>
            <w:tcBorders>
              <w:top w:val="nil"/>
              <w:left w:val="nil"/>
              <w:bottom w:val="nil"/>
              <w:right w:val="nil"/>
            </w:tcBorders>
            <w:shd w:val="clear" w:color="auto" w:fill="auto"/>
            <w:noWrap/>
            <w:vAlign w:val="center"/>
            <w:hideMark/>
          </w:tcPr>
          <w:p w14:paraId="63E31A3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27354</w:t>
            </w:r>
          </w:p>
        </w:tc>
        <w:tc>
          <w:tcPr>
            <w:tcW w:w="1180" w:type="dxa"/>
            <w:tcBorders>
              <w:top w:val="nil"/>
              <w:left w:val="nil"/>
              <w:bottom w:val="nil"/>
              <w:right w:val="nil"/>
            </w:tcBorders>
            <w:shd w:val="clear" w:color="auto" w:fill="auto"/>
            <w:noWrap/>
            <w:vAlign w:val="center"/>
            <w:hideMark/>
          </w:tcPr>
          <w:p w14:paraId="1A72D6F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22950</w:t>
            </w:r>
          </w:p>
        </w:tc>
        <w:tc>
          <w:tcPr>
            <w:tcW w:w="1180" w:type="dxa"/>
            <w:tcBorders>
              <w:top w:val="nil"/>
              <w:left w:val="nil"/>
              <w:bottom w:val="nil"/>
              <w:right w:val="nil"/>
            </w:tcBorders>
            <w:shd w:val="clear" w:color="auto" w:fill="auto"/>
            <w:noWrap/>
            <w:vAlign w:val="center"/>
            <w:hideMark/>
          </w:tcPr>
          <w:p w14:paraId="42AD0FF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4404</w:t>
            </w:r>
          </w:p>
        </w:tc>
        <w:tc>
          <w:tcPr>
            <w:tcW w:w="920" w:type="dxa"/>
            <w:tcBorders>
              <w:top w:val="nil"/>
              <w:left w:val="nil"/>
              <w:bottom w:val="nil"/>
              <w:right w:val="single" w:sz="8" w:space="0" w:color="auto"/>
            </w:tcBorders>
            <w:shd w:val="clear" w:color="auto" w:fill="auto"/>
            <w:noWrap/>
            <w:vAlign w:val="center"/>
            <w:hideMark/>
          </w:tcPr>
          <w:p w14:paraId="044AD2A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16.1%</w:t>
            </w:r>
          </w:p>
        </w:tc>
        <w:tc>
          <w:tcPr>
            <w:tcW w:w="854" w:type="dxa"/>
            <w:tcBorders>
              <w:top w:val="nil"/>
              <w:left w:val="nil"/>
              <w:bottom w:val="nil"/>
              <w:right w:val="nil"/>
            </w:tcBorders>
            <w:shd w:val="clear" w:color="auto" w:fill="auto"/>
            <w:noWrap/>
            <w:vAlign w:val="center"/>
            <w:hideMark/>
          </w:tcPr>
          <w:p w14:paraId="457FE23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277</w:t>
            </w:r>
          </w:p>
        </w:tc>
        <w:tc>
          <w:tcPr>
            <w:tcW w:w="1078" w:type="dxa"/>
            <w:tcBorders>
              <w:top w:val="nil"/>
              <w:left w:val="nil"/>
              <w:bottom w:val="nil"/>
              <w:right w:val="nil"/>
            </w:tcBorders>
            <w:shd w:val="clear" w:color="auto" w:fill="auto"/>
            <w:noWrap/>
            <w:vAlign w:val="center"/>
            <w:hideMark/>
          </w:tcPr>
          <w:p w14:paraId="5615ABB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151</w:t>
            </w:r>
          </w:p>
        </w:tc>
        <w:tc>
          <w:tcPr>
            <w:tcW w:w="868" w:type="dxa"/>
            <w:tcBorders>
              <w:top w:val="nil"/>
              <w:left w:val="nil"/>
              <w:bottom w:val="nil"/>
              <w:right w:val="single" w:sz="8" w:space="0" w:color="auto"/>
            </w:tcBorders>
            <w:shd w:val="clear" w:color="auto" w:fill="auto"/>
            <w:noWrap/>
            <w:vAlign w:val="center"/>
            <w:hideMark/>
          </w:tcPr>
          <w:p w14:paraId="1868BE7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126</w:t>
            </w:r>
          </w:p>
        </w:tc>
      </w:tr>
      <w:tr w:rsidR="006F2197" w:rsidRPr="006F2197" w14:paraId="1C51D0AF"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340579C0"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Mart 19</w:t>
            </w:r>
          </w:p>
        </w:tc>
        <w:tc>
          <w:tcPr>
            <w:tcW w:w="1180" w:type="dxa"/>
            <w:tcBorders>
              <w:top w:val="nil"/>
              <w:left w:val="nil"/>
              <w:bottom w:val="nil"/>
              <w:right w:val="nil"/>
            </w:tcBorders>
            <w:shd w:val="clear" w:color="auto" w:fill="auto"/>
            <w:noWrap/>
            <w:vAlign w:val="center"/>
            <w:hideMark/>
          </w:tcPr>
          <w:p w14:paraId="511C92A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27489</w:t>
            </w:r>
          </w:p>
        </w:tc>
        <w:tc>
          <w:tcPr>
            <w:tcW w:w="1180" w:type="dxa"/>
            <w:tcBorders>
              <w:top w:val="nil"/>
              <w:left w:val="nil"/>
              <w:bottom w:val="nil"/>
              <w:right w:val="nil"/>
            </w:tcBorders>
            <w:shd w:val="clear" w:color="auto" w:fill="auto"/>
            <w:noWrap/>
            <w:vAlign w:val="center"/>
            <w:hideMark/>
          </w:tcPr>
          <w:p w14:paraId="503279E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23036</w:t>
            </w:r>
          </w:p>
        </w:tc>
        <w:tc>
          <w:tcPr>
            <w:tcW w:w="1180" w:type="dxa"/>
            <w:tcBorders>
              <w:top w:val="nil"/>
              <w:left w:val="nil"/>
              <w:bottom w:val="nil"/>
              <w:right w:val="nil"/>
            </w:tcBorders>
            <w:shd w:val="clear" w:color="auto" w:fill="auto"/>
            <w:noWrap/>
            <w:vAlign w:val="center"/>
            <w:hideMark/>
          </w:tcPr>
          <w:p w14:paraId="3B7AF14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4453</w:t>
            </w:r>
          </w:p>
        </w:tc>
        <w:tc>
          <w:tcPr>
            <w:tcW w:w="920" w:type="dxa"/>
            <w:tcBorders>
              <w:top w:val="nil"/>
              <w:left w:val="nil"/>
              <w:bottom w:val="nil"/>
              <w:right w:val="single" w:sz="8" w:space="0" w:color="auto"/>
            </w:tcBorders>
            <w:shd w:val="clear" w:color="auto" w:fill="auto"/>
            <w:noWrap/>
            <w:vAlign w:val="center"/>
            <w:hideMark/>
          </w:tcPr>
          <w:p w14:paraId="7686F54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16.2%</w:t>
            </w:r>
          </w:p>
        </w:tc>
        <w:tc>
          <w:tcPr>
            <w:tcW w:w="854" w:type="dxa"/>
            <w:tcBorders>
              <w:top w:val="nil"/>
              <w:left w:val="nil"/>
              <w:bottom w:val="nil"/>
              <w:right w:val="nil"/>
            </w:tcBorders>
            <w:shd w:val="clear" w:color="auto" w:fill="auto"/>
            <w:noWrap/>
            <w:vAlign w:val="center"/>
            <w:hideMark/>
          </w:tcPr>
          <w:p w14:paraId="327C7F6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135</w:t>
            </w:r>
          </w:p>
        </w:tc>
        <w:tc>
          <w:tcPr>
            <w:tcW w:w="1078" w:type="dxa"/>
            <w:tcBorders>
              <w:top w:val="nil"/>
              <w:left w:val="nil"/>
              <w:bottom w:val="nil"/>
              <w:right w:val="nil"/>
            </w:tcBorders>
            <w:shd w:val="clear" w:color="auto" w:fill="auto"/>
            <w:noWrap/>
            <w:vAlign w:val="center"/>
            <w:hideMark/>
          </w:tcPr>
          <w:p w14:paraId="6D2F9D4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86</w:t>
            </w:r>
          </w:p>
        </w:tc>
        <w:tc>
          <w:tcPr>
            <w:tcW w:w="868" w:type="dxa"/>
            <w:tcBorders>
              <w:top w:val="nil"/>
              <w:left w:val="nil"/>
              <w:bottom w:val="nil"/>
              <w:right w:val="single" w:sz="8" w:space="0" w:color="auto"/>
            </w:tcBorders>
            <w:shd w:val="clear" w:color="auto" w:fill="auto"/>
            <w:noWrap/>
            <w:vAlign w:val="center"/>
            <w:hideMark/>
          </w:tcPr>
          <w:p w14:paraId="56B296D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49</w:t>
            </w:r>
          </w:p>
        </w:tc>
      </w:tr>
      <w:tr w:rsidR="006F2197" w:rsidRPr="006F2197" w14:paraId="7C216897"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9BF98DA"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Nisan 19</w:t>
            </w:r>
          </w:p>
        </w:tc>
        <w:tc>
          <w:tcPr>
            <w:tcW w:w="1180" w:type="dxa"/>
            <w:tcBorders>
              <w:top w:val="nil"/>
              <w:left w:val="nil"/>
              <w:bottom w:val="nil"/>
              <w:right w:val="nil"/>
            </w:tcBorders>
            <w:shd w:val="clear" w:color="auto" w:fill="auto"/>
            <w:noWrap/>
            <w:vAlign w:val="center"/>
            <w:hideMark/>
          </w:tcPr>
          <w:p w14:paraId="16579D6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27486</w:t>
            </w:r>
          </w:p>
        </w:tc>
        <w:tc>
          <w:tcPr>
            <w:tcW w:w="1180" w:type="dxa"/>
            <w:tcBorders>
              <w:top w:val="nil"/>
              <w:left w:val="nil"/>
              <w:bottom w:val="nil"/>
              <w:right w:val="nil"/>
            </w:tcBorders>
            <w:shd w:val="clear" w:color="auto" w:fill="auto"/>
            <w:noWrap/>
            <w:vAlign w:val="center"/>
            <w:hideMark/>
          </w:tcPr>
          <w:p w14:paraId="3A3ECA8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23061</w:t>
            </w:r>
          </w:p>
        </w:tc>
        <w:tc>
          <w:tcPr>
            <w:tcW w:w="1180" w:type="dxa"/>
            <w:tcBorders>
              <w:top w:val="nil"/>
              <w:left w:val="nil"/>
              <w:bottom w:val="nil"/>
              <w:right w:val="nil"/>
            </w:tcBorders>
            <w:shd w:val="clear" w:color="auto" w:fill="auto"/>
            <w:noWrap/>
            <w:vAlign w:val="center"/>
            <w:hideMark/>
          </w:tcPr>
          <w:p w14:paraId="15EC101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4425</w:t>
            </w:r>
          </w:p>
        </w:tc>
        <w:tc>
          <w:tcPr>
            <w:tcW w:w="920" w:type="dxa"/>
            <w:tcBorders>
              <w:top w:val="nil"/>
              <w:left w:val="nil"/>
              <w:bottom w:val="nil"/>
              <w:right w:val="single" w:sz="8" w:space="0" w:color="auto"/>
            </w:tcBorders>
            <w:shd w:val="clear" w:color="auto" w:fill="auto"/>
            <w:noWrap/>
            <w:vAlign w:val="center"/>
            <w:hideMark/>
          </w:tcPr>
          <w:p w14:paraId="1C31BF3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16.1%</w:t>
            </w:r>
          </w:p>
        </w:tc>
        <w:tc>
          <w:tcPr>
            <w:tcW w:w="854" w:type="dxa"/>
            <w:tcBorders>
              <w:top w:val="nil"/>
              <w:left w:val="nil"/>
              <w:bottom w:val="nil"/>
              <w:right w:val="nil"/>
            </w:tcBorders>
            <w:shd w:val="clear" w:color="auto" w:fill="auto"/>
            <w:noWrap/>
            <w:vAlign w:val="center"/>
            <w:hideMark/>
          </w:tcPr>
          <w:p w14:paraId="3B813C5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w:t>
            </w:r>
          </w:p>
        </w:tc>
        <w:tc>
          <w:tcPr>
            <w:tcW w:w="1078" w:type="dxa"/>
            <w:tcBorders>
              <w:top w:val="nil"/>
              <w:left w:val="nil"/>
              <w:bottom w:val="nil"/>
              <w:right w:val="nil"/>
            </w:tcBorders>
            <w:shd w:val="clear" w:color="auto" w:fill="auto"/>
            <w:noWrap/>
            <w:vAlign w:val="center"/>
            <w:hideMark/>
          </w:tcPr>
          <w:p w14:paraId="67F447D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25</w:t>
            </w:r>
          </w:p>
        </w:tc>
        <w:tc>
          <w:tcPr>
            <w:tcW w:w="868" w:type="dxa"/>
            <w:tcBorders>
              <w:top w:val="nil"/>
              <w:left w:val="nil"/>
              <w:bottom w:val="nil"/>
              <w:right w:val="single" w:sz="8" w:space="0" w:color="auto"/>
            </w:tcBorders>
            <w:shd w:val="clear" w:color="auto" w:fill="auto"/>
            <w:noWrap/>
            <w:vAlign w:val="center"/>
            <w:hideMark/>
          </w:tcPr>
          <w:p w14:paraId="21740CF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-28</w:t>
            </w:r>
          </w:p>
        </w:tc>
      </w:tr>
      <w:tr w:rsidR="006F2197" w:rsidRPr="006F2197" w14:paraId="673E23F7"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8B67067"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Mayıs 19</w:t>
            </w:r>
          </w:p>
        </w:tc>
        <w:tc>
          <w:tcPr>
            <w:tcW w:w="1180" w:type="dxa"/>
            <w:tcBorders>
              <w:top w:val="nil"/>
              <w:left w:val="nil"/>
              <w:bottom w:val="nil"/>
              <w:right w:val="nil"/>
            </w:tcBorders>
            <w:shd w:val="clear" w:color="auto" w:fill="auto"/>
            <w:noWrap/>
            <w:vAlign w:val="center"/>
            <w:hideMark/>
          </w:tcPr>
          <w:p w14:paraId="7A02E98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27422</w:t>
            </w:r>
          </w:p>
        </w:tc>
        <w:tc>
          <w:tcPr>
            <w:tcW w:w="1180" w:type="dxa"/>
            <w:tcBorders>
              <w:top w:val="nil"/>
              <w:left w:val="nil"/>
              <w:bottom w:val="nil"/>
              <w:right w:val="nil"/>
            </w:tcBorders>
            <w:shd w:val="clear" w:color="auto" w:fill="auto"/>
            <w:noWrap/>
            <w:vAlign w:val="center"/>
            <w:hideMark/>
          </w:tcPr>
          <w:p w14:paraId="5CC585C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23007</w:t>
            </w:r>
          </w:p>
        </w:tc>
        <w:tc>
          <w:tcPr>
            <w:tcW w:w="1180" w:type="dxa"/>
            <w:tcBorders>
              <w:top w:val="nil"/>
              <w:left w:val="nil"/>
              <w:bottom w:val="nil"/>
              <w:right w:val="nil"/>
            </w:tcBorders>
            <w:shd w:val="clear" w:color="auto" w:fill="auto"/>
            <w:noWrap/>
            <w:vAlign w:val="center"/>
            <w:hideMark/>
          </w:tcPr>
          <w:p w14:paraId="20AB1EA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4415</w:t>
            </w:r>
          </w:p>
        </w:tc>
        <w:tc>
          <w:tcPr>
            <w:tcW w:w="920" w:type="dxa"/>
            <w:tcBorders>
              <w:top w:val="nil"/>
              <w:left w:val="nil"/>
              <w:bottom w:val="nil"/>
              <w:right w:val="single" w:sz="8" w:space="0" w:color="auto"/>
            </w:tcBorders>
            <w:shd w:val="clear" w:color="auto" w:fill="auto"/>
            <w:noWrap/>
            <w:vAlign w:val="center"/>
            <w:hideMark/>
          </w:tcPr>
          <w:p w14:paraId="5FC3DF4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16.1%</w:t>
            </w:r>
          </w:p>
        </w:tc>
        <w:tc>
          <w:tcPr>
            <w:tcW w:w="854" w:type="dxa"/>
            <w:tcBorders>
              <w:top w:val="nil"/>
              <w:left w:val="nil"/>
              <w:bottom w:val="nil"/>
              <w:right w:val="nil"/>
            </w:tcBorders>
            <w:shd w:val="clear" w:color="auto" w:fill="auto"/>
            <w:noWrap/>
            <w:vAlign w:val="center"/>
            <w:hideMark/>
          </w:tcPr>
          <w:p w14:paraId="785AB01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-64</w:t>
            </w:r>
          </w:p>
        </w:tc>
        <w:tc>
          <w:tcPr>
            <w:tcW w:w="1078" w:type="dxa"/>
            <w:tcBorders>
              <w:top w:val="nil"/>
              <w:left w:val="nil"/>
              <w:bottom w:val="nil"/>
              <w:right w:val="nil"/>
            </w:tcBorders>
            <w:shd w:val="clear" w:color="auto" w:fill="auto"/>
            <w:noWrap/>
            <w:vAlign w:val="center"/>
            <w:hideMark/>
          </w:tcPr>
          <w:p w14:paraId="4A224CC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-54</w:t>
            </w:r>
          </w:p>
        </w:tc>
        <w:tc>
          <w:tcPr>
            <w:tcW w:w="868" w:type="dxa"/>
            <w:tcBorders>
              <w:top w:val="nil"/>
              <w:left w:val="nil"/>
              <w:bottom w:val="nil"/>
              <w:right w:val="single" w:sz="8" w:space="0" w:color="auto"/>
            </w:tcBorders>
            <w:shd w:val="clear" w:color="auto" w:fill="auto"/>
            <w:noWrap/>
            <w:vAlign w:val="center"/>
            <w:hideMark/>
          </w:tcPr>
          <w:p w14:paraId="20E75F4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-10</w:t>
            </w:r>
          </w:p>
        </w:tc>
      </w:tr>
      <w:tr w:rsidR="006F2197" w:rsidRPr="006F2197" w14:paraId="5792D299"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5F6B563"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Haziran 19</w:t>
            </w:r>
          </w:p>
        </w:tc>
        <w:tc>
          <w:tcPr>
            <w:tcW w:w="1180" w:type="dxa"/>
            <w:tcBorders>
              <w:top w:val="nil"/>
              <w:left w:val="nil"/>
              <w:bottom w:val="nil"/>
              <w:right w:val="nil"/>
            </w:tcBorders>
            <w:shd w:val="clear" w:color="auto" w:fill="auto"/>
            <w:noWrap/>
            <w:vAlign w:val="center"/>
            <w:hideMark/>
          </w:tcPr>
          <w:p w14:paraId="74997E1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27372</w:t>
            </w:r>
          </w:p>
        </w:tc>
        <w:tc>
          <w:tcPr>
            <w:tcW w:w="1180" w:type="dxa"/>
            <w:tcBorders>
              <w:top w:val="nil"/>
              <w:left w:val="nil"/>
              <w:bottom w:val="nil"/>
              <w:right w:val="nil"/>
            </w:tcBorders>
            <w:shd w:val="clear" w:color="auto" w:fill="auto"/>
            <w:noWrap/>
            <w:vAlign w:val="center"/>
            <w:hideMark/>
          </w:tcPr>
          <w:p w14:paraId="3F86299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23047</w:t>
            </w:r>
          </w:p>
        </w:tc>
        <w:tc>
          <w:tcPr>
            <w:tcW w:w="1180" w:type="dxa"/>
            <w:tcBorders>
              <w:top w:val="nil"/>
              <w:left w:val="nil"/>
              <w:bottom w:val="nil"/>
              <w:right w:val="nil"/>
            </w:tcBorders>
            <w:shd w:val="clear" w:color="auto" w:fill="auto"/>
            <w:noWrap/>
            <w:vAlign w:val="center"/>
            <w:hideMark/>
          </w:tcPr>
          <w:p w14:paraId="18F76B5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4325</w:t>
            </w:r>
          </w:p>
        </w:tc>
        <w:tc>
          <w:tcPr>
            <w:tcW w:w="920" w:type="dxa"/>
            <w:tcBorders>
              <w:top w:val="nil"/>
              <w:left w:val="nil"/>
              <w:bottom w:val="nil"/>
              <w:right w:val="single" w:sz="8" w:space="0" w:color="auto"/>
            </w:tcBorders>
            <w:shd w:val="clear" w:color="auto" w:fill="auto"/>
            <w:noWrap/>
            <w:vAlign w:val="center"/>
            <w:hideMark/>
          </w:tcPr>
          <w:p w14:paraId="66DDB36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15.8%</w:t>
            </w:r>
          </w:p>
        </w:tc>
        <w:tc>
          <w:tcPr>
            <w:tcW w:w="854" w:type="dxa"/>
            <w:tcBorders>
              <w:top w:val="nil"/>
              <w:left w:val="nil"/>
              <w:bottom w:val="nil"/>
              <w:right w:val="nil"/>
            </w:tcBorders>
            <w:shd w:val="clear" w:color="auto" w:fill="auto"/>
            <w:noWrap/>
            <w:vAlign w:val="center"/>
            <w:hideMark/>
          </w:tcPr>
          <w:p w14:paraId="62379B1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-50</w:t>
            </w:r>
          </w:p>
        </w:tc>
        <w:tc>
          <w:tcPr>
            <w:tcW w:w="1078" w:type="dxa"/>
            <w:tcBorders>
              <w:top w:val="nil"/>
              <w:left w:val="nil"/>
              <w:bottom w:val="nil"/>
              <w:right w:val="nil"/>
            </w:tcBorders>
            <w:shd w:val="clear" w:color="auto" w:fill="auto"/>
            <w:noWrap/>
            <w:vAlign w:val="center"/>
            <w:hideMark/>
          </w:tcPr>
          <w:p w14:paraId="0A453E5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40</w:t>
            </w:r>
          </w:p>
        </w:tc>
        <w:tc>
          <w:tcPr>
            <w:tcW w:w="868" w:type="dxa"/>
            <w:tcBorders>
              <w:top w:val="nil"/>
              <w:left w:val="nil"/>
              <w:bottom w:val="nil"/>
              <w:right w:val="single" w:sz="8" w:space="0" w:color="auto"/>
            </w:tcBorders>
            <w:shd w:val="clear" w:color="auto" w:fill="auto"/>
            <w:noWrap/>
            <w:vAlign w:val="center"/>
            <w:hideMark/>
          </w:tcPr>
          <w:p w14:paraId="1D761F1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-90</w:t>
            </w:r>
          </w:p>
        </w:tc>
      </w:tr>
      <w:tr w:rsidR="006F2197" w:rsidRPr="006F2197" w14:paraId="597CEDCE"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36A6285A"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Temmuz 19</w:t>
            </w:r>
          </w:p>
        </w:tc>
        <w:tc>
          <w:tcPr>
            <w:tcW w:w="1180" w:type="dxa"/>
            <w:tcBorders>
              <w:top w:val="nil"/>
              <w:left w:val="nil"/>
              <w:bottom w:val="nil"/>
              <w:right w:val="nil"/>
            </w:tcBorders>
            <w:shd w:val="clear" w:color="auto" w:fill="auto"/>
            <w:noWrap/>
            <w:vAlign w:val="center"/>
            <w:hideMark/>
          </w:tcPr>
          <w:p w14:paraId="1F66C65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27303</w:t>
            </w:r>
          </w:p>
        </w:tc>
        <w:tc>
          <w:tcPr>
            <w:tcW w:w="1180" w:type="dxa"/>
            <w:tcBorders>
              <w:top w:val="nil"/>
              <w:left w:val="nil"/>
              <w:bottom w:val="nil"/>
              <w:right w:val="nil"/>
            </w:tcBorders>
            <w:shd w:val="clear" w:color="auto" w:fill="auto"/>
            <w:noWrap/>
            <w:vAlign w:val="center"/>
            <w:hideMark/>
          </w:tcPr>
          <w:p w14:paraId="44D3893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22853</w:t>
            </w:r>
          </w:p>
        </w:tc>
        <w:tc>
          <w:tcPr>
            <w:tcW w:w="1180" w:type="dxa"/>
            <w:tcBorders>
              <w:top w:val="nil"/>
              <w:left w:val="nil"/>
              <w:bottom w:val="nil"/>
              <w:right w:val="nil"/>
            </w:tcBorders>
            <w:shd w:val="clear" w:color="auto" w:fill="auto"/>
            <w:noWrap/>
            <w:vAlign w:val="center"/>
            <w:hideMark/>
          </w:tcPr>
          <w:p w14:paraId="0243D0C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4450</w:t>
            </w:r>
          </w:p>
        </w:tc>
        <w:tc>
          <w:tcPr>
            <w:tcW w:w="920" w:type="dxa"/>
            <w:tcBorders>
              <w:top w:val="nil"/>
              <w:left w:val="nil"/>
              <w:bottom w:val="nil"/>
              <w:right w:val="single" w:sz="8" w:space="0" w:color="auto"/>
            </w:tcBorders>
            <w:shd w:val="clear" w:color="auto" w:fill="auto"/>
            <w:noWrap/>
            <w:vAlign w:val="center"/>
            <w:hideMark/>
          </w:tcPr>
          <w:p w14:paraId="7EAC6AC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16.3%</w:t>
            </w:r>
          </w:p>
        </w:tc>
        <w:tc>
          <w:tcPr>
            <w:tcW w:w="854" w:type="dxa"/>
            <w:tcBorders>
              <w:top w:val="nil"/>
              <w:left w:val="nil"/>
              <w:bottom w:val="nil"/>
              <w:right w:val="nil"/>
            </w:tcBorders>
            <w:shd w:val="clear" w:color="auto" w:fill="auto"/>
            <w:noWrap/>
            <w:vAlign w:val="center"/>
            <w:hideMark/>
          </w:tcPr>
          <w:p w14:paraId="37895F5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-68</w:t>
            </w:r>
          </w:p>
        </w:tc>
        <w:tc>
          <w:tcPr>
            <w:tcW w:w="1078" w:type="dxa"/>
            <w:tcBorders>
              <w:top w:val="nil"/>
              <w:left w:val="nil"/>
              <w:bottom w:val="nil"/>
              <w:right w:val="nil"/>
            </w:tcBorders>
            <w:shd w:val="clear" w:color="auto" w:fill="auto"/>
            <w:noWrap/>
            <w:vAlign w:val="center"/>
            <w:hideMark/>
          </w:tcPr>
          <w:p w14:paraId="2C1C422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-194</w:t>
            </w:r>
          </w:p>
        </w:tc>
        <w:tc>
          <w:tcPr>
            <w:tcW w:w="868" w:type="dxa"/>
            <w:tcBorders>
              <w:top w:val="nil"/>
              <w:left w:val="nil"/>
              <w:bottom w:val="nil"/>
              <w:right w:val="single" w:sz="8" w:space="0" w:color="auto"/>
            </w:tcBorders>
            <w:shd w:val="clear" w:color="auto" w:fill="auto"/>
            <w:noWrap/>
            <w:vAlign w:val="center"/>
            <w:hideMark/>
          </w:tcPr>
          <w:p w14:paraId="5321F9E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126</w:t>
            </w:r>
          </w:p>
        </w:tc>
      </w:tr>
      <w:tr w:rsidR="006F2197" w:rsidRPr="006F2197" w14:paraId="728C4E0E"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8BBDE57"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Ağustos 19</w:t>
            </w:r>
          </w:p>
        </w:tc>
        <w:tc>
          <w:tcPr>
            <w:tcW w:w="1180" w:type="dxa"/>
            <w:tcBorders>
              <w:top w:val="nil"/>
              <w:left w:val="nil"/>
              <w:bottom w:val="nil"/>
              <w:right w:val="nil"/>
            </w:tcBorders>
            <w:shd w:val="clear" w:color="auto" w:fill="auto"/>
            <w:noWrap/>
            <w:vAlign w:val="center"/>
            <w:hideMark/>
          </w:tcPr>
          <w:p w14:paraId="4A4D75A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27361</w:t>
            </w:r>
          </w:p>
        </w:tc>
        <w:tc>
          <w:tcPr>
            <w:tcW w:w="1180" w:type="dxa"/>
            <w:tcBorders>
              <w:top w:val="nil"/>
              <w:left w:val="nil"/>
              <w:bottom w:val="nil"/>
              <w:right w:val="nil"/>
            </w:tcBorders>
            <w:shd w:val="clear" w:color="auto" w:fill="auto"/>
            <w:noWrap/>
            <w:vAlign w:val="center"/>
            <w:hideMark/>
          </w:tcPr>
          <w:p w14:paraId="18A7CE3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22901</w:t>
            </w:r>
          </w:p>
        </w:tc>
        <w:tc>
          <w:tcPr>
            <w:tcW w:w="1180" w:type="dxa"/>
            <w:tcBorders>
              <w:top w:val="nil"/>
              <w:left w:val="nil"/>
              <w:bottom w:val="nil"/>
              <w:right w:val="nil"/>
            </w:tcBorders>
            <w:shd w:val="clear" w:color="auto" w:fill="auto"/>
            <w:noWrap/>
            <w:vAlign w:val="center"/>
            <w:hideMark/>
          </w:tcPr>
          <w:p w14:paraId="789F6E3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4460</w:t>
            </w:r>
          </w:p>
        </w:tc>
        <w:tc>
          <w:tcPr>
            <w:tcW w:w="920" w:type="dxa"/>
            <w:tcBorders>
              <w:top w:val="nil"/>
              <w:left w:val="nil"/>
              <w:bottom w:val="nil"/>
              <w:right w:val="single" w:sz="8" w:space="0" w:color="auto"/>
            </w:tcBorders>
            <w:shd w:val="clear" w:color="auto" w:fill="auto"/>
            <w:noWrap/>
            <w:vAlign w:val="center"/>
            <w:hideMark/>
          </w:tcPr>
          <w:p w14:paraId="1755454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16.3%</w:t>
            </w:r>
          </w:p>
        </w:tc>
        <w:tc>
          <w:tcPr>
            <w:tcW w:w="854" w:type="dxa"/>
            <w:tcBorders>
              <w:top w:val="nil"/>
              <w:left w:val="nil"/>
              <w:bottom w:val="nil"/>
              <w:right w:val="nil"/>
            </w:tcBorders>
            <w:shd w:val="clear" w:color="auto" w:fill="auto"/>
            <w:noWrap/>
            <w:vAlign w:val="center"/>
            <w:hideMark/>
          </w:tcPr>
          <w:p w14:paraId="3D50495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57</w:t>
            </w:r>
          </w:p>
        </w:tc>
        <w:tc>
          <w:tcPr>
            <w:tcW w:w="1078" w:type="dxa"/>
            <w:tcBorders>
              <w:top w:val="nil"/>
              <w:left w:val="nil"/>
              <w:bottom w:val="nil"/>
              <w:right w:val="nil"/>
            </w:tcBorders>
            <w:shd w:val="clear" w:color="auto" w:fill="auto"/>
            <w:noWrap/>
            <w:vAlign w:val="center"/>
            <w:hideMark/>
          </w:tcPr>
          <w:p w14:paraId="4C1AEC3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48</w:t>
            </w:r>
          </w:p>
        </w:tc>
        <w:tc>
          <w:tcPr>
            <w:tcW w:w="868" w:type="dxa"/>
            <w:tcBorders>
              <w:top w:val="nil"/>
              <w:left w:val="nil"/>
              <w:bottom w:val="nil"/>
              <w:right w:val="single" w:sz="8" w:space="0" w:color="auto"/>
            </w:tcBorders>
            <w:shd w:val="clear" w:color="auto" w:fill="auto"/>
            <w:noWrap/>
            <w:vAlign w:val="center"/>
            <w:hideMark/>
          </w:tcPr>
          <w:p w14:paraId="3FE5EB9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w:t>
            </w:r>
          </w:p>
        </w:tc>
      </w:tr>
      <w:tr w:rsidR="006F2197" w:rsidRPr="006F2197" w14:paraId="2988D5B8"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B9B6A7F"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Eylül 19</w:t>
            </w:r>
          </w:p>
        </w:tc>
        <w:tc>
          <w:tcPr>
            <w:tcW w:w="1180" w:type="dxa"/>
            <w:tcBorders>
              <w:top w:val="nil"/>
              <w:left w:val="nil"/>
              <w:bottom w:val="nil"/>
              <w:right w:val="nil"/>
            </w:tcBorders>
            <w:shd w:val="clear" w:color="auto" w:fill="auto"/>
            <w:noWrap/>
            <w:vAlign w:val="center"/>
            <w:hideMark/>
          </w:tcPr>
          <w:p w14:paraId="645143E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27317</w:t>
            </w:r>
          </w:p>
        </w:tc>
        <w:tc>
          <w:tcPr>
            <w:tcW w:w="1180" w:type="dxa"/>
            <w:tcBorders>
              <w:top w:val="nil"/>
              <w:left w:val="nil"/>
              <w:bottom w:val="nil"/>
              <w:right w:val="nil"/>
            </w:tcBorders>
            <w:shd w:val="clear" w:color="auto" w:fill="auto"/>
            <w:noWrap/>
            <w:vAlign w:val="center"/>
            <w:hideMark/>
          </w:tcPr>
          <w:p w14:paraId="1CA6F6D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22892</w:t>
            </w:r>
          </w:p>
        </w:tc>
        <w:tc>
          <w:tcPr>
            <w:tcW w:w="1180" w:type="dxa"/>
            <w:tcBorders>
              <w:top w:val="nil"/>
              <w:left w:val="nil"/>
              <w:bottom w:val="nil"/>
              <w:right w:val="nil"/>
            </w:tcBorders>
            <w:shd w:val="clear" w:color="auto" w:fill="auto"/>
            <w:noWrap/>
            <w:vAlign w:val="center"/>
            <w:hideMark/>
          </w:tcPr>
          <w:p w14:paraId="4C5894F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4425</w:t>
            </w:r>
          </w:p>
        </w:tc>
        <w:tc>
          <w:tcPr>
            <w:tcW w:w="920" w:type="dxa"/>
            <w:tcBorders>
              <w:top w:val="nil"/>
              <w:left w:val="nil"/>
              <w:bottom w:val="nil"/>
              <w:right w:val="single" w:sz="8" w:space="0" w:color="auto"/>
            </w:tcBorders>
            <w:shd w:val="clear" w:color="auto" w:fill="auto"/>
            <w:noWrap/>
            <w:vAlign w:val="center"/>
            <w:hideMark/>
          </w:tcPr>
          <w:p w14:paraId="7D5768B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16.2%</w:t>
            </w:r>
          </w:p>
        </w:tc>
        <w:tc>
          <w:tcPr>
            <w:tcW w:w="854" w:type="dxa"/>
            <w:tcBorders>
              <w:top w:val="nil"/>
              <w:left w:val="nil"/>
              <w:bottom w:val="nil"/>
              <w:right w:val="nil"/>
            </w:tcBorders>
            <w:shd w:val="clear" w:color="auto" w:fill="auto"/>
            <w:noWrap/>
            <w:vAlign w:val="center"/>
            <w:hideMark/>
          </w:tcPr>
          <w:p w14:paraId="1D5871D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-43</w:t>
            </w:r>
          </w:p>
        </w:tc>
        <w:tc>
          <w:tcPr>
            <w:tcW w:w="1078" w:type="dxa"/>
            <w:tcBorders>
              <w:top w:val="nil"/>
              <w:left w:val="nil"/>
              <w:bottom w:val="nil"/>
              <w:right w:val="nil"/>
            </w:tcBorders>
            <w:shd w:val="clear" w:color="auto" w:fill="auto"/>
            <w:noWrap/>
            <w:vAlign w:val="center"/>
            <w:hideMark/>
          </w:tcPr>
          <w:p w14:paraId="65153F9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w:t>
            </w:r>
          </w:p>
        </w:tc>
        <w:tc>
          <w:tcPr>
            <w:tcW w:w="868" w:type="dxa"/>
            <w:tcBorders>
              <w:top w:val="nil"/>
              <w:left w:val="nil"/>
              <w:bottom w:val="nil"/>
              <w:right w:val="single" w:sz="8" w:space="0" w:color="auto"/>
            </w:tcBorders>
            <w:shd w:val="clear" w:color="auto" w:fill="auto"/>
            <w:noWrap/>
            <w:vAlign w:val="center"/>
            <w:hideMark/>
          </w:tcPr>
          <w:p w14:paraId="7B34896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-34</w:t>
            </w:r>
          </w:p>
        </w:tc>
      </w:tr>
      <w:tr w:rsidR="006F2197" w:rsidRPr="006F2197" w14:paraId="3D2102FF"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17BB376"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Ekim 19</w:t>
            </w:r>
          </w:p>
        </w:tc>
        <w:tc>
          <w:tcPr>
            <w:tcW w:w="1180" w:type="dxa"/>
            <w:tcBorders>
              <w:top w:val="nil"/>
              <w:left w:val="nil"/>
              <w:bottom w:val="nil"/>
              <w:right w:val="nil"/>
            </w:tcBorders>
            <w:shd w:val="clear" w:color="auto" w:fill="auto"/>
            <w:noWrap/>
            <w:vAlign w:val="center"/>
            <w:hideMark/>
          </w:tcPr>
          <w:p w14:paraId="01A0718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27455</w:t>
            </w:r>
          </w:p>
        </w:tc>
        <w:tc>
          <w:tcPr>
            <w:tcW w:w="1180" w:type="dxa"/>
            <w:tcBorders>
              <w:top w:val="nil"/>
              <w:left w:val="nil"/>
              <w:bottom w:val="nil"/>
              <w:right w:val="nil"/>
            </w:tcBorders>
            <w:shd w:val="clear" w:color="auto" w:fill="auto"/>
            <w:noWrap/>
            <w:vAlign w:val="center"/>
            <w:hideMark/>
          </w:tcPr>
          <w:p w14:paraId="032F788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23117</w:t>
            </w:r>
          </w:p>
        </w:tc>
        <w:tc>
          <w:tcPr>
            <w:tcW w:w="1180" w:type="dxa"/>
            <w:tcBorders>
              <w:top w:val="nil"/>
              <w:left w:val="nil"/>
              <w:bottom w:val="nil"/>
              <w:right w:val="nil"/>
            </w:tcBorders>
            <w:shd w:val="clear" w:color="auto" w:fill="auto"/>
            <w:noWrap/>
            <w:vAlign w:val="center"/>
            <w:hideMark/>
          </w:tcPr>
          <w:p w14:paraId="4F305C8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4338</w:t>
            </w:r>
          </w:p>
        </w:tc>
        <w:tc>
          <w:tcPr>
            <w:tcW w:w="920" w:type="dxa"/>
            <w:tcBorders>
              <w:top w:val="nil"/>
              <w:left w:val="nil"/>
              <w:bottom w:val="nil"/>
              <w:right w:val="single" w:sz="8" w:space="0" w:color="auto"/>
            </w:tcBorders>
            <w:shd w:val="clear" w:color="auto" w:fill="auto"/>
            <w:noWrap/>
            <w:vAlign w:val="center"/>
            <w:hideMark/>
          </w:tcPr>
          <w:p w14:paraId="0D5B559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15.8%</w:t>
            </w:r>
          </w:p>
        </w:tc>
        <w:tc>
          <w:tcPr>
            <w:tcW w:w="854" w:type="dxa"/>
            <w:tcBorders>
              <w:top w:val="nil"/>
              <w:left w:val="nil"/>
              <w:bottom w:val="nil"/>
              <w:right w:val="nil"/>
            </w:tcBorders>
            <w:shd w:val="clear" w:color="auto" w:fill="auto"/>
            <w:noWrap/>
            <w:vAlign w:val="center"/>
            <w:hideMark/>
          </w:tcPr>
          <w:p w14:paraId="03EECCA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137</w:t>
            </w:r>
          </w:p>
        </w:tc>
        <w:tc>
          <w:tcPr>
            <w:tcW w:w="1078" w:type="dxa"/>
            <w:tcBorders>
              <w:top w:val="nil"/>
              <w:left w:val="nil"/>
              <w:bottom w:val="nil"/>
              <w:right w:val="nil"/>
            </w:tcBorders>
            <w:shd w:val="clear" w:color="auto" w:fill="auto"/>
            <w:noWrap/>
            <w:vAlign w:val="center"/>
            <w:hideMark/>
          </w:tcPr>
          <w:p w14:paraId="7B2E243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225</w:t>
            </w:r>
          </w:p>
        </w:tc>
        <w:tc>
          <w:tcPr>
            <w:tcW w:w="868" w:type="dxa"/>
            <w:tcBorders>
              <w:top w:val="nil"/>
              <w:left w:val="nil"/>
              <w:bottom w:val="nil"/>
              <w:right w:val="single" w:sz="8" w:space="0" w:color="auto"/>
            </w:tcBorders>
            <w:shd w:val="clear" w:color="auto" w:fill="auto"/>
            <w:noWrap/>
            <w:vAlign w:val="center"/>
            <w:hideMark/>
          </w:tcPr>
          <w:p w14:paraId="3430545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-88</w:t>
            </w:r>
          </w:p>
        </w:tc>
      </w:tr>
      <w:tr w:rsidR="006F2197" w:rsidRPr="006F2197" w14:paraId="7830B24A"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367CC59B"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Kasım 19</w:t>
            </w:r>
          </w:p>
        </w:tc>
        <w:tc>
          <w:tcPr>
            <w:tcW w:w="1180" w:type="dxa"/>
            <w:tcBorders>
              <w:top w:val="nil"/>
              <w:left w:val="nil"/>
              <w:bottom w:val="nil"/>
              <w:right w:val="nil"/>
            </w:tcBorders>
            <w:shd w:val="clear" w:color="auto" w:fill="auto"/>
            <w:noWrap/>
            <w:vAlign w:val="center"/>
            <w:hideMark/>
          </w:tcPr>
          <w:p w14:paraId="6BB5A46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27463</w:t>
            </w:r>
          </w:p>
        </w:tc>
        <w:tc>
          <w:tcPr>
            <w:tcW w:w="1180" w:type="dxa"/>
            <w:tcBorders>
              <w:top w:val="nil"/>
              <w:left w:val="nil"/>
              <w:bottom w:val="nil"/>
              <w:right w:val="nil"/>
            </w:tcBorders>
            <w:shd w:val="clear" w:color="auto" w:fill="auto"/>
            <w:noWrap/>
            <w:vAlign w:val="center"/>
            <w:hideMark/>
          </w:tcPr>
          <w:p w14:paraId="3270B5C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23206</w:t>
            </w:r>
          </w:p>
        </w:tc>
        <w:tc>
          <w:tcPr>
            <w:tcW w:w="1180" w:type="dxa"/>
            <w:tcBorders>
              <w:top w:val="nil"/>
              <w:left w:val="nil"/>
              <w:bottom w:val="nil"/>
              <w:right w:val="nil"/>
            </w:tcBorders>
            <w:shd w:val="clear" w:color="auto" w:fill="auto"/>
            <w:noWrap/>
            <w:vAlign w:val="center"/>
            <w:hideMark/>
          </w:tcPr>
          <w:p w14:paraId="28FA22C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4257</w:t>
            </w:r>
          </w:p>
        </w:tc>
        <w:tc>
          <w:tcPr>
            <w:tcW w:w="920" w:type="dxa"/>
            <w:tcBorders>
              <w:top w:val="nil"/>
              <w:left w:val="nil"/>
              <w:bottom w:val="nil"/>
              <w:right w:val="single" w:sz="8" w:space="0" w:color="auto"/>
            </w:tcBorders>
            <w:shd w:val="clear" w:color="auto" w:fill="auto"/>
            <w:noWrap/>
            <w:vAlign w:val="center"/>
            <w:hideMark/>
          </w:tcPr>
          <w:p w14:paraId="1F16035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15.5%</w:t>
            </w:r>
          </w:p>
        </w:tc>
        <w:tc>
          <w:tcPr>
            <w:tcW w:w="854" w:type="dxa"/>
            <w:tcBorders>
              <w:top w:val="nil"/>
              <w:left w:val="nil"/>
              <w:bottom w:val="nil"/>
              <w:right w:val="nil"/>
            </w:tcBorders>
            <w:shd w:val="clear" w:color="auto" w:fill="auto"/>
            <w:noWrap/>
            <w:vAlign w:val="center"/>
            <w:hideMark/>
          </w:tcPr>
          <w:p w14:paraId="2A8A030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w:t>
            </w:r>
          </w:p>
        </w:tc>
        <w:tc>
          <w:tcPr>
            <w:tcW w:w="1078" w:type="dxa"/>
            <w:tcBorders>
              <w:top w:val="nil"/>
              <w:left w:val="nil"/>
              <w:bottom w:val="nil"/>
              <w:right w:val="nil"/>
            </w:tcBorders>
            <w:shd w:val="clear" w:color="auto" w:fill="auto"/>
            <w:noWrap/>
            <w:vAlign w:val="center"/>
            <w:hideMark/>
          </w:tcPr>
          <w:p w14:paraId="0BA3242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89</w:t>
            </w:r>
          </w:p>
        </w:tc>
        <w:tc>
          <w:tcPr>
            <w:tcW w:w="868" w:type="dxa"/>
            <w:tcBorders>
              <w:top w:val="nil"/>
              <w:left w:val="nil"/>
              <w:bottom w:val="nil"/>
              <w:right w:val="single" w:sz="8" w:space="0" w:color="auto"/>
            </w:tcBorders>
            <w:shd w:val="clear" w:color="auto" w:fill="auto"/>
            <w:noWrap/>
            <w:vAlign w:val="center"/>
            <w:hideMark/>
          </w:tcPr>
          <w:p w14:paraId="0CAD876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-81</w:t>
            </w:r>
          </w:p>
        </w:tc>
      </w:tr>
      <w:tr w:rsidR="006F2197" w:rsidRPr="006F2197" w14:paraId="26128E91"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F34B757"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Aralık 19</w:t>
            </w:r>
          </w:p>
        </w:tc>
        <w:tc>
          <w:tcPr>
            <w:tcW w:w="1180" w:type="dxa"/>
            <w:tcBorders>
              <w:top w:val="nil"/>
              <w:left w:val="nil"/>
              <w:bottom w:val="nil"/>
              <w:right w:val="nil"/>
            </w:tcBorders>
            <w:shd w:val="clear" w:color="auto" w:fill="auto"/>
            <w:noWrap/>
            <w:vAlign w:val="center"/>
            <w:hideMark/>
          </w:tcPr>
          <w:p w14:paraId="246A8B8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27367</w:t>
            </w:r>
          </w:p>
        </w:tc>
        <w:tc>
          <w:tcPr>
            <w:tcW w:w="1180" w:type="dxa"/>
            <w:tcBorders>
              <w:top w:val="nil"/>
              <w:left w:val="nil"/>
              <w:bottom w:val="nil"/>
              <w:right w:val="nil"/>
            </w:tcBorders>
            <w:shd w:val="clear" w:color="auto" w:fill="auto"/>
            <w:noWrap/>
            <w:vAlign w:val="center"/>
            <w:hideMark/>
          </w:tcPr>
          <w:p w14:paraId="26787F4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23180</w:t>
            </w:r>
          </w:p>
        </w:tc>
        <w:tc>
          <w:tcPr>
            <w:tcW w:w="1180" w:type="dxa"/>
            <w:tcBorders>
              <w:top w:val="nil"/>
              <w:left w:val="nil"/>
              <w:bottom w:val="nil"/>
              <w:right w:val="nil"/>
            </w:tcBorders>
            <w:shd w:val="clear" w:color="auto" w:fill="auto"/>
            <w:noWrap/>
            <w:vAlign w:val="center"/>
            <w:hideMark/>
          </w:tcPr>
          <w:p w14:paraId="77B8C06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4187</w:t>
            </w:r>
          </w:p>
        </w:tc>
        <w:tc>
          <w:tcPr>
            <w:tcW w:w="920" w:type="dxa"/>
            <w:tcBorders>
              <w:top w:val="nil"/>
              <w:left w:val="nil"/>
              <w:bottom w:val="nil"/>
              <w:right w:val="single" w:sz="8" w:space="0" w:color="auto"/>
            </w:tcBorders>
            <w:shd w:val="clear" w:color="auto" w:fill="auto"/>
            <w:noWrap/>
            <w:vAlign w:val="center"/>
            <w:hideMark/>
          </w:tcPr>
          <w:p w14:paraId="05BB27C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15.3%</w:t>
            </w:r>
          </w:p>
        </w:tc>
        <w:tc>
          <w:tcPr>
            <w:tcW w:w="854" w:type="dxa"/>
            <w:tcBorders>
              <w:top w:val="nil"/>
              <w:left w:val="nil"/>
              <w:bottom w:val="nil"/>
              <w:right w:val="nil"/>
            </w:tcBorders>
            <w:shd w:val="clear" w:color="auto" w:fill="auto"/>
            <w:noWrap/>
            <w:vAlign w:val="center"/>
            <w:hideMark/>
          </w:tcPr>
          <w:p w14:paraId="77F20C2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-96</w:t>
            </w:r>
          </w:p>
        </w:tc>
        <w:tc>
          <w:tcPr>
            <w:tcW w:w="1078" w:type="dxa"/>
            <w:tcBorders>
              <w:top w:val="nil"/>
              <w:left w:val="nil"/>
              <w:bottom w:val="nil"/>
              <w:right w:val="nil"/>
            </w:tcBorders>
            <w:shd w:val="clear" w:color="auto" w:fill="auto"/>
            <w:noWrap/>
            <w:vAlign w:val="center"/>
            <w:hideMark/>
          </w:tcPr>
          <w:p w14:paraId="1BCA297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w:t>
            </w:r>
          </w:p>
        </w:tc>
        <w:tc>
          <w:tcPr>
            <w:tcW w:w="868" w:type="dxa"/>
            <w:tcBorders>
              <w:top w:val="nil"/>
              <w:left w:val="nil"/>
              <w:bottom w:val="nil"/>
              <w:right w:val="single" w:sz="8" w:space="0" w:color="auto"/>
            </w:tcBorders>
            <w:shd w:val="clear" w:color="auto" w:fill="auto"/>
            <w:noWrap/>
            <w:vAlign w:val="center"/>
            <w:hideMark/>
          </w:tcPr>
          <w:p w14:paraId="35A56B4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-70</w:t>
            </w:r>
          </w:p>
        </w:tc>
      </w:tr>
      <w:tr w:rsidR="006F2197" w:rsidRPr="006F2197" w14:paraId="07F94916"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30F4147D"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Ocak 20</w:t>
            </w:r>
          </w:p>
        </w:tc>
        <w:tc>
          <w:tcPr>
            <w:tcW w:w="1180" w:type="dxa"/>
            <w:tcBorders>
              <w:top w:val="nil"/>
              <w:left w:val="nil"/>
              <w:bottom w:val="nil"/>
              <w:right w:val="nil"/>
            </w:tcBorders>
            <w:shd w:val="clear" w:color="auto" w:fill="auto"/>
            <w:noWrap/>
            <w:vAlign w:val="center"/>
            <w:hideMark/>
          </w:tcPr>
          <w:p w14:paraId="1EC2C1A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27147</w:t>
            </w:r>
          </w:p>
        </w:tc>
        <w:tc>
          <w:tcPr>
            <w:tcW w:w="1180" w:type="dxa"/>
            <w:tcBorders>
              <w:top w:val="nil"/>
              <w:left w:val="nil"/>
              <w:bottom w:val="nil"/>
              <w:right w:val="nil"/>
            </w:tcBorders>
            <w:shd w:val="clear" w:color="auto" w:fill="auto"/>
            <w:noWrap/>
            <w:vAlign w:val="center"/>
            <w:hideMark/>
          </w:tcPr>
          <w:p w14:paraId="308BC6A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23129</w:t>
            </w:r>
          </w:p>
        </w:tc>
        <w:tc>
          <w:tcPr>
            <w:tcW w:w="1180" w:type="dxa"/>
            <w:tcBorders>
              <w:top w:val="nil"/>
              <w:left w:val="nil"/>
              <w:bottom w:val="nil"/>
              <w:right w:val="nil"/>
            </w:tcBorders>
            <w:shd w:val="clear" w:color="auto" w:fill="auto"/>
            <w:noWrap/>
            <w:vAlign w:val="center"/>
            <w:hideMark/>
          </w:tcPr>
          <w:p w14:paraId="7D51149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4018</w:t>
            </w:r>
          </w:p>
        </w:tc>
        <w:tc>
          <w:tcPr>
            <w:tcW w:w="920" w:type="dxa"/>
            <w:tcBorders>
              <w:top w:val="nil"/>
              <w:left w:val="nil"/>
              <w:bottom w:val="nil"/>
              <w:right w:val="single" w:sz="8" w:space="0" w:color="auto"/>
            </w:tcBorders>
            <w:shd w:val="clear" w:color="auto" w:fill="auto"/>
            <w:noWrap/>
            <w:vAlign w:val="center"/>
            <w:hideMark/>
          </w:tcPr>
          <w:p w14:paraId="2A8EC9F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14.8%</w:t>
            </w:r>
          </w:p>
        </w:tc>
        <w:tc>
          <w:tcPr>
            <w:tcW w:w="854" w:type="dxa"/>
            <w:tcBorders>
              <w:top w:val="nil"/>
              <w:left w:val="nil"/>
              <w:bottom w:val="nil"/>
              <w:right w:val="nil"/>
            </w:tcBorders>
            <w:shd w:val="clear" w:color="auto" w:fill="auto"/>
            <w:noWrap/>
            <w:vAlign w:val="center"/>
            <w:hideMark/>
          </w:tcPr>
          <w:p w14:paraId="42E76AC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-220</w:t>
            </w:r>
          </w:p>
        </w:tc>
        <w:tc>
          <w:tcPr>
            <w:tcW w:w="1078" w:type="dxa"/>
            <w:tcBorders>
              <w:top w:val="nil"/>
              <w:left w:val="nil"/>
              <w:bottom w:val="nil"/>
              <w:right w:val="nil"/>
            </w:tcBorders>
            <w:shd w:val="clear" w:color="auto" w:fill="auto"/>
            <w:noWrap/>
            <w:vAlign w:val="center"/>
            <w:hideMark/>
          </w:tcPr>
          <w:p w14:paraId="42F8A19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-51</w:t>
            </w:r>
          </w:p>
        </w:tc>
        <w:tc>
          <w:tcPr>
            <w:tcW w:w="868" w:type="dxa"/>
            <w:tcBorders>
              <w:top w:val="nil"/>
              <w:left w:val="nil"/>
              <w:bottom w:val="nil"/>
              <w:right w:val="single" w:sz="8" w:space="0" w:color="auto"/>
            </w:tcBorders>
            <w:shd w:val="clear" w:color="auto" w:fill="auto"/>
            <w:noWrap/>
            <w:vAlign w:val="center"/>
            <w:hideMark/>
          </w:tcPr>
          <w:p w14:paraId="575C38B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-169</w:t>
            </w:r>
          </w:p>
        </w:tc>
      </w:tr>
      <w:tr w:rsidR="006F2197" w:rsidRPr="006F2197" w14:paraId="23E52C00"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1757ABB"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Şubat 20</w:t>
            </w:r>
          </w:p>
        </w:tc>
        <w:tc>
          <w:tcPr>
            <w:tcW w:w="1180" w:type="dxa"/>
            <w:tcBorders>
              <w:top w:val="nil"/>
              <w:left w:val="nil"/>
              <w:bottom w:val="nil"/>
              <w:right w:val="nil"/>
            </w:tcBorders>
            <w:shd w:val="clear" w:color="auto" w:fill="auto"/>
            <w:noWrap/>
            <w:vAlign w:val="center"/>
            <w:hideMark/>
          </w:tcPr>
          <w:p w14:paraId="12F2121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26850</w:t>
            </w:r>
          </w:p>
        </w:tc>
        <w:tc>
          <w:tcPr>
            <w:tcW w:w="1180" w:type="dxa"/>
            <w:tcBorders>
              <w:top w:val="nil"/>
              <w:left w:val="nil"/>
              <w:bottom w:val="nil"/>
              <w:right w:val="nil"/>
            </w:tcBorders>
            <w:shd w:val="clear" w:color="auto" w:fill="auto"/>
            <w:noWrap/>
            <w:vAlign w:val="center"/>
            <w:hideMark/>
          </w:tcPr>
          <w:p w14:paraId="6BAC614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22876</w:t>
            </w:r>
          </w:p>
        </w:tc>
        <w:tc>
          <w:tcPr>
            <w:tcW w:w="1180" w:type="dxa"/>
            <w:tcBorders>
              <w:top w:val="nil"/>
              <w:left w:val="nil"/>
              <w:bottom w:val="nil"/>
              <w:right w:val="nil"/>
            </w:tcBorders>
            <w:shd w:val="clear" w:color="auto" w:fill="auto"/>
            <w:noWrap/>
            <w:vAlign w:val="center"/>
            <w:hideMark/>
          </w:tcPr>
          <w:p w14:paraId="4F1DE31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3974</w:t>
            </w:r>
          </w:p>
        </w:tc>
        <w:tc>
          <w:tcPr>
            <w:tcW w:w="920" w:type="dxa"/>
            <w:tcBorders>
              <w:top w:val="nil"/>
              <w:left w:val="nil"/>
              <w:bottom w:val="nil"/>
              <w:right w:val="single" w:sz="8" w:space="0" w:color="auto"/>
            </w:tcBorders>
            <w:shd w:val="clear" w:color="auto" w:fill="auto"/>
            <w:noWrap/>
            <w:vAlign w:val="center"/>
            <w:hideMark/>
          </w:tcPr>
          <w:p w14:paraId="489D9AE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14.8%</w:t>
            </w:r>
          </w:p>
        </w:tc>
        <w:tc>
          <w:tcPr>
            <w:tcW w:w="854" w:type="dxa"/>
            <w:tcBorders>
              <w:top w:val="nil"/>
              <w:left w:val="nil"/>
              <w:bottom w:val="nil"/>
              <w:right w:val="nil"/>
            </w:tcBorders>
            <w:shd w:val="clear" w:color="auto" w:fill="auto"/>
            <w:noWrap/>
            <w:vAlign w:val="center"/>
            <w:hideMark/>
          </w:tcPr>
          <w:p w14:paraId="614BAC6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-297</w:t>
            </w:r>
          </w:p>
        </w:tc>
        <w:tc>
          <w:tcPr>
            <w:tcW w:w="1078" w:type="dxa"/>
            <w:tcBorders>
              <w:top w:val="nil"/>
              <w:left w:val="nil"/>
              <w:bottom w:val="nil"/>
              <w:right w:val="nil"/>
            </w:tcBorders>
            <w:shd w:val="clear" w:color="auto" w:fill="auto"/>
            <w:noWrap/>
            <w:vAlign w:val="center"/>
            <w:hideMark/>
          </w:tcPr>
          <w:p w14:paraId="2F222FF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-253</w:t>
            </w:r>
          </w:p>
        </w:tc>
        <w:tc>
          <w:tcPr>
            <w:tcW w:w="868" w:type="dxa"/>
            <w:tcBorders>
              <w:top w:val="nil"/>
              <w:left w:val="nil"/>
              <w:bottom w:val="nil"/>
              <w:right w:val="single" w:sz="8" w:space="0" w:color="auto"/>
            </w:tcBorders>
            <w:shd w:val="clear" w:color="auto" w:fill="auto"/>
            <w:noWrap/>
            <w:vAlign w:val="center"/>
            <w:hideMark/>
          </w:tcPr>
          <w:p w14:paraId="4D968E7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-44</w:t>
            </w:r>
          </w:p>
        </w:tc>
      </w:tr>
      <w:tr w:rsidR="006F2197" w:rsidRPr="006F2197" w14:paraId="39086FAE"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9D5C6A1"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Mart 20</w:t>
            </w:r>
          </w:p>
        </w:tc>
        <w:tc>
          <w:tcPr>
            <w:tcW w:w="1180" w:type="dxa"/>
            <w:tcBorders>
              <w:top w:val="nil"/>
              <w:left w:val="nil"/>
              <w:bottom w:val="nil"/>
              <w:right w:val="nil"/>
            </w:tcBorders>
            <w:shd w:val="clear" w:color="auto" w:fill="auto"/>
            <w:noWrap/>
            <w:vAlign w:val="center"/>
            <w:hideMark/>
          </w:tcPr>
          <w:p w14:paraId="0931E50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25847</w:t>
            </w:r>
          </w:p>
        </w:tc>
        <w:tc>
          <w:tcPr>
            <w:tcW w:w="1180" w:type="dxa"/>
            <w:tcBorders>
              <w:top w:val="nil"/>
              <w:left w:val="nil"/>
              <w:bottom w:val="nil"/>
              <w:right w:val="nil"/>
            </w:tcBorders>
            <w:shd w:val="clear" w:color="auto" w:fill="auto"/>
            <w:noWrap/>
            <w:vAlign w:val="center"/>
            <w:hideMark/>
          </w:tcPr>
          <w:p w14:paraId="5A2C35E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21918</w:t>
            </w:r>
          </w:p>
        </w:tc>
        <w:tc>
          <w:tcPr>
            <w:tcW w:w="1180" w:type="dxa"/>
            <w:tcBorders>
              <w:top w:val="nil"/>
              <w:left w:val="nil"/>
              <w:bottom w:val="nil"/>
              <w:right w:val="nil"/>
            </w:tcBorders>
            <w:shd w:val="clear" w:color="auto" w:fill="auto"/>
            <w:noWrap/>
            <w:vAlign w:val="center"/>
            <w:hideMark/>
          </w:tcPr>
          <w:p w14:paraId="6D1BC7A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3929</w:t>
            </w:r>
          </w:p>
        </w:tc>
        <w:tc>
          <w:tcPr>
            <w:tcW w:w="920" w:type="dxa"/>
            <w:tcBorders>
              <w:top w:val="nil"/>
              <w:left w:val="nil"/>
              <w:bottom w:val="nil"/>
              <w:right w:val="single" w:sz="8" w:space="0" w:color="auto"/>
            </w:tcBorders>
            <w:shd w:val="clear" w:color="auto" w:fill="auto"/>
            <w:noWrap/>
            <w:vAlign w:val="center"/>
            <w:hideMark/>
          </w:tcPr>
          <w:p w14:paraId="5DC69C5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15.2%</w:t>
            </w:r>
          </w:p>
        </w:tc>
        <w:tc>
          <w:tcPr>
            <w:tcW w:w="854" w:type="dxa"/>
            <w:tcBorders>
              <w:top w:val="nil"/>
              <w:left w:val="nil"/>
              <w:bottom w:val="nil"/>
              <w:right w:val="nil"/>
            </w:tcBorders>
            <w:shd w:val="clear" w:color="auto" w:fill="auto"/>
            <w:noWrap/>
            <w:vAlign w:val="center"/>
            <w:hideMark/>
          </w:tcPr>
          <w:p w14:paraId="2767C30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-1003</w:t>
            </w:r>
          </w:p>
        </w:tc>
        <w:tc>
          <w:tcPr>
            <w:tcW w:w="1078" w:type="dxa"/>
            <w:tcBorders>
              <w:top w:val="nil"/>
              <w:left w:val="nil"/>
              <w:bottom w:val="nil"/>
              <w:right w:val="nil"/>
            </w:tcBorders>
            <w:shd w:val="clear" w:color="auto" w:fill="auto"/>
            <w:noWrap/>
            <w:vAlign w:val="center"/>
            <w:hideMark/>
          </w:tcPr>
          <w:p w14:paraId="52B23AE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-958</w:t>
            </w:r>
          </w:p>
        </w:tc>
        <w:tc>
          <w:tcPr>
            <w:tcW w:w="868" w:type="dxa"/>
            <w:tcBorders>
              <w:top w:val="nil"/>
              <w:left w:val="nil"/>
              <w:bottom w:val="nil"/>
              <w:right w:val="single" w:sz="8" w:space="0" w:color="auto"/>
            </w:tcBorders>
            <w:shd w:val="clear" w:color="auto" w:fill="auto"/>
            <w:noWrap/>
            <w:vAlign w:val="center"/>
            <w:hideMark/>
          </w:tcPr>
          <w:p w14:paraId="1A89F1A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-45</w:t>
            </w:r>
          </w:p>
        </w:tc>
      </w:tr>
      <w:tr w:rsidR="006F2197" w:rsidRPr="006F2197" w14:paraId="51CFE108"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3B14227"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Nisan 20</w:t>
            </w:r>
          </w:p>
        </w:tc>
        <w:tc>
          <w:tcPr>
            <w:tcW w:w="1180" w:type="dxa"/>
            <w:tcBorders>
              <w:top w:val="nil"/>
              <w:left w:val="nil"/>
              <w:bottom w:val="nil"/>
              <w:right w:val="nil"/>
            </w:tcBorders>
            <w:shd w:val="clear" w:color="auto" w:fill="auto"/>
            <w:noWrap/>
            <w:vAlign w:val="center"/>
            <w:hideMark/>
          </w:tcPr>
          <w:p w14:paraId="124380C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25012</w:t>
            </w:r>
          </w:p>
        </w:tc>
        <w:tc>
          <w:tcPr>
            <w:tcW w:w="1180" w:type="dxa"/>
            <w:tcBorders>
              <w:top w:val="nil"/>
              <w:left w:val="nil"/>
              <w:bottom w:val="nil"/>
              <w:right w:val="nil"/>
            </w:tcBorders>
            <w:shd w:val="clear" w:color="auto" w:fill="auto"/>
            <w:noWrap/>
            <w:vAlign w:val="center"/>
            <w:hideMark/>
          </w:tcPr>
          <w:p w14:paraId="42B0050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21010</w:t>
            </w:r>
          </w:p>
        </w:tc>
        <w:tc>
          <w:tcPr>
            <w:tcW w:w="1180" w:type="dxa"/>
            <w:tcBorders>
              <w:top w:val="nil"/>
              <w:left w:val="nil"/>
              <w:bottom w:val="nil"/>
              <w:right w:val="nil"/>
            </w:tcBorders>
            <w:shd w:val="clear" w:color="auto" w:fill="auto"/>
            <w:noWrap/>
            <w:vAlign w:val="center"/>
            <w:hideMark/>
          </w:tcPr>
          <w:p w14:paraId="75BD698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4002</w:t>
            </w:r>
          </w:p>
        </w:tc>
        <w:tc>
          <w:tcPr>
            <w:tcW w:w="920" w:type="dxa"/>
            <w:tcBorders>
              <w:top w:val="nil"/>
              <w:left w:val="nil"/>
              <w:bottom w:val="nil"/>
              <w:right w:val="single" w:sz="8" w:space="0" w:color="auto"/>
            </w:tcBorders>
            <w:shd w:val="clear" w:color="auto" w:fill="auto"/>
            <w:noWrap/>
            <w:vAlign w:val="center"/>
            <w:hideMark/>
          </w:tcPr>
          <w:p w14:paraId="7E8662A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16.0%</w:t>
            </w:r>
          </w:p>
        </w:tc>
        <w:tc>
          <w:tcPr>
            <w:tcW w:w="854" w:type="dxa"/>
            <w:tcBorders>
              <w:top w:val="nil"/>
              <w:left w:val="nil"/>
              <w:bottom w:val="nil"/>
              <w:right w:val="nil"/>
            </w:tcBorders>
            <w:shd w:val="clear" w:color="auto" w:fill="auto"/>
            <w:noWrap/>
            <w:vAlign w:val="center"/>
            <w:hideMark/>
          </w:tcPr>
          <w:p w14:paraId="04831E8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-835</w:t>
            </w:r>
          </w:p>
        </w:tc>
        <w:tc>
          <w:tcPr>
            <w:tcW w:w="1078" w:type="dxa"/>
            <w:tcBorders>
              <w:top w:val="nil"/>
              <w:left w:val="nil"/>
              <w:bottom w:val="nil"/>
              <w:right w:val="nil"/>
            </w:tcBorders>
            <w:shd w:val="clear" w:color="auto" w:fill="auto"/>
            <w:noWrap/>
            <w:vAlign w:val="center"/>
            <w:hideMark/>
          </w:tcPr>
          <w:p w14:paraId="3535BDC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-908</w:t>
            </w:r>
          </w:p>
        </w:tc>
        <w:tc>
          <w:tcPr>
            <w:tcW w:w="868" w:type="dxa"/>
            <w:tcBorders>
              <w:top w:val="nil"/>
              <w:left w:val="nil"/>
              <w:bottom w:val="nil"/>
              <w:right w:val="single" w:sz="8" w:space="0" w:color="auto"/>
            </w:tcBorders>
            <w:shd w:val="clear" w:color="auto" w:fill="auto"/>
            <w:noWrap/>
            <w:vAlign w:val="center"/>
            <w:hideMark/>
          </w:tcPr>
          <w:p w14:paraId="69BEA51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73</w:t>
            </w:r>
          </w:p>
        </w:tc>
      </w:tr>
      <w:tr w:rsidR="006F2197" w:rsidRPr="006F2197" w14:paraId="11FDDF3B"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EF8D7E8"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Mayıs 20</w:t>
            </w:r>
          </w:p>
        </w:tc>
        <w:tc>
          <w:tcPr>
            <w:tcW w:w="1180" w:type="dxa"/>
            <w:tcBorders>
              <w:top w:val="nil"/>
              <w:left w:val="nil"/>
              <w:bottom w:val="nil"/>
              <w:right w:val="nil"/>
            </w:tcBorders>
            <w:shd w:val="clear" w:color="auto" w:fill="auto"/>
            <w:noWrap/>
            <w:vAlign w:val="center"/>
            <w:hideMark/>
          </w:tcPr>
          <w:p w14:paraId="1B7FBD9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25010</w:t>
            </w:r>
          </w:p>
        </w:tc>
        <w:tc>
          <w:tcPr>
            <w:tcW w:w="1180" w:type="dxa"/>
            <w:tcBorders>
              <w:top w:val="nil"/>
              <w:left w:val="nil"/>
              <w:bottom w:val="nil"/>
              <w:right w:val="nil"/>
            </w:tcBorders>
            <w:shd w:val="clear" w:color="auto" w:fill="auto"/>
            <w:noWrap/>
            <w:vAlign w:val="center"/>
            <w:hideMark/>
          </w:tcPr>
          <w:p w14:paraId="0E9A242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20958</w:t>
            </w:r>
          </w:p>
        </w:tc>
        <w:tc>
          <w:tcPr>
            <w:tcW w:w="1180" w:type="dxa"/>
            <w:tcBorders>
              <w:top w:val="nil"/>
              <w:left w:val="nil"/>
              <w:bottom w:val="nil"/>
              <w:right w:val="nil"/>
            </w:tcBorders>
            <w:shd w:val="clear" w:color="auto" w:fill="auto"/>
            <w:noWrap/>
            <w:vAlign w:val="center"/>
            <w:hideMark/>
          </w:tcPr>
          <w:p w14:paraId="4A6A9AA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4052</w:t>
            </w:r>
          </w:p>
        </w:tc>
        <w:tc>
          <w:tcPr>
            <w:tcW w:w="920" w:type="dxa"/>
            <w:tcBorders>
              <w:top w:val="nil"/>
              <w:left w:val="nil"/>
              <w:bottom w:val="nil"/>
              <w:right w:val="single" w:sz="8" w:space="0" w:color="auto"/>
            </w:tcBorders>
            <w:shd w:val="clear" w:color="auto" w:fill="auto"/>
            <w:noWrap/>
            <w:vAlign w:val="center"/>
            <w:hideMark/>
          </w:tcPr>
          <w:p w14:paraId="76BBDD5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16.2%</w:t>
            </w:r>
          </w:p>
        </w:tc>
        <w:tc>
          <w:tcPr>
            <w:tcW w:w="854" w:type="dxa"/>
            <w:tcBorders>
              <w:top w:val="nil"/>
              <w:left w:val="nil"/>
              <w:bottom w:val="nil"/>
              <w:right w:val="nil"/>
            </w:tcBorders>
            <w:shd w:val="clear" w:color="auto" w:fill="auto"/>
            <w:noWrap/>
            <w:vAlign w:val="center"/>
            <w:hideMark/>
          </w:tcPr>
          <w:p w14:paraId="2028642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w:t>
            </w:r>
          </w:p>
        </w:tc>
        <w:tc>
          <w:tcPr>
            <w:tcW w:w="1078" w:type="dxa"/>
            <w:tcBorders>
              <w:top w:val="nil"/>
              <w:left w:val="nil"/>
              <w:bottom w:val="nil"/>
              <w:right w:val="nil"/>
            </w:tcBorders>
            <w:shd w:val="clear" w:color="auto" w:fill="auto"/>
            <w:noWrap/>
            <w:vAlign w:val="center"/>
            <w:hideMark/>
          </w:tcPr>
          <w:p w14:paraId="4896C92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-52</w:t>
            </w:r>
          </w:p>
        </w:tc>
        <w:tc>
          <w:tcPr>
            <w:tcW w:w="868" w:type="dxa"/>
            <w:tcBorders>
              <w:top w:val="nil"/>
              <w:left w:val="nil"/>
              <w:bottom w:val="nil"/>
              <w:right w:val="single" w:sz="8" w:space="0" w:color="auto"/>
            </w:tcBorders>
            <w:shd w:val="clear" w:color="auto" w:fill="auto"/>
            <w:noWrap/>
            <w:vAlign w:val="center"/>
            <w:hideMark/>
          </w:tcPr>
          <w:p w14:paraId="5BB0356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50</w:t>
            </w:r>
          </w:p>
        </w:tc>
      </w:tr>
      <w:tr w:rsidR="006F2197" w:rsidRPr="006F2197" w14:paraId="339CA163"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36984FE"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Haziran 20</w:t>
            </w:r>
          </w:p>
        </w:tc>
        <w:tc>
          <w:tcPr>
            <w:tcW w:w="1180" w:type="dxa"/>
            <w:tcBorders>
              <w:top w:val="nil"/>
              <w:left w:val="nil"/>
              <w:bottom w:val="nil"/>
              <w:right w:val="nil"/>
            </w:tcBorders>
            <w:shd w:val="clear" w:color="auto" w:fill="auto"/>
            <w:noWrap/>
            <w:vAlign w:val="center"/>
            <w:hideMark/>
          </w:tcPr>
          <w:p w14:paraId="121FE4B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25539</w:t>
            </w:r>
          </w:p>
        </w:tc>
        <w:tc>
          <w:tcPr>
            <w:tcW w:w="1180" w:type="dxa"/>
            <w:tcBorders>
              <w:top w:val="nil"/>
              <w:left w:val="nil"/>
              <w:bottom w:val="nil"/>
              <w:right w:val="nil"/>
            </w:tcBorders>
            <w:shd w:val="clear" w:color="auto" w:fill="auto"/>
            <w:noWrap/>
            <w:vAlign w:val="center"/>
            <w:hideMark/>
          </w:tcPr>
          <w:p w14:paraId="6C95C4D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21376</w:t>
            </w:r>
          </w:p>
        </w:tc>
        <w:tc>
          <w:tcPr>
            <w:tcW w:w="1180" w:type="dxa"/>
            <w:tcBorders>
              <w:top w:val="nil"/>
              <w:left w:val="nil"/>
              <w:bottom w:val="nil"/>
              <w:right w:val="nil"/>
            </w:tcBorders>
            <w:shd w:val="clear" w:color="auto" w:fill="auto"/>
            <w:noWrap/>
            <w:vAlign w:val="center"/>
            <w:hideMark/>
          </w:tcPr>
          <w:p w14:paraId="48ACC10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4163</w:t>
            </w:r>
          </w:p>
        </w:tc>
        <w:tc>
          <w:tcPr>
            <w:tcW w:w="920" w:type="dxa"/>
            <w:tcBorders>
              <w:top w:val="nil"/>
              <w:left w:val="nil"/>
              <w:bottom w:val="nil"/>
              <w:right w:val="single" w:sz="8" w:space="0" w:color="auto"/>
            </w:tcBorders>
            <w:shd w:val="clear" w:color="auto" w:fill="auto"/>
            <w:noWrap/>
            <w:vAlign w:val="center"/>
            <w:hideMark/>
          </w:tcPr>
          <w:p w14:paraId="2675CC1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16.3%</w:t>
            </w:r>
          </w:p>
        </w:tc>
        <w:tc>
          <w:tcPr>
            <w:tcW w:w="854" w:type="dxa"/>
            <w:tcBorders>
              <w:top w:val="nil"/>
              <w:left w:val="nil"/>
              <w:bottom w:val="nil"/>
              <w:right w:val="nil"/>
            </w:tcBorders>
            <w:shd w:val="clear" w:color="auto" w:fill="auto"/>
            <w:noWrap/>
            <w:vAlign w:val="center"/>
            <w:hideMark/>
          </w:tcPr>
          <w:p w14:paraId="102337B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529</w:t>
            </w:r>
          </w:p>
        </w:tc>
        <w:tc>
          <w:tcPr>
            <w:tcW w:w="1078" w:type="dxa"/>
            <w:tcBorders>
              <w:top w:val="nil"/>
              <w:left w:val="nil"/>
              <w:bottom w:val="nil"/>
              <w:right w:val="nil"/>
            </w:tcBorders>
            <w:shd w:val="clear" w:color="auto" w:fill="auto"/>
            <w:noWrap/>
            <w:vAlign w:val="center"/>
            <w:hideMark/>
          </w:tcPr>
          <w:p w14:paraId="321D4B8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418</w:t>
            </w:r>
          </w:p>
        </w:tc>
        <w:tc>
          <w:tcPr>
            <w:tcW w:w="868" w:type="dxa"/>
            <w:tcBorders>
              <w:top w:val="nil"/>
              <w:left w:val="nil"/>
              <w:bottom w:val="nil"/>
              <w:right w:val="single" w:sz="8" w:space="0" w:color="auto"/>
            </w:tcBorders>
            <w:shd w:val="clear" w:color="auto" w:fill="auto"/>
            <w:noWrap/>
            <w:vAlign w:val="center"/>
            <w:hideMark/>
          </w:tcPr>
          <w:p w14:paraId="28E6A6E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111</w:t>
            </w:r>
          </w:p>
        </w:tc>
      </w:tr>
      <w:tr w:rsidR="006F2197" w:rsidRPr="006F2197" w14:paraId="3DA2AFBA" w14:textId="77777777" w:rsidTr="006F2197">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AE82DC8"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Temmuz 20</w:t>
            </w:r>
          </w:p>
        </w:tc>
        <w:tc>
          <w:tcPr>
            <w:tcW w:w="1180" w:type="dxa"/>
            <w:tcBorders>
              <w:top w:val="nil"/>
              <w:left w:val="nil"/>
              <w:bottom w:val="nil"/>
              <w:right w:val="nil"/>
            </w:tcBorders>
            <w:shd w:val="clear" w:color="auto" w:fill="auto"/>
            <w:noWrap/>
            <w:vAlign w:val="center"/>
            <w:hideMark/>
          </w:tcPr>
          <w:p w14:paraId="58310AD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26037</w:t>
            </w:r>
          </w:p>
        </w:tc>
        <w:tc>
          <w:tcPr>
            <w:tcW w:w="1180" w:type="dxa"/>
            <w:tcBorders>
              <w:top w:val="nil"/>
              <w:left w:val="nil"/>
              <w:bottom w:val="nil"/>
              <w:right w:val="nil"/>
            </w:tcBorders>
            <w:shd w:val="clear" w:color="auto" w:fill="auto"/>
            <w:noWrap/>
            <w:vAlign w:val="center"/>
            <w:hideMark/>
          </w:tcPr>
          <w:p w14:paraId="6C79313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21949</w:t>
            </w:r>
          </w:p>
        </w:tc>
        <w:tc>
          <w:tcPr>
            <w:tcW w:w="1180" w:type="dxa"/>
            <w:tcBorders>
              <w:top w:val="nil"/>
              <w:left w:val="nil"/>
              <w:bottom w:val="nil"/>
              <w:right w:val="nil"/>
            </w:tcBorders>
            <w:shd w:val="clear" w:color="auto" w:fill="auto"/>
            <w:noWrap/>
            <w:vAlign w:val="center"/>
            <w:hideMark/>
          </w:tcPr>
          <w:p w14:paraId="00611E4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4088</w:t>
            </w:r>
          </w:p>
        </w:tc>
        <w:tc>
          <w:tcPr>
            <w:tcW w:w="920" w:type="dxa"/>
            <w:tcBorders>
              <w:top w:val="nil"/>
              <w:left w:val="nil"/>
              <w:bottom w:val="nil"/>
              <w:right w:val="single" w:sz="8" w:space="0" w:color="auto"/>
            </w:tcBorders>
            <w:shd w:val="clear" w:color="auto" w:fill="auto"/>
            <w:noWrap/>
            <w:vAlign w:val="center"/>
            <w:hideMark/>
          </w:tcPr>
          <w:p w14:paraId="28D2B4C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15.7%</w:t>
            </w:r>
          </w:p>
        </w:tc>
        <w:tc>
          <w:tcPr>
            <w:tcW w:w="854" w:type="dxa"/>
            <w:tcBorders>
              <w:top w:val="nil"/>
              <w:left w:val="nil"/>
              <w:bottom w:val="nil"/>
              <w:right w:val="nil"/>
            </w:tcBorders>
            <w:shd w:val="clear" w:color="auto" w:fill="auto"/>
            <w:noWrap/>
            <w:vAlign w:val="center"/>
            <w:hideMark/>
          </w:tcPr>
          <w:p w14:paraId="366CFD5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498</w:t>
            </w:r>
          </w:p>
        </w:tc>
        <w:tc>
          <w:tcPr>
            <w:tcW w:w="1078" w:type="dxa"/>
            <w:tcBorders>
              <w:top w:val="nil"/>
              <w:left w:val="nil"/>
              <w:bottom w:val="nil"/>
              <w:right w:val="nil"/>
            </w:tcBorders>
            <w:shd w:val="clear" w:color="auto" w:fill="auto"/>
            <w:noWrap/>
            <w:vAlign w:val="center"/>
            <w:hideMark/>
          </w:tcPr>
          <w:p w14:paraId="0E4102A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573</w:t>
            </w:r>
          </w:p>
        </w:tc>
        <w:tc>
          <w:tcPr>
            <w:tcW w:w="868" w:type="dxa"/>
            <w:tcBorders>
              <w:top w:val="nil"/>
              <w:left w:val="nil"/>
              <w:bottom w:val="nil"/>
              <w:right w:val="single" w:sz="8" w:space="0" w:color="auto"/>
            </w:tcBorders>
            <w:shd w:val="clear" w:color="auto" w:fill="auto"/>
            <w:noWrap/>
            <w:vAlign w:val="center"/>
            <w:hideMark/>
          </w:tcPr>
          <w:p w14:paraId="6F0F6BA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-75</w:t>
            </w:r>
          </w:p>
        </w:tc>
      </w:tr>
      <w:tr w:rsidR="006F2197" w:rsidRPr="006F2197" w14:paraId="4C2FF952" w14:textId="77777777" w:rsidTr="006F2197">
        <w:trPr>
          <w:trHeight w:val="270"/>
        </w:trPr>
        <w:tc>
          <w:tcPr>
            <w:tcW w:w="1180" w:type="dxa"/>
            <w:tcBorders>
              <w:top w:val="nil"/>
              <w:left w:val="single" w:sz="8" w:space="0" w:color="auto"/>
              <w:bottom w:val="nil"/>
              <w:right w:val="single" w:sz="8" w:space="0" w:color="auto"/>
            </w:tcBorders>
            <w:shd w:val="clear" w:color="auto" w:fill="auto"/>
            <w:noWrap/>
            <w:vAlign w:val="center"/>
            <w:hideMark/>
          </w:tcPr>
          <w:p w14:paraId="253C515B"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Ağustos 20</w:t>
            </w:r>
          </w:p>
        </w:tc>
        <w:tc>
          <w:tcPr>
            <w:tcW w:w="1180" w:type="dxa"/>
            <w:tcBorders>
              <w:top w:val="nil"/>
              <w:left w:val="nil"/>
              <w:bottom w:val="nil"/>
              <w:right w:val="nil"/>
            </w:tcBorders>
            <w:shd w:val="clear" w:color="auto" w:fill="auto"/>
            <w:noWrap/>
            <w:vAlign w:val="center"/>
            <w:hideMark/>
          </w:tcPr>
          <w:p w14:paraId="1609E14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26226</w:t>
            </w:r>
          </w:p>
        </w:tc>
        <w:tc>
          <w:tcPr>
            <w:tcW w:w="1180" w:type="dxa"/>
            <w:tcBorders>
              <w:top w:val="nil"/>
              <w:left w:val="nil"/>
              <w:bottom w:val="nil"/>
              <w:right w:val="nil"/>
            </w:tcBorders>
            <w:shd w:val="clear" w:color="auto" w:fill="auto"/>
            <w:noWrap/>
            <w:vAlign w:val="center"/>
            <w:hideMark/>
          </w:tcPr>
          <w:p w14:paraId="14145D1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22213</w:t>
            </w:r>
          </w:p>
        </w:tc>
        <w:tc>
          <w:tcPr>
            <w:tcW w:w="1180" w:type="dxa"/>
            <w:tcBorders>
              <w:top w:val="nil"/>
              <w:left w:val="nil"/>
              <w:bottom w:val="nil"/>
              <w:right w:val="nil"/>
            </w:tcBorders>
            <w:shd w:val="clear" w:color="auto" w:fill="auto"/>
            <w:noWrap/>
            <w:vAlign w:val="center"/>
            <w:hideMark/>
          </w:tcPr>
          <w:p w14:paraId="6C446F0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4013</w:t>
            </w:r>
          </w:p>
        </w:tc>
        <w:tc>
          <w:tcPr>
            <w:tcW w:w="920" w:type="dxa"/>
            <w:tcBorders>
              <w:top w:val="nil"/>
              <w:left w:val="nil"/>
              <w:bottom w:val="nil"/>
              <w:right w:val="single" w:sz="8" w:space="0" w:color="auto"/>
            </w:tcBorders>
            <w:shd w:val="clear" w:color="auto" w:fill="auto"/>
            <w:noWrap/>
            <w:vAlign w:val="center"/>
            <w:hideMark/>
          </w:tcPr>
          <w:p w14:paraId="186475C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15.3%</w:t>
            </w:r>
          </w:p>
        </w:tc>
        <w:tc>
          <w:tcPr>
            <w:tcW w:w="854" w:type="dxa"/>
            <w:tcBorders>
              <w:top w:val="nil"/>
              <w:left w:val="nil"/>
              <w:bottom w:val="nil"/>
              <w:right w:val="nil"/>
            </w:tcBorders>
            <w:shd w:val="clear" w:color="auto" w:fill="auto"/>
            <w:noWrap/>
            <w:vAlign w:val="center"/>
            <w:hideMark/>
          </w:tcPr>
          <w:p w14:paraId="61070E1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189</w:t>
            </w:r>
          </w:p>
        </w:tc>
        <w:tc>
          <w:tcPr>
            <w:tcW w:w="1078" w:type="dxa"/>
            <w:tcBorders>
              <w:top w:val="nil"/>
              <w:left w:val="nil"/>
              <w:bottom w:val="nil"/>
              <w:right w:val="nil"/>
            </w:tcBorders>
            <w:shd w:val="clear" w:color="auto" w:fill="auto"/>
            <w:noWrap/>
            <w:vAlign w:val="center"/>
            <w:hideMark/>
          </w:tcPr>
          <w:p w14:paraId="66B5389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264</w:t>
            </w:r>
          </w:p>
        </w:tc>
        <w:tc>
          <w:tcPr>
            <w:tcW w:w="868" w:type="dxa"/>
            <w:tcBorders>
              <w:top w:val="nil"/>
              <w:left w:val="nil"/>
              <w:bottom w:val="nil"/>
              <w:right w:val="single" w:sz="8" w:space="0" w:color="auto"/>
            </w:tcBorders>
            <w:shd w:val="clear" w:color="auto" w:fill="auto"/>
            <w:noWrap/>
            <w:vAlign w:val="center"/>
            <w:hideMark/>
          </w:tcPr>
          <w:p w14:paraId="5147D7D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-75</w:t>
            </w:r>
          </w:p>
        </w:tc>
      </w:tr>
      <w:tr w:rsidR="006F2197" w:rsidRPr="006F2197" w14:paraId="0CEA5206" w14:textId="77777777" w:rsidTr="006F2197">
        <w:trPr>
          <w:trHeight w:val="270"/>
        </w:trPr>
        <w:tc>
          <w:tcPr>
            <w:tcW w:w="1180" w:type="dxa"/>
            <w:tcBorders>
              <w:top w:val="nil"/>
              <w:left w:val="single" w:sz="8" w:space="0" w:color="auto"/>
              <w:bottom w:val="single" w:sz="8" w:space="0" w:color="auto"/>
              <w:right w:val="single" w:sz="8" w:space="0" w:color="auto"/>
            </w:tcBorders>
            <w:shd w:val="clear" w:color="auto" w:fill="auto"/>
            <w:noWrap/>
            <w:vAlign w:val="center"/>
            <w:hideMark/>
          </w:tcPr>
          <w:p w14:paraId="677C8AB0"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Eylül 20</w:t>
            </w:r>
          </w:p>
        </w:tc>
        <w:tc>
          <w:tcPr>
            <w:tcW w:w="1180" w:type="dxa"/>
            <w:tcBorders>
              <w:top w:val="nil"/>
              <w:left w:val="nil"/>
              <w:bottom w:val="single" w:sz="8" w:space="0" w:color="auto"/>
              <w:right w:val="nil"/>
            </w:tcBorders>
            <w:shd w:val="clear" w:color="auto" w:fill="auto"/>
            <w:noWrap/>
            <w:vAlign w:val="center"/>
            <w:hideMark/>
          </w:tcPr>
          <w:p w14:paraId="2FE1823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26349</w:t>
            </w:r>
          </w:p>
        </w:tc>
        <w:tc>
          <w:tcPr>
            <w:tcW w:w="1180" w:type="dxa"/>
            <w:tcBorders>
              <w:top w:val="nil"/>
              <w:left w:val="nil"/>
              <w:bottom w:val="single" w:sz="8" w:space="0" w:color="auto"/>
              <w:right w:val="nil"/>
            </w:tcBorders>
            <w:shd w:val="clear" w:color="auto" w:fill="auto"/>
            <w:noWrap/>
            <w:vAlign w:val="center"/>
            <w:hideMark/>
          </w:tcPr>
          <w:p w14:paraId="794D509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22476</w:t>
            </w:r>
          </w:p>
        </w:tc>
        <w:tc>
          <w:tcPr>
            <w:tcW w:w="1180" w:type="dxa"/>
            <w:tcBorders>
              <w:top w:val="nil"/>
              <w:left w:val="nil"/>
              <w:bottom w:val="single" w:sz="8" w:space="0" w:color="auto"/>
              <w:right w:val="nil"/>
            </w:tcBorders>
            <w:shd w:val="clear" w:color="auto" w:fill="auto"/>
            <w:noWrap/>
            <w:vAlign w:val="center"/>
            <w:hideMark/>
          </w:tcPr>
          <w:p w14:paraId="261AB90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3873</w:t>
            </w:r>
          </w:p>
        </w:tc>
        <w:tc>
          <w:tcPr>
            <w:tcW w:w="920" w:type="dxa"/>
            <w:tcBorders>
              <w:top w:val="nil"/>
              <w:left w:val="nil"/>
              <w:bottom w:val="single" w:sz="8" w:space="0" w:color="auto"/>
              <w:right w:val="single" w:sz="8" w:space="0" w:color="auto"/>
            </w:tcBorders>
            <w:shd w:val="clear" w:color="auto" w:fill="auto"/>
            <w:noWrap/>
            <w:vAlign w:val="center"/>
            <w:hideMark/>
          </w:tcPr>
          <w:p w14:paraId="6A3936A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14.7%</w:t>
            </w:r>
          </w:p>
        </w:tc>
        <w:tc>
          <w:tcPr>
            <w:tcW w:w="854" w:type="dxa"/>
            <w:tcBorders>
              <w:top w:val="nil"/>
              <w:left w:val="nil"/>
              <w:bottom w:val="single" w:sz="8" w:space="0" w:color="auto"/>
              <w:right w:val="nil"/>
            </w:tcBorders>
            <w:shd w:val="clear" w:color="auto" w:fill="auto"/>
            <w:noWrap/>
            <w:vAlign w:val="center"/>
            <w:hideMark/>
          </w:tcPr>
          <w:p w14:paraId="2FF2A13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124</w:t>
            </w:r>
          </w:p>
        </w:tc>
        <w:tc>
          <w:tcPr>
            <w:tcW w:w="1078" w:type="dxa"/>
            <w:tcBorders>
              <w:top w:val="nil"/>
              <w:left w:val="nil"/>
              <w:bottom w:val="single" w:sz="8" w:space="0" w:color="auto"/>
              <w:right w:val="nil"/>
            </w:tcBorders>
            <w:shd w:val="clear" w:color="auto" w:fill="auto"/>
            <w:noWrap/>
            <w:vAlign w:val="center"/>
            <w:hideMark/>
          </w:tcPr>
          <w:p w14:paraId="0A1EF70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263</w:t>
            </w:r>
          </w:p>
        </w:tc>
        <w:tc>
          <w:tcPr>
            <w:tcW w:w="868" w:type="dxa"/>
            <w:tcBorders>
              <w:top w:val="nil"/>
              <w:left w:val="nil"/>
              <w:bottom w:val="single" w:sz="8" w:space="0" w:color="auto"/>
              <w:right w:val="single" w:sz="8" w:space="0" w:color="auto"/>
            </w:tcBorders>
            <w:shd w:val="clear" w:color="auto" w:fill="auto"/>
            <w:noWrap/>
            <w:vAlign w:val="center"/>
            <w:hideMark/>
          </w:tcPr>
          <w:p w14:paraId="60F75E5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-139</w:t>
            </w:r>
          </w:p>
        </w:tc>
      </w:tr>
    </w:tbl>
    <w:p w14:paraId="0695506F" w14:textId="77777777" w:rsidR="00C75D39" w:rsidRPr="009775C7" w:rsidRDefault="00C75D39" w:rsidP="001C6540">
      <w:pPr>
        <w:pStyle w:val="ResimYazs"/>
        <w:keepNext/>
        <w:rPr>
          <w:b w:val="0"/>
          <w:bCs w:val="0"/>
          <w:sz w:val="22"/>
          <w:szCs w:val="22"/>
          <w:lang w:eastAsia="tr-TR"/>
        </w:rPr>
      </w:pPr>
    </w:p>
    <w:p w14:paraId="293B6CB2" w14:textId="77777777" w:rsidR="001C6540" w:rsidRPr="009775C7" w:rsidRDefault="001C6540" w:rsidP="001C6540">
      <w:pPr>
        <w:pStyle w:val="ResimYazs"/>
        <w:keepNext/>
      </w:pPr>
      <w:r w:rsidRPr="009775C7">
        <w:rPr>
          <w:rFonts w:ascii="Arial" w:hAnsi="Arial" w:cs="Arial"/>
          <w:b w:val="0"/>
          <w:bCs w:val="0"/>
          <w:sz w:val="18"/>
          <w:szCs w:val="18"/>
        </w:rPr>
        <w:t>Kaynak: TÜİK, Betam</w:t>
      </w:r>
    </w:p>
    <w:p w14:paraId="67C5AF3F" w14:textId="77777777" w:rsidR="001C6540" w:rsidRPr="009775C7" w:rsidRDefault="001C6540" w:rsidP="001C6540">
      <w:pPr>
        <w:rPr>
          <w:color w:val="FF0000"/>
          <w:sz w:val="20"/>
          <w:szCs w:val="20"/>
        </w:rPr>
      </w:pPr>
    </w:p>
    <w:p w14:paraId="25E0E1C6" w14:textId="77777777" w:rsidR="001C6540" w:rsidRPr="009775C7" w:rsidRDefault="001C6540" w:rsidP="001C6540">
      <w:pPr>
        <w:suppressAutoHyphens w:val="0"/>
        <w:rPr>
          <w:color w:val="FF0000"/>
          <w:sz w:val="20"/>
          <w:szCs w:val="20"/>
        </w:rPr>
      </w:pPr>
      <w:r w:rsidRPr="009775C7">
        <w:rPr>
          <w:color w:val="FF0000"/>
          <w:sz w:val="20"/>
          <w:szCs w:val="20"/>
        </w:rPr>
        <w:br w:type="page"/>
      </w:r>
    </w:p>
    <w:p w14:paraId="3F423342" w14:textId="77777777" w:rsidR="00704BBB" w:rsidRPr="009775C7" w:rsidRDefault="00704BBB" w:rsidP="00704BBB">
      <w:pPr>
        <w:rPr>
          <w:rFonts w:ascii="Arial" w:hAnsi="Arial" w:cs="Arial"/>
          <w:sz w:val="20"/>
          <w:szCs w:val="20"/>
        </w:rPr>
      </w:pPr>
      <w:bookmarkStart w:id="9" w:name="_Ref374950055"/>
    </w:p>
    <w:p w14:paraId="69B54C02" w14:textId="77777777" w:rsidR="00704BBB" w:rsidRPr="009775C7" w:rsidRDefault="00704BBB" w:rsidP="00704BBB">
      <w:pPr>
        <w:rPr>
          <w:rFonts w:ascii="Arial" w:hAnsi="Arial" w:cs="Arial"/>
          <w:sz w:val="20"/>
          <w:szCs w:val="20"/>
        </w:rPr>
      </w:pPr>
    </w:p>
    <w:bookmarkEnd w:id="9"/>
    <w:p w14:paraId="1DE9AE2B" w14:textId="37C26A4B" w:rsidR="004A5D76" w:rsidRPr="004A5D76" w:rsidRDefault="004A5D76" w:rsidP="004A5D76">
      <w:pPr>
        <w:pStyle w:val="ResimYazs"/>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6831A7">
        <w:rPr>
          <w:rFonts w:ascii="Arial" w:hAnsi="Arial" w:cs="Arial"/>
          <w:noProof/>
        </w:rPr>
        <w:t>2</w:t>
      </w:r>
      <w:r w:rsidRPr="004A5D76">
        <w:rPr>
          <w:rFonts w:ascii="Arial" w:hAnsi="Arial" w:cs="Arial"/>
        </w:rPr>
        <w:fldChar w:fldCharType="end"/>
      </w:r>
      <w:r w:rsidRPr="004A5D76">
        <w:rPr>
          <w:rFonts w:ascii="Arial" w:hAnsi="Arial" w:cs="Arial"/>
        </w:rPr>
        <w:t xml:space="preserve"> : Mevsim etkilerinden arındırılmış </w:t>
      </w:r>
      <w:proofErr w:type="spellStart"/>
      <w:r w:rsidRPr="004A5D76">
        <w:rPr>
          <w:rFonts w:ascii="Arial" w:hAnsi="Arial" w:cs="Arial"/>
        </w:rPr>
        <w:t>sektörel</w:t>
      </w:r>
      <w:proofErr w:type="spellEnd"/>
      <w:r w:rsidRPr="004A5D76">
        <w:rPr>
          <w:rFonts w:ascii="Arial" w:hAnsi="Arial" w:cs="Arial"/>
        </w:rPr>
        <w:t xml:space="preserve"> istihdam (bin kişi) *</w:t>
      </w:r>
    </w:p>
    <w:p w14:paraId="6B31CB2E" w14:textId="2961B62C" w:rsidR="001C6540" w:rsidRPr="009775C7" w:rsidRDefault="001C6540" w:rsidP="005E139A">
      <w:pPr>
        <w:pStyle w:val="ResimYazs"/>
        <w:keepNext/>
        <w:spacing w:after="120"/>
        <w:rPr>
          <w:rFonts w:ascii="Arial" w:hAnsi="Arial" w:cs="Arial"/>
        </w:rPr>
      </w:pPr>
    </w:p>
    <w:tbl>
      <w:tblPr>
        <w:tblW w:w="9100" w:type="dxa"/>
        <w:tblInd w:w="70" w:type="dxa"/>
        <w:tblCellMar>
          <w:left w:w="70" w:type="dxa"/>
          <w:right w:w="70" w:type="dxa"/>
        </w:tblCellMar>
        <w:tblLook w:val="04A0" w:firstRow="1" w:lastRow="0" w:firstColumn="1" w:lastColumn="0" w:noHBand="0" w:noVBand="1"/>
      </w:tblPr>
      <w:tblGrid>
        <w:gridCol w:w="1276"/>
        <w:gridCol w:w="924"/>
        <w:gridCol w:w="1020"/>
        <w:gridCol w:w="1020"/>
        <w:gridCol w:w="1020"/>
        <w:gridCol w:w="741"/>
        <w:gridCol w:w="1118"/>
        <w:gridCol w:w="784"/>
        <w:gridCol w:w="1197"/>
      </w:tblGrid>
      <w:tr w:rsidR="006F2197" w:rsidRPr="006F2197" w14:paraId="79B6866E" w14:textId="77777777" w:rsidTr="006F2197">
        <w:trPr>
          <w:trHeight w:val="240"/>
        </w:trPr>
        <w:tc>
          <w:tcPr>
            <w:tcW w:w="1276" w:type="dxa"/>
            <w:tcBorders>
              <w:top w:val="nil"/>
              <w:left w:val="nil"/>
              <w:bottom w:val="nil"/>
              <w:right w:val="nil"/>
            </w:tcBorders>
            <w:shd w:val="clear" w:color="auto" w:fill="auto"/>
            <w:noWrap/>
            <w:vAlign w:val="bottom"/>
            <w:hideMark/>
          </w:tcPr>
          <w:p w14:paraId="2E0A200E" w14:textId="77777777" w:rsidR="006F2197" w:rsidRPr="006F2197" w:rsidRDefault="006F2197" w:rsidP="006F2197">
            <w:pPr>
              <w:suppressAutoHyphens w:val="0"/>
              <w:rPr>
                <w:sz w:val="20"/>
                <w:szCs w:val="20"/>
                <w:lang w:eastAsia="tr-TR"/>
              </w:rPr>
            </w:pPr>
          </w:p>
        </w:tc>
        <w:tc>
          <w:tcPr>
            <w:tcW w:w="924" w:type="dxa"/>
            <w:tcBorders>
              <w:top w:val="single" w:sz="8" w:space="0" w:color="auto"/>
              <w:left w:val="single" w:sz="8" w:space="0" w:color="auto"/>
              <w:bottom w:val="nil"/>
              <w:right w:val="nil"/>
            </w:tcBorders>
            <w:shd w:val="clear" w:color="auto" w:fill="auto"/>
            <w:noWrap/>
            <w:vAlign w:val="bottom"/>
            <w:hideMark/>
          </w:tcPr>
          <w:p w14:paraId="557C8ECE"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Tarım</w:t>
            </w:r>
          </w:p>
        </w:tc>
        <w:tc>
          <w:tcPr>
            <w:tcW w:w="1020" w:type="dxa"/>
            <w:tcBorders>
              <w:top w:val="single" w:sz="8" w:space="0" w:color="auto"/>
              <w:left w:val="nil"/>
              <w:bottom w:val="nil"/>
              <w:right w:val="nil"/>
            </w:tcBorders>
            <w:shd w:val="clear" w:color="auto" w:fill="auto"/>
            <w:noWrap/>
            <w:vAlign w:val="bottom"/>
            <w:hideMark/>
          </w:tcPr>
          <w:p w14:paraId="267F46E2"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Sanayi</w:t>
            </w:r>
          </w:p>
        </w:tc>
        <w:tc>
          <w:tcPr>
            <w:tcW w:w="1020" w:type="dxa"/>
            <w:tcBorders>
              <w:top w:val="single" w:sz="8" w:space="0" w:color="auto"/>
              <w:left w:val="nil"/>
              <w:bottom w:val="nil"/>
              <w:right w:val="nil"/>
            </w:tcBorders>
            <w:shd w:val="clear" w:color="auto" w:fill="auto"/>
            <w:noWrap/>
            <w:vAlign w:val="bottom"/>
            <w:hideMark/>
          </w:tcPr>
          <w:p w14:paraId="7BCF21F7"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54570713"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Hizmetler</w:t>
            </w:r>
          </w:p>
        </w:tc>
        <w:tc>
          <w:tcPr>
            <w:tcW w:w="38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9B757F8"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Dönemlik Değişimler</w:t>
            </w:r>
          </w:p>
        </w:tc>
      </w:tr>
      <w:tr w:rsidR="006F2197" w:rsidRPr="006F2197" w14:paraId="5E158CA7" w14:textId="77777777" w:rsidTr="006F2197">
        <w:trPr>
          <w:trHeight w:val="495"/>
        </w:trPr>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6A5012C9"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Eylül 17</w:t>
            </w:r>
          </w:p>
        </w:tc>
        <w:tc>
          <w:tcPr>
            <w:tcW w:w="924" w:type="dxa"/>
            <w:tcBorders>
              <w:top w:val="single" w:sz="8" w:space="0" w:color="auto"/>
              <w:left w:val="nil"/>
              <w:bottom w:val="nil"/>
              <w:right w:val="nil"/>
            </w:tcBorders>
            <w:shd w:val="clear" w:color="auto" w:fill="auto"/>
            <w:noWrap/>
            <w:vAlign w:val="bottom"/>
            <w:hideMark/>
          </w:tcPr>
          <w:p w14:paraId="1CED875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5489</w:t>
            </w:r>
          </w:p>
        </w:tc>
        <w:tc>
          <w:tcPr>
            <w:tcW w:w="1020" w:type="dxa"/>
            <w:tcBorders>
              <w:top w:val="single" w:sz="8" w:space="0" w:color="auto"/>
              <w:left w:val="nil"/>
              <w:bottom w:val="nil"/>
              <w:right w:val="nil"/>
            </w:tcBorders>
            <w:shd w:val="clear" w:color="auto" w:fill="auto"/>
            <w:noWrap/>
            <w:vAlign w:val="bottom"/>
            <w:hideMark/>
          </w:tcPr>
          <w:p w14:paraId="5F6E7BD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5421</w:t>
            </w:r>
          </w:p>
        </w:tc>
        <w:tc>
          <w:tcPr>
            <w:tcW w:w="1020" w:type="dxa"/>
            <w:tcBorders>
              <w:top w:val="single" w:sz="8" w:space="0" w:color="auto"/>
              <w:left w:val="nil"/>
              <w:bottom w:val="nil"/>
              <w:right w:val="nil"/>
            </w:tcBorders>
            <w:shd w:val="clear" w:color="auto" w:fill="auto"/>
            <w:noWrap/>
            <w:vAlign w:val="bottom"/>
            <w:hideMark/>
          </w:tcPr>
          <w:p w14:paraId="2C91890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2111</w:t>
            </w:r>
          </w:p>
        </w:tc>
        <w:tc>
          <w:tcPr>
            <w:tcW w:w="1020" w:type="dxa"/>
            <w:tcBorders>
              <w:top w:val="single" w:sz="8" w:space="0" w:color="auto"/>
              <w:left w:val="nil"/>
              <w:bottom w:val="nil"/>
              <w:right w:val="single" w:sz="8" w:space="0" w:color="auto"/>
            </w:tcBorders>
            <w:shd w:val="clear" w:color="auto" w:fill="auto"/>
            <w:noWrap/>
            <w:vAlign w:val="bottom"/>
            <w:hideMark/>
          </w:tcPr>
          <w:p w14:paraId="6643761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15358</w:t>
            </w:r>
          </w:p>
        </w:tc>
        <w:tc>
          <w:tcPr>
            <w:tcW w:w="741" w:type="dxa"/>
            <w:tcBorders>
              <w:top w:val="nil"/>
              <w:left w:val="nil"/>
              <w:bottom w:val="single" w:sz="8" w:space="0" w:color="auto"/>
              <w:right w:val="nil"/>
            </w:tcBorders>
            <w:shd w:val="clear" w:color="auto" w:fill="auto"/>
            <w:noWrap/>
            <w:vAlign w:val="center"/>
            <w:hideMark/>
          </w:tcPr>
          <w:p w14:paraId="45152272"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Tarım</w:t>
            </w:r>
          </w:p>
        </w:tc>
        <w:tc>
          <w:tcPr>
            <w:tcW w:w="1118" w:type="dxa"/>
            <w:tcBorders>
              <w:top w:val="nil"/>
              <w:left w:val="nil"/>
              <w:bottom w:val="single" w:sz="8" w:space="0" w:color="auto"/>
              <w:right w:val="nil"/>
            </w:tcBorders>
            <w:shd w:val="clear" w:color="auto" w:fill="auto"/>
            <w:vAlign w:val="center"/>
            <w:hideMark/>
          </w:tcPr>
          <w:p w14:paraId="56D75910"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Sanayi</w:t>
            </w:r>
          </w:p>
        </w:tc>
        <w:tc>
          <w:tcPr>
            <w:tcW w:w="784" w:type="dxa"/>
            <w:tcBorders>
              <w:top w:val="nil"/>
              <w:left w:val="nil"/>
              <w:bottom w:val="single" w:sz="8" w:space="0" w:color="auto"/>
              <w:right w:val="nil"/>
            </w:tcBorders>
            <w:shd w:val="clear" w:color="auto" w:fill="auto"/>
            <w:noWrap/>
            <w:vAlign w:val="center"/>
            <w:hideMark/>
          </w:tcPr>
          <w:p w14:paraId="1E809900"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İnşaat</w:t>
            </w:r>
          </w:p>
        </w:tc>
        <w:tc>
          <w:tcPr>
            <w:tcW w:w="1197" w:type="dxa"/>
            <w:tcBorders>
              <w:top w:val="nil"/>
              <w:left w:val="nil"/>
              <w:bottom w:val="single" w:sz="8" w:space="0" w:color="auto"/>
              <w:right w:val="single" w:sz="8" w:space="0" w:color="auto"/>
            </w:tcBorders>
            <w:shd w:val="clear" w:color="auto" w:fill="auto"/>
            <w:noWrap/>
            <w:vAlign w:val="center"/>
            <w:hideMark/>
          </w:tcPr>
          <w:p w14:paraId="467A54D7"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Hizmetler</w:t>
            </w:r>
          </w:p>
        </w:tc>
      </w:tr>
      <w:tr w:rsidR="006F2197" w:rsidRPr="006F2197" w14:paraId="44B31142" w14:textId="77777777" w:rsidTr="006F2197">
        <w:trPr>
          <w:trHeight w:val="270"/>
        </w:trPr>
        <w:tc>
          <w:tcPr>
            <w:tcW w:w="1276" w:type="dxa"/>
            <w:tcBorders>
              <w:top w:val="nil"/>
              <w:left w:val="single" w:sz="8" w:space="0" w:color="auto"/>
              <w:bottom w:val="nil"/>
              <w:right w:val="single" w:sz="8" w:space="0" w:color="auto"/>
            </w:tcBorders>
            <w:shd w:val="clear" w:color="auto" w:fill="auto"/>
            <w:noWrap/>
            <w:vAlign w:val="bottom"/>
            <w:hideMark/>
          </w:tcPr>
          <w:p w14:paraId="7BC1C69E"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Ekim 17</w:t>
            </w:r>
          </w:p>
        </w:tc>
        <w:tc>
          <w:tcPr>
            <w:tcW w:w="924" w:type="dxa"/>
            <w:tcBorders>
              <w:top w:val="nil"/>
              <w:left w:val="nil"/>
              <w:bottom w:val="nil"/>
              <w:right w:val="nil"/>
            </w:tcBorders>
            <w:shd w:val="clear" w:color="auto" w:fill="auto"/>
            <w:noWrap/>
            <w:vAlign w:val="bottom"/>
            <w:hideMark/>
          </w:tcPr>
          <w:p w14:paraId="53EDA77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5469</w:t>
            </w:r>
          </w:p>
        </w:tc>
        <w:tc>
          <w:tcPr>
            <w:tcW w:w="1020" w:type="dxa"/>
            <w:tcBorders>
              <w:top w:val="nil"/>
              <w:left w:val="nil"/>
              <w:bottom w:val="nil"/>
              <w:right w:val="nil"/>
            </w:tcBorders>
            <w:shd w:val="clear" w:color="auto" w:fill="auto"/>
            <w:noWrap/>
            <w:vAlign w:val="bottom"/>
            <w:hideMark/>
          </w:tcPr>
          <w:p w14:paraId="5F3D604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50A2A56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2082</w:t>
            </w:r>
          </w:p>
        </w:tc>
        <w:tc>
          <w:tcPr>
            <w:tcW w:w="1020" w:type="dxa"/>
            <w:tcBorders>
              <w:top w:val="nil"/>
              <w:left w:val="nil"/>
              <w:bottom w:val="nil"/>
              <w:right w:val="single" w:sz="8" w:space="0" w:color="auto"/>
            </w:tcBorders>
            <w:shd w:val="clear" w:color="auto" w:fill="auto"/>
            <w:noWrap/>
            <w:vAlign w:val="bottom"/>
            <w:hideMark/>
          </w:tcPr>
          <w:p w14:paraId="0AAF7F8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15454</w:t>
            </w:r>
          </w:p>
        </w:tc>
        <w:tc>
          <w:tcPr>
            <w:tcW w:w="741" w:type="dxa"/>
            <w:tcBorders>
              <w:top w:val="nil"/>
              <w:left w:val="nil"/>
              <w:bottom w:val="nil"/>
              <w:right w:val="single" w:sz="8" w:space="0" w:color="auto"/>
            </w:tcBorders>
            <w:shd w:val="clear" w:color="auto" w:fill="auto"/>
            <w:noWrap/>
            <w:vAlign w:val="bottom"/>
            <w:hideMark/>
          </w:tcPr>
          <w:p w14:paraId="09BC89E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-20</w:t>
            </w:r>
          </w:p>
        </w:tc>
        <w:tc>
          <w:tcPr>
            <w:tcW w:w="1118" w:type="dxa"/>
            <w:tcBorders>
              <w:top w:val="nil"/>
              <w:left w:val="nil"/>
              <w:bottom w:val="nil"/>
              <w:right w:val="nil"/>
            </w:tcBorders>
            <w:shd w:val="clear" w:color="auto" w:fill="auto"/>
            <w:noWrap/>
            <w:vAlign w:val="bottom"/>
            <w:hideMark/>
          </w:tcPr>
          <w:p w14:paraId="21043D2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49</w:t>
            </w:r>
          </w:p>
        </w:tc>
        <w:tc>
          <w:tcPr>
            <w:tcW w:w="784" w:type="dxa"/>
            <w:tcBorders>
              <w:top w:val="nil"/>
              <w:left w:val="single" w:sz="8" w:space="0" w:color="auto"/>
              <w:bottom w:val="nil"/>
              <w:right w:val="nil"/>
            </w:tcBorders>
            <w:shd w:val="clear" w:color="auto" w:fill="auto"/>
            <w:noWrap/>
            <w:vAlign w:val="bottom"/>
            <w:hideMark/>
          </w:tcPr>
          <w:p w14:paraId="3AAB359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-29</w:t>
            </w:r>
          </w:p>
        </w:tc>
        <w:tc>
          <w:tcPr>
            <w:tcW w:w="1197" w:type="dxa"/>
            <w:tcBorders>
              <w:top w:val="nil"/>
              <w:left w:val="single" w:sz="8" w:space="0" w:color="auto"/>
              <w:bottom w:val="nil"/>
              <w:right w:val="single" w:sz="8" w:space="0" w:color="auto"/>
            </w:tcBorders>
            <w:shd w:val="clear" w:color="auto" w:fill="auto"/>
            <w:noWrap/>
            <w:vAlign w:val="bottom"/>
            <w:hideMark/>
          </w:tcPr>
          <w:p w14:paraId="5533F10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96</w:t>
            </w:r>
          </w:p>
        </w:tc>
      </w:tr>
      <w:tr w:rsidR="006F2197" w:rsidRPr="006F2197" w14:paraId="203B23AE"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4A9D7C9"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Kasım 17</w:t>
            </w:r>
          </w:p>
        </w:tc>
        <w:tc>
          <w:tcPr>
            <w:tcW w:w="924" w:type="dxa"/>
            <w:tcBorders>
              <w:top w:val="nil"/>
              <w:left w:val="nil"/>
              <w:bottom w:val="nil"/>
              <w:right w:val="nil"/>
            </w:tcBorders>
            <w:shd w:val="clear" w:color="auto" w:fill="auto"/>
            <w:noWrap/>
            <w:vAlign w:val="bottom"/>
            <w:hideMark/>
          </w:tcPr>
          <w:p w14:paraId="22C8067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6EAC27B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5D7D862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2122</w:t>
            </w:r>
          </w:p>
        </w:tc>
        <w:tc>
          <w:tcPr>
            <w:tcW w:w="1020" w:type="dxa"/>
            <w:tcBorders>
              <w:top w:val="nil"/>
              <w:left w:val="nil"/>
              <w:bottom w:val="nil"/>
              <w:right w:val="single" w:sz="8" w:space="0" w:color="auto"/>
            </w:tcBorders>
            <w:shd w:val="clear" w:color="auto" w:fill="auto"/>
            <w:noWrap/>
            <w:vAlign w:val="bottom"/>
            <w:hideMark/>
          </w:tcPr>
          <w:p w14:paraId="33916AC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15576</w:t>
            </w:r>
          </w:p>
        </w:tc>
        <w:tc>
          <w:tcPr>
            <w:tcW w:w="741" w:type="dxa"/>
            <w:tcBorders>
              <w:top w:val="nil"/>
              <w:left w:val="nil"/>
              <w:bottom w:val="nil"/>
              <w:right w:val="single" w:sz="8" w:space="0" w:color="auto"/>
            </w:tcBorders>
            <w:shd w:val="clear" w:color="auto" w:fill="auto"/>
            <w:noWrap/>
            <w:vAlign w:val="bottom"/>
            <w:hideMark/>
          </w:tcPr>
          <w:p w14:paraId="6CB931F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13</w:t>
            </w:r>
          </w:p>
        </w:tc>
        <w:tc>
          <w:tcPr>
            <w:tcW w:w="1118" w:type="dxa"/>
            <w:tcBorders>
              <w:top w:val="nil"/>
              <w:left w:val="nil"/>
              <w:bottom w:val="nil"/>
              <w:right w:val="nil"/>
            </w:tcBorders>
            <w:shd w:val="clear" w:color="auto" w:fill="auto"/>
            <w:noWrap/>
            <w:vAlign w:val="bottom"/>
            <w:hideMark/>
          </w:tcPr>
          <w:p w14:paraId="17BFF33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0</w:t>
            </w:r>
          </w:p>
        </w:tc>
        <w:tc>
          <w:tcPr>
            <w:tcW w:w="784" w:type="dxa"/>
            <w:tcBorders>
              <w:top w:val="nil"/>
              <w:left w:val="single" w:sz="8" w:space="0" w:color="auto"/>
              <w:bottom w:val="nil"/>
              <w:right w:val="nil"/>
            </w:tcBorders>
            <w:shd w:val="clear" w:color="auto" w:fill="auto"/>
            <w:noWrap/>
            <w:vAlign w:val="bottom"/>
            <w:hideMark/>
          </w:tcPr>
          <w:p w14:paraId="39E1FD9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40</w:t>
            </w:r>
          </w:p>
        </w:tc>
        <w:tc>
          <w:tcPr>
            <w:tcW w:w="1197" w:type="dxa"/>
            <w:tcBorders>
              <w:top w:val="nil"/>
              <w:left w:val="single" w:sz="8" w:space="0" w:color="auto"/>
              <w:bottom w:val="nil"/>
              <w:right w:val="single" w:sz="8" w:space="0" w:color="auto"/>
            </w:tcBorders>
            <w:shd w:val="clear" w:color="auto" w:fill="auto"/>
            <w:noWrap/>
            <w:vAlign w:val="bottom"/>
            <w:hideMark/>
          </w:tcPr>
          <w:p w14:paraId="2DC957D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122</w:t>
            </w:r>
          </w:p>
        </w:tc>
      </w:tr>
      <w:tr w:rsidR="006F2197" w:rsidRPr="006F2197" w14:paraId="6084DCB6"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17D47E83"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Aralık 17</w:t>
            </w:r>
          </w:p>
        </w:tc>
        <w:tc>
          <w:tcPr>
            <w:tcW w:w="924" w:type="dxa"/>
            <w:tcBorders>
              <w:top w:val="nil"/>
              <w:left w:val="nil"/>
              <w:bottom w:val="nil"/>
              <w:right w:val="nil"/>
            </w:tcBorders>
            <w:shd w:val="clear" w:color="auto" w:fill="auto"/>
            <w:noWrap/>
            <w:vAlign w:val="bottom"/>
            <w:hideMark/>
          </w:tcPr>
          <w:p w14:paraId="4E06393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5539</w:t>
            </w:r>
          </w:p>
        </w:tc>
        <w:tc>
          <w:tcPr>
            <w:tcW w:w="1020" w:type="dxa"/>
            <w:tcBorders>
              <w:top w:val="nil"/>
              <w:left w:val="nil"/>
              <w:bottom w:val="nil"/>
              <w:right w:val="nil"/>
            </w:tcBorders>
            <w:shd w:val="clear" w:color="auto" w:fill="auto"/>
            <w:noWrap/>
            <w:vAlign w:val="bottom"/>
            <w:hideMark/>
          </w:tcPr>
          <w:p w14:paraId="5FCCB8D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5514</w:t>
            </w:r>
          </w:p>
        </w:tc>
        <w:tc>
          <w:tcPr>
            <w:tcW w:w="1020" w:type="dxa"/>
            <w:tcBorders>
              <w:top w:val="nil"/>
              <w:left w:val="nil"/>
              <w:bottom w:val="nil"/>
              <w:right w:val="nil"/>
            </w:tcBorders>
            <w:shd w:val="clear" w:color="auto" w:fill="auto"/>
            <w:noWrap/>
            <w:vAlign w:val="bottom"/>
            <w:hideMark/>
          </w:tcPr>
          <w:p w14:paraId="4BDCA24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2172</w:t>
            </w:r>
          </w:p>
        </w:tc>
        <w:tc>
          <w:tcPr>
            <w:tcW w:w="1020" w:type="dxa"/>
            <w:tcBorders>
              <w:top w:val="nil"/>
              <w:left w:val="nil"/>
              <w:bottom w:val="nil"/>
              <w:right w:val="single" w:sz="8" w:space="0" w:color="auto"/>
            </w:tcBorders>
            <w:shd w:val="clear" w:color="auto" w:fill="auto"/>
            <w:noWrap/>
            <w:vAlign w:val="bottom"/>
            <w:hideMark/>
          </w:tcPr>
          <w:p w14:paraId="6A49FC7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15593</w:t>
            </w:r>
          </w:p>
        </w:tc>
        <w:tc>
          <w:tcPr>
            <w:tcW w:w="741" w:type="dxa"/>
            <w:tcBorders>
              <w:top w:val="nil"/>
              <w:left w:val="nil"/>
              <w:bottom w:val="nil"/>
              <w:right w:val="single" w:sz="8" w:space="0" w:color="auto"/>
            </w:tcBorders>
            <w:shd w:val="clear" w:color="auto" w:fill="auto"/>
            <w:noWrap/>
            <w:vAlign w:val="bottom"/>
            <w:hideMark/>
          </w:tcPr>
          <w:p w14:paraId="336670E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57</w:t>
            </w:r>
          </w:p>
        </w:tc>
        <w:tc>
          <w:tcPr>
            <w:tcW w:w="1118" w:type="dxa"/>
            <w:tcBorders>
              <w:top w:val="nil"/>
              <w:left w:val="nil"/>
              <w:bottom w:val="nil"/>
              <w:right w:val="nil"/>
            </w:tcBorders>
            <w:shd w:val="clear" w:color="auto" w:fill="auto"/>
            <w:noWrap/>
            <w:vAlign w:val="bottom"/>
            <w:hideMark/>
          </w:tcPr>
          <w:p w14:paraId="7C06902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44</w:t>
            </w:r>
          </w:p>
        </w:tc>
        <w:tc>
          <w:tcPr>
            <w:tcW w:w="784" w:type="dxa"/>
            <w:tcBorders>
              <w:top w:val="nil"/>
              <w:left w:val="single" w:sz="8" w:space="0" w:color="auto"/>
              <w:bottom w:val="nil"/>
              <w:right w:val="nil"/>
            </w:tcBorders>
            <w:shd w:val="clear" w:color="auto" w:fill="auto"/>
            <w:noWrap/>
            <w:vAlign w:val="bottom"/>
            <w:hideMark/>
          </w:tcPr>
          <w:p w14:paraId="22D43B0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50</w:t>
            </w:r>
          </w:p>
        </w:tc>
        <w:tc>
          <w:tcPr>
            <w:tcW w:w="1197" w:type="dxa"/>
            <w:tcBorders>
              <w:top w:val="nil"/>
              <w:left w:val="single" w:sz="8" w:space="0" w:color="auto"/>
              <w:bottom w:val="nil"/>
              <w:right w:val="single" w:sz="8" w:space="0" w:color="auto"/>
            </w:tcBorders>
            <w:shd w:val="clear" w:color="auto" w:fill="auto"/>
            <w:noWrap/>
            <w:vAlign w:val="bottom"/>
            <w:hideMark/>
          </w:tcPr>
          <w:p w14:paraId="42E82FF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17</w:t>
            </w:r>
          </w:p>
        </w:tc>
      </w:tr>
      <w:tr w:rsidR="006F2197" w:rsidRPr="006F2197" w14:paraId="30B4E457"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41424FB"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Ocak 18</w:t>
            </w:r>
          </w:p>
        </w:tc>
        <w:tc>
          <w:tcPr>
            <w:tcW w:w="924" w:type="dxa"/>
            <w:tcBorders>
              <w:top w:val="nil"/>
              <w:left w:val="nil"/>
              <w:bottom w:val="nil"/>
              <w:right w:val="nil"/>
            </w:tcBorders>
            <w:shd w:val="clear" w:color="auto" w:fill="auto"/>
            <w:noWrap/>
            <w:vAlign w:val="bottom"/>
            <w:hideMark/>
          </w:tcPr>
          <w:p w14:paraId="73DB9C7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5485</w:t>
            </w:r>
          </w:p>
        </w:tc>
        <w:tc>
          <w:tcPr>
            <w:tcW w:w="1020" w:type="dxa"/>
            <w:tcBorders>
              <w:top w:val="nil"/>
              <w:left w:val="nil"/>
              <w:bottom w:val="nil"/>
              <w:right w:val="nil"/>
            </w:tcBorders>
            <w:shd w:val="clear" w:color="auto" w:fill="auto"/>
            <w:noWrap/>
            <w:vAlign w:val="bottom"/>
            <w:hideMark/>
          </w:tcPr>
          <w:p w14:paraId="4B0EF8B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5567</w:t>
            </w:r>
          </w:p>
        </w:tc>
        <w:tc>
          <w:tcPr>
            <w:tcW w:w="1020" w:type="dxa"/>
            <w:tcBorders>
              <w:top w:val="nil"/>
              <w:left w:val="nil"/>
              <w:bottom w:val="nil"/>
              <w:right w:val="nil"/>
            </w:tcBorders>
            <w:shd w:val="clear" w:color="auto" w:fill="auto"/>
            <w:noWrap/>
            <w:vAlign w:val="bottom"/>
            <w:hideMark/>
          </w:tcPr>
          <w:p w14:paraId="1868833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2199</w:t>
            </w:r>
          </w:p>
        </w:tc>
        <w:tc>
          <w:tcPr>
            <w:tcW w:w="1020" w:type="dxa"/>
            <w:tcBorders>
              <w:top w:val="nil"/>
              <w:left w:val="nil"/>
              <w:bottom w:val="nil"/>
              <w:right w:val="single" w:sz="8" w:space="0" w:color="auto"/>
            </w:tcBorders>
            <w:shd w:val="clear" w:color="auto" w:fill="auto"/>
            <w:noWrap/>
            <w:vAlign w:val="bottom"/>
            <w:hideMark/>
          </w:tcPr>
          <w:p w14:paraId="7C7D81D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15620</w:t>
            </w:r>
          </w:p>
        </w:tc>
        <w:tc>
          <w:tcPr>
            <w:tcW w:w="741" w:type="dxa"/>
            <w:tcBorders>
              <w:top w:val="nil"/>
              <w:left w:val="nil"/>
              <w:bottom w:val="nil"/>
              <w:right w:val="single" w:sz="8" w:space="0" w:color="auto"/>
            </w:tcBorders>
            <w:shd w:val="clear" w:color="auto" w:fill="auto"/>
            <w:noWrap/>
            <w:vAlign w:val="bottom"/>
            <w:hideMark/>
          </w:tcPr>
          <w:p w14:paraId="75EAA77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-54</w:t>
            </w:r>
          </w:p>
        </w:tc>
        <w:tc>
          <w:tcPr>
            <w:tcW w:w="1118" w:type="dxa"/>
            <w:tcBorders>
              <w:top w:val="nil"/>
              <w:left w:val="nil"/>
              <w:bottom w:val="nil"/>
              <w:right w:val="nil"/>
            </w:tcBorders>
            <w:shd w:val="clear" w:color="auto" w:fill="auto"/>
            <w:noWrap/>
            <w:vAlign w:val="bottom"/>
            <w:hideMark/>
          </w:tcPr>
          <w:p w14:paraId="4627470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53</w:t>
            </w:r>
          </w:p>
        </w:tc>
        <w:tc>
          <w:tcPr>
            <w:tcW w:w="784" w:type="dxa"/>
            <w:tcBorders>
              <w:top w:val="nil"/>
              <w:left w:val="single" w:sz="8" w:space="0" w:color="auto"/>
              <w:bottom w:val="nil"/>
              <w:right w:val="nil"/>
            </w:tcBorders>
            <w:shd w:val="clear" w:color="auto" w:fill="auto"/>
            <w:noWrap/>
            <w:vAlign w:val="bottom"/>
            <w:hideMark/>
          </w:tcPr>
          <w:p w14:paraId="6BDD172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w:t>
            </w:r>
          </w:p>
        </w:tc>
        <w:tc>
          <w:tcPr>
            <w:tcW w:w="1197" w:type="dxa"/>
            <w:tcBorders>
              <w:top w:val="nil"/>
              <w:left w:val="single" w:sz="8" w:space="0" w:color="auto"/>
              <w:bottom w:val="nil"/>
              <w:right w:val="single" w:sz="8" w:space="0" w:color="auto"/>
            </w:tcBorders>
            <w:shd w:val="clear" w:color="auto" w:fill="auto"/>
            <w:noWrap/>
            <w:vAlign w:val="bottom"/>
            <w:hideMark/>
          </w:tcPr>
          <w:p w14:paraId="1BCD5EA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w:t>
            </w:r>
          </w:p>
        </w:tc>
      </w:tr>
      <w:tr w:rsidR="006F2197" w:rsidRPr="006F2197" w14:paraId="23C9D15C"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6A8B5DF"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Şubat 18</w:t>
            </w:r>
          </w:p>
        </w:tc>
        <w:tc>
          <w:tcPr>
            <w:tcW w:w="924" w:type="dxa"/>
            <w:tcBorders>
              <w:top w:val="nil"/>
              <w:left w:val="nil"/>
              <w:bottom w:val="nil"/>
              <w:right w:val="nil"/>
            </w:tcBorders>
            <w:shd w:val="clear" w:color="auto" w:fill="auto"/>
            <w:noWrap/>
            <w:vAlign w:val="bottom"/>
            <w:hideMark/>
          </w:tcPr>
          <w:p w14:paraId="315604C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5457</w:t>
            </w:r>
          </w:p>
        </w:tc>
        <w:tc>
          <w:tcPr>
            <w:tcW w:w="1020" w:type="dxa"/>
            <w:tcBorders>
              <w:top w:val="nil"/>
              <w:left w:val="nil"/>
              <w:bottom w:val="nil"/>
              <w:right w:val="nil"/>
            </w:tcBorders>
            <w:shd w:val="clear" w:color="auto" w:fill="auto"/>
            <w:noWrap/>
            <w:vAlign w:val="bottom"/>
            <w:hideMark/>
          </w:tcPr>
          <w:p w14:paraId="4C030FA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5627</w:t>
            </w:r>
          </w:p>
        </w:tc>
        <w:tc>
          <w:tcPr>
            <w:tcW w:w="1020" w:type="dxa"/>
            <w:tcBorders>
              <w:top w:val="nil"/>
              <w:left w:val="nil"/>
              <w:bottom w:val="nil"/>
              <w:right w:val="nil"/>
            </w:tcBorders>
            <w:shd w:val="clear" w:color="auto" w:fill="auto"/>
            <w:noWrap/>
            <w:vAlign w:val="bottom"/>
            <w:hideMark/>
          </w:tcPr>
          <w:p w14:paraId="2C7D4C9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2193</w:t>
            </w:r>
          </w:p>
        </w:tc>
        <w:tc>
          <w:tcPr>
            <w:tcW w:w="1020" w:type="dxa"/>
            <w:tcBorders>
              <w:top w:val="nil"/>
              <w:left w:val="nil"/>
              <w:bottom w:val="nil"/>
              <w:right w:val="single" w:sz="8" w:space="0" w:color="auto"/>
            </w:tcBorders>
            <w:shd w:val="clear" w:color="auto" w:fill="auto"/>
            <w:noWrap/>
            <w:vAlign w:val="bottom"/>
            <w:hideMark/>
          </w:tcPr>
          <w:p w14:paraId="5DEF460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15688</w:t>
            </w:r>
          </w:p>
        </w:tc>
        <w:tc>
          <w:tcPr>
            <w:tcW w:w="741" w:type="dxa"/>
            <w:tcBorders>
              <w:top w:val="nil"/>
              <w:left w:val="nil"/>
              <w:bottom w:val="nil"/>
              <w:right w:val="single" w:sz="8" w:space="0" w:color="auto"/>
            </w:tcBorders>
            <w:shd w:val="clear" w:color="auto" w:fill="auto"/>
            <w:noWrap/>
            <w:vAlign w:val="bottom"/>
            <w:hideMark/>
          </w:tcPr>
          <w:p w14:paraId="3F5E048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-28</w:t>
            </w:r>
          </w:p>
        </w:tc>
        <w:tc>
          <w:tcPr>
            <w:tcW w:w="1118" w:type="dxa"/>
            <w:tcBorders>
              <w:top w:val="nil"/>
              <w:left w:val="nil"/>
              <w:bottom w:val="nil"/>
              <w:right w:val="nil"/>
            </w:tcBorders>
            <w:shd w:val="clear" w:color="auto" w:fill="auto"/>
            <w:noWrap/>
            <w:vAlign w:val="bottom"/>
            <w:hideMark/>
          </w:tcPr>
          <w:p w14:paraId="14DFCF2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w:t>
            </w:r>
          </w:p>
        </w:tc>
        <w:tc>
          <w:tcPr>
            <w:tcW w:w="784" w:type="dxa"/>
            <w:tcBorders>
              <w:top w:val="nil"/>
              <w:left w:val="single" w:sz="8" w:space="0" w:color="auto"/>
              <w:bottom w:val="nil"/>
              <w:right w:val="nil"/>
            </w:tcBorders>
            <w:shd w:val="clear" w:color="auto" w:fill="auto"/>
            <w:noWrap/>
            <w:vAlign w:val="bottom"/>
            <w:hideMark/>
          </w:tcPr>
          <w:p w14:paraId="691A385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w:t>
            </w:r>
          </w:p>
        </w:tc>
        <w:tc>
          <w:tcPr>
            <w:tcW w:w="1197" w:type="dxa"/>
            <w:tcBorders>
              <w:top w:val="nil"/>
              <w:left w:val="single" w:sz="8" w:space="0" w:color="auto"/>
              <w:bottom w:val="nil"/>
              <w:right w:val="single" w:sz="8" w:space="0" w:color="auto"/>
            </w:tcBorders>
            <w:shd w:val="clear" w:color="auto" w:fill="auto"/>
            <w:noWrap/>
            <w:vAlign w:val="bottom"/>
            <w:hideMark/>
          </w:tcPr>
          <w:p w14:paraId="2DF1795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68</w:t>
            </w:r>
          </w:p>
        </w:tc>
      </w:tr>
      <w:tr w:rsidR="006F2197" w:rsidRPr="006F2197" w14:paraId="20090937"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10717178"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Mart 18</w:t>
            </w:r>
          </w:p>
        </w:tc>
        <w:tc>
          <w:tcPr>
            <w:tcW w:w="924" w:type="dxa"/>
            <w:tcBorders>
              <w:top w:val="nil"/>
              <w:left w:val="nil"/>
              <w:bottom w:val="nil"/>
              <w:right w:val="nil"/>
            </w:tcBorders>
            <w:shd w:val="clear" w:color="auto" w:fill="auto"/>
            <w:noWrap/>
            <w:vAlign w:val="bottom"/>
            <w:hideMark/>
          </w:tcPr>
          <w:p w14:paraId="6B1AC12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5395</w:t>
            </w:r>
          </w:p>
        </w:tc>
        <w:tc>
          <w:tcPr>
            <w:tcW w:w="1020" w:type="dxa"/>
            <w:tcBorders>
              <w:top w:val="nil"/>
              <w:left w:val="nil"/>
              <w:bottom w:val="nil"/>
              <w:right w:val="nil"/>
            </w:tcBorders>
            <w:shd w:val="clear" w:color="auto" w:fill="auto"/>
            <w:noWrap/>
            <w:vAlign w:val="bottom"/>
            <w:hideMark/>
          </w:tcPr>
          <w:p w14:paraId="7C71476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5618</w:t>
            </w:r>
          </w:p>
        </w:tc>
        <w:tc>
          <w:tcPr>
            <w:tcW w:w="1020" w:type="dxa"/>
            <w:tcBorders>
              <w:top w:val="nil"/>
              <w:left w:val="nil"/>
              <w:bottom w:val="nil"/>
              <w:right w:val="nil"/>
            </w:tcBorders>
            <w:shd w:val="clear" w:color="auto" w:fill="auto"/>
            <w:noWrap/>
            <w:vAlign w:val="bottom"/>
            <w:hideMark/>
          </w:tcPr>
          <w:p w14:paraId="20CDA1B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2160</w:t>
            </w:r>
          </w:p>
        </w:tc>
        <w:tc>
          <w:tcPr>
            <w:tcW w:w="1020" w:type="dxa"/>
            <w:tcBorders>
              <w:top w:val="nil"/>
              <w:left w:val="nil"/>
              <w:bottom w:val="nil"/>
              <w:right w:val="single" w:sz="8" w:space="0" w:color="auto"/>
            </w:tcBorders>
            <w:shd w:val="clear" w:color="auto" w:fill="auto"/>
            <w:noWrap/>
            <w:vAlign w:val="bottom"/>
            <w:hideMark/>
          </w:tcPr>
          <w:p w14:paraId="0BC2058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15729</w:t>
            </w:r>
          </w:p>
        </w:tc>
        <w:tc>
          <w:tcPr>
            <w:tcW w:w="741" w:type="dxa"/>
            <w:tcBorders>
              <w:top w:val="nil"/>
              <w:left w:val="nil"/>
              <w:bottom w:val="nil"/>
              <w:right w:val="single" w:sz="8" w:space="0" w:color="auto"/>
            </w:tcBorders>
            <w:shd w:val="clear" w:color="auto" w:fill="auto"/>
            <w:noWrap/>
            <w:vAlign w:val="bottom"/>
            <w:hideMark/>
          </w:tcPr>
          <w:p w14:paraId="2D5C002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-62</w:t>
            </w:r>
          </w:p>
        </w:tc>
        <w:tc>
          <w:tcPr>
            <w:tcW w:w="1118" w:type="dxa"/>
            <w:tcBorders>
              <w:top w:val="nil"/>
              <w:left w:val="nil"/>
              <w:bottom w:val="nil"/>
              <w:right w:val="nil"/>
            </w:tcBorders>
            <w:shd w:val="clear" w:color="auto" w:fill="auto"/>
            <w:noWrap/>
            <w:vAlign w:val="bottom"/>
            <w:hideMark/>
          </w:tcPr>
          <w:p w14:paraId="3D7E199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w:t>
            </w:r>
          </w:p>
        </w:tc>
        <w:tc>
          <w:tcPr>
            <w:tcW w:w="784" w:type="dxa"/>
            <w:tcBorders>
              <w:top w:val="nil"/>
              <w:left w:val="single" w:sz="8" w:space="0" w:color="auto"/>
              <w:bottom w:val="nil"/>
              <w:right w:val="nil"/>
            </w:tcBorders>
            <w:shd w:val="clear" w:color="auto" w:fill="auto"/>
            <w:noWrap/>
            <w:vAlign w:val="bottom"/>
            <w:hideMark/>
          </w:tcPr>
          <w:p w14:paraId="29A90F7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-33</w:t>
            </w:r>
          </w:p>
        </w:tc>
        <w:tc>
          <w:tcPr>
            <w:tcW w:w="1197" w:type="dxa"/>
            <w:tcBorders>
              <w:top w:val="nil"/>
              <w:left w:val="single" w:sz="8" w:space="0" w:color="auto"/>
              <w:bottom w:val="nil"/>
              <w:right w:val="single" w:sz="8" w:space="0" w:color="auto"/>
            </w:tcBorders>
            <w:shd w:val="clear" w:color="auto" w:fill="auto"/>
            <w:noWrap/>
            <w:vAlign w:val="bottom"/>
            <w:hideMark/>
          </w:tcPr>
          <w:p w14:paraId="55C274D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41</w:t>
            </w:r>
          </w:p>
        </w:tc>
      </w:tr>
      <w:tr w:rsidR="006F2197" w:rsidRPr="006F2197" w14:paraId="60317ECA"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15B343CC"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Nisan 18</w:t>
            </w:r>
          </w:p>
        </w:tc>
        <w:tc>
          <w:tcPr>
            <w:tcW w:w="924" w:type="dxa"/>
            <w:tcBorders>
              <w:top w:val="nil"/>
              <w:left w:val="nil"/>
              <w:bottom w:val="nil"/>
              <w:right w:val="nil"/>
            </w:tcBorders>
            <w:shd w:val="clear" w:color="auto" w:fill="auto"/>
            <w:noWrap/>
            <w:vAlign w:val="bottom"/>
            <w:hideMark/>
          </w:tcPr>
          <w:p w14:paraId="193CA12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5397</w:t>
            </w:r>
          </w:p>
        </w:tc>
        <w:tc>
          <w:tcPr>
            <w:tcW w:w="1020" w:type="dxa"/>
            <w:tcBorders>
              <w:top w:val="nil"/>
              <w:left w:val="nil"/>
              <w:bottom w:val="nil"/>
              <w:right w:val="nil"/>
            </w:tcBorders>
            <w:shd w:val="clear" w:color="auto" w:fill="auto"/>
            <w:noWrap/>
            <w:vAlign w:val="bottom"/>
            <w:hideMark/>
          </w:tcPr>
          <w:p w14:paraId="45FF504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5650</w:t>
            </w:r>
          </w:p>
        </w:tc>
        <w:tc>
          <w:tcPr>
            <w:tcW w:w="1020" w:type="dxa"/>
            <w:tcBorders>
              <w:top w:val="nil"/>
              <w:left w:val="nil"/>
              <w:bottom w:val="nil"/>
              <w:right w:val="nil"/>
            </w:tcBorders>
            <w:shd w:val="clear" w:color="auto" w:fill="auto"/>
            <w:noWrap/>
            <w:vAlign w:val="bottom"/>
            <w:hideMark/>
          </w:tcPr>
          <w:p w14:paraId="6EB777F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2109</w:t>
            </w:r>
          </w:p>
        </w:tc>
        <w:tc>
          <w:tcPr>
            <w:tcW w:w="1020" w:type="dxa"/>
            <w:tcBorders>
              <w:top w:val="nil"/>
              <w:left w:val="nil"/>
              <w:bottom w:val="nil"/>
              <w:right w:val="single" w:sz="8" w:space="0" w:color="auto"/>
            </w:tcBorders>
            <w:shd w:val="clear" w:color="auto" w:fill="auto"/>
            <w:noWrap/>
            <w:vAlign w:val="bottom"/>
            <w:hideMark/>
          </w:tcPr>
          <w:p w14:paraId="0F8296E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15746</w:t>
            </w:r>
          </w:p>
        </w:tc>
        <w:tc>
          <w:tcPr>
            <w:tcW w:w="741" w:type="dxa"/>
            <w:tcBorders>
              <w:top w:val="nil"/>
              <w:left w:val="nil"/>
              <w:bottom w:val="nil"/>
              <w:right w:val="single" w:sz="8" w:space="0" w:color="auto"/>
            </w:tcBorders>
            <w:shd w:val="clear" w:color="auto" w:fill="auto"/>
            <w:noWrap/>
            <w:vAlign w:val="bottom"/>
            <w:hideMark/>
          </w:tcPr>
          <w:p w14:paraId="1FE3D0B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w:t>
            </w:r>
          </w:p>
        </w:tc>
        <w:tc>
          <w:tcPr>
            <w:tcW w:w="1118" w:type="dxa"/>
            <w:tcBorders>
              <w:top w:val="nil"/>
              <w:left w:val="nil"/>
              <w:bottom w:val="nil"/>
              <w:right w:val="nil"/>
            </w:tcBorders>
            <w:shd w:val="clear" w:color="auto" w:fill="auto"/>
            <w:noWrap/>
            <w:vAlign w:val="bottom"/>
            <w:hideMark/>
          </w:tcPr>
          <w:p w14:paraId="01CBE50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32</w:t>
            </w:r>
          </w:p>
        </w:tc>
        <w:tc>
          <w:tcPr>
            <w:tcW w:w="784" w:type="dxa"/>
            <w:tcBorders>
              <w:top w:val="nil"/>
              <w:left w:val="single" w:sz="8" w:space="0" w:color="auto"/>
              <w:bottom w:val="nil"/>
              <w:right w:val="nil"/>
            </w:tcBorders>
            <w:shd w:val="clear" w:color="auto" w:fill="auto"/>
            <w:noWrap/>
            <w:vAlign w:val="bottom"/>
            <w:hideMark/>
          </w:tcPr>
          <w:p w14:paraId="061E663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-51</w:t>
            </w:r>
          </w:p>
        </w:tc>
        <w:tc>
          <w:tcPr>
            <w:tcW w:w="1197" w:type="dxa"/>
            <w:tcBorders>
              <w:top w:val="nil"/>
              <w:left w:val="single" w:sz="8" w:space="0" w:color="auto"/>
              <w:bottom w:val="nil"/>
              <w:right w:val="single" w:sz="8" w:space="0" w:color="auto"/>
            </w:tcBorders>
            <w:shd w:val="clear" w:color="auto" w:fill="auto"/>
            <w:noWrap/>
            <w:vAlign w:val="bottom"/>
            <w:hideMark/>
          </w:tcPr>
          <w:p w14:paraId="5743D43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17</w:t>
            </w:r>
          </w:p>
        </w:tc>
      </w:tr>
      <w:tr w:rsidR="006F2197" w:rsidRPr="006F2197" w14:paraId="023956AF"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5D9F21C"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Mayıs 18</w:t>
            </w:r>
          </w:p>
        </w:tc>
        <w:tc>
          <w:tcPr>
            <w:tcW w:w="924" w:type="dxa"/>
            <w:tcBorders>
              <w:top w:val="nil"/>
              <w:left w:val="nil"/>
              <w:bottom w:val="nil"/>
              <w:right w:val="nil"/>
            </w:tcBorders>
            <w:shd w:val="clear" w:color="auto" w:fill="auto"/>
            <w:noWrap/>
            <w:vAlign w:val="bottom"/>
            <w:hideMark/>
          </w:tcPr>
          <w:p w14:paraId="7529F72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5323</w:t>
            </w:r>
          </w:p>
        </w:tc>
        <w:tc>
          <w:tcPr>
            <w:tcW w:w="1020" w:type="dxa"/>
            <w:tcBorders>
              <w:top w:val="nil"/>
              <w:left w:val="nil"/>
              <w:bottom w:val="nil"/>
              <w:right w:val="nil"/>
            </w:tcBorders>
            <w:shd w:val="clear" w:color="auto" w:fill="auto"/>
            <w:noWrap/>
            <w:vAlign w:val="bottom"/>
            <w:hideMark/>
          </w:tcPr>
          <w:p w14:paraId="65FAC0D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5669</w:t>
            </w:r>
          </w:p>
        </w:tc>
        <w:tc>
          <w:tcPr>
            <w:tcW w:w="1020" w:type="dxa"/>
            <w:tcBorders>
              <w:top w:val="nil"/>
              <w:left w:val="nil"/>
              <w:bottom w:val="nil"/>
              <w:right w:val="nil"/>
            </w:tcBorders>
            <w:shd w:val="clear" w:color="auto" w:fill="auto"/>
            <w:noWrap/>
            <w:vAlign w:val="bottom"/>
            <w:hideMark/>
          </w:tcPr>
          <w:p w14:paraId="5FC420A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2063</w:t>
            </w:r>
          </w:p>
        </w:tc>
        <w:tc>
          <w:tcPr>
            <w:tcW w:w="1020" w:type="dxa"/>
            <w:tcBorders>
              <w:top w:val="nil"/>
              <w:left w:val="nil"/>
              <w:bottom w:val="nil"/>
              <w:right w:val="single" w:sz="8" w:space="0" w:color="auto"/>
            </w:tcBorders>
            <w:shd w:val="clear" w:color="auto" w:fill="auto"/>
            <w:noWrap/>
            <w:vAlign w:val="bottom"/>
            <w:hideMark/>
          </w:tcPr>
          <w:p w14:paraId="0225F49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15778</w:t>
            </w:r>
          </w:p>
        </w:tc>
        <w:tc>
          <w:tcPr>
            <w:tcW w:w="741" w:type="dxa"/>
            <w:tcBorders>
              <w:top w:val="nil"/>
              <w:left w:val="nil"/>
              <w:bottom w:val="nil"/>
              <w:right w:val="single" w:sz="8" w:space="0" w:color="auto"/>
            </w:tcBorders>
            <w:shd w:val="clear" w:color="auto" w:fill="auto"/>
            <w:noWrap/>
            <w:vAlign w:val="bottom"/>
            <w:hideMark/>
          </w:tcPr>
          <w:p w14:paraId="0524649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-74</w:t>
            </w:r>
          </w:p>
        </w:tc>
        <w:tc>
          <w:tcPr>
            <w:tcW w:w="1118" w:type="dxa"/>
            <w:tcBorders>
              <w:top w:val="nil"/>
              <w:left w:val="nil"/>
              <w:bottom w:val="nil"/>
              <w:right w:val="nil"/>
            </w:tcBorders>
            <w:shd w:val="clear" w:color="auto" w:fill="auto"/>
            <w:noWrap/>
            <w:vAlign w:val="bottom"/>
            <w:hideMark/>
          </w:tcPr>
          <w:p w14:paraId="6033259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19</w:t>
            </w:r>
          </w:p>
        </w:tc>
        <w:tc>
          <w:tcPr>
            <w:tcW w:w="784" w:type="dxa"/>
            <w:tcBorders>
              <w:top w:val="nil"/>
              <w:left w:val="single" w:sz="8" w:space="0" w:color="auto"/>
              <w:bottom w:val="nil"/>
              <w:right w:val="nil"/>
            </w:tcBorders>
            <w:shd w:val="clear" w:color="auto" w:fill="auto"/>
            <w:noWrap/>
            <w:vAlign w:val="bottom"/>
            <w:hideMark/>
          </w:tcPr>
          <w:p w14:paraId="2535AF3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-46</w:t>
            </w:r>
          </w:p>
        </w:tc>
        <w:tc>
          <w:tcPr>
            <w:tcW w:w="1197" w:type="dxa"/>
            <w:tcBorders>
              <w:top w:val="nil"/>
              <w:left w:val="single" w:sz="8" w:space="0" w:color="auto"/>
              <w:bottom w:val="nil"/>
              <w:right w:val="single" w:sz="8" w:space="0" w:color="auto"/>
            </w:tcBorders>
            <w:shd w:val="clear" w:color="auto" w:fill="auto"/>
            <w:noWrap/>
            <w:vAlign w:val="bottom"/>
            <w:hideMark/>
          </w:tcPr>
          <w:p w14:paraId="178FC9B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32</w:t>
            </w:r>
          </w:p>
        </w:tc>
      </w:tr>
      <w:tr w:rsidR="006F2197" w:rsidRPr="006F2197" w14:paraId="46CC84C2"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CBF20B5"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Haziran 18</w:t>
            </w:r>
          </w:p>
        </w:tc>
        <w:tc>
          <w:tcPr>
            <w:tcW w:w="924" w:type="dxa"/>
            <w:tcBorders>
              <w:top w:val="nil"/>
              <w:left w:val="nil"/>
              <w:bottom w:val="nil"/>
              <w:right w:val="nil"/>
            </w:tcBorders>
            <w:shd w:val="clear" w:color="auto" w:fill="auto"/>
            <w:noWrap/>
            <w:vAlign w:val="bottom"/>
            <w:hideMark/>
          </w:tcPr>
          <w:p w14:paraId="7B56B53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5276</w:t>
            </w:r>
          </w:p>
        </w:tc>
        <w:tc>
          <w:tcPr>
            <w:tcW w:w="1020" w:type="dxa"/>
            <w:tcBorders>
              <w:top w:val="nil"/>
              <w:left w:val="nil"/>
              <w:bottom w:val="nil"/>
              <w:right w:val="nil"/>
            </w:tcBorders>
            <w:shd w:val="clear" w:color="auto" w:fill="auto"/>
            <w:noWrap/>
            <w:vAlign w:val="bottom"/>
            <w:hideMark/>
          </w:tcPr>
          <w:p w14:paraId="4873F53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5737</w:t>
            </w:r>
          </w:p>
        </w:tc>
        <w:tc>
          <w:tcPr>
            <w:tcW w:w="1020" w:type="dxa"/>
            <w:tcBorders>
              <w:top w:val="nil"/>
              <w:left w:val="nil"/>
              <w:bottom w:val="nil"/>
              <w:right w:val="nil"/>
            </w:tcBorders>
            <w:shd w:val="clear" w:color="auto" w:fill="auto"/>
            <w:noWrap/>
            <w:vAlign w:val="bottom"/>
            <w:hideMark/>
          </w:tcPr>
          <w:p w14:paraId="2394571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2043</w:t>
            </w:r>
          </w:p>
        </w:tc>
        <w:tc>
          <w:tcPr>
            <w:tcW w:w="1020" w:type="dxa"/>
            <w:tcBorders>
              <w:top w:val="nil"/>
              <w:left w:val="nil"/>
              <w:bottom w:val="nil"/>
              <w:right w:val="single" w:sz="8" w:space="0" w:color="auto"/>
            </w:tcBorders>
            <w:shd w:val="clear" w:color="auto" w:fill="auto"/>
            <w:noWrap/>
            <w:vAlign w:val="bottom"/>
            <w:hideMark/>
          </w:tcPr>
          <w:p w14:paraId="0CDEDC9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15785</w:t>
            </w:r>
          </w:p>
        </w:tc>
        <w:tc>
          <w:tcPr>
            <w:tcW w:w="741" w:type="dxa"/>
            <w:tcBorders>
              <w:top w:val="nil"/>
              <w:left w:val="nil"/>
              <w:bottom w:val="nil"/>
              <w:right w:val="single" w:sz="8" w:space="0" w:color="auto"/>
            </w:tcBorders>
            <w:shd w:val="clear" w:color="auto" w:fill="auto"/>
            <w:noWrap/>
            <w:vAlign w:val="bottom"/>
            <w:hideMark/>
          </w:tcPr>
          <w:p w14:paraId="5CC1334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-47</w:t>
            </w:r>
          </w:p>
        </w:tc>
        <w:tc>
          <w:tcPr>
            <w:tcW w:w="1118" w:type="dxa"/>
            <w:tcBorders>
              <w:top w:val="nil"/>
              <w:left w:val="nil"/>
              <w:bottom w:val="nil"/>
              <w:right w:val="nil"/>
            </w:tcBorders>
            <w:shd w:val="clear" w:color="auto" w:fill="auto"/>
            <w:noWrap/>
            <w:vAlign w:val="bottom"/>
            <w:hideMark/>
          </w:tcPr>
          <w:p w14:paraId="7AD9A50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68</w:t>
            </w:r>
          </w:p>
        </w:tc>
        <w:tc>
          <w:tcPr>
            <w:tcW w:w="784" w:type="dxa"/>
            <w:tcBorders>
              <w:top w:val="nil"/>
              <w:left w:val="single" w:sz="8" w:space="0" w:color="auto"/>
              <w:bottom w:val="nil"/>
              <w:right w:val="nil"/>
            </w:tcBorders>
            <w:shd w:val="clear" w:color="auto" w:fill="auto"/>
            <w:noWrap/>
            <w:vAlign w:val="bottom"/>
            <w:hideMark/>
          </w:tcPr>
          <w:p w14:paraId="0A9DD7A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-20</w:t>
            </w:r>
          </w:p>
        </w:tc>
        <w:tc>
          <w:tcPr>
            <w:tcW w:w="1197" w:type="dxa"/>
            <w:tcBorders>
              <w:top w:val="nil"/>
              <w:left w:val="single" w:sz="8" w:space="0" w:color="auto"/>
              <w:bottom w:val="nil"/>
              <w:right w:val="single" w:sz="8" w:space="0" w:color="auto"/>
            </w:tcBorders>
            <w:shd w:val="clear" w:color="auto" w:fill="auto"/>
            <w:noWrap/>
            <w:vAlign w:val="bottom"/>
            <w:hideMark/>
          </w:tcPr>
          <w:p w14:paraId="6466620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w:t>
            </w:r>
          </w:p>
        </w:tc>
      </w:tr>
      <w:tr w:rsidR="006F2197" w:rsidRPr="006F2197" w14:paraId="656F9343"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F0DDFDE"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Temmuz 18</w:t>
            </w:r>
          </w:p>
        </w:tc>
        <w:tc>
          <w:tcPr>
            <w:tcW w:w="924" w:type="dxa"/>
            <w:tcBorders>
              <w:top w:val="nil"/>
              <w:left w:val="nil"/>
              <w:bottom w:val="nil"/>
              <w:right w:val="nil"/>
            </w:tcBorders>
            <w:shd w:val="clear" w:color="auto" w:fill="auto"/>
            <w:noWrap/>
            <w:vAlign w:val="bottom"/>
            <w:hideMark/>
          </w:tcPr>
          <w:p w14:paraId="425215E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5248</w:t>
            </w:r>
          </w:p>
        </w:tc>
        <w:tc>
          <w:tcPr>
            <w:tcW w:w="1020" w:type="dxa"/>
            <w:tcBorders>
              <w:top w:val="nil"/>
              <w:left w:val="nil"/>
              <w:bottom w:val="nil"/>
              <w:right w:val="nil"/>
            </w:tcBorders>
            <w:shd w:val="clear" w:color="auto" w:fill="auto"/>
            <w:noWrap/>
            <w:vAlign w:val="bottom"/>
            <w:hideMark/>
          </w:tcPr>
          <w:p w14:paraId="621DFE2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5703</w:t>
            </w:r>
          </w:p>
        </w:tc>
        <w:tc>
          <w:tcPr>
            <w:tcW w:w="1020" w:type="dxa"/>
            <w:tcBorders>
              <w:top w:val="nil"/>
              <w:left w:val="nil"/>
              <w:bottom w:val="nil"/>
              <w:right w:val="nil"/>
            </w:tcBorders>
            <w:shd w:val="clear" w:color="auto" w:fill="auto"/>
            <w:noWrap/>
            <w:vAlign w:val="bottom"/>
            <w:hideMark/>
          </w:tcPr>
          <w:p w14:paraId="33AB03F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1957</w:t>
            </w:r>
          </w:p>
        </w:tc>
        <w:tc>
          <w:tcPr>
            <w:tcW w:w="1020" w:type="dxa"/>
            <w:tcBorders>
              <w:top w:val="nil"/>
              <w:left w:val="nil"/>
              <w:bottom w:val="nil"/>
              <w:right w:val="single" w:sz="8" w:space="0" w:color="auto"/>
            </w:tcBorders>
            <w:shd w:val="clear" w:color="auto" w:fill="auto"/>
            <w:noWrap/>
            <w:vAlign w:val="bottom"/>
            <w:hideMark/>
          </w:tcPr>
          <w:p w14:paraId="42C3FB9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15796</w:t>
            </w:r>
          </w:p>
        </w:tc>
        <w:tc>
          <w:tcPr>
            <w:tcW w:w="741" w:type="dxa"/>
            <w:tcBorders>
              <w:top w:val="nil"/>
              <w:left w:val="nil"/>
              <w:bottom w:val="nil"/>
              <w:right w:val="single" w:sz="8" w:space="0" w:color="auto"/>
            </w:tcBorders>
            <w:shd w:val="clear" w:color="auto" w:fill="auto"/>
            <w:noWrap/>
            <w:vAlign w:val="bottom"/>
            <w:hideMark/>
          </w:tcPr>
          <w:p w14:paraId="73988A8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-28</w:t>
            </w:r>
          </w:p>
        </w:tc>
        <w:tc>
          <w:tcPr>
            <w:tcW w:w="1118" w:type="dxa"/>
            <w:tcBorders>
              <w:top w:val="nil"/>
              <w:left w:val="nil"/>
              <w:bottom w:val="nil"/>
              <w:right w:val="nil"/>
            </w:tcBorders>
            <w:shd w:val="clear" w:color="auto" w:fill="auto"/>
            <w:noWrap/>
            <w:vAlign w:val="bottom"/>
            <w:hideMark/>
          </w:tcPr>
          <w:p w14:paraId="3E083F3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-34</w:t>
            </w:r>
          </w:p>
        </w:tc>
        <w:tc>
          <w:tcPr>
            <w:tcW w:w="784" w:type="dxa"/>
            <w:tcBorders>
              <w:top w:val="nil"/>
              <w:left w:val="single" w:sz="8" w:space="0" w:color="auto"/>
              <w:bottom w:val="nil"/>
              <w:right w:val="nil"/>
            </w:tcBorders>
            <w:shd w:val="clear" w:color="auto" w:fill="auto"/>
            <w:noWrap/>
            <w:vAlign w:val="bottom"/>
            <w:hideMark/>
          </w:tcPr>
          <w:p w14:paraId="5D6E859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-86</w:t>
            </w:r>
          </w:p>
        </w:tc>
        <w:tc>
          <w:tcPr>
            <w:tcW w:w="1197" w:type="dxa"/>
            <w:tcBorders>
              <w:top w:val="nil"/>
              <w:left w:val="single" w:sz="8" w:space="0" w:color="auto"/>
              <w:bottom w:val="nil"/>
              <w:right w:val="single" w:sz="8" w:space="0" w:color="auto"/>
            </w:tcBorders>
            <w:shd w:val="clear" w:color="auto" w:fill="auto"/>
            <w:noWrap/>
            <w:vAlign w:val="bottom"/>
            <w:hideMark/>
          </w:tcPr>
          <w:p w14:paraId="7407AC7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w:t>
            </w:r>
          </w:p>
        </w:tc>
      </w:tr>
      <w:tr w:rsidR="006F2197" w:rsidRPr="006F2197" w14:paraId="48B47141"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0471694E"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Ağustos 18</w:t>
            </w:r>
          </w:p>
        </w:tc>
        <w:tc>
          <w:tcPr>
            <w:tcW w:w="924" w:type="dxa"/>
            <w:tcBorders>
              <w:top w:val="nil"/>
              <w:left w:val="nil"/>
              <w:bottom w:val="nil"/>
              <w:right w:val="nil"/>
            </w:tcBorders>
            <w:shd w:val="clear" w:color="auto" w:fill="auto"/>
            <w:noWrap/>
            <w:vAlign w:val="bottom"/>
            <w:hideMark/>
          </w:tcPr>
          <w:p w14:paraId="0DE1816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5197</w:t>
            </w:r>
          </w:p>
        </w:tc>
        <w:tc>
          <w:tcPr>
            <w:tcW w:w="1020" w:type="dxa"/>
            <w:tcBorders>
              <w:top w:val="nil"/>
              <w:left w:val="nil"/>
              <w:bottom w:val="nil"/>
              <w:right w:val="nil"/>
            </w:tcBorders>
            <w:shd w:val="clear" w:color="auto" w:fill="auto"/>
            <w:noWrap/>
            <w:vAlign w:val="bottom"/>
            <w:hideMark/>
          </w:tcPr>
          <w:p w14:paraId="1F2DD20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5730</w:t>
            </w:r>
          </w:p>
        </w:tc>
        <w:tc>
          <w:tcPr>
            <w:tcW w:w="1020" w:type="dxa"/>
            <w:tcBorders>
              <w:top w:val="nil"/>
              <w:left w:val="nil"/>
              <w:bottom w:val="nil"/>
              <w:right w:val="nil"/>
            </w:tcBorders>
            <w:shd w:val="clear" w:color="auto" w:fill="auto"/>
            <w:noWrap/>
            <w:vAlign w:val="bottom"/>
            <w:hideMark/>
          </w:tcPr>
          <w:p w14:paraId="3BDF950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1958</w:t>
            </w:r>
          </w:p>
        </w:tc>
        <w:tc>
          <w:tcPr>
            <w:tcW w:w="1020" w:type="dxa"/>
            <w:tcBorders>
              <w:top w:val="nil"/>
              <w:left w:val="nil"/>
              <w:bottom w:val="nil"/>
              <w:right w:val="single" w:sz="8" w:space="0" w:color="auto"/>
            </w:tcBorders>
            <w:shd w:val="clear" w:color="auto" w:fill="auto"/>
            <w:noWrap/>
            <w:vAlign w:val="bottom"/>
            <w:hideMark/>
          </w:tcPr>
          <w:p w14:paraId="0B64639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15897</w:t>
            </w:r>
          </w:p>
        </w:tc>
        <w:tc>
          <w:tcPr>
            <w:tcW w:w="741" w:type="dxa"/>
            <w:tcBorders>
              <w:top w:val="nil"/>
              <w:left w:val="nil"/>
              <w:bottom w:val="nil"/>
              <w:right w:val="single" w:sz="8" w:space="0" w:color="auto"/>
            </w:tcBorders>
            <w:shd w:val="clear" w:color="auto" w:fill="auto"/>
            <w:noWrap/>
            <w:vAlign w:val="bottom"/>
            <w:hideMark/>
          </w:tcPr>
          <w:p w14:paraId="254D66F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-51</w:t>
            </w:r>
          </w:p>
        </w:tc>
        <w:tc>
          <w:tcPr>
            <w:tcW w:w="1118" w:type="dxa"/>
            <w:tcBorders>
              <w:top w:val="nil"/>
              <w:left w:val="nil"/>
              <w:bottom w:val="nil"/>
              <w:right w:val="nil"/>
            </w:tcBorders>
            <w:shd w:val="clear" w:color="auto" w:fill="auto"/>
            <w:noWrap/>
            <w:vAlign w:val="bottom"/>
            <w:hideMark/>
          </w:tcPr>
          <w:p w14:paraId="25747DD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w:t>
            </w:r>
          </w:p>
        </w:tc>
        <w:tc>
          <w:tcPr>
            <w:tcW w:w="784" w:type="dxa"/>
            <w:tcBorders>
              <w:top w:val="nil"/>
              <w:left w:val="single" w:sz="8" w:space="0" w:color="auto"/>
              <w:bottom w:val="nil"/>
              <w:right w:val="nil"/>
            </w:tcBorders>
            <w:shd w:val="clear" w:color="auto" w:fill="auto"/>
            <w:noWrap/>
            <w:vAlign w:val="bottom"/>
            <w:hideMark/>
          </w:tcPr>
          <w:p w14:paraId="010C154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w:t>
            </w:r>
          </w:p>
        </w:tc>
        <w:tc>
          <w:tcPr>
            <w:tcW w:w="1197" w:type="dxa"/>
            <w:tcBorders>
              <w:top w:val="nil"/>
              <w:left w:val="single" w:sz="8" w:space="0" w:color="auto"/>
              <w:bottom w:val="nil"/>
              <w:right w:val="single" w:sz="8" w:space="0" w:color="auto"/>
            </w:tcBorders>
            <w:shd w:val="clear" w:color="auto" w:fill="auto"/>
            <w:noWrap/>
            <w:vAlign w:val="bottom"/>
            <w:hideMark/>
          </w:tcPr>
          <w:p w14:paraId="4798B71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101</w:t>
            </w:r>
          </w:p>
        </w:tc>
      </w:tr>
      <w:tr w:rsidR="006F2197" w:rsidRPr="006F2197" w14:paraId="16DDBEE9"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D699AA3"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Eylül 18</w:t>
            </w:r>
          </w:p>
        </w:tc>
        <w:tc>
          <w:tcPr>
            <w:tcW w:w="924" w:type="dxa"/>
            <w:tcBorders>
              <w:top w:val="nil"/>
              <w:left w:val="nil"/>
              <w:bottom w:val="nil"/>
              <w:right w:val="nil"/>
            </w:tcBorders>
            <w:shd w:val="clear" w:color="auto" w:fill="auto"/>
            <w:noWrap/>
            <w:vAlign w:val="bottom"/>
            <w:hideMark/>
          </w:tcPr>
          <w:p w14:paraId="675E38C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5208</w:t>
            </w:r>
          </w:p>
        </w:tc>
        <w:tc>
          <w:tcPr>
            <w:tcW w:w="1020" w:type="dxa"/>
            <w:tcBorders>
              <w:top w:val="nil"/>
              <w:left w:val="nil"/>
              <w:bottom w:val="nil"/>
              <w:right w:val="nil"/>
            </w:tcBorders>
            <w:shd w:val="clear" w:color="auto" w:fill="auto"/>
            <w:noWrap/>
            <w:vAlign w:val="bottom"/>
            <w:hideMark/>
          </w:tcPr>
          <w:p w14:paraId="24B4204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5698</w:t>
            </w:r>
          </w:p>
        </w:tc>
        <w:tc>
          <w:tcPr>
            <w:tcW w:w="1020" w:type="dxa"/>
            <w:tcBorders>
              <w:top w:val="nil"/>
              <w:left w:val="nil"/>
              <w:bottom w:val="nil"/>
              <w:right w:val="nil"/>
            </w:tcBorders>
            <w:shd w:val="clear" w:color="auto" w:fill="auto"/>
            <w:noWrap/>
            <w:vAlign w:val="bottom"/>
            <w:hideMark/>
          </w:tcPr>
          <w:p w14:paraId="2D47074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1897</w:t>
            </w:r>
          </w:p>
        </w:tc>
        <w:tc>
          <w:tcPr>
            <w:tcW w:w="1020" w:type="dxa"/>
            <w:tcBorders>
              <w:top w:val="nil"/>
              <w:left w:val="nil"/>
              <w:bottom w:val="nil"/>
              <w:right w:val="single" w:sz="8" w:space="0" w:color="auto"/>
            </w:tcBorders>
            <w:shd w:val="clear" w:color="auto" w:fill="auto"/>
            <w:noWrap/>
            <w:vAlign w:val="bottom"/>
            <w:hideMark/>
          </w:tcPr>
          <w:p w14:paraId="18F0081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15815</w:t>
            </w:r>
          </w:p>
        </w:tc>
        <w:tc>
          <w:tcPr>
            <w:tcW w:w="741" w:type="dxa"/>
            <w:tcBorders>
              <w:top w:val="nil"/>
              <w:left w:val="nil"/>
              <w:bottom w:val="nil"/>
              <w:right w:val="single" w:sz="8" w:space="0" w:color="auto"/>
            </w:tcBorders>
            <w:shd w:val="clear" w:color="auto" w:fill="auto"/>
            <w:noWrap/>
            <w:vAlign w:val="bottom"/>
            <w:hideMark/>
          </w:tcPr>
          <w:p w14:paraId="4B7227A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w:t>
            </w:r>
          </w:p>
        </w:tc>
        <w:tc>
          <w:tcPr>
            <w:tcW w:w="1118" w:type="dxa"/>
            <w:tcBorders>
              <w:top w:val="nil"/>
              <w:left w:val="nil"/>
              <w:bottom w:val="nil"/>
              <w:right w:val="nil"/>
            </w:tcBorders>
            <w:shd w:val="clear" w:color="auto" w:fill="auto"/>
            <w:noWrap/>
            <w:vAlign w:val="bottom"/>
            <w:hideMark/>
          </w:tcPr>
          <w:p w14:paraId="7568035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-32</w:t>
            </w:r>
          </w:p>
        </w:tc>
        <w:tc>
          <w:tcPr>
            <w:tcW w:w="784" w:type="dxa"/>
            <w:tcBorders>
              <w:top w:val="nil"/>
              <w:left w:val="single" w:sz="8" w:space="0" w:color="auto"/>
              <w:bottom w:val="nil"/>
              <w:right w:val="nil"/>
            </w:tcBorders>
            <w:shd w:val="clear" w:color="auto" w:fill="auto"/>
            <w:noWrap/>
            <w:vAlign w:val="bottom"/>
            <w:hideMark/>
          </w:tcPr>
          <w:p w14:paraId="3254F9F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-61</w:t>
            </w:r>
          </w:p>
        </w:tc>
        <w:tc>
          <w:tcPr>
            <w:tcW w:w="1197" w:type="dxa"/>
            <w:tcBorders>
              <w:top w:val="nil"/>
              <w:left w:val="single" w:sz="8" w:space="0" w:color="auto"/>
              <w:bottom w:val="nil"/>
              <w:right w:val="single" w:sz="8" w:space="0" w:color="auto"/>
            </w:tcBorders>
            <w:shd w:val="clear" w:color="auto" w:fill="auto"/>
            <w:noWrap/>
            <w:vAlign w:val="bottom"/>
            <w:hideMark/>
          </w:tcPr>
          <w:p w14:paraId="010779F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-82</w:t>
            </w:r>
          </w:p>
        </w:tc>
      </w:tr>
      <w:tr w:rsidR="006F2197" w:rsidRPr="006F2197" w14:paraId="032464D6"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3F1B880"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Ekim 18</w:t>
            </w:r>
          </w:p>
        </w:tc>
        <w:tc>
          <w:tcPr>
            <w:tcW w:w="924" w:type="dxa"/>
            <w:tcBorders>
              <w:top w:val="nil"/>
              <w:left w:val="nil"/>
              <w:bottom w:val="nil"/>
              <w:right w:val="nil"/>
            </w:tcBorders>
            <w:shd w:val="clear" w:color="auto" w:fill="auto"/>
            <w:noWrap/>
            <w:vAlign w:val="bottom"/>
            <w:hideMark/>
          </w:tcPr>
          <w:p w14:paraId="7B3FF34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5267</w:t>
            </w:r>
          </w:p>
        </w:tc>
        <w:tc>
          <w:tcPr>
            <w:tcW w:w="1020" w:type="dxa"/>
            <w:tcBorders>
              <w:top w:val="nil"/>
              <w:left w:val="nil"/>
              <w:bottom w:val="nil"/>
              <w:right w:val="nil"/>
            </w:tcBorders>
            <w:shd w:val="clear" w:color="auto" w:fill="auto"/>
            <w:noWrap/>
            <w:vAlign w:val="bottom"/>
            <w:hideMark/>
          </w:tcPr>
          <w:p w14:paraId="5F640A9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5696</w:t>
            </w:r>
          </w:p>
        </w:tc>
        <w:tc>
          <w:tcPr>
            <w:tcW w:w="1020" w:type="dxa"/>
            <w:tcBorders>
              <w:top w:val="nil"/>
              <w:left w:val="nil"/>
              <w:bottom w:val="nil"/>
              <w:right w:val="nil"/>
            </w:tcBorders>
            <w:shd w:val="clear" w:color="auto" w:fill="auto"/>
            <w:noWrap/>
            <w:vAlign w:val="bottom"/>
            <w:hideMark/>
          </w:tcPr>
          <w:p w14:paraId="1BF6EDA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1838</w:t>
            </w:r>
          </w:p>
        </w:tc>
        <w:tc>
          <w:tcPr>
            <w:tcW w:w="1020" w:type="dxa"/>
            <w:tcBorders>
              <w:top w:val="nil"/>
              <w:left w:val="nil"/>
              <w:bottom w:val="nil"/>
              <w:right w:val="single" w:sz="8" w:space="0" w:color="auto"/>
            </w:tcBorders>
            <w:shd w:val="clear" w:color="auto" w:fill="auto"/>
            <w:noWrap/>
            <w:vAlign w:val="bottom"/>
            <w:hideMark/>
          </w:tcPr>
          <w:p w14:paraId="6B077B8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15858</w:t>
            </w:r>
          </w:p>
        </w:tc>
        <w:tc>
          <w:tcPr>
            <w:tcW w:w="741" w:type="dxa"/>
            <w:tcBorders>
              <w:top w:val="nil"/>
              <w:left w:val="nil"/>
              <w:bottom w:val="nil"/>
              <w:right w:val="single" w:sz="8" w:space="0" w:color="auto"/>
            </w:tcBorders>
            <w:shd w:val="clear" w:color="auto" w:fill="auto"/>
            <w:noWrap/>
            <w:vAlign w:val="bottom"/>
            <w:hideMark/>
          </w:tcPr>
          <w:p w14:paraId="191BBB4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59</w:t>
            </w:r>
          </w:p>
        </w:tc>
        <w:tc>
          <w:tcPr>
            <w:tcW w:w="1118" w:type="dxa"/>
            <w:tcBorders>
              <w:top w:val="nil"/>
              <w:left w:val="nil"/>
              <w:bottom w:val="nil"/>
              <w:right w:val="nil"/>
            </w:tcBorders>
            <w:shd w:val="clear" w:color="auto" w:fill="auto"/>
            <w:noWrap/>
            <w:vAlign w:val="bottom"/>
            <w:hideMark/>
          </w:tcPr>
          <w:p w14:paraId="57ED1BD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w:t>
            </w:r>
          </w:p>
        </w:tc>
        <w:tc>
          <w:tcPr>
            <w:tcW w:w="784" w:type="dxa"/>
            <w:tcBorders>
              <w:top w:val="nil"/>
              <w:left w:val="single" w:sz="8" w:space="0" w:color="auto"/>
              <w:bottom w:val="nil"/>
              <w:right w:val="nil"/>
            </w:tcBorders>
            <w:shd w:val="clear" w:color="auto" w:fill="auto"/>
            <w:noWrap/>
            <w:vAlign w:val="bottom"/>
            <w:hideMark/>
          </w:tcPr>
          <w:p w14:paraId="3E50E62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-59</w:t>
            </w:r>
          </w:p>
        </w:tc>
        <w:tc>
          <w:tcPr>
            <w:tcW w:w="1197" w:type="dxa"/>
            <w:tcBorders>
              <w:top w:val="nil"/>
              <w:left w:val="single" w:sz="8" w:space="0" w:color="auto"/>
              <w:bottom w:val="nil"/>
              <w:right w:val="single" w:sz="8" w:space="0" w:color="auto"/>
            </w:tcBorders>
            <w:shd w:val="clear" w:color="auto" w:fill="auto"/>
            <w:noWrap/>
            <w:vAlign w:val="bottom"/>
            <w:hideMark/>
          </w:tcPr>
          <w:p w14:paraId="409A867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43</w:t>
            </w:r>
          </w:p>
        </w:tc>
      </w:tr>
      <w:tr w:rsidR="006F2197" w:rsidRPr="006F2197" w14:paraId="3BAE522C"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63D19AB"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Kasım 18</w:t>
            </w:r>
          </w:p>
        </w:tc>
        <w:tc>
          <w:tcPr>
            <w:tcW w:w="924" w:type="dxa"/>
            <w:tcBorders>
              <w:top w:val="nil"/>
              <w:left w:val="nil"/>
              <w:bottom w:val="nil"/>
              <w:right w:val="nil"/>
            </w:tcBorders>
            <w:shd w:val="clear" w:color="auto" w:fill="auto"/>
            <w:noWrap/>
            <w:vAlign w:val="bottom"/>
            <w:hideMark/>
          </w:tcPr>
          <w:p w14:paraId="110E8A3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5189</w:t>
            </w:r>
          </w:p>
        </w:tc>
        <w:tc>
          <w:tcPr>
            <w:tcW w:w="1020" w:type="dxa"/>
            <w:tcBorders>
              <w:top w:val="nil"/>
              <w:left w:val="nil"/>
              <w:bottom w:val="nil"/>
              <w:right w:val="nil"/>
            </w:tcBorders>
            <w:shd w:val="clear" w:color="auto" w:fill="auto"/>
            <w:noWrap/>
            <w:vAlign w:val="bottom"/>
            <w:hideMark/>
          </w:tcPr>
          <w:p w14:paraId="75DA443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5656</w:t>
            </w:r>
          </w:p>
        </w:tc>
        <w:tc>
          <w:tcPr>
            <w:tcW w:w="1020" w:type="dxa"/>
            <w:tcBorders>
              <w:top w:val="nil"/>
              <w:left w:val="nil"/>
              <w:bottom w:val="nil"/>
              <w:right w:val="nil"/>
            </w:tcBorders>
            <w:shd w:val="clear" w:color="auto" w:fill="auto"/>
            <w:noWrap/>
            <w:vAlign w:val="bottom"/>
            <w:hideMark/>
          </w:tcPr>
          <w:p w14:paraId="5176D33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1790</w:t>
            </w:r>
          </w:p>
        </w:tc>
        <w:tc>
          <w:tcPr>
            <w:tcW w:w="1020" w:type="dxa"/>
            <w:tcBorders>
              <w:top w:val="nil"/>
              <w:left w:val="nil"/>
              <w:bottom w:val="nil"/>
              <w:right w:val="single" w:sz="8" w:space="0" w:color="auto"/>
            </w:tcBorders>
            <w:shd w:val="clear" w:color="auto" w:fill="auto"/>
            <w:noWrap/>
            <w:vAlign w:val="bottom"/>
            <w:hideMark/>
          </w:tcPr>
          <w:p w14:paraId="5691762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15778</w:t>
            </w:r>
          </w:p>
        </w:tc>
        <w:tc>
          <w:tcPr>
            <w:tcW w:w="741" w:type="dxa"/>
            <w:tcBorders>
              <w:top w:val="nil"/>
              <w:left w:val="nil"/>
              <w:bottom w:val="nil"/>
              <w:right w:val="single" w:sz="8" w:space="0" w:color="auto"/>
            </w:tcBorders>
            <w:shd w:val="clear" w:color="auto" w:fill="auto"/>
            <w:noWrap/>
            <w:vAlign w:val="bottom"/>
            <w:hideMark/>
          </w:tcPr>
          <w:p w14:paraId="256E0D6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-78</w:t>
            </w:r>
          </w:p>
        </w:tc>
        <w:tc>
          <w:tcPr>
            <w:tcW w:w="1118" w:type="dxa"/>
            <w:tcBorders>
              <w:top w:val="nil"/>
              <w:left w:val="nil"/>
              <w:bottom w:val="nil"/>
              <w:right w:val="nil"/>
            </w:tcBorders>
            <w:shd w:val="clear" w:color="auto" w:fill="auto"/>
            <w:noWrap/>
            <w:vAlign w:val="bottom"/>
            <w:hideMark/>
          </w:tcPr>
          <w:p w14:paraId="0A052FD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-40</w:t>
            </w:r>
          </w:p>
        </w:tc>
        <w:tc>
          <w:tcPr>
            <w:tcW w:w="784" w:type="dxa"/>
            <w:tcBorders>
              <w:top w:val="nil"/>
              <w:left w:val="single" w:sz="8" w:space="0" w:color="auto"/>
              <w:bottom w:val="nil"/>
              <w:right w:val="nil"/>
            </w:tcBorders>
            <w:shd w:val="clear" w:color="auto" w:fill="auto"/>
            <w:noWrap/>
            <w:vAlign w:val="bottom"/>
            <w:hideMark/>
          </w:tcPr>
          <w:p w14:paraId="0408210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-48</w:t>
            </w:r>
          </w:p>
        </w:tc>
        <w:tc>
          <w:tcPr>
            <w:tcW w:w="1197" w:type="dxa"/>
            <w:tcBorders>
              <w:top w:val="nil"/>
              <w:left w:val="single" w:sz="8" w:space="0" w:color="auto"/>
              <w:bottom w:val="nil"/>
              <w:right w:val="single" w:sz="8" w:space="0" w:color="auto"/>
            </w:tcBorders>
            <w:shd w:val="clear" w:color="auto" w:fill="auto"/>
            <w:noWrap/>
            <w:vAlign w:val="bottom"/>
            <w:hideMark/>
          </w:tcPr>
          <w:p w14:paraId="46E78A3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-80</w:t>
            </w:r>
          </w:p>
        </w:tc>
      </w:tr>
      <w:tr w:rsidR="006F2197" w:rsidRPr="006F2197" w14:paraId="6EDB570A"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99334EF"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Aralık 18</w:t>
            </w:r>
          </w:p>
        </w:tc>
        <w:tc>
          <w:tcPr>
            <w:tcW w:w="924" w:type="dxa"/>
            <w:tcBorders>
              <w:top w:val="nil"/>
              <w:left w:val="nil"/>
              <w:bottom w:val="nil"/>
              <w:right w:val="nil"/>
            </w:tcBorders>
            <w:shd w:val="clear" w:color="auto" w:fill="auto"/>
            <w:noWrap/>
            <w:vAlign w:val="bottom"/>
            <w:hideMark/>
          </w:tcPr>
          <w:p w14:paraId="0F626B3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5158</w:t>
            </w:r>
          </w:p>
        </w:tc>
        <w:tc>
          <w:tcPr>
            <w:tcW w:w="1020" w:type="dxa"/>
            <w:tcBorders>
              <w:top w:val="nil"/>
              <w:left w:val="nil"/>
              <w:bottom w:val="nil"/>
              <w:right w:val="nil"/>
            </w:tcBorders>
            <w:shd w:val="clear" w:color="auto" w:fill="auto"/>
            <w:noWrap/>
            <w:vAlign w:val="bottom"/>
            <w:hideMark/>
          </w:tcPr>
          <w:p w14:paraId="4DB83E9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5474</w:t>
            </w:r>
          </w:p>
        </w:tc>
        <w:tc>
          <w:tcPr>
            <w:tcW w:w="1020" w:type="dxa"/>
            <w:tcBorders>
              <w:top w:val="nil"/>
              <w:left w:val="nil"/>
              <w:bottom w:val="nil"/>
              <w:right w:val="nil"/>
            </w:tcBorders>
            <w:shd w:val="clear" w:color="auto" w:fill="auto"/>
            <w:noWrap/>
            <w:vAlign w:val="bottom"/>
            <w:hideMark/>
          </w:tcPr>
          <w:p w14:paraId="30466C1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1700</w:t>
            </w:r>
          </w:p>
        </w:tc>
        <w:tc>
          <w:tcPr>
            <w:tcW w:w="1020" w:type="dxa"/>
            <w:tcBorders>
              <w:top w:val="nil"/>
              <w:left w:val="nil"/>
              <w:bottom w:val="nil"/>
              <w:right w:val="single" w:sz="8" w:space="0" w:color="auto"/>
            </w:tcBorders>
            <w:shd w:val="clear" w:color="auto" w:fill="auto"/>
            <w:noWrap/>
            <w:vAlign w:val="bottom"/>
            <w:hideMark/>
          </w:tcPr>
          <w:p w14:paraId="18ACA50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15808</w:t>
            </w:r>
          </w:p>
        </w:tc>
        <w:tc>
          <w:tcPr>
            <w:tcW w:w="741" w:type="dxa"/>
            <w:tcBorders>
              <w:top w:val="nil"/>
              <w:left w:val="nil"/>
              <w:bottom w:val="nil"/>
              <w:right w:val="single" w:sz="8" w:space="0" w:color="auto"/>
            </w:tcBorders>
            <w:shd w:val="clear" w:color="auto" w:fill="auto"/>
            <w:noWrap/>
            <w:vAlign w:val="bottom"/>
            <w:hideMark/>
          </w:tcPr>
          <w:p w14:paraId="32433FF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-31</w:t>
            </w:r>
          </w:p>
        </w:tc>
        <w:tc>
          <w:tcPr>
            <w:tcW w:w="1118" w:type="dxa"/>
            <w:tcBorders>
              <w:top w:val="nil"/>
              <w:left w:val="nil"/>
              <w:bottom w:val="nil"/>
              <w:right w:val="nil"/>
            </w:tcBorders>
            <w:shd w:val="clear" w:color="auto" w:fill="auto"/>
            <w:noWrap/>
            <w:vAlign w:val="bottom"/>
            <w:hideMark/>
          </w:tcPr>
          <w:p w14:paraId="58F941A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-182</w:t>
            </w:r>
          </w:p>
        </w:tc>
        <w:tc>
          <w:tcPr>
            <w:tcW w:w="784" w:type="dxa"/>
            <w:tcBorders>
              <w:top w:val="nil"/>
              <w:left w:val="single" w:sz="8" w:space="0" w:color="auto"/>
              <w:bottom w:val="nil"/>
              <w:right w:val="nil"/>
            </w:tcBorders>
            <w:shd w:val="clear" w:color="auto" w:fill="auto"/>
            <w:noWrap/>
            <w:vAlign w:val="bottom"/>
            <w:hideMark/>
          </w:tcPr>
          <w:p w14:paraId="6D580DC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-90</w:t>
            </w:r>
          </w:p>
        </w:tc>
        <w:tc>
          <w:tcPr>
            <w:tcW w:w="1197" w:type="dxa"/>
            <w:tcBorders>
              <w:top w:val="nil"/>
              <w:left w:val="single" w:sz="8" w:space="0" w:color="auto"/>
              <w:bottom w:val="nil"/>
              <w:right w:val="single" w:sz="8" w:space="0" w:color="auto"/>
            </w:tcBorders>
            <w:shd w:val="clear" w:color="auto" w:fill="auto"/>
            <w:noWrap/>
            <w:vAlign w:val="bottom"/>
            <w:hideMark/>
          </w:tcPr>
          <w:p w14:paraId="6615D6B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30</w:t>
            </w:r>
          </w:p>
        </w:tc>
      </w:tr>
      <w:tr w:rsidR="006F2197" w:rsidRPr="006F2197" w14:paraId="6C8FF5EC"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FA700AF"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Ocak 19</w:t>
            </w:r>
          </w:p>
        </w:tc>
        <w:tc>
          <w:tcPr>
            <w:tcW w:w="924" w:type="dxa"/>
            <w:tcBorders>
              <w:top w:val="nil"/>
              <w:left w:val="nil"/>
              <w:bottom w:val="nil"/>
              <w:right w:val="nil"/>
            </w:tcBorders>
            <w:shd w:val="clear" w:color="auto" w:fill="auto"/>
            <w:noWrap/>
            <w:vAlign w:val="bottom"/>
            <w:hideMark/>
          </w:tcPr>
          <w:p w14:paraId="74D222B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5138</w:t>
            </w:r>
          </w:p>
        </w:tc>
        <w:tc>
          <w:tcPr>
            <w:tcW w:w="1020" w:type="dxa"/>
            <w:tcBorders>
              <w:top w:val="nil"/>
              <w:left w:val="nil"/>
              <w:bottom w:val="nil"/>
              <w:right w:val="nil"/>
            </w:tcBorders>
            <w:shd w:val="clear" w:color="auto" w:fill="auto"/>
            <w:noWrap/>
            <w:vAlign w:val="bottom"/>
            <w:hideMark/>
          </w:tcPr>
          <w:p w14:paraId="3C8A00D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5392</w:t>
            </w:r>
          </w:p>
        </w:tc>
        <w:tc>
          <w:tcPr>
            <w:tcW w:w="1020" w:type="dxa"/>
            <w:tcBorders>
              <w:top w:val="nil"/>
              <w:left w:val="nil"/>
              <w:bottom w:val="nil"/>
              <w:right w:val="nil"/>
            </w:tcBorders>
            <w:shd w:val="clear" w:color="auto" w:fill="auto"/>
            <w:noWrap/>
            <w:vAlign w:val="bottom"/>
            <w:hideMark/>
          </w:tcPr>
          <w:p w14:paraId="15504EB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1655</w:t>
            </w:r>
          </w:p>
        </w:tc>
        <w:tc>
          <w:tcPr>
            <w:tcW w:w="1020" w:type="dxa"/>
            <w:tcBorders>
              <w:top w:val="nil"/>
              <w:left w:val="nil"/>
              <w:bottom w:val="nil"/>
              <w:right w:val="single" w:sz="8" w:space="0" w:color="auto"/>
            </w:tcBorders>
            <w:shd w:val="clear" w:color="auto" w:fill="auto"/>
            <w:noWrap/>
            <w:vAlign w:val="bottom"/>
            <w:hideMark/>
          </w:tcPr>
          <w:p w14:paraId="44E99FC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15752</w:t>
            </w:r>
          </w:p>
        </w:tc>
        <w:tc>
          <w:tcPr>
            <w:tcW w:w="741" w:type="dxa"/>
            <w:tcBorders>
              <w:top w:val="nil"/>
              <w:left w:val="nil"/>
              <w:bottom w:val="nil"/>
              <w:right w:val="single" w:sz="8" w:space="0" w:color="auto"/>
            </w:tcBorders>
            <w:shd w:val="clear" w:color="auto" w:fill="auto"/>
            <w:noWrap/>
            <w:vAlign w:val="bottom"/>
            <w:hideMark/>
          </w:tcPr>
          <w:p w14:paraId="51A4279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-20</w:t>
            </w:r>
          </w:p>
        </w:tc>
        <w:tc>
          <w:tcPr>
            <w:tcW w:w="1118" w:type="dxa"/>
            <w:tcBorders>
              <w:top w:val="nil"/>
              <w:left w:val="nil"/>
              <w:bottom w:val="nil"/>
              <w:right w:val="nil"/>
            </w:tcBorders>
            <w:shd w:val="clear" w:color="auto" w:fill="auto"/>
            <w:noWrap/>
            <w:vAlign w:val="bottom"/>
            <w:hideMark/>
          </w:tcPr>
          <w:p w14:paraId="21903EA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-82</w:t>
            </w:r>
          </w:p>
        </w:tc>
        <w:tc>
          <w:tcPr>
            <w:tcW w:w="784" w:type="dxa"/>
            <w:tcBorders>
              <w:top w:val="nil"/>
              <w:left w:val="single" w:sz="8" w:space="0" w:color="auto"/>
              <w:bottom w:val="nil"/>
              <w:right w:val="nil"/>
            </w:tcBorders>
            <w:shd w:val="clear" w:color="auto" w:fill="auto"/>
            <w:noWrap/>
            <w:vAlign w:val="bottom"/>
            <w:hideMark/>
          </w:tcPr>
          <w:p w14:paraId="35BF476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-45</w:t>
            </w:r>
          </w:p>
        </w:tc>
        <w:tc>
          <w:tcPr>
            <w:tcW w:w="1197" w:type="dxa"/>
            <w:tcBorders>
              <w:top w:val="nil"/>
              <w:left w:val="single" w:sz="8" w:space="0" w:color="auto"/>
              <w:bottom w:val="nil"/>
              <w:right w:val="single" w:sz="8" w:space="0" w:color="auto"/>
            </w:tcBorders>
            <w:shd w:val="clear" w:color="auto" w:fill="auto"/>
            <w:noWrap/>
            <w:vAlign w:val="bottom"/>
            <w:hideMark/>
          </w:tcPr>
          <w:p w14:paraId="06224A7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w:t>
            </w:r>
          </w:p>
        </w:tc>
      </w:tr>
      <w:tr w:rsidR="006F2197" w:rsidRPr="006F2197" w14:paraId="3D0D5BCC"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9DA4323"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Şubat 19</w:t>
            </w:r>
          </w:p>
        </w:tc>
        <w:tc>
          <w:tcPr>
            <w:tcW w:w="924" w:type="dxa"/>
            <w:tcBorders>
              <w:top w:val="nil"/>
              <w:left w:val="nil"/>
              <w:bottom w:val="nil"/>
              <w:right w:val="nil"/>
            </w:tcBorders>
            <w:shd w:val="clear" w:color="auto" w:fill="auto"/>
            <w:noWrap/>
            <w:vAlign w:val="bottom"/>
            <w:hideMark/>
          </w:tcPr>
          <w:p w14:paraId="754E7ED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5182</w:t>
            </w:r>
          </w:p>
        </w:tc>
        <w:tc>
          <w:tcPr>
            <w:tcW w:w="1020" w:type="dxa"/>
            <w:tcBorders>
              <w:top w:val="nil"/>
              <w:left w:val="nil"/>
              <w:bottom w:val="nil"/>
              <w:right w:val="nil"/>
            </w:tcBorders>
            <w:shd w:val="clear" w:color="auto" w:fill="auto"/>
            <w:noWrap/>
            <w:vAlign w:val="bottom"/>
            <w:hideMark/>
          </w:tcPr>
          <w:p w14:paraId="5F64D1E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bottom"/>
            <w:hideMark/>
          </w:tcPr>
          <w:p w14:paraId="39D45B3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1655</w:t>
            </w:r>
          </w:p>
        </w:tc>
        <w:tc>
          <w:tcPr>
            <w:tcW w:w="1020" w:type="dxa"/>
            <w:tcBorders>
              <w:top w:val="nil"/>
              <w:left w:val="nil"/>
              <w:bottom w:val="nil"/>
              <w:right w:val="single" w:sz="8" w:space="0" w:color="auto"/>
            </w:tcBorders>
            <w:shd w:val="clear" w:color="auto" w:fill="auto"/>
            <w:noWrap/>
            <w:vAlign w:val="bottom"/>
            <w:hideMark/>
          </w:tcPr>
          <w:p w14:paraId="22BC027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15907</w:t>
            </w:r>
          </w:p>
        </w:tc>
        <w:tc>
          <w:tcPr>
            <w:tcW w:w="741" w:type="dxa"/>
            <w:tcBorders>
              <w:top w:val="nil"/>
              <w:left w:val="nil"/>
              <w:bottom w:val="nil"/>
              <w:right w:val="single" w:sz="8" w:space="0" w:color="auto"/>
            </w:tcBorders>
            <w:shd w:val="clear" w:color="auto" w:fill="auto"/>
            <w:noWrap/>
            <w:vAlign w:val="bottom"/>
            <w:hideMark/>
          </w:tcPr>
          <w:p w14:paraId="21B7F6B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44</w:t>
            </w:r>
          </w:p>
        </w:tc>
        <w:tc>
          <w:tcPr>
            <w:tcW w:w="1118" w:type="dxa"/>
            <w:tcBorders>
              <w:top w:val="nil"/>
              <w:left w:val="nil"/>
              <w:bottom w:val="nil"/>
              <w:right w:val="nil"/>
            </w:tcBorders>
            <w:shd w:val="clear" w:color="auto" w:fill="auto"/>
            <w:noWrap/>
            <w:vAlign w:val="bottom"/>
            <w:hideMark/>
          </w:tcPr>
          <w:p w14:paraId="297F74C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w:t>
            </w:r>
          </w:p>
        </w:tc>
        <w:tc>
          <w:tcPr>
            <w:tcW w:w="784" w:type="dxa"/>
            <w:tcBorders>
              <w:top w:val="nil"/>
              <w:left w:val="single" w:sz="8" w:space="0" w:color="auto"/>
              <w:bottom w:val="nil"/>
              <w:right w:val="nil"/>
            </w:tcBorders>
            <w:shd w:val="clear" w:color="auto" w:fill="auto"/>
            <w:noWrap/>
            <w:vAlign w:val="bottom"/>
            <w:hideMark/>
          </w:tcPr>
          <w:p w14:paraId="19B01B5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0</w:t>
            </w:r>
          </w:p>
        </w:tc>
        <w:tc>
          <w:tcPr>
            <w:tcW w:w="1197" w:type="dxa"/>
            <w:tcBorders>
              <w:top w:val="nil"/>
              <w:left w:val="single" w:sz="8" w:space="0" w:color="auto"/>
              <w:bottom w:val="nil"/>
              <w:right w:val="single" w:sz="8" w:space="0" w:color="auto"/>
            </w:tcBorders>
            <w:shd w:val="clear" w:color="auto" w:fill="auto"/>
            <w:noWrap/>
            <w:vAlign w:val="bottom"/>
            <w:hideMark/>
          </w:tcPr>
          <w:p w14:paraId="1416782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155</w:t>
            </w:r>
          </w:p>
        </w:tc>
      </w:tr>
      <w:tr w:rsidR="006F2197" w:rsidRPr="006F2197" w14:paraId="5392CBE1"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48767D7"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Mart 19</w:t>
            </w:r>
          </w:p>
        </w:tc>
        <w:tc>
          <w:tcPr>
            <w:tcW w:w="924" w:type="dxa"/>
            <w:tcBorders>
              <w:top w:val="nil"/>
              <w:left w:val="nil"/>
              <w:bottom w:val="nil"/>
              <w:right w:val="nil"/>
            </w:tcBorders>
            <w:shd w:val="clear" w:color="auto" w:fill="auto"/>
            <w:noWrap/>
            <w:vAlign w:val="bottom"/>
            <w:hideMark/>
          </w:tcPr>
          <w:p w14:paraId="19A78EE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5175</w:t>
            </w:r>
          </w:p>
        </w:tc>
        <w:tc>
          <w:tcPr>
            <w:tcW w:w="1020" w:type="dxa"/>
            <w:tcBorders>
              <w:top w:val="nil"/>
              <w:left w:val="nil"/>
              <w:bottom w:val="nil"/>
              <w:right w:val="nil"/>
            </w:tcBorders>
            <w:shd w:val="clear" w:color="auto" w:fill="auto"/>
            <w:noWrap/>
            <w:vAlign w:val="bottom"/>
            <w:hideMark/>
          </w:tcPr>
          <w:p w14:paraId="4C23028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762596A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1611</w:t>
            </w:r>
          </w:p>
        </w:tc>
        <w:tc>
          <w:tcPr>
            <w:tcW w:w="1020" w:type="dxa"/>
            <w:tcBorders>
              <w:top w:val="nil"/>
              <w:left w:val="nil"/>
              <w:bottom w:val="nil"/>
              <w:right w:val="single" w:sz="8" w:space="0" w:color="auto"/>
            </w:tcBorders>
            <w:shd w:val="clear" w:color="auto" w:fill="auto"/>
            <w:noWrap/>
            <w:vAlign w:val="bottom"/>
            <w:hideMark/>
          </w:tcPr>
          <w:p w14:paraId="1B10ECF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15943</w:t>
            </w:r>
          </w:p>
        </w:tc>
        <w:tc>
          <w:tcPr>
            <w:tcW w:w="741" w:type="dxa"/>
            <w:tcBorders>
              <w:top w:val="nil"/>
              <w:left w:val="nil"/>
              <w:bottom w:val="nil"/>
              <w:right w:val="single" w:sz="8" w:space="0" w:color="auto"/>
            </w:tcBorders>
            <w:shd w:val="clear" w:color="auto" w:fill="auto"/>
            <w:noWrap/>
            <w:vAlign w:val="bottom"/>
            <w:hideMark/>
          </w:tcPr>
          <w:p w14:paraId="736096D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w:t>
            </w:r>
          </w:p>
        </w:tc>
        <w:tc>
          <w:tcPr>
            <w:tcW w:w="1118" w:type="dxa"/>
            <w:tcBorders>
              <w:top w:val="nil"/>
              <w:left w:val="nil"/>
              <w:bottom w:val="nil"/>
              <w:right w:val="nil"/>
            </w:tcBorders>
            <w:shd w:val="clear" w:color="auto" w:fill="auto"/>
            <w:noWrap/>
            <w:vAlign w:val="bottom"/>
            <w:hideMark/>
          </w:tcPr>
          <w:p w14:paraId="5B87129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94</w:t>
            </w:r>
          </w:p>
        </w:tc>
        <w:tc>
          <w:tcPr>
            <w:tcW w:w="784" w:type="dxa"/>
            <w:tcBorders>
              <w:top w:val="nil"/>
              <w:left w:val="single" w:sz="8" w:space="0" w:color="auto"/>
              <w:bottom w:val="nil"/>
              <w:right w:val="nil"/>
            </w:tcBorders>
            <w:shd w:val="clear" w:color="auto" w:fill="auto"/>
            <w:noWrap/>
            <w:vAlign w:val="bottom"/>
            <w:hideMark/>
          </w:tcPr>
          <w:p w14:paraId="67E1011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-44</w:t>
            </w:r>
          </w:p>
        </w:tc>
        <w:tc>
          <w:tcPr>
            <w:tcW w:w="1197" w:type="dxa"/>
            <w:tcBorders>
              <w:top w:val="nil"/>
              <w:left w:val="single" w:sz="8" w:space="0" w:color="auto"/>
              <w:bottom w:val="nil"/>
              <w:right w:val="single" w:sz="8" w:space="0" w:color="auto"/>
            </w:tcBorders>
            <w:shd w:val="clear" w:color="auto" w:fill="auto"/>
            <w:noWrap/>
            <w:vAlign w:val="bottom"/>
            <w:hideMark/>
          </w:tcPr>
          <w:p w14:paraId="3DF3F88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36</w:t>
            </w:r>
          </w:p>
        </w:tc>
      </w:tr>
      <w:tr w:rsidR="006F2197" w:rsidRPr="006F2197" w14:paraId="08020091"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1A45958"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Nisan 19</w:t>
            </w:r>
          </w:p>
        </w:tc>
        <w:tc>
          <w:tcPr>
            <w:tcW w:w="924" w:type="dxa"/>
            <w:tcBorders>
              <w:top w:val="nil"/>
              <w:left w:val="nil"/>
              <w:bottom w:val="nil"/>
              <w:right w:val="nil"/>
            </w:tcBorders>
            <w:shd w:val="clear" w:color="auto" w:fill="auto"/>
            <w:noWrap/>
            <w:vAlign w:val="bottom"/>
            <w:hideMark/>
          </w:tcPr>
          <w:p w14:paraId="5904604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5097</w:t>
            </w:r>
          </w:p>
        </w:tc>
        <w:tc>
          <w:tcPr>
            <w:tcW w:w="1020" w:type="dxa"/>
            <w:tcBorders>
              <w:top w:val="nil"/>
              <w:left w:val="nil"/>
              <w:bottom w:val="nil"/>
              <w:right w:val="nil"/>
            </w:tcBorders>
            <w:shd w:val="clear" w:color="auto" w:fill="auto"/>
            <w:noWrap/>
            <w:vAlign w:val="bottom"/>
            <w:hideMark/>
          </w:tcPr>
          <w:p w14:paraId="17EF7A4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5553</w:t>
            </w:r>
          </w:p>
        </w:tc>
        <w:tc>
          <w:tcPr>
            <w:tcW w:w="1020" w:type="dxa"/>
            <w:tcBorders>
              <w:top w:val="nil"/>
              <w:left w:val="nil"/>
              <w:bottom w:val="nil"/>
              <w:right w:val="nil"/>
            </w:tcBorders>
            <w:shd w:val="clear" w:color="auto" w:fill="auto"/>
            <w:noWrap/>
            <w:vAlign w:val="bottom"/>
            <w:hideMark/>
          </w:tcPr>
          <w:p w14:paraId="5933163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1588</w:t>
            </w:r>
          </w:p>
        </w:tc>
        <w:tc>
          <w:tcPr>
            <w:tcW w:w="1020" w:type="dxa"/>
            <w:tcBorders>
              <w:top w:val="nil"/>
              <w:left w:val="nil"/>
              <w:bottom w:val="nil"/>
              <w:right w:val="single" w:sz="8" w:space="0" w:color="auto"/>
            </w:tcBorders>
            <w:shd w:val="clear" w:color="auto" w:fill="auto"/>
            <w:noWrap/>
            <w:vAlign w:val="bottom"/>
            <w:hideMark/>
          </w:tcPr>
          <w:p w14:paraId="17E811B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15920</w:t>
            </w:r>
          </w:p>
        </w:tc>
        <w:tc>
          <w:tcPr>
            <w:tcW w:w="741" w:type="dxa"/>
            <w:tcBorders>
              <w:top w:val="nil"/>
              <w:left w:val="nil"/>
              <w:bottom w:val="nil"/>
              <w:right w:val="single" w:sz="8" w:space="0" w:color="auto"/>
            </w:tcBorders>
            <w:shd w:val="clear" w:color="auto" w:fill="auto"/>
            <w:noWrap/>
            <w:vAlign w:val="bottom"/>
            <w:hideMark/>
          </w:tcPr>
          <w:p w14:paraId="3CFBD21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-78</w:t>
            </w:r>
          </w:p>
        </w:tc>
        <w:tc>
          <w:tcPr>
            <w:tcW w:w="1118" w:type="dxa"/>
            <w:tcBorders>
              <w:top w:val="nil"/>
              <w:left w:val="nil"/>
              <w:bottom w:val="nil"/>
              <w:right w:val="nil"/>
            </w:tcBorders>
            <w:shd w:val="clear" w:color="auto" w:fill="auto"/>
            <w:noWrap/>
            <w:vAlign w:val="bottom"/>
            <w:hideMark/>
          </w:tcPr>
          <w:p w14:paraId="23B6F8C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71</w:t>
            </w:r>
          </w:p>
        </w:tc>
        <w:tc>
          <w:tcPr>
            <w:tcW w:w="784" w:type="dxa"/>
            <w:tcBorders>
              <w:top w:val="nil"/>
              <w:left w:val="single" w:sz="8" w:space="0" w:color="auto"/>
              <w:bottom w:val="nil"/>
              <w:right w:val="nil"/>
            </w:tcBorders>
            <w:shd w:val="clear" w:color="auto" w:fill="auto"/>
            <w:noWrap/>
            <w:vAlign w:val="bottom"/>
            <w:hideMark/>
          </w:tcPr>
          <w:p w14:paraId="3D727D8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w:t>
            </w:r>
          </w:p>
        </w:tc>
        <w:tc>
          <w:tcPr>
            <w:tcW w:w="1197" w:type="dxa"/>
            <w:tcBorders>
              <w:top w:val="nil"/>
              <w:left w:val="single" w:sz="8" w:space="0" w:color="auto"/>
              <w:bottom w:val="nil"/>
              <w:right w:val="single" w:sz="8" w:space="0" w:color="auto"/>
            </w:tcBorders>
            <w:shd w:val="clear" w:color="auto" w:fill="auto"/>
            <w:noWrap/>
            <w:vAlign w:val="bottom"/>
            <w:hideMark/>
          </w:tcPr>
          <w:p w14:paraId="6C4757D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w:t>
            </w:r>
          </w:p>
        </w:tc>
      </w:tr>
      <w:tr w:rsidR="006F2197" w:rsidRPr="006F2197" w14:paraId="71E0BF6C"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FDC8155"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Mayıs 19</w:t>
            </w:r>
          </w:p>
        </w:tc>
        <w:tc>
          <w:tcPr>
            <w:tcW w:w="924" w:type="dxa"/>
            <w:tcBorders>
              <w:top w:val="nil"/>
              <w:left w:val="nil"/>
              <w:bottom w:val="nil"/>
              <w:right w:val="nil"/>
            </w:tcBorders>
            <w:shd w:val="clear" w:color="auto" w:fill="auto"/>
            <w:noWrap/>
            <w:vAlign w:val="bottom"/>
            <w:hideMark/>
          </w:tcPr>
          <w:p w14:paraId="595A7EB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5031</w:t>
            </w:r>
          </w:p>
        </w:tc>
        <w:tc>
          <w:tcPr>
            <w:tcW w:w="1020" w:type="dxa"/>
            <w:tcBorders>
              <w:top w:val="nil"/>
              <w:left w:val="nil"/>
              <w:bottom w:val="nil"/>
              <w:right w:val="nil"/>
            </w:tcBorders>
            <w:shd w:val="clear" w:color="auto" w:fill="auto"/>
            <w:noWrap/>
            <w:vAlign w:val="bottom"/>
            <w:hideMark/>
          </w:tcPr>
          <w:p w14:paraId="7FBCB88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05FF0E4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1550</w:t>
            </w:r>
          </w:p>
        </w:tc>
        <w:tc>
          <w:tcPr>
            <w:tcW w:w="1020" w:type="dxa"/>
            <w:tcBorders>
              <w:top w:val="nil"/>
              <w:left w:val="nil"/>
              <w:bottom w:val="nil"/>
              <w:right w:val="single" w:sz="8" w:space="0" w:color="auto"/>
            </w:tcBorders>
            <w:shd w:val="clear" w:color="auto" w:fill="auto"/>
            <w:noWrap/>
            <w:vAlign w:val="bottom"/>
            <w:hideMark/>
          </w:tcPr>
          <w:p w14:paraId="24D34C0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15911</w:t>
            </w:r>
          </w:p>
        </w:tc>
        <w:tc>
          <w:tcPr>
            <w:tcW w:w="741" w:type="dxa"/>
            <w:tcBorders>
              <w:top w:val="nil"/>
              <w:left w:val="nil"/>
              <w:bottom w:val="nil"/>
              <w:right w:val="single" w:sz="8" w:space="0" w:color="auto"/>
            </w:tcBorders>
            <w:shd w:val="clear" w:color="auto" w:fill="auto"/>
            <w:noWrap/>
            <w:vAlign w:val="bottom"/>
            <w:hideMark/>
          </w:tcPr>
          <w:p w14:paraId="59177B2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-66</w:t>
            </w:r>
          </w:p>
        </w:tc>
        <w:tc>
          <w:tcPr>
            <w:tcW w:w="1118" w:type="dxa"/>
            <w:tcBorders>
              <w:top w:val="nil"/>
              <w:left w:val="nil"/>
              <w:bottom w:val="nil"/>
              <w:right w:val="nil"/>
            </w:tcBorders>
            <w:shd w:val="clear" w:color="auto" w:fill="auto"/>
            <w:noWrap/>
            <w:vAlign w:val="bottom"/>
            <w:hideMark/>
          </w:tcPr>
          <w:p w14:paraId="74DCA19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w:t>
            </w:r>
          </w:p>
        </w:tc>
        <w:tc>
          <w:tcPr>
            <w:tcW w:w="784" w:type="dxa"/>
            <w:tcBorders>
              <w:top w:val="nil"/>
              <w:left w:val="single" w:sz="8" w:space="0" w:color="auto"/>
              <w:bottom w:val="nil"/>
              <w:right w:val="nil"/>
            </w:tcBorders>
            <w:shd w:val="clear" w:color="auto" w:fill="auto"/>
            <w:noWrap/>
            <w:vAlign w:val="bottom"/>
            <w:hideMark/>
          </w:tcPr>
          <w:p w14:paraId="4F302BE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-38</w:t>
            </w:r>
          </w:p>
        </w:tc>
        <w:tc>
          <w:tcPr>
            <w:tcW w:w="1197" w:type="dxa"/>
            <w:tcBorders>
              <w:top w:val="nil"/>
              <w:left w:val="single" w:sz="8" w:space="0" w:color="auto"/>
              <w:bottom w:val="nil"/>
              <w:right w:val="single" w:sz="8" w:space="0" w:color="auto"/>
            </w:tcBorders>
            <w:shd w:val="clear" w:color="auto" w:fill="auto"/>
            <w:noWrap/>
            <w:vAlign w:val="bottom"/>
            <w:hideMark/>
          </w:tcPr>
          <w:p w14:paraId="0611BF3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w:t>
            </w:r>
          </w:p>
        </w:tc>
      </w:tr>
      <w:tr w:rsidR="006F2197" w:rsidRPr="006F2197" w14:paraId="515E0925"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61C7F67"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Haziran 19</w:t>
            </w:r>
          </w:p>
        </w:tc>
        <w:tc>
          <w:tcPr>
            <w:tcW w:w="924" w:type="dxa"/>
            <w:tcBorders>
              <w:top w:val="nil"/>
              <w:left w:val="nil"/>
              <w:bottom w:val="nil"/>
              <w:right w:val="nil"/>
            </w:tcBorders>
            <w:shd w:val="clear" w:color="auto" w:fill="auto"/>
            <w:noWrap/>
            <w:vAlign w:val="bottom"/>
            <w:hideMark/>
          </w:tcPr>
          <w:p w14:paraId="1E50854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5044</w:t>
            </w:r>
          </w:p>
        </w:tc>
        <w:tc>
          <w:tcPr>
            <w:tcW w:w="1020" w:type="dxa"/>
            <w:tcBorders>
              <w:top w:val="nil"/>
              <w:left w:val="nil"/>
              <w:bottom w:val="nil"/>
              <w:right w:val="nil"/>
            </w:tcBorders>
            <w:shd w:val="clear" w:color="auto" w:fill="auto"/>
            <w:noWrap/>
            <w:vAlign w:val="bottom"/>
            <w:hideMark/>
          </w:tcPr>
          <w:p w14:paraId="1216067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5616</w:t>
            </w:r>
          </w:p>
        </w:tc>
        <w:tc>
          <w:tcPr>
            <w:tcW w:w="1020" w:type="dxa"/>
            <w:tcBorders>
              <w:top w:val="nil"/>
              <w:left w:val="nil"/>
              <w:bottom w:val="nil"/>
              <w:right w:val="nil"/>
            </w:tcBorders>
            <w:shd w:val="clear" w:color="auto" w:fill="auto"/>
            <w:noWrap/>
            <w:vAlign w:val="bottom"/>
            <w:hideMark/>
          </w:tcPr>
          <w:p w14:paraId="72026E2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1578</w:t>
            </w:r>
          </w:p>
        </w:tc>
        <w:tc>
          <w:tcPr>
            <w:tcW w:w="1020" w:type="dxa"/>
            <w:tcBorders>
              <w:top w:val="nil"/>
              <w:left w:val="nil"/>
              <w:bottom w:val="nil"/>
              <w:right w:val="single" w:sz="8" w:space="0" w:color="auto"/>
            </w:tcBorders>
            <w:shd w:val="clear" w:color="auto" w:fill="auto"/>
            <w:noWrap/>
            <w:vAlign w:val="bottom"/>
            <w:hideMark/>
          </w:tcPr>
          <w:p w14:paraId="62498C9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15853</w:t>
            </w:r>
          </w:p>
        </w:tc>
        <w:tc>
          <w:tcPr>
            <w:tcW w:w="741" w:type="dxa"/>
            <w:tcBorders>
              <w:top w:val="nil"/>
              <w:left w:val="nil"/>
              <w:bottom w:val="nil"/>
              <w:right w:val="single" w:sz="8" w:space="0" w:color="auto"/>
            </w:tcBorders>
            <w:shd w:val="clear" w:color="auto" w:fill="auto"/>
            <w:noWrap/>
            <w:vAlign w:val="bottom"/>
            <w:hideMark/>
          </w:tcPr>
          <w:p w14:paraId="3AA43BF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13</w:t>
            </w:r>
          </w:p>
        </w:tc>
        <w:tc>
          <w:tcPr>
            <w:tcW w:w="1118" w:type="dxa"/>
            <w:tcBorders>
              <w:top w:val="nil"/>
              <w:left w:val="nil"/>
              <w:bottom w:val="nil"/>
              <w:right w:val="nil"/>
            </w:tcBorders>
            <w:shd w:val="clear" w:color="auto" w:fill="auto"/>
            <w:noWrap/>
            <w:vAlign w:val="bottom"/>
            <w:hideMark/>
          </w:tcPr>
          <w:p w14:paraId="499DB09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70</w:t>
            </w:r>
          </w:p>
        </w:tc>
        <w:tc>
          <w:tcPr>
            <w:tcW w:w="784" w:type="dxa"/>
            <w:tcBorders>
              <w:top w:val="nil"/>
              <w:left w:val="single" w:sz="8" w:space="0" w:color="auto"/>
              <w:bottom w:val="nil"/>
              <w:right w:val="nil"/>
            </w:tcBorders>
            <w:shd w:val="clear" w:color="auto" w:fill="auto"/>
            <w:noWrap/>
            <w:vAlign w:val="bottom"/>
            <w:hideMark/>
          </w:tcPr>
          <w:p w14:paraId="418CC21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28</w:t>
            </w:r>
          </w:p>
        </w:tc>
        <w:tc>
          <w:tcPr>
            <w:tcW w:w="1197" w:type="dxa"/>
            <w:tcBorders>
              <w:top w:val="nil"/>
              <w:left w:val="single" w:sz="8" w:space="0" w:color="auto"/>
              <w:bottom w:val="nil"/>
              <w:right w:val="single" w:sz="8" w:space="0" w:color="auto"/>
            </w:tcBorders>
            <w:shd w:val="clear" w:color="auto" w:fill="auto"/>
            <w:noWrap/>
            <w:vAlign w:val="bottom"/>
            <w:hideMark/>
          </w:tcPr>
          <w:p w14:paraId="4FFDA98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-58</w:t>
            </w:r>
          </w:p>
        </w:tc>
      </w:tr>
      <w:tr w:rsidR="006F2197" w:rsidRPr="006F2197" w14:paraId="2A5C9247"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1F91AD81"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Temmuz 19</w:t>
            </w:r>
          </w:p>
        </w:tc>
        <w:tc>
          <w:tcPr>
            <w:tcW w:w="924" w:type="dxa"/>
            <w:tcBorders>
              <w:top w:val="nil"/>
              <w:left w:val="nil"/>
              <w:bottom w:val="nil"/>
              <w:right w:val="nil"/>
            </w:tcBorders>
            <w:shd w:val="clear" w:color="auto" w:fill="auto"/>
            <w:noWrap/>
            <w:vAlign w:val="bottom"/>
            <w:hideMark/>
          </w:tcPr>
          <w:p w14:paraId="32B9F84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5106</w:t>
            </w:r>
          </w:p>
        </w:tc>
        <w:tc>
          <w:tcPr>
            <w:tcW w:w="1020" w:type="dxa"/>
            <w:tcBorders>
              <w:top w:val="nil"/>
              <w:left w:val="nil"/>
              <w:bottom w:val="nil"/>
              <w:right w:val="nil"/>
            </w:tcBorders>
            <w:shd w:val="clear" w:color="auto" w:fill="auto"/>
            <w:noWrap/>
            <w:vAlign w:val="bottom"/>
            <w:hideMark/>
          </w:tcPr>
          <w:p w14:paraId="237630B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5600</w:t>
            </w:r>
          </w:p>
        </w:tc>
        <w:tc>
          <w:tcPr>
            <w:tcW w:w="1020" w:type="dxa"/>
            <w:tcBorders>
              <w:top w:val="nil"/>
              <w:left w:val="nil"/>
              <w:bottom w:val="nil"/>
              <w:right w:val="nil"/>
            </w:tcBorders>
            <w:shd w:val="clear" w:color="auto" w:fill="auto"/>
            <w:noWrap/>
            <w:vAlign w:val="bottom"/>
            <w:hideMark/>
          </w:tcPr>
          <w:p w14:paraId="083747B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1508</w:t>
            </w:r>
          </w:p>
        </w:tc>
        <w:tc>
          <w:tcPr>
            <w:tcW w:w="1020" w:type="dxa"/>
            <w:tcBorders>
              <w:top w:val="nil"/>
              <w:left w:val="nil"/>
              <w:bottom w:val="nil"/>
              <w:right w:val="single" w:sz="8" w:space="0" w:color="auto"/>
            </w:tcBorders>
            <w:shd w:val="clear" w:color="auto" w:fill="auto"/>
            <w:noWrap/>
            <w:vAlign w:val="bottom"/>
            <w:hideMark/>
          </w:tcPr>
          <w:p w14:paraId="4BC7785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15745</w:t>
            </w:r>
          </w:p>
        </w:tc>
        <w:tc>
          <w:tcPr>
            <w:tcW w:w="741" w:type="dxa"/>
            <w:tcBorders>
              <w:top w:val="nil"/>
              <w:left w:val="nil"/>
              <w:bottom w:val="nil"/>
              <w:right w:val="single" w:sz="8" w:space="0" w:color="auto"/>
            </w:tcBorders>
            <w:shd w:val="clear" w:color="auto" w:fill="auto"/>
            <w:noWrap/>
            <w:vAlign w:val="bottom"/>
            <w:hideMark/>
          </w:tcPr>
          <w:p w14:paraId="3E60B6A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62</w:t>
            </w:r>
          </w:p>
        </w:tc>
        <w:tc>
          <w:tcPr>
            <w:tcW w:w="1118" w:type="dxa"/>
            <w:tcBorders>
              <w:top w:val="nil"/>
              <w:left w:val="nil"/>
              <w:bottom w:val="nil"/>
              <w:right w:val="nil"/>
            </w:tcBorders>
            <w:shd w:val="clear" w:color="auto" w:fill="auto"/>
            <w:noWrap/>
            <w:vAlign w:val="bottom"/>
            <w:hideMark/>
          </w:tcPr>
          <w:p w14:paraId="1F4B6FE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w:t>
            </w:r>
          </w:p>
        </w:tc>
        <w:tc>
          <w:tcPr>
            <w:tcW w:w="784" w:type="dxa"/>
            <w:tcBorders>
              <w:top w:val="nil"/>
              <w:left w:val="single" w:sz="8" w:space="0" w:color="auto"/>
              <w:bottom w:val="nil"/>
              <w:right w:val="nil"/>
            </w:tcBorders>
            <w:shd w:val="clear" w:color="auto" w:fill="auto"/>
            <w:noWrap/>
            <w:vAlign w:val="bottom"/>
            <w:hideMark/>
          </w:tcPr>
          <w:p w14:paraId="2C11690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-70</w:t>
            </w:r>
          </w:p>
        </w:tc>
        <w:tc>
          <w:tcPr>
            <w:tcW w:w="1197" w:type="dxa"/>
            <w:tcBorders>
              <w:top w:val="nil"/>
              <w:left w:val="single" w:sz="8" w:space="0" w:color="auto"/>
              <w:bottom w:val="nil"/>
              <w:right w:val="single" w:sz="8" w:space="0" w:color="auto"/>
            </w:tcBorders>
            <w:shd w:val="clear" w:color="auto" w:fill="auto"/>
            <w:noWrap/>
            <w:vAlign w:val="bottom"/>
            <w:hideMark/>
          </w:tcPr>
          <w:p w14:paraId="32F6350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-108</w:t>
            </w:r>
          </w:p>
        </w:tc>
      </w:tr>
      <w:tr w:rsidR="006F2197" w:rsidRPr="006F2197" w14:paraId="63AFD052"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C646DA2"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Ağustos 19</w:t>
            </w:r>
          </w:p>
        </w:tc>
        <w:tc>
          <w:tcPr>
            <w:tcW w:w="924" w:type="dxa"/>
            <w:tcBorders>
              <w:top w:val="nil"/>
              <w:left w:val="nil"/>
              <w:bottom w:val="nil"/>
              <w:right w:val="nil"/>
            </w:tcBorders>
            <w:shd w:val="clear" w:color="auto" w:fill="auto"/>
            <w:noWrap/>
            <w:vAlign w:val="bottom"/>
            <w:hideMark/>
          </w:tcPr>
          <w:p w14:paraId="73CEB06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5084</w:t>
            </w:r>
          </w:p>
        </w:tc>
        <w:tc>
          <w:tcPr>
            <w:tcW w:w="1020" w:type="dxa"/>
            <w:tcBorders>
              <w:top w:val="nil"/>
              <w:left w:val="nil"/>
              <w:bottom w:val="nil"/>
              <w:right w:val="nil"/>
            </w:tcBorders>
            <w:shd w:val="clear" w:color="auto" w:fill="auto"/>
            <w:noWrap/>
            <w:vAlign w:val="bottom"/>
            <w:hideMark/>
          </w:tcPr>
          <w:p w14:paraId="5B521D0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5551</w:t>
            </w:r>
          </w:p>
        </w:tc>
        <w:tc>
          <w:tcPr>
            <w:tcW w:w="1020" w:type="dxa"/>
            <w:tcBorders>
              <w:top w:val="nil"/>
              <w:left w:val="nil"/>
              <w:bottom w:val="nil"/>
              <w:right w:val="nil"/>
            </w:tcBorders>
            <w:shd w:val="clear" w:color="auto" w:fill="auto"/>
            <w:noWrap/>
            <w:vAlign w:val="bottom"/>
            <w:hideMark/>
          </w:tcPr>
          <w:p w14:paraId="782FBB8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1490</w:t>
            </w:r>
          </w:p>
        </w:tc>
        <w:tc>
          <w:tcPr>
            <w:tcW w:w="1020" w:type="dxa"/>
            <w:tcBorders>
              <w:top w:val="nil"/>
              <w:left w:val="nil"/>
              <w:bottom w:val="nil"/>
              <w:right w:val="single" w:sz="8" w:space="0" w:color="auto"/>
            </w:tcBorders>
            <w:shd w:val="clear" w:color="auto" w:fill="auto"/>
            <w:noWrap/>
            <w:vAlign w:val="bottom"/>
            <w:hideMark/>
          </w:tcPr>
          <w:p w14:paraId="5A3B0AA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15860</w:t>
            </w:r>
          </w:p>
        </w:tc>
        <w:tc>
          <w:tcPr>
            <w:tcW w:w="741" w:type="dxa"/>
            <w:tcBorders>
              <w:top w:val="nil"/>
              <w:left w:val="nil"/>
              <w:bottom w:val="nil"/>
              <w:right w:val="single" w:sz="8" w:space="0" w:color="auto"/>
            </w:tcBorders>
            <w:shd w:val="clear" w:color="auto" w:fill="auto"/>
            <w:noWrap/>
            <w:vAlign w:val="bottom"/>
            <w:hideMark/>
          </w:tcPr>
          <w:p w14:paraId="2614A16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-22</w:t>
            </w:r>
          </w:p>
        </w:tc>
        <w:tc>
          <w:tcPr>
            <w:tcW w:w="1118" w:type="dxa"/>
            <w:tcBorders>
              <w:top w:val="nil"/>
              <w:left w:val="nil"/>
              <w:bottom w:val="nil"/>
              <w:right w:val="nil"/>
            </w:tcBorders>
            <w:shd w:val="clear" w:color="auto" w:fill="auto"/>
            <w:noWrap/>
            <w:vAlign w:val="bottom"/>
            <w:hideMark/>
          </w:tcPr>
          <w:p w14:paraId="007FD19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-49</w:t>
            </w:r>
          </w:p>
        </w:tc>
        <w:tc>
          <w:tcPr>
            <w:tcW w:w="784" w:type="dxa"/>
            <w:tcBorders>
              <w:top w:val="nil"/>
              <w:left w:val="single" w:sz="8" w:space="0" w:color="auto"/>
              <w:bottom w:val="nil"/>
              <w:right w:val="nil"/>
            </w:tcBorders>
            <w:shd w:val="clear" w:color="auto" w:fill="auto"/>
            <w:noWrap/>
            <w:vAlign w:val="bottom"/>
            <w:hideMark/>
          </w:tcPr>
          <w:p w14:paraId="429969E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-18</w:t>
            </w:r>
          </w:p>
        </w:tc>
        <w:tc>
          <w:tcPr>
            <w:tcW w:w="1197" w:type="dxa"/>
            <w:tcBorders>
              <w:top w:val="nil"/>
              <w:left w:val="single" w:sz="8" w:space="0" w:color="auto"/>
              <w:bottom w:val="nil"/>
              <w:right w:val="single" w:sz="8" w:space="0" w:color="auto"/>
            </w:tcBorders>
            <w:shd w:val="clear" w:color="auto" w:fill="auto"/>
            <w:noWrap/>
            <w:vAlign w:val="bottom"/>
            <w:hideMark/>
          </w:tcPr>
          <w:p w14:paraId="12806BA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115</w:t>
            </w:r>
          </w:p>
        </w:tc>
      </w:tr>
      <w:tr w:rsidR="006F2197" w:rsidRPr="006F2197" w14:paraId="4697C10A"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AD7B905"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Eylül 19</w:t>
            </w:r>
          </w:p>
        </w:tc>
        <w:tc>
          <w:tcPr>
            <w:tcW w:w="924" w:type="dxa"/>
            <w:tcBorders>
              <w:top w:val="nil"/>
              <w:left w:val="nil"/>
              <w:bottom w:val="nil"/>
              <w:right w:val="nil"/>
            </w:tcBorders>
            <w:shd w:val="clear" w:color="auto" w:fill="auto"/>
            <w:noWrap/>
            <w:vAlign w:val="bottom"/>
            <w:hideMark/>
          </w:tcPr>
          <w:p w14:paraId="70E1EFD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5081</w:t>
            </w:r>
          </w:p>
        </w:tc>
        <w:tc>
          <w:tcPr>
            <w:tcW w:w="1020" w:type="dxa"/>
            <w:tcBorders>
              <w:top w:val="nil"/>
              <w:left w:val="nil"/>
              <w:bottom w:val="nil"/>
              <w:right w:val="nil"/>
            </w:tcBorders>
            <w:shd w:val="clear" w:color="auto" w:fill="auto"/>
            <w:noWrap/>
            <w:vAlign w:val="bottom"/>
            <w:hideMark/>
          </w:tcPr>
          <w:p w14:paraId="26BB3B9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77E8D42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1487</w:t>
            </w:r>
          </w:p>
        </w:tc>
        <w:tc>
          <w:tcPr>
            <w:tcW w:w="1020" w:type="dxa"/>
            <w:tcBorders>
              <w:top w:val="nil"/>
              <w:left w:val="nil"/>
              <w:bottom w:val="nil"/>
              <w:right w:val="single" w:sz="8" w:space="0" w:color="auto"/>
            </w:tcBorders>
            <w:shd w:val="clear" w:color="auto" w:fill="auto"/>
            <w:noWrap/>
            <w:vAlign w:val="bottom"/>
            <w:hideMark/>
          </w:tcPr>
          <w:p w14:paraId="3A20025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15859</w:t>
            </w:r>
          </w:p>
        </w:tc>
        <w:tc>
          <w:tcPr>
            <w:tcW w:w="741" w:type="dxa"/>
            <w:tcBorders>
              <w:top w:val="nil"/>
              <w:left w:val="nil"/>
              <w:bottom w:val="nil"/>
              <w:right w:val="single" w:sz="8" w:space="0" w:color="auto"/>
            </w:tcBorders>
            <w:shd w:val="clear" w:color="auto" w:fill="auto"/>
            <w:noWrap/>
            <w:vAlign w:val="bottom"/>
            <w:hideMark/>
          </w:tcPr>
          <w:p w14:paraId="790758C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w:t>
            </w:r>
          </w:p>
        </w:tc>
        <w:tc>
          <w:tcPr>
            <w:tcW w:w="1118" w:type="dxa"/>
            <w:tcBorders>
              <w:top w:val="nil"/>
              <w:left w:val="nil"/>
              <w:bottom w:val="nil"/>
              <w:right w:val="nil"/>
            </w:tcBorders>
            <w:shd w:val="clear" w:color="auto" w:fill="auto"/>
            <w:noWrap/>
            <w:vAlign w:val="bottom"/>
            <w:hideMark/>
          </w:tcPr>
          <w:p w14:paraId="29E52CC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w:t>
            </w:r>
          </w:p>
        </w:tc>
        <w:tc>
          <w:tcPr>
            <w:tcW w:w="784" w:type="dxa"/>
            <w:tcBorders>
              <w:top w:val="nil"/>
              <w:left w:val="single" w:sz="8" w:space="0" w:color="auto"/>
              <w:bottom w:val="nil"/>
              <w:right w:val="nil"/>
            </w:tcBorders>
            <w:shd w:val="clear" w:color="auto" w:fill="auto"/>
            <w:noWrap/>
            <w:vAlign w:val="bottom"/>
            <w:hideMark/>
          </w:tcPr>
          <w:p w14:paraId="57F36C3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w:t>
            </w:r>
          </w:p>
        </w:tc>
        <w:tc>
          <w:tcPr>
            <w:tcW w:w="1197" w:type="dxa"/>
            <w:tcBorders>
              <w:top w:val="nil"/>
              <w:left w:val="single" w:sz="8" w:space="0" w:color="auto"/>
              <w:bottom w:val="nil"/>
              <w:right w:val="single" w:sz="8" w:space="0" w:color="auto"/>
            </w:tcBorders>
            <w:shd w:val="clear" w:color="auto" w:fill="auto"/>
            <w:noWrap/>
            <w:vAlign w:val="bottom"/>
            <w:hideMark/>
          </w:tcPr>
          <w:p w14:paraId="308A597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w:t>
            </w:r>
          </w:p>
        </w:tc>
      </w:tr>
      <w:tr w:rsidR="006F2197" w:rsidRPr="006F2197" w14:paraId="21FBE5B6"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6D5720D"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Ekim 19</w:t>
            </w:r>
          </w:p>
        </w:tc>
        <w:tc>
          <w:tcPr>
            <w:tcW w:w="924" w:type="dxa"/>
            <w:tcBorders>
              <w:top w:val="nil"/>
              <w:left w:val="nil"/>
              <w:bottom w:val="nil"/>
              <w:right w:val="nil"/>
            </w:tcBorders>
            <w:shd w:val="clear" w:color="auto" w:fill="auto"/>
            <w:noWrap/>
            <w:vAlign w:val="bottom"/>
            <w:hideMark/>
          </w:tcPr>
          <w:p w14:paraId="0585394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4986</w:t>
            </w:r>
          </w:p>
        </w:tc>
        <w:tc>
          <w:tcPr>
            <w:tcW w:w="1020" w:type="dxa"/>
            <w:tcBorders>
              <w:top w:val="nil"/>
              <w:left w:val="nil"/>
              <w:bottom w:val="nil"/>
              <w:right w:val="nil"/>
            </w:tcBorders>
            <w:shd w:val="clear" w:color="auto" w:fill="auto"/>
            <w:noWrap/>
            <w:vAlign w:val="bottom"/>
            <w:hideMark/>
          </w:tcPr>
          <w:p w14:paraId="62F27F5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5666</w:t>
            </w:r>
          </w:p>
        </w:tc>
        <w:tc>
          <w:tcPr>
            <w:tcW w:w="1020" w:type="dxa"/>
            <w:tcBorders>
              <w:top w:val="nil"/>
              <w:left w:val="nil"/>
              <w:bottom w:val="nil"/>
              <w:right w:val="nil"/>
            </w:tcBorders>
            <w:shd w:val="clear" w:color="auto" w:fill="auto"/>
            <w:noWrap/>
            <w:vAlign w:val="bottom"/>
            <w:hideMark/>
          </w:tcPr>
          <w:p w14:paraId="0C0B980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1540</w:t>
            </w:r>
          </w:p>
        </w:tc>
        <w:tc>
          <w:tcPr>
            <w:tcW w:w="1020" w:type="dxa"/>
            <w:tcBorders>
              <w:top w:val="nil"/>
              <w:left w:val="nil"/>
              <w:bottom w:val="nil"/>
              <w:right w:val="single" w:sz="8" w:space="0" w:color="auto"/>
            </w:tcBorders>
            <w:shd w:val="clear" w:color="auto" w:fill="auto"/>
            <w:noWrap/>
            <w:vAlign w:val="bottom"/>
            <w:hideMark/>
          </w:tcPr>
          <w:p w14:paraId="33D313B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15911</w:t>
            </w:r>
          </w:p>
        </w:tc>
        <w:tc>
          <w:tcPr>
            <w:tcW w:w="741" w:type="dxa"/>
            <w:tcBorders>
              <w:top w:val="nil"/>
              <w:left w:val="nil"/>
              <w:bottom w:val="nil"/>
              <w:right w:val="single" w:sz="8" w:space="0" w:color="auto"/>
            </w:tcBorders>
            <w:shd w:val="clear" w:color="auto" w:fill="auto"/>
            <w:noWrap/>
            <w:vAlign w:val="bottom"/>
            <w:hideMark/>
          </w:tcPr>
          <w:p w14:paraId="43A8138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-95</w:t>
            </w:r>
          </w:p>
        </w:tc>
        <w:tc>
          <w:tcPr>
            <w:tcW w:w="1118" w:type="dxa"/>
            <w:tcBorders>
              <w:top w:val="nil"/>
              <w:left w:val="nil"/>
              <w:bottom w:val="nil"/>
              <w:right w:val="nil"/>
            </w:tcBorders>
            <w:shd w:val="clear" w:color="auto" w:fill="auto"/>
            <w:noWrap/>
            <w:vAlign w:val="bottom"/>
            <w:hideMark/>
          </w:tcPr>
          <w:p w14:paraId="2202A0F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120</w:t>
            </w:r>
          </w:p>
        </w:tc>
        <w:tc>
          <w:tcPr>
            <w:tcW w:w="784" w:type="dxa"/>
            <w:tcBorders>
              <w:top w:val="nil"/>
              <w:left w:val="single" w:sz="8" w:space="0" w:color="auto"/>
              <w:bottom w:val="nil"/>
              <w:right w:val="nil"/>
            </w:tcBorders>
            <w:shd w:val="clear" w:color="auto" w:fill="auto"/>
            <w:noWrap/>
            <w:vAlign w:val="bottom"/>
            <w:hideMark/>
          </w:tcPr>
          <w:p w14:paraId="59E561D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53</w:t>
            </w:r>
          </w:p>
        </w:tc>
        <w:tc>
          <w:tcPr>
            <w:tcW w:w="1197" w:type="dxa"/>
            <w:tcBorders>
              <w:top w:val="nil"/>
              <w:left w:val="single" w:sz="8" w:space="0" w:color="auto"/>
              <w:bottom w:val="nil"/>
              <w:right w:val="single" w:sz="8" w:space="0" w:color="auto"/>
            </w:tcBorders>
            <w:shd w:val="clear" w:color="auto" w:fill="auto"/>
            <w:noWrap/>
            <w:vAlign w:val="bottom"/>
            <w:hideMark/>
          </w:tcPr>
          <w:p w14:paraId="4FE8687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52</w:t>
            </w:r>
          </w:p>
        </w:tc>
      </w:tr>
      <w:tr w:rsidR="006F2197" w:rsidRPr="006F2197" w14:paraId="71C7B74D"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7A83A1A"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Kasım 19</w:t>
            </w:r>
          </w:p>
        </w:tc>
        <w:tc>
          <w:tcPr>
            <w:tcW w:w="924" w:type="dxa"/>
            <w:tcBorders>
              <w:top w:val="nil"/>
              <w:left w:val="nil"/>
              <w:bottom w:val="nil"/>
              <w:right w:val="nil"/>
            </w:tcBorders>
            <w:shd w:val="clear" w:color="auto" w:fill="auto"/>
            <w:noWrap/>
            <w:vAlign w:val="bottom"/>
            <w:hideMark/>
          </w:tcPr>
          <w:p w14:paraId="6BC9E01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5024</w:t>
            </w:r>
          </w:p>
        </w:tc>
        <w:tc>
          <w:tcPr>
            <w:tcW w:w="1020" w:type="dxa"/>
            <w:tcBorders>
              <w:top w:val="nil"/>
              <w:left w:val="nil"/>
              <w:bottom w:val="nil"/>
              <w:right w:val="nil"/>
            </w:tcBorders>
            <w:shd w:val="clear" w:color="auto" w:fill="auto"/>
            <w:noWrap/>
            <w:vAlign w:val="bottom"/>
            <w:hideMark/>
          </w:tcPr>
          <w:p w14:paraId="3AA7D59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5758</w:t>
            </w:r>
          </w:p>
        </w:tc>
        <w:tc>
          <w:tcPr>
            <w:tcW w:w="1020" w:type="dxa"/>
            <w:tcBorders>
              <w:top w:val="nil"/>
              <w:left w:val="nil"/>
              <w:bottom w:val="nil"/>
              <w:right w:val="nil"/>
            </w:tcBorders>
            <w:shd w:val="clear" w:color="auto" w:fill="auto"/>
            <w:noWrap/>
            <w:vAlign w:val="bottom"/>
            <w:hideMark/>
          </w:tcPr>
          <w:p w14:paraId="53B9AA8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1536</w:t>
            </w:r>
          </w:p>
        </w:tc>
        <w:tc>
          <w:tcPr>
            <w:tcW w:w="1020" w:type="dxa"/>
            <w:tcBorders>
              <w:top w:val="nil"/>
              <w:left w:val="nil"/>
              <w:bottom w:val="nil"/>
              <w:right w:val="single" w:sz="8" w:space="0" w:color="auto"/>
            </w:tcBorders>
            <w:shd w:val="clear" w:color="auto" w:fill="auto"/>
            <w:noWrap/>
            <w:vAlign w:val="bottom"/>
            <w:hideMark/>
          </w:tcPr>
          <w:p w14:paraId="14D0622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15912</w:t>
            </w:r>
          </w:p>
        </w:tc>
        <w:tc>
          <w:tcPr>
            <w:tcW w:w="741" w:type="dxa"/>
            <w:tcBorders>
              <w:top w:val="nil"/>
              <w:left w:val="nil"/>
              <w:bottom w:val="nil"/>
              <w:right w:val="single" w:sz="8" w:space="0" w:color="auto"/>
            </w:tcBorders>
            <w:shd w:val="clear" w:color="auto" w:fill="auto"/>
            <w:noWrap/>
            <w:vAlign w:val="bottom"/>
            <w:hideMark/>
          </w:tcPr>
          <w:p w14:paraId="19531D5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38</w:t>
            </w:r>
          </w:p>
        </w:tc>
        <w:tc>
          <w:tcPr>
            <w:tcW w:w="1118" w:type="dxa"/>
            <w:tcBorders>
              <w:top w:val="nil"/>
              <w:left w:val="nil"/>
              <w:bottom w:val="nil"/>
              <w:right w:val="nil"/>
            </w:tcBorders>
            <w:shd w:val="clear" w:color="auto" w:fill="auto"/>
            <w:noWrap/>
            <w:vAlign w:val="bottom"/>
            <w:hideMark/>
          </w:tcPr>
          <w:p w14:paraId="249A111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92</w:t>
            </w:r>
          </w:p>
        </w:tc>
        <w:tc>
          <w:tcPr>
            <w:tcW w:w="784" w:type="dxa"/>
            <w:tcBorders>
              <w:top w:val="nil"/>
              <w:left w:val="single" w:sz="8" w:space="0" w:color="auto"/>
              <w:bottom w:val="nil"/>
              <w:right w:val="nil"/>
            </w:tcBorders>
            <w:shd w:val="clear" w:color="auto" w:fill="auto"/>
            <w:noWrap/>
            <w:vAlign w:val="bottom"/>
            <w:hideMark/>
          </w:tcPr>
          <w:p w14:paraId="458D66F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w:t>
            </w:r>
          </w:p>
        </w:tc>
        <w:tc>
          <w:tcPr>
            <w:tcW w:w="1197" w:type="dxa"/>
            <w:tcBorders>
              <w:top w:val="nil"/>
              <w:left w:val="single" w:sz="8" w:space="0" w:color="auto"/>
              <w:bottom w:val="nil"/>
              <w:right w:val="single" w:sz="8" w:space="0" w:color="auto"/>
            </w:tcBorders>
            <w:shd w:val="clear" w:color="auto" w:fill="auto"/>
            <w:noWrap/>
            <w:vAlign w:val="bottom"/>
            <w:hideMark/>
          </w:tcPr>
          <w:p w14:paraId="5CB39E2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w:t>
            </w:r>
          </w:p>
        </w:tc>
      </w:tr>
      <w:tr w:rsidR="006F2197" w:rsidRPr="006F2197" w14:paraId="41FF84EB"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15D00374"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Aralık 19</w:t>
            </w:r>
          </w:p>
        </w:tc>
        <w:tc>
          <w:tcPr>
            <w:tcW w:w="924" w:type="dxa"/>
            <w:tcBorders>
              <w:top w:val="nil"/>
              <w:left w:val="nil"/>
              <w:bottom w:val="nil"/>
              <w:right w:val="nil"/>
            </w:tcBorders>
            <w:shd w:val="clear" w:color="auto" w:fill="auto"/>
            <w:noWrap/>
            <w:vAlign w:val="bottom"/>
            <w:hideMark/>
          </w:tcPr>
          <w:p w14:paraId="682143F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4925</w:t>
            </w:r>
          </w:p>
        </w:tc>
        <w:tc>
          <w:tcPr>
            <w:tcW w:w="1020" w:type="dxa"/>
            <w:tcBorders>
              <w:top w:val="nil"/>
              <w:left w:val="nil"/>
              <w:bottom w:val="nil"/>
              <w:right w:val="nil"/>
            </w:tcBorders>
            <w:shd w:val="clear" w:color="auto" w:fill="auto"/>
            <w:noWrap/>
            <w:vAlign w:val="bottom"/>
            <w:hideMark/>
          </w:tcPr>
          <w:p w14:paraId="5F3A52B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5699</w:t>
            </w:r>
          </w:p>
        </w:tc>
        <w:tc>
          <w:tcPr>
            <w:tcW w:w="1020" w:type="dxa"/>
            <w:tcBorders>
              <w:top w:val="nil"/>
              <w:left w:val="nil"/>
              <w:bottom w:val="nil"/>
              <w:right w:val="nil"/>
            </w:tcBorders>
            <w:shd w:val="clear" w:color="auto" w:fill="auto"/>
            <w:noWrap/>
            <w:vAlign w:val="bottom"/>
            <w:hideMark/>
          </w:tcPr>
          <w:p w14:paraId="5B8448D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1564</w:t>
            </w:r>
          </w:p>
        </w:tc>
        <w:tc>
          <w:tcPr>
            <w:tcW w:w="1020" w:type="dxa"/>
            <w:tcBorders>
              <w:top w:val="nil"/>
              <w:left w:val="nil"/>
              <w:bottom w:val="nil"/>
              <w:right w:val="single" w:sz="8" w:space="0" w:color="auto"/>
            </w:tcBorders>
            <w:shd w:val="clear" w:color="auto" w:fill="auto"/>
            <w:noWrap/>
            <w:vAlign w:val="bottom"/>
            <w:hideMark/>
          </w:tcPr>
          <w:p w14:paraId="7CEA49F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15917</w:t>
            </w:r>
          </w:p>
        </w:tc>
        <w:tc>
          <w:tcPr>
            <w:tcW w:w="741" w:type="dxa"/>
            <w:tcBorders>
              <w:top w:val="nil"/>
              <w:left w:val="nil"/>
              <w:bottom w:val="nil"/>
              <w:right w:val="single" w:sz="8" w:space="0" w:color="auto"/>
            </w:tcBorders>
            <w:shd w:val="clear" w:color="auto" w:fill="auto"/>
            <w:noWrap/>
            <w:vAlign w:val="bottom"/>
            <w:hideMark/>
          </w:tcPr>
          <w:p w14:paraId="4323C8D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-99</w:t>
            </w:r>
          </w:p>
        </w:tc>
        <w:tc>
          <w:tcPr>
            <w:tcW w:w="1118" w:type="dxa"/>
            <w:tcBorders>
              <w:top w:val="nil"/>
              <w:left w:val="nil"/>
              <w:bottom w:val="nil"/>
              <w:right w:val="nil"/>
            </w:tcBorders>
            <w:shd w:val="clear" w:color="auto" w:fill="auto"/>
            <w:noWrap/>
            <w:vAlign w:val="bottom"/>
            <w:hideMark/>
          </w:tcPr>
          <w:p w14:paraId="4EDBD62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-59</w:t>
            </w:r>
          </w:p>
        </w:tc>
        <w:tc>
          <w:tcPr>
            <w:tcW w:w="784" w:type="dxa"/>
            <w:tcBorders>
              <w:top w:val="nil"/>
              <w:left w:val="single" w:sz="8" w:space="0" w:color="auto"/>
              <w:bottom w:val="nil"/>
              <w:right w:val="nil"/>
            </w:tcBorders>
            <w:shd w:val="clear" w:color="auto" w:fill="auto"/>
            <w:noWrap/>
            <w:vAlign w:val="bottom"/>
            <w:hideMark/>
          </w:tcPr>
          <w:p w14:paraId="62B3D3B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28</w:t>
            </w:r>
          </w:p>
        </w:tc>
        <w:tc>
          <w:tcPr>
            <w:tcW w:w="1197" w:type="dxa"/>
            <w:tcBorders>
              <w:top w:val="nil"/>
              <w:left w:val="single" w:sz="8" w:space="0" w:color="auto"/>
              <w:bottom w:val="nil"/>
              <w:right w:val="single" w:sz="8" w:space="0" w:color="auto"/>
            </w:tcBorders>
            <w:shd w:val="clear" w:color="auto" w:fill="auto"/>
            <w:noWrap/>
            <w:vAlign w:val="bottom"/>
            <w:hideMark/>
          </w:tcPr>
          <w:p w14:paraId="27CEC24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w:t>
            </w:r>
          </w:p>
        </w:tc>
      </w:tr>
      <w:tr w:rsidR="006F2197" w:rsidRPr="006F2197" w14:paraId="583E7F64"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029AF986"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Ocak 20</w:t>
            </w:r>
          </w:p>
        </w:tc>
        <w:tc>
          <w:tcPr>
            <w:tcW w:w="924" w:type="dxa"/>
            <w:tcBorders>
              <w:top w:val="nil"/>
              <w:left w:val="nil"/>
              <w:bottom w:val="nil"/>
              <w:right w:val="nil"/>
            </w:tcBorders>
            <w:shd w:val="clear" w:color="auto" w:fill="auto"/>
            <w:noWrap/>
            <w:vAlign w:val="bottom"/>
            <w:hideMark/>
          </w:tcPr>
          <w:p w14:paraId="0E634E7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4891</w:t>
            </w:r>
          </w:p>
        </w:tc>
        <w:tc>
          <w:tcPr>
            <w:tcW w:w="1020" w:type="dxa"/>
            <w:tcBorders>
              <w:top w:val="nil"/>
              <w:left w:val="nil"/>
              <w:bottom w:val="nil"/>
              <w:right w:val="nil"/>
            </w:tcBorders>
            <w:shd w:val="clear" w:color="auto" w:fill="auto"/>
            <w:noWrap/>
            <w:vAlign w:val="bottom"/>
            <w:hideMark/>
          </w:tcPr>
          <w:p w14:paraId="12C5FB5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5649</w:t>
            </w:r>
          </w:p>
        </w:tc>
        <w:tc>
          <w:tcPr>
            <w:tcW w:w="1020" w:type="dxa"/>
            <w:tcBorders>
              <w:top w:val="nil"/>
              <w:left w:val="nil"/>
              <w:bottom w:val="nil"/>
              <w:right w:val="nil"/>
            </w:tcBorders>
            <w:shd w:val="clear" w:color="auto" w:fill="auto"/>
            <w:noWrap/>
            <w:vAlign w:val="bottom"/>
            <w:hideMark/>
          </w:tcPr>
          <w:p w14:paraId="5047BD0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1570</w:t>
            </w:r>
          </w:p>
        </w:tc>
        <w:tc>
          <w:tcPr>
            <w:tcW w:w="1020" w:type="dxa"/>
            <w:tcBorders>
              <w:top w:val="nil"/>
              <w:left w:val="nil"/>
              <w:bottom w:val="nil"/>
              <w:right w:val="single" w:sz="8" w:space="0" w:color="auto"/>
            </w:tcBorders>
            <w:shd w:val="clear" w:color="auto" w:fill="auto"/>
            <w:noWrap/>
            <w:vAlign w:val="bottom"/>
            <w:hideMark/>
          </w:tcPr>
          <w:p w14:paraId="6B2B848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15909</w:t>
            </w:r>
          </w:p>
        </w:tc>
        <w:tc>
          <w:tcPr>
            <w:tcW w:w="741" w:type="dxa"/>
            <w:tcBorders>
              <w:top w:val="nil"/>
              <w:left w:val="nil"/>
              <w:bottom w:val="nil"/>
              <w:right w:val="single" w:sz="8" w:space="0" w:color="auto"/>
            </w:tcBorders>
            <w:shd w:val="clear" w:color="auto" w:fill="auto"/>
            <w:noWrap/>
            <w:vAlign w:val="bottom"/>
            <w:hideMark/>
          </w:tcPr>
          <w:p w14:paraId="7F87A70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-34</w:t>
            </w:r>
          </w:p>
        </w:tc>
        <w:tc>
          <w:tcPr>
            <w:tcW w:w="1118" w:type="dxa"/>
            <w:tcBorders>
              <w:top w:val="nil"/>
              <w:left w:val="nil"/>
              <w:bottom w:val="nil"/>
              <w:right w:val="nil"/>
            </w:tcBorders>
            <w:shd w:val="clear" w:color="auto" w:fill="auto"/>
            <w:noWrap/>
            <w:vAlign w:val="bottom"/>
            <w:hideMark/>
          </w:tcPr>
          <w:p w14:paraId="121F80C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-50</w:t>
            </w:r>
          </w:p>
        </w:tc>
        <w:tc>
          <w:tcPr>
            <w:tcW w:w="784" w:type="dxa"/>
            <w:tcBorders>
              <w:top w:val="nil"/>
              <w:left w:val="single" w:sz="8" w:space="0" w:color="auto"/>
              <w:bottom w:val="nil"/>
              <w:right w:val="nil"/>
            </w:tcBorders>
            <w:shd w:val="clear" w:color="auto" w:fill="auto"/>
            <w:noWrap/>
            <w:vAlign w:val="bottom"/>
            <w:hideMark/>
          </w:tcPr>
          <w:p w14:paraId="5D9B0B0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w:t>
            </w:r>
          </w:p>
        </w:tc>
        <w:tc>
          <w:tcPr>
            <w:tcW w:w="1197" w:type="dxa"/>
            <w:tcBorders>
              <w:top w:val="nil"/>
              <w:left w:val="single" w:sz="8" w:space="0" w:color="auto"/>
              <w:bottom w:val="nil"/>
              <w:right w:val="single" w:sz="8" w:space="0" w:color="auto"/>
            </w:tcBorders>
            <w:shd w:val="clear" w:color="auto" w:fill="auto"/>
            <w:noWrap/>
            <w:vAlign w:val="bottom"/>
            <w:hideMark/>
          </w:tcPr>
          <w:p w14:paraId="200418F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w:t>
            </w:r>
          </w:p>
        </w:tc>
      </w:tr>
      <w:tr w:rsidR="006F2197" w:rsidRPr="006F2197" w14:paraId="21419D3B"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0A9F9FD"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Şubat 20</w:t>
            </w:r>
          </w:p>
        </w:tc>
        <w:tc>
          <w:tcPr>
            <w:tcW w:w="924" w:type="dxa"/>
            <w:tcBorders>
              <w:top w:val="nil"/>
              <w:left w:val="nil"/>
              <w:bottom w:val="nil"/>
              <w:right w:val="nil"/>
            </w:tcBorders>
            <w:shd w:val="clear" w:color="auto" w:fill="auto"/>
            <w:noWrap/>
            <w:vAlign w:val="bottom"/>
            <w:hideMark/>
          </w:tcPr>
          <w:p w14:paraId="43E856D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4675</w:t>
            </w:r>
          </w:p>
        </w:tc>
        <w:tc>
          <w:tcPr>
            <w:tcW w:w="1020" w:type="dxa"/>
            <w:tcBorders>
              <w:top w:val="nil"/>
              <w:left w:val="nil"/>
              <w:bottom w:val="nil"/>
              <w:right w:val="nil"/>
            </w:tcBorders>
            <w:shd w:val="clear" w:color="auto" w:fill="auto"/>
            <w:noWrap/>
            <w:vAlign w:val="bottom"/>
            <w:hideMark/>
          </w:tcPr>
          <w:p w14:paraId="43597B8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5593</w:t>
            </w:r>
          </w:p>
        </w:tc>
        <w:tc>
          <w:tcPr>
            <w:tcW w:w="1020" w:type="dxa"/>
            <w:tcBorders>
              <w:top w:val="nil"/>
              <w:left w:val="nil"/>
              <w:bottom w:val="nil"/>
              <w:right w:val="nil"/>
            </w:tcBorders>
            <w:shd w:val="clear" w:color="auto" w:fill="auto"/>
            <w:noWrap/>
            <w:vAlign w:val="bottom"/>
            <w:hideMark/>
          </w:tcPr>
          <w:p w14:paraId="5AE4038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1547</w:t>
            </w:r>
          </w:p>
        </w:tc>
        <w:tc>
          <w:tcPr>
            <w:tcW w:w="1020" w:type="dxa"/>
            <w:tcBorders>
              <w:top w:val="nil"/>
              <w:left w:val="nil"/>
              <w:bottom w:val="nil"/>
              <w:right w:val="single" w:sz="8" w:space="0" w:color="auto"/>
            </w:tcBorders>
            <w:shd w:val="clear" w:color="auto" w:fill="auto"/>
            <w:noWrap/>
            <w:vAlign w:val="bottom"/>
            <w:hideMark/>
          </w:tcPr>
          <w:p w14:paraId="7868B2C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15735</w:t>
            </w:r>
          </w:p>
        </w:tc>
        <w:tc>
          <w:tcPr>
            <w:tcW w:w="741" w:type="dxa"/>
            <w:tcBorders>
              <w:top w:val="nil"/>
              <w:left w:val="nil"/>
              <w:bottom w:val="nil"/>
              <w:right w:val="single" w:sz="8" w:space="0" w:color="auto"/>
            </w:tcBorders>
            <w:shd w:val="clear" w:color="auto" w:fill="auto"/>
            <w:noWrap/>
            <w:vAlign w:val="bottom"/>
            <w:hideMark/>
          </w:tcPr>
          <w:p w14:paraId="639E65F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-216</w:t>
            </w:r>
          </w:p>
        </w:tc>
        <w:tc>
          <w:tcPr>
            <w:tcW w:w="1118" w:type="dxa"/>
            <w:tcBorders>
              <w:top w:val="nil"/>
              <w:left w:val="nil"/>
              <w:bottom w:val="nil"/>
              <w:right w:val="nil"/>
            </w:tcBorders>
            <w:shd w:val="clear" w:color="auto" w:fill="auto"/>
            <w:noWrap/>
            <w:vAlign w:val="bottom"/>
            <w:hideMark/>
          </w:tcPr>
          <w:p w14:paraId="4EBB66A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-56</w:t>
            </w:r>
          </w:p>
        </w:tc>
        <w:tc>
          <w:tcPr>
            <w:tcW w:w="784" w:type="dxa"/>
            <w:tcBorders>
              <w:top w:val="nil"/>
              <w:left w:val="single" w:sz="8" w:space="0" w:color="auto"/>
              <w:bottom w:val="nil"/>
              <w:right w:val="nil"/>
            </w:tcBorders>
            <w:shd w:val="clear" w:color="auto" w:fill="auto"/>
            <w:noWrap/>
            <w:vAlign w:val="bottom"/>
            <w:hideMark/>
          </w:tcPr>
          <w:p w14:paraId="065E53B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-23</w:t>
            </w:r>
          </w:p>
        </w:tc>
        <w:tc>
          <w:tcPr>
            <w:tcW w:w="1197" w:type="dxa"/>
            <w:tcBorders>
              <w:top w:val="nil"/>
              <w:left w:val="single" w:sz="8" w:space="0" w:color="auto"/>
              <w:bottom w:val="nil"/>
              <w:right w:val="single" w:sz="8" w:space="0" w:color="auto"/>
            </w:tcBorders>
            <w:shd w:val="clear" w:color="auto" w:fill="auto"/>
            <w:noWrap/>
            <w:vAlign w:val="bottom"/>
            <w:hideMark/>
          </w:tcPr>
          <w:p w14:paraId="6BBF342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-174</w:t>
            </w:r>
          </w:p>
        </w:tc>
      </w:tr>
      <w:tr w:rsidR="006F2197" w:rsidRPr="006F2197" w14:paraId="59200830"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D39B613"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Mart 20</w:t>
            </w:r>
          </w:p>
        </w:tc>
        <w:tc>
          <w:tcPr>
            <w:tcW w:w="924" w:type="dxa"/>
            <w:tcBorders>
              <w:top w:val="nil"/>
              <w:left w:val="nil"/>
              <w:bottom w:val="nil"/>
              <w:right w:val="nil"/>
            </w:tcBorders>
            <w:shd w:val="clear" w:color="auto" w:fill="auto"/>
            <w:noWrap/>
            <w:vAlign w:val="bottom"/>
            <w:hideMark/>
          </w:tcPr>
          <w:p w14:paraId="5A0AE85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4660</w:t>
            </w:r>
          </w:p>
        </w:tc>
        <w:tc>
          <w:tcPr>
            <w:tcW w:w="1020" w:type="dxa"/>
            <w:tcBorders>
              <w:top w:val="nil"/>
              <w:left w:val="nil"/>
              <w:bottom w:val="nil"/>
              <w:right w:val="nil"/>
            </w:tcBorders>
            <w:shd w:val="clear" w:color="auto" w:fill="auto"/>
            <w:noWrap/>
            <w:vAlign w:val="bottom"/>
            <w:hideMark/>
          </w:tcPr>
          <w:p w14:paraId="6F80521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5508</w:t>
            </w:r>
          </w:p>
        </w:tc>
        <w:tc>
          <w:tcPr>
            <w:tcW w:w="1020" w:type="dxa"/>
            <w:tcBorders>
              <w:top w:val="nil"/>
              <w:left w:val="nil"/>
              <w:bottom w:val="nil"/>
              <w:right w:val="nil"/>
            </w:tcBorders>
            <w:shd w:val="clear" w:color="auto" w:fill="auto"/>
            <w:noWrap/>
            <w:vAlign w:val="bottom"/>
            <w:hideMark/>
          </w:tcPr>
          <w:p w14:paraId="28DAC35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1354</w:t>
            </w:r>
          </w:p>
        </w:tc>
        <w:tc>
          <w:tcPr>
            <w:tcW w:w="1020" w:type="dxa"/>
            <w:tcBorders>
              <w:top w:val="nil"/>
              <w:left w:val="nil"/>
              <w:bottom w:val="nil"/>
              <w:right w:val="single" w:sz="8" w:space="0" w:color="auto"/>
            </w:tcBorders>
            <w:shd w:val="clear" w:color="auto" w:fill="auto"/>
            <w:noWrap/>
            <w:vAlign w:val="bottom"/>
            <w:hideMark/>
          </w:tcPr>
          <w:p w14:paraId="6B85431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15056</w:t>
            </w:r>
          </w:p>
        </w:tc>
        <w:tc>
          <w:tcPr>
            <w:tcW w:w="741" w:type="dxa"/>
            <w:tcBorders>
              <w:top w:val="nil"/>
              <w:left w:val="nil"/>
              <w:bottom w:val="nil"/>
              <w:right w:val="single" w:sz="8" w:space="0" w:color="auto"/>
            </w:tcBorders>
            <w:shd w:val="clear" w:color="auto" w:fill="auto"/>
            <w:noWrap/>
            <w:vAlign w:val="bottom"/>
            <w:hideMark/>
          </w:tcPr>
          <w:p w14:paraId="726C8D3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w:t>
            </w:r>
          </w:p>
        </w:tc>
        <w:tc>
          <w:tcPr>
            <w:tcW w:w="1118" w:type="dxa"/>
            <w:tcBorders>
              <w:top w:val="nil"/>
              <w:left w:val="nil"/>
              <w:bottom w:val="nil"/>
              <w:right w:val="nil"/>
            </w:tcBorders>
            <w:shd w:val="clear" w:color="auto" w:fill="auto"/>
            <w:noWrap/>
            <w:vAlign w:val="bottom"/>
            <w:hideMark/>
          </w:tcPr>
          <w:p w14:paraId="4971931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-85</w:t>
            </w:r>
          </w:p>
        </w:tc>
        <w:tc>
          <w:tcPr>
            <w:tcW w:w="784" w:type="dxa"/>
            <w:tcBorders>
              <w:top w:val="nil"/>
              <w:left w:val="single" w:sz="8" w:space="0" w:color="auto"/>
              <w:bottom w:val="nil"/>
              <w:right w:val="nil"/>
            </w:tcBorders>
            <w:shd w:val="clear" w:color="auto" w:fill="auto"/>
            <w:noWrap/>
            <w:vAlign w:val="bottom"/>
            <w:hideMark/>
          </w:tcPr>
          <w:p w14:paraId="2525217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-193</w:t>
            </w:r>
          </w:p>
        </w:tc>
        <w:tc>
          <w:tcPr>
            <w:tcW w:w="1197" w:type="dxa"/>
            <w:tcBorders>
              <w:top w:val="nil"/>
              <w:left w:val="single" w:sz="8" w:space="0" w:color="auto"/>
              <w:bottom w:val="nil"/>
              <w:right w:val="single" w:sz="8" w:space="0" w:color="auto"/>
            </w:tcBorders>
            <w:shd w:val="clear" w:color="auto" w:fill="auto"/>
            <w:noWrap/>
            <w:vAlign w:val="bottom"/>
            <w:hideMark/>
          </w:tcPr>
          <w:p w14:paraId="1C82987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-679</w:t>
            </w:r>
          </w:p>
        </w:tc>
      </w:tr>
      <w:tr w:rsidR="006F2197" w:rsidRPr="006F2197" w14:paraId="3AD2D6A8"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CE6F60D"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Nisan 20</w:t>
            </w:r>
          </w:p>
        </w:tc>
        <w:tc>
          <w:tcPr>
            <w:tcW w:w="924" w:type="dxa"/>
            <w:tcBorders>
              <w:top w:val="nil"/>
              <w:left w:val="nil"/>
              <w:bottom w:val="nil"/>
              <w:right w:val="nil"/>
            </w:tcBorders>
            <w:shd w:val="clear" w:color="auto" w:fill="auto"/>
            <w:noWrap/>
            <w:vAlign w:val="bottom"/>
            <w:hideMark/>
          </w:tcPr>
          <w:p w14:paraId="037A17A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4631</w:t>
            </w:r>
          </w:p>
        </w:tc>
        <w:tc>
          <w:tcPr>
            <w:tcW w:w="1020" w:type="dxa"/>
            <w:tcBorders>
              <w:top w:val="nil"/>
              <w:left w:val="nil"/>
              <w:bottom w:val="nil"/>
              <w:right w:val="nil"/>
            </w:tcBorders>
            <w:shd w:val="clear" w:color="auto" w:fill="auto"/>
            <w:noWrap/>
            <w:vAlign w:val="bottom"/>
            <w:hideMark/>
          </w:tcPr>
          <w:p w14:paraId="7DEB489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5344</w:t>
            </w:r>
          </w:p>
        </w:tc>
        <w:tc>
          <w:tcPr>
            <w:tcW w:w="1020" w:type="dxa"/>
            <w:tcBorders>
              <w:top w:val="nil"/>
              <w:left w:val="nil"/>
              <w:bottom w:val="nil"/>
              <w:right w:val="nil"/>
            </w:tcBorders>
            <w:shd w:val="clear" w:color="auto" w:fill="auto"/>
            <w:noWrap/>
            <w:vAlign w:val="bottom"/>
            <w:hideMark/>
          </w:tcPr>
          <w:p w14:paraId="464C0B7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1238</w:t>
            </w:r>
          </w:p>
        </w:tc>
        <w:tc>
          <w:tcPr>
            <w:tcW w:w="1020" w:type="dxa"/>
            <w:tcBorders>
              <w:top w:val="nil"/>
              <w:left w:val="nil"/>
              <w:bottom w:val="nil"/>
              <w:right w:val="single" w:sz="8" w:space="0" w:color="auto"/>
            </w:tcBorders>
            <w:shd w:val="clear" w:color="auto" w:fill="auto"/>
            <w:noWrap/>
            <w:vAlign w:val="bottom"/>
            <w:hideMark/>
          </w:tcPr>
          <w:p w14:paraId="6E619D6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14428</w:t>
            </w:r>
          </w:p>
        </w:tc>
        <w:tc>
          <w:tcPr>
            <w:tcW w:w="741" w:type="dxa"/>
            <w:tcBorders>
              <w:top w:val="nil"/>
              <w:left w:val="nil"/>
              <w:bottom w:val="nil"/>
              <w:right w:val="single" w:sz="8" w:space="0" w:color="auto"/>
            </w:tcBorders>
            <w:shd w:val="clear" w:color="auto" w:fill="auto"/>
            <w:noWrap/>
            <w:vAlign w:val="bottom"/>
            <w:hideMark/>
          </w:tcPr>
          <w:p w14:paraId="31DFDD2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-29</w:t>
            </w:r>
          </w:p>
        </w:tc>
        <w:tc>
          <w:tcPr>
            <w:tcW w:w="1118" w:type="dxa"/>
            <w:tcBorders>
              <w:top w:val="nil"/>
              <w:left w:val="nil"/>
              <w:bottom w:val="nil"/>
              <w:right w:val="nil"/>
            </w:tcBorders>
            <w:shd w:val="clear" w:color="auto" w:fill="auto"/>
            <w:noWrap/>
            <w:vAlign w:val="bottom"/>
            <w:hideMark/>
          </w:tcPr>
          <w:p w14:paraId="7433A9C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-164</w:t>
            </w:r>
          </w:p>
        </w:tc>
        <w:tc>
          <w:tcPr>
            <w:tcW w:w="784" w:type="dxa"/>
            <w:tcBorders>
              <w:top w:val="nil"/>
              <w:left w:val="single" w:sz="8" w:space="0" w:color="auto"/>
              <w:bottom w:val="nil"/>
              <w:right w:val="nil"/>
            </w:tcBorders>
            <w:shd w:val="clear" w:color="auto" w:fill="auto"/>
            <w:noWrap/>
            <w:vAlign w:val="bottom"/>
            <w:hideMark/>
          </w:tcPr>
          <w:p w14:paraId="7D05599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-116</w:t>
            </w:r>
          </w:p>
        </w:tc>
        <w:tc>
          <w:tcPr>
            <w:tcW w:w="1197" w:type="dxa"/>
            <w:tcBorders>
              <w:top w:val="nil"/>
              <w:left w:val="single" w:sz="8" w:space="0" w:color="auto"/>
              <w:bottom w:val="nil"/>
              <w:right w:val="single" w:sz="8" w:space="0" w:color="auto"/>
            </w:tcBorders>
            <w:shd w:val="clear" w:color="auto" w:fill="auto"/>
            <w:noWrap/>
            <w:vAlign w:val="bottom"/>
            <w:hideMark/>
          </w:tcPr>
          <w:p w14:paraId="514ABA1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-628</w:t>
            </w:r>
          </w:p>
        </w:tc>
      </w:tr>
      <w:tr w:rsidR="006F2197" w:rsidRPr="006F2197" w14:paraId="10E8C508"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581C8FE"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Mayıs 20</w:t>
            </w:r>
          </w:p>
        </w:tc>
        <w:tc>
          <w:tcPr>
            <w:tcW w:w="924" w:type="dxa"/>
            <w:tcBorders>
              <w:top w:val="nil"/>
              <w:left w:val="nil"/>
              <w:bottom w:val="nil"/>
              <w:right w:val="nil"/>
            </w:tcBorders>
            <w:shd w:val="clear" w:color="auto" w:fill="auto"/>
            <w:noWrap/>
            <w:vAlign w:val="bottom"/>
            <w:hideMark/>
          </w:tcPr>
          <w:p w14:paraId="1F08899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4730</w:t>
            </w:r>
          </w:p>
        </w:tc>
        <w:tc>
          <w:tcPr>
            <w:tcW w:w="1020" w:type="dxa"/>
            <w:tcBorders>
              <w:top w:val="nil"/>
              <w:left w:val="nil"/>
              <w:bottom w:val="nil"/>
              <w:right w:val="nil"/>
            </w:tcBorders>
            <w:shd w:val="clear" w:color="auto" w:fill="auto"/>
            <w:noWrap/>
            <w:vAlign w:val="bottom"/>
            <w:hideMark/>
          </w:tcPr>
          <w:p w14:paraId="259282F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5272</w:t>
            </w:r>
          </w:p>
        </w:tc>
        <w:tc>
          <w:tcPr>
            <w:tcW w:w="1020" w:type="dxa"/>
            <w:tcBorders>
              <w:top w:val="nil"/>
              <w:left w:val="nil"/>
              <w:bottom w:val="nil"/>
              <w:right w:val="nil"/>
            </w:tcBorders>
            <w:shd w:val="clear" w:color="auto" w:fill="auto"/>
            <w:noWrap/>
            <w:vAlign w:val="bottom"/>
            <w:hideMark/>
          </w:tcPr>
          <w:p w14:paraId="00B6871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1356</w:t>
            </w:r>
          </w:p>
        </w:tc>
        <w:tc>
          <w:tcPr>
            <w:tcW w:w="1020" w:type="dxa"/>
            <w:tcBorders>
              <w:top w:val="nil"/>
              <w:left w:val="nil"/>
              <w:bottom w:val="nil"/>
              <w:right w:val="single" w:sz="8" w:space="0" w:color="auto"/>
            </w:tcBorders>
            <w:shd w:val="clear" w:color="auto" w:fill="auto"/>
            <w:noWrap/>
            <w:vAlign w:val="bottom"/>
            <w:hideMark/>
          </w:tcPr>
          <w:p w14:paraId="756A070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14330</w:t>
            </w:r>
          </w:p>
        </w:tc>
        <w:tc>
          <w:tcPr>
            <w:tcW w:w="741" w:type="dxa"/>
            <w:tcBorders>
              <w:top w:val="nil"/>
              <w:left w:val="nil"/>
              <w:bottom w:val="nil"/>
              <w:right w:val="single" w:sz="8" w:space="0" w:color="auto"/>
            </w:tcBorders>
            <w:shd w:val="clear" w:color="auto" w:fill="auto"/>
            <w:noWrap/>
            <w:vAlign w:val="bottom"/>
            <w:hideMark/>
          </w:tcPr>
          <w:p w14:paraId="7F9D5B4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99</w:t>
            </w:r>
          </w:p>
        </w:tc>
        <w:tc>
          <w:tcPr>
            <w:tcW w:w="1118" w:type="dxa"/>
            <w:tcBorders>
              <w:top w:val="nil"/>
              <w:left w:val="nil"/>
              <w:bottom w:val="nil"/>
              <w:right w:val="nil"/>
            </w:tcBorders>
            <w:shd w:val="clear" w:color="auto" w:fill="auto"/>
            <w:noWrap/>
            <w:vAlign w:val="bottom"/>
            <w:hideMark/>
          </w:tcPr>
          <w:p w14:paraId="52C4C62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-72</w:t>
            </w:r>
          </w:p>
        </w:tc>
        <w:tc>
          <w:tcPr>
            <w:tcW w:w="784" w:type="dxa"/>
            <w:tcBorders>
              <w:top w:val="nil"/>
              <w:left w:val="single" w:sz="8" w:space="0" w:color="auto"/>
              <w:bottom w:val="nil"/>
              <w:right w:val="nil"/>
            </w:tcBorders>
            <w:shd w:val="clear" w:color="auto" w:fill="auto"/>
            <w:noWrap/>
            <w:vAlign w:val="bottom"/>
            <w:hideMark/>
          </w:tcPr>
          <w:p w14:paraId="61F1D77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118</w:t>
            </w:r>
          </w:p>
        </w:tc>
        <w:tc>
          <w:tcPr>
            <w:tcW w:w="1197" w:type="dxa"/>
            <w:tcBorders>
              <w:top w:val="nil"/>
              <w:left w:val="single" w:sz="8" w:space="0" w:color="auto"/>
              <w:bottom w:val="nil"/>
              <w:right w:val="single" w:sz="8" w:space="0" w:color="auto"/>
            </w:tcBorders>
            <w:shd w:val="clear" w:color="auto" w:fill="auto"/>
            <w:noWrap/>
            <w:vAlign w:val="bottom"/>
            <w:hideMark/>
          </w:tcPr>
          <w:p w14:paraId="15E5187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-98</w:t>
            </w:r>
          </w:p>
        </w:tc>
      </w:tr>
      <w:tr w:rsidR="006F2197" w:rsidRPr="006F2197" w14:paraId="5ECC3D0F"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CDB8D09"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Haziran 20</w:t>
            </w:r>
          </w:p>
        </w:tc>
        <w:tc>
          <w:tcPr>
            <w:tcW w:w="924" w:type="dxa"/>
            <w:tcBorders>
              <w:top w:val="nil"/>
              <w:left w:val="nil"/>
              <w:bottom w:val="nil"/>
              <w:right w:val="nil"/>
            </w:tcBorders>
            <w:shd w:val="clear" w:color="auto" w:fill="auto"/>
            <w:noWrap/>
            <w:vAlign w:val="bottom"/>
            <w:hideMark/>
          </w:tcPr>
          <w:p w14:paraId="1DBE76E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4767</w:t>
            </w:r>
          </w:p>
        </w:tc>
        <w:tc>
          <w:tcPr>
            <w:tcW w:w="1020" w:type="dxa"/>
            <w:tcBorders>
              <w:top w:val="nil"/>
              <w:left w:val="nil"/>
              <w:bottom w:val="nil"/>
              <w:right w:val="nil"/>
            </w:tcBorders>
            <w:shd w:val="clear" w:color="auto" w:fill="auto"/>
            <w:noWrap/>
            <w:vAlign w:val="bottom"/>
            <w:hideMark/>
          </w:tcPr>
          <w:p w14:paraId="2EE42D3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5297</w:t>
            </w:r>
          </w:p>
        </w:tc>
        <w:tc>
          <w:tcPr>
            <w:tcW w:w="1020" w:type="dxa"/>
            <w:tcBorders>
              <w:top w:val="nil"/>
              <w:left w:val="nil"/>
              <w:bottom w:val="nil"/>
              <w:right w:val="nil"/>
            </w:tcBorders>
            <w:shd w:val="clear" w:color="auto" w:fill="auto"/>
            <w:noWrap/>
            <w:vAlign w:val="bottom"/>
            <w:hideMark/>
          </w:tcPr>
          <w:p w14:paraId="02A7AB1E"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1502</w:t>
            </w:r>
          </w:p>
        </w:tc>
        <w:tc>
          <w:tcPr>
            <w:tcW w:w="1020" w:type="dxa"/>
            <w:tcBorders>
              <w:top w:val="nil"/>
              <w:left w:val="nil"/>
              <w:bottom w:val="nil"/>
              <w:right w:val="single" w:sz="8" w:space="0" w:color="auto"/>
            </w:tcBorders>
            <w:shd w:val="clear" w:color="auto" w:fill="auto"/>
            <w:noWrap/>
            <w:vAlign w:val="bottom"/>
            <w:hideMark/>
          </w:tcPr>
          <w:p w14:paraId="755C555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14577</w:t>
            </w:r>
          </w:p>
        </w:tc>
        <w:tc>
          <w:tcPr>
            <w:tcW w:w="741" w:type="dxa"/>
            <w:tcBorders>
              <w:top w:val="nil"/>
              <w:left w:val="nil"/>
              <w:bottom w:val="nil"/>
              <w:right w:val="single" w:sz="8" w:space="0" w:color="auto"/>
            </w:tcBorders>
            <w:shd w:val="clear" w:color="auto" w:fill="auto"/>
            <w:noWrap/>
            <w:vAlign w:val="bottom"/>
            <w:hideMark/>
          </w:tcPr>
          <w:p w14:paraId="7242FAB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37</w:t>
            </w:r>
          </w:p>
        </w:tc>
        <w:tc>
          <w:tcPr>
            <w:tcW w:w="1118" w:type="dxa"/>
            <w:tcBorders>
              <w:top w:val="nil"/>
              <w:left w:val="nil"/>
              <w:bottom w:val="nil"/>
              <w:right w:val="nil"/>
            </w:tcBorders>
            <w:shd w:val="clear" w:color="auto" w:fill="auto"/>
            <w:noWrap/>
            <w:vAlign w:val="bottom"/>
            <w:hideMark/>
          </w:tcPr>
          <w:p w14:paraId="0E98547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25</w:t>
            </w:r>
          </w:p>
        </w:tc>
        <w:tc>
          <w:tcPr>
            <w:tcW w:w="784" w:type="dxa"/>
            <w:tcBorders>
              <w:top w:val="nil"/>
              <w:left w:val="single" w:sz="8" w:space="0" w:color="auto"/>
              <w:bottom w:val="nil"/>
              <w:right w:val="nil"/>
            </w:tcBorders>
            <w:shd w:val="clear" w:color="auto" w:fill="auto"/>
            <w:noWrap/>
            <w:vAlign w:val="bottom"/>
            <w:hideMark/>
          </w:tcPr>
          <w:p w14:paraId="04ECE59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146</w:t>
            </w:r>
          </w:p>
        </w:tc>
        <w:tc>
          <w:tcPr>
            <w:tcW w:w="1197" w:type="dxa"/>
            <w:tcBorders>
              <w:top w:val="nil"/>
              <w:left w:val="single" w:sz="8" w:space="0" w:color="auto"/>
              <w:bottom w:val="nil"/>
              <w:right w:val="single" w:sz="8" w:space="0" w:color="auto"/>
            </w:tcBorders>
            <w:shd w:val="clear" w:color="auto" w:fill="auto"/>
            <w:noWrap/>
            <w:vAlign w:val="bottom"/>
            <w:hideMark/>
          </w:tcPr>
          <w:p w14:paraId="0F30D0F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247</w:t>
            </w:r>
          </w:p>
        </w:tc>
      </w:tr>
      <w:tr w:rsidR="006F2197" w:rsidRPr="006F2197" w14:paraId="23D81BAB"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C4F594A"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Temmuz 20</w:t>
            </w:r>
          </w:p>
        </w:tc>
        <w:tc>
          <w:tcPr>
            <w:tcW w:w="924" w:type="dxa"/>
            <w:tcBorders>
              <w:top w:val="nil"/>
              <w:left w:val="nil"/>
              <w:bottom w:val="nil"/>
              <w:right w:val="nil"/>
            </w:tcBorders>
            <w:shd w:val="clear" w:color="auto" w:fill="auto"/>
            <w:noWrap/>
            <w:vAlign w:val="bottom"/>
            <w:hideMark/>
          </w:tcPr>
          <w:p w14:paraId="6B215AD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4740</w:t>
            </w:r>
          </w:p>
        </w:tc>
        <w:tc>
          <w:tcPr>
            <w:tcW w:w="1020" w:type="dxa"/>
            <w:tcBorders>
              <w:top w:val="nil"/>
              <w:left w:val="nil"/>
              <w:bottom w:val="nil"/>
              <w:right w:val="nil"/>
            </w:tcBorders>
            <w:shd w:val="clear" w:color="auto" w:fill="auto"/>
            <w:noWrap/>
            <w:vAlign w:val="bottom"/>
            <w:hideMark/>
          </w:tcPr>
          <w:p w14:paraId="79A7376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5354</w:t>
            </w:r>
          </w:p>
        </w:tc>
        <w:tc>
          <w:tcPr>
            <w:tcW w:w="1020" w:type="dxa"/>
            <w:tcBorders>
              <w:top w:val="nil"/>
              <w:left w:val="nil"/>
              <w:bottom w:val="nil"/>
              <w:right w:val="nil"/>
            </w:tcBorders>
            <w:shd w:val="clear" w:color="auto" w:fill="auto"/>
            <w:noWrap/>
            <w:vAlign w:val="bottom"/>
            <w:hideMark/>
          </w:tcPr>
          <w:p w14:paraId="1F05854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1615</w:t>
            </w:r>
          </w:p>
        </w:tc>
        <w:tc>
          <w:tcPr>
            <w:tcW w:w="1020" w:type="dxa"/>
            <w:tcBorders>
              <w:top w:val="nil"/>
              <w:left w:val="nil"/>
              <w:bottom w:val="nil"/>
              <w:right w:val="single" w:sz="8" w:space="0" w:color="auto"/>
            </w:tcBorders>
            <w:shd w:val="clear" w:color="auto" w:fill="auto"/>
            <w:noWrap/>
            <w:vAlign w:val="bottom"/>
            <w:hideMark/>
          </w:tcPr>
          <w:p w14:paraId="31D7797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14980</w:t>
            </w:r>
          </w:p>
        </w:tc>
        <w:tc>
          <w:tcPr>
            <w:tcW w:w="741" w:type="dxa"/>
            <w:tcBorders>
              <w:top w:val="nil"/>
              <w:left w:val="nil"/>
              <w:bottom w:val="nil"/>
              <w:right w:val="single" w:sz="8" w:space="0" w:color="auto"/>
            </w:tcBorders>
            <w:shd w:val="clear" w:color="auto" w:fill="auto"/>
            <w:noWrap/>
            <w:vAlign w:val="bottom"/>
            <w:hideMark/>
          </w:tcPr>
          <w:p w14:paraId="325BC7A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-27</w:t>
            </w:r>
          </w:p>
        </w:tc>
        <w:tc>
          <w:tcPr>
            <w:tcW w:w="1118" w:type="dxa"/>
            <w:tcBorders>
              <w:top w:val="nil"/>
              <w:left w:val="nil"/>
              <w:bottom w:val="nil"/>
              <w:right w:val="nil"/>
            </w:tcBorders>
            <w:shd w:val="clear" w:color="auto" w:fill="auto"/>
            <w:noWrap/>
            <w:vAlign w:val="bottom"/>
            <w:hideMark/>
          </w:tcPr>
          <w:p w14:paraId="06077AC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57</w:t>
            </w:r>
          </w:p>
        </w:tc>
        <w:tc>
          <w:tcPr>
            <w:tcW w:w="784" w:type="dxa"/>
            <w:tcBorders>
              <w:top w:val="nil"/>
              <w:left w:val="single" w:sz="8" w:space="0" w:color="auto"/>
              <w:bottom w:val="nil"/>
              <w:right w:val="nil"/>
            </w:tcBorders>
            <w:shd w:val="clear" w:color="auto" w:fill="auto"/>
            <w:noWrap/>
            <w:vAlign w:val="bottom"/>
            <w:hideMark/>
          </w:tcPr>
          <w:p w14:paraId="67FE231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113</w:t>
            </w:r>
          </w:p>
        </w:tc>
        <w:tc>
          <w:tcPr>
            <w:tcW w:w="1197" w:type="dxa"/>
            <w:tcBorders>
              <w:top w:val="nil"/>
              <w:left w:val="single" w:sz="8" w:space="0" w:color="auto"/>
              <w:bottom w:val="nil"/>
              <w:right w:val="single" w:sz="8" w:space="0" w:color="auto"/>
            </w:tcBorders>
            <w:shd w:val="clear" w:color="auto" w:fill="auto"/>
            <w:noWrap/>
            <w:vAlign w:val="bottom"/>
            <w:hideMark/>
          </w:tcPr>
          <w:p w14:paraId="1B94504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403</w:t>
            </w:r>
          </w:p>
        </w:tc>
      </w:tr>
      <w:tr w:rsidR="006F2197" w:rsidRPr="006F2197" w14:paraId="2A869589"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4AA363B"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Ağustos 20</w:t>
            </w:r>
          </w:p>
        </w:tc>
        <w:tc>
          <w:tcPr>
            <w:tcW w:w="924" w:type="dxa"/>
            <w:tcBorders>
              <w:top w:val="nil"/>
              <w:left w:val="nil"/>
              <w:bottom w:val="nil"/>
              <w:right w:val="nil"/>
            </w:tcBorders>
            <w:shd w:val="clear" w:color="auto" w:fill="auto"/>
            <w:noWrap/>
            <w:vAlign w:val="bottom"/>
            <w:hideMark/>
          </w:tcPr>
          <w:p w14:paraId="00EF376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4761</w:t>
            </w:r>
          </w:p>
        </w:tc>
        <w:tc>
          <w:tcPr>
            <w:tcW w:w="1020" w:type="dxa"/>
            <w:tcBorders>
              <w:top w:val="nil"/>
              <w:left w:val="nil"/>
              <w:bottom w:val="nil"/>
              <w:right w:val="nil"/>
            </w:tcBorders>
            <w:shd w:val="clear" w:color="auto" w:fill="auto"/>
            <w:noWrap/>
            <w:vAlign w:val="bottom"/>
            <w:hideMark/>
          </w:tcPr>
          <w:p w14:paraId="742C0B5B"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5460</w:t>
            </w:r>
          </w:p>
        </w:tc>
        <w:tc>
          <w:tcPr>
            <w:tcW w:w="1020" w:type="dxa"/>
            <w:tcBorders>
              <w:top w:val="nil"/>
              <w:left w:val="nil"/>
              <w:bottom w:val="nil"/>
              <w:right w:val="nil"/>
            </w:tcBorders>
            <w:shd w:val="clear" w:color="auto" w:fill="auto"/>
            <w:noWrap/>
            <w:vAlign w:val="bottom"/>
            <w:hideMark/>
          </w:tcPr>
          <w:p w14:paraId="58BC85B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1624</w:t>
            </w:r>
          </w:p>
        </w:tc>
        <w:tc>
          <w:tcPr>
            <w:tcW w:w="1020" w:type="dxa"/>
            <w:tcBorders>
              <w:top w:val="nil"/>
              <w:left w:val="nil"/>
              <w:bottom w:val="nil"/>
              <w:right w:val="single" w:sz="8" w:space="0" w:color="auto"/>
            </w:tcBorders>
            <w:shd w:val="clear" w:color="auto" w:fill="auto"/>
            <w:noWrap/>
            <w:vAlign w:val="bottom"/>
            <w:hideMark/>
          </w:tcPr>
          <w:p w14:paraId="536292D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15129</w:t>
            </w:r>
          </w:p>
        </w:tc>
        <w:tc>
          <w:tcPr>
            <w:tcW w:w="741" w:type="dxa"/>
            <w:tcBorders>
              <w:top w:val="nil"/>
              <w:left w:val="nil"/>
              <w:bottom w:val="nil"/>
              <w:right w:val="single" w:sz="8" w:space="0" w:color="auto"/>
            </w:tcBorders>
            <w:shd w:val="clear" w:color="auto" w:fill="auto"/>
            <w:noWrap/>
            <w:vAlign w:val="bottom"/>
            <w:hideMark/>
          </w:tcPr>
          <w:p w14:paraId="07A77E3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21</w:t>
            </w:r>
          </w:p>
        </w:tc>
        <w:tc>
          <w:tcPr>
            <w:tcW w:w="1118" w:type="dxa"/>
            <w:tcBorders>
              <w:top w:val="nil"/>
              <w:left w:val="nil"/>
              <w:bottom w:val="nil"/>
              <w:right w:val="nil"/>
            </w:tcBorders>
            <w:shd w:val="clear" w:color="auto" w:fill="auto"/>
            <w:noWrap/>
            <w:vAlign w:val="bottom"/>
            <w:hideMark/>
          </w:tcPr>
          <w:p w14:paraId="3FA214D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106</w:t>
            </w:r>
          </w:p>
        </w:tc>
        <w:tc>
          <w:tcPr>
            <w:tcW w:w="784" w:type="dxa"/>
            <w:tcBorders>
              <w:top w:val="nil"/>
              <w:left w:val="single" w:sz="8" w:space="0" w:color="auto"/>
              <w:bottom w:val="nil"/>
              <w:right w:val="nil"/>
            </w:tcBorders>
            <w:shd w:val="clear" w:color="auto" w:fill="auto"/>
            <w:noWrap/>
            <w:vAlign w:val="bottom"/>
            <w:hideMark/>
          </w:tcPr>
          <w:p w14:paraId="4805740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9</w:t>
            </w:r>
          </w:p>
        </w:tc>
        <w:tc>
          <w:tcPr>
            <w:tcW w:w="1197" w:type="dxa"/>
            <w:tcBorders>
              <w:top w:val="nil"/>
              <w:left w:val="single" w:sz="8" w:space="0" w:color="auto"/>
              <w:bottom w:val="nil"/>
              <w:right w:val="single" w:sz="8" w:space="0" w:color="auto"/>
            </w:tcBorders>
            <w:shd w:val="clear" w:color="auto" w:fill="auto"/>
            <w:noWrap/>
            <w:vAlign w:val="bottom"/>
            <w:hideMark/>
          </w:tcPr>
          <w:p w14:paraId="14415C8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149</w:t>
            </w:r>
          </w:p>
        </w:tc>
      </w:tr>
      <w:tr w:rsidR="006F2197" w:rsidRPr="006F2197" w14:paraId="08BA9D3F" w14:textId="77777777" w:rsidTr="006F2197">
        <w:trPr>
          <w:trHeight w:val="27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082365FD"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Eylül 20</w:t>
            </w:r>
          </w:p>
        </w:tc>
        <w:tc>
          <w:tcPr>
            <w:tcW w:w="924" w:type="dxa"/>
            <w:tcBorders>
              <w:top w:val="nil"/>
              <w:left w:val="nil"/>
              <w:bottom w:val="single" w:sz="8" w:space="0" w:color="auto"/>
              <w:right w:val="nil"/>
            </w:tcBorders>
            <w:shd w:val="clear" w:color="auto" w:fill="auto"/>
            <w:noWrap/>
            <w:vAlign w:val="bottom"/>
            <w:hideMark/>
          </w:tcPr>
          <w:p w14:paraId="510C5DB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4724</w:t>
            </w:r>
          </w:p>
        </w:tc>
        <w:tc>
          <w:tcPr>
            <w:tcW w:w="1020" w:type="dxa"/>
            <w:tcBorders>
              <w:top w:val="nil"/>
              <w:left w:val="nil"/>
              <w:bottom w:val="single" w:sz="8" w:space="0" w:color="auto"/>
              <w:right w:val="nil"/>
            </w:tcBorders>
            <w:shd w:val="clear" w:color="auto" w:fill="auto"/>
            <w:noWrap/>
            <w:vAlign w:val="bottom"/>
            <w:hideMark/>
          </w:tcPr>
          <w:p w14:paraId="6275432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5517</w:t>
            </w:r>
          </w:p>
        </w:tc>
        <w:tc>
          <w:tcPr>
            <w:tcW w:w="1020" w:type="dxa"/>
            <w:tcBorders>
              <w:top w:val="nil"/>
              <w:left w:val="nil"/>
              <w:bottom w:val="single" w:sz="8" w:space="0" w:color="auto"/>
              <w:right w:val="nil"/>
            </w:tcBorders>
            <w:shd w:val="clear" w:color="auto" w:fill="auto"/>
            <w:noWrap/>
            <w:vAlign w:val="bottom"/>
            <w:hideMark/>
          </w:tcPr>
          <w:p w14:paraId="479CFB3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1639</w:t>
            </w:r>
          </w:p>
        </w:tc>
        <w:tc>
          <w:tcPr>
            <w:tcW w:w="1020" w:type="dxa"/>
            <w:tcBorders>
              <w:top w:val="nil"/>
              <w:left w:val="nil"/>
              <w:bottom w:val="single" w:sz="8" w:space="0" w:color="auto"/>
              <w:right w:val="single" w:sz="8" w:space="0" w:color="auto"/>
            </w:tcBorders>
            <w:shd w:val="clear" w:color="auto" w:fill="auto"/>
            <w:noWrap/>
            <w:vAlign w:val="bottom"/>
            <w:hideMark/>
          </w:tcPr>
          <w:p w14:paraId="6C5D551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15320</w:t>
            </w:r>
          </w:p>
        </w:tc>
        <w:tc>
          <w:tcPr>
            <w:tcW w:w="741" w:type="dxa"/>
            <w:tcBorders>
              <w:top w:val="nil"/>
              <w:left w:val="nil"/>
              <w:bottom w:val="single" w:sz="8" w:space="0" w:color="auto"/>
              <w:right w:val="single" w:sz="8" w:space="0" w:color="auto"/>
            </w:tcBorders>
            <w:shd w:val="clear" w:color="auto" w:fill="auto"/>
            <w:noWrap/>
            <w:vAlign w:val="bottom"/>
            <w:hideMark/>
          </w:tcPr>
          <w:p w14:paraId="5396992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-37</w:t>
            </w:r>
          </w:p>
        </w:tc>
        <w:tc>
          <w:tcPr>
            <w:tcW w:w="1118" w:type="dxa"/>
            <w:tcBorders>
              <w:top w:val="nil"/>
              <w:left w:val="nil"/>
              <w:bottom w:val="single" w:sz="8" w:space="0" w:color="auto"/>
              <w:right w:val="nil"/>
            </w:tcBorders>
            <w:shd w:val="clear" w:color="auto" w:fill="auto"/>
            <w:noWrap/>
            <w:vAlign w:val="bottom"/>
            <w:hideMark/>
          </w:tcPr>
          <w:p w14:paraId="537ECE7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57</w:t>
            </w:r>
          </w:p>
        </w:tc>
        <w:tc>
          <w:tcPr>
            <w:tcW w:w="784" w:type="dxa"/>
            <w:tcBorders>
              <w:top w:val="nil"/>
              <w:left w:val="single" w:sz="8" w:space="0" w:color="auto"/>
              <w:bottom w:val="single" w:sz="8" w:space="0" w:color="auto"/>
              <w:right w:val="nil"/>
            </w:tcBorders>
            <w:shd w:val="clear" w:color="auto" w:fill="auto"/>
            <w:noWrap/>
            <w:vAlign w:val="bottom"/>
            <w:hideMark/>
          </w:tcPr>
          <w:p w14:paraId="42C3FF9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15</w:t>
            </w:r>
          </w:p>
        </w:tc>
        <w:tc>
          <w:tcPr>
            <w:tcW w:w="1197" w:type="dxa"/>
            <w:tcBorders>
              <w:top w:val="nil"/>
              <w:left w:val="single" w:sz="8" w:space="0" w:color="auto"/>
              <w:bottom w:val="single" w:sz="8" w:space="0" w:color="auto"/>
              <w:right w:val="single" w:sz="8" w:space="0" w:color="auto"/>
            </w:tcBorders>
            <w:shd w:val="clear" w:color="auto" w:fill="auto"/>
            <w:noWrap/>
            <w:vAlign w:val="bottom"/>
            <w:hideMark/>
          </w:tcPr>
          <w:p w14:paraId="7430A1C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191</w:t>
            </w:r>
          </w:p>
        </w:tc>
      </w:tr>
    </w:tbl>
    <w:p w14:paraId="6FC1FE57" w14:textId="77777777" w:rsidR="005E1F7F" w:rsidRPr="009775C7" w:rsidRDefault="005E1F7F" w:rsidP="00DC1E3A">
      <w:pPr>
        <w:pStyle w:val="ResimYazs"/>
        <w:keepNext/>
        <w:rPr>
          <w:rFonts w:ascii="Arial" w:hAnsi="Arial" w:cs="Arial"/>
          <w:b w:val="0"/>
          <w:sz w:val="18"/>
          <w:szCs w:val="18"/>
        </w:rPr>
      </w:pPr>
    </w:p>
    <w:p w14:paraId="00473F67" w14:textId="77777777" w:rsidR="001C6540" w:rsidRPr="009775C7" w:rsidRDefault="001C6540" w:rsidP="00DC1E3A">
      <w:pPr>
        <w:pStyle w:val="ResimYazs"/>
        <w:keepNext/>
        <w:rPr>
          <w:rFonts w:ascii="Arial" w:hAnsi="Arial" w:cs="Arial"/>
          <w:b w:val="0"/>
          <w:sz w:val="18"/>
          <w:szCs w:val="18"/>
        </w:rPr>
      </w:pPr>
      <w:r w:rsidRPr="009775C7">
        <w:rPr>
          <w:rFonts w:ascii="Arial" w:hAnsi="Arial" w:cs="Arial"/>
          <w:b w:val="0"/>
          <w:sz w:val="18"/>
          <w:szCs w:val="18"/>
        </w:rPr>
        <w:t>Kaynak: TÜİK, Betam</w:t>
      </w:r>
    </w:p>
    <w:p w14:paraId="48580631" w14:textId="77777777" w:rsidR="001C6540" w:rsidRPr="009775C7" w:rsidRDefault="001C6540" w:rsidP="001C6540">
      <w:pPr>
        <w:rPr>
          <w:rFonts w:ascii="Arial" w:hAnsi="Arial" w:cs="Arial"/>
          <w:b/>
          <w:bCs/>
          <w:color w:val="FF0000"/>
          <w:sz w:val="20"/>
          <w:szCs w:val="20"/>
        </w:rPr>
      </w:pPr>
    </w:p>
    <w:p w14:paraId="73F27358" w14:textId="77777777" w:rsidR="001C6540" w:rsidRPr="009775C7" w:rsidRDefault="001C6540" w:rsidP="001C6540">
      <w:pPr>
        <w:rPr>
          <w:rFonts w:ascii="Arial" w:hAnsi="Arial" w:cs="Arial"/>
          <w:b/>
          <w:bCs/>
          <w:color w:val="FF0000"/>
          <w:sz w:val="20"/>
          <w:szCs w:val="20"/>
        </w:rPr>
      </w:pPr>
    </w:p>
    <w:p w14:paraId="373FF4A0" w14:textId="77777777" w:rsidR="001C6540" w:rsidRPr="009775C7" w:rsidRDefault="001C6540" w:rsidP="001C6540">
      <w:pPr>
        <w:rPr>
          <w:rFonts w:ascii="Arial" w:hAnsi="Arial" w:cs="Arial"/>
          <w:b/>
          <w:bCs/>
          <w:color w:val="FF0000"/>
          <w:sz w:val="20"/>
          <w:szCs w:val="20"/>
        </w:rPr>
      </w:pPr>
    </w:p>
    <w:p w14:paraId="2B986921" w14:textId="77777777" w:rsidR="001C6540" w:rsidRPr="009775C7" w:rsidRDefault="001C6540" w:rsidP="001C6540">
      <w:pPr>
        <w:rPr>
          <w:rFonts w:ascii="Arial" w:hAnsi="Arial" w:cs="Arial"/>
          <w:b/>
          <w:bCs/>
          <w:color w:val="FF0000"/>
          <w:sz w:val="20"/>
          <w:szCs w:val="20"/>
        </w:rPr>
      </w:pPr>
    </w:p>
    <w:p w14:paraId="1105EA03" w14:textId="77777777" w:rsidR="001C6540" w:rsidRPr="009775C7" w:rsidRDefault="001C6540" w:rsidP="001C6540">
      <w:pPr>
        <w:rPr>
          <w:rFonts w:ascii="Arial" w:hAnsi="Arial" w:cs="Arial"/>
          <w:b/>
          <w:bCs/>
          <w:color w:val="FF0000"/>
          <w:sz w:val="20"/>
          <w:szCs w:val="20"/>
        </w:rPr>
      </w:pPr>
    </w:p>
    <w:p w14:paraId="2AEF3275" w14:textId="77777777" w:rsidR="001C6540" w:rsidRPr="009775C7" w:rsidRDefault="001C6540" w:rsidP="001C6540">
      <w:pPr>
        <w:rPr>
          <w:rFonts w:ascii="Arial" w:hAnsi="Arial" w:cs="Arial"/>
          <w:b/>
          <w:bCs/>
          <w:color w:val="FF0000"/>
          <w:sz w:val="20"/>
          <w:szCs w:val="20"/>
        </w:rPr>
      </w:pPr>
    </w:p>
    <w:p w14:paraId="356F8347" w14:textId="77777777" w:rsidR="001C6540" w:rsidRPr="009775C7" w:rsidRDefault="001C6540" w:rsidP="001C6540">
      <w:pPr>
        <w:rPr>
          <w:rFonts w:ascii="Arial" w:hAnsi="Arial" w:cs="Arial"/>
          <w:b/>
          <w:bCs/>
          <w:color w:val="FF0000"/>
          <w:sz w:val="20"/>
          <w:szCs w:val="20"/>
        </w:rPr>
      </w:pPr>
    </w:p>
    <w:p w14:paraId="120C0D4B" w14:textId="77777777" w:rsidR="001C6540" w:rsidRPr="009775C7" w:rsidRDefault="001C6540" w:rsidP="001C6540">
      <w:pPr>
        <w:rPr>
          <w:rFonts w:ascii="Arial" w:hAnsi="Arial" w:cs="Arial"/>
          <w:b/>
          <w:bCs/>
          <w:color w:val="FF0000"/>
          <w:sz w:val="20"/>
          <w:szCs w:val="20"/>
        </w:rPr>
      </w:pPr>
    </w:p>
    <w:p w14:paraId="7366A932" w14:textId="77777777" w:rsidR="001C6540" w:rsidRPr="009775C7" w:rsidRDefault="001C6540" w:rsidP="001C6540">
      <w:pPr>
        <w:rPr>
          <w:rFonts w:ascii="Arial" w:hAnsi="Arial" w:cs="Arial"/>
          <w:b/>
          <w:bCs/>
          <w:color w:val="FF0000"/>
          <w:sz w:val="20"/>
          <w:szCs w:val="20"/>
        </w:rPr>
      </w:pPr>
    </w:p>
    <w:p w14:paraId="4475D0C9" w14:textId="77777777" w:rsidR="001C6540" w:rsidRPr="009775C7" w:rsidRDefault="001C6540" w:rsidP="001C6540">
      <w:pPr>
        <w:rPr>
          <w:rFonts w:ascii="Arial" w:hAnsi="Arial" w:cs="Arial"/>
          <w:b/>
          <w:bCs/>
          <w:color w:val="FF0000"/>
          <w:sz w:val="20"/>
          <w:szCs w:val="20"/>
        </w:rPr>
      </w:pPr>
    </w:p>
    <w:p w14:paraId="76D77EF7" w14:textId="77777777" w:rsidR="001C6540" w:rsidRPr="009775C7" w:rsidRDefault="001C6540" w:rsidP="001C6540">
      <w:pPr>
        <w:rPr>
          <w:rFonts w:ascii="Arial" w:hAnsi="Arial" w:cs="Arial"/>
          <w:b/>
          <w:bCs/>
          <w:color w:val="FF0000"/>
          <w:sz w:val="20"/>
          <w:szCs w:val="20"/>
        </w:rPr>
      </w:pPr>
    </w:p>
    <w:p w14:paraId="442EC2AA" w14:textId="77777777" w:rsidR="001C6540" w:rsidRPr="009775C7" w:rsidRDefault="001C6540" w:rsidP="001C6540">
      <w:pPr>
        <w:rPr>
          <w:rFonts w:ascii="Arial" w:hAnsi="Arial" w:cs="Arial"/>
          <w:b/>
          <w:bCs/>
          <w:color w:val="FF0000"/>
          <w:sz w:val="20"/>
          <w:szCs w:val="20"/>
        </w:rPr>
      </w:pPr>
    </w:p>
    <w:p w14:paraId="50EED431" w14:textId="77777777" w:rsidR="001C6540" w:rsidRPr="009775C7" w:rsidRDefault="001C6540" w:rsidP="001C6540">
      <w:pPr>
        <w:rPr>
          <w:rFonts w:ascii="Arial" w:hAnsi="Arial" w:cs="Arial"/>
          <w:b/>
          <w:bCs/>
          <w:color w:val="FF0000"/>
          <w:sz w:val="20"/>
          <w:szCs w:val="20"/>
        </w:rPr>
      </w:pPr>
    </w:p>
    <w:p w14:paraId="754F2CDF" w14:textId="77777777" w:rsidR="001C6540" w:rsidRPr="009775C7" w:rsidRDefault="001C6540" w:rsidP="001C6540">
      <w:pPr>
        <w:rPr>
          <w:rFonts w:ascii="Arial" w:hAnsi="Arial" w:cs="Arial"/>
          <w:b/>
          <w:bCs/>
          <w:color w:val="FF0000"/>
          <w:sz w:val="20"/>
          <w:szCs w:val="20"/>
        </w:rPr>
      </w:pPr>
    </w:p>
    <w:p w14:paraId="79795561" w14:textId="77777777" w:rsidR="001C6540" w:rsidRPr="009775C7" w:rsidRDefault="001C6540" w:rsidP="001C6540">
      <w:pPr>
        <w:rPr>
          <w:rFonts w:ascii="Arial" w:hAnsi="Arial" w:cs="Arial"/>
          <w:b/>
          <w:bCs/>
          <w:color w:val="FF0000"/>
          <w:sz w:val="20"/>
          <w:szCs w:val="20"/>
        </w:rPr>
      </w:pPr>
    </w:p>
    <w:p w14:paraId="3ECD5982" w14:textId="77777777" w:rsidR="001C6540" w:rsidRPr="009775C7" w:rsidRDefault="001C6540" w:rsidP="001C6540">
      <w:pPr>
        <w:rPr>
          <w:rFonts w:ascii="Arial" w:hAnsi="Arial" w:cs="Arial"/>
          <w:b/>
          <w:bCs/>
          <w:color w:val="FF0000"/>
          <w:sz w:val="20"/>
          <w:szCs w:val="20"/>
        </w:rPr>
      </w:pPr>
    </w:p>
    <w:p w14:paraId="79B3DEB8" w14:textId="1E6B600E" w:rsidR="004A5D76" w:rsidRDefault="004A5D76" w:rsidP="004A5D76">
      <w:pPr>
        <w:pStyle w:val="ResimYazs"/>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6831A7">
        <w:rPr>
          <w:rFonts w:ascii="Arial" w:hAnsi="Arial" w:cs="Arial"/>
          <w:noProof/>
        </w:rPr>
        <w:t>3</w:t>
      </w:r>
      <w:r w:rsidRPr="004A5D76">
        <w:rPr>
          <w:rFonts w:ascii="Arial" w:hAnsi="Arial" w:cs="Arial"/>
        </w:rPr>
        <w:fldChar w:fldCharType="end"/>
      </w:r>
      <w:r w:rsidRPr="004A5D76">
        <w:rPr>
          <w:rFonts w:ascii="Arial" w:hAnsi="Arial" w:cs="Arial"/>
        </w:rPr>
        <w:t xml:space="preserve"> : Mevsim etkilerinden arındırılmış kadın ve erkek tarım dışı işgücü göstergeleri (bin kişi)</w:t>
      </w:r>
    </w:p>
    <w:p w14:paraId="0583D034" w14:textId="77777777" w:rsidR="004A5D76" w:rsidRPr="004A5D76" w:rsidRDefault="004A5D76" w:rsidP="004A5D76"/>
    <w:tbl>
      <w:tblPr>
        <w:tblW w:w="9680" w:type="dxa"/>
        <w:tblInd w:w="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6F2197" w:rsidRPr="006F2197" w14:paraId="57569D10" w14:textId="77777777" w:rsidTr="006F2197">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67325B20" w14:textId="77777777" w:rsidR="006F2197" w:rsidRPr="006F2197" w:rsidRDefault="006F2197" w:rsidP="006F2197">
            <w:pPr>
              <w:suppressAutoHyphens w:val="0"/>
              <w:rPr>
                <w:rFonts w:ascii="Arial" w:hAnsi="Arial" w:cs="Arial"/>
                <w:sz w:val="20"/>
                <w:szCs w:val="20"/>
                <w:lang w:eastAsia="tr-TR"/>
              </w:rPr>
            </w:pPr>
            <w:r w:rsidRPr="006F2197">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14:paraId="11DED609" w14:textId="77777777" w:rsidR="006F2197" w:rsidRPr="006F2197" w:rsidRDefault="006F2197" w:rsidP="006F2197">
            <w:pPr>
              <w:suppressAutoHyphens w:val="0"/>
              <w:jc w:val="center"/>
              <w:rPr>
                <w:rFonts w:ascii="Calibri" w:hAnsi="Calibri" w:cs="Arial"/>
                <w:b/>
                <w:bCs/>
                <w:color w:val="000000"/>
                <w:sz w:val="22"/>
                <w:szCs w:val="22"/>
                <w:lang w:eastAsia="tr-TR"/>
              </w:rPr>
            </w:pPr>
            <w:r w:rsidRPr="006F2197">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2CC5D0F7" w14:textId="77777777" w:rsidR="006F2197" w:rsidRPr="006F2197" w:rsidRDefault="006F2197" w:rsidP="006F2197">
            <w:pPr>
              <w:suppressAutoHyphens w:val="0"/>
              <w:jc w:val="center"/>
              <w:rPr>
                <w:rFonts w:ascii="Calibri" w:hAnsi="Calibri" w:cs="Arial"/>
                <w:b/>
                <w:bCs/>
                <w:color w:val="000000"/>
                <w:sz w:val="22"/>
                <w:szCs w:val="22"/>
                <w:lang w:eastAsia="tr-TR"/>
              </w:rPr>
            </w:pPr>
            <w:r w:rsidRPr="006F2197">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3BEE6853" w14:textId="77777777" w:rsidR="006F2197" w:rsidRPr="006F2197" w:rsidRDefault="006F2197" w:rsidP="006F2197">
            <w:pPr>
              <w:suppressAutoHyphens w:val="0"/>
              <w:jc w:val="center"/>
              <w:rPr>
                <w:rFonts w:ascii="Calibri" w:hAnsi="Calibri" w:cs="Arial"/>
                <w:b/>
                <w:bCs/>
                <w:color w:val="000000"/>
                <w:sz w:val="22"/>
                <w:szCs w:val="22"/>
                <w:lang w:eastAsia="tr-TR"/>
              </w:rPr>
            </w:pPr>
            <w:r w:rsidRPr="006F2197">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442514C4" w14:textId="77777777" w:rsidR="006F2197" w:rsidRPr="006F2197" w:rsidRDefault="006F2197" w:rsidP="006F2197">
            <w:pPr>
              <w:suppressAutoHyphens w:val="0"/>
              <w:jc w:val="center"/>
              <w:rPr>
                <w:rFonts w:ascii="Calibri" w:hAnsi="Calibri" w:cs="Arial"/>
                <w:b/>
                <w:bCs/>
                <w:color w:val="000000"/>
                <w:sz w:val="22"/>
                <w:szCs w:val="22"/>
                <w:lang w:eastAsia="tr-TR"/>
              </w:rPr>
            </w:pPr>
            <w:r w:rsidRPr="006F2197">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5D9A6A29" w14:textId="77777777" w:rsidR="006F2197" w:rsidRPr="006F2197" w:rsidRDefault="006F2197" w:rsidP="006F2197">
            <w:pPr>
              <w:suppressAutoHyphens w:val="0"/>
              <w:jc w:val="center"/>
              <w:rPr>
                <w:rFonts w:ascii="Calibri" w:hAnsi="Calibri" w:cs="Arial"/>
                <w:b/>
                <w:bCs/>
                <w:color w:val="000000"/>
                <w:sz w:val="22"/>
                <w:szCs w:val="22"/>
                <w:lang w:eastAsia="tr-TR"/>
              </w:rPr>
            </w:pPr>
            <w:r w:rsidRPr="006F2197">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07E78143" w14:textId="77777777" w:rsidR="006F2197" w:rsidRPr="006F2197" w:rsidRDefault="006F2197" w:rsidP="006F2197">
            <w:pPr>
              <w:suppressAutoHyphens w:val="0"/>
              <w:jc w:val="center"/>
              <w:rPr>
                <w:rFonts w:ascii="Calibri" w:hAnsi="Calibri" w:cs="Arial"/>
                <w:b/>
                <w:bCs/>
                <w:color w:val="000000"/>
                <w:sz w:val="22"/>
                <w:szCs w:val="22"/>
                <w:lang w:eastAsia="tr-TR"/>
              </w:rPr>
            </w:pPr>
            <w:r w:rsidRPr="006F2197">
              <w:rPr>
                <w:rFonts w:ascii="Calibri" w:hAnsi="Calibri" w:cs="Arial"/>
                <w:b/>
                <w:bCs/>
                <w:color w:val="000000"/>
                <w:sz w:val="22"/>
                <w:szCs w:val="22"/>
                <w:lang w:eastAsia="tr-TR"/>
              </w:rPr>
              <w:t>Erkek İşsiz</w:t>
            </w:r>
          </w:p>
        </w:tc>
      </w:tr>
      <w:tr w:rsidR="006F2197" w:rsidRPr="006F2197" w14:paraId="6DFAB813" w14:textId="77777777" w:rsidTr="006F2197">
        <w:trPr>
          <w:trHeight w:val="25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30D451B8"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Eylül 17</w:t>
            </w:r>
          </w:p>
        </w:tc>
        <w:tc>
          <w:tcPr>
            <w:tcW w:w="1240" w:type="dxa"/>
            <w:tcBorders>
              <w:top w:val="single" w:sz="8" w:space="0" w:color="auto"/>
              <w:left w:val="nil"/>
              <w:bottom w:val="nil"/>
              <w:right w:val="single" w:sz="8" w:space="0" w:color="auto"/>
            </w:tcBorders>
            <w:shd w:val="clear" w:color="auto" w:fill="auto"/>
            <w:noWrap/>
            <w:vAlign w:val="bottom"/>
            <w:hideMark/>
          </w:tcPr>
          <w:p w14:paraId="5C4FD0B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7731</w:t>
            </w:r>
          </w:p>
        </w:tc>
        <w:tc>
          <w:tcPr>
            <w:tcW w:w="1540" w:type="dxa"/>
            <w:tcBorders>
              <w:top w:val="single" w:sz="8" w:space="0" w:color="auto"/>
              <w:left w:val="nil"/>
              <w:bottom w:val="nil"/>
              <w:right w:val="single" w:sz="8" w:space="0" w:color="auto"/>
            </w:tcBorders>
            <w:shd w:val="clear" w:color="auto" w:fill="auto"/>
            <w:noWrap/>
            <w:vAlign w:val="bottom"/>
            <w:hideMark/>
          </w:tcPr>
          <w:p w14:paraId="7D05EFC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6303</w:t>
            </w:r>
          </w:p>
        </w:tc>
        <w:tc>
          <w:tcPr>
            <w:tcW w:w="1320" w:type="dxa"/>
            <w:tcBorders>
              <w:top w:val="nil"/>
              <w:left w:val="nil"/>
              <w:bottom w:val="nil"/>
              <w:right w:val="single" w:sz="8" w:space="0" w:color="auto"/>
            </w:tcBorders>
            <w:shd w:val="clear" w:color="auto" w:fill="auto"/>
            <w:noWrap/>
            <w:vAlign w:val="bottom"/>
            <w:hideMark/>
          </w:tcPr>
          <w:p w14:paraId="67CC076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1428</w:t>
            </w:r>
          </w:p>
        </w:tc>
        <w:tc>
          <w:tcPr>
            <w:tcW w:w="1380" w:type="dxa"/>
            <w:tcBorders>
              <w:top w:val="single" w:sz="8" w:space="0" w:color="auto"/>
              <w:left w:val="nil"/>
              <w:bottom w:val="nil"/>
              <w:right w:val="single" w:sz="8" w:space="0" w:color="auto"/>
            </w:tcBorders>
            <w:shd w:val="clear" w:color="auto" w:fill="auto"/>
            <w:noWrap/>
            <w:vAlign w:val="bottom"/>
            <w:hideMark/>
          </w:tcPr>
          <w:p w14:paraId="19449BC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18478</w:t>
            </w:r>
          </w:p>
        </w:tc>
        <w:tc>
          <w:tcPr>
            <w:tcW w:w="1600" w:type="dxa"/>
            <w:tcBorders>
              <w:top w:val="single" w:sz="8" w:space="0" w:color="auto"/>
              <w:left w:val="nil"/>
              <w:bottom w:val="nil"/>
              <w:right w:val="single" w:sz="8" w:space="0" w:color="auto"/>
            </w:tcBorders>
            <w:shd w:val="clear" w:color="auto" w:fill="auto"/>
            <w:noWrap/>
            <w:vAlign w:val="bottom"/>
            <w:hideMark/>
          </w:tcPr>
          <w:p w14:paraId="78185B2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16601</w:t>
            </w:r>
          </w:p>
        </w:tc>
        <w:tc>
          <w:tcPr>
            <w:tcW w:w="1340" w:type="dxa"/>
            <w:tcBorders>
              <w:top w:val="single" w:sz="8" w:space="0" w:color="auto"/>
              <w:left w:val="nil"/>
              <w:bottom w:val="nil"/>
              <w:right w:val="single" w:sz="8" w:space="0" w:color="auto"/>
            </w:tcBorders>
            <w:shd w:val="clear" w:color="auto" w:fill="auto"/>
            <w:noWrap/>
            <w:vAlign w:val="bottom"/>
            <w:hideMark/>
          </w:tcPr>
          <w:p w14:paraId="596E0D2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1877</w:t>
            </w:r>
          </w:p>
        </w:tc>
      </w:tr>
      <w:tr w:rsidR="006F2197" w:rsidRPr="006F2197" w14:paraId="640AFBFA"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674B23B"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Ekim 17</w:t>
            </w:r>
          </w:p>
        </w:tc>
        <w:tc>
          <w:tcPr>
            <w:tcW w:w="1240" w:type="dxa"/>
            <w:tcBorders>
              <w:top w:val="nil"/>
              <w:left w:val="nil"/>
              <w:bottom w:val="nil"/>
              <w:right w:val="single" w:sz="8" w:space="0" w:color="auto"/>
            </w:tcBorders>
            <w:shd w:val="clear" w:color="auto" w:fill="auto"/>
            <w:noWrap/>
            <w:vAlign w:val="bottom"/>
            <w:hideMark/>
          </w:tcPr>
          <w:p w14:paraId="05E648B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7757</w:t>
            </w:r>
          </w:p>
        </w:tc>
        <w:tc>
          <w:tcPr>
            <w:tcW w:w="1540" w:type="dxa"/>
            <w:tcBorders>
              <w:top w:val="nil"/>
              <w:left w:val="nil"/>
              <w:bottom w:val="nil"/>
              <w:right w:val="single" w:sz="8" w:space="0" w:color="auto"/>
            </w:tcBorders>
            <w:shd w:val="clear" w:color="auto" w:fill="auto"/>
            <w:noWrap/>
            <w:vAlign w:val="bottom"/>
            <w:hideMark/>
          </w:tcPr>
          <w:p w14:paraId="6E7F7E2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6397</w:t>
            </w:r>
          </w:p>
        </w:tc>
        <w:tc>
          <w:tcPr>
            <w:tcW w:w="1320" w:type="dxa"/>
            <w:tcBorders>
              <w:top w:val="nil"/>
              <w:left w:val="nil"/>
              <w:bottom w:val="nil"/>
              <w:right w:val="single" w:sz="8" w:space="0" w:color="auto"/>
            </w:tcBorders>
            <w:shd w:val="clear" w:color="auto" w:fill="auto"/>
            <w:noWrap/>
            <w:vAlign w:val="bottom"/>
            <w:hideMark/>
          </w:tcPr>
          <w:p w14:paraId="2C184FF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1360</w:t>
            </w:r>
          </w:p>
        </w:tc>
        <w:tc>
          <w:tcPr>
            <w:tcW w:w="1380" w:type="dxa"/>
            <w:tcBorders>
              <w:top w:val="nil"/>
              <w:left w:val="nil"/>
              <w:bottom w:val="nil"/>
              <w:right w:val="single" w:sz="8" w:space="0" w:color="auto"/>
            </w:tcBorders>
            <w:shd w:val="clear" w:color="auto" w:fill="auto"/>
            <w:noWrap/>
            <w:vAlign w:val="bottom"/>
            <w:hideMark/>
          </w:tcPr>
          <w:p w14:paraId="3BC001C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18464</w:t>
            </w:r>
          </w:p>
        </w:tc>
        <w:tc>
          <w:tcPr>
            <w:tcW w:w="1600" w:type="dxa"/>
            <w:tcBorders>
              <w:top w:val="nil"/>
              <w:left w:val="nil"/>
              <w:bottom w:val="nil"/>
              <w:right w:val="single" w:sz="8" w:space="0" w:color="auto"/>
            </w:tcBorders>
            <w:shd w:val="clear" w:color="auto" w:fill="auto"/>
            <w:noWrap/>
            <w:vAlign w:val="bottom"/>
            <w:hideMark/>
          </w:tcPr>
          <w:p w14:paraId="5010393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16613</w:t>
            </w:r>
          </w:p>
        </w:tc>
        <w:tc>
          <w:tcPr>
            <w:tcW w:w="1340" w:type="dxa"/>
            <w:tcBorders>
              <w:top w:val="nil"/>
              <w:left w:val="nil"/>
              <w:bottom w:val="nil"/>
              <w:right w:val="single" w:sz="8" w:space="0" w:color="auto"/>
            </w:tcBorders>
            <w:shd w:val="clear" w:color="auto" w:fill="auto"/>
            <w:noWrap/>
            <w:vAlign w:val="bottom"/>
            <w:hideMark/>
          </w:tcPr>
          <w:p w14:paraId="196F75E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1851</w:t>
            </w:r>
          </w:p>
        </w:tc>
      </w:tr>
      <w:tr w:rsidR="006F2197" w:rsidRPr="006F2197" w14:paraId="1A27E9A2"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4719697"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Kasım 17</w:t>
            </w:r>
          </w:p>
        </w:tc>
        <w:tc>
          <w:tcPr>
            <w:tcW w:w="1240" w:type="dxa"/>
            <w:tcBorders>
              <w:top w:val="nil"/>
              <w:left w:val="nil"/>
              <w:bottom w:val="nil"/>
              <w:right w:val="single" w:sz="8" w:space="0" w:color="auto"/>
            </w:tcBorders>
            <w:shd w:val="clear" w:color="auto" w:fill="auto"/>
            <w:noWrap/>
            <w:vAlign w:val="bottom"/>
            <w:hideMark/>
          </w:tcPr>
          <w:p w14:paraId="64AAE07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7833</w:t>
            </w:r>
          </w:p>
        </w:tc>
        <w:tc>
          <w:tcPr>
            <w:tcW w:w="1540" w:type="dxa"/>
            <w:tcBorders>
              <w:top w:val="nil"/>
              <w:left w:val="nil"/>
              <w:bottom w:val="nil"/>
              <w:right w:val="single" w:sz="8" w:space="0" w:color="auto"/>
            </w:tcBorders>
            <w:shd w:val="clear" w:color="auto" w:fill="auto"/>
            <w:noWrap/>
            <w:vAlign w:val="bottom"/>
            <w:hideMark/>
          </w:tcPr>
          <w:p w14:paraId="0A73201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6491</w:t>
            </w:r>
          </w:p>
        </w:tc>
        <w:tc>
          <w:tcPr>
            <w:tcW w:w="1320" w:type="dxa"/>
            <w:tcBorders>
              <w:top w:val="nil"/>
              <w:left w:val="nil"/>
              <w:bottom w:val="nil"/>
              <w:right w:val="single" w:sz="8" w:space="0" w:color="auto"/>
            </w:tcBorders>
            <w:shd w:val="clear" w:color="auto" w:fill="auto"/>
            <w:noWrap/>
            <w:vAlign w:val="bottom"/>
            <w:hideMark/>
          </w:tcPr>
          <w:p w14:paraId="7DA39FF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1342</w:t>
            </w:r>
          </w:p>
        </w:tc>
        <w:tc>
          <w:tcPr>
            <w:tcW w:w="1380" w:type="dxa"/>
            <w:tcBorders>
              <w:top w:val="nil"/>
              <w:left w:val="nil"/>
              <w:bottom w:val="nil"/>
              <w:right w:val="single" w:sz="8" w:space="0" w:color="auto"/>
            </w:tcBorders>
            <w:shd w:val="clear" w:color="auto" w:fill="auto"/>
            <w:noWrap/>
            <w:vAlign w:val="bottom"/>
            <w:hideMark/>
          </w:tcPr>
          <w:p w14:paraId="093BF59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18525</w:t>
            </w:r>
          </w:p>
        </w:tc>
        <w:tc>
          <w:tcPr>
            <w:tcW w:w="1600" w:type="dxa"/>
            <w:tcBorders>
              <w:top w:val="nil"/>
              <w:left w:val="nil"/>
              <w:bottom w:val="nil"/>
              <w:right w:val="single" w:sz="8" w:space="0" w:color="auto"/>
            </w:tcBorders>
            <w:shd w:val="clear" w:color="auto" w:fill="auto"/>
            <w:noWrap/>
            <w:vAlign w:val="bottom"/>
            <w:hideMark/>
          </w:tcPr>
          <w:p w14:paraId="5C4939E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16673</w:t>
            </w:r>
          </w:p>
        </w:tc>
        <w:tc>
          <w:tcPr>
            <w:tcW w:w="1340" w:type="dxa"/>
            <w:tcBorders>
              <w:top w:val="nil"/>
              <w:left w:val="nil"/>
              <w:bottom w:val="nil"/>
              <w:right w:val="single" w:sz="8" w:space="0" w:color="auto"/>
            </w:tcBorders>
            <w:shd w:val="clear" w:color="auto" w:fill="auto"/>
            <w:noWrap/>
            <w:vAlign w:val="bottom"/>
            <w:hideMark/>
          </w:tcPr>
          <w:p w14:paraId="003F5EE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1852</w:t>
            </w:r>
          </w:p>
        </w:tc>
      </w:tr>
      <w:tr w:rsidR="006F2197" w:rsidRPr="006F2197" w14:paraId="2738DCEA"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83AA40E"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Aralık 17</w:t>
            </w:r>
          </w:p>
        </w:tc>
        <w:tc>
          <w:tcPr>
            <w:tcW w:w="1240" w:type="dxa"/>
            <w:tcBorders>
              <w:top w:val="nil"/>
              <w:left w:val="nil"/>
              <w:bottom w:val="nil"/>
              <w:right w:val="single" w:sz="8" w:space="0" w:color="auto"/>
            </w:tcBorders>
            <w:shd w:val="clear" w:color="auto" w:fill="auto"/>
            <w:noWrap/>
            <w:vAlign w:val="bottom"/>
            <w:hideMark/>
          </w:tcPr>
          <w:p w14:paraId="4CB4516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7860</w:t>
            </w:r>
          </w:p>
        </w:tc>
        <w:tc>
          <w:tcPr>
            <w:tcW w:w="1540" w:type="dxa"/>
            <w:tcBorders>
              <w:top w:val="nil"/>
              <w:left w:val="nil"/>
              <w:bottom w:val="nil"/>
              <w:right w:val="single" w:sz="8" w:space="0" w:color="auto"/>
            </w:tcBorders>
            <w:shd w:val="clear" w:color="auto" w:fill="auto"/>
            <w:noWrap/>
            <w:vAlign w:val="bottom"/>
            <w:hideMark/>
          </w:tcPr>
          <w:p w14:paraId="3CA3E82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6534</w:t>
            </w:r>
          </w:p>
        </w:tc>
        <w:tc>
          <w:tcPr>
            <w:tcW w:w="1320" w:type="dxa"/>
            <w:tcBorders>
              <w:top w:val="nil"/>
              <w:left w:val="nil"/>
              <w:bottom w:val="nil"/>
              <w:right w:val="single" w:sz="8" w:space="0" w:color="auto"/>
            </w:tcBorders>
            <w:shd w:val="clear" w:color="auto" w:fill="auto"/>
            <w:noWrap/>
            <w:vAlign w:val="bottom"/>
            <w:hideMark/>
          </w:tcPr>
          <w:p w14:paraId="770D859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1326</w:t>
            </w:r>
          </w:p>
        </w:tc>
        <w:tc>
          <w:tcPr>
            <w:tcW w:w="1380" w:type="dxa"/>
            <w:tcBorders>
              <w:top w:val="nil"/>
              <w:left w:val="nil"/>
              <w:bottom w:val="nil"/>
              <w:right w:val="single" w:sz="8" w:space="0" w:color="auto"/>
            </w:tcBorders>
            <w:shd w:val="clear" w:color="auto" w:fill="auto"/>
            <w:noWrap/>
            <w:vAlign w:val="bottom"/>
            <w:hideMark/>
          </w:tcPr>
          <w:p w14:paraId="5CC9F95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18538</w:t>
            </w:r>
          </w:p>
        </w:tc>
        <w:tc>
          <w:tcPr>
            <w:tcW w:w="1600" w:type="dxa"/>
            <w:tcBorders>
              <w:top w:val="nil"/>
              <w:left w:val="nil"/>
              <w:bottom w:val="nil"/>
              <w:right w:val="single" w:sz="8" w:space="0" w:color="auto"/>
            </w:tcBorders>
            <w:shd w:val="clear" w:color="auto" w:fill="auto"/>
            <w:noWrap/>
            <w:vAlign w:val="bottom"/>
            <w:hideMark/>
          </w:tcPr>
          <w:p w14:paraId="4B70885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16732</w:t>
            </w:r>
          </w:p>
        </w:tc>
        <w:tc>
          <w:tcPr>
            <w:tcW w:w="1340" w:type="dxa"/>
            <w:tcBorders>
              <w:top w:val="nil"/>
              <w:left w:val="nil"/>
              <w:bottom w:val="nil"/>
              <w:right w:val="single" w:sz="8" w:space="0" w:color="auto"/>
            </w:tcBorders>
            <w:shd w:val="clear" w:color="auto" w:fill="auto"/>
            <w:noWrap/>
            <w:vAlign w:val="bottom"/>
            <w:hideMark/>
          </w:tcPr>
          <w:p w14:paraId="372BD28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1806</w:t>
            </w:r>
          </w:p>
        </w:tc>
      </w:tr>
      <w:tr w:rsidR="006F2197" w:rsidRPr="006F2197" w14:paraId="22BEA73F"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B7FBC3F"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Ocak 18</w:t>
            </w:r>
          </w:p>
        </w:tc>
        <w:tc>
          <w:tcPr>
            <w:tcW w:w="1240" w:type="dxa"/>
            <w:tcBorders>
              <w:top w:val="nil"/>
              <w:left w:val="nil"/>
              <w:bottom w:val="nil"/>
              <w:right w:val="single" w:sz="8" w:space="0" w:color="auto"/>
            </w:tcBorders>
            <w:shd w:val="clear" w:color="auto" w:fill="auto"/>
            <w:noWrap/>
            <w:vAlign w:val="bottom"/>
            <w:hideMark/>
          </w:tcPr>
          <w:p w14:paraId="7E65A26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7948</w:t>
            </w:r>
          </w:p>
        </w:tc>
        <w:tc>
          <w:tcPr>
            <w:tcW w:w="1540" w:type="dxa"/>
            <w:tcBorders>
              <w:top w:val="nil"/>
              <w:left w:val="nil"/>
              <w:bottom w:val="nil"/>
              <w:right w:val="single" w:sz="8" w:space="0" w:color="auto"/>
            </w:tcBorders>
            <w:shd w:val="clear" w:color="auto" w:fill="auto"/>
            <w:noWrap/>
            <w:vAlign w:val="bottom"/>
            <w:hideMark/>
          </w:tcPr>
          <w:p w14:paraId="1C149B1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6605</w:t>
            </w:r>
          </w:p>
        </w:tc>
        <w:tc>
          <w:tcPr>
            <w:tcW w:w="1320" w:type="dxa"/>
            <w:tcBorders>
              <w:top w:val="nil"/>
              <w:left w:val="nil"/>
              <w:bottom w:val="nil"/>
              <w:right w:val="single" w:sz="8" w:space="0" w:color="auto"/>
            </w:tcBorders>
            <w:shd w:val="clear" w:color="auto" w:fill="auto"/>
            <w:noWrap/>
            <w:vAlign w:val="bottom"/>
            <w:hideMark/>
          </w:tcPr>
          <w:p w14:paraId="5D8DBE0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1342</w:t>
            </w:r>
          </w:p>
        </w:tc>
        <w:tc>
          <w:tcPr>
            <w:tcW w:w="1380" w:type="dxa"/>
            <w:tcBorders>
              <w:top w:val="nil"/>
              <w:left w:val="nil"/>
              <w:bottom w:val="nil"/>
              <w:right w:val="single" w:sz="8" w:space="0" w:color="auto"/>
            </w:tcBorders>
            <w:shd w:val="clear" w:color="auto" w:fill="auto"/>
            <w:noWrap/>
            <w:vAlign w:val="bottom"/>
            <w:hideMark/>
          </w:tcPr>
          <w:p w14:paraId="21BF1C9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18592</w:t>
            </w:r>
          </w:p>
        </w:tc>
        <w:tc>
          <w:tcPr>
            <w:tcW w:w="1600" w:type="dxa"/>
            <w:tcBorders>
              <w:top w:val="nil"/>
              <w:left w:val="nil"/>
              <w:bottom w:val="nil"/>
              <w:right w:val="single" w:sz="8" w:space="0" w:color="auto"/>
            </w:tcBorders>
            <w:shd w:val="clear" w:color="auto" w:fill="auto"/>
            <w:noWrap/>
            <w:vAlign w:val="bottom"/>
            <w:hideMark/>
          </w:tcPr>
          <w:p w14:paraId="3BB943E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16777</w:t>
            </w:r>
          </w:p>
        </w:tc>
        <w:tc>
          <w:tcPr>
            <w:tcW w:w="1340" w:type="dxa"/>
            <w:tcBorders>
              <w:top w:val="nil"/>
              <w:left w:val="nil"/>
              <w:bottom w:val="nil"/>
              <w:right w:val="single" w:sz="8" w:space="0" w:color="auto"/>
            </w:tcBorders>
            <w:shd w:val="clear" w:color="auto" w:fill="auto"/>
            <w:noWrap/>
            <w:vAlign w:val="bottom"/>
            <w:hideMark/>
          </w:tcPr>
          <w:p w14:paraId="4D6E7D0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1815</w:t>
            </w:r>
          </w:p>
        </w:tc>
      </w:tr>
      <w:tr w:rsidR="006F2197" w:rsidRPr="006F2197" w14:paraId="1C1A0EBB"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722D67C"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Şubat 18</w:t>
            </w:r>
          </w:p>
        </w:tc>
        <w:tc>
          <w:tcPr>
            <w:tcW w:w="1240" w:type="dxa"/>
            <w:tcBorders>
              <w:top w:val="nil"/>
              <w:left w:val="nil"/>
              <w:bottom w:val="nil"/>
              <w:right w:val="single" w:sz="8" w:space="0" w:color="auto"/>
            </w:tcBorders>
            <w:shd w:val="clear" w:color="auto" w:fill="auto"/>
            <w:noWrap/>
            <w:vAlign w:val="bottom"/>
            <w:hideMark/>
          </w:tcPr>
          <w:p w14:paraId="5E8B082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7980</w:t>
            </w:r>
          </w:p>
        </w:tc>
        <w:tc>
          <w:tcPr>
            <w:tcW w:w="1540" w:type="dxa"/>
            <w:tcBorders>
              <w:top w:val="nil"/>
              <w:left w:val="nil"/>
              <w:bottom w:val="nil"/>
              <w:right w:val="single" w:sz="8" w:space="0" w:color="auto"/>
            </w:tcBorders>
            <w:shd w:val="clear" w:color="auto" w:fill="auto"/>
            <w:noWrap/>
            <w:vAlign w:val="bottom"/>
            <w:hideMark/>
          </w:tcPr>
          <w:p w14:paraId="16C5518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6630</w:t>
            </w:r>
          </w:p>
        </w:tc>
        <w:tc>
          <w:tcPr>
            <w:tcW w:w="1320" w:type="dxa"/>
            <w:tcBorders>
              <w:top w:val="nil"/>
              <w:left w:val="nil"/>
              <w:bottom w:val="nil"/>
              <w:right w:val="single" w:sz="8" w:space="0" w:color="auto"/>
            </w:tcBorders>
            <w:shd w:val="clear" w:color="auto" w:fill="auto"/>
            <w:noWrap/>
            <w:vAlign w:val="bottom"/>
            <w:hideMark/>
          </w:tcPr>
          <w:p w14:paraId="2AD4B3A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1351</w:t>
            </w:r>
          </w:p>
        </w:tc>
        <w:tc>
          <w:tcPr>
            <w:tcW w:w="1380" w:type="dxa"/>
            <w:tcBorders>
              <w:top w:val="nil"/>
              <w:left w:val="nil"/>
              <w:bottom w:val="nil"/>
              <w:right w:val="single" w:sz="8" w:space="0" w:color="auto"/>
            </w:tcBorders>
            <w:shd w:val="clear" w:color="auto" w:fill="auto"/>
            <w:noWrap/>
            <w:vAlign w:val="bottom"/>
            <w:hideMark/>
          </w:tcPr>
          <w:p w14:paraId="3CFDF0A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18668</w:t>
            </w:r>
          </w:p>
        </w:tc>
        <w:tc>
          <w:tcPr>
            <w:tcW w:w="1600" w:type="dxa"/>
            <w:tcBorders>
              <w:top w:val="nil"/>
              <w:left w:val="nil"/>
              <w:bottom w:val="nil"/>
              <w:right w:val="single" w:sz="8" w:space="0" w:color="auto"/>
            </w:tcBorders>
            <w:shd w:val="clear" w:color="auto" w:fill="auto"/>
            <w:noWrap/>
            <w:vAlign w:val="bottom"/>
            <w:hideMark/>
          </w:tcPr>
          <w:p w14:paraId="75070E3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16870</w:t>
            </w:r>
          </w:p>
        </w:tc>
        <w:tc>
          <w:tcPr>
            <w:tcW w:w="1340" w:type="dxa"/>
            <w:tcBorders>
              <w:top w:val="nil"/>
              <w:left w:val="nil"/>
              <w:bottom w:val="nil"/>
              <w:right w:val="single" w:sz="8" w:space="0" w:color="auto"/>
            </w:tcBorders>
            <w:shd w:val="clear" w:color="auto" w:fill="auto"/>
            <w:noWrap/>
            <w:vAlign w:val="bottom"/>
            <w:hideMark/>
          </w:tcPr>
          <w:p w14:paraId="2AB9270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1798</w:t>
            </w:r>
          </w:p>
        </w:tc>
      </w:tr>
      <w:tr w:rsidR="006F2197" w:rsidRPr="006F2197" w14:paraId="596F0527"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EB3ECB5"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Mart 18</w:t>
            </w:r>
          </w:p>
        </w:tc>
        <w:tc>
          <w:tcPr>
            <w:tcW w:w="1240" w:type="dxa"/>
            <w:tcBorders>
              <w:top w:val="nil"/>
              <w:left w:val="nil"/>
              <w:bottom w:val="nil"/>
              <w:right w:val="single" w:sz="8" w:space="0" w:color="auto"/>
            </w:tcBorders>
            <w:shd w:val="clear" w:color="auto" w:fill="auto"/>
            <w:noWrap/>
            <w:vAlign w:val="bottom"/>
            <w:hideMark/>
          </w:tcPr>
          <w:p w14:paraId="478CAE4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7982</w:t>
            </w:r>
          </w:p>
        </w:tc>
        <w:tc>
          <w:tcPr>
            <w:tcW w:w="1540" w:type="dxa"/>
            <w:tcBorders>
              <w:top w:val="nil"/>
              <w:left w:val="nil"/>
              <w:bottom w:val="nil"/>
              <w:right w:val="single" w:sz="8" w:space="0" w:color="auto"/>
            </w:tcBorders>
            <w:shd w:val="clear" w:color="auto" w:fill="auto"/>
            <w:noWrap/>
            <w:vAlign w:val="bottom"/>
            <w:hideMark/>
          </w:tcPr>
          <w:p w14:paraId="7B05A69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6617</w:t>
            </w:r>
          </w:p>
        </w:tc>
        <w:tc>
          <w:tcPr>
            <w:tcW w:w="1320" w:type="dxa"/>
            <w:tcBorders>
              <w:top w:val="nil"/>
              <w:left w:val="nil"/>
              <w:bottom w:val="nil"/>
              <w:right w:val="single" w:sz="8" w:space="0" w:color="auto"/>
            </w:tcBorders>
            <w:shd w:val="clear" w:color="auto" w:fill="auto"/>
            <w:noWrap/>
            <w:vAlign w:val="bottom"/>
            <w:hideMark/>
          </w:tcPr>
          <w:p w14:paraId="22D3CFE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1366</w:t>
            </w:r>
          </w:p>
        </w:tc>
        <w:tc>
          <w:tcPr>
            <w:tcW w:w="1380" w:type="dxa"/>
            <w:tcBorders>
              <w:top w:val="nil"/>
              <w:left w:val="nil"/>
              <w:bottom w:val="nil"/>
              <w:right w:val="single" w:sz="8" w:space="0" w:color="auto"/>
            </w:tcBorders>
            <w:shd w:val="clear" w:color="auto" w:fill="auto"/>
            <w:noWrap/>
            <w:vAlign w:val="bottom"/>
            <w:hideMark/>
          </w:tcPr>
          <w:p w14:paraId="32DCD3C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18697</w:t>
            </w:r>
          </w:p>
        </w:tc>
        <w:tc>
          <w:tcPr>
            <w:tcW w:w="1600" w:type="dxa"/>
            <w:tcBorders>
              <w:top w:val="nil"/>
              <w:left w:val="nil"/>
              <w:bottom w:val="nil"/>
              <w:right w:val="single" w:sz="8" w:space="0" w:color="auto"/>
            </w:tcBorders>
            <w:shd w:val="clear" w:color="auto" w:fill="auto"/>
            <w:noWrap/>
            <w:vAlign w:val="bottom"/>
            <w:hideMark/>
          </w:tcPr>
          <w:p w14:paraId="5CB5258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16885</w:t>
            </w:r>
          </w:p>
        </w:tc>
        <w:tc>
          <w:tcPr>
            <w:tcW w:w="1340" w:type="dxa"/>
            <w:tcBorders>
              <w:top w:val="nil"/>
              <w:left w:val="nil"/>
              <w:bottom w:val="nil"/>
              <w:right w:val="single" w:sz="8" w:space="0" w:color="auto"/>
            </w:tcBorders>
            <w:shd w:val="clear" w:color="auto" w:fill="auto"/>
            <w:noWrap/>
            <w:vAlign w:val="bottom"/>
            <w:hideMark/>
          </w:tcPr>
          <w:p w14:paraId="2C6C7FC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1812</w:t>
            </w:r>
          </w:p>
        </w:tc>
      </w:tr>
      <w:tr w:rsidR="006F2197" w:rsidRPr="006F2197" w14:paraId="69F4ED0A"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3259FC8"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Nisan 18</w:t>
            </w:r>
          </w:p>
        </w:tc>
        <w:tc>
          <w:tcPr>
            <w:tcW w:w="1240" w:type="dxa"/>
            <w:tcBorders>
              <w:top w:val="nil"/>
              <w:left w:val="nil"/>
              <w:bottom w:val="nil"/>
              <w:right w:val="single" w:sz="8" w:space="0" w:color="auto"/>
            </w:tcBorders>
            <w:shd w:val="clear" w:color="auto" w:fill="auto"/>
            <w:noWrap/>
            <w:vAlign w:val="bottom"/>
            <w:hideMark/>
          </w:tcPr>
          <w:p w14:paraId="256F83B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8035</w:t>
            </w:r>
          </w:p>
        </w:tc>
        <w:tc>
          <w:tcPr>
            <w:tcW w:w="1540" w:type="dxa"/>
            <w:tcBorders>
              <w:top w:val="nil"/>
              <w:left w:val="nil"/>
              <w:bottom w:val="nil"/>
              <w:right w:val="single" w:sz="8" w:space="0" w:color="auto"/>
            </w:tcBorders>
            <w:shd w:val="clear" w:color="auto" w:fill="auto"/>
            <w:noWrap/>
            <w:vAlign w:val="bottom"/>
            <w:hideMark/>
          </w:tcPr>
          <w:p w14:paraId="421DB97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6633</w:t>
            </w:r>
          </w:p>
        </w:tc>
        <w:tc>
          <w:tcPr>
            <w:tcW w:w="1320" w:type="dxa"/>
            <w:tcBorders>
              <w:top w:val="nil"/>
              <w:left w:val="nil"/>
              <w:bottom w:val="nil"/>
              <w:right w:val="single" w:sz="8" w:space="0" w:color="auto"/>
            </w:tcBorders>
            <w:shd w:val="clear" w:color="auto" w:fill="auto"/>
            <w:noWrap/>
            <w:vAlign w:val="bottom"/>
            <w:hideMark/>
          </w:tcPr>
          <w:p w14:paraId="0960A88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1401</w:t>
            </w:r>
          </w:p>
        </w:tc>
        <w:tc>
          <w:tcPr>
            <w:tcW w:w="1380" w:type="dxa"/>
            <w:tcBorders>
              <w:top w:val="nil"/>
              <w:left w:val="nil"/>
              <w:bottom w:val="nil"/>
              <w:right w:val="single" w:sz="8" w:space="0" w:color="auto"/>
            </w:tcBorders>
            <w:shd w:val="clear" w:color="auto" w:fill="auto"/>
            <w:noWrap/>
            <w:vAlign w:val="bottom"/>
            <w:hideMark/>
          </w:tcPr>
          <w:p w14:paraId="5C2D1F0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18746</w:t>
            </w:r>
          </w:p>
        </w:tc>
        <w:tc>
          <w:tcPr>
            <w:tcW w:w="1600" w:type="dxa"/>
            <w:tcBorders>
              <w:top w:val="nil"/>
              <w:left w:val="nil"/>
              <w:bottom w:val="nil"/>
              <w:right w:val="single" w:sz="8" w:space="0" w:color="auto"/>
            </w:tcBorders>
            <w:shd w:val="clear" w:color="auto" w:fill="auto"/>
            <w:noWrap/>
            <w:vAlign w:val="bottom"/>
            <w:hideMark/>
          </w:tcPr>
          <w:p w14:paraId="4A0C11E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16866</w:t>
            </w:r>
          </w:p>
        </w:tc>
        <w:tc>
          <w:tcPr>
            <w:tcW w:w="1340" w:type="dxa"/>
            <w:tcBorders>
              <w:top w:val="nil"/>
              <w:left w:val="nil"/>
              <w:bottom w:val="nil"/>
              <w:right w:val="single" w:sz="8" w:space="0" w:color="auto"/>
            </w:tcBorders>
            <w:shd w:val="clear" w:color="auto" w:fill="auto"/>
            <w:noWrap/>
            <w:vAlign w:val="bottom"/>
            <w:hideMark/>
          </w:tcPr>
          <w:p w14:paraId="4C18AEC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1880</w:t>
            </w:r>
          </w:p>
        </w:tc>
      </w:tr>
      <w:tr w:rsidR="006F2197" w:rsidRPr="006F2197" w14:paraId="10BDD44B"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4368B0C"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Mayıs 18</w:t>
            </w:r>
          </w:p>
        </w:tc>
        <w:tc>
          <w:tcPr>
            <w:tcW w:w="1240" w:type="dxa"/>
            <w:tcBorders>
              <w:top w:val="nil"/>
              <w:left w:val="nil"/>
              <w:bottom w:val="nil"/>
              <w:right w:val="single" w:sz="8" w:space="0" w:color="auto"/>
            </w:tcBorders>
            <w:shd w:val="clear" w:color="auto" w:fill="auto"/>
            <w:noWrap/>
            <w:vAlign w:val="bottom"/>
            <w:hideMark/>
          </w:tcPr>
          <w:p w14:paraId="6B81333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8073</w:t>
            </w:r>
          </w:p>
        </w:tc>
        <w:tc>
          <w:tcPr>
            <w:tcW w:w="1540" w:type="dxa"/>
            <w:tcBorders>
              <w:top w:val="nil"/>
              <w:left w:val="nil"/>
              <w:bottom w:val="nil"/>
              <w:right w:val="single" w:sz="8" w:space="0" w:color="auto"/>
            </w:tcBorders>
            <w:shd w:val="clear" w:color="auto" w:fill="auto"/>
            <w:noWrap/>
            <w:vAlign w:val="bottom"/>
            <w:hideMark/>
          </w:tcPr>
          <w:p w14:paraId="56966F2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6644</w:t>
            </w:r>
          </w:p>
        </w:tc>
        <w:tc>
          <w:tcPr>
            <w:tcW w:w="1320" w:type="dxa"/>
            <w:tcBorders>
              <w:top w:val="nil"/>
              <w:left w:val="nil"/>
              <w:bottom w:val="nil"/>
              <w:right w:val="single" w:sz="8" w:space="0" w:color="auto"/>
            </w:tcBorders>
            <w:shd w:val="clear" w:color="auto" w:fill="auto"/>
            <w:noWrap/>
            <w:vAlign w:val="bottom"/>
            <w:hideMark/>
          </w:tcPr>
          <w:p w14:paraId="6433824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1429</w:t>
            </w:r>
          </w:p>
        </w:tc>
        <w:tc>
          <w:tcPr>
            <w:tcW w:w="1380" w:type="dxa"/>
            <w:tcBorders>
              <w:top w:val="nil"/>
              <w:left w:val="nil"/>
              <w:bottom w:val="nil"/>
              <w:right w:val="single" w:sz="8" w:space="0" w:color="auto"/>
            </w:tcBorders>
            <w:shd w:val="clear" w:color="auto" w:fill="auto"/>
            <w:noWrap/>
            <w:vAlign w:val="bottom"/>
            <w:hideMark/>
          </w:tcPr>
          <w:p w14:paraId="271A172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18779</w:t>
            </w:r>
          </w:p>
        </w:tc>
        <w:tc>
          <w:tcPr>
            <w:tcW w:w="1600" w:type="dxa"/>
            <w:tcBorders>
              <w:top w:val="nil"/>
              <w:left w:val="nil"/>
              <w:bottom w:val="nil"/>
              <w:right w:val="single" w:sz="8" w:space="0" w:color="auto"/>
            </w:tcBorders>
            <w:shd w:val="clear" w:color="auto" w:fill="auto"/>
            <w:noWrap/>
            <w:vAlign w:val="bottom"/>
            <w:hideMark/>
          </w:tcPr>
          <w:p w14:paraId="2EF78EA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16853</w:t>
            </w:r>
          </w:p>
        </w:tc>
        <w:tc>
          <w:tcPr>
            <w:tcW w:w="1340" w:type="dxa"/>
            <w:tcBorders>
              <w:top w:val="nil"/>
              <w:left w:val="nil"/>
              <w:bottom w:val="nil"/>
              <w:right w:val="single" w:sz="8" w:space="0" w:color="auto"/>
            </w:tcBorders>
            <w:shd w:val="clear" w:color="auto" w:fill="auto"/>
            <w:noWrap/>
            <w:vAlign w:val="bottom"/>
            <w:hideMark/>
          </w:tcPr>
          <w:p w14:paraId="6A27B7A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1926</w:t>
            </w:r>
          </w:p>
        </w:tc>
      </w:tr>
      <w:tr w:rsidR="006F2197" w:rsidRPr="006F2197" w14:paraId="31800348"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D860B6C"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Haziran 18</w:t>
            </w:r>
          </w:p>
        </w:tc>
        <w:tc>
          <w:tcPr>
            <w:tcW w:w="1240" w:type="dxa"/>
            <w:tcBorders>
              <w:top w:val="nil"/>
              <w:left w:val="nil"/>
              <w:bottom w:val="nil"/>
              <w:right w:val="single" w:sz="8" w:space="0" w:color="auto"/>
            </w:tcBorders>
            <w:shd w:val="clear" w:color="auto" w:fill="auto"/>
            <w:noWrap/>
            <w:vAlign w:val="bottom"/>
            <w:hideMark/>
          </w:tcPr>
          <w:p w14:paraId="7A7127B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8096</w:t>
            </w:r>
          </w:p>
        </w:tc>
        <w:tc>
          <w:tcPr>
            <w:tcW w:w="1540" w:type="dxa"/>
            <w:tcBorders>
              <w:top w:val="nil"/>
              <w:left w:val="nil"/>
              <w:bottom w:val="nil"/>
              <w:right w:val="single" w:sz="8" w:space="0" w:color="auto"/>
            </w:tcBorders>
            <w:shd w:val="clear" w:color="auto" w:fill="auto"/>
            <w:noWrap/>
            <w:vAlign w:val="bottom"/>
            <w:hideMark/>
          </w:tcPr>
          <w:p w14:paraId="620C9BF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6645</w:t>
            </w:r>
          </w:p>
        </w:tc>
        <w:tc>
          <w:tcPr>
            <w:tcW w:w="1320" w:type="dxa"/>
            <w:tcBorders>
              <w:top w:val="nil"/>
              <w:left w:val="nil"/>
              <w:bottom w:val="nil"/>
              <w:right w:val="single" w:sz="8" w:space="0" w:color="auto"/>
            </w:tcBorders>
            <w:shd w:val="clear" w:color="auto" w:fill="auto"/>
            <w:noWrap/>
            <w:vAlign w:val="bottom"/>
            <w:hideMark/>
          </w:tcPr>
          <w:p w14:paraId="18C978A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1451</w:t>
            </w:r>
          </w:p>
        </w:tc>
        <w:tc>
          <w:tcPr>
            <w:tcW w:w="1380" w:type="dxa"/>
            <w:tcBorders>
              <w:top w:val="nil"/>
              <w:left w:val="nil"/>
              <w:bottom w:val="nil"/>
              <w:right w:val="single" w:sz="8" w:space="0" w:color="auto"/>
            </w:tcBorders>
            <w:shd w:val="clear" w:color="auto" w:fill="auto"/>
            <w:noWrap/>
            <w:vAlign w:val="bottom"/>
            <w:hideMark/>
          </w:tcPr>
          <w:p w14:paraId="0426718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18895</w:t>
            </w:r>
          </w:p>
        </w:tc>
        <w:tc>
          <w:tcPr>
            <w:tcW w:w="1600" w:type="dxa"/>
            <w:tcBorders>
              <w:top w:val="nil"/>
              <w:left w:val="nil"/>
              <w:bottom w:val="nil"/>
              <w:right w:val="single" w:sz="8" w:space="0" w:color="auto"/>
            </w:tcBorders>
            <w:shd w:val="clear" w:color="auto" w:fill="auto"/>
            <w:noWrap/>
            <w:vAlign w:val="bottom"/>
            <w:hideMark/>
          </w:tcPr>
          <w:p w14:paraId="51DE90E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16923</w:t>
            </w:r>
          </w:p>
        </w:tc>
        <w:tc>
          <w:tcPr>
            <w:tcW w:w="1340" w:type="dxa"/>
            <w:tcBorders>
              <w:top w:val="nil"/>
              <w:left w:val="nil"/>
              <w:bottom w:val="nil"/>
              <w:right w:val="single" w:sz="8" w:space="0" w:color="auto"/>
            </w:tcBorders>
            <w:shd w:val="clear" w:color="auto" w:fill="auto"/>
            <w:noWrap/>
            <w:vAlign w:val="bottom"/>
            <w:hideMark/>
          </w:tcPr>
          <w:p w14:paraId="626AAD1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1972</w:t>
            </w:r>
          </w:p>
        </w:tc>
      </w:tr>
      <w:tr w:rsidR="006F2197" w:rsidRPr="006F2197" w14:paraId="6659F9A2"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70AC184"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Temmuz 18</w:t>
            </w:r>
          </w:p>
        </w:tc>
        <w:tc>
          <w:tcPr>
            <w:tcW w:w="1240" w:type="dxa"/>
            <w:tcBorders>
              <w:top w:val="nil"/>
              <w:left w:val="nil"/>
              <w:bottom w:val="nil"/>
              <w:right w:val="single" w:sz="8" w:space="0" w:color="auto"/>
            </w:tcBorders>
            <w:shd w:val="clear" w:color="auto" w:fill="auto"/>
            <w:noWrap/>
            <w:vAlign w:val="bottom"/>
            <w:hideMark/>
          </w:tcPr>
          <w:p w14:paraId="12AEAF0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8070</w:t>
            </w:r>
          </w:p>
        </w:tc>
        <w:tc>
          <w:tcPr>
            <w:tcW w:w="1540" w:type="dxa"/>
            <w:tcBorders>
              <w:top w:val="nil"/>
              <w:left w:val="nil"/>
              <w:bottom w:val="nil"/>
              <w:right w:val="single" w:sz="8" w:space="0" w:color="auto"/>
            </w:tcBorders>
            <w:shd w:val="clear" w:color="auto" w:fill="auto"/>
            <w:noWrap/>
            <w:vAlign w:val="bottom"/>
            <w:hideMark/>
          </w:tcPr>
          <w:p w14:paraId="527E9E9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6600</w:t>
            </w:r>
          </w:p>
        </w:tc>
        <w:tc>
          <w:tcPr>
            <w:tcW w:w="1320" w:type="dxa"/>
            <w:tcBorders>
              <w:top w:val="nil"/>
              <w:left w:val="nil"/>
              <w:bottom w:val="nil"/>
              <w:right w:val="single" w:sz="8" w:space="0" w:color="auto"/>
            </w:tcBorders>
            <w:shd w:val="clear" w:color="auto" w:fill="auto"/>
            <w:noWrap/>
            <w:vAlign w:val="bottom"/>
            <w:hideMark/>
          </w:tcPr>
          <w:p w14:paraId="5E965C3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1470</w:t>
            </w:r>
          </w:p>
        </w:tc>
        <w:tc>
          <w:tcPr>
            <w:tcW w:w="1380" w:type="dxa"/>
            <w:tcBorders>
              <w:top w:val="nil"/>
              <w:left w:val="nil"/>
              <w:bottom w:val="nil"/>
              <w:right w:val="single" w:sz="8" w:space="0" w:color="auto"/>
            </w:tcBorders>
            <w:shd w:val="clear" w:color="auto" w:fill="auto"/>
            <w:noWrap/>
            <w:vAlign w:val="bottom"/>
            <w:hideMark/>
          </w:tcPr>
          <w:p w14:paraId="495CC2F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18867</w:t>
            </w:r>
          </w:p>
        </w:tc>
        <w:tc>
          <w:tcPr>
            <w:tcW w:w="1600" w:type="dxa"/>
            <w:tcBorders>
              <w:top w:val="nil"/>
              <w:left w:val="nil"/>
              <w:bottom w:val="nil"/>
              <w:right w:val="single" w:sz="8" w:space="0" w:color="auto"/>
            </w:tcBorders>
            <w:shd w:val="clear" w:color="auto" w:fill="auto"/>
            <w:noWrap/>
            <w:vAlign w:val="bottom"/>
            <w:hideMark/>
          </w:tcPr>
          <w:p w14:paraId="06B113F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16873</w:t>
            </w:r>
          </w:p>
        </w:tc>
        <w:tc>
          <w:tcPr>
            <w:tcW w:w="1340" w:type="dxa"/>
            <w:tcBorders>
              <w:top w:val="nil"/>
              <w:left w:val="nil"/>
              <w:bottom w:val="nil"/>
              <w:right w:val="single" w:sz="8" w:space="0" w:color="auto"/>
            </w:tcBorders>
            <w:shd w:val="clear" w:color="auto" w:fill="auto"/>
            <w:noWrap/>
            <w:vAlign w:val="bottom"/>
            <w:hideMark/>
          </w:tcPr>
          <w:p w14:paraId="5256C89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1994</w:t>
            </w:r>
          </w:p>
        </w:tc>
      </w:tr>
      <w:tr w:rsidR="006F2197" w:rsidRPr="006F2197" w14:paraId="5106DD29"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4CA9F35"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Ağustos 18</w:t>
            </w:r>
          </w:p>
        </w:tc>
        <w:tc>
          <w:tcPr>
            <w:tcW w:w="1240" w:type="dxa"/>
            <w:tcBorders>
              <w:top w:val="nil"/>
              <w:left w:val="nil"/>
              <w:bottom w:val="nil"/>
              <w:right w:val="single" w:sz="8" w:space="0" w:color="auto"/>
            </w:tcBorders>
            <w:shd w:val="clear" w:color="auto" w:fill="auto"/>
            <w:noWrap/>
            <w:vAlign w:val="bottom"/>
            <w:hideMark/>
          </w:tcPr>
          <w:p w14:paraId="0C4A888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8139</w:t>
            </w:r>
          </w:p>
        </w:tc>
        <w:tc>
          <w:tcPr>
            <w:tcW w:w="1540" w:type="dxa"/>
            <w:tcBorders>
              <w:top w:val="nil"/>
              <w:left w:val="nil"/>
              <w:bottom w:val="nil"/>
              <w:right w:val="single" w:sz="8" w:space="0" w:color="auto"/>
            </w:tcBorders>
            <w:shd w:val="clear" w:color="auto" w:fill="auto"/>
            <w:noWrap/>
            <w:vAlign w:val="bottom"/>
            <w:hideMark/>
          </w:tcPr>
          <w:p w14:paraId="226549F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6665</w:t>
            </w:r>
          </w:p>
        </w:tc>
        <w:tc>
          <w:tcPr>
            <w:tcW w:w="1320" w:type="dxa"/>
            <w:tcBorders>
              <w:top w:val="nil"/>
              <w:left w:val="nil"/>
              <w:bottom w:val="nil"/>
              <w:right w:val="single" w:sz="8" w:space="0" w:color="auto"/>
            </w:tcBorders>
            <w:shd w:val="clear" w:color="auto" w:fill="auto"/>
            <w:noWrap/>
            <w:vAlign w:val="bottom"/>
            <w:hideMark/>
          </w:tcPr>
          <w:p w14:paraId="22D339D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1474</w:t>
            </w:r>
          </w:p>
        </w:tc>
        <w:tc>
          <w:tcPr>
            <w:tcW w:w="1380" w:type="dxa"/>
            <w:tcBorders>
              <w:top w:val="nil"/>
              <w:left w:val="nil"/>
              <w:bottom w:val="nil"/>
              <w:right w:val="single" w:sz="8" w:space="0" w:color="auto"/>
            </w:tcBorders>
            <w:shd w:val="clear" w:color="auto" w:fill="auto"/>
            <w:noWrap/>
            <w:vAlign w:val="bottom"/>
            <w:hideMark/>
          </w:tcPr>
          <w:p w14:paraId="1C5D931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18997</w:t>
            </w:r>
          </w:p>
        </w:tc>
        <w:tc>
          <w:tcPr>
            <w:tcW w:w="1600" w:type="dxa"/>
            <w:tcBorders>
              <w:top w:val="nil"/>
              <w:left w:val="nil"/>
              <w:bottom w:val="nil"/>
              <w:right w:val="single" w:sz="8" w:space="0" w:color="auto"/>
            </w:tcBorders>
            <w:shd w:val="clear" w:color="auto" w:fill="auto"/>
            <w:noWrap/>
            <w:vAlign w:val="bottom"/>
            <w:hideMark/>
          </w:tcPr>
          <w:p w14:paraId="4CDFB6F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16943</w:t>
            </w:r>
          </w:p>
        </w:tc>
        <w:tc>
          <w:tcPr>
            <w:tcW w:w="1340" w:type="dxa"/>
            <w:tcBorders>
              <w:top w:val="nil"/>
              <w:left w:val="nil"/>
              <w:bottom w:val="nil"/>
              <w:right w:val="single" w:sz="8" w:space="0" w:color="auto"/>
            </w:tcBorders>
            <w:shd w:val="clear" w:color="auto" w:fill="auto"/>
            <w:noWrap/>
            <w:vAlign w:val="bottom"/>
            <w:hideMark/>
          </w:tcPr>
          <w:p w14:paraId="3D7BCA2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2054</w:t>
            </w:r>
          </w:p>
        </w:tc>
      </w:tr>
      <w:tr w:rsidR="006F2197" w:rsidRPr="006F2197" w14:paraId="6570F5AB"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F5F4111"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Eylül 18</w:t>
            </w:r>
          </w:p>
        </w:tc>
        <w:tc>
          <w:tcPr>
            <w:tcW w:w="1240" w:type="dxa"/>
            <w:tcBorders>
              <w:top w:val="nil"/>
              <w:left w:val="nil"/>
              <w:bottom w:val="nil"/>
              <w:right w:val="single" w:sz="8" w:space="0" w:color="auto"/>
            </w:tcBorders>
            <w:shd w:val="clear" w:color="auto" w:fill="auto"/>
            <w:noWrap/>
            <w:vAlign w:val="bottom"/>
            <w:hideMark/>
          </w:tcPr>
          <w:p w14:paraId="544FF47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8124</w:t>
            </w:r>
          </w:p>
        </w:tc>
        <w:tc>
          <w:tcPr>
            <w:tcW w:w="1540" w:type="dxa"/>
            <w:tcBorders>
              <w:top w:val="nil"/>
              <w:left w:val="nil"/>
              <w:bottom w:val="nil"/>
              <w:right w:val="single" w:sz="8" w:space="0" w:color="auto"/>
            </w:tcBorders>
            <w:shd w:val="clear" w:color="auto" w:fill="auto"/>
            <w:noWrap/>
            <w:vAlign w:val="bottom"/>
            <w:hideMark/>
          </w:tcPr>
          <w:p w14:paraId="1A62DB3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6658</w:t>
            </w:r>
          </w:p>
        </w:tc>
        <w:tc>
          <w:tcPr>
            <w:tcW w:w="1320" w:type="dxa"/>
            <w:tcBorders>
              <w:top w:val="nil"/>
              <w:left w:val="nil"/>
              <w:bottom w:val="nil"/>
              <w:right w:val="single" w:sz="8" w:space="0" w:color="auto"/>
            </w:tcBorders>
            <w:shd w:val="clear" w:color="auto" w:fill="auto"/>
            <w:noWrap/>
            <w:vAlign w:val="bottom"/>
            <w:hideMark/>
          </w:tcPr>
          <w:p w14:paraId="5D80A03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1467</w:t>
            </w:r>
          </w:p>
        </w:tc>
        <w:tc>
          <w:tcPr>
            <w:tcW w:w="1380" w:type="dxa"/>
            <w:tcBorders>
              <w:top w:val="nil"/>
              <w:left w:val="nil"/>
              <w:bottom w:val="nil"/>
              <w:right w:val="single" w:sz="8" w:space="0" w:color="auto"/>
            </w:tcBorders>
            <w:shd w:val="clear" w:color="auto" w:fill="auto"/>
            <w:noWrap/>
            <w:vAlign w:val="bottom"/>
            <w:hideMark/>
          </w:tcPr>
          <w:p w14:paraId="2A8FA35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18922</w:t>
            </w:r>
          </w:p>
        </w:tc>
        <w:tc>
          <w:tcPr>
            <w:tcW w:w="1600" w:type="dxa"/>
            <w:tcBorders>
              <w:top w:val="nil"/>
              <w:left w:val="nil"/>
              <w:bottom w:val="nil"/>
              <w:right w:val="single" w:sz="8" w:space="0" w:color="auto"/>
            </w:tcBorders>
            <w:shd w:val="clear" w:color="auto" w:fill="auto"/>
            <w:noWrap/>
            <w:vAlign w:val="bottom"/>
            <w:hideMark/>
          </w:tcPr>
          <w:p w14:paraId="637A2B6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16771</w:t>
            </w:r>
          </w:p>
        </w:tc>
        <w:tc>
          <w:tcPr>
            <w:tcW w:w="1340" w:type="dxa"/>
            <w:tcBorders>
              <w:top w:val="nil"/>
              <w:left w:val="nil"/>
              <w:bottom w:val="nil"/>
              <w:right w:val="single" w:sz="8" w:space="0" w:color="auto"/>
            </w:tcBorders>
            <w:shd w:val="clear" w:color="auto" w:fill="auto"/>
            <w:noWrap/>
            <w:vAlign w:val="bottom"/>
            <w:hideMark/>
          </w:tcPr>
          <w:p w14:paraId="60DEFBD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2151</w:t>
            </w:r>
          </w:p>
        </w:tc>
      </w:tr>
      <w:tr w:rsidR="006F2197" w:rsidRPr="006F2197" w14:paraId="6128FCED"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98D9DA7"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Ekim 18</w:t>
            </w:r>
          </w:p>
        </w:tc>
        <w:tc>
          <w:tcPr>
            <w:tcW w:w="1240" w:type="dxa"/>
            <w:tcBorders>
              <w:top w:val="nil"/>
              <w:left w:val="nil"/>
              <w:bottom w:val="nil"/>
              <w:right w:val="single" w:sz="8" w:space="0" w:color="auto"/>
            </w:tcBorders>
            <w:shd w:val="clear" w:color="auto" w:fill="auto"/>
            <w:noWrap/>
            <w:vAlign w:val="bottom"/>
            <w:hideMark/>
          </w:tcPr>
          <w:p w14:paraId="08E5E52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8212</w:t>
            </w:r>
          </w:p>
        </w:tc>
        <w:tc>
          <w:tcPr>
            <w:tcW w:w="1540" w:type="dxa"/>
            <w:tcBorders>
              <w:top w:val="nil"/>
              <w:left w:val="nil"/>
              <w:bottom w:val="nil"/>
              <w:right w:val="single" w:sz="8" w:space="0" w:color="auto"/>
            </w:tcBorders>
            <w:shd w:val="clear" w:color="auto" w:fill="auto"/>
            <w:noWrap/>
            <w:vAlign w:val="bottom"/>
            <w:hideMark/>
          </w:tcPr>
          <w:p w14:paraId="7695396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6744</w:t>
            </w:r>
          </w:p>
        </w:tc>
        <w:tc>
          <w:tcPr>
            <w:tcW w:w="1320" w:type="dxa"/>
            <w:tcBorders>
              <w:top w:val="nil"/>
              <w:left w:val="nil"/>
              <w:bottom w:val="nil"/>
              <w:right w:val="single" w:sz="8" w:space="0" w:color="auto"/>
            </w:tcBorders>
            <w:shd w:val="clear" w:color="auto" w:fill="auto"/>
            <w:noWrap/>
            <w:vAlign w:val="bottom"/>
            <w:hideMark/>
          </w:tcPr>
          <w:p w14:paraId="55C7E04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1469</w:t>
            </w:r>
          </w:p>
        </w:tc>
        <w:tc>
          <w:tcPr>
            <w:tcW w:w="1380" w:type="dxa"/>
            <w:tcBorders>
              <w:top w:val="nil"/>
              <w:left w:val="nil"/>
              <w:bottom w:val="nil"/>
              <w:right w:val="single" w:sz="8" w:space="0" w:color="auto"/>
            </w:tcBorders>
            <w:shd w:val="clear" w:color="auto" w:fill="auto"/>
            <w:noWrap/>
            <w:vAlign w:val="bottom"/>
            <w:hideMark/>
          </w:tcPr>
          <w:p w14:paraId="6FF42F7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18890</w:t>
            </w:r>
          </w:p>
        </w:tc>
        <w:tc>
          <w:tcPr>
            <w:tcW w:w="1600" w:type="dxa"/>
            <w:tcBorders>
              <w:top w:val="nil"/>
              <w:left w:val="nil"/>
              <w:bottom w:val="nil"/>
              <w:right w:val="single" w:sz="8" w:space="0" w:color="auto"/>
            </w:tcBorders>
            <w:shd w:val="clear" w:color="auto" w:fill="auto"/>
            <w:noWrap/>
            <w:vAlign w:val="bottom"/>
            <w:hideMark/>
          </w:tcPr>
          <w:p w14:paraId="05CD544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16653</w:t>
            </w:r>
          </w:p>
        </w:tc>
        <w:tc>
          <w:tcPr>
            <w:tcW w:w="1340" w:type="dxa"/>
            <w:tcBorders>
              <w:top w:val="nil"/>
              <w:left w:val="nil"/>
              <w:bottom w:val="nil"/>
              <w:right w:val="single" w:sz="8" w:space="0" w:color="auto"/>
            </w:tcBorders>
            <w:shd w:val="clear" w:color="auto" w:fill="auto"/>
            <w:noWrap/>
            <w:vAlign w:val="bottom"/>
            <w:hideMark/>
          </w:tcPr>
          <w:p w14:paraId="3127DBD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2237</w:t>
            </w:r>
          </w:p>
        </w:tc>
      </w:tr>
      <w:tr w:rsidR="006F2197" w:rsidRPr="006F2197" w14:paraId="18CE392D"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C7BF0AD"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Kasım 18</w:t>
            </w:r>
          </w:p>
        </w:tc>
        <w:tc>
          <w:tcPr>
            <w:tcW w:w="1240" w:type="dxa"/>
            <w:tcBorders>
              <w:top w:val="nil"/>
              <w:left w:val="nil"/>
              <w:bottom w:val="nil"/>
              <w:right w:val="single" w:sz="8" w:space="0" w:color="auto"/>
            </w:tcBorders>
            <w:shd w:val="clear" w:color="auto" w:fill="auto"/>
            <w:noWrap/>
            <w:vAlign w:val="bottom"/>
            <w:hideMark/>
          </w:tcPr>
          <w:p w14:paraId="39CD223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8229</w:t>
            </w:r>
          </w:p>
        </w:tc>
        <w:tc>
          <w:tcPr>
            <w:tcW w:w="1540" w:type="dxa"/>
            <w:tcBorders>
              <w:top w:val="nil"/>
              <w:left w:val="nil"/>
              <w:bottom w:val="nil"/>
              <w:right w:val="single" w:sz="8" w:space="0" w:color="auto"/>
            </w:tcBorders>
            <w:shd w:val="clear" w:color="auto" w:fill="auto"/>
            <w:noWrap/>
            <w:vAlign w:val="bottom"/>
            <w:hideMark/>
          </w:tcPr>
          <w:p w14:paraId="0DA6A47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6736</w:t>
            </w:r>
          </w:p>
        </w:tc>
        <w:tc>
          <w:tcPr>
            <w:tcW w:w="1320" w:type="dxa"/>
            <w:tcBorders>
              <w:top w:val="nil"/>
              <w:left w:val="nil"/>
              <w:bottom w:val="nil"/>
              <w:right w:val="single" w:sz="8" w:space="0" w:color="auto"/>
            </w:tcBorders>
            <w:shd w:val="clear" w:color="auto" w:fill="auto"/>
            <w:noWrap/>
            <w:vAlign w:val="bottom"/>
            <w:hideMark/>
          </w:tcPr>
          <w:p w14:paraId="4D007F8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1494</w:t>
            </w:r>
          </w:p>
        </w:tc>
        <w:tc>
          <w:tcPr>
            <w:tcW w:w="1380" w:type="dxa"/>
            <w:tcBorders>
              <w:top w:val="nil"/>
              <w:left w:val="nil"/>
              <w:bottom w:val="nil"/>
              <w:right w:val="single" w:sz="8" w:space="0" w:color="auto"/>
            </w:tcBorders>
            <w:shd w:val="clear" w:color="auto" w:fill="auto"/>
            <w:noWrap/>
            <w:vAlign w:val="bottom"/>
            <w:hideMark/>
          </w:tcPr>
          <w:p w14:paraId="272992D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18865</w:t>
            </w:r>
          </w:p>
        </w:tc>
        <w:tc>
          <w:tcPr>
            <w:tcW w:w="1600" w:type="dxa"/>
            <w:tcBorders>
              <w:top w:val="nil"/>
              <w:left w:val="nil"/>
              <w:bottom w:val="nil"/>
              <w:right w:val="single" w:sz="8" w:space="0" w:color="auto"/>
            </w:tcBorders>
            <w:shd w:val="clear" w:color="auto" w:fill="auto"/>
            <w:noWrap/>
            <w:vAlign w:val="bottom"/>
            <w:hideMark/>
          </w:tcPr>
          <w:p w14:paraId="00F34DC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16482</w:t>
            </w:r>
          </w:p>
        </w:tc>
        <w:tc>
          <w:tcPr>
            <w:tcW w:w="1340" w:type="dxa"/>
            <w:tcBorders>
              <w:top w:val="nil"/>
              <w:left w:val="nil"/>
              <w:bottom w:val="nil"/>
              <w:right w:val="single" w:sz="8" w:space="0" w:color="auto"/>
            </w:tcBorders>
            <w:shd w:val="clear" w:color="auto" w:fill="auto"/>
            <w:noWrap/>
            <w:vAlign w:val="bottom"/>
            <w:hideMark/>
          </w:tcPr>
          <w:p w14:paraId="10FB6E9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2383</w:t>
            </w:r>
          </w:p>
        </w:tc>
      </w:tr>
      <w:tr w:rsidR="006F2197" w:rsidRPr="006F2197" w14:paraId="0BA89A4C"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A7439AB"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Aralık 18</w:t>
            </w:r>
          </w:p>
        </w:tc>
        <w:tc>
          <w:tcPr>
            <w:tcW w:w="1240" w:type="dxa"/>
            <w:tcBorders>
              <w:top w:val="nil"/>
              <w:left w:val="nil"/>
              <w:bottom w:val="nil"/>
              <w:right w:val="single" w:sz="8" w:space="0" w:color="auto"/>
            </w:tcBorders>
            <w:shd w:val="clear" w:color="auto" w:fill="auto"/>
            <w:noWrap/>
            <w:vAlign w:val="bottom"/>
            <w:hideMark/>
          </w:tcPr>
          <w:p w14:paraId="17D52DC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8304</w:t>
            </w:r>
          </w:p>
        </w:tc>
        <w:tc>
          <w:tcPr>
            <w:tcW w:w="1540" w:type="dxa"/>
            <w:tcBorders>
              <w:top w:val="nil"/>
              <w:left w:val="nil"/>
              <w:bottom w:val="nil"/>
              <w:right w:val="single" w:sz="8" w:space="0" w:color="auto"/>
            </w:tcBorders>
            <w:shd w:val="clear" w:color="auto" w:fill="auto"/>
            <w:noWrap/>
            <w:vAlign w:val="bottom"/>
            <w:hideMark/>
          </w:tcPr>
          <w:p w14:paraId="684AD70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6726</w:t>
            </w:r>
          </w:p>
        </w:tc>
        <w:tc>
          <w:tcPr>
            <w:tcW w:w="1320" w:type="dxa"/>
            <w:tcBorders>
              <w:top w:val="nil"/>
              <w:left w:val="nil"/>
              <w:bottom w:val="nil"/>
              <w:right w:val="single" w:sz="8" w:space="0" w:color="auto"/>
            </w:tcBorders>
            <w:shd w:val="clear" w:color="auto" w:fill="auto"/>
            <w:noWrap/>
            <w:vAlign w:val="bottom"/>
            <w:hideMark/>
          </w:tcPr>
          <w:p w14:paraId="1A2730C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1578</w:t>
            </w:r>
          </w:p>
        </w:tc>
        <w:tc>
          <w:tcPr>
            <w:tcW w:w="1380" w:type="dxa"/>
            <w:tcBorders>
              <w:top w:val="nil"/>
              <w:left w:val="nil"/>
              <w:bottom w:val="nil"/>
              <w:right w:val="single" w:sz="8" w:space="0" w:color="auto"/>
            </w:tcBorders>
            <w:shd w:val="clear" w:color="auto" w:fill="auto"/>
            <w:noWrap/>
            <w:vAlign w:val="bottom"/>
            <w:hideMark/>
          </w:tcPr>
          <w:p w14:paraId="6C87465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18738</w:t>
            </w:r>
          </w:p>
        </w:tc>
        <w:tc>
          <w:tcPr>
            <w:tcW w:w="1600" w:type="dxa"/>
            <w:tcBorders>
              <w:top w:val="nil"/>
              <w:left w:val="nil"/>
              <w:bottom w:val="nil"/>
              <w:right w:val="single" w:sz="8" w:space="0" w:color="auto"/>
            </w:tcBorders>
            <w:shd w:val="clear" w:color="auto" w:fill="auto"/>
            <w:noWrap/>
            <w:vAlign w:val="bottom"/>
            <w:hideMark/>
          </w:tcPr>
          <w:p w14:paraId="1CA16D3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16242</w:t>
            </w:r>
          </w:p>
        </w:tc>
        <w:tc>
          <w:tcPr>
            <w:tcW w:w="1340" w:type="dxa"/>
            <w:tcBorders>
              <w:top w:val="nil"/>
              <w:left w:val="nil"/>
              <w:bottom w:val="nil"/>
              <w:right w:val="single" w:sz="8" w:space="0" w:color="auto"/>
            </w:tcBorders>
            <w:shd w:val="clear" w:color="auto" w:fill="auto"/>
            <w:noWrap/>
            <w:vAlign w:val="bottom"/>
            <w:hideMark/>
          </w:tcPr>
          <w:p w14:paraId="77E79E1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2495</w:t>
            </w:r>
          </w:p>
        </w:tc>
      </w:tr>
      <w:tr w:rsidR="006F2197" w:rsidRPr="006F2197" w14:paraId="3F1CAC70"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E340317"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Ocak 19</w:t>
            </w:r>
          </w:p>
        </w:tc>
        <w:tc>
          <w:tcPr>
            <w:tcW w:w="1240" w:type="dxa"/>
            <w:tcBorders>
              <w:top w:val="nil"/>
              <w:left w:val="nil"/>
              <w:bottom w:val="nil"/>
              <w:right w:val="single" w:sz="8" w:space="0" w:color="auto"/>
            </w:tcBorders>
            <w:shd w:val="clear" w:color="auto" w:fill="auto"/>
            <w:noWrap/>
            <w:vAlign w:val="bottom"/>
            <w:hideMark/>
          </w:tcPr>
          <w:p w14:paraId="0C676D0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8388</w:t>
            </w:r>
          </w:p>
        </w:tc>
        <w:tc>
          <w:tcPr>
            <w:tcW w:w="1540" w:type="dxa"/>
            <w:tcBorders>
              <w:top w:val="nil"/>
              <w:left w:val="nil"/>
              <w:bottom w:val="nil"/>
              <w:right w:val="single" w:sz="8" w:space="0" w:color="auto"/>
            </w:tcBorders>
            <w:shd w:val="clear" w:color="auto" w:fill="auto"/>
            <w:noWrap/>
            <w:vAlign w:val="bottom"/>
            <w:hideMark/>
          </w:tcPr>
          <w:p w14:paraId="76CDD5E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6710</w:t>
            </w:r>
          </w:p>
        </w:tc>
        <w:tc>
          <w:tcPr>
            <w:tcW w:w="1320" w:type="dxa"/>
            <w:tcBorders>
              <w:top w:val="nil"/>
              <w:left w:val="nil"/>
              <w:bottom w:val="nil"/>
              <w:right w:val="single" w:sz="8" w:space="0" w:color="auto"/>
            </w:tcBorders>
            <w:shd w:val="clear" w:color="auto" w:fill="auto"/>
            <w:noWrap/>
            <w:vAlign w:val="bottom"/>
            <w:hideMark/>
          </w:tcPr>
          <w:p w14:paraId="519388C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1678</w:t>
            </w:r>
          </w:p>
        </w:tc>
        <w:tc>
          <w:tcPr>
            <w:tcW w:w="1380" w:type="dxa"/>
            <w:tcBorders>
              <w:top w:val="nil"/>
              <w:left w:val="nil"/>
              <w:bottom w:val="nil"/>
              <w:right w:val="single" w:sz="8" w:space="0" w:color="auto"/>
            </w:tcBorders>
            <w:shd w:val="clear" w:color="auto" w:fill="auto"/>
            <w:noWrap/>
            <w:vAlign w:val="bottom"/>
            <w:hideMark/>
          </w:tcPr>
          <w:p w14:paraId="23F4462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18689</w:t>
            </w:r>
          </w:p>
        </w:tc>
        <w:tc>
          <w:tcPr>
            <w:tcW w:w="1600" w:type="dxa"/>
            <w:tcBorders>
              <w:top w:val="nil"/>
              <w:left w:val="nil"/>
              <w:bottom w:val="nil"/>
              <w:right w:val="single" w:sz="8" w:space="0" w:color="auto"/>
            </w:tcBorders>
            <w:shd w:val="clear" w:color="auto" w:fill="auto"/>
            <w:noWrap/>
            <w:vAlign w:val="bottom"/>
            <w:hideMark/>
          </w:tcPr>
          <w:p w14:paraId="6D339DD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16082</w:t>
            </w:r>
          </w:p>
        </w:tc>
        <w:tc>
          <w:tcPr>
            <w:tcW w:w="1340" w:type="dxa"/>
            <w:tcBorders>
              <w:top w:val="nil"/>
              <w:left w:val="nil"/>
              <w:bottom w:val="nil"/>
              <w:right w:val="single" w:sz="8" w:space="0" w:color="auto"/>
            </w:tcBorders>
            <w:shd w:val="clear" w:color="auto" w:fill="auto"/>
            <w:noWrap/>
            <w:vAlign w:val="bottom"/>
            <w:hideMark/>
          </w:tcPr>
          <w:p w14:paraId="703BBF0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2607</w:t>
            </w:r>
          </w:p>
        </w:tc>
      </w:tr>
      <w:tr w:rsidR="006F2197" w:rsidRPr="006F2197" w14:paraId="789BF8B5"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A101B61"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Şubat 19</w:t>
            </w:r>
          </w:p>
        </w:tc>
        <w:tc>
          <w:tcPr>
            <w:tcW w:w="1240" w:type="dxa"/>
            <w:tcBorders>
              <w:top w:val="nil"/>
              <w:left w:val="nil"/>
              <w:bottom w:val="nil"/>
              <w:right w:val="single" w:sz="8" w:space="0" w:color="auto"/>
            </w:tcBorders>
            <w:shd w:val="clear" w:color="auto" w:fill="auto"/>
            <w:noWrap/>
            <w:vAlign w:val="bottom"/>
            <w:hideMark/>
          </w:tcPr>
          <w:p w14:paraId="66F7382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8484</w:t>
            </w:r>
          </w:p>
        </w:tc>
        <w:tc>
          <w:tcPr>
            <w:tcW w:w="1540" w:type="dxa"/>
            <w:tcBorders>
              <w:top w:val="nil"/>
              <w:left w:val="nil"/>
              <w:bottom w:val="nil"/>
              <w:right w:val="single" w:sz="8" w:space="0" w:color="auto"/>
            </w:tcBorders>
            <w:shd w:val="clear" w:color="auto" w:fill="auto"/>
            <w:noWrap/>
            <w:vAlign w:val="bottom"/>
            <w:hideMark/>
          </w:tcPr>
          <w:p w14:paraId="3531D07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6739</w:t>
            </w:r>
          </w:p>
        </w:tc>
        <w:tc>
          <w:tcPr>
            <w:tcW w:w="1320" w:type="dxa"/>
            <w:tcBorders>
              <w:top w:val="nil"/>
              <w:left w:val="nil"/>
              <w:bottom w:val="nil"/>
              <w:right w:val="single" w:sz="8" w:space="0" w:color="auto"/>
            </w:tcBorders>
            <w:shd w:val="clear" w:color="auto" w:fill="auto"/>
            <w:noWrap/>
            <w:vAlign w:val="bottom"/>
            <w:hideMark/>
          </w:tcPr>
          <w:p w14:paraId="531723B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1746</w:t>
            </w:r>
          </w:p>
        </w:tc>
        <w:tc>
          <w:tcPr>
            <w:tcW w:w="1380" w:type="dxa"/>
            <w:tcBorders>
              <w:top w:val="nil"/>
              <w:left w:val="nil"/>
              <w:bottom w:val="nil"/>
              <w:right w:val="single" w:sz="8" w:space="0" w:color="auto"/>
            </w:tcBorders>
            <w:shd w:val="clear" w:color="auto" w:fill="auto"/>
            <w:noWrap/>
            <w:vAlign w:val="bottom"/>
            <w:hideMark/>
          </w:tcPr>
          <w:p w14:paraId="39C2366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18850</w:t>
            </w:r>
          </w:p>
        </w:tc>
        <w:tc>
          <w:tcPr>
            <w:tcW w:w="1600" w:type="dxa"/>
            <w:tcBorders>
              <w:top w:val="nil"/>
              <w:left w:val="nil"/>
              <w:bottom w:val="nil"/>
              <w:right w:val="single" w:sz="8" w:space="0" w:color="auto"/>
            </w:tcBorders>
            <w:shd w:val="clear" w:color="auto" w:fill="auto"/>
            <w:noWrap/>
            <w:vAlign w:val="bottom"/>
            <w:hideMark/>
          </w:tcPr>
          <w:p w14:paraId="6AAE61E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16199</w:t>
            </w:r>
          </w:p>
        </w:tc>
        <w:tc>
          <w:tcPr>
            <w:tcW w:w="1340" w:type="dxa"/>
            <w:tcBorders>
              <w:top w:val="nil"/>
              <w:left w:val="nil"/>
              <w:bottom w:val="nil"/>
              <w:right w:val="single" w:sz="8" w:space="0" w:color="auto"/>
            </w:tcBorders>
            <w:shd w:val="clear" w:color="auto" w:fill="auto"/>
            <w:noWrap/>
            <w:vAlign w:val="bottom"/>
            <w:hideMark/>
          </w:tcPr>
          <w:p w14:paraId="3EEF2CF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2651</w:t>
            </w:r>
          </w:p>
        </w:tc>
      </w:tr>
      <w:tr w:rsidR="006F2197" w:rsidRPr="006F2197" w14:paraId="541A920F"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2A12BD2"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Mart 19</w:t>
            </w:r>
          </w:p>
        </w:tc>
        <w:tc>
          <w:tcPr>
            <w:tcW w:w="1240" w:type="dxa"/>
            <w:tcBorders>
              <w:top w:val="nil"/>
              <w:left w:val="nil"/>
              <w:bottom w:val="nil"/>
              <w:right w:val="single" w:sz="8" w:space="0" w:color="auto"/>
            </w:tcBorders>
            <w:shd w:val="clear" w:color="auto" w:fill="auto"/>
            <w:noWrap/>
            <w:vAlign w:val="bottom"/>
            <w:hideMark/>
          </w:tcPr>
          <w:p w14:paraId="4C1AD8B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8558</w:t>
            </w:r>
          </w:p>
        </w:tc>
        <w:tc>
          <w:tcPr>
            <w:tcW w:w="1540" w:type="dxa"/>
            <w:tcBorders>
              <w:top w:val="nil"/>
              <w:left w:val="nil"/>
              <w:bottom w:val="nil"/>
              <w:right w:val="single" w:sz="8" w:space="0" w:color="auto"/>
            </w:tcBorders>
            <w:shd w:val="clear" w:color="auto" w:fill="auto"/>
            <w:noWrap/>
            <w:vAlign w:val="bottom"/>
            <w:hideMark/>
          </w:tcPr>
          <w:p w14:paraId="3CF83AD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6791</w:t>
            </w:r>
          </w:p>
        </w:tc>
        <w:tc>
          <w:tcPr>
            <w:tcW w:w="1320" w:type="dxa"/>
            <w:tcBorders>
              <w:top w:val="nil"/>
              <w:left w:val="nil"/>
              <w:bottom w:val="nil"/>
              <w:right w:val="single" w:sz="8" w:space="0" w:color="auto"/>
            </w:tcBorders>
            <w:shd w:val="clear" w:color="auto" w:fill="auto"/>
            <w:noWrap/>
            <w:vAlign w:val="bottom"/>
            <w:hideMark/>
          </w:tcPr>
          <w:p w14:paraId="19F5646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1767</w:t>
            </w:r>
          </w:p>
        </w:tc>
        <w:tc>
          <w:tcPr>
            <w:tcW w:w="1380" w:type="dxa"/>
            <w:tcBorders>
              <w:top w:val="nil"/>
              <w:left w:val="nil"/>
              <w:bottom w:val="nil"/>
              <w:right w:val="single" w:sz="8" w:space="0" w:color="auto"/>
            </w:tcBorders>
            <w:shd w:val="clear" w:color="auto" w:fill="auto"/>
            <w:noWrap/>
            <w:vAlign w:val="bottom"/>
            <w:hideMark/>
          </w:tcPr>
          <w:p w14:paraId="761A972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18921</w:t>
            </w:r>
          </w:p>
        </w:tc>
        <w:tc>
          <w:tcPr>
            <w:tcW w:w="1600" w:type="dxa"/>
            <w:tcBorders>
              <w:top w:val="nil"/>
              <w:left w:val="nil"/>
              <w:bottom w:val="nil"/>
              <w:right w:val="single" w:sz="8" w:space="0" w:color="auto"/>
            </w:tcBorders>
            <w:shd w:val="clear" w:color="auto" w:fill="auto"/>
            <w:noWrap/>
            <w:vAlign w:val="bottom"/>
            <w:hideMark/>
          </w:tcPr>
          <w:p w14:paraId="75252F5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16239</w:t>
            </w:r>
          </w:p>
        </w:tc>
        <w:tc>
          <w:tcPr>
            <w:tcW w:w="1340" w:type="dxa"/>
            <w:tcBorders>
              <w:top w:val="nil"/>
              <w:left w:val="nil"/>
              <w:bottom w:val="nil"/>
              <w:right w:val="single" w:sz="8" w:space="0" w:color="auto"/>
            </w:tcBorders>
            <w:shd w:val="clear" w:color="auto" w:fill="auto"/>
            <w:noWrap/>
            <w:vAlign w:val="bottom"/>
            <w:hideMark/>
          </w:tcPr>
          <w:p w14:paraId="2E96392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2682</w:t>
            </w:r>
          </w:p>
        </w:tc>
      </w:tr>
      <w:tr w:rsidR="006F2197" w:rsidRPr="006F2197" w14:paraId="08931F42"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A6238F2"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Nisan 19</w:t>
            </w:r>
          </w:p>
        </w:tc>
        <w:tc>
          <w:tcPr>
            <w:tcW w:w="1240" w:type="dxa"/>
            <w:tcBorders>
              <w:top w:val="nil"/>
              <w:left w:val="nil"/>
              <w:bottom w:val="nil"/>
              <w:right w:val="single" w:sz="8" w:space="0" w:color="auto"/>
            </w:tcBorders>
            <w:shd w:val="clear" w:color="auto" w:fill="auto"/>
            <w:noWrap/>
            <w:vAlign w:val="bottom"/>
            <w:hideMark/>
          </w:tcPr>
          <w:p w14:paraId="452F5A2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8515</w:t>
            </w:r>
          </w:p>
        </w:tc>
        <w:tc>
          <w:tcPr>
            <w:tcW w:w="1540" w:type="dxa"/>
            <w:tcBorders>
              <w:top w:val="nil"/>
              <w:left w:val="nil"/>
              <w:bottom w:val="nil"/>
              <w:right w:val="single" w:sz="8" w:space="0" w:color="auto"/>
            </w:tcBorders>
            <w:shd w:val="clear" w:color="auto" w:fill="auto"/>
            <w:noWrap/>
            <w:vAlign w:val="bottom"/>
            <w:hideMark/>
          </w:tcPr>
          <w:p w14:paraId="44A36E6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6745</w:t>
            </w:r>
          </w:p>
        </w:tc>
        <w:tc>
          <w:tcPr>
            <w:tcW w:w="1320" w:type="dxa"/>
            <w:tcBorders>
              <w:top w:val="nil"/>
              <w:left w:val="nil"/>
              <w:bottom w:val="nil"/>
              <w:right w:val="single" w:sz="8" w:space="0" w:color="auto"/>
            </w:tcBorders>
            <w:shd w:val="clear" w:color="auto" w:fill="auto"/>
            <w:noWrap/>
            <w:vAlign w:val="bottom"/>
            <w:hideMark/>
          </w:tcPr>
          <w:p w14:paraId="4CCE46A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1770</w:t>
            </w:r>
          </w:p>
        </w:tc>
        <w:tc>
          <w:tcPr>
            <w:tcW w:w="1380" w:type="dxa"/>
            <w:tcBorders>
              <w:top w:val="nil"/>
              <w:left w:val="nil"/>
              <w:bottom w:val="nil"/>
              <w:right w:val="single" w:sz="8" w:space="0" w:color="auto"/>
            </w:tcBorders>
            <w:shd w:val="clear" w:color="auto" w:fill="auto"/>
            <w:noWrap/>
            <w:vAlign w:val="bottom"/>
            <w:hideMark/>
          </w:tcPr>
          <w:p w14:paraId="207905C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18945</w:t>
            </w:r>
          </w:p>
        </w:tc>
        <w:tc>
          <w:tcPr>
            <w:tcW w:w="1600" w:type="dxa"/>
            <w:tcBorders>
              <w:top w:val="nil"/>
              <w:left w:val="nil"/>
              <w:bottom w:val="nil"/>
              <w:right w:val="single" w:sz="8" w:space="0" w:color="auto"/>
            </w:tcBorders>
            <w:shd w:val="clear" w:color="auto" w:fill="auto"/>
            <w:noWrap/>
            <w:vAlign w:val="bottom"/>
            <w:hideMark/>
          </w:tcPr>
          <w:p w14:paraId="5DDE807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16312</w:t>
            </w:r>
          </w:p>
        </w:tc>
        <w:tc>
          <w:tcPr>
            <w:tcW w:w="1340" w:type="dxa"/>
            <w:tcBorders>
              <w:top w:val="nil"/>
              <w:left w:val="nil"/>
              <w:bottom w:val="nil"/>
              <w:right w:val="single" w:sz="8" w:space="0" w:color="auto"/>
            </w:tcBorders>
            <w:shd w:val="clear" w:color="auto" w:fill="auto"/>
            <w:noWrap/>
            <w:vAlign w:val="bottom"/>
            <w:hideMark/>
          </w:tcPr>
          <w:p w14:paraId="3BF3871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2633</w:t>
            </w:r>
          </w:p>
        </w:tc>
      </w:tr>
      <w:tr w:rsidR="006F2197" w:rsidRPr="006F2197" w14:paraId="4638D346"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F22D18A"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Mayıs 19</w:t>
            </w:r>
          </w:p>
        </w:tc>
        <w:tc>
          <w:tcPr>
            <w:tcW w:w="1240" w:type="dxa"/>
            <w:tcBorders>
              <w:top w:val="nil"/>
              <w:left w:val="nil"/>
              <w:bottom w:val="nil"/>
              <w:right w:val="single" w:sz="8" w:space="0" w:color="auto"/>
            </w:tcBorders>
            <w:shd w:val="clear" w:color="auto" w:fill="auto"/>
            <w:noWrap/>
            <w:vAlign w:val="bottom"/>
            <w:hideMark/>
          </w:tcPr>
          <w:p w14:paraId="45CD553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8456</w:t>
            </w:r>
          </w:p>
        </w:tc>
        <w:tc>
          <w:tcPr>
            <w:tcW w:w="1540" w:type="dxa"/>
            <w:tcBorders>
              <w:top w:val="nil"/>
              <w:left w:val="nil"/>
              <w:bottom w:val="nil"/>
              <w:right w:val="single" w:sz="8" w:space="0" w:color="auto"/>
            </w:tcBorders>
            <w:shd w:val="clear" w:color="auto" w:fill="auto"/>
            <w:noWrap/>
            <w:vAlign w:val="bottom"/>
            <w:hideMark/>
          </w:tcPr>
          <w:p w14:paraId="714A7CF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6706</w:t>
            </w:r>
          </w:p>
        </w:tc>
        <w:tc>
          <w:tcPr>
            <w:tcW w:w="1320" w:type="dxa"/>
            <w:tcBorders>
              <w:top w:val="nil"/>
              <w:left w:val="nil"/>
              <w:bottom w:val="nil"/>
              <w:right w:val="single" w:sz="8" w:space="0" w:color="auto"/>
            </w:tcBorders>
            <w:shd w:val="clear" w:color="auto" w:fill="auto"/>
            <w:noWrap/>
            <w:vAlign w:val="bottom"/>
            <w:hideMark/>
          </w:tcPr>
          <w:p w14:paraId="51A8D7B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1750</w:t>
            </w:r>
          </w:p>
        </w:tc>
        <w:tc>
          <w:tcPr>
            <w:tcW w:w="1380" w:type="dxa"/>
            <w:tcBorders>
              <w:top w:val="nil"/>
              <w:left w:val="nil"/>
              <w:bottom w:val="nil"/>
              <w:right w:val="single" w:sz="8" w:space="0" w:color="auto"/>
            </w:tcBorders>
            <w:shd w:val="clear" w:color="auto" w:fill="auto"/>
            <w:noWrap/>
            <w:vAlign w:val="bottom"/>
            <w:hideMark/>
          </w:tcPr>
          <w:p w14:paraId="5569369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18933</w:t>
            </w:r>
          </w:p>
        </w:tc>
        <w:tc>
          <w:tcPr>
            <w:tcW w:w="1600" w:type="dxa"/>
            <w:tcBorders>
              <w:top w:val="nil"/>
              <w:left w:val="nil"/>
              <w:bottom w:val="nil"/>
              <w:right w:val="single" w:sz="8" w:space="0" w:color="auto"/>
            </w:tcBorders>
            <w:shd w:val="clear" w:color="auto" w:fill="auto"/>
            <w:noWrap/>
            <w:vAlign w:val="bottom"/>
            <w:hideMark/>
          </w:tcPr>
          <w:p w14:paraId="405F286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16282</w:t>
            </w:r>
          </w:p>
        </w:tc>
        <w:tc>
          <w:tcPr>
            <w:tcW w:w="1340" w:type="dxa"/>
            <w:tcBorders>
              <w:top w:val="nil"/>
              <w:left w:val="nil"/>
              <w:bottom w:val="nil"/>
              <w:right w:val="single" w:sz="8" w:space="0" w:color="auto"/>
            </w:tcBorders>
            <w:shd w:val="clear" w:color="auto" w:fill="auto"/>
            <w:noWrap/>
            <w:vAlign w:val="bottom"/>
            <w:hideMark/>
          </w:tcPr>
          <w:p w14:paraId="1D9DB51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2651</w:t>
            </w:r>
          </w:p>
        </w:tc>
      </w:tr>
      <w:tr w:rsidR="006F2197" w:rsidRPr="006F2197" w14:paraId="558F3684"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D0E0CCF"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Haziran 19</w:t>
            </w:r>
          </w:p>
        </w:tc>
        <w:tc>
          <w:tcPr>
            <w:tcW w:w="1240" w:type="dxa"/>
            <w:tcBorders>
              <w:top w:val="nil"/>
              <w:left w:val="nil"/>
              <w:bottom w:val="nil"/>
              <w:right w:val="single" w:sz="8" w:space="0" w:color="auto"/>
            </w:tcBorders>
            <w:shd w:val="clear" w:color="auto" w:fill="auto"/>
            <w:noWrap/>
            <w:vAlign w:val="bottom"/>
            <w:hideMark/>
          </w:tcPr>
          <w:p w14:paraId="6F0E15A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8432</w:t>
            </w:r>
          </w:p>
        </w:tc>
        <w:tc>
          <w:tcPr>
            <w:tcW w:w="1540" w:type="dxa"/>
            <w:tcBorders>
              <w:top w:val="nil"/>
              <w:left w:val="nil"/>
              <w:bottom w:val="nil"/>
              <w:right w:val="single" w:sz="8" w:space="0" w:color="auto"/>
            </w:tcBorders>
            <w:shd w:val="clear" w:color="auto" w:fill="auto"/>
            <w:noWrap/>
            <w:vAlign w:val="bottom"/>
            <w:hideMark/>
          </w:tcPr>
          <w:p w14:paraId="0A6160D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6688</w:t>
            </w:r>
          </w:p>
        </w:tc>
        <w:tc>
          <w:tcPr>
            <w:tcW w:w="1320" w:type="dxa"/>
            <w:tcBorders>
              <w:top w:val="nil"/>
              <w:left w:val="nil"/>
              <w:bottom w:val="nil"/>
              <w:right w:val="single" w:sz="8" w:space="0" w:color="auto"/>
            </w:tcBorders>
            <w:shd w:val="clear" w:color="auto" w:fill="auto"/>
            <w:noWrap/>
            <w:vAlign w:val="bottom"/>
            <w:hideMark/>
          </w:tcPr>
          <w:p w14:paraId="54CCE25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1744</w:t>
            </w:r>
          </w:p>
        </w:tc>
        <w:tc>
          <w:tcPr>
            <w:tcW w:w="1380" w:type="dxa"/>
            <w:tcBorders>
              <w:top w:val="nil"/>
              <w:left w:val="nil"/>
              <w:bottom w:val="nil"/>
              <w:right w:val="single" w:sz="8" w:space="0" w:color="auto"/>
            </w:tcBorders>
            <w:shd w:val="clear" w:color="auto" w:fill="auto"/>
            <w:noWrap/>
            <w:vAlign w:val="bottom"/>
            <w:hideMark/>
          </w:tcPr>
          <w:p w14:paraId="5314BD7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18959</w:t>
            </w:r>
          </w:p>
        </w:tc>
        <w:tc>
          <w:tcPr>
            <w:tcW w:w="1600" w:type="dxa"/>
            <w:tcBorders>
              <w:top w:val="nil"/>
              <w:left w:val="nil"/>
              <w:bottom w:val="nil"/>
              <w:right w:val="single" w:sz="8" w:space="0" w:color="auto"/>
            </w:tcBorders>
            <w:shd w:val="clear" w:color="auto" w:fill="auto"/>
            <w:noWrap/>
            <w:vAlign w:val="bottom"/>
            <w:hideMark/>
          </w:tcPr>
          <w:p w14:paraId="5DB6249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16354</w:t>
            </w:r>
          </w:p>
        </w:tc>
        <w:tc>
          <w:tcPr>
            <w:tcW w:w="1340" w:type="dxa"/>
            <w:tcBorders>
              <w:top w:val="nil"/>
              <w:left w:val="nil"/>
              <w:bottom w:val="nil"/>
              <w:right w:val="single" w:sz="8" w:space="0" w:color="auto"/>
            </w:tcBorders>
            <w:shd w:val="clear" w:color="auto" w:fill="auto"/>
            <w:noWrap/>
            <w:vAlign w:val="bottom"/>
            <w:hideMark/>
          </w:tcPr>
          <w:p w14:paraId="2FA7DB2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2604</w:t>
            </w:r>
          </w:p>
        </w:tc>
      </w:tr>
      <w:tr w:rsidR="006F2197" w:rsidRPr="006F2197" w14:paraId="5DCB1C24"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22B4D80"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Temmuz 19</w:t>
            </w:r>
          </w:p>
        </w:tc>
        <w:tc>
          <w:tcPr>
            <w:tcW w:w="1240" w:type="dxa"/>
            <w:tcBorders>
              <w:top w:val="nil"/>
              <w:left w:val="nil"/>
              <w:bottom w:val="nil"/>
              <w:right w:val="single" w:sz="8" w:space="0" w:color="auto"/>
            </w:tcBorders>
            <w:shd w:val="clear" w:color="auto" w:fill="auto"/>
            <w:noWrap/>
            <w:vAlign w:val="bottom"/>
            <w:hideMark/>
          </w:tcPr>
          <w:p w14:paraId="024928C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8375</w:t>
            </w:r>
          </w:p>
        </w:tc>
        <w:tc>
          <w:tcPr>
            <w:tcW w:w="1540" w:type="dxa"/>
            <w:tcBorders>
              <w:top w:val="nil"/>
              <w:left w:val="nil"/>
              <w:bottom w:val="nil"/>
              <w:right w:val="single" w:sz="8" w:space="0" w:color="auto"/>
            </w:tcBorders>
            <w:shd w:val="clear" w:color="auto" w:fill="auto"/>
            <w:noWrap/>
            <w:vAlign w:val="bottom"/>
            <w:hideMark/>
          </w:tcPr>
          <w:p w14:paraId="4BAD345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6623</w:t>
            </w:r>
          </w:p>
        </w:tc>
        <w:tc>
          <w:tcPr>
            <w:tcW w:w="1320" w:type="dxa"/>
            <w:tcBorders>
              <w:top w:val="nil"/>
              <w:left w:val="nil"/>
              <w:bottom w:val="nil"/>
              <w:right w:val="single" w:sz="8" w:space="0" w:color="auto"/>
            </w:tcBorders>
            <w:shd w:val="clear" w:color="auto" w:fill="auto"/>
            <w:noWrap/>
            <w:vAlign w:val="bottom"/>
            <w:hideMark/>
          </w:tcPr>
          <w:p w14:paraId="4EBD478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1752</w:t>
            </w:r>
          </w:p>
        </w:tc>
        <w:tc>
          <w:tcPr>
            <w:tcW w:w="1380" w:type="dxa"/>
            <w:tcBorders>
              <w:top w:val="nil"/>
              <w:left w:val="nil"/>
              <w:bottom w:val="nil"/>
              <w:right w:val="single" w:sz="8" w:space="0" w:color="auto"/>
            </w:tcBorders>
            <w:shd w:val="clear" w:color="auto" w:fill="auto"/>
            <w:noWrap/>
            <w:vAlign w:val="bottom"/>
            <w:hideMark/>
          </w:tcPr>
          <w:p w14:paraId="4E6E85D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18989</w:t>
            </w:r>
          </w:p>
        </w:tc>
        <w:tc>
          <w:tcPr>
            <w:tcW w:w="1600" w:type="dxa"/>
            <w:tcBorders>
              <w:top w:val="nil"/>
              <w:left w:val="nil"/>
              <w:bottom w:val="nil"/>
              <w:right w:val="single" w:sz="8" w:space="0" w:color="auto"/>
            </w:tcBorders>
            <w:shd w:val="clear" w:color="auto" w:fill="auto"/>
            <w:noWrap/>
            <w:vAlign w:val="bottom"/>
            <w:hideMark/>
          </w:tcPr>
          <w:p w14:paraId="0111B45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16243</w:t>
            </w:r>
          </w:p>
        </w:tc>
        <w:tc>
          <w:tcPr>
            <w:tcW w:w="1340" w:type="dxa"/>
            <w:tcBorders>
              <w:top w:val="nil"/>
              <w:left w:val="nil"/>
              <w:bottom w:val="nil"/>
              <w:right w:val="single" w:sz="8" w:space="0" w:color="auto"/>
            </w:tcBorders>
            <w:shd w:val="clear" w:color="auto" w:fill="auto"/>
            <w:noWrap/>
            <w:vAlign w:val="bottom"/>
            <w:hideMark/>
          </w:tcPr>
          <w:p w14:paraId="1F3F632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2746</w:t>
            </w:r>
          </w:p>
        </w:tc>
      </w:tr>
      <w:tr w:rsidR="006F2197" w:rsidRPr="006F2197" w14:paraId="5B8FFA62"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4038208"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Ağustos 19</w:t>
            </w:r>
          </w:p>
        </w:tc>
        <w:tc>
          <w:tcPr>
            <w:tcW w:w="1240" w:type="dxa"/>
            <w:tcBorders>
              <w:top w:val="nil"/>
              <w:left w:val="nil"/>
              <w:bottom w:val="nil"/>
              <w:right w:val="single" w:sz="8" w:space="0" w:color="auto"/>
            </w:tcBorders>
            <w:shd w:val="clear" w:color="auto" w:fill="auto"/>
            <w:noWrap/>
            <w:vAlign w:val="bottom"/>
            <w:hideMark/>
          </w:tcPr>
          <w:p w14:paraId="25A0531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8393</w:t>
            </w:r>
          </w:p>
        </w:tc>
        <w:tc>
          <w:tcPr>
            <w:tcW w:w="1540" w:type="dxa"/>
            <w:tcBorders>
              <w:top w:val="nil"/>
              <w:left w:val="nil"/>
              <w:bottom w:val="nil"/>
              <w:right w:val="single" w:sz="8" w:space="0" w:color="auto"/>
            </w:tcBorders>
            <w:shd w:val="clear" w:color="auto" w:fill="auto"/>
            <w:noWrap/>
            <w:vAlign w:val="bottom"/>
            <w:hideMark/>
          </w:tcPr>
          <w:p w14:paraId="12A129B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6633</w:t>
            </w:r>
          </w:p>
        </w:tc>
        <w:tc>
          <w:tcPr>
            <w:tcW w:w="1320" w:type="dxa"/>
            <w:tcBorders>
              <w:top w:val="nil"/>
              <w:left w:val="nil"/>
              <w:bottom w:val="nil"/>
              <w:right w:val="single" w:sz="8" w:space="0" w:color="auto"/>
            </w:tcBorders>
            <w:shd w:val="clear" w:color="auto" w:fill="auto"/>
            <w:noWrap/>
            <w:vAlign w:val="bottom"/>
            <w:hideMark/>
          </w:tcPr>
          <w:p w14:paraId="4BCA5BC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1760</w:t>
            </w:r>
          </w:p>
        </w:tc>
        <w:tc>
          <w:tcPr>
            <w:tcW w:w="1380" w:type="dxa"/>
            <w:tcBorders>
              <w:top w:val="nil"/>
              <w:left w:val="nil"/>
              <w:bottom w:val="nil"/>
              <w:right w:val="single" w:sz="8" w:space="0" w:color="auto"/>
            </w:tcBorders>
            <w:shd w:val="clear" w:color="auto" w:fill="auto"/>
            <w:noWrap/>
            <w:vAlign w:val="bottom"/>
            <w:hideMark/>
          </w:tcPr>
          <w:p w14:paraId="2D3086C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19017</w:t>
            </w:r>
          </w:p>
        </w:tc>
        <w:tc>
          <w:tcPr>
            <w:tcW w:w="1600" w:type="dxa"/>
            <w:tcBorders>
              <w:top w:val="nil"/>
              <w:left w:val="nil"/>
              <w:bottom w:val="nil"/>
              <w:right w:val="single" w:sz="8" w:space="0" w:color="auto"/>
            </w:tcBorders>
            <w:shd w:val="clear" w:color="auto" w:fill="auto"/>
            <w:noWrap/>
            <w:vAlign w:val="bottom"/>
            <w:hideMark/>
          </w:tcPr>
          <w:p w14:paraId="39AFB98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16290</w:t>
            </w:r>
          </w:p>
        </w:tc>
        <w:tc>
          <w:tcPr>
            <w:tcW w:w="1340" w:type="dxa"/>
            <w:tcBorders>
              <w:top w:val="nil"/>
              <w:left w:val="nil"/>
              <w:bottom w:val="nil"/>
              <w:right w:val="single" w:sz="8" w:space="0" w:color="auto"/>
            </w:tcBorders>
            <w:shd w:val="clear" w:color="auto" w:fill="auto"/>
            <w:noWrap/>
            <w:vAlign w:val="bottom"/>
            <w:hideMark/>
          </w:tcPr>
          <w:p w14:paraId="256CD76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2727</w:t>
            </w:r>
          </w:p>
        </w:tc>
      </w:tr>
      <w:tr w:rsidR="006F2197" w:rsidRPr="006F2197" w14:paraId="3F4181BF"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D856063"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Eylül 19</w:t>
            </w:r>
          </w:p>
        </w:tc>
        <w:tc>
          <w:tcPr>
            <w:tcW w:w="1240" w:type="dxa"/>
            <w:tcBorders>
              <w:top w:val="nil"/>
              <w:left w:val="nil"/>
              <w:bottom w:val="nil"/>
              <w:right w:val="single" w:sz="8" w:space="0" w:color="auto"/>
            </w:tcBorders>
            <w:shd w:val="clear" w:color="auto" w:fill="auto"/>
            <w:noWrap/>
            <w:vAlign w:val="bottom"/>
            <w:hideMark/>
          </w:tcPr>
          <w:p w14:paraId="40CF873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8355</w:t>
            </w:r>
          </w:p>
        </w:tc>
        <w:tc>
          <w:tcPr>
            <w:tcW w:w="1540" w:type="dxa"/>
            <w:tcBorders>
              <w:top w:val="nil"/>
              <w:left w:val="nil"/>
              <w:bottom w:val="nil"/>
              <w:right w:val="single" w:sz="8" w:space="0" w:color="auto"/>
            </w:tcBorders>
            <w:shd w:val="clear" w:color="auto" w:fill="auto"/>
            <w:noWrap/>
            <w:vAlign w:val="bottom"/>
            <w:hideMark/>
          </w:tcPr>
          <w:p w14:paraId="7482126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6630</w:t>
            </w:r>
          </w:p>
        </w:tc>
        <w:tc>
          <w:tcPr>
            <w:tcW w:w="1320" w:type="dxa"/>
            <w:tcBorders>
              <w:top w:val="nil"/>
              <w:left w:val="nil"/>
              <w:bottom w:val="nil"/>
              <w:right w:val="single" w:sz="8" w:space="0" w:color="auto"/>
            </w:tcBorders>
            <w:shd w:val="clear" w:color="auto" w:fill="auto"/>
            <w:noWrap/>
            <w:vAlign w:val="bottom"/>
            <w:hideMark/>
          </w:tcPr>
          <w:p w14:paraId="3D07FA3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1725</w:t>
            </w:r>
          </w:p>
        </w:tc>
        <w:tc>
          <w:tcPr>
            <w:tcW w:w="1380" w:type="dxa"/>
            <w:tcBorders>
              <w:top w:val="nil"/>
              <w:left w:val="nil"/>
              <w:bottom w:val="nil"/>
              <w:right w:val="single" w:sz="8" w:space="0" w:color="auto"/>
            </w:tcBorders>
            <w:shd w:val="clear" w:color="auto" w:fill="auto"/>
            <w:noWrap/>
            <w:vAlign w:val="bottom"/>
            <w:hideMark/>
          </w:tcPr>
          <w:p w14:paraId="7615F37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18992</w:t>
            </w:r>
          </w:p>
        </w:tc>
        <w:tc>
          <w:tcPr>
            <w:tcW w:w="1600" w:type="dxa"/>
            <w:tcBorders>
              <w:top w:val="nil"/>
              <w:left w:val="nil"/>
              <w:bottom w:val="nil"/>
              <w:right w:val="single" w:sz="8" w:space="0" w:color="auto"/>
            </w:tcBorders>
            <w:shd w:val="clear" w:color="auto" w:fill="auto"/>
            <w:noWrap/>
            <w:vAlign w:val="bottom"/>
            <w:hideMark/>
          </w:tcPr>
          <w:p w14:paraId="4329982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16288</w:t>
            </w:r>
          </w:p>
        </w:tc>
        <w:tc>
          <w:tcPr>
            <w:tcW w:w="1340" w:type="dxa"/>
            <w:tcBorders>
              <w:top w:val="nil"/>
              <w:left w:val="nil"/>
              <w:bottom w:val="nil"/>
              <w:right w:val="single" w:sz="8" w:space="0" w:color="auto"/>
            </w:tcBorders>
            <w:shd w:val="clear" w:color="auto" w:fill="auto"/>
            <w:noWrap/>
            <w:vAlign w:val="bottom"/>
            <w:hideMark/>
          </w:tcPr>
          <w:p w14:paraId="2DC0246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2704</w:t>
            </w:r>
          </w:p>
        </w:tc>
      </w:tr>
      <w:tr w:rsidR="006F2197" w:rsidRPr="006F2197" w14:paraId="1F81427A"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F1B5FAB"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Ekim 19</w:t>
            </w:r>
          </w:p>
        </w:tc>
        <w:tc>
          <w:tcPr>
            <w:tcW w:w="1240" w:type="dxa"/>
            <w:tcBorders>
              <w:top w:val="nil"/>
              <w:left w:val="nil"/>
              <w:bottom w:val="nil"/>
              <w:right w:val="single" w:sz="8" w:space="0" w:color="auto"/>
            </w:tcBorders>
            <w:shd w:val="clear" w:color="auto" w:fill="auto"/>
            <w:noWrap/>
            <w:vAlign w:val="bottom"/>
            <w:hideMark/>
          </w:tcPr>
          <w:p w14:paraId="6831F07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8429</w:t>
            </w:r>
          </w:p>
        </w:tc>
        <w:tc>
          <w:tcPr>
            <w:tcW w:w="1540" w:type="dxa"/>
            <w:tcBorders>
              <w:top w:val="nil"/>
              <w:left w:val="nil"/>
              <w:bottom w:val="nil"/>
              <w:right w:val="single" w:sz="8" w:space="0" w:color="auto"/>
            </w:tcBorders>
            <w:shd w:val="clear" w:color="auto" w:fill="auto"/>
            <w:noWrap/>
            <w:vAlign w:val="bottom"/>
            <w:hideMark/>
          </w:tcPr>
          <w:p w14:paraId="5EE230A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6704</w:t>
            </w:r>
          </w:p>
        </w:tc>
        <w:tc>
          <w:tcPr>
            <w:tcW w:w="1320" w:type="dxa"/>
            <w:tcBorders>
              <w:top w:val="nil"/>
              <w:left w:val="nil"/>
              <w:bottom w:val="nil"/>
              <w:right w:val="single" w:sz="8" w:space="0" w:color="auto"/>
            </w:tcBorders>
            <w:shd w:val="clear" w:color="auto" w:fill="auto"/>
            <w:noWrap/>
            <w:vAlign w:val="bottom"/>
            <w:hideMark/>
          </w:tcPr>
          <w:p w14:paraId="2670B44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1724</w:t>
            </w:r>
          </w:p>
        </w:tc>
        <w:tc>
          <w:tcPr>
            <w:tcW w:w="1380" w:type="dxa"/>
            <w:tcBorders>
              <w:top w:val="nil"/>
              <w:left w:val="nil"/>
              <w:bottom w:val="nil"/>
              <w:right w:val="single" w:sz="8" w:space="0" w:color="auto"/>
            </w:tcBorders>
            <w:shd w:val="clear" w:color="auto" w:fill="auto"/>
            <w:noWrap/>
            <w:vAlign w:val="bottom"/>
            <w:hideMark/>
          </w:tcPr>
          <w:p w14:paraId="4CC10A8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19042</w:t>
            </w:r>
          </w:p>
        </w:tc>
        <w:tc>
          <w:tcPr>
            <w:tcW w:w="1600" w:type="dxa"/>
            <w:tcBorders>
              <w:top w:val="nil"/>
              <w:left w:val="nil"/>
              <w:bottom w:val="nil"/>
              <w:right w:val="single" w:sz="8" w:space="0" w:color="auto"/>
            </w:tcBorders>
            <w:shd w:val="clear" w:color="auto" w:fill="auto"/>
            <w:noWrap/>
            <w:vAlign w:val="bottom"/>
            <w:hideMark/>
          </w:tcPr>
          <w:p w14:paraId="24BE4EE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16423</w:t>
            </w:r>
          </w:p>
        </w:tc>
        <w:tc>
          <w:tcPr>
            <w:tcW w:w="1340" w:type="dxa"/>
            <w:tcBorders>
              <w:top w:val="nil"/>
              <w:left w:val="nil"/>
              <w:bottom w:val="nil"/>
              <w:right w:val="single" w:sz="8" w:space="0" w:color="auto"/>
            </w:tcBorders>
            <w:shd w:val="clear" w:color="auto" w:fill="auto"/>
            <w:noWrap/>
            <w:vAlign w:val="bottom"/>
            <w:hideMark/>
          </w:tcPr>
          <w:p w14:paraId="33E6275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2619</w:t>
            </w:r>
          </w:p>
        </w:tc>
      </w:tr>
      <w:tr w:rsidR="006F2197" w:rsidRPr="006F2197" w14:paraId="5FD7FC3B"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CE0096E"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Kasım 19</w:t>
            </w:r>
          </w:p>
        </w:tc>
        <w:tc>
          <w:tcPr>
            <w:tcW w:w="1240" w:type="dxa"/>
            <w:tcBorders>
              <w:top w:val="nil"/>
              <w:left w:val="nil"/>
              <w:bottom w:val="nil"/>
              <w:right w:val="single" w:sz="8" w:space="0" w:color="auto"/>
            </w:tcBorders>
            <w:shd w:val="clear" w:color="auto" w:fill="auto"/>
            <w:noWrap/>
            <w:vAlign w:val="bottom"/>
            <w:hideMark/>
          </w:tcPr>
          <w:p w14:paraId="79D682E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8374</w:t>
            </w:r>
          </w:p>
        </w:tc>
        <w:tc>
          <w:tcPr>
            <w:tcW w:w="1540" w:type="dxa"/>
            <w:tcBorders>
              <w:top w:val="nil"/>
              <w:left w:val="nil"/>
              <w:bottom w:val="nil"/>
              <w:right w:val="single" w:sz="8" w:space="0" w:color="auto"/>
            </w:tcBorders>
            <w:shd w:val="clear" w:color="auto" w:fill="auto"/>
            <w:noWrap/>
            <w:vAlign w:val="bottom"/>
            <w:hideMark/>
          </w:tcPr>
          <w:p w14:paraId="3568856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6673</w:t>
            </w:r>
          </w:p>
        </w:tc>
        <w:tc>
          <w:tcPr>
            <w:tcW w:w="1320" w:type="dxa"/>
            <w:tcBorders>
              <w:top w:val="nil"/>
              <w:left w:val="nil"/>
              <w:bottom w:val="nil"/>
              <w:right w:val="single" w:sz="8" w:space="0" w:color="auto"/>
            </w:tcBorders>
            <w:shd w:val="clear" w:color="auto" w:fill="auto"/>
            <w:noWrap/>
            <w:vAlign w:val="bottom"/>
            <w:hideMark/>
          </w:tcPr>
          <w:p w14:paraId="05D27DC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1702</w:t>
            </w:r>
          </w:p>
        </w:tc>
        <w:tc>
          <w:tcPr>
            <w:tcW w:w="1380" w:type="dxa"/>
            <w:tcBorders>
              <w:top w:val="nil"/>
              <w:left w:val="nil"/>
              <w:bottom w:val="nil"/>
              <w:right w:val="single" w:sz="8" w:space="0" w:color="auto"/>
            </w:tcBorders>
            <w:shd w:val="clear" w:color="auto" w:fill="auto"/>
            <w:noWrap/>
            <w:vAlign w:val="bottom"/>
            <w:hideMark/>
          </w:tcPr>
          <w:p w14:paraId="773058C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19072</w:t>
            </w:r>
          </w:p>
        </w:tc>
        <w:tc>
          <w:tcPr>
            <w:tcW w:w="1600" w:type="dxa"/>
            <w:tcBorders>
              <w:top w:val="nil"/>
              <w:left w:val="nil"/>
              <w:bottom w:val="nil"/>
              <w:right w:val="single" w:sz="8" w:space="0" w:color="auto"/>
            </w:tcBorders>
            <w:shd w:val="clear" w:color="auto" w:fill="auto"/>
            <w:noWrap/>
            <w:vAlign w:val="bottom"/>
            <w:hideMark/>
          </w:tcPr>
          <w:p w14:paraId="14CB363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16534</w:t>
            </w:r>
          </w:p>
        </w:tc>
        <w:tc>
          <w:tcPr>
            <w:tcW w:w="1340" w:type="dxa"/>
            <w:tcBorders>
              <w:top w:val="nil"/>
              <w:left w:val="nil"/>
              <w:bottom w:val="nil"/>
              <w:right w:val="single" w:sz="8" w:space="0" w:color="auto"/>
            </w:tcBorders>
            <w:shd w:val="clear" w:color="auto" w:fill="auto"/>
            <w:noWrap/>
            <w:vAlign w:val="bottom"/>
            <w:hideMark/>
          </w:tcPr>
          <w:p w14:paraId="52ECC1E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2539</w:t>
            </w:r>
          </w:p>
        </w:tc>
      </w:tr>
      <w:tr w:rsidR="006F2197" w:rsidRPr="006F2197" w14:paraId="4D852F0C"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BF4558C"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Aralık 19</w:t>
            </w:r>
          </w:p>
        </w:tc>
        <w:tc>
          <w:tcPr>
            <w:tcW w:w="1240" w:type="dxa"/>
            <w:tcBorders>
              <w:top w:val="nil"/>
              <w:left w:val="nil"/>
              <w:bottom w:val="nil"/>
              <w:right w:val="single" w:sz="8" w:space="0" w:color="auto"/>
            </w:tcBorders>
            <w:shd w:val="clear" w:color="auto" w:fill="auto"/>
            <w:noWrap/>
            <w:vAlign w:val="bottom"/>
            <w:hideMark/>
          </w:tcPr>
          <w:p w14:paraId="6782CE3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8360</w:t>
            </w:r>
          </w:p>
        </w:tc>
        <w:tc>
          <w:tcPr>
            <w:tcW w:w="1540" w:type="dxa"/>
            <w:tcBorders>
              <w:top w:val="nil"/>
              <w:left w:val="nil"/>
              <w:bottom w:val="nil"/>
              <w:right w:val="single" w:sz="8" w:space="0" w:color="auto"/>
            </w:tcBorders>
            <w:shd w:val="clear" w:color="auto" w:fill="auto"/>
            <w:noWrap/>
            <w:vAlign w:val="bottom"/>
            <w:hideMark/>
          </w:tcPr>
          <w:p w14:paraId="202D5B9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6651</w:t>
            </w:r>
          </w:p>
        </w:tc>
        <w:tc>
          <w:tcPr>
            <w:tcW w:w="1320" w:type="dxa"/>
            <w:tcBorders>
              <w:top w:val="nil"/>
              <w:left w:val="nil"/>
              <w:bottom w:val="nil"/>
              <w:right w:val="single" w:sz="8" w:space="0" w:color="auto"/>
            </w:tcBorders>
            <w:shd w:val="clear" w:color="auto" w:fill="auto"/>
            <w:noWrap/>
            <w:vAlign w:val="bottom"/>
            <w:hideMark/>
          </w:tcPr>
          <w:p w14:paraId="071E5F6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1709</w:t>
            </w:r>
          </w:p>
        </w:tc>
        <w:tc>
          <w:tcPr>
            <w:tcW w:w="1380" w:type="dxa"/>
            <w:tcBorders>
              <w:top w:val="nil"/>
              <w:left w:val="nil"/>
              <w:bottom w:val="nil"/>
              <w:right w:val="single" w:sz="8" w:space="0" w:color="auto"/>
            </w:tcBorders>
            <w:shd w:val="clear" w:color="auto" w:fill="auto"/>
            <w:noWrap/>
            <w:vAlign w:val="bottom"/>
            <w:hideMark/>
          </w:tcPr>
          <w:p w14:paraId="333EE62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19020</w:t>
            </w:r>
          </w:p>
        </w:tc>
        <w:tc>
          <w:tcPr>
            <w:tcW w:w="1600" w:type="dxa"/>
            <w:tcBorders>
              <w:top w:val="nil"/>
              <w:left w:val="nil"/>
              <w:bottom w:val="nil"/>
              <w:right w:val="single" w:sz="8" w:space="0" w:color="auto"/>
            </w:tcBorders>
            <w:shd w:val="clear" w:color="auto" w:fill="auto"/>
            <w:noWrap/>
            <w:vAlign w:val="bottom"/>
            <w:hideMark/>
          </w:tcPr>
          <w:p w14:paraId="0F1164E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16525</w:t>
            </w:r>
          </w:p>
        </w:tc>
        <w:tc>
          <w:tcPr>
            <w:tcW w:w="1340" w:type="dxa"/>
            <w:tcBorders>
              <w:top w:val="nil"/>
              <w:left w:val="nil"/>
              <w:bottom w:val="nil"/>
              <w:right w:val="single" w:sz="8" w:space="0" w:color="auto"/>
            </w:tcBorders>
            <w:shd w:val="clear" w:color="auto" w:fill="auto"/>
            <w:noWrap/>
            <w:vAlign w:val="bottom"/>
            <w:hideMark/>
          </w:tcPr>
          <w:p w14:paraId="2958C4D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2495</w:t>
            </w:r>
          </w:p>
        </w:tc>
      </w:tr>
      <w:tr w:rsidR="006F2197" w:rsidRPr="006F2197" w14:paraId="794D86A9"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96AB442"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Ocak 20</w:t>
            </w:r>
          </w:p>
        </w:tc>
        <w:tc>
          <w:tcPr>
            <w:tcW w:w="1240" w:type="dxa"/>
            <w:tcBorders>
              <w:top w:val="nil"/>
              <w:left w:val="nil"/>
              <w:bottom w:val="nil"/>
              <w:right w:val="single" w:sz="8" w:space="0" w:color="auto"/>
            </w:tcBorders>
            <w:shd w:val="clear" w:color="auto" w:fill="auto"/>
            <w:noWrap/>
            <w:vAlign w:val="bottom"/>
            <w:hideMark/>
          </w:tcPr>
          <w:p w14:paraId="5D91F3B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8304</w:t>
            </w:r>
          </w:p>
        </w:tc>
        <w:tc>
          <w:tcPr>
            <w:tcW w:w="1540" w:type="dxa"/>
            <w:tcBorders>
              <w:top w:val="nil"/>
              <w:left w:val="nil"/>
              <w:bottom w:val="nil"/>
              <w:right w:val="single" w:sz="8" w:space="0" w:color="auto"/>
            </w:tcBorders>
            <w:shd w:val="clear" w:color="auto" w:fill="auto"/>
            <w:noWrap/>
            <w:vAlign w:val="bottom"/>
            <w:hideMark/>
          </w:tcPr>
          <w:p w14:paraId="4340502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6690</w:t>
            </w:r>
          </w:p>
        </w:tc>
        <w:tc>
          <w:tcPr>
            <w:tcW w:w="1320" w:type="dxa"/>
            <w:tcBorders>
              <w:top w:val="nil"/>
              <w:left w:val="nil"/>
              <w:bottom w:val="nil"/>
              <w:right w:val="single" w:sz="8" w:space="0" w:color="auto"/>
            </w:tcBorders>
            <w:shd w:val="clear" w:color="auto" w:fill="auto"/>
            <w:noWrap/>
            <w:vAlign w:val="bottom"/>
            <w:hideMark/>
          </w:tcPr>
          <w:p w14:paraId="154F043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1614</w:t>
            </w:r>
          </w:p>
        </w:tc>
        <w:tc>
          <w:tcPr>
            <w:tcW w:w="1380" w:type="dxa"/>
            <w:tcBorders>
              <w:top w:val="nil"/>
              <w:left w:val="nil"/>
              <w:bottom w:val="nil"/>
              <w:right w:val="single" w:sz="8" w:space="0" w:color="auto"/>
            </w:tcBorders>
            <w:shd w:val="clear" w:color="auto" w:fill="auto"/>
            <w:noWrap/>
            <w:vAlign w:val="bottom"/>
            <w:hideMark/>
          </w:tcPr>
          <w:p w14:paraId="13617FF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18859</w:t>
            </w:r>
          </w:p>
        </w:tc>
        <w:tc>
          <w:tcPr>
            <w:tcW w:w="1600" w:type="dxa"/>
            <w:tcBorders>
              <w:top w:val="nil"/>
              <w:left w:val="nil"/>
              <w:bottom w:val="nil"/>
              <w:right w:val="single" w:sz="8" w:space="0" w:color="auto"/>
            </w:tcBorders>
            <w:shd w:val="clear" w:color="auto" w:fill="auto"/>
            <w:noWrap/>
            <w:vAlign w:val="bottom"/>
            <w:hideMark/>
          </w:tcPr>
          <w:p w14:paraId="1E779D6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16438</w:t>
            </w:r>
          </w:p>
        </w:tc>
        <w:tc>
          <w:tcPr>
            <w:tcW w:w="1340" w:type="dxa"/>
            <w:tcBorders>
              <w:top w:val="nil"/>
              <w:left w:val="nil"/>
              <w:bottom w:val="nil"/>
              <w:right w:val="single" w:sz="8" w:space="0" w:color="auto"/>
            </w:tcBorders>
            <w:shd w:val="clear" w:color="auto" w:fill="auto"/>
            <w:noWrap/>
            <w:vAlign w:val="bottom"/>
            <w:hideMark/>
          </w:tcPr>
          <w:p w14:paraId="6DDE040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2420</w:t>
            </w:r>
          </w:p>
        </w:tc>
      </w:tr>
      <w:tr w:rsidR="006F2197" w:rsidRPr="006F2197" w14:paraId="15B2C873"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E3406FE"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Şubat 20</w:t>
            </w:r>
          </w:p>
        </w:tc>
        <w:tc>
          <w:tcPr>
            <w:tcW w:w="1240" w:type="dxa"/>
            <w:tcBorders>
              <w:top w:val="nil"/>
              <w:left w:val="nil"/>
              <w:bottom w:val="nil"/>
              <w:right w:val="single" w:sz="8" w:space="0" w:color="auto"/>
            </w:tcBorders>
            <w:shd w:val="clear" w:color="auto" w:fill="auto"/>
            <w:noWrap/>
            <w:vAlign w:val="bottom"/>
            <w:hideMark/>
          </w:tcPr>
          <w:p w14:paraId="1CFD130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8160</w:t>
            </w:r>
          </w:p>
        </w:tc>
        <w:tc>
          <w:tcPr>
            <w:tcW w:w="1540" w:type="dxa"/>
            <w:tcBorders>
              <w:top w:val="nil"/>
              <w:left w:val="nil"/>
              <w:bottom w:val="nil"/>
              <w:right w:val="single" w:sz="8" w:space="0" w:color="auto"/>
            </w:tcBorders>
            <w:shd w:val="clear" w:color="auto" w:fill="auto"/>
            <w:noWrap/>
            <w:vAlign w:val="bottom"/>
            <w:hideMark/>
          </w:tcPr>
          <w:p w14:paraId="33CF6B0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6648</w:t>
            </w:r>
          </w:p>
        </w:tc>
        <w:tc>
          <w:tcPr>
            <w:tcW w:w="1320" w:type="dxa"/>
            <w:tcBorders>
              <w:top w:val="nil"/>
              <w:left w:val="nil"/>
              <w:bottom w:val="nil"/>
              <w:right w:val="single" w:sz="8" w:space="0" w:color="auto"/>
            </w:tcBorders>
            <w:shd w:val="clear" w:color="auto" w:fill="auto"/>
            <w:noWrap/>
            <w:vAlign w:val="bottom"/>
            <w:hideMark/>
          </w:tcPr>
          <w:p w14:paraId="3748C41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1511</w:t>
            </w:r>
          </w:p>
        </w:tc>
        <w:tc>
          <w:tcPr>
            <w:tcW w:w="1380" w:type="dxa"/>
            <w:tcBorders>
              <w:top w:val="nil"/>
              <w:left w:val="nil"/>
              <w:bottom w:val="nil"/>
              <w:right w:val="single" w:sz="8" w:space="0" w:color="auto"/>
            </w:tcBorders>
            <w:shd w:val="clear" w:color="auto" w:fill="auto"/>
            <w:noWrap/>
            <w:vAlign w:val="bottom"/>
            <w:hideMark/>
          </w:tcPr>
          <w:p w14:paraId="7D970E6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18653</w:t>
            </w:r>
          </w:p>
        </w:tc>
        <w:tc>
          <w:tcPr>
            <w:tcW w:w="1600" w:type="dxa"/>
            <w:tcBorders>
              <w:top w:val="nil"/>
              <w:left w:val="nil"/>
              <w:bottom w:val="nil"/>
              <w:right w:val="single" w:sz="8" w:space="0" w:color="auto"/>
            </w:tcBorders>
            <w:shd w:val="clear" w:color="auto" w:fill="auto"/>
            <w:noWrap/>
            <w:vAlign w:val="bottom"/>
            <w:hideMark/>
          </w:tcPr>
          <w:p w14:paraId="270F744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16214</w:t>
            </w:r>
          </w:p>
        </w:tc>
        <w:tc>
          <w:tcPr>
            <w:tcW w:w="1340" w:type="dxa"/>
            <w:tcBorders>
              <w:top w:val="nil"/>
              <w:left w:val="nil"/>
              <w:bottom w:val="nil"/>
              <w:right w:val="single" w:sz="8" w:space="0" w:color="auto"/>
            </w:tcBorders>
            <w:shd w:val="clear" w:color="auto" w:fill="auto"/>
            <w:noWrap/>
            <w:vAlign w:val="bottom"/>
            <w:hideMark/>
          </w:tcPr>
          <w:p w14:paraId="16ECCE4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2439</w:t>
            </w:r>
          </w:p>
        </w:tc>
      </w:tr>
      <w:tr w:rsidR="006F2197" w:rsidRPr="006F2197" w14:paraId="18CF7C20"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6C095E8"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Mart 20</w:t>
            </w:r>
          </w:p>
        </w:tc>
        <w:tc>
          <w:tcPr>
            <w:tcW w:w="1240" w:type="dxa"/>
            <w:tcBorders>
              <w:top w:val="nil"/>
              <w:left w:val="nil"/>
              <w:bottom w:val="nil"/>
              <w:right w:val="single" w:sz="8" w:space="0" w:color="auto"/>
            </w:tcBorders>
            <w:shd w:val="clear" w:color="auto" w:fill="auto"/>
            <w:noWrap/>
            <w:vAlign w:val="bottom"/>
            <w:hideMark/>
          </w:tcPr>
          <w:p w14:paraId="2543AC9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7805</w:t>
            </w:r>
          </w:p>
        </w:tc>
        <w:tc>
          <w:tcPr>
            <w:tcW w:w="1540" w:type="dxa"/>
            <w:tcBorders>
              <w:top w:val="nil"/>
              <w:left w:val="nil"/>
              <w:bottom w:val="nil"/>
              <w:right w:val="single" w:sz="8" w:space="0" w:color="auto"/>
            </w:tcBorders>
            <w:shd w:val="clear" w:color="auto" w:fill="auto"/>
            <w:noWrap/>
            <w:vAlign w:val="bottom"/>
            <w:hideMark/>
          </w:tcPr>
          <w:p w14:paraId="3041D9E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6409</w:t>
            </w:r>
          </w:p>
        </w:tc>
        <w:tc>
          <w:tcPr>
            <w:tcW w:w="1320" w:type="dxa"/>
            <w:tcBorders>
              <w:top w:val="nil"/>
              <w:left w:val="nil"/>
              <w:bottom w:val="nil"/>
              <w:right w:val="single" w:sz="8" w:space="0" w:color="auto"/>
            </w:tcBorders>
            <w:shd w:val="clear" w:color="auto" w:fill="auto"/>
            <w:noWrap/>
            <w:vAlign w:val="bottom"/>
            <w:hideMark/>
          </w:tcPr>
          <w:p w14:paraId="6950543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1396</w:t>
            </w:r>
          </w:p>
        </w:tc>
        <w:tc>
          <w:tcPr>
            <w:tcW w:w="1380" w:type="dxa"/>
            <w:tcBorders>
              <w:top w:val="nil"/>
              <w:left w:val="nil"/>
              <w:bottom w:val="nil"/>
              <w:right w:val="single" w:sz="8" w:space="0" w:color="auto"/>
            </w:tcBorders>
            <w:shd w:val="clear" w:color="auto" w:fill="auto"/>
            <w:noWrap/>
            <w:vAlign w:val="bottom"/>
            <w:hideMark/>
          </w:tcPr>
          <w:p w14:paraId="49BBCD1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18000</w:t>
            </w:r>
          </w:p>
        </w:tc>
        <w:tc>
          <w:tcPr>
            <w:tcW w:w="1600" w:type="dxa"/>
            <w:tcBorders>
              <w:top w:val="nil"/>
              <w:left w:val="nil"/>
              <w:bottom w:val="nil"/>
              <w:right w:val="single" w:sz="8" w:space="0" w:color="auto"/>
            </w:tcBorders>
            <w:shd w:val="clear" w:color="auto" w:fill="auto"/>
            <w:noWrap/>
            <w:vAlign w:val="bottom"/>
            <w:hideMark/>
          </w:tcPr>
          <w:p w14:paraId="44B903D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15501</w:t>
            </w:r>
          </w:p>
        </w:tc>
        <w:tc>
          <w:tcPr>
            <w:tcW w:w="1340" w:type="dxa"/>
            <w:tcBorders>
              <w:top w:val="nil"/>
              <w:left w:val="nil"/>
              <w:bottom w:val="nil"/>
              <w:right w:val="single" w:sz="8" w:space="0" w:color="auto"/>
            </w:tcBorders>
            <w:shd w:val="clear" w:color="auto" w:fill="auto"/>
            <w:noWrap/>
            <w:vAlign w:val="bottom"/>
            <w:hideMark/>
          </w:tcPr>
          <w:p w14:paraId="08D61AD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2498</w:t>
            </w:r>
          </w:p>
        </w:tc>
      </w:tr>
      <w:tr w:rsidR="006F2197" w:rsidRPr="006F2197" w14:paraId="1687F1E0"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AD993F1"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Nisan 20</w:t>
            </w:r>
          </w:p>
        </w:tc>
        <w:tc>
          <w:tcPr>
            <w:tcW w:w="1240" w:type="dxa"/>
            <w:tcBorders>
              <w:top w:val="nil"/>
              <w:left w:val="nil"/>
              <w:bottom w:val="nil"/>
              <w:right w:val="single" w:sz="8" w:space="0" w:color="auto"/>
            </w:tcBorders>
            <w:shd w:val="clear" w:color="auto" w:fill="auto"/>
            <w:noWrap/>
            <w:vAlign w:val="bottom"/>
            <w:hideMark/>
          </w:tcPr>
          <w:p w14:paraId="380D66D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7461</w:t>
            </w:r>
          </w:p>
        </w:tc>
        <w:tc>
          <w:tcPr>
            <w:tcW w:w="1540" w:type="dxa"/>
            <w:tcBorders>
              <w:top w:val="nil"/>
              <w:left w:val="nil"/>
              <w:bottom w:val="nil"/>
              <w:right w:val="single" w:sz="8" w:space="0" w:color="auto"/>
            </w:tcBorders>
            <w:shd w:val="clear" w:color="auto" w:fill="auto"/>
            <w:noWrap/>
            <w:vAlign w:val="bottom"/>
            <w:hideMark/>
          </w:tcPr>
          <w:p w14:paraId="752FC56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6127</w:t>
            </w:r>
          </w:p>
        </w:tc>
        <w:tc>
          <w:tcPr>
            <w:tcW w:w="1320" w:type="dxa"/>
            <w:tcBorders>
              <w:top w:val="nil"/>
              <w:left w:val="nil"/>
              <w:bottom w:val="nil"/>
              <w:right w:val="single" w:sz="8" w:space="0" w:color="auto"/>
            </w:tcBorders>
            <w:shd w:val="clear" w:color="auto" w:fill="auto"/>
            <w:noWrap/>
            <w:vAlign w:val="bottom"/>
            <w:hideMark/>
          </w:tcPr>
          <w:p w14:paraId="44B43B0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1334</w:t>
            </w:r>
          </w:p>
        </w:tc>
        <w:tc>
          <w:tcPr>
            <w:tcW w:w="1380" w:type="dxa"/>
            <w:tcBorders>
              <w:top w:val="nil"/>
              <w:left w:val="nil"/>
              <w:bottom w:val="nil"/>
              <w:right w:val="single" w:sz="8" w:space="0" w:color="auto"/>
            </w:tcBorders>
            <w:shd w:val="clear" w:color="auto" w:fill="auto"/>
            <w:noWrap/>
            <w:vAlign w:val="bottom"/>
            <w:hideMark/>
          </w:tcPr>
          <w:p w14:paraId="51499A9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17505</w:t>
            </w:r>
          </w:p>
        </w:tc>
        <w:tc>
          <w:tcPr>
            <w:tcW w:w="1600" w:type="dxa"/>
            <w:tcBorders>
              <w:top w:val="nil"/>
              <w:left w:val="nil"/>
              <w:bottom w:val="nil"/>
              <w:right w:val="single" w:sz="8" w:space="0" w:color="auto"/>
            </w:tcBorders>
            <w:shd w:val="clear" w:color="auto" w:fill="auto"/>
            <w:noWrap/>
            <w:vAlign w:val="bottom"/>
            <w:hideMark/>
          </w:tcPr>
          <w:p w14:paraId="0FBD6AC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14877</w:t>
            </w:r>
          </w:p>
        </w:tc>
        <w:tc>
          <w:tcPr>
            <w:tcW w:w="1340" w:type="dxa"/>
            <w:tcBorders>
              <w:top w:val="nil"/>
              <w:left w:val="nil"/>
              <w:bottom w:val="nil"/>
              <w:right w:val="single" w:sz="8" w:space="0" w:color="auto"/>
            </w:tcBorders>
            <w:shd w:val="clear" w:color="auto" w:fill="auto"/>
            <w:noWrap/>
            <w:vAlign w:val="bottom"/>
            <w:hideMark/>
          </w:tcPr>
          <w:p w14:paraId="70B623C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2629</w:t>
            </w:r>
          </w:p>
        </w:tc>
      </w:tr>
      <w:tr w:rsidR="006F2197" w:rsidRPr="006F2197" w14:paraId="3403C160"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856CAA8"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Mayıs 20</w:t>
            </w:r>
          </w:p>
        </w:tc>
        <w:tc>
          <w:tcPr>
            <w:tcW w:w="1240" w:type="dxa"/>
            <w:tcBorders>
              <w:top w:val="nil"/>
              <w:left w:val="nil"/>
              <w:bottom w:val="nil"/>
              <w:right w:val="single" w:sz="8" w:space="0" w:color="auto"/>
            </w:tcBorders>
            <w:shd w:val="clear" w:color="auto" w:fill="auto"/>
            <w:noWrap/>
            <w:vAlign w:val="bottom"/>
            <w:hideMark/>
          </w:tcPr>
          <w:p w14:paraId="34A9764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7481</w:t>
            </w:r>
          </w:p>
        </w:tc>
        <w:tc>
          <w:tcPr>
            <w:tcW w:w="1540" w:type="dxa"/>
            <w:tcBorders>
              <w:top w:val="nil"/>
              <w:left w:val="nil"/>
              <w:bottom w:val="nil"/>
              <w:right w:val="single" w:sz="8" w:space="0" w:color="auto"/>
            </w:tcBorders>
            <w:shd w:val="clear" w:color="auto" w:fill="auto"/>
            <w:noWrap/>
            <w:vAlign w:val="bottom"/>
            <w:hideMark/>
          </w:tcPr>
          <w:p w14:paraId="642B8DA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6121</w:t>
            </w:r>
          </w:p>
        </w:tc>
        <w:tc>
          <w:tcPr>
            <w:tcW w:w="1320" w:type="dxa"/>
            <w:tcBorders>
              <w:top w:val="nil"/>
              <w:left w:val="nil"/>
              <w:bottom w:val="nil"/>
              <w:right w:val="single" w:sz="8" w:space="0" w:color="auto"/>
            </w:tcBorders>
            <w:shd w:val="clear" w:color="auto" w:fill="auto"/>
            <w:noWrap/>
            <w:vAlign w:val="bottom"/>
            <w:hideMark/>
          </w:tcPr>
          <w:p w14:paraId="75E7512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1360</w:t>
            </w:r>
          </w:p>
        </w:tc>
        <w:tc>
          <w:tcPr>
            <w:tcW w:w="1380" w:type="dxa"/>
            <w:tcBorders>
              <w:top w:val="nil"/>
              <w:left w:val="nil"/>
              <w:bottom w:val="nil"/>
              <w:right w:val="single" w:sz="8" w:space="0" w:color="auto"/>
            </w:tcBorders>
            <w:shd w:val="clear" w:color="auto" w:fill="auto"/>
            <w:noWrap/>
            <w:vAlign w:val="bottom"/>
            <w:hideMark/>
          </w:tcPr>
          <w:p w14:paraId="4620680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17476</w:t>
            </w:r>
          </w:p>
        </w:tc>
        <w:tc>
          <w:tcPr>
            <w:tcW w:w="1600" w:type="dxa"/>
            <w:tcBorders>
              <w:top w:val="nil"/>
              <w:left w:val="nil"/>
              <w:bottom w:val="nil"/>
              <w:right w:val="single" w:sz="8" w:space="0" w:color="auto"/>
            </w:tcBorders>
            <w:shd w:val="clear" w:color="auto" w:fill="auto"/>
            <w:noWrap/>
            <w:vAlign w:val="bottom"/>
            <w:hideMark/>
          </w:tcPr>
          <w:p w14:paraId="6443DD4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14809</w:t>
            </w:r>
          </w:p>
        </w:tc>
        <w:tc>
          <w:tcPr>
            <w:tcW w:w="1340" w:type="dxa"/>
            <w:tcBorders>
              <w:top w:val="nil"/>
              <w:left w:val="nil"/>
              <w:bottom w:val="nil"/>
              <w:right w:val="single" w:sz="8" w:space="0" w:color="auto"/>
            </w:tcBorders>
            <w:shd w:val="clear" w:color="auto" w:fill="auto"/>
            <w:noWrap/>
            <w:vAlign w:val="bottom"/>
            <w:hideMark/>
          </w:tcPr>
          <w:p w14:paraId="1A8D265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2667</w:t>
            </w:r>
          </w:p>
        </w:tc>
      </w:tr>
      <w:tr w:rsidR="006F2197" w:rsidRPr="006F2197" w14:paraId="2EAC7CE1"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F1E5273"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Haziran 20</w:t>
            </w:r>
          </w:p>
        </w:tc>
        <w:tc>
          <w:tcPr>
            <w:tcW w:w="1240" w:type="dxa"/>
            <w:tcBorders>
              <w:top w:val="nil"/>
              <w:left w:val="nil"/>
              <w:bottom w:val="nil"/>
              <w:right w:val="single" w:sz="8" w:space="0" w:color="auto"/>
            </w:tcBorders>
            <w:shd w:val="clear" w:color="auto" w:fill="auto"/>
            <w:noWrap/>
            <w:vAlign w:val="bottom"/>
            <w:hideMark/>
          </w:tcPr>
          <w:p w14:paraId="194DBFB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7699</w:t>
            </w:r>
          </w:p>
        </w:tc>
        <w:tc>
          <w:tcPr>
            <w:tcW w:w="1540" w:type="dxa"/>
            <w:tcBorders>
              <w:top w:val="nil"/>
              <w:left w:val="nil"/>
              <w:bottom w:val="nil"/>
              <w:right w:val="single" w:sz="8" w:space="0" w:color="auto"/>
            </w:tcBorders>
            <w:shd w:val="clear" w:color="auto" w:fill="auto"/>
            <w:noWrap/>
            <w:vAlign w:val="bottom"/>
            <w:hideMark/>
          </w:tcPr>
          <w:p w14:paraId="56BFF92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6241</w:t>
            </w:r>
          </w:p>
        </w:tc>
        <w:tc>
          <w:tcPr>
            <w:tcW w:w="1320" w:type="dxa"/>
            <w:tcBorders>
              <w:top w:val="nil"/>
              <w:left w:val="nil"/>
              <w:bottom w:val="nil"/>
              <w:right w:val="single" w:sz="8" w:space="0" w:color="auto"/>
            </w:tcBorders>
            <w:shd w:val="clear" w:color="auto" w:fill="auto"/>
            <w:noWrap/>
            <w:vAlign w:val="bottom"/>
            <w:hideMark/>
          </w:tcPr>
          <w:p w14:paraId="1DC6908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1458</w:t>
            </w:r>
          </w:p>
        </w:tc>
        <w:tc>
          <w:tcPr>
            <w:tcW w:w="1380" w:type="dxa"/>
            <w:tcBorders>
              <w:top w:val="nil"/>
              <w:left w:val="nil"/>
              <w:bottom w:val="nil"/>
              <w:right w:val="single" w:sz="8" w:space="0" w:color="auto"/>
            </w:tcBorders>
            <w:shd w:val="clear" w:color="auto" w:fill="auto"/>
            <w:noWrap/>
            <w:vAlign w:val="bottom"/>
            <w:hideMark/>
          </w:tcPr>
          <w:p w14:paraId="65A2934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17853</w:t>
            </w:r>
          </w:p>
        </w:tc>
        <w:tc>
          <w:tcPr>
            <w:tcW w:w="1600" w:type="dxa"/>
            <w:tcBorders>
              <w:top w:val="nil"/>
              <w:left w:val="nil"/>
              <w:bottom w:val="nil"/>
              <w:right w:val="single" w:sz="8" w:space="0" w:color="auto"/>
            </w:tcBorders>
            <w:shd w:val="clear" w:color="auto" w:fill="auto"/>
            <w:noWrap/>
            <w:vAlign w:val="bottom"/>
            <w:hideMark/>
          </w:tcPr>
          <w:p w14:paraId="28FA0D8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15126</w:t>
            </w:r>
          </w:p>
        </w:tc>
        <w:tc>
          <w:tcPr>
            <w:tcW w:w="1340" w:type="dxa"/>
            <w:tcBorders>
              <w:top w:val="nil"/>
              <w:left w:val="nil"/>
              <w:bottom w:val="nil"/>
              <w:right w:val="single" w:sz="8" w:space="0" w:color="auto"/>
            </w:tcBorders>
            <w:shd w:val="clear" w:color="auto" w:fill="auto"/>
            <w:noWrap/>
            <w:vAlign w:val="bottom"/>
            <w:hideMark/>
          </w:tcPr>
          <w:p w14:paraId="1BE4AC2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2726</w:t>
            </w:r>
          </w:p>
        </w:tc>
      </w:tr>
      <w:tr w:rsidR="006F2197" w:rsidRPr="006F2197" w14:paraId="2AA1397D"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A3F8620"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Temmuz 20</w:t>
            </w:r>
          </w:p>
        </w:tc>
        <w:tc>
          <w:tcPr>
            <w:tcW w:w="1240" w:type="dxa"/>
            <w:tcBorders>
              <w:top w:val="nil"/>
              <w:left w:val="nil"/>
              <w:bottom w:val="nil"/>
              <w:right w:val="single" w:sz="8" w:space="0" w:color="auto"/>
            </w:tcBorders>
            <w:shd w:val="clear" w:color="auto" w:fill="auto"/>
            <w:noWrap/>
            <w:vAlign w:val="bottom"/>
            <w:hideMark/>
          </w:tcPr>
          <w:p w14:paraId="620950E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7911</w:t>
            </w:r>
          </w:p>
        </w:tc>
        <w:tc>
          <w:tcPr>
            <w:tcW w:w="1540" w:type="dxa"/>
            <w:tcBorders>
              <w:top w:val="nil"/>
              <w:left w:val="nil"/>
              <w:bottom w:val="nil"/>
              <w:right w:val="single" w:sz="8" w:space="0" w:color="auto"/>
            </w:tcBorders>
            <w:shd w:val="clear" w:color="auto" w:fill="auto"/>
            <w:noWrap/>
            <w:vAlign w:val="bottom"/>
            <w:hideMark/>
          </w:tcPr>
          <w:p w14:paraId="1A72124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6404</w:t>
            </w:r>
          </w:p>
        </w:tc>
        <w:tc>
          <w:tcPr>
            <w:tcW w:w="1320" w:type="dxa"/>
            <w:tcBorders>
              <w:top w:val="nil"/>
              <w:left w:val="nil"/>
              <w:bottom w:val="nil"/>
              <w:right w:val="single" w:sz="8" w:space="0" w:color="auto"/>
            </w:tcBorders>
            <w:shd w:val="clear" w:color="auto" w:fill="auto"/>
            <w:noWrap/>
            <w:vAlign w:val="bottom"/>
            <w:hideMark/>
          </w:tcPr>
          <w:p w14:paraId="2534E00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1507</w:t>
            </w:r>
          </w:p>
        </w:tc>
        <w:tc>
          <w:tcPr>
            <w:tcW w:w="1380" w:type="dxa"/>
            <w:tcBorders>
              <w:top w:val="nil"/>
              <w:left w:val="nil"/>
              <w:bottom w:val="nil"/>
              <w:right w:val="single" w:sz="8" w:space="0" w:color="auto"/>
            </w:tcBorders>
            <w:shd w:val="clear" w:color="auto" w:fill="auto"/>
            <w:noWrap/>
            <w:vAlign w:val="bottom"/>
            <w:hideMark/>
          </w:tcPr>
          <w:p w14:paraId="78832E0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18136</w:t>
            </w:r>
          </w:p>
        </w:tc>
        <w:tc>
          <w:tcPr>
            <w:tcW w:w="1600" w:type="dxa"/>
            <w:tcBorders>
              <w:top w:val="nil"/>
              <w:left w:val="nil"/>
              <w:bottom w:val="nil"/>
              <w:right w:val="single" w:sz="8" w:space="0" w:color="auto"/>
            </w:tcBorders>
            <w:shd w:val="clear" w:color="auto" w:fill="auto"/>
            <w:noWrap/>
            <w:vAlign w:val="bottom"/>
            <w:hideMark/>
          </w:tcPr>
          <w:p w14:paraId="5B89B94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15520</w:t>
            </w:r>
          </w:p>
        </w:tc>
        <w:tc>
          <w:tcPr>
            <w:tcW w:w="1340" w:type="dxa"/>
            <w:tcBorders>
              <w:top w:val="nil"/>
              <w:left w:val="nil"/>
              <w:bottom w:val="nil"/>
              <w:right w:val="single" w:sz="8" w:space="0" w:color="auto"/>
            </w:tcBorders>
            <w:shd w:val="clear" w:color="auto" w:fill="auto"/>
            <w:noWrap/>
            <w:vAlign w:val="bottom"/>
            <w:hideMark/>
          </w:tcPr>
          <w:p w14:paraId="4D96BB6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2617</w:t>
            </w:r>
          </w:p>
        </w:tc>
      </w:tr>
      <w:tr w:rsidR="006F2197" w:rsidRPr="006F2197" w14:paraId="2EFD75E1" w14:textId="77777777" w:rsidTr="006F219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62731AD"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Ağustos 20</w:t>
            </w:r>
          </w:p>
        </w:tc>
        <w:tc>
          <w:tcPr>
            <w:tcW w:w="1240" w:type="dxa"/>
            <w:tcBorders>
              <w:top w:val="nil"/>
              <w:left w:val="nil"/>
              <w:bottom w:val="nil"/>
              <w:right w:val="single" w:sz="8" w:space="0" w:color="auto"/>
            </w:tcBorders>
            <w:shd w:val="clear" w:color="auto" w:fill="auto"/>
            <w:noWrap/>
            <w:vAlign w:val="bottom"/>
            <w:hideMark/>
          </w:tcPr>
          <w:p w14:paraId="28A9755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7983</w:t>
            </w:r>
          </w:p>
        </w:tc>
        <w:tc>
          <w:tcPr>
            <w:tcW w:w="1540" w:type="dxa"/>
            <w:tcBorders>
              <w:top w:val="nil"/>
              <w:left w:val="nil"/>
              <w:bottom w:val="nil"/>
              <w:right w:val="single" w:sz="8" w:space="0" w:color="auto"/>
            </w:tcBorders>
            <w:shd w:val="clear" w:color="auto" w:fill="auto"/>
            <w:noWrap/>
            <w:vAlign w:val="bottom"/>
            <w:hideMark/>
          </w:tcPr>
          <w:p w14:paraId="08076CF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6498</w:t>
            </w:r>
          </w:p>
        </w:tc>
        <w:tc>
          <w:tcPr>
            <w:tcW w:w="1320" w:type="dxa"/>
            <w:tcBorders>
              <w:top w:val="nil"/>
              <w:left w:val="nil"/>
              <w:bottom w:val="nil"/>
              <w:right w:val="single" w:sz="8" w:space="0" w:color="auto"/>
            </w:tcBorders>
            <w:shd w:val="clear" w:color="auto" w:fill="auto"/>
            <w:noWrap/>
            <w:vAlign w:val="bottom"/>
            <w:hideMark/>
          </w:tcPr>
          <w:p w14:paraId="1FECEC5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1486</w:t>
            </w:r>
          </w:p>
        </w:tc>
        <w:tc>
          <w:tcPr>
            <w:tcW w:w="1380" w:type="dxa"/>
            <w:tcBorders>
              <w:top w:val="nil"/>
              <w:left w:val="nil"/>
              <w:bottom w:val="nil"/>
              <w:right w:val="single" w:sz="8" w:space="0" w:color="auto"/>
            </w:tcBorders>
            <w:shd w:val="clear" w:color="auto" w:fill="auto"/>
            <w:noWrap/>
            <w:vAlign w:val="bottom"/>
            <w:hideMark/>
          </w:tcPr>
          <w:p w14:paraId="5F33BBE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18298</w:t>
            </w:r>
          </w:p>
        </w:tc>
        <w:tc>
          <w:tcPr>
            <w:tcW w:w="1600" w:type="dxa"/>
            <w:tcBorders>
              <w:top w:val="nil"/>
              <w:left w:val="nil"/>
              <w:bottom w:val="nil"/>
              <w:right w:val="single" w:sz="8" w:space="0" w:color="auto"/>
            </w:tcBorders>
            <w:shd w:val="clear" w:color="auto" w:fill="auto"/>
            <w:noWrap/>
            <w:vAlign w:val="bottom"/>
            <w:hideMark/>
          </w:tcPr>
          <w:p w14:paraId="5EBCF8F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15739</w:t>
            </w:r>
          </w:p>
        </w:tc>
        <w:tc>
          <w:tcPr>
            <w:tcW w:w="1340" w:type="dxa"/>
            <w:tcBorders>
              <w:top w:val="nil"/>
              <w:left w:val="nil"/>
              <w:bottom w:val="nil"/>
              <w:right w:val="single" w:sz="8" w:space="0" w:color="auto"/>
            </w:tcBorders>
            <w:shd w:val="clear" w:color="auto" w:fill="auto"/>
            <w:noWrap/>
            <w:vAlign w:val="bottom"/>
            <w:hideMark/>
          </w:tcPr>
          <w:p w14:paraId="12A715D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2559</w:t>
            </w:r>
          </w:p>
        </w:tc>
      </w:tr>
      <w:tr w:rsidR="006F2197" w:rsidRPr="006F2197" w14:paraId="6D3D5347" w14:textId="77777777" w:rsidTr="006F2197">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4CA008FC" w14:textId="77777777" w:rsidR="006F2197" w:rsidRPr="006F2197" w:rsidRDefault="006F2197" w:rsidP="006F2197">
            <w:pPr>
              <w:suppressAutoHyphens w:val="0"/>
              <w:rPr>
                <w:rFonts w:ascii="Arial" w:hAnsi="Arial" w:cs="Arial"/>
                <w:b/>
                <w:bCs/>
                <w:sz w:val="18"/>
                <w:szCs w:val="18"/>
                <w:lang w:eastAsia="tr-TR"/>
              </w:rPr>
            </w:pPr>
            <w:r w:rsidRPr="006F2197">
              <w:rPr>
                <w:rFonts w:ascii="Arial" w:hAnsi="Arial" w:cs="Arial"/>
                <w:b/>
                <w:bCs/>
                <w:sz w:val="18"/>
                <w:szCs w:val="18"/>
                <w:lang w:eastAsia="tr-TR"/>
              </w:rPr>
              <w:t>Eylül 20</w:t>
            </w:r>
          </w:p>
        </w:tc>
        <w:tc>
          <w:tcPr>
            <w:tcW w:w="1240" w:type="dxa"/>
            <w:tcBorders>
              <w:top w:val="nil"/>
              <w:left w:val="nil"/>
              <w:bottom w:val="single" w:sz="8" w:space="0" w:color="auto"/>
              <w:right w:val="single" w:sz="8" w:space="0" w:color="auto"/>
            </w:tcBorders>
            <w:shd w:val="clear" w:color="auto" w:fill="auto"/>
            <w:noWrap/>
            <w:vAlign w:val="bottom"/>
            <w:hideMark/>
          </w:tcPr>
          <w:p w14:paraId="328599F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7949</w:t>
            </w:r>
          </w:p>
        </w:tc>
        <w:tc>
          <w:tcPr>
            <w:tcW w:w="1540" w:type="dxa"/>
            <w:tcBorders>
              <w:top w:val="nil"/>
              <w:left w:val="nil"/>
              <w:bottom w:val="single" w:sz="8" w:space="0" w:color="auto"/>
              <w:right w:val="single" w:sz="8" w:space="0" w:color="auto"/>
            </w:tcBorders>
            <w:shd w:val="clear" w:color="auto" w:fill="auto"/>
            <w:noWrap/>
            <w:vAlign w:val="bottom"/>
            <w:hideMark/>
          </w:tcPr>
          <w:p w14:paraId="4A71751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6495</w:t>
            </w:r>
          </w:p>
        </w:tc>
        <w:tc>
          <w:tcPr>
            <w:tcW w:w="1320" w:type="dxa"/>
            <w:tcBorders>
              <w:top w:val="nil"/>
              <w:left w:val="nil"/>
              <w:bottom w:val="single" w:sz="8" w:space="0" w:color="auto"/>
              <w:right w:val="single" w:sz="8" w:space="0" w:color="auto"/>
            </w:tcBorders>
            <w:shd w:val="clear" w:color="auto" w:fill="auto"/>
            <w:noWrap/>
            <w:vAlign w:val="bottom"/>
            <w:hideMark/>
          </w:tcPr>
          <w:p w14:paraId="7DA51E8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1454</w:t>
            </w:r>
          </w:p>
        </w:tc>
        <w:tc>
          <w:tcPr>
            <w:tcW w:w="1380" w:type="dxa"/>
            <w:tcBorders>
              <w:top w:val="nil"/>
              <w:left w:val="nil"/>
              <w:bottom w:val="single" w:sz="8" w:space="0" w:color="auto"/>
              <w:right w:val="single" w:sz="8" w:space="0" w:color="auto"/>
            </w:tcBorders>
            <w:shd w:val="clear" w:color="auto" w:fill="auto"/>
            <w:noWrap/>
            <w:vAlign w:val="bottom"/>
            <w:hideMark/>
          </w:tcPr>
          <w:p w14:paraId="4291564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18458</w:t>
            </w:r>
          </w:p>
        </w:tc>
        <w:tc>
          <w:tcPr>
            <w:tcW w:w="1600" w:type="dxa"/>
            <w:tcBorders>
              <w:top w:val="nil"/>
              <w:left w:val="nil"/>
              <w:bottom w:val="single" w:sz="8" w:space="0" w:color="auto"/>
              <w:right w:val="single" w:sz="8" w:space="0" w:color="auto"/>
            </w:tcBorders>
            <w:shd w:val="clear" w:color="auto" w:fill="auto"/>
            <w:noWrap/>
            <w:vAlign w:val="bottom"/>
            <w:hideMark/>
          </w:tcPr>
          <w:p w14:paraId="5CA8641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16011</w:t>
            </w:r>
          </w:p>
        </w:tc>
        <w:tc>
          <w:tcPr>
            <w:tcW w:w="1340" w:type="dxa"/>
            <w:tcBorders>
              <w:top w:val="nil"/>
              <w:left w:val="nil"/>
              <w:bottom w:val="single" w:sz="8" w:space="0" w:color="auto"/>
              <w:right w:val="single" w:sz="8" w:space="0" w:color="auto"/>
            </w:tcBorders>
            <w:shd w:val="clear" w:color="auto" w:fill="auto"/>
            <w:noWrap/>
            <w:vAlign w:val="bottom"/>
            <w:hideMark/>
          </w:tcPr>
          <w:p w14:paraId="4313E4C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2447</w:t>
            </w:r>
          </w:p>
        </w:tc>
      </w:tr>
    </w:tbl>
    <w:p w14:paraId="4997FFDC" w14:textId="77777777" w:rsidR="006A4DC8" w:rsidRPr="009775C7" w:rsidRDefault="006A4DC8" w:rsidP="00DF04C4">
      <w:pPr>
        <w:pStyle w:val="ResimYazs"/>
        <w:keepNext/>
        <w:rPr>
          <w:b w:val="0"/>
          <w:bCs w:val="0"/>
          <w:sz w:val="22"/>
          <w:szCs w:val="22"/>
          <w:lang w:eastAsia="tr-TR"/>
        </w:rPr>
      </w:pPr>
    </w:p>
    <w:p w14:paraId="673F756F" w14:textId="77777777" w:rsidR="00BA7A2B" w:rsidRPr="009775C7" w:rsidRDefault="00BA7A2B" w:rsidP="00BA7A2B">
      <w:pPr>
        <w:pStyle w:val="ResimYazs"/>
        <w:keepNext/>
        <w:rPr>
          <w:rFonts w:ascii="Arial" w:hAnsi="Arial" w:cs="Arial"/>
          <w:b w:val="0"/>
          <w:sz w:val="18"/>
          <w:szCs w:val="18"/>
        </w:rPr>
      </w:pPr>
      <w:r w:rsidRPr="009775C7">
        <w:rPr>
          <w:rFonts w:ascii="Arial" w:hAnsi="Arial" w:cs="Arial"/>
          <w:b w:val="0"/>
          <w:sz w:val="18"/>
          <w:szCs w:val="18"/>
        </w:rPr>
        <w:t>Kaynak: TÜİK, Betam</w:t>
      </w:r>
    </w:p>
    <w:p w14:paraId="08890D5A" w14:textId="77777777" w:rsidR="004B24C7" w:rsidRPr="009775C7" w:rsidRDefault="004B24C7" w:rsidP="004B24C7">
      <w:pPr>
        <w:rPr>
          <w:rFonts w:ascii="Arial" w:hAnsi="Arial" w:cs="Arial"/>
          <w:sz w:val="18"/>
          <w:szCs w:val="18"/>
        </w:rPr>
      </w:pPr>
    </w:p>
    <w:p w14:paraId="0CD1EA00" w14:textId="77777777" w:rsidR="004B24C7" w:rsidRPr="009775C7" w:rsidRDefault="004B24C7" w:rsidP="004B24C7">
      <w:pPr>
        <w:rPr>
          <w:rFonts w:ascii="Arial" w:hAnsi="Arial" w:cs="Arial"/>
          <w:sz w:val="18"/>
          <w:szCs w:val="18"/>
        </w:rPr>
      </w:pPr>
    </w:p>
    <w:p w14:paraId="6C0AAD3B" w14:textId="77777777" w:rsidR="005A7D39" w:rsidRPr="009775C7" w:rsidRDefault="005A7D39" w:rsidP="004B24C7">
      <w:pPr>
        <w:rPr>
          <w:rFonts w:ascii="Arial" w:hAnsi="Arial" w:cs="Arial"/>
          <w:sz w:val="18"/>
          <w:szCs w:val="18"/>
        </w:rPr>
      </w:pPr>
    </w:p>
    <w:p w14:paraId="70A4A937" w14:textId="77777777" w:rsidR="005A7D39" w:rsidRPr="009775C7" w:rsidRDefault="005A7D39" w:rsidP="004B24C7">
      <w:pPr>
        <w:rPr>
          <w:rFonts w:ascii="Arial" w:hAnsi="Arial" w:cs="Arial"/>
          <w:sz w:val="18"/>
          <w:szCs w:val="18"/>
        </w:rPr>
      </w:pPr>
    </w:p>
    <w:p w14:paraId="77FC9BB0" w14:textId="77777777" w:rsidR="005A7D39" w:rsidRPr="009775C7" w:rsidRDefault="005A7D39" w:rsidP="004B24C7">
      <w:pPr>
        <w:rPr>
          <w:rFonts w:ascii="Arial" w:hAnsi="Arial" w:cs="Arial"/>
          <w:sz w:val="18"/>
          <w:szCs w:val="18"/>
        </w:rPr>
      </w:pPr>
    </w:p>
    <w:p w14:paraId="30EDA0C1" w14:textId="77777777" w:rsidR="005A7D39" w:rsidRPr="009775C7" w:rsidRDefault="005A7D39" w:rsidP="004B24C7">
      <w:pPr>
        <w:rPr>
          <w:rFonts w:ascii="Arial" w:hAnsi="Arial" w:cs="Arial"/>
          <w:sz w:val="18"/>
          <w:szCs w:val="18"/>
        </w:rPr>
      </w:pPr>
    </w:p>
    <w:p w14:paraId="273CE2A8" w14:textId="77777777" w:rsidR="005A7D39" w:rsidRPr="009775C7" w:rsidRDefault="005A7D39" w:rsidP="004B24C7">
      <w:pPr>
        <w:rPr>
          <w:rFonts w:ascii="Arial" w:hAnsi="Arial" w:cs="Arial"/>
          <w:sz w:val="18"/>
          <w:szCs w:val="18"/>
        </w:rPr>
      </w:pPr>
    </w:p>
    <w:p w14:paraId="65D01900" w14:textId="77777777" w:rsidR="005A7D39" w:rsidRPr="009775C7" w:rsidRDefault="005A7D39" w:rsidP="004B24C7">
      <w:pPr>
        <w:rPr>
          <w:rFonts w:ascii="Arial" w:hAnsi="Arial" w:cs="Arial"/>
          <w:sz w:val="18"/>
          <w:szCs w:val="18"/>
        </w:rPr>
      </w:pPr>
    </w:p>
    <w:p w14:paraId="7B5C0A42" w14:textId="77777777" w:rsidR="005A7D39" w:rsidRPr="009775C7" w:rsidRDefault="005A7D39" w:rsidP="004B24C7">
      <w:pPr>
        <w:rPr>
          <w:rFonts w:ascii="Arial" w:hAnsi="Arial" w:cs="Arial"/>
          <w:sz w:val="18"/>
          <w:szCs w:val="18"/>
        </w:rPr>
      </w:pPr>
    </w:p>
    <w:p w14:paraId="15029072" w14:textId="77777777" w:rsidR="005A7D39" w:rsidRPr="009775C7" w:rsidRDefault="005A7D39" w:rsidP="004B24C7">
      <w:pPr>
        <w:rPr>
          <w:rFonts w:ascii="Arial" w:hAnsi="Arial" w:cs="Arial"/>
          <w:sz w:val="18"/>
          <w:szCs w:val="18"/>
        </w:rPr>
      </w:pPr>
    </w:p>
    <w:p w14:paraId="1E6C32AB" w14:textId="77777777" w:rsidR="005A7D39" w:rsidRPr="009775C7" w:rsidRDefault="005A7D39" w:rsidP="004B24C7">
      <w:pPr>
        <w:rPr>
          <w:rFonts w:ascii="Arial" w:hAnsi="Arial" w:cs="Arial"/>
          <w:sz w:val="18"/>
          <w:szCs w:val="18"/>
        </w:rPr>
      </w:pPr>
    </w:p>
    <w:p w14:paraId="37E08803" w14:textId="77777777" w:rsidR="005A7D39" w:rsidRPr="009775C7" w:rsidRDefault="005A7D39" w:rsidP="004B24C7">
      <w:pPr>
        <w:rPr>
          <w:rFonts w:ascii="Arial" w:hAnsi="Arial" w:cs="Arial"/>
          <w:sz w:val="18"/>
          <w:szCs w:val="18"/>
        </w:rPr>
      </w:pPr>
    </w:p>
    <w:p w14:paraId="3BCEB647" w14:textId="77777777" w:rsidR="005A7D39" w:rsidRPr="009775C7" w:rsidRDefault="005A7D39" w:rsidP="004B24C7">
      <w:pPr>
        <w:rPr>
          <w:rFonts w:ascii="Arial" w:hAnsi="Arial" w:cs="Arial"/>
          <w:sz w:val="18"/>
          <w:szCs w:val="18"/>
        </w:rPr>
      </w:pPr>
    </w:p>
    <w:p w14:paraId="04339DCF" w14:textId="77777777" w:rsidR="005A7D39" w:rsidRPr="009775C7" w:rsidRDefault="005A7D39" w:rsidP="004B24C7">
      <w:pPr>
        <w:rPr>
          <w:rFonts w:ascii="Arial" w:hAnsi="Arial" w:cs="Arial"/>
          <w:sz w:val="18"/>
          <w:szCs w:val="18"/>
        </w:rPr>
      </w:pPr>
    </w:p>
    <w:p w14:paraId="4B39C3C6" w14:textId="77777777" w:rsidR="005A7D39" w:rsidRPr="009775C7" w:rsidRDefault="005A7D39" w:rsidP="004B24C7">
      <w:pPr>
        <w:rPr>
          <w:rFonts w:ascii="Arial" w:hAnsi="Arial" w:cs="Arial"/>
          <w:sz w:val="18"/>
          <w:szCs w:val="18"/>
        </w:rPr>
      </w:pPr>
    </w:p>
    <w:p w14:paraId="021857E7" w14:textId="77777777" w:rsidR="005A7D39" w:rsidRPr="009775C7" w:rsidRDefault="005A7D39" w:rsidP="004B24C7">
      <w:pPr>
        <w:rPr>
          <w:rFonts w:ascii="Arial" w:hAnsi="Arial" w:cs="Arial"/>
          <w:sz w:val="18"/>
          <w:szCs w:val="18"/>
        </w:rPr>
      </w:pPr>
    </w:p>
    <w:p w14:paraId="7AF0EBA4" w14:textId="77777777" w:rsidR="005A7D39" w:rsidRPr="009775C7" w:rsidRDefault="005A7D39" w:rsidP="004B24C7">
      <w:pPr>
        <w:rPr>
          <w:rFonts w:ascii="Arial" w:hAnsi="Arial" w:cs="Arial"/>
          <w:sz w:val="18"/>
          <w:szCs w:val="18"/>
        </w:rPr>
      </w:pPr>
    </w:p>
    <w:p w14:paraId="078CF1AA" w14:textId="77777777" w:rsidR="005A7D39" w:rsidRPr="009775C7" w:rsidRDefault="005A7D39" w:rsidP="004B24C7">
      <w:pPr>
        <w:rPr>
          <w:rFonts w:ascii="Arial" w:hAnsi="Arial" w:cs="Arial"/>
          <w:sz w:val="18"/>
          <w:szCs w:val="18"/>
        </w:rPr>
      </w:pPr>
    </w:p>
    <w:p w14:paraId="451FAD59" w14:textId="77777777" w:rsidR="005A7D39" w:rsidRPr="009775C7" w:rsidRDefault="005A7D39" w:rsidP="004B24C7">
      <w:pPr>
        <w:rPr>
          <w:rFonts w:ascii="Arial" w:hAnsi="Arial" w:cs="Arial"/>
          <w:sz w:val="18"/>
          <w:szCs w:val="18"/>
        </w:rPr>
      </w:pPr>
    </w:p>
    <w:p w14:paraId="06CAAA3E" w14:textId="77777777" w:rsidR="00C36DDC" w:rsidRDefault="00C36DDC" w:rsidP="004A5D76">
      <w:pPr>
        <w:pStyle w:val="ResimYazs"/>
        <w:keepNext/>
        <w:rPr>
          <w:rFonts w:ascii="Arial" w:hAnsi="Arial" w:cs="Arial"/>
        </w:rPr>
      </w:pPr>
    </w:p>
    <w:p w14:paraId="746382E2" w14:textId="2389B6D2" w:rsidR="00C634B5" w:rsidRDefault="00C634B5" w:rsidP="00C634B5">
      <w:pPr>
        <w:pStyle w:val="ResimYazs"/>
        <w:keepNext/>
        <w:rPr>
          <w:rFonts w:ascii="Arial" w:hAnsi="Arial" w:cs="Arial"/>
          <w:noProof/>
        </w:rPr>
      </w:pPr>
      <w:r w:rsidRPr="00C634B5">
        <w:rPr>
          <w:rFonts w:ascii="Arial" w:hAnsi="Arial" w:cs="Arial"/>
        </w:rPr>
        <w:t xml:space="preserve">Tablo </w:t>
      </w:r>
      <w:r w:rsidRPr="00C634B5">
        <w:rPr>
          <w:rFonts w:ascii="Arial" w:hAnsi="Arial" w:cs="Arial"/>
        </w:rPr>
        <w:fldChar w:fldCharType="begin"/>
      </w:r>
      <w:r w:rsidRPr="00C634B5">
        <w:rPr>
          <w:rFonts w:ascii="Arial" w:hAnsi="Arial" w:cs="Arial"/>
        </w:rPr>
        <w:instrText xml:space="preserve"> SEQ Tablo \* ARABIC </w:instrText>
      </w:r>
      <w:r w:rsidRPr="00C634B5">
        <w:rPr>
          <w:rFonts w:ascii="Arial" w:hAnsi="Arial" w:cs="Arial"/>
        </w:rPr>
        <w:fldChar w:fldCharType="separate"/>
      </w:r>
      <w:r w:rsidR="006831A7">
        <w:rPr>
          <w:rFonts w:ascii="Arial" w:hAnsi="Arial" w:cs="Arial"/>
          <w:noProof/>
        </w:rPr>
        <w:t>4</w:t>
      </w:r>
      <w:r w:rsidRPr="00C634B5">
        <w:rPr>
          <w:rFonts w:ascii="Arial" w:hAnsi="Arial" w:cs="Arial"/>
        </w:rPr>
        <w:fldChar w:fldCharType="end"/>
      </w:r>
      <w:r w:rsidRPr="00C634B5">
        <w:rPr>
          <w:rFonts w:ascii="Arial" w:hAnsi="Arial" w:cs="Arial"/>
        </w:rPr>
        <w:t xml:space="preserve"> : </w:t>
      </w:r>
      <w:r w:rsidRPr="004A5D76">
        <w:rPr>
          <w:rFonts w:ascii="Arial" w:hAnsi="Arial" w:cs="Arial"/>
        </w:rPr>
        <w:t>Mevsim etkilerinden arındırılmış</w:t>
      </w:r>
      <w:r w:rsidRPr="00C634B5">
        <w:rPr>
          <w:rFonts w:ascii="Arial" w:hAnsi="Arial" w:cs="Arial"/>
        </w:rPr>
        <w:t xml:space="preserve"> </w:t>
      </w:r>
      <w:r>
        <w:rPr>
          <w:rFonts w:ascii="Arial" w:hAnsi="Arial" w:cs="Arial"/>
        </w:rPr>
        <w:t xml:space="preserve">kadın ve erkek </w:t>
      </w:r>
      <w:r>
        <w:rPr>
          <w:rFonts w:ascii="Arial" w:hAnsi="Arial" w:cs="Arial"/>
          <w:noProof/>
        </w:rPr>
        <w:t xml:space="preserve">genel işgücü göstergeleri </w:t>
      </w:r>
      <w:r w:rsidRPr="00C634B5">
        <w:rPr>
          <w:rFonts w:ascii="Arial" w:hAnsi="Arial" w:cs="Arial"/>
          <w:noProof/>
        </w:rPr>
        <w:t>(bin)</w:t>
      </w:r>
    </w:p>
    <w:p w14:paraId="69E7509E" w14:textId="77777777" w:rsidR="00C634B5" w:rsidRPr="00C634B5" w:rsidRDefault="00C634B5" w:rsidP="00C634B5"/>
    <w:tbl>
      <w:tblPr>
        <w:tblW w:w="7076" w:type="dxa"/>
        <w:tblInd w:w="70" w:type="dxa"/>
        <w:tblCellMar>
          <w:left w:w="70" w:type="dxa"/>
          <w:right w:w="70" w:type="dxa"/>
        </w:tblCellMar>
        <w:tblLook w:val="04A0" w:firstRow="1" w:lastRow="0" w:firstColumn="1" w:lastColumn="0" w:noHBand="0" w:noVBand="1"/>
      </w:tblPr>
      <w:tblGrid>
        <w:gridCol w:w="1276"/>
        <w:gridCol w:w="884"/>
        <w:gridCol w:w="1018"/>
        <w:gridCol w:w="960"/>
        <w:gridCol w:w="960"/>
        <w:gridCol w:w="1018"/>
        <w:gridCol w:w="960"/>
      </w:tblGrid>
      <w:tr w:rsidR="006F2197" w:rsidRPr="006F2197" w14:paraId="1120B496" w14:textId="77777777" w:rsidTr="006F2197">
        <w:trPr>
          <w:trHeight w:val="780"/>
        </w:trPr>
        <w:tc>
          <w:tcPr>
            <w:tcW w:w="1276" w:type="dxa"/>
            <w:tcBorders>
              <w:top w:val="nil"/>
              <w:left w:val="nil"/>
              <w:bottom w:val="single" w:sz="4" w:space="0" w:color="auto"/>
              <w:right w:val="nil"/>
            </w:tcBorders>
            <w:shd w:val="clear" w:color="auto" w:fill="auto"/>
            <w:noWrap/>
            <w:vAlign w:val="bottom"/>
            <w:hideMark/>
          </w:tcPr>
          <w:p w14:paraId="4F888990" w14:textId="77777777" w:rsidR="006F2197" w:rsidRPr="006F2197" w:rsidRDefault="006F2197" w:rsidP="006F2197">
            <w:pPr>
              <w:suppressAutoHyphens w:val="0"/>
              <w:rPr>
                <w:sz w:val="20"/>
                <w:szCs w:val="20"/>
                <w:lang w:eastAsia="tr-TR"/>
              </w:rPr>
            </w:pPr>
          </w:p>
        </w:tc>
        <w:tc>
          <w:tcPr>
            <w:tcW w:w="884" w:type="dxa"/>
            <w:tcBorders>
              <w:top w:val="single" w:sz="8" w:space="0" w:color="auto"/>
              <w:left w:val="single" w:sz="8" w:space="0" w:color="auto"/>
              <w:bottom w:val="single" w:sz="4" w:space="0" w:color="auto"/>
              <w:right w:val="nil"/>
            </w:tcBorders>
            <w:shd w:val="clear" w:color="auto" w:fill="auto"/>
            <w:vAlign w:val="center"/>
            <w:hideMark/>
          </w:tcPr>
          <w:p w14:paraId="441231F4"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15+ Nüfus, Kadın</w:t>
            </w:r>
          </w:p>
        </w:tc>
        <w:tc>
          <w:tcPr>
            <w:tcW w:w="1018" w:type="dxa"/>
            <w:tcBorders>
              <w:top w:val="single" w:sz="8" w:space="0" w:color="auto"/>
              <w:left w:val="nil"/>
              <w:bottom w:val="single" w:sz="4" w:space="0" w:color="auto"/>
              <w:right w:val="nil"/>
            </w:tcBorders>
            <w:shd w:val="clear" w:color="auto" w:fill="auto"/>
            <w:vAlign w:val="center"/>
            <w:hideMark/>
          </w:tcPr>
          <w:p w14:paraId="091332EA"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Toplam İstihdam, Kadın</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4094E33F"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Toplam İşsiz, Kadın</w:t>
            </w:r>
          </w:p>
        </w:tc>
        <w:tc>
          <w:tcPr>
            <w:tcW w:w="960" w:type="dxa"/>
            <w:tcBorders>
              <w:top w:val="single" w:sz="8" w:space="0" w:color="auto"/>
              <w:left w:val="nil"/>
              <w:bottom w:val="single" w:sz="4" w:space="0" w:color="auto"/>
              <w:right w:val="nil"/>
            </w:tcBorders>
            <w:shd w:val="clear" w:color="auto" w:fill="auto"/>
            <w:vAlign w:val="center"/>
            <w:hideMark/>
          </w:tcPr>
          <w:p w14:paraId="2ADEB01F"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15+ Nüfus, Erkek</w:t>
            </w:r>
          </w:p>
        </w:tc>
        <w:tc>
          <w:tcPr>
            <w:tcW w:w="1018" w:type="dxa"/>
            <w:tcBorders>
              <w:top w:val="single" w:sz="8" w:space="0" w:color="auto"/>
              <w:left w:val="nil"/>
              <w:bottom w:val="single" w:sz="4" w:space="0" w:color="auto"/>
              <w:right w:val="nil"/>
            </w:tcBorders>
            <w:shd w:val="clear" w:color="auto" w:fill="auto"/>
            <w:vAlign w:val="center"/>
            <w:hideMark/>
          </w:tcPr>
          <w:p w14:paraId="3C174CA2"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Toplam İstihdam, Erkek</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64E3C59B"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Toplam İşsiz, Erkek</w:t>
            </w:r>
          </w:p>
        </w:tc>
      </w:tr>
      <w:tr w:rsidR="006F2197" w:rsidRPr="006F2197" w14:paraId="5DE19BD3" w14:textId="77777777" w:rsidTr="006F2197">
        <w:trPr>
          <w:trHeight w:val="255"/>
        </w:trPr>
        <w:tc>
          <w:tcPr>
            <w:tcW w:w="1276" w:type="dxa"/>
            <w:tcBorders>
              <w:top w:val="single" w:sz="4" w:space="0" w:color="auto"/>
              <w:left w:val="single" w:sz="4" w:space="0" w:color="auto"/>
              <w:bottom w:val="nil"/>
              <w:right w:val="single" w:sz="8" w:space="0" w:color="auto"/>
            </w:tcBorders>
            <w:shd w:val="clear" w:color="auto" w:fill="auto"/>
            <w:noWrap/>
            <w:vAlign w:val="bottom"/>
            <w:hideMark/>
          </w:tcPr>
          <w:p w14:paraId="2EBC99D6"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Eylül 17</w:t>
            </w:r>
          </w:p>
        </w:tc>
        <w:tc>
          <w:tcPr>
            <w:tcW w:w="884" w:type="dxa"/>
            <w:tcBorders>
              <w:top w:val="single" w:sz="4" w:space="0" w:color="auto"/>
              <w:left w:val="nil"/>
              <w:bottom w:val="nil"/>
              <w:right w:val="nil"/>
            </w:tcBorders>
            <w:shd w:val="clear" w:color="auto" w:fill="auto"/>
            <w:noWrap/>
            <w:vAlign w:val="center"/>
            <w:hideMark/>
          </w:tcPr>
          <w:p w14:paraId="14667B3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30330</w:t>
            </w:r>
          </w:p>
        </w:tc>
        <w:tc>
          <w:tcPr>
            <w:tcW w:w="1018" w:type="dxa"/>
            <w:tcBorders>
              <w:top w:val="single" w:sz="4" w:space="0" w:color="auto"/>
              <w:left w:val="nil"/>
              <w:bottom w:val="nil"/>
              <w:right w:val="nil"/>
            </w:tcBorders>
            <w:shd w:val="clear" w:color="auto" w:fill="auto"/>
            <w:noWrap/>
            <w:vAlign w:val="center"/>
            <w:hideMark/>
          </w:tcPr>
          <w:p w14:paraId="3A90AF1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8781</w:t>
            </w:r>
          </w:p>
        </w:tc>
        <w:tc>
          <w:tcPr>
            <w:tcW w:w="960" w:type="dxa"/>
            <w:tcBorders>
              <w:top w:val="single" w:sz="4" w:space="0" w:color="auto"/>
              <w:left w:val="nil"/>
              <w:bottom w:val="nil"/>
              <w:right w:val="single" w:sz="8" w:space="0" w:color="auto"/>
            </w:tcBorders>
            <w:shd w:val="clear" w:color="auto" w:fill="auto"/>
            <w:noWrap/>
            <w:vAlign w:val="center"/>
            <w:hideMark/>
          </w:tcPr>
          <w:p w14:paraId="5B9ABAB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1441</w:t>
            </w:r>
          </w:p>
        </w:tc>
        <w:tc>
          <w:tcPr>
            <w:tcW w:w="960" w:type="dxa"/>
            <w:tcBorders>
              <w:top w:val="single" w:sz="4" w:space="0" w:color="auto"/>
              <w:left w:val="nil"/>
              <w:bottom w:val="nil"/>
              <w:right w:val="nil"/>
            </w:tcBorders>
            <w:shd w:val="clear" w:color="auto" w:fill="auto"/>
            <w:noWrap/>
            <w:vAlign w:val="center"/>
            <w:hideMark/>
          </w:tcPr>
          <w:p w14:paraId="59FA97E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29746</w:t>
            </w:r>
          </w:p>
        </w:tc>
        <w:tc>
          <w:tcPr>
            <w:tcW w:w="1018" w:type="dxa"/>
            <w:tcBorders>
              <w:top w:val="single" w:sz="4" w:space="0" w:color="auto"/>
              <w:left w:val="nil"/>
              <w:bottom w:val="nil"/>
              <w:right w:val="nil"/>
            </w:tcBorders>
            <w:shd w:val="clear" w:color="auto" w:fill="auto"/>
            <w:noWrap/>
            <w:vAlign w:val="center"/>
            <w:hideMark/>
          </w:tcPr>
          <w:p w14:paraId="7DA2A8C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19604</w:t>
            </w:r>
          </w:p>
        </w:tc>
        <w:tc>
          <w:tcPr>
            <w:tcW w:w="960" w:type="dxa"/>
            <w:tcBorders>
              <w:top w:val="single" w:sz="4" w:space="0" w:color="auto"/>
              <w:left w:val="nil"/>
              <w:bottom w:val="nil"/>
              <w:right w:val="single" w:sz="4" w:space="0" w:color="auto"/>
            </w:tcBorders>
            <w:shd w:val="clear" w:color="auto" w:fill="auto"/>
            <w:noWrap/>
            <w:vAlign w:val="center"/>
            <w:hideMark/>
          </w:tcPr>
          <w:p w14:paraId="643199A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1922</w:t>
            </w:r>
          </w:p>
        </w:tc>
      </w:tr>
      <w:tr w:rsidR="006F2197" w:rsidRPr="006F2197" w14:paraId="38ECFE68"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3323D1E8"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Ekim 17</w:t>
            </w:r>
          </w:p>
        </w:tc>
        <w:tc>
          <w:tcPr>
            <w:tcW w:w="884" w:type="dxa"/>
            <w:tcBorders>
              <w:top w:val="nil"/>
              <w:left w:val="nil"/>
              <w:bottom w:val="nil"/>
              <w:right w:val="nil"/>
            </w:tcBorders>
            <w:shd w:val="clear" w:color="auto" w:fill="auto"/>
            <w:noWrap/>
            <w:vAlign w:val="center"/>
            <w:hideMark/>
          </w:tcPr>
          <w:p w14:paraId="00388C7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30364</w:t>
            </w:r>
          </w:p>
        </w:tc>
        <w:tc>
          <w:tcPr>
            <w:tcW w:w="1018" w:type="dxa"/>
            <w:tcBorders>
              <w:top w:val="nil"/>
              <w:left w:val="nil"/>
              <w:bottom w:val="nil"/>
              <w:right w:val="nil"/>
            </w:tcBorders>
            <w:shd w:val="clear" w:color="auto" w:fill="auto"/>
            <w:noWrap/>
            <w:vAlign w:val="center"/>
            <w:hideMark/>
          </w:tcPr>
          <w:p w14:paraId="1471B39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8883</w:t>
            </w:r>
          </w:p>
        </w:tc>
        <w:tc>
          <w:tcPr>
            <w:tcW w:w="960" w:type="dxa"/>
            <w:tcBorders>
              <w:top w:val="nil"/>
              <w:left w:val="nil"/>
              <w:bottom w:val="nil"/>
              <w:right w:val="single" w:sz="8" w:space="0" w:color="auto"/>
            </w:tcBorders>
            <w:shd w:val="clear" w:color="auto" w:fill="auto"/>
            <w:noWrap/>
            <w:vAlign w:val="center"/>
            <w:hideMark/>
          </w:tcPr>
          <w:p w14:paraId="69041D3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1373</w:t>
            </w:r>
          </w:p>
        </w:tc>
        <w:tc>
          <w:tcPr>
            <w:tcW w:w="960" w:type="dxa"/>
            <w:tcBorders>
              <w:top w:val="nil"/>
              <w:left w:val="nil"/>
              <w:bottom w:val="nil"/>
              <w:right w:val="nil"/>
            </w:tcBorders>
            <w:shd w:val="clear" w:color="auto" w:fill="auto"/>
            <w:noWrap/>
            <w:vAlign w:val="center"/>
            <w:hideMark/>
          </w:tcPr>
          <w:p w14:paraId="5DE2DD3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29785</w:t>
            </w:r>
          </w:p>
        </w:tc>
        <w:tc>
          <w:tcPr>
            <w:tcW w:w="1018" w:type="dxa"/>
            <w:tcBorders>
              <w:top w:val="nil"/>
              <w:left w:val="nil"/>
              <w:bottom w:val="nil"/>
              <w:right w:val="nil"/>
            </w:tcBorders>
            <w:shd w:val="clear" w:color="auto" w:fill="auto"/>
            <w:noWrap/>
            <w:vAlign w:val="center"/>
            <w:hideMark/>
          </w:tcPr>
          <w:p w14:paraId="634DAFD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19591</w:t>
            </w:r>
          </w:p>
        </w:tc>
        <w:tc>
          <w:tcPr>
            <w:tcW w:w="960" w:type="dxa"/>
            <w:tcBorders>
              <w:top w:val="nil"/>
              <w:left w:val="nil"/>
              <w:bottom w:val="nil"/>
              <w:right w:val="single" w:sz="4" w:space="0" w:color="auto"/>
            </w:tcBorders>
            <w:shd w:val="clear" w:color="auto" w:fill="auto"/>
            <w:noWrap/>
            <w:vAlign w:val="center"/>
            <w:hideMark/>
          </w:tcPr>
          <w:p w14:paraId="3660C18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1898</w:t>
            </w:r>
          </w:p>
        </w:tc>
      </w:tr>
      <w:tr w:rsidR="006F2197" w:rsidRPr="006F2197" w14:paraId="425FAA43"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76E8B59E"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Kasım 17</w:t>
            </w:r>
          </w:p>
        </w:tc>
        <w:tc>
          <w:tcPr>
            <w:tcW w:w="884" w:type="dxa"/>
            <w:tcBorders>
              <w:top w:val="nil"/>
              <w:left w:val="nil"/>
              <w:bottom w:val="nil"/>
              <w:right w:val="nil"/>
            </w:tcBorders>
            <w:shd w:val="clear" w:color="auto" w:fill="auto"/>
            <w:noWrap/>
            <w:vAlign w:val="center"/>
            <w:hideMark/>
          </w:tcPr>
          <w:p w14:paraId="588C666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30399</w:t>
            </w:r>
          </w:p>
        </w:tc>
        <w:tc>
          <w:tcPr>
            <w:tcW w:w="1018" w:type="dxa"/>
            <w:tcBorders>
              <w:top w:val="nil"/>
              <w:left w:val="nil"/>
              <w:bottom w:val="nil"/>
              <w:right w:val="nil"/>
            </w:tcBorders>
            <w:shd w:val="clear" w:color="auto" w:fill="auto"/>
            <w:noWrap/>
            <w:vAlign w:val="center"/>
            <w:hideMark/>
          </w:tcPr>
          <w:p w14:paraId="1D4289D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8970</w:t>
            </w:r>
          </w:p>
        </w:tc>
        <w:tc>
          <w:tcPr>
            <w:tcW w:w="960" w:type="dxa"/>
            <w:tcBorders>
              <w:top w:val="nil"/>
              <w:left w:val="nil"/>
              <w:bottom w:val="nil"/>
              <w:right w:val="single" w:sz="8" w:space="0" w:color="auto"/>
            </w:tcBorders>
            <w:shd w:val="clear" w:color="auto" w:fill="auto"/>
            <w:noWrap/>
            <w:vAlign w:val="center"/>
            <w:hideMark/>
          </w:tcPr>
          <w:p w14:paraId="1CAFBF7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1353</w:t>
            </w:r>
          </w:p>
        </w:tc>
        <w:tc>
          <w:tcPr>
            <w:tcW w:w="960" w:type="dxa"/>
            <w:tcBorders>
              <w:top w:val="nil"/>
              <w:left w:val="nil"/>
              <w:bottom w:val="nil"/>
              <w:right w:val="nil"/>
            </w:tcBorders>
            <w:shd w:val="clear" w:color="auto" w:fill="auto"/>
            <w:noWrap/>
            <w:vAlign w:val="center"/>
            <w:hideMark/>
          </w:tcPr>
          <w:p w14:paraId="1D50624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29824</w:t>
            </w:r>
          </w:p>
        </w:tc>
        <w:tc>
          <w:tcPr>
            <w:tcW w:w="1018" w:type="dxa"/>
            <w:tcBorders>
              <w:top w:val="nil"/>
              <w:left w:val="nil"/>
              <w:bottom w:val="nil"/>
              <w:right w:val="nil"/>
            </w:tcBorders>
            <w:shd w:val="clear" w:color="auto" w:fill="auto"/>
            <w:noWrap/>
            <w:vAlign w:val="center"/>
            <w:hideMark/>
          </w:tcPr>
          <w:p w14:paraId="2FD77D9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19674</w:t>
            </w:r>
          </w:p>
        </w:tc>
        <w:tc>
          <w:tcPr>
            <w:tcW w:w="960" w:type="dxa"/>
            <w:tcBorders>
              <w:top w:val="nil"/>
              <w:left w:val="nil"/>
              <w:bottom w:val="nil"/>
              <w:right w:val="single" w:sz="4" w:space="0" w:color="auto"/>
            </w:tcBorders>
            <w:shd w:val="clear" w:color="auto" w:fill="auto"/>
            <w:noWrap/>
            <w:vAlign w:val="center"/>
            <w:hideMark/>
          </w:tcPr>
          <w:p w14:paraId="78FAA38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1892</w:t>
            </w:r>
          </w:p>
        </w:tc>
      </w:tr>
      <w:tr w:rsidR="006F2197" w:rsidRPr="006F2197" w14:paraId="1303AAAC"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6B13A5E0"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Aralık 17</w:t>
            </w:r>
          </w:p>
        </w:tc>
        <w:tc>
          <w:tcPr>
            <w:tcW w:w="884" w:type="dxa"/>
            <w:tcBorders>
              <w:top w:val="nil"/>
              <w:left w:val="nil"/>
              <w:bottom w:val="nil"/>
              <w:right w:val="nil"/>
            </w:tcBorders>
            <w:shd w:val="clear" w:color="auto" w:fill="auto"/>
            <w:noWrap/>
            <w:vAlign w:val="center"/>
            <w:hideMark/>
          </w:tcPr>
          <w:p w14:paraId="6BCF84E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30433</w:t>
            </w:r>
          </w:p>
        </w:tc>
        <w:tc>
          <w:tcPr>
            <w:tcW w:w="1018" w:type="dxa"/>
            <w:tcBorders>
              <w:top w:val="nil"/>
              <w:left w:val="nil"/>
              <w:bottom w:val="nil"/>
              <w:right w:val="nil"/>
            </w:tcBorders>
            <w:shd w:val="clear" w:color="auto" w:fill="auto"/>
            <w:noWrap/>
            <w:vAlign w:val="center"/>
            <w:hideMark/>
          </w:tcPr>
          <w:p w14:paraId="132A559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9041</w:t>
            </w:r>
          </w:p>
        </w:tc>
        <w:tc>
          <w:tcPr>
            <w:tcW w:w="960" w:type="dxa"/>
            <w:tcBorders>
              <w:top w:val="nil"/>
              <w:left w:val="nil"/>
              <w:bottom w:val="nil"/>
              <w:right w:val="single" w:sz="8" w:space="0" w:color="auto"/>
            </w:tcBorders>
            <w:shd w:val="clear" w:color="auto" w:fill="auto"/>
            <w:noWrap/>
            <w:vAlign w:val="center"/>
            <w:hideMark/>
          </w:tcPr>
          <w:p w14:paraId="5A21E98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1334</w:t>
            </w:r>
          </w:p>
        </w:tc>
        <w:tc>
          <w:tcPr>
            <w:tcW w:w="960" w:type="dxa"/>
            <w:tcBorders>
              <w:top w:val="nil"/>
              <w:left w:val="nil"/>
              <w:bottom w:val="nil"/>
              <w:right w:val="nil"/>
            </w:tcBorders>
            <w:shd w:val="clear" w:color="auto" w:fill="auto"/>
            <w:noWrap/>
            <w:vAlign w:val="center"/>
            <w:hideMark/>
          </w:tcPr>
          <w:p w14:paraId="6207D26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29863</w:t>
            </w:r>
          </w:p>
        </w:tc>
        <w:tc>
          <w:tcPr>
            <w:tcW w:w="1018" w:type="dxa"/>
            <w:tcBorders>
              <w:top w:val="nil"/>
              <w:left w:val="nil"/>
              <w:bottom w:val="nil"/>
              <w:right w:val="nil"/>
            </w:tcBorders>
            <w:shd w:val="clear" w:color="auto" w:fill="auto"/>
            <w:noWrap/>
            <w:vAlign w:val="center"/>
            <w:hideMark/>
          </w:tcPr>
          <w:p w14:paraId="6120944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19772</w:t>
            </w:r>
          </w:p>
        </w:tc>
        <w:tc>
          <w:tcPr>
            <w:tcW w:w="960" w:type="dxa"/>
            <w:tcBorders>
              <w:top w:val="nil"/>
              <w:left w:val="nil"/>
              <w:bottom w:val="nil"/>
              <w:right w:val="single" w:sz="4" w:space="0" w:color="auto"/>
            </w:tcBorders>
            <w:shd w:val="clear" w:color="auto" w:fill="auto"/>
            <w:noWrap/>
            <w:vAlign w:val="center"/>
            <w:hideMark/>
          </w:tcPr>
          <w:p w14:paraId="39E4A11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1842</w:t>
            </w:r>
          </w:p>
        </w:tc>
      </w:tr>
      <w:tr w:rsidR="006F2197" w:rsidRPr="006F2197" w14:paraId="04466DEE"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0EB74362"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Ocak 18</w:t>
            </w:r>
          </w:p>
        </w:tc>
        <w:tc>
          <w:tcPr>
            <w:tcW w:w="884" w:type="dxa"/>
            <w:tcBorders>
              <w:top w:val="nil"/>
              <w:left w:val="nil"/>
              <w:bottom w:val="nil"/>
              <w:right w:val="nil"/>
            </w:tcBorders>
            <w:shd w:val="clear" w:color="auto" w:fill="auto"/>
            <w:noWrap/>
            <w:vAlign w:val="center"/>
            <w:hideMark/>
          </w:tcPr>
          <w:p w14:paraId="27A0B13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30467</w:t>
            </w:r>
          </w:p>
        </w:tc>
        <w:tc>
          <w:tcPr>
            <w:tcW w:w="1018" w:type="dxa"/>
            <w:tcBorders>
              <w:top w:val="nil"/>
              <w:left w:val="nil"/>
              <w:bottom w:val="nil"/>
              <w:right w:val="nil"/>
            </w:tcBorders>
            <w:shd w:val="clear" w:color="auto" w:fill="auto"/>
            <w:noWrap/>
            <w:vAlign w:val="center"/>
            <w:hideMark/>
          </w:tcPr>
          <w:p w14:paraId="5ABC323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9063</w:t>
            </w:r>
          </w:p>
        </w:tc>
        <w:tc>
          <w:tcPr>
            <w:tcW w:w="960" w:type="dxa"/>
            <w:tcBorders>
              <w:top w:val="nil"/>
              <w:left w:val="nil"/>
              <w:bottom w:val="nil"/>
              <w:right w:val="single" w:sz="8" w:space="0" w:color="auto"/>
            </w:tcBorders>
            <w:shd w:val="clear" w:color="auto" w:fill="auto"/>
            <w:noWrap/>
            <w:vAlign w:val="center"/>
            <w:hideMark/>
          </w:tcPr>
          <w:p w14:paraId="00DE9B7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1352</w:t>
            </w:r>
          </w:p>
        </w:tc>
        <w:tc>
          <w:tcPr>
            <w:tcW w:w="960" w:type="dxa"/>
            <w:tcBorders>
              <w:top w:val="nil"/>
              <w:left w:val="nil"/>
              <w:bottom w:val="nil"/>
              <w:right w:val="nil"/>
            </w:tcBorders>
            <w:shd w:val="clear" w:color="auto" w:fill="auto"/>
            <w:noWrap/>
            <w:vAlign w:val="center"/>
            <w:hideMark/>
          </w:tcPr>
          <w:p w14:paraId="76FF861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29893</w:t>
            </w:r>
          </w:p>
        </w:tc>
        <w:tc>
          <w:tcPr>
            <w:tcW w:w="1018" w:type="dxa"/>
            <w:tcBorders>
              <w:top w:val="nil"/>
              <w:left w:val="nil"/>
              <w:bottom w:val="nil"/>
              <w:right w:val="nil"/>
            </w:tcBorders>
            <w:shd w:val="clear" w:color="auto" w:fill="auto"/>
            <w:noWrap/>
            <w:vAlign w:val="center"/>
            <w:hideMark/>
          </w:tcPr>
          <w:p w14:paraId="43C6FF7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19812</w:t>
            </w:r>
          </w:p>
        </w:tc>
        <w:tc>
          <w:tcPr>
            <w:tcW w:w="960" w:type="dxa"/>
            <w:tcBorders>
              <w:top w:val="nil"/>
              <w:left w:val="nil"/>
              <w:bottom w:val="nil"/>
              <w:right w:val="single" w:sz="4" w:space="0" w:color="auto"/>
            </w:tcBorders>
            <w:shd w:val="clear" w:color="auto" w:fill="auto"/>
            <w:noWrap/>
            <w:vAlign w:val="center"/>
            <w:hideMark/>
          </w:tcPr>
          <w:p w14:paraId="44441E2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1851</w:t>
            </w:r>
          </w:p>
        </w:tc>
      </w:tr>
      <w:tr w:rsidR="006F2197" w:rsidRPr="006F2197" w14:paraId="276276E4"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1CF4052D"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Şubat 18</w:t>
            </w:r>
          </w:p>
        </w:tc>
        <w:tc>
          <w:tcPr>
            <w:tcW w:w="884" w:type="dxa"/>
            <w:tcBorders>
              <w:top w:val="nil"/>
              <w:left w:val="nil"/>
              <w:bottom w:val="nil"/>
              <w:right w:val="nil"/>
            </w:tcBorders>
            <w:shd w:val="clear" w:color="auto" w:fill="auto"/>
            <w:noWrap/>
            <w:vAlign w:val="center"/>
            <w:hideMark/>
          </w:tcPr>
          <w:p w14:paraId="58774E4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30500</w:t>
            </w:r>
          </w:p>
        </w:tc>
        <w:tc>
          <w:tcPr>
            <w:tcW w:w="1018" w:type="dxa"/>
            <w:tcBorders>
              <w:top w:val="nil"/>
              <w:left w:val="nil"/>
              <w:bottom w:val="nil"/>
              <w:right w:val="nil"/>
            </w:tcBorders>
            <w:shd w:val="clear" w:color="auto" w:fill="auto"/>
            <w:noWrap/>
            <w:vAlign w:val="center"/>
            <w:hideMark/>
          </w:tcPr>
          <w:p w14:paraId="7403368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9074</w:t>
            </w:r>
          </w:p>
        </w:tc>
        <w:tc>
          <w:tcPr>
            <w:tcW w:w="960" w:type="dxa"/>
            <w:tcBorders>
              <w:top w:val="nil"/>
              <w:left w:val="nil"/>
              <w:bottom w:val="nil"/>
              <w:right w:val="single" w:sz="8" w:space="0" w:color="auto"/>
            </w:tcBorders>
            <w:shd w:val="clear" w:color="auto" w:fill="auto"/>
            <w:noWrap/>
            <w:vAlign w:val="center"/>
            <w:hideMark/>
          </w:tcPr>
          <w:p w14:paraId="3A5014D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1362</w:t>
            </w:r>
          </w:p>
        </w:tc>
        <w:tc>
          <w:tcPr>
            <w:tcW w:w="960" w:type="dxa"/>
            <w:tcBorders>
              <w:top w:val="nil"/>
              <w:left w:val="nil"/>
              <w:bottom w:val="nil"/>
              <w:right w:val="nil"/>
            </w:tcBorders>
            <w:shd w:val="clear" w:color="auto" w:fill="auto"/>
            <w:noWrap/>
            <w:vAlign w:val="center"/>
            <w:hideMark/>
          </w:tcPr>
          <w:p w14:paraId="2D3B50E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29914</w:t>
            </w:r>
          </w:p>
        </w:tc>
        <w:tc>
          <w:tcPr>
            <w:tcW w:w="1018" w:type="dxa"/>
            <w:tcBorders>
              <w:top w:val="nil"/>
              <w:left w:val="nil"/>
              <w:bottom w:val="nil"/>
              <w:right w:val="nil"/>
            </w:tcBorders>
            <w:shd w:val="clear" w:color="auto" w:fill="auto"/>
            <w:noWrap/>
            <w:vAlign w:val="center"/>
            <w:hideMark/>
          </w:tcPr>
          <w:p w14:paraId="579B392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19892</w:t>
            </w:r>
          </w:p>
        </w:tc>
        <w:tc>
          <w:tcPr>
            <w:tcW w:w="960" w:type="dxa"/>
            <w:tcBorders>
              <w:top w:val="nil"/>
              <w:left w:val="nil"/>
              <w:bottom w:val="nil"/>
              <w:right w:val="single" w:sz="4" w:space="0" w:color="auto"/>
            </w:tcBorders>
            <w:shd w:val="clear" w:color="auto" w:fill="auto"/>
            <w:noWrap/>
            <w:vAlign w:val="center"/>
            <w:hideMark/>
          </w:tcPr>
          <w:p w14:paraId="78EC96C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1833</w:t>
            </w:r>
          </w:p>
        </w:tc>
      </w:tr>
      <w:tr w:rsidR="006F2197" w:rsidRPr="006F2197" w14:paraId="151367F8"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0777CDB1"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Mart 18</w:t>
            </w:r>
          </w:p>
        </w:tc>
        <w:tc>
          <w:tcPr>
            <w:tcW w:w="884" w:type="dxa"/>
            <w:tcBorders>
              <w:top w:val="nil"/>
              <w:left w:val="nil"/>
              <w:bottom w:val="nil"/>
              <w:right w:val="nil"/>
            </w:tcBorders>
            <w:shd w:val="clear" w:color="auto" w:fill="auto"/>
            <w:noWrap/>
            <w:vAlign w:val="center"/>
            <w:hideMark/>
          </w:tcPr>
          <w:p w14:paraId="1A1AB00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30530</w:t>
            </w:r>
          </w:p>
        </w:tc>
        <w:tc>
          <w:tcPr>
            <w:tcW w:w="1018" w:type="dxa"/>
            <w:tcBorders>
              <w:top w:val="nil"/>
              <w:left w:val="nil"/>
              <w:bottom w:val="nil"/>
              <w:right w:val="nil"/>
            </w:tcBorders>
            <w:shd w:val="clear" w:color="auto" w:fill="auto"/>
            <w:noWrap/>
            <w:vAlign w:val="center"/>
            <w:hideMark/>
          </w:tcPr>
          <w:p w14:paraId="0CDEF2C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9037</w:t>
            </w:r>
          </w:p>
        </w:tc>
        <w:tc>
          <w:tcPr>
            <w:tcW w:w="960" w:type="dxa"/>
            <w:tcBorders>
              <w:top w:val="nil"/>
              <w:left w:val="nil"/>
              <w:bottom w:val="nil"/>
              <w:right w:val="single" w:sz="8" w:space="0" w:color="auto"/>
            </w:tcBorders>
            <w:shd w:val="clear" w:color="auto" w:fill="auto"/>
            <w:noWrap/>
            <w:vAlign w:val="center"/>
            <w:hideMark/>
          </w:tcPr>
          <w:p w14:paraId="6013882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1375</w:t>
            </w:r>
          </w:p>
        </w:tc>
        <w:tc>
          <w:tcPr>
            <w:tcW w:w="960" w:type="dxa"/>
            <w:tcBorders>
              <w:top w:val="nil"/>
              <w:left w:val="nil"/>
              <w:bottom w:val="nil"/>
              <w:right w:val="nil"/>
            </w:tcBorders>
            <w:shd w:val="clear" w:color="auto" w:fill="auto"/>
            <w:noWrap/>
            <w:vAlign w:val="center"/>
            <w:hideMark/>
          </w:tcPr>
          <w:p w14:paraId="685B99F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29934</w:t>
            </w:r>
          </w:p>
        </w:tc>
        <w:tc>
          <w:tcPr>
            <w:tcW w:w="1018" w:type="dxa"/>
            <w:tcBorders>
              <w:top w:val="nil"/>
              <w:left w:val="nil"/>
              <w:bottom w:val="nil"/>
              <w:right w:val="nil"/>
            </w:tcBorders>
            <w:shd w:val="clear" w:color="auto" w:fill="auto"/>
            <w:noWrap/>
            <w:vAlign w:val="center"/>
            <w:hideMark/>
          </w:tcPr>
          <w:p w14:paraId="1D2F338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19862</w:t>
            </w:r>
          </w:p>
        </w:tc>
        <w:tc>
          <w:tcPr>
            <w:tcW w:w="960" w:type="dxa"/>
            <w:tcBorders>
              <w:top w:val="nil"/>
              <w:left w:val="nil"/>
              <w:bottom w:val="nil"/>
              <w:right w:val="single" w:sz="4" w:space="0" w:color="auto"/>
            </w:tcBorders>
            <w:shd w:val="clear" w:color="auto" w:fill="auto"/>
            <w:noWrap/>
            <w:vAlign w:val="center"/>
            <w:hideMark/>
          </w:tcPr>
          <w:p w14:paraId="36D7EFB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1848</w:t>
            </w:r>
          </w:p>
        </w:tc>
      </w:tr>
      <w:tr w:rsidR="006F2197" w:rsidRPr="006F2197" w14:paraId="1D9D2589"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24884294"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Nisan 18</w:t>
            </w:r>
          </w:p>
        </w:tc>
        <w:tc>
          <w:tcPr>
            <w:tcW w:w="884" w:type="dxa"/>
            <w:tcBorders>
              <w:top w:val="nil"/>
              <w:left w:val="nil"/>
              <w:bottom w:val="nil"/>
              <w:right w:val="nil"/>
            </w:tcBorders>
            <w:shd w:val="clear" w:color="auto" w:fill="auto"/>
            <w:noWrap/>
            <w:vAlign w:val="center"/>
            <w:hideMark/>
          </w:tcPr>
          <w:p w14:paraId="1A6EE50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30564</w:t>
            </w:r>
          </w:p>
        </w:tc>
        <w:tc>
          <w:tcPr>
            <w:tcW w:w="1018" w:type="dxa"/>
            <w:tcBorders>
              <w:top w:val="nil"/>
              <w:left w:val="nil"/>
              <w:bottom w:val="nil"/>
              <w:right w:val="nil"/>
            </w:tcBorders>
            <w:shd w:val="clear" w:color="auto" w:fill="auto"/>
            <w:noWrap/>
            <w:vAlign w:val="center"/>
            <w:hideMark/>
          </w:tcPr>
          <w:p w14:paraId="2B563A4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9039</w:t>
            </w:r>
          </w:p>
        </w:tc>
        <w:tc>
          <w:tcPr>
            <w:tcW w:w="960" w:type="dxa"/>
            <w:tcBorders>
              <w:top w:val="nil"/>
              <w:left w:val="nil"/>
              <w:bottom w:val="nil"/>
              <w:right w:val="single" w:sz="8" w:space="0" w:color="auto"/>
            </w:tcBorders>
            <w:shd w:val="clear" w:color="auto" w:fill="auto"/>
            <w:noWrap/>
            <w:vAlign w:val="center"/>
            <w:hideMark/>
          </w:tcPr>
          <w:p w14:paraId="2605A63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1411</w:t>
            </w:r>
          </w:p>
        </w:tc>
        <w:tc>
          <w:tcPr>
            <w:tcW w:w="960" w:type="dxa"/>
            <w:tcBorders>
              <w:top w:val="nil"/>
              <w:left w:val="nil"/>
              <w:bottom w:val="nil"/>
              <w:right w:val="nil"/>
            </w:tcBorders>
            <w:shd w:val="clear" w:color="auto" w:fill="auto"/>
            <w:noWrap/>
            <w:vAlign w:val="center"/>
            <w:hideMark/>
          </w:tcPr>
          <w:p w14:paraId="41C6FE6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29955</w:t>
            </w:r>
          </w:p>
        </w:tc>
        <w:tc>
          <w:tcPr>
            <w:tcW w:w="1018" w:type="dxa"/>
            <w:tcBorders>
              <w:top w:val="nil"/>
              <w:left w:val="nil"/>
              <w:bottom w:val="nil"/>
              <w:right w:val="nil"/>
            </w:tcBorders>
            <w:shd w:val="clear" w:color="auto" w:fill="auto"/>
            <w:noWrap/>
            <w:vAlign w:val="center"/>
            <w:hideMark/>
          </w:tcPr>
          <w:p w14:paraId="0A1973A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19856</w:t>
            </w:r>
          </w:p>
        </w:tc>
        <w:tc>
          <w:tcPr>
            <w:tcW w:w="960" w:type="dxa"/>
            <w:tcBorders>
              <w:top w:val="nil"/>
              <w:left w:val="nil"/>
              <w:bottom w:val="nil"/>
              <w:right w:val="single" w:sz="4" w:space="0" w:color="auto"/>
            </w:tcBorders>
            <w:shd w:val="clear" w:color="auto" w:fill="auto"/>
            <w:noWrap/>
            <w:vAlign w:val="center"/>
            <w:hideMark/>
          </w:tcPr>
          <w:p w14:paraId="0D76B22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1910</w:t>
            </w:r>
          </w:p>
        </w:tc>
      </w:tr>
      <w:tr w:rsidR="006F2197" w:rsidRPr="006F2197" w14:paraId="4CCB248D"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30B5C86B"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Mayıs 18</w:t>
            </w:r>
          </w:p>
        </w:tc>
        <w:tc>
          <w:tcPr>
            <w:tcW w:w="884" w:type="dxa"/>
            <w:tcBorders>
              <w:top w:val="nil"/>
              <w:left w:val="nil"/>
              <w:bottom w:val="nil"/>
              <w:right w:val="nil"/>
            </w:tcBorders>
            <w:shd w:val="clear" w:color="auto" w:fill="auto"/>
            <w:noWrap/>
            <w:vAlign w:val="center"/>
            <w:hideMark/>
          </w:tcPr>
          <w:p w14:paraId="48D68DE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30596</w:t>
            </w:r>
          </w:p>
        </w:tc>
        <w:tc>
          <w:tcPr>
            <w:tcW w:w="1018" w:type="dxa"/>
            <w:tcBorders>
              <w:top w:val="nil"/>
              <w:left w:val="nil"/>
              <w:bottom w:val="nil"/>
              <w:right w:val="nil"/>
            </w:tcBorders>
            <w:shd w:val="clear" w:color="auto" w:fill="auto"/>
            <w:noWrap/>
            <w:vAlign w:val="center"/>
            <w:hideMark/>
          </w:tcPr>
          <w:p w14:paraId="6A0FD43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9021</w:t>
            </w:r>
          </w:p>
        </w:tc>
        <w:tc>
          <w:tcPr>
            <w:tcW w:w="960" w:type="dxa"/>
            <w:tcBorders>
              <w:top w:val="nil"/>
              <w:left w:val="nil"/>
              <w:bottom w:val="nil"/>
              <w:right w:val="single" w:sz="8" w:space="0" w:color="auto"/>
            </w:tcBorders>
            <w:shd w:val="clear" w:color="auto" w:fill="auto"/>
            <w:noWrap/>
            <w:vAlign w:val="center"/>
            <w:hideMark/>
          </w:tcPr>
          <w:p w14:paraId="7C4D9D1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1440</w:t>
            </w:r>
          </w:p>
        </w:tc>
        <w:tc>
          <w:tcPr>
            <w:tcW w:w="960" w:type="dxa"/>
            <w:tcBorders>
              <w:top w:val="nil"/>
              <w:left w:val="nil"/>
              <w:bottom w:val="nil"/>
              <w:right w:val="nil"/>
            </w:tcBorders>
            <w:shd w:val="clear" w:color="auto" w:fill="auto"/>
            <w:noWrap/>
            <w:vAlign w:val="center"/>
            <w:hideMark/>
          </w:tcPr>
          <w:p w14:paraId="488F99E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29975</w:t>
            </w:r>
          </w:p>
        </w:tc>
        <w:tc>
          <w:tcPr>
            <w:tcW w:w="1018" w:type="dxa"/>
            <w:tcBorders>
              <w:top w:val="nil"/>
              <w:left w:val="nil"/>
              <w:bottom w:val="nil"/>
              <w:right w:val="nil"/>
            </w:tcBorders>
            <w:shd w:val="clear" w:color="auto" w:fill="auto"/>
            <w:noWrap/>
            <w:vAlign w:val="center"/>
            <w:hideMark/>
          </w:tcPr>
          <w:p w14:paraId="480EF43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19797</w:t>
            </w:r>
          </w:p>
        </w:tc>
        <w:tc>
          <w:tcPr>
            <w:tcW w:w="960" w:type="dxa"/>
            <w:tcBorders>
              <w:top w:val="nil"/>
              <w:left w:val="nil"/>
              <w:bottom w:val="nil"/>
              <w:right w:val="single" w:sz="4" w:space="0" w:color="auto"/>
            </w:tcBorders>
            <w:shd w:val="clear" w:color="auto" w:fill="auto"/>
            <w:noWrap/>
            <w:vAlign w:val="center"/>
            <w:hideMark/>
          </w:tcPr>
          <w:p w14:paraId="00BC245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1962</w:t>
            </w:r>
          </w:p>
        </w:tc>
      </w:tr>
      <w:tr w:rsidR="006F2197" w:rsidRPr="006F2197" w14:paraId="2F8E6D74"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2846143C"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Haziran 18</w:t>
            </w:r>
          </w:p>
        </w:tc>
        <w:tc>
          <w:tcPr>
            <w:tcW w:w="884" w:type="dxa"/>
            <w:tcBorders>
              <w:top w:val="nil"/>
              <w:left w:val="nil"/>
              <w:bottom w:val="nil"/>
              <w:right w:val="nil"/>
            </w:tcBorders>
            <w:shd w:val="clear" w:color="auto" w:fill="auto"/>
            <w:noWrap/>
            <w:vAlign w:val="center"/>
            <w:hideMark/>
          </w:tcPr>
          <w:p w14:paraId="23830D0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30630</w:t>
            </w:r>
          </w:p>
        </w:tc>
        <w:tc>
          <w:tcPr>
            <w:tcW w:w="1018" w:type="dxa"/>
            <w:tcBorders>
              <w:top w:val="nil"/>
              <w:left w:val="nil"/>
              <w:bottom w:val="nil"/>
              <w:right w:val="nil"/>
            </w:tcBorders>
            <w:shd w:val="clear" w:color="auto" w:fill="auto"/>
            <w:noWrap/>
            <w:vAlign w:val="center"/>
            <w:hideMark/>
          </w:tcPr>
          <w:p w14:paraId="7597871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9002</w:t>
            </w:r>
          </w:p>
        </w:tc>
        <w:tc>
          <w:tcPr>
            <w:tcW w:w="960" w:type="dxa"/>
            <w:tcBorders>
              <w:top w:val="nil"/>
              <w:left w:val="nil"/>
              <w:bottom w:val="nil"/>
              <w:right w:val="single" w:sz="8" w:space="0" w:color="auto"/>
            </w:tcBorders>
            <w:shd w:val="clear" w:color="auto" w:fill="auto"/>
            <w:noWrap/>
            <w:vAlign w:val="center"/>
            <w:hideMark/>
          </w:tcPr>
          <w:p w14:paraId="5126EE2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1464</w:t>
            </w:r>
          </w:p>
        </w:tc>
        <w:tc>
          <w:tcPr>
            <w:tcW w:w="960" w:type="dxa"/>
            <w:tcBorders>
              <w:top w:val="nil"/>
              <w:left w:val="nil"/>
              <w:bottom w:val="nil"/>
              <w:right w:val="nil"/>
            </w:tcBorders>
            <w:shd w:val="clear" w:color="auto" w:fill="auto"/>
            <w:noWrap/>
            <w:vAlign w:val="center"/>
            <w:hideMark/>
          </w:tcPr>
          <w:p w14:paraId="5D8C066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29996</w:t>
            </w:r>
          </w:p>
        </w:tc>
        <w:tc>
          <w:tcPr>
            <w:tcW w:w="1018" w:type="dxa"/>
            <w:tcBorders>
              <w:top w:val="nil"/>
              <w:left w:val="nil"/>
              <w:bottom w:val="nil"/>
              <w:right w:val="nil"/>
            </w:tcBorders>
            <w:shd w:val="clear" w:color="auto" w:fill="auto"/>
            <w:noWrap/>
            <w:vAlign w:val="center"/>
            <w:hideMark/>
          </w:tcPr>
          <w:p w14:paraId="5FDE268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19838</w:t>
            </w:r>
          </w:p>
        </w:tc>
        <w:tc>
          <w:tcPr>
            <w:tcW w:w="960" w:type="dxa"/>
            <w:tcBorders>
              <w:top w:val="nil"/>
              <w:left w:val="nil"/>
              <w:bottom w:val="nil"/>
              <w:right w:val="single" w:sz="4" w:space="0" w:color="auto"/>
            </w:tcBorders>
            <w:shd w:val="clear" w:color="auto" w:fill="auto"/>
            <w:noWrap/>
            <w:vAlign w:val="center"/>
            <w:hideMark/>
          </w:tcPr>
          <w:p w14:paraId="687A1BE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2018</w:t>
            </w:r>
          </w:p>
        </w:tc>
      </w:tr>
      <w:tr w:rsidR="006F2197" w:rsidRPr="006F2197" w14:paraId="6C40674A"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0609B583"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Temmuz 18</w:t>
            </w:r>
          </w:p>
        </w:tc>
        <w:tc>
          <w:tcPr>
            <w:tcW w:w="884" w:type="dxa"/>
            <w:tcBorders>
              <w:top w:val="nil"/>
              <w:left w:val="nil"/>
              <w:bottom w:val="nil"/>
              <w:right w:val="nil"/>
            </w:tcBorders>
            <w:shd w:val="clear" w:color="auto" w:fill="auto"/>
            <w:noWrap/>
            <w:vAlign w:val="center"/>
            <w:hideMark/>
          </w:tcPr>
          <w:p w14:paraId="3D85292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30662</w:t>
            </w:r>
          </w:p>
        </w:tc>
        <w:tc>
          <w:tcPr>
            <w:tcW w:w="1018" w:type="dxa"/>
            <w:tcBorders>
              <w:top w:val="nil"/>
              <w:left w:val="nil"/>
              <w:bottom w:val="nil"/>
              <w:right w:val="nil"/>
            </w:tcBorders>
            <w:shd w:val="clear" w:color="auto" w:fill="auto"/>
            <w:noWrap/>
            <w:vAlign w:val="center"/>
            <w:hideMark/>
          </w:tcPr>
          <w:p w14:paraId="38895AD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8945</w:t>
            </w:r>
          </w:p>
        </w:tc>
        <w:tc>
          <w:tcPr>
            <w:tcW w:w="960" w:type="dxa"/>
            <w:tcBorders>
              <w:top w:val="nil"/>
              <w:left w:val="nil"/>
              <w:bottom w:val="nil"/>
              <w:right w:val="single" w:sz="8" w:space="0" w:color="auto"/>
            </w:tcBorders>
            <w:shd w:val="clear" w:color="auto" w:fill="auto"/>
            <w:noWrap/>
            <w:vAlign w:val="center"/>
            <w:hideMark/>
          </w:tcPr>
          <w:p w14:paraId="086FE75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1484</w:t>
            </w:r>
          </w:p>
        </w:tc>
        <w:tc>
          <w:tcPr>
            <w:tcW w:w="960" w:type="dxa"/>
            <w:tcBorders>
              <w:top w:val="nil"/>
              <w:left w:val="nil"/>
              <w:bottom w:val="nil"/>
              <w:right w:val="nil"/>
            </w:tcBorders>
            <w:shd w:val="clear" w:color="auto" w:fill="auto"/>
            <w:noWrap/>
            <w:vAlign w:val="center"/>
            <w:hideMark/>
          </w:tcPr>
          <w:p w14:paraId="480AD5A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30017</w:t>
            </w:r>
          </w:p>
        </w:tc>
        <w:tc>
          <w:tcPr>
            <w:tcW w:w="1018" w:type="dxa"/>
            <w:tcBorders>
              <w:top w:val="nil"/>
              <w:left w:val="nil"/>
              <w:bottom w:val="nil"/>
              <w:right w:val="nil"/>
            </w:tcBorders>
            <w:shd w:val="clear" w:color="auto" w:fill="auto"/>
            <w:noWrap/>
            <w:vAlign w:val="center"/>
            <w:hideMark/>
          </w:tcPr>
          <w:p w14:paraId="62B2B0A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19776</w:t>
            </w:r>
          </w:p>
        </w:tc>
        <w:tc>
          <w:tcPr>
            <w:tcW w:w="960" w:type="dxa"/>
            <w:tcBorders>
              <w:top w:val="nil"/>
              <w:left w:val="nil"/>
              <w:bottom w:val="nil"/>
              <w:right w:val="single" w:sz="4" w:space="0" w:color="auto"/>
            </w:tcBorders>
            <w:shd w:val="clear" w:color="auto" w:fill="auto"/>
            <w:noWrap/>
            <w:vAlign w:val="center"/>
            <w:hideMark/>
          </w:tcPr>
          <w:p w14:paraId="7C3083E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2051</w:t>
            </w:r>
          </w:p>
        </w:tc>
      </w:tr>
      <w:tr w:rsidR="006F2197" w:rsidRPr="006F2197" w14:paraId="174B985A"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7DC77B30"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Ağustos 18</w:t>
            </w:r>
          </w:p>
        </w:tc>
        <w:tc>
          <w:tcPr>
            <w:tcW w:w="884" w:type="dxa"/>
            <w:tcBorders>
              <w:top w:val="nil"/>
              <w:left w:val="nil"/>
              <w:bottom w:val="nil"/>
              <w:right w:val="nil"/>
            </w:tcBorders>
            <w:shd w:val="clear" w:color="auto" w:fill="auto"/>
            <w:noWrap/>
            <w:vAlign w:val="center"/>
            <w:hideMark/>
          </w:tcPr>
          <w:p w14:paraId="68CDE3A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30695</w:t>
            </w:r>
          </w:p>
        </w:tc>
        <w:tc>
          <w:tcPr>
            <w:tcW w:w="1018" w:type="dxa"/>
            <w:tcBorders>
              <w:top w:val="nil"/>
              <w:left w:val="nil"/>
              <w:bottom w:val="nil"/>
              <w:right w:val="nil"/>
            </w:tcBorders>
            <w:shd w:val="clear" w:color="auto" w:fill="auto"/>
            <w:noWrap/>
            <w:vAlign w:val="center"/>
            <w:hideMark/>
          </w:tcPr>
          <w:p w14:paraId="3DA2C02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8984</w:t>
            </w:r>
          </w:p>
        </w:tc>
        <w:tc>
          <w:tcPr>
            <w:tcW w:w="960" w:type="dxa"/>
            <w:tcBorders>
              <w:top w:val="nil"/>
              <w:left w:val="nil"/>
              <w:bottom w:val="nil"/>
              <w:right w:val="single" w:sz="8" w:space="0" w:color="auto"/>
            </w:tcBorders>
            <w:shd w:val="clear" w:color="auto" w:fill="auto"/>
            <w:noWrap/>
            <w:vAlign w:val="center"/>
            <w:hideMark/>
          </w:tcPr>
          <w:p w14:paraId="27B26D2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1497</w:t>
            </w:r>
          </w:p>
        </w:tc>
        <w:tc>
          <w:tcPr>
            <w:tcW w:w="960" w:type="dxa"/>
            <w:tcBorders>
              <w:top w:val="nil"/>
              <w:left w:val="nil"/>
              <w:bottom w:val="nil"/>
              <w:right w:val="nil"/>
            </w:tcBorders>
            <w:shd w:val="clear" w:color="auto" w:fill="auto"/>
            <w:noWrap/>
            <w:vAlign w:val="center"/>
            <w:hideMark/>
          </w:tcPr>
          <w:p w14:paraId="0311B0C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30038</w:t>
            </w:r>
          </w:p>
        </w:tc>
        <w:tc>
          <w:tcPr>
            <w:tcW w:w="1018" w:type="dxa"/>
            <w:tcBorders>
              <w:top w:val="nil"/>
              <w:left w:val="nil"/>
              <w:bottom w:val="nil"/>
              <w:right w:val="nil"/>
            </w:tcBorders>
            <w:shd w:val="clear" w:color="auto" w:fill="auto"/>
            <w:noWrap/>
            <w:vAlign w:val="center"/>
            <w:hideMark/>
          </w:tcPr>
          <w:p w14:paraId="58B8A78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19819</w:t>
            </w:r>
          </w:p>
        </w:tc>
        <w:tc>
          <w:tcPr>
            <w:tcW w:w="960" w:type="dxa"/>
            <w:tcBorders>
              <w:top w:val="nil"/>
              <w:left w:val="nil"/>
              <w:bottom w:val="nil"/>
              <w:right w:val="single" w:sz="4" w:space="0" w:color="auto"/>
            </w:tcBorders>
            <w:shd w:val="clear" w:color="auto" w:fill="auto"/>
            <w:noWrap/>
            <w:vAlign w:val="center"/>
            <w:hideMark/>
          </w:tcPr>
          <w:p w14:paraId="3F00A87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2117</w:t>
            </w:r>
          </w:p>
        </w:tc>
      </w:tr>
      <w:tr w:rsidR="006F2197" w:rsidRPr="006F2197" w14:paraId="459A0DA3"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4A20743C"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Eylül 18</w:t>
            </w:r>
          </w:p>
        </w:tc>
        <w:tc>
          <w:tcPr>
            <w:tcW w:w="884" w:type="dxa"/>
            <w:tcBorders>
              <w:top w:val="nil"/>
              <w:left w:val="nil"/>
              <w:bottom w:val="nil"/>
              <w:right w:val="nil"/>
            </w:tcBorders>
            <w:shd w:val="clear" w:color="auto" w:fill="auto"/>
            <w:noWrap/>
            <w:vAlign w:val="center"/>
            <w:hideMark/>
          </w:tcPr>
          <w:p w14:paraId="5A17FCD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30729</w:t>
            </w:r>
          </w:p>
        </w:tc>
        <w:tc>
          <w:tcPr>
            <w:tcW w:w="1018" w:type="dxa"/>
            <w:tcBorders>
              <w:top w:val="nil"/>
              <w:left w:val="nil"/>
              <w:bottom w:val="nil"/>
              <w:right w:val="nil"/>
            </w:tcBorders>
            <w:shd w:val="clear" w:color="auto" w:fill="auto"/>
            <w:noWrap/>
            <w:vAlign w:val="center"/>
            <w:hideMark/>
          </w:tcPr>
          <w:p w14:paraId="654B6BD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8973</w:t>
            </w:r>
          </w:p>
        </w:tc>
        <w:tc>
          <w:tcPr>
            <w:tcW w:w="960" w:type="dxa"/>
            <w:tcBorders>
              <w:top w:val="nil"/>
              <w:left w:val="nil"/>
              <w:bottom w:val="nil"/>
              <w:right w:val="single" w:sz="8" w:space="0" w:color="auto"/>
            </w:tcBorders>
            <w:shd w:val="clear" w:color="auto" w:fill="auto"/>
            <w:noWrap/>
            <w:vAlign w:val="center"/>
            <w:hideMark/>
          </w:tcPr>
          <w:p w14:paraId="1974151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1486</w:t>
            </w:r>
          </w:p>
        </w:tc>
        <w:tc>
          <w:tcPr>
            <w:tcW w:w="960" w:type="dxa"/>
            <w:tcBorders>
              <w:top w:val="nil"/>
              <w:left w:val="nil"/>
              <w:bottom w:val="nil"/>
              <w:right w:val="nil"/>
            </w:tcBorders>
            <w:shd w:val="clear" w:color="auto" w:fill="auto"/>
            <w:noWrap/>
            <w:vAlign w:val="center"/>
            <w:hideMark/>
          </w:tcPr>
          <w:p w14:paraId="155A810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30059</w:t>
            </w:r>
          </w:p>
        </w:tc>
        <w:tc>
          <w:tcPr>
            <w:tcW w:w="1018" w:type="dxa"/>
            <w:tcBorders>
              <w:top w:val="nil"/>
              <w:left w:val="nil"/>
              <w:bottom w:val="nil"/>
              <w:right w:val="nil"/>
            </w:tcBorders>
            <w:shd w:val="clear" w:color="auto" w:fill="auto"/>
            <w:noWrap/>
            <w:vAlign w:val="center"/>
            <w:hideMark/>
          </w:tcPr>
          <w:p w14:paraId="4C14C9A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19660</w:t>
            </w:r>
          </w:p>
        </w:tc>
        <w:tc>
          <w:tcPr>
            <w:tcW w:w="960" w:type="dxa"/>
            <w:tcBorders>
              <w:top w:val="nil"/>
              <w:left w:val="nil"/>
              <w:bottom w:val="nil"/>
              <w:right w:val="single" w:sz="4" w:space="0" w:color="auto"/>
            </w:tcBorders>
            <w:shd w:val="clear" w:color="auto" w:fill="auto"/>
            <w:noWrap/>
            <w:vAlign w:val="center"/>
            <w:hideMark/>
          </w:tcPr>
          <w:p w14:paraId="5489CD6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2214</w:t>
            </w:r>
          </w:p>
        </w:tc>
      </w:tr>
      <w:tr w:rsidR="006F2197" w:rsidRPr="006F2197" w14:paraId="253962A5"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4209ED8C"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Ekim 18</w:t>
            </w:r>
          </w:p>
        </w:tc>
        <w:tc>
          <w:tcPr>
            <w:tcW w:w="884" w:type="dxa"/>
            <w:tcBorders>
              <w:top w:val="nil"/>
              <w:left w:val="nil"/>
              <w:bottom w:val="nil"/>
              <w:right w:val="nil"/>
            </w:tcBorders>
            <w:shd w:val="clear" w:color="auto" w:fill="auto"/>
            <w:noWrap/>
            <w:vAlign w:val="center"/>
            <w:hideMark/>
          </w:tcPr>
          <w:p w14:paraId="11EAEAB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30761</w:t>
            </w:r>
          </w:p>
        </w:tc>
        <w:tc>
          <w:tcPr>
            <w:tcW w:w="1018" w:type="dxa"/>
            <w:tcBorders>
              <w:top w:val="nil"/>
              <w:left w:val="nil"/>
              <w:bottom w:val="nil"/>
              <w:right w:val="nil"/>
            </w:tcBorders>
            <w:shd w:val="clear" w:color="auto" w:fill="auto"/>
            <w:noWrap/>
            <w:vAlign w:val="center"/>
            <w:hideMark/>
          </w:tcPr>
          <w:p w14:paraId="7C3AC2D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9052</w:t>
            </w:r>
          </w:p>
        </w:tc>
        <w:tc>
          <w:tcPr>
            <w:tcW w:w="960" w:type="dxa"/>
            <w:tcBorders>
              <w:top w:val="nil"/>
              <w:left w:val="nil"/>
              <w:bottom w:val="nil"/>
              <w:right w:val="single" w:sz="8" w:space="0" w:color="auto"/>
            </w:tcBorders>
            <w:shd w:val="clear" w:color="auto" w:fill="auto"/>
            <w:noWrap/>
            <w:vAlign w:val="center"/>
            <w:hideMark/>
          </w:tcPr>
          <w:p w14:paraId="7552C9C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1487</w:t>
            </w:r>
          </w:p>
        </w:tc>
        <w:tc>
          <w:tcPr>
            <w:tcW w:w="960" w:type="dxa"/>
            <w:tcBorders>
              <w:top w:val="nil"/>
              <w:left w:val="nil"/>
              <w:bottom w:val="nil"/>
              <w:right w:val="nil"/>
            </w:tcBorders>
            <w:shd w:val="clear" w:color="auto" w:fill="auto"/>
            <w:noWrap/>
            <w:vAlign w:val="center"/>
            <w:hideMark/>
          </w:tcPr>
          <w:p w14:paraId="0414301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30080</w:t>
            </w:r>
          </w:p>
        </w:tc>
        <w:tc>
          <w:tcPr>
            <w:tcW w:w="1018" w:type="dxa"/>
            <w:tcBorders>
              <w:top w:val="nil"/>
              <w:left w:val="nil"/>
              <w:bottom w:val="nil"/>
              <w:right w:val="nil"/>
            </w:tcBorders>
            <w:shd w:val="clear" w:color="auto" w:fill="auto"/>
            <w:noWrap/>
            <w:vAlign w:val="center"/>
            <w:hideMark/>
          </w:tcPr>
          <w:p w14:paraId="15849C0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19607</w:t>
            </w:r>
          </w:p>
        </w:tc>
        <w:tc>
          <w:tcPr>
            <w:tcW w:w="960" w:type="dxa"/>
            <w:tcBorders>
              <w:top w:val="nil"/>
              <w:left w:val="nil"/>
              <w:bottom w:val="nil"/>
              <w:right w:val="single" w:sz="4" w:space="0" w:color="auto"/>
            </w:tcBorders>
            <w:shd w:val="clear" w:color="auto" w:fill="auto"/>
            <w:noWrap/>
            <w:vAlign w:val="center"/>
            <w:hideMark/>
          </w:tcPr>
          <w:p w14:paraId="1B624D3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2302</w:t>
            </w:r>
          </w:p>
        </w:tc>
      </w:tr>
      <w:tr w:rsidR="006F2197" w:rsidRPr="006F2197" w14:paraId="21F87DD2"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258A0CBD"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Kasım 18</w:t>
            </w:r>
          </w:p>
        </w:tc>
        <w:tc>
          <w:tcPr>
            <w:tcW w:w="884" w:type="dxa"/>
            <w:tcBorders>
              <w:top w:val="nil"/>
              <w:left w:val="nil"/>
              <w:bottom w:val="nil"/>
              <w:right w:val="nil"/>
            </w:tcBorders>
            <w:shd w:val="clear" w:color="auto" w:fill="auto"/>
            <w:noWrap/>
            <w:vAlign w:val="center"/>
            <w:hideMark/>
          </w:tcPr>
          <w:p w14:paraId="3C177C5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30795</w:t>
            </w:r>
          </w:p>
        </w:tc>
        <w:tc>
          <w:tcPr>
            <w:tcW w:w="1018" w:type="dxa"/>
            <w:tcBorders>
              <w:top w:val="nil"/>
              <w:left w:val="nil"/>
              <w:bottom w:val="nil"/>
              <w:right w:val="nil"/>
            </w:tcBorders>
            <w:shd w:val="clear" w:color="auto" w:fill="auto"/>
            <w:noWrap/>
            <w:vAlign w:val="center"/>
            <w:hideMark/>
          </w:tcPr>
          <w:p w14:paraId="6C0ABD1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8997</w:t>
            </w:r>
          </w:p>
        </w:tc>
        <w:tc>
          <w:tcPr>
            <w:tcW w:w="960" w:type="dxa"/>
            <w:tcBorders>
              <w:top w:val="nil"/>
              <w:left w:val="nil"/>
              <w:bottom w:val="nil"/>
              <w:right w:val="single" w:sz="8" w:space="0" w:color="auto"/>
            </w:tcBorders>
            <w:shd w:val="clear" w:color="auto" w:fill="auto"/>
            <w:noWrap/>
            <w:vAlign w:val="center"/>
            <w:hideMark/>
          </w:tcPr>
          <w:p w14:paraId="7306371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1509</w:t>
            </w:r>
          </w:p>
        </w:tc>
        <w:tc>
          <w:tcPr>
            <w:tcW w:w="960" w:type="dxa"/>
            <w:tcBorders>
              <w:top w:val="nil"/>
              <w:left w:val="nil"/>
              <w:bottom w:val="nil"/>
              <w:right w:val="nil"/>
            </w:tcBorders>
            <w:shd w:val="clear" w:color="auto" w:fill="auto"/>
            <w:noWrap/>
            <w:vAlign w:val="center"/>
            <w:hideMark/>
          </w:tcPr>
          <w:p w14:paraId="507C255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30101</w:t>
            </w:r>
          </w:p>
        </w:tc>
        <w:tc>
          <w:tcPr>
            <w:tcW w:w="1018" w:type="dxa"/>
            <w:tcBorders>
              <w:top w:val="nil"/>
              <w:left w:val="nil"/>
              <w:bottom w:val="nil"/>
              <w:right w:val="nil"/>
            </w:tcBorders>
            <w:shd w:val="clear" w:color="auto" w:fill="auto"/>
            <w:noWrap/>
            <w:vAlign w:val="center"/>
            <w:hideMark/>
          </w:tcPr>
          <w:p w14:paraId="45B0D55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19410</w:t>
            </w:r>
          </w:p>
        </w:tc>
        <w:tc>
          <w:tcPr>
            <w:tcW w:w="960" w:type="dxa"/>
            <w:tcBorders>
              <w:top w:val="nil"/>
              <w:left w:val="nil"/>
              <w:bottom w:val="nil"/>
              <w:right w:val="single" w:sz="4" w:space="0" w:color="auto"/>
            </w:tcBorders>
            <w:shd w:val="clear" w:color="auto" w:fill="auto"/>
            <w:noWrap/>
            <w:vAlign w:val="center"/>
            <w:hideMark/>
          </w:tcPr>
          <w:p w14:paraId="2BF6466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2449</w:t>
            </w:r>
          </w:p>
        </w:tc>
      </w:tr>
      <w:tr w:rsidR="006F2197" w:rsidRPr="006F2197" w14:paraId="404E07CA"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54FF99EF"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Aralık 18</w:t>
            </w:r>
          </w:p>
        </w:tc>
        <w:tc>
          <w:tcPr>
            <w:tcW w:w="884" w:type="dxa"/>
            <w:tcBorders>
              <w:top w:val="nil"/>
              <w:left w:val="nil"/>
              <w:bottom w:val="nil"/>
              <w:right w:val="nil"/>
            </w:tcBorders>
            <w:shd w:val="clear" w:color="auto" w:fill="auto"/>
            <w:noWrap/>
            <w:vAlign w:val="center"/>
            <w:hideMark/>
          </w:tcPr>
          <w:p w14:paraId="6CC14BF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30827</w:t>
            </w:r>
          </w:p>
        </w:tc>
        <w:tc>
          <w:tcPr>
            <w:tcW w:w="1018" w:type="dxa"/>
            <w:tcBorders>
              <w:top w:val="nil"/>
              <w:left w:val="nil"/>
              <w:bottom w:val="nil"/>
              <w:right w:val="nil"/>
            </w:tcBorders>
            <w:shd w:val="clear" w:color="auto" w:fill="auto"/>
            <w:noWrap/>
            <w:vAlign w:val="center"/>
            <w:hideMark/>
          </w:tcPr>
          <w:p w14:paraId="4E8B993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8961</w:t>
            </w:r>
          </w:p>
        </w:tc>
        <w:tc>
          <w:tcPr>
            <w:tcW w:w="960" w:type="dxa"/>
            <w:tcBorders>
              <w:top w:val="nil"/>
              <w:left w:val="nil"/>
              <w:bottom w:val="nil"/>
              <w:right w:val="single" w:sz="8" w:space="0" w:color="auto"/>
            </w:tcBorders>
            <w:shd w:val="clear" w:color="auto" w:fill="auto"/>
            <w:noWrap/>
            <w:vAlign w:val="center"/>
            <w:hideMark/>
          </w:tcPr>
          <w:p w14:paraId="5C81E19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1593</w:t>
            </w:r>
          </w:p>
        </w:tc>
        <w:tc>
          <w:tcPr>
            <w:tcW w:w="960" w:type="dxa"/>
            <w:tcBorders>
              <w:top w:val="nil"/>
              <w:left w:val="nil"/>
              <w:bottom w:val="nil"/>
              <w:right w:val="nil"/>
            </w:tcBorders>
            <w:shd w:val="clear" w:color="auto" w:fill="auto"/>
            <w:noWrap/>
            <w:vAlign w:val="center"/>
            <w:hideMark/>
          </w:tcPr>
          <w:p w14:paraId="7DB76AE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30121</w:t>
            </w:r>
          </w:p>
        </w:tc>
        <w:tc>
          <w:tcPr>
            <w:tcW w:w="1018" w:type="dxa"/>
            <w:tcBorders>
              <w:top w:val="nil"/>
              <w:left w:val="nil"/>
              <w:bottom w:val="nil"/>
              <w:right w:val="nil"/>
            </w:tcBorders>
            <w:shd w:val="clear" w:color="auto" w:fill="auto"/>
            <w:noWrap/>
            <w:vAlign w:val="center"/>
            <w:hideMark/>
          </w:tcPr>
          <w:p w14:paraId="008D7AC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19175</w:t>
            </w:r>
          </w:p>
        </w:tc>
        <w:tc>
          <w:tcPr>
            <w:tcW w:w="960" w:type="dxa"/>
            <w:tcBorders>
              <w:top w:val="nil"/>
              <w:left w:val="nil"/>
              <w:bottom w:val="nil"/>
              <w:right w:val="single" w:sz="4" w:space="0" w:color="auto"/>
            </w:tcBorders>
            <w:shd w:val="clear" w:color="auto" w:fill="auto"/>
            <w:noWrap/>
            <w:vAlign w:val="center"/>
            <w:hideMark/>
          </w:tcPr>
          <w:p w14:paraId="4EAC3A8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2560</w:t>
            </w:r>
          </w:p>
        </w:tc>
      </w:tr>
      <w:tr w:rsidR="006F2197" w:rsidRPr="006F2197" w14:paraId="1057BBD9"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0C8D9EE9"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Ocak 19</w:t>
            </w:r>
          </w:p>
        </w:tc>
        <w:tc>
          <w:tcPr>
            <w:tcW w:w="884" w:type="dxa"/>
            <w:tcBorders>
              <w:top w:val="nil"/>
              <w:left w:val="nil"/>
              <w:bottom w:val="nil"/>
              <w:right w:val="nil"/>
            </w:tcBorders>
            <w:shd w:val="clear" w:color="auto" w:fill="auto"/>
            <w:noWrap/>
            <w:vAlign w:val="center"/>
            <w:hideMark/>
          </w:tcPr>
          <w:p w14:paraId="301611E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30865</w:t>
            </w:r>
          </w:p>
        </w:tc>
        <w:tc>
          <w:tcPr>
            <w:tcW w:w="1018" w:type="dxa"/>
            <w:tcBorders>
              <w:top w:val="nil"/>
              <w:left w:val="nil"/>
              <w:bottom w:val="nil"/>
              <w:right w:val="nil"/>
            </w:tcBorders>
            <w:shd w:val="clear" w:color="auto" w:fill="auto"/>
            <w:noWrap/>
            <w:vAlign w:val="center"/>
            <w:hideMark/>
          </w:tcPr>
          <w:p w14:paraId="59B9D32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8967</w:t>
            </w:r>
          </w:p>
        </w:tc>
        <w:tc>
          <w:tcPr>
            <w:tcW w:w="960" w:type="dxa"/>
            <w:tcBorders>
              <w:top w:val="nil"/>
              <w:left w:val="nil"/>
              <w:bottom w:val="nil"/>
              <w:right w:val="single" w:sz="8" w:space="0" w:color="auto"/>
            </w:tcBorders>
            <w:shd w:val="clear" w:color="auto" w:fill="auto"/>
            <w:noWrap/>
            <w:vAlign w:val="center"/>
            <w:hideMark/>
          </w:tcPr>
          <w:p w14:paraId="48E5C81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1706</w:t>
            </w:r>
          </w:p>
        </w:tc>
        <w:tc>
          <w:tcPr>
            <w:tcW w:w="960" w:type="dxa"/>
            <w:tcBorders>
              <w:top w:val="nil"/>
              <w:left w:val="nil"/>
              <w:bottom w:val="nil"/>
              <w:right w:val="nil"/>
            </w:tcBorders>
            <w:shd w:val="clear" w:color="auto" w:fill="auto"/>
            <w:noWrap/>
            <w:vAlign w:val="center"/>
            <w:hideMark/>
          </w:tcPr>
          <w:p w14:paraId="323A2D8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30152</w:t>
            </w:r>
          </w:p>
        </w:tc>
        <w:tc>
          <w:tcPr>
            <w:tcW w:w="1018" w:type="dxa"/>
            <w:tcBorders>
              <w:top w:val="nil"/>
              <w:left w:val="nil"/>
              <w:bottom w:val="nil"/>
              <w:right w:val="nil"/>
            </w:tcBorders>
            <w:shd w:val="clear" w:color="auto" w:fill="auto"/>
            <w:noWrap/>
            <w:vAlign w:val="center"/>
            <w:hideMark/>
          </w:tcPr>
          <w:p w14:paraId="7CF0F0E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18967</w:t>
            </w:r>
          </w:p>
        </w:tc>
        <w:tc>
          <w:tcPr>
            <w:tcW w:w="960" w:type="dxa"/>
            <w:tcBorders>
              <w:top w:val="nil"/>
              <w:left w:val="nil"/>
              <w:bottom w:val="nil"/>
              <w:right w:val="single" w:sz="4" w:space="0" w:color="auto"/>
            </w:tcBorders>
            <w:shd w:val="clear" w:color="auto" w:fill="auto"/>
            <w:noWrap/>
            <w:vAlign w:val="center"/>
            <w:hideMark/>
          </w:tcPr>
          <w:p w14:paraId="4256A07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2679</w:t>
            </w:r>
          </w:p>
        </w:tc>
      </w:tr>
      <w:tr w:rsidR="006F2197" w:rsidRPr="006F2197" w14:paraId="5950BFE2"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10CE1E8B"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Şubat 19</w:t>
            </w:r>
          </w:p>
        </w:tc>
        <w:tc>
          <w:tcPr>
            <w:tcW w:w="884" w:type="dxa"/>
            <w:tcBorders>
              <w:top w:val="nil"/>
              <w:left w:val="nil"/>
              <w:bottom w:val="nil"/>
              <w:right w:val="nil"/>
            </w:tcBorders>
            <w:shd w:val="clear" w:color="auto" w:fill="auto"/>
            <w:noWrap/>
            <w:vAlign w:val="center"/>
            <w:hideMark/>
          </w:tcPr>
          <w:p w14:paraId="4E76828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30908</w:t>
            </w:r>
          </w:p>
        </w:tc>
        <w:tc>
          <w:tcPr>
            <w:tcW w:w="1018" w:type="dxa"/>
            <w:tcBorders>
              <w:top w:val="nil"/>
              <w:left w:val="nil"/>
              <w:bottom w:val="nil"/>
              <w:right w:val="nil"/>
            </w:tcBorders>
            <w:shd w:val="clear" w:color="auto" w:fill="auto"/>
            <w:noWrap/>
            <w:vAlign w:val="center"/>
            <w:hideMark/>
          </w:tcPr>
          <w:p w14:paraId="337957B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9043</w:t>
            </w:r>
          </w:p>
        </w:tc>
        <w:tc>
          <w:tcPr>
            <w:tcW w:w="960" w:type="dxa"/>
            <w:tcBorders>
              <w:top w:val="nil"/>
              <w:left w:val="nil"/>
              <w:bottom w:val="nil"/>
              <w:right w:val="single" w:sz="8" w:space="0" w:color="auto"/>
            </w:tcBorders>
            <w:shd w:val="clear" w:color="auto" w:fill="auto"/>
            <w:noWrap/>
            <w:vAlign w:val="center"/>
            <w:hideMark/>
          </w:tcPr>
          <w:p w14:paraId="5126106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1780</w:t>
            </w:r>
          </w:p>
        </w:tc>
        <w:tc>
          <w:tcPr>
            <w:tcW w:w="960" w:type="dxa"/>
            <w:tcBorders>
              <w:top w:val="nil"/>
              <w:left w:val="nil"/>
              <w:bottom w:val="nil"/>
              <w:right w:val="nil"/>
            </w:tcBorders>
            <w:shd w:val="clear" w:color="auto" w:fill="auto"/>
            <w:noWrap/>
            <w:vAlign w:val="center"/>
            <w:hideMark/>
          </w:tcPr>
          <w:p w14:paraId="3C50C10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30193</w:t>
            </w:r>
          </w:p>
        </w:tc>
        <w:tc>
          <w:tcPr>
            <w:tcW w:w="1018" w:type="dxa"/>
            <w:tcBorders>
              <w:top w:val="nil"/>
              <w:left w:val="nil"/>
              <w:bottom w:val="nil"/>
              <w:right w:val="nil"/>
            </w:tcBorders>
            <w:shd w:val="clear" w:color="auto" w:fill="auto"/>
            <w:noWrap/>
            <w:vAlign w:val="center"/>
            <w:hideMark/>
          </w:tcPr>
          <w:p w14:paraId="0109C91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19076</w:t>
            </w:r>
          </w:p>
        </w:tc>
        <w:tc>
          <w:tcPr>
            <w:tcW w:w="960" w:type="dxa"/>
            <w:tcBorders>
              <w:top w:val="nil"/>
              <w:left w:val="nil"/>
              <w:bottom w:val="nil"/>
              <w:right w:val="single" w:sz="4" w:space="0" w:color="auto"/>
            </w:tcBorders>
            <w:shd w:val="clear" w:color="auto" w:fill="auto"/>
            <w:noWrap/>
            <w:vAlign w:val="center"/>
            <w:hideMark/>
          </w:tcPr>
          <w:p w14:paraId="6F743CE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2724</w:t>
            </w:r>
          </w:p>
        </w:tc>
      </w:tr>
      <w:tr w:rsidR="006F2197" w:rsidRPr="006F2197" w14:paraId="2B95E856"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09DE2A61"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Mart 19</w:t>
            </w:r>
          </w:p>
        </w:tc>
        <w:tc>
          <w:tcPr>
            <w:tcW w:w="884" w:type="dxa"/>
            <w:tcBorders>
              <w:top w:val="nil"/>
              <w:left w:val="nil"/>
              <w:bottom w:val="nil"/>
              <w:right w:val="nil"/>
            </w:tcBorders>
            <w:shd w:val="clear" w:color="auto" w:fill="auto"/>
            <w:noWrap/>
            <w:vAlign w:val="center"/>
            <w:hideMark/>
          </w:tcPr>
          <w:p w14:paraId="2B0C869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30947</w:t>
            </w:r>
          </w:p>
        </w:tc>
        <w:tc>
          <w:tcPr>
            <w:tcW w:w="1018" w:type="dxa"/>
            <w:tcBorders>
              <w:top w:val="nil"/>
              <w:left w:val="nil"/>
              <w:bottom w:val="nil"/>
              <w:right w:val="nil"/>
            </w:tcBorders>
            <w:shd w:val="clear" w:color="auto" w:fill="auto"/>
            <w:noWrap/>
            <w:vAlign w:val="center"/>
            <w:hideMark/>
          </w:tcPr>
          <w:p w14:paraId="1A93D69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9090</w:t>
            </w:r>
          </w:p>
        </w:tc>
        <w:tc>
          <w:tcPr>
            <w:tcW w:w="960" w:type="dxa"/>
            <w:tcBorders>
              <w:top w:val="nil"/>
              <w:left w:val="nil"/>
              <w:bottom w:val="nil"/>
              <w:right w:val="single" w:sz="8" w:space="0" w:color="auto"/>
            </w:tcBorders>
            <w:shd w:val="clear" w:color="auto" w:fill="auto"/>
            <w:noWrap/>
            <w:vAlign w:val="center"/>
            <w:hideMark/>
          </w:tcPr>
          <w:p w14:paraId="349B941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1794</w:t>
            </w:r>
          </w:p>
        </w:tc>
        <w:tc>
          <w:tcPr>
            <w:tcW w:w="960" w:type="dxa"/>
            <w:tcBorders>
              <w:top w:val="nil"/>
              <w:left w:val="nil"/>
              <w:bottom w:val="nil"/>
              <w:right w:val="nil"/>
            </w:tcBorders>
            <w:shd w:val="clear" w:color="auto" w:fill="auto"/>
            <w:noWrap/>
            <w:vAlign w:val="center"/>
            <w:hideMark/>
          </w:tcPr>
          <w:p w14:paraId="4F8C927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30230</w:t>
            </w:r>
          </w:p>
        </w:tc>
        <w:tc>
          <w:tcPr>
            <w:tcW w:w="1018" w:type="dxa"/>
            <w:tcBorders>
              <w:top w:val="nil"/>
              <w:left w:val="nil"/>
              <w:bottom w:val="nil"/>
              <w:right w:val="nil"/>
            </w:tcBorders>
            <w:shd w:val="clear" w:color="auto" w:fill="auto"/>
            <w:noWrap/>
            <w:vAlign w:val="center"/>
            <w:hideMark/>
          </w:tcPr>
          <w:p w14:paraId="5EDBB8D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19111</w:t>
            </w:r>
          </w:p>
        </w:tc>
        <w:tc>
          <w:tcPr>
            <w:tcW w:w="960" w:type="dxa"/>
            <w:tcBorders>
              <w:top w:val="nil"/>
              <w:left w:val="nil"/>
              <w:bottom w:val="nil"/>
              <w:right w:val="single" w:sz="4" w:space="0" w:color="auto"/>
            </w:tcBorders>
            <w:shd w:val="clear" w:color="auto" w:fill="auto"/>
            <w:noWrap/>
            <w:vAlign w:val="center"/>
            <w:hideMark/>
          </w:tcPr>
          <w:p w14:paraId="2E4F199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2760</w:t>
            </w:r>
          </w:p>
        </w:tc>
      </w:tr>
      <w:tr w:rsidR="006F2197" w:rsidRPr="006F2197" w14:paraId="23F9965F"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30FEF858"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Nisan 19</w:t>
            </w:r>
          </w:p>
        </w:tc>
        <w:tc>
          <w:tcPr>
            <w:tcW w:w="884" w:type="dxa"/>
            <w:tcBorders>
              <w:top w:val="nil"/>
              <w:left w:val="nil"/>
              <w:bottom w:val="nil"/>
              <w:right w:val="nil"/>
            </w:tcBorders>
            <w:shd w:val="clear" w:color="auto" w:fill="auto"/>
            <w:noWrap/>
            <w:vAlign w:val="center"/>
            <w:hideMark/>
          </w:tcPr>
          <w:p w14:paraId="408A1E4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30990</w:t>
            </w:r>
          </w:p>
        </w:tc>
        <w:tc>
          <w:tcPr>
            <w:tcW w:w="1018" w:type="dxa"/>
            <w:tcBorders>
              <w:top w:val="nil"/>
              <w:left w:val="nil"/>
              <w:bottom w:val="nil"/>
              <w:right w:val="nil"/>
            </w:tcBorders>
            <w:shd w:val="clear" w:color="auto" w:fill="auto"/>
            <w:noWrap/>
            <w:vAlign w:val="center"/>
            <w:hideMark/>
          </w:tcPr>
          <w:p w14:paraId="0DB8B9F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9008</w:t>
            </w:r>
          </w:p>
        </w:tc>
        <w:tc>
          <w:tcPr>
            <w:tcW w:w="960" w:type="dxa"/>
            <w:tcBorders>
              <w:top w:val="nil"/>
              <w:left w:val="nil"/>
              <w:bottom w:val="nil"/>
              <w:right w:val="single" w:sz="8" w:space="0" w:color="auto"/>
            </w:tcBorders>
            <w:shd w:val="clear" w:color="auto" w:fill="auto"/>
            <w:noWrap/>
            <w:vAlign w:val="center"/>
            <w:hideMark/>
          </w:tcPr>
          <w:p w14:paraId="02C27A8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1794</w:t>
            </w:r>
          </w:p>
        </w:tc>
        <w:tc>
          <w:tcPr>
            <w:tcW w:w="960" w:type="dxa"/>
            <w:tcBorders>
              <w:top w:val="nil"/>
              <w:left w:val="nil"/>
              <w:bottom w:val="nil"/>
              <w:right w:val="nil"/>
            </w:tcBorders>
            <w:shd w:val="clear" w:color="auto" w:fill="auto"/>
            <w:noWrap/>
            <w:vAlign w:val="center"/>
            <w:hideMark/>
          </w:tcPr>
          <w:p w14:paraId="79E3E31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30270</w:t>
            </w:r>
          </w:p>
        </w:tc>
        <w:tc>
          <w:tcPr>
            <w:tcW w:w="1018" w:type="dxa"/>
            <w:tcBorders>
              <w:top w:val="nil"/>
              <w:left w:val="nil"/>
              <w:bottom w:val="nil"/>
              <w:right w:val="nil"/>
            </w:tcBorders>
            <w:shd w:val="clear" w:color="auto" w:fill="auto"/>
            <w:noWrap/>
            <w:vAlign w:val="center"/>
            <w:hideMark/>
          </w:tcPr>
          <w:p w14:paraId="368CA75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19142</w:t>
            </w:r>
          </w:p>
        </w:tc>
        <w:tc>
          <w:tcPr>
            <w:tcW w:w="960" w:type="dxa"/>
            <w:tcBorders>
              <w:top w:val="nil"/>
              <w:left w:val="nil"/>
              <w:bottom w:val="nil"/>
              <w:right w:val="single" w:sz="4" w:space="0" w:color="auto"/>
            </w:tcBorders>
            <w:shd w:val="clear" w:color="auto" w:fill="auto"/>
            <w:noWrap/>
            <w:vAlign w:val="center"/>
            <w:hideMark/>
          </w:tcPr>
          <w:p w14:paraId="4CFD141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2712</w:t>
            </w:r>
          </w:p>
        </w:tc>
      </w:tr>
      <w:tr w:rsidR="006F2197" w:rsidRPr="006F2197" w14:paraId="7AC0E29E"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390A7B53"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Mayıs 19</w:t>
            </w:r>
          </w:p>
        </w:tc>
        <w:tc>
          <w:tcPr>
            <w:tcW w:w="884" w:type="dxa"/>
            <w:tcBorders>
              <w:top w:val="nil"/>
              <w:left w:val="nil"/>
              <w:bottom w:val="nil"/>
              <w:right w:val="nil"/>
            </w:tcBorders>
            <w:shd w:val="clear" w:color="auto" w:fill="auto"/>
            <w:noWrap/>
            <w:vAlign w:val="center"/>
            <w:hideMark/>
          </w:tcPr>
          <w:p w14:paraId="6229FD8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31032</w:t>
            </w:r>
          </w:p>
        </w:tc>
        <w:tc>
          <w:tcPr>
            <w:tcW w:w="1018" w:type="dxa"/>
            <w:tcBorders>
              <w:top w:val="nil"/>
              <w:left w:val="nil"/>
              <w:bottom w:val="nil"/>
              <w:right w:val="nil"/>
            </w:tcBorders>
            <w:shd w:val="clear" w:color="auto" w:fill="auto"/>
            <w:noWrap/>
            <w:vAlign w:val="center"/>
            <w:hideMark/>
          </w:tcPr>
          <w:p w14:paraId="7FF1520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8930</w:t>
            </w:r>
          </w:p>
        </w:tc>
        <w:tc>
          <w:tcPr>
            <w:tcW w:w="960" w:type="dxa"/>
            <w:tcBorders>
              <w:top w:val="nil"/>
              <w:left w:val="nil"/>
              <w:bottom w:val="nil"/>
              <w:right w:val="single" w:sz="8" w:space="0" w:color="auto"/>
            </w:tcBorders>
            <w:shd w:val="clear" w:color="auto" w:fill="auto"/>
            <w:noWrap/>
            <w:vAlign w:val="center"/>
            <w:hideMark/>
          </w:tcPr>
          <w:p w14:paraId="67E5CDA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1761</w:t>
            </w:r>
          </w:p>
        </w:tc>
        <w:tc>
          <w:tcPr>
            <w:tcW w:w="960" w:type="dxa"/>
            <w:tcBorders>
              <w:top w:val="nil"/>
              <w:left w:val="nil"/>
              <w:bottom w:val="nil"/>
              <w:right w:val="nil"/>
            </w:tcBorders>
            <w:shd w:val="clear" w:color="auto" w:fill="auto"/>
            <w:noWrap/>
            <w:vAlign w:val="center"/>
            <w:hideMark/>
          </w:tcPr>
          <w:p w14:paraId="760EA51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30310</w:t>
            </w:r>
          </w:p>
        </w:tc>
        <w:tc>
          <w:tcPr>
            <w:tcW w:w="1018" w:type="dxa"/>
            <w:tcBorders>
              <w:top w:val="nil"/>
              <w:left w:val="nil"/>
              <w:bottom w:val="nil"/>
              <w:right w:val="nil"/>
            </w:tcBorders>
            <w:shd w:val="clear" w:color="auto" w:fill="auto"/>
            <w:noWrap/>
            <w:vAlign w:val="center"/>
            <w:hideMark/>
          </w:tcPr>
          <w:p w14:paraId="2ADFD95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19090</w:t>
            </w:r>
          </w:p>
        </w:tc>
        <w:tc>
          <w:tcPr>
            <w:tcW w:w="960" w:type="dxa"/>
            <w:tcBorders>
              <w:top w:val="nil"/>
              <w:left w:val="nil"/>
              <w:bottom w:val="nil"/>
              <w:right w:val="single" w:sz="4" w:space="0" w:color="auto"/>
            </w:tcBorders>
            <w:shd w:val="clear" w:color="auto" w:fill="auto"/>
            <w:noWrap/>
            <w:vAlign w:val="center"/>
            <w:hideMark/>
          </w:tcPr>
          <w:p w14:paraId="68A0C56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2729</w:t>
            </w:r>
          </w:p>
        </w:tc>
      </w:tr>
      <w:tr w:rsidR="006F2197" w:rsidRPr="006F2197" w14:paraId="04D0BE44"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54C2B312"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Haziran 19</w:t>
            </w:r>
          </w:p>
        </w:tc>
        <w:tc>
          <w:tcPr>
            <w:tcW w:w="884" w:type="dxa"/>
            <w:tcBorders>
              <w:top w:val="nil"/>
              <w:left w:val="nil"/>
              <w:bottom w:val="nil"/>
              <w:right w:val="nil"/>
            </w:tcBorders>
            <w:shd w:val="clear" w:color="auto" w:fill="auto"/>
            <w:noWrap/>
            <w:vAlign w:val="center"/>
            <w:hideMark/>
          </w:tcPr>
          <w:p w14:paraId="4C5C942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31075</w:t>
            </w:r>
          </w:p>
        </w:tc>
        <w:tc>
          <w:tcPr>
            <w:tcW w:w="1018" w:type="dxa"/>
            <w:tcBorders>
              <w:top w:val="nil"/>
              <w:left w:val="nil"/>
              <w:bottom w:val="nil"/>
              <w:right w:val="nil"/>
            </w:tcBorders>
            <w:shd w:val="clear" w:color="auto" w:fill="auto"/>
            <w:noWrap/>
            <w:vAlign w:val="center"/>
            <w:hideMark/>
          </w:tcPr>
          <w:p w14:paraId="16AB809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8913</w:t>
            </w:r>
          </w:p>
        </w:tc>
        <w:tc>
          <w:tcPr>
            <w:tcW w:w="960" w:type="dxa"/>
            <w:tcBorders>
              <w:top w:val="nil"/>
              <w:left w:val="nil"/>
              <w:bottom w:val="nil"/>
              <w:right w:val="single" w:sz="8" w:space="0" w:color="auto"/>
            </w:tcBorders>
            <w:shd w:val="clear" w:color="auto" w:fill="auto"/>
            <w:noWrap/>
            <w:vAlign w:val="center"/>
            <w:hideMark/>
          </w:tcPr>
          <w:p w14:paraId="4C7203F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1759</w:t>
            </w:r>
          </w:p>
        </w:tc>
        <w:tc>
          <w:tcPr>
            <w:tcW w:w="960" w:type="dxa"/>
            <w:tcBorders>
              <w:top w:val="nil"/>
              <w:left w:val="nil"/>
              <w:bottom w:val="nil"/>
              <w:right w:val="nil"/>
            </w:tcBorders>
            <w:shd w:val="clear" w:color="auto" w:fill="auto"/>
            <w:noWrap/>
            <w:vAlign w:val="center"/>
            <w:hideMark/>
          </w:tcPr>
          <w:p w14:paraId="4D0E068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30351</w:t>
            </w:r>
          </w:p>
        </w:tc>
        <w:tc>
          <w:tcPr>
            <w:tcW w:w="1018" w:type="dxa"/>
            <w:tcBorders>
              <w:top w:val="nil"/>
              <w:left w:val="nil"/>
              <w:bottom w:val="nil"/>
              <w:right w:val="nil"/>
            </w:tcBorders>
            <w:shd w:val="clear" w:color="auto" w:fill="auto"/>
            <w:noWrap/>
            <w:vAlign w:val="center"/>
            <w:hideMark/>
          </w:tcPr>
          <w:p w14:paraId="2E1D119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19173</w:t>
            </w:r>
          </w:p>
        </w:tc>
        <w:tc>
          <w:tcPr>
            <w:tcW w:w="960" w:type="dxa"/>
            <w:tcBorders>
              <w:top w:val="nil"/>
              <w:left w:val="nil"/>
              <w:bottom w:val="nil"/>
              <w:right w:val="single" w:sz="4" w:space="0" w:color="auto"/>
            </w:tcBorders>
            <w:shd w:val="clear" w:color="auto" w:fill="auto"/>
            <w:noWrap/>
            <w:vAlign w:val="center"/>
            <w:hideMark/>
          </w:tcPr>
          <w:p w14:paraId="2C383ED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2691</w:t>
            </w:r>
          </w:p>
        </w:tc>
      </w:tr>
      <w:tr w:rsidR="006F2197" w:rsidRPr="006F2197" w14:paraId="6BE24D45"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571FF498"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Temmuz 19</w:t>
            </w:r>
          </w:p>
        </w:tc>
        <w:tc>
          <w:tcPr>
            <w:tcW w:w="884" w:type="dxa"/>
            <w:tcBorders>
              <w:top w:val="nil"/>
              <w:left w:val="nil"/>
              <w:bottom w:val="nil"/>
              <w:right w:val="nil"/>
            </w:tcBorders>
            <w:shd w:val="clear" w:color="auto" w:fill="auto"/>
            <w:noWrap/>
            <w:vAlign w:val="center"/>
            <w:hideMark/>
          </w:tcPr>
          <w:p w14:paraId="7FF7466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31117</w:t>
            </w:r>
          </w:p>
        </w:tc>
        <w:tc>
          <w:tcPr>
            <w:tcW w:w="1018" w:type="dxa"/>
            <w:tcBorders>
              <w:top w:val="nil"/>
              <w:left w:val="nil"/>
              <w:bottom w:val="nil"/>
              <w:right w:val="nil"/>
            </w:tcBorders>
            <w:shd w:val="clear" w:color="auto" w:fill="auto"/>
            <w:noWrap/>
            <w:vAlign w:val="center"/>
            <w:hideMark/>
          </w:tcPr>
          <w:p w14:paraId="4C54DFC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8859</w:t>
            </w:r>
          </w:p>
        </w:tc>
        <w:tc>
          <w:tcPr>
            <w:tcW w:w="960" w:type="dxa"/>
            <w:tcBorders>
              <w:top w:val="nil"/>
              <w:left w:val="nil"/>
              <w:bottom w:val="nil"/>
              <w:right w:val="single" w:sz="8" w:space="0" w:color="auto"/>
            </w:tcBorders>
            <w:shd w:val="clear" w:color="auto" w:fill="auto"/>
            <w:noWrap/>
            <w:vAlign w:val="center"/>
            <w:hideMark/>
          </w:tcPr>
          <w:p w14:paraId="6F1A4AA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1766</w:t>
            </w:r>
          </w:p>
        </w:tc>
        <w:tc>
          <w:tcPr>
            <w:tcW w:w="960" w:type="dxa"/>
            <w:tcBorders>
              <w:top w:val="nil"/>
              <w:left w:val="nil"/>
              <w:bottom w:val="nil"/>
              <w:right w:val="nil"/>
            </w:tcBorders>
            <w:shd w:val="clear" w:color="auto" w:fill="auto"/>
            <w:noWrap/>
            <w:vAlign w:val="center"/>
            <w:hideMark/>
          </w:tcPr>
          <w:p w14:paraId="5EAFF08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30390</w:t>
            </w:r>
          </w:p>
        </w:tc>
        <w:tc>
          <w:tcPr>
            <w:tcW w:w="1018" w:type="dxa"/>
            <w:tcBorders>
              <w:top w:val="nil"/>
              <w:left w:val="nil"/>
              <w:bottom w:val="nil"/>
              <w:right w:val="nil"/>
            </w:tcBorders>
            <w:shd w:val="clear" w:color="auto" w:fill="auto"/>
            <w:noWrap/>
            <w:vAlign w:val="center"/>
            <w:hideMark/>
          </w:tcPr>
          <w:p w14:paraId="1EABDDB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19115</w:t>
            </w:r>
          </w:p>
        </w:tc>
        <w:tc>
          <w:tcPr>
            <w:tcW w:w="960" w:type="dxa"/>
            <w:tcBorders>
              <w:top w:val="nil"/>
              <w:left w:val="nil"/>
              <w:bottom w:val="nil"/>
              <w:right w:val="single" w:sz="4" w:space="0" w:color="auto"/>
            </w:tcBorders>
            <w:shd w:val="clear" w:color="auto" w:fill="auto"/>
            <w:noWrap/>
            <w:vAlign w:val="center"/>
            <w:hideMark/>
          </w:tcPr>
          <w:p w14:paraId="42665BF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2810</w:t>
            </w:r>
          </w:p>
        </w:tc>
      </w:tr>
      <w:tr w:rsidR="006F2197" w:rsidRPr="006F2197" w14:paraId="5A5B7E17"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63BB41A8"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Ağustos 19</w:t>
            </w:r>
          </w:p>
        </w:tc>
        <w:tc>
          <w:tcPr>
            <w:tcW w:w="884" w:type="dxa"/>
            <w:tcBorders>
              <w:top w:val="nil"/>
              <w:left w:val="nil"/>
              <w:bottom w:val="nil"/>
              <w:right w:val="nil"/>
            </w:tcBorders>
            <w:shd w:val="clear" w:color="auto" w:fill="auto"/>
            <w:noWrap/>
            <w:vAlign w:val="center"/>
            <w:hideMark/>
          </w:tcPr>
          <w:p w14:paraId="21D2B1F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31160</w:t>
            </w:r>
          </w:p>
        </w:tc>
        <w:tc>
          <w:tcPr>
            <w:tcW w:w="1018" w:type="dxa"/>
            <w:tcBorders>
              <w:top w:val="nil"/>
              <w:left w:val="nil"/>
              <w:bottom w:val="nil"/>
              <w:right w:val="nil"/>
            </w:tcBorders>
            <w:shd w:val="clear" w:color="auto" w:fill="auto"/>
            <w:noWrap/>
            <w:vAlign w:val="center"/>
            <w:hideMark/>
          </w:tcPr>
          <w:p w14:paraId="2B01DB5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8851</w:t>
            </w:r>
          </w:p>
        </w:tc>
        <w:tc>
          <w:tcPr>
            <w:tcW w:w="960" w:type="dxa"/>
            <w:tcBorders>
              <w:top w:val="nil"/>
              <w:left w:val="nil"/>
              <w:bottom w:val="nil"/>
              <w:right w:val="single" w:sz="8" w:space="0" w:color="auto"/>
            </w:tcBorders>
            <w:shd w:val="clear" w:color="auto" w:fill="auto"/>
            <w:noWrap/>
            <w:vAlign w:val="center"/>
            <w:hideMark/>
          </w:tcPr>
          <w:p w14:paraId="01499D6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1774</w:t>
            </w:r>
          </w:p>
        </w:tc>
        <w:tc>
          <w:tcPr>
            <w:tcW w:w="960" w:type="dxa"/>
            <w:tcBorders>
              <w:top w:val="nil"/>
              <w:left w:val="nil"/>
              <w:bottom w:val="nil"/>
              <w:right w:val="nil"/>
            </w:tcBorders>
            <w:shd w:val="clear" w:color="auto" w:fill="auto"/>
            <w:noWrap/>
            <w:vAlign w:val="center"/>
            <w:hideMark/>
          </w:tcPr>
          <w:p w14:paraId="00288D1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30431</w:t>
            </w:r>
          </w:p>
        </w:tc>
        <w:tc>
          <w:tcPr>
            <w:tcW w:w="1018" w:type="dxa"/>
            <w:tcBorders>
              <w:top w:val="nil"/>
              <w:left w:val="nil"/>
              <w:bottom w:val="nil"/>
              <w:right w:val="nil"/>
            </w:tcBorders>
            <w:shd w:val="clear" w:color="auto" w:fill="auto"/>
            <w:noWrap/>
            <w:vAlign w:val="center"/>
            <w:hideMark/>
          </w:tcPr>
          <w:p w14:paraId="2EB8FA2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19158</w:t>
            </w:r>
          </w:p>
        </w:tc>
        <w:tc>
          <w:tcPr>
            <w:tcW w:w="960" w:type="dxa"/>
            <w:tcBorders>
              <w:top w:val="nil"/>
              <w:left w:val="nil"/>
              <w:bottom w:val="nil"/>
              <w:right w:val="single" w:sz="4" w:space="0" w:color="auto"/>
            </w:tcBorders>
            <w:shd w:val="clear" w:color="auto" w:fill="auto"/>
            <w:noWrap/>
            <w:vAlign w:val="center"/>
            <w:hideMark/>
          </w:tcPr>
          <w:p w14:paraId="09609C5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2791</w:t>
            </w:r>
          </w:p>
        </w:tc>
      </w:tr>
      <w:tr w:rsidR="006F2197" w:rsidRPr="006F2197" w14:paraId="689EC3C3"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03011E30"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Eylül 19</w:t>
            </w:r>
          </w:p>
        </w:tc>
        <w:tc>
          <w:tcPr>
            <w:tcW w:w="884" w:type="dxa"/>
            <w:tcBorders>
              <w:top w:val="nil"/>
              <w:left w:val="nil"/>
              <w:bottom w:val="nil"/>
              <w:right w:val="nil"/>
            </w:tcBorders>
            <w:shd w:val="clear" w:color="auto" w:fill="auto"/>
            <w:noWrap/>
            <w:vAlign w:val="center"/>
            <w:hideMark/>
          </w:tcPr>
          <w:p w14:paraId="5CEFC52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31203</w:t>
            </w:r>
          </w:p>
        </w:tc>
        <w:tc>
          <w:tcPr>
            <w:tcW w:w="1018" w:type="dxa"/>
            <w:tcBorders>
              <w:top w:val="nil"/>
              <w:left w:val="nil"/>
              <w:bottom w:val="nil"/>
              <w:right w:val="nil"/>
            </w:tcBorders>
            <w:shd w:val="clear" w:color="auto" w:fill="auto"/>
            <w:noWrap/>
            <w:vAlign w:val="center"/>
            <w:hideMark/>
          </w:tcPr>
          <w:p w14:paraId="756AEEA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8830</w:t>
            </w:r>
          </w:p>
        </w:tc>
        <w:tc>
          <w:tcPr>
            <w:tcW w:w="960" w:type="dxa"/>
            <w:tcBorders>
              <w:top w:val="nil"/>
              <w:left w:val="nil"/>
              <w:bottom w:val="nil"/>
              <w:right w:val="single" w:sz="8" w:space="0" w:color="auto"/>
            </w:tcBorders>
            <w:shd w:val="clear" w:color="auto" w:fill="auto"/>
            <w:noWrap/>
            <w:vAlign w:val="center"/>
            <w:hideMark/>
          </w:tcPr>
          <w:p w14:paraId="2251DE0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1738</w:t>
            </w:r>
          </w:p>
        </w:tc>
        <w:tc>
          <w:tcPr>
            <w:tcW w:w="960" w:type="dxa"/>
            <w:tcBorders>
              <w:top w:val="nil"/>
              <w:left w:val="nil"/>
              <w:bottom w:val="nil"/>
              <w:right w:val="nil"/>
            </w:tcBorders>
            <w:shd w:val="clear" w:color="auto" w:fill="auto"/>
            <w:noWrap/>
            <w:vAlign w:val="center"/>
            <w:hideMark/>
          </w:tcPr>
          <w:p w14:paraId="39BF5AE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30472</w:t>
            </w:r>
          </w:p>
        </w:tc>
        <w:tc>
          <w:tcPr>
            <w:tcW w:w="1018" w:type="dxa"/>
            <w:tcBorders>
              <w:top w:val="nil"/>
              <w:left w:val="nil"/>
              <w:bottom w:val="nil"/>
              <w:right w:val="nil"/>
            </w:tcBorders>
            <w:shd w:val="clear" w:color="auto" w:fill="auto"/>
            <w:noWrap/>
            <w:vAlign w:val="center"/>
            <w:hideMark/>
          </w:tcPr>
          <w:p w14:paraId="7D1032A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19168</w:t>
            </w:r>
          </w:p>
        </w:tc>
        <w:tc>
          <w:tcPr>
            <w:tcW w:w="960" w:type="dxa"/>
            <w:tcBorders>
              <w:top w:val="nil"/>
              <w:left w:val="nil"/>
              <w:bottom w:val="nil"/>
              <w:right w:val="single" w:sz="4" w:space="0" w:color="auto"/>
            </w:tcBorders>
            <w:shd w:val="clear" w:color="auto" w:fill="auto"/>
            <w:noWrap/>
            <w:vAlign w:val="center"/>
            <w:hideMark/>
          </w:tcPr>
          <w:p w14:paraId="71731FF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2767</w:t>
            </w:r>
          </w:p>
        </w:tc>
      </w:tr>
      <w:tr w:rsidR="006F2197" w:rsidRPr="006F2197" w14:paraId="372530D7"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2DC8F91E"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Ekim 19</w:t>
            </w:r>
          </w:p>
        </w:tc>
        <w:tc>
          <w:tcPr>
            <w:tcW w:w="884" w:type="dxa"/>
            <w:tcBorders>
              <w:top w:val="nil"/>
              <w:left w:val="nil"/>
              <w:bottom w:val="nil"/>
              <w:right w:val="nil"/>
            </w:tcBorders>
            <w:shd w:val="clear" w:color="auto" w:fill="auto"/>
            <w:noWrap/>
            <w:vAlign w:val="center"/>
            <w:hideMark/>
          </w:tcPr>
          <w:p w14:paraId="1209AF3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31245</w:t>
            </w:r>
          </w:p>
        </w:tc>
        <w:tc>
          <w:tcPr>
            <w:tcW w:w="1018" w:type="dxa"/>
            <w:tcBorders>
              <w:top w:val="nil"/>
              <w:left w:val="nil"/>
              <w:bottom w:val="nil"/>
              <w:right w:val="nil"/>
            </w:tcBorders>
            <w:shd w:val="clear" w:color="auto" w:fill="auto"/>
            <w:noWrap/>
            <w:vAlign w:val="center"/>
            <w:hideMark/>
          </w:tcPr>
          <w:p w14:paraId="1894B1F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8865</w:t>
            </w:r>
          </w:p>
        </w:tc>
        <w:tc>
          <w:tcPr>
            <w:tcW w:w="960" w:type="dxa"/>
            <w:tcBorders>
              <w:top w:val="nil"/>
              <w:left w:val="nil"/>
              <w:bottom w:val="nil"/>
              <w:right w:val="single" w:sz="8" w:space="0" w:color="auto"/>
            </w:tcBorders>
            <w:shd w:val="clear" w:color="auto" w:fill="auto"/>
            <w:noWrap/>
            <w:vAlign w:val="center"/>
            <w:hideMark/>
          </w:tcPr>
          <w:p w14:paraId="1B7C45C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1736</w:t>
            </w:r>
          </w:p>
        </w:tc>
        <w:tc>
          <w:tcPr>
            <w:tcW w:w="960" w:type="dxa"/>
            <w:tcBorders>
              <w:top w:val="nil"/>
              <w:left w:val="nil"/>
              <w:bottom w:val="nil"/>
              <w:right w:val="nil"/>
            </w:tcBorders>
            <w:shd w:val="clear" w:color="auto" w:fill="auto"/>
            <w:noWrap/>
            <w:vAlign w:val="center"/>
            <w:hideMark/>
          </w:tcPr>
          <w:p w14:paraId="098D65C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30511</w:t>
            </w:r>
          </w:p>
        </w:tc>
        <w:tc>
          <w:tcPr>
            <w:tcW w:w="1018" w:type="dxa"/>
            <w:tcBorders>
              <w:top w:val="nil"/>
              <w:left w:val="nil"/>
              <w:bottom w:val="nil"/>
              <w:right w:val="nil"/>
            </w:tcBorders>
            <w:shd w:val="clear" w:color="auto" w:fill="auto"/>
            <w:noWrap/>
            <w:vAlign w:val="center"/>
            <w:hideMark/>
          </w:tcPr>
          <w:p w14:paraId="1085E9D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19242</w:t>
            </w:r>
          </w:p>
        </w:tc>
        <w:tc>
          <w:tcPr>
            <w:tcW w:w="960" w:type="dxa"/>
            <w:tcBorders>
              <w:top w:val="nil"/>
              <w:left w:val="nil"/>
              <w:bottom w:val="nil"/>
              <w:right w:val="single" w:sz="4" w:space="0" w:color="auto"/>
            </w:tcBorders>
            <w:shd w:val="clear" w:color="auto" w:fill="auto"/>
            <w:noWrap/>
            <w:vAlign w:val="center"/>
            <w:hideMark/>
          </w:tcPr>
          <w:p w14:paraId="7C67DA0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2665</w:t>
            </w:r>
          </w:p>
        </w:tc>
      </w:tr>
      <w:tr w:rsidR="006F2197" w:rsidRPr="006F2197" w14:paraId="34CBC8EB"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28CF755C"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Kasım 19</w:t>
            </w:r>
          </w:p>
        </w:tc>
        <w:tc>
          <w:tcPr>
            <w:tcW w:w="884" w:type="dxa"/>
            <w:tcBorders>
              <w:top w:val="nil"/>
              <w:left w:val="nil"/>
              <w:bottom w:val="nil"/>
              <w:right w:val="nil"/>
            </w:tcBorders>
            <w:shd w:val="clear" w:color="auto" w:fill="auto"/>
            <w:noWrap/>
            <w:vAlign w:val="center"/>
            <w:hideMark/>
          </w:tcPr>
          <w:p w14:paraId="39D6085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31288</w:t>
            </w:r>
          </w:p>
        </w:tc>
        <w:tc>
          <w:tcPr>
            <w:tcW w:w="1018" w:type="dxa"/>
            <w:tcBorders>
              <w:top w:val="nil"/>
              <w:left w:val="nil"/>
              <w:bottom w:val="nil"/>
              <w:right w:val="nil"/>
            </w:tcBorders>
            <w:shd w:val="clear" w:color="auto" w:fill="auto"/>
            <w:noWrap/>
            <w:vAlign w:val="center"/>
            <w:hideMark/>
          </w:tcPr>
          <w:p w14:paraId="6309C04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8850</w:t>
            </w:r>
          </w:p>
        </w:tc>
        <w:tc>
          <w:tcPr>
            <w:tcW w:w="960" w:type="dxa"/>
            <w:tcBorders>
              <w:top w:val="nil"/>
              <w:left w:val="nil"/>
              <w:bottom w:val="nil"/>
              <w:right w:val="single" w:sz="8" w:space="0" w:color="auto"/>
            </w:tcBorders>
            <w:shd w:val="clear" w:color="auto" w:fill="auto"/>
            <w:noWrap/>
            <w:vAlign w:val="center"/>
            <w:hideMark/>
          </w:tcPr>
          <w:p w14:paraId="0821334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1716</w:t>
            </w:r>
          </w:p>
        </w:tc>
        <w:tc>
          <w:tcPr>
            <w:tcW w:w="960" w:type="dxa"/>
            <w:tcBorders>
              <w:top w:val="nil"/>
              <w:left w:val="nil"/>
              <w:bottom w:val="nil"/>
              <w:right w:val="nil"/>
            </w:tcBorders>
            <w:shd w:val="clear" w:color="auto" w:fill="auto"/>
            <w:noWrap/>
            <w:vAlign w:val="center"/>
            <w:hideMark/>
          </w:tcPr>
          <w:p w14:paraId="7CB86D4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30552</w:t>
            </w:r>
          </w:p>
        </w:tc>
        <w:tc>
          <w:tcPr>
            <w:tcW w:w="1018" w:type="dxa"/>
            <w:tcBorders>
              <w:top w:val="nil"/>
              <w:left w:val="nil"/>
              <w:bottom w:val="nil"/>
              <w:right w:val="nil"/>
            </w:tcBorders>
            <w:shd w:val="clear" w:color="auto" w:fill="auto"/>
            <w:noWrap/>
            <w:vAlign w:val="center"/>
            <w:hideMark/>
          </w:tcPr>
          <w:p w14:paraId="4A4511C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19377</w:t>
            </w:r>
          </w:p>
        </w:tc>
        <w:tc>
          <w:tcPr>
            <w:tcW w:w="960" w:type="dxa"/>
            <w:tcBorders>
              <w:top w:val="nil"/>
              <w:left w:val="nil"/>
              <w:bottom w:val="nil"/>
              <w:right w:val="single" w:sz="4" w:space="0" w:color="auto"/>
            </w:tcBorders>
            <w:shd w:val="clear" w:color="auto" w:fill="auto"/>
            <w:noWrap/>
            <w:vAlign w:val="center"/>
            <w:hideMark/>
          </w:tcPr>
          <w:p w14:paraId="56C73F1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2583</w:t>
            </w:r>
          </w:p>
        </w:tc>
      </w:tr>
      <w:tr w:rsidR="006F2197" w:rsidRPr="006F2197" w14:paraId="795358D5"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08E7B35F"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Aralık 19</w:t>
            </w:r>
          </w:p>
        </w:tc>
        <w:tc>
          <w:tcPr>
            <w:tcW w:w="884" w:type="dxa"/>
            <w:tcBorders>
              <w:top w:val="nil"/>
              <w:left w:val="nil"/>
              <w:bottom w:val="nil"/>
              <w:right w:val="nil"/>
            </w:tcBorders>
            <w:shd w:val="clear" w:color="auto" w:fill="auto"/>
            <w:noWrap/>
            <w:vAlign w:val="center"/>
            <w:hideMark/>
          </w:tcPr>
          <w:p w14:paraId="3BD8E86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31330</w:t>
            </w:r>
          </w:p>
        </w:tc>
        <w:tc>
          <w:tcPr>
            <w:tcW w:w="1018" w:type="dxa"/>
            <w:tcBorders>
              <w:top w:val="nil"/>
              <w:left w:val="nil"/>
              <w:bottom w:val="nil"/>
              <w:right w:val="nil"/>
            </w:tcBorders>
            <w:shd w:val="clear" w:color="auto" w:fill="auto"/>
            <w:noWrap/>
            <w:vAlign w:val="center"/>
            <w:hideMark/>
          </w:tcPr>
          <w:p w14:paraId="0B5792C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8773</w:t>
            </w:r>
          </w:p>
        </w:tc>
        <w:tc>
          <w:tcPr>
            <w:tcW w:w="960" w:type="dxa"/>
            <w:tcBorders>
              <w:top w:val="nil"/>
              <w:left w:val="nil"/>
              <w:bottom w:val="nil"/>
              <w:right w:val="single" w:sz="8" w:space="0" w:color="auto"/>
            </w:tcBorders>
            <w:shd w:val="clear" w:color="auto" w:fill="auto"/>
            <w:noWrap/>
            <w:vAlign w:val="center"/>
            <w:hideMark/>
          </w:tcPr>
          <w:p w14:paraId="39A799D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1725</w:t>
            </w:r>
          </w:p>
        </w:tc>
        <w:tc>
          <w:tcPr>
            <w:tcW w:w="960" w:type="dxa"/>
            <w:tcBorders>
              <w:top w:val="nil"/>
              <w:left w:val="nil"/>
              <w:bottom w:val="nil"/>
              <w:right w:val="nil"/>
            </w:tcBorders>
            <w:shd w:val="clear" w:color="auto" w:fill="auto"/>
            <w:noWrap/>
            <w:vAlign w:val="center"/>
            <w:hideMark/>
          </w:tcPr>
          <w:p w14:paraId="6DC59F0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30591</w:t>
            </w:r>
          </w:p>
        </w:tc>
        <w:tc>
          <w:tcPr>
            <w:tcW w:w="1018" w:type="dxa"/>
            <w:tcBorders>
              <w:top w:val="nil"/>
              <w:left w:val="nil"/>
              <w:bottom w:val="nil"/>
              <w:right w:val="nil"/>
            </w:tcBorders>
            <w:shd w:val="clear" w:color="auto" w:fill="auto"/>
            <w:noWrap/>
            <w:vAlign w:val="center"/>
            <w:hideMark/>
          </w:tcPr>
          <w:p w14:paraId="5171B14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19330</w:t>
            </w:r>
          </w:p>
        </w:tc>
        <w:tc>
          <w:tcPr>
            <w:tcW w:w="960" w:type="dxa"/>
            <w:tcBorders>
              <w:top w:val="nil"/>
              <w:left w:val="nil"/>
              <w:bottom w:val="nil"/>
              <w:right w:val="single" w:sz="4" w:space="0" w:color="auto"/>
            </w:tcBorders>
            <w:shd w:val="clear" w:color="auto" w:fill="auto"/>
            <w:noWrap/>
            <w:vAlign w:val="center"/>
            <w:hideMark/>
          </w:tcPr>
          <w:p w14:paraId="11AB727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2543</w:t>
            </w:r>
          </w:p>
        </w:tc>
      </w:tr>
      <w:tr w:rsidR="006F2197" w:rsidRPr="006F2197" w14:paraId="12283E23"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0D83CB28"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Ocak 20</w:t>
            </w:r>
          </w:p>
        </w:tc>
        <w:tc>
          <w:tcPr>
            <w:tcW w:w="884" w:type="dxa"/>
            <w:tcBorders>
              <w:top w:val="nil"/>
              <w:left w:val="nil"/>
              <w:bottom w:val="nil"/>
              <w:right w:val="nil"/>
            </w:tcBorders>
            <w:shd w:val="clear" w:color="auto" w:fill="auto"/>
            <w:noWrap/>
            <w:vAlign w:val="center"/>
            <w:hideMark/>
          </w:tcPr>
          <w:p w14:paraId="1415870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31374</w:t>
            </w:r>
          </w:p>
        </w:tc>
        <w:tc>
          <w:tcPr>
            <w:tcW w:w="1018" w:type="dxa"/>
            <w:tcBorders>
              <w:top w:val="nil"/>
              <w:left w:val="nil"/>
              <w:bottom w:val="nil"/>
              <w:right w:val="nil"/>
            </w:tcBorders>
            <w:shd w:val="clear" w:color="auto" w:fill="auto"/>
            <w:noWrap/>
            <w:vAlign w:val="center"/>
            <w:hideMark/>
          </w:tcPr>
          <w:p w14:paraId="18EA456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8769</w:t>
            </w:r>
          </w:p>
        </w:tc>
        <w:tc>
          <w:tcPr>
            <w:tcW w:w="960" w:type="dxa"/>
            <w:tcBorders>
              <w:top w:val="nil"/>
              <w:left w:val="nil"/>
              <w:bottom w:val="nil"/>
              <w:right w:val="single" w:sz="8" w:space="0" w:color="auto"/>
            </w:tcBorders>
            <w:shd w:val="clear" w:color="auto" w:fill="auto"/>
            <w:noWrap/>
            <w:vAlign w:val="center"/>
            <w:hideMark/>
          </w:tcPr>
          <w:p w14:paraId="6E745D4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1636</w:t>
            </w:r>
          </w:p>
        </w:tc>
        <w:tc>
          <w:tcPr>
            <w:tcW w:w="960" w:type="dxa"/>
            <w:tcBorders>
              <w:top w:val="nil"/>
              <w:left w:val="nil"/>
              <w:bottom w:val="nil"/>
              <w:right w:val="nil"/>
            </w:tcBorders>
            <w:shd w:val="clear" w:color="auto" w:fill="auto"/>
            <w:noWrap/>
            <w:vAlign w:val="center"/>
            <w:hideMark/>
          </w:tcPr>
          <w:p w14:paraId="012C1C4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30641</w:t>
            </w:r>
          </w:p>
        </w:tc>
        <w:tc>
          <w:tcPr>
            <w:tcW w:w="1018" w:type="dxa"/>
            <w:tcBorders>
              <w:top w:val="nil"/>
              <w:left w:val="nil"/>
              <w:bottom w:val="nil"/>
              <w:right w:val="nil"/>
            </w:tcBorders>
            <w:shd w:val="clear" w:color="auto" w:fill="auto"/>
            <w:noWrap/>
            <w:vAlign w:val="center"/>
            <w:hideMark/>
          </w:tcPr>
          <w:p w14:paraId="1444B5F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19250</w:t>
            </w:r>
          </w:p>
        </w:tc>
        <w:tc>
          <w:tcPr>
            <w:tcW w:w="960" w:type="dxa"/>
            <w:tcBorders>
              <w:top w:val="nil"/>
              <w:left w:val="nil"/>
              <w:bottom w:val="nil"/>
              <w:right w:val="single" w:sz="4" w:space="0" w:color="auto"/>
            </w:tcBorders>
            <w:shd w:val="clear" w:color="auto" w:fill="auto"/>
            <w:noWrap/>
            <w:vAlign w:val="center"/>
            <w:hideMark/>
          </w:tcPr>
          <w:p w14:paraId="2B05A21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2491</w:t>
            </w:r>
          </w:p>
        </w:tc>
      </w:tr>
      <w:tr w:rsidR="006F2197" w:rsidRPr="006F2197" w14:paraId="61CDC47B"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2CE48485"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Şubat 20</w:t>
            </w:r>
          </w:p>
        </w:tc>
        <w:tc>
          <w:tcPr>
            <w:tcW w:w="884" w:type="dxa"/>
            <w:tcBorders>
              <w:top w:val="nil"/>
              <w:left w:val="nil"/>
              <w:bottom w:val="nil"/>
              <w:right w:val="nil"/>
            </w:tcBorders>
            <w:shd w:val="clear" w:color="auto" w:fill="auto"/>
            <w:noWrap/>
            <w:vAlign w:val="center"/>
            <w:hideMark/>
          </w:tcPr>
          <w:p w14:paraId="55BC9C3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31420</w:t>
            </w:r>
          </w:p>
        </w:tc>
        <w:tc>
          <w:tcPr>
            <w:tcW w:w="1018" w:type="dxa"/>
            <w:tcBorders>
              <w:top w:val="nil"/>
              <w:left w:val="nil"/>
              <w:bottom w:val="nil"/>
              <w:right w:val="nil"/>
            </w:tcBorders>
            <w:shd w:val="clear" w:color="auto" w:fill="auto"/>
            <w:noWrap/>
            <w:vAlign w:val="center"/>
            <w:hideMark/>
          </w:tcPr>
          <w:p w14:paraId="3FC1235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8601</w:t>
            </w:r>
          </w:p>
        </w:tc>
        <w:tc>
          <w:tcPr>
            <w:tcW w:w="960" w:type="dxa"/>
            <w:tcBorders>
              <w:top w:val="nil"/>
              <w:left w:val="nil"/>
              <w:bottom w:val="nil"/>
              <w:right w:val="single" w:sz="8" w:space="0" w:color="auto"/>
            </w:tcBorders>
            <w:shd w:val="clear" w:color="auto" w:fill="auto"/>
            <w:noWrap/>
            <w:vAlign w:val="center"/>
            <w:hideMark/>
          </w:tcPr>
          <w:p w14:paraId="6F7665D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1530</w:t>
            </w:r>
          </w:p>
        </w:tc>
        <w:tc>
          <w:tcPr>
            <w:tcW w:w="960" w:type="dxa"/>
            <w:tcBorders>
              <w:top w:val="nil"/>
              <w:left w:val="nil"/>
              <w:bottom w:val="nil"/>
              <w:right w:val="nil"/>
            </w:tcBorders>
            <w:shd w:val="clear" w:color="auto" w:fill="auto"/>
            <w:noWrap/>
            <w:vAlign w:val="center"/>
            <w:hideMark/>
          </w:tcPr>
          <w:p w14:paraId="2C2F19F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30699</w:t>
            </w:r>
          </w:p>
        </w:tc>
        <w:tc>
          <w:tcPr>
            <w:tcW w:w="1018" w:type="dxa"/>
            <w:tcBorders>
              <w:top w:val="nil"/>
              <w:left w:val="nil"/>
              <w:bottom w:val="nil"/>
              <w:right w:val="nil"/>
            </w:tcBorders>
            <w:shd w:val="clear" w:color="auto" w:fill="auto"/>
            <w:noWrap/>
            <w:vAlign w:val="center"/>
            <w:hideMark/>
          </w:tcPr>
          <w:p w14:paraId="2603FF9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18931</w:t>
            </w:r>
          </w:p>
        </w:tc>
        <w:tc>
          <w:tcPr>
            <w:tcW w:w="960" w:type="dxa"/>
            <w:tcBorders>
              <w:top w:val="nil"/>
              <w:left w:val="nil"/>
              <w:bottom w:val="nil"/>
              <w:right w:val="single" w:sz="4" w:space="0" w:color="auto"/>
            </w:tcBorders>
            <w:shd w:val="clear" w:color="auto" w:fill="auto"/>
            <w:noWrap/>
            <w:vAlign w:val="center"/>
            <w:hideMark/>
          </w:tcPr>
          <w:p w14:paraId="0271C63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2513</w:t>
            </w:r>
          </w:p>
        </w:tc>
      </w:tr>
      <w:tr w:rsidR="006F2197" w:rsidRPr="006F2197" w14:paraId="56FB4D35"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2DF78BBD"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Mart 20</w:t>
            </w:r>
          </w:p>
        </w:tc>
        <w:tc>
          <w:tcPr>
            <w:tcW w:w="884" w:type="dxa"/>
            <w:tcBorders>
              <w:top w:val="nil"/>
              <w:left w:val="nil"/>
              <w:bottom w:val="nil"/>
              <w:right w:val="nil"/>
            </w:tcBorders>
            <w:shd w:val="clear" w:color="auto" w:fill="auto"/>
            <w:noWrap/>
            <w:vAlign w:val="center"/>
            <w:hideMark/>
          </w:tcPr>
          <w:p w14:paraId="0CB88F1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31463</w:t>
            </w:r>
          </w:p>
        </w:tc>
        <w:tc>
          <w:tcPr>
            <w:tcW w:w="1018" w:type="dxa"/>
            <w:tcBorders>
              <w:top w:val="nil"/>
              <w:left w:val="nil"/>
              <w:bottom w:val="nil"/>
              <w:right w:val="nil"/>
            </w:tcBorders>
            <w:shd w:val="clear" w:color="auto" w:fill="auto"/>
            <w:noWrap/>
            <w:vAlign w:val="center"/>
            <w:hideMark/>
          </w:tcPr>
          <w:p w14:paraId="1F56B03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8320</w:t>
            </w:r>
          </w:p>
        </w:tc>
        <w:tc>
          <w:tcPr>
            <w:tcW w:w="960" w:type="dxa"/>
            <w:tcBorders>
              <w:top w:val="nil"/>
              <w:left w:val="nil"/>
              <w:bottom w:val="nil"/>
              <w:right w:val="single" w:sz="8" w:space="0" w:color="auto"/>
            </w:tcBorders>
            <w:shd w:val="clear" w:color="auto" w:fill="auto"/>
            <w:noWrap/>
            <w:vAlign w:val="center"/>
            <w:hideMark/>
          </w:tcPr>
          <w:p w14:paraId="5BB1EFD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1410</w:t>
            </w:r>
          </w:p>
        </w:tc>
        <w:tc>
          <w:tcPr>
            <w:tcW w:w="960" w:type="dxa"/>
            <w:tcBorders>
              <w:top w:val="nil"/>
              <w:left w:val="nil"/>
              <w:bottom w:val="nil"/>
              <w:right w:val="nil"/>
            </w:tcBorders>
            <w:shd w:val="clear" w:color="auto" w:fill="auto"/>
            <w:noWrap/>
            <w:vAlign w:val="center"/>
            <w:hideMark/>
          </w:tcPr>
          <w:p w14:paraId="5449D84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30753</w:t>
            </w:r>
          </w:p>
        </w:tc>
        <w:tc>
          <w:tcPr>
            <w:tcW w:w="1018" w:type="dxa"/>
            <w:tcBorders>
              <w:top w:val="nil"/>
              <w:left w:val="nil"/>
              <w:bottom w:val="nil"/>
              <w:right w:val="nil"/>
            </w:tcBorders>
            <w:shd w:val="clear" w:color="auto" w:fill="auto"/>
            <w:noWrap/>
            <w:vAlign w:val="center"/>
            <w:hideMark/>
          </w:tcPr>
          <w:p w14:paraId="2FF9F95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18245</w:t>
            </w:r>
          </w:p>
        </w:tc>
        <w:tc>
          <w:tcPr>
            <w:tcW w:w="960" w:type="dxa"/>
            <w:tcBorders>
              <w:top w:val="nil"/>
              <w:left w:val="nil"/>
              <w:bottom w:val="nil"/>
              <w:right w:val="single" w:sz="4" w:space="0" w:color="auto"/>
            </w:tcBorders>
            <w:shd w:val="clear" w:color="auto" w:fill="auto"/>
            <w:noWrap/>
            <w:vAlign w:val="center"/>
            <w:hideMark/>
          </w:tcPr>
          <w:p w14:paraId="23DFACF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2576</w:t>
            </w:r>
          </w:p>
        </w:tc>
      </w:tr>
      <w:tr w:rsidR="006F2197" w:rsidRPr="006F2197" w14:paraId="49C1C316"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01CDBD0E"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Nisan 20</w:t>
            </w:r>
          </w:p>
        </w:tc>
        <w:tc>
          <w:tcPr>
            <w:tcW w:w="884" w:type="dxa"/>
            <w:tcBorders>
              <w:top w:val="nil"/>
              <w:left w:val="nil"/>
              <w:bottom w:val="nil"/>
              <w:right w:val="nil"/>
            </w:tcBorders>
            <w:shd w:val="clear" w:color="auto" w:fill="auto"/>
            <w:noWrap/>
            <w:vAlign w:val="center"/>
            <w:hideMark/>
          </w:tcPr>
          <w:p w14:paraId="4CDA6A8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31509</w:t>
            </w:r>
          </w:p>
        </w:tc>
        <w:tc>
          <w:tcPr>
            <w:tcW w:w="1018" w:type="dxa"/>
            <w:tcBorders>
              <w:top w:val="nil"/>
              <w:left w:val="nil"/>
              <w:bottom w:val="nil"/>
              <w:right w:val="nil"/>
            </w:tcBorders>
            <w:shd w:val="clear" w:color="auto" w:fill="auto"/>
            <w:noWrap/>
            <w:vAlign w:val="center"/>
            <w:hideMark/>
          </w:tcPr>
          <w:p w14:paraId="723659F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7985</w:t>
            </w:r>
          </w:p>
        </w:tc>
        <w:tc>
          <w:tcPr>
            <w:tcW w:w="960" w:type="dxa"/>
            <w:tcBorders>
              <w:top w:val="nil"/>
              <w:left w:val="nil"/>
              <w:bottom w:val="nil"/>
              <w:right w:val="single" w:sz="8" w:space="0" w:color="auto"/>
            </w:tcBorders>
            <w:shd w:val="clear" w:color="auto" w:fill="auto"/>
            <w:noWrap/>
            <w:vAlign w:val="center"/>
            <w:hideMark/>
          </w:tcPr>
          <w:p w14:paraId="2A27740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1345</w:t>
            </w:r>
          </w:p>
        </w:tc>
        <w:tc>
          <w:tcPr>
            <w:tcW w:w="960" w:type="dxa"/>
            <w:tcBorders>
              <w:top w:val="nil"/>
              <w:left w:val="nil"/>
              <w:bottom w:val="nil"/>
              <w:right w:val="nil"/>
            </w:tcBorders>
            <w:shd w:val="clear" w:color="auto" w:fill="auto"/>
            <w:noWrap/>
            <w:vAlign w:val="center"/>
            <w:hideMark/>
          </w:tcPr>
          <w:p w14:paraId="469A71F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30811</w:t>
            </w:r>
          </w:p>
        </w:tc>
        <w:tc>
          <w:tcPr>
            <w:tcW w:w="1018" w:type="dxa"/>
            <w:tcBorders>
              <w:top w:val="nil"/>
              <w:left w:val="nil"/>
              <w:bottom w:val="nil"/>
              <w:right w:val="nil"/>
            </w:tcBorders>
            <w:shd w:val="clear" w:color="auto" w:fill="auto"/>
            <w:noWrap/>
            <w:vAlign w:val="center"/>
            <w:hideMark/>
          </w:tcPr>
          <w:p w14:paraId="2E136A5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17650</w:t>
            </w:r>
          </w:p>
        </w:tc>
        <w:tc>
          <w:tcPr>
            <w:tcW w:w="960" w:type="dxa"/>
            <w:tcBorders>
              <w:top w:val="nil"/>
              <w:left w:val="nil"/>
              <w:bottom w:val="nil"/>
              <w:right w:val="single" w:sz="4" w:space="0" w:color="auto"/>
            </w:tcBorders>
            <w:shd w:val="clear" w:color="auto" w:fill="auto"/>
            <w:noWrap/>
            <w:vAlign w:val="center"/>
            <w:hideMark/>
          </w:tcPr>
          <w:p w14:paraId="39E2B83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2690</w:t>
            </w:r>
          </w:p>
        </w:tc>
      </w:tr>
      <w:tr w:rsidR="006F2197" w:rsidRPr="006F2197" w14:paraId="5F004C14"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29660A2C"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Mayıs 20</w:t>
            </w:r>
          </w:p>
        </w:tc>
        <w:tc>
          <w:tcPr>
            <w:tcW w:w="884" w:type="dxa"/>
            <w:tcBorders>
              <w:top w:val="nil"/>
              <w:left w:val="nil"/>
              <w:bottom w:val="nil"/>
              <w:right w:val="nil"/>
            </w:tcBorders>
            <w:shd w:val="clear" w:color="auto" w:fill="auto"/>
            <w:noWrap/>
            <w:vAlign w:val="center"/>
            <w:hideMark/>
          </w:tcPr>
          <w:p w14:paraId="4AA0F20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31554</w:t>
            </w:r>
          </w:p>
        </w:tc>
        <w:tc>
          <w:tcPr>
            <w:tcW w:w="1018" w:type="dxa"/>
            <w:tcBorders>
              <w:top w:val="nil"/>
              <w:left w:val="nil"/>
              <w:bottom w:val="nil"/>
              <w:right w:val="nil"/>
            </w:tcBorders>
            <w:shd w:val="clear" w:color="auto" w:fill="auto"/>
            <w:noWrap/>
            <w:vAlign w:val="center"/>
            <w:hideMark/>
          </w:tcPr>
          <w:p w14:paraId="1B71F1A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8006</w:t>
            </w:r>
          </w:p>
        </w:tc>
        <w:tc>
          <w:tcPr>
            <w:tcW w:w="960" w:type="dxa"/>
            <w:tcBorders>
              <w:top w:val="nil"/>
              <w:left w:val="nil"/>
              <w:bottom w:val="nil"/>
              <w:right w:val="single" w:sz="8" w:space="0" w:color="auto"/>
            </w:tcBorders>
            <w:shd w:val="clear" w:color="auto" w:fill="auto"/>
            <w:noWrap/>
            <w:vAlign w:val="center"/>
            <w:hideMark/>
          </w:tcPr>
          <w:p w14:paraId="7D5057D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1376</w:t>
            </w:r>
          </w:p>
        </w:tc>
        <w:tc>
          <w:tcPr>
            <w:tcW w:w="960" w:type="dxa"/>
            <w:tcBorders>
              <w:top w:val="nil"/>
              <w:left w:val="nil"/>
              <w:bottom w:val="nil"/>
              <w:right w:val="nil"/>
            </w:tcBorders>
            <w:shd w:val="clear" w:color="auto" w:fill="auto"/>
            <w:noWrap/>
            <w:vAlign w:val="center"/>
            <w:hideMark/>
          </w:tcPr>
          <w:p w14:paraId="0E472B4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30867</w:t>
            </w:r>
          </w:p>
        </w:tc>
        <w:tc>
          <w:tcPr>
            <w:tcW w:w="1018" w:type="dxa"/>
            <w:tcBorders>
              <w:top w:val="nil"/>
              <w:left w:val="nil"/>
              <w:bottom w:val="nil"/>
              <w:right w:val="nil"/>
            </w:tcBorders>
            <w:shd w:val="clear" w:color="auto" w:fill="auto"/>
            <w:noWrap/>
            <w:vAlign w:val="center"/>
            <w:hideMark/>
          </w:tcPr>
          <w:p w14:paraId="5B53F79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17661</w:t>
            </w:r>
          </w:p>
        </w:tc>
        <w:tc>
          <w:tcPr>
            <w:tcW w:w="960" w:type="dxa"/>
            <w:tcBorders>
              <w:top w:val="nil"/>
              <w:left w:val="nil"/>
              <w:bottom w:val="nil"/>
              <w:right w:val="single" w:sz="4" w:space="0" w:color="auto"/>
            </w:tcBorders>
            <w:shd w:val="clear" w:color="auto" w:fill="auto"/>
            <w:noWrap/>
            <w:vAlign w:val="center"/>
            <w:hideMark/>
          </w:tcPr>
          <w:p w14:paraId="3F4F446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2732</w:t>
            </w:r>
          </w:p>
        </w:tc>
      </w:tr>
      <w:tr w:rsidR="006F2197" w:rsidRPr="006F2197" w14:paraId="526B0E3F"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29739699"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Haziran 20</w:t>
            </w:r>
          </w:p>
        </w:tc>
        <w:tc>
          <w:tcPr>
            <w:tcW w:w="884" w:type="dxa"/>
            <w:tcBorders>
              <w:top w:val="nil"/>
              <w:left w:val="nil"/>
              <w:bottom w:val="nil"/>
              <w:right w:val="nil"/>
            </w:tcBorders>
            <w:shd w:val="clear" w:color="auto" w:fill="auto"/>
            <w:noWrap/>
            <w:vAlign w:val="center"/>
            <w:hideMark/>
          </w:tcPr>
          <w:p w14:paraId="526544A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31600</w:t>
            </w:r>
          </w:p>
        </w:tc>
        <w:tc>
          <w:tcPr>
            <w:tcW w:w="1018" w:type="dxa"/>
            <w:tcBorders>
              <w:top w:val="nil"/>
              <w:left w:val="nil"/>
              <w:bottom w:val="nil"/>
              <w:right w:val="nil"/>
            </w:tcBorders>
            <w:shd w:val="clear" w:color="auto" w:fill="auto"/>
            <w:noWrap/>
            <w:vAlign w:val="center"/>
            <w:hideMark/>
          </w:tcPr>
          <w:p w14:paraId="1208533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8125</w:t>
            </w:r>
          </w:p>
        </w:tc>
        <w:tc>
          <w:tcPr>
            <w:tcW w:w="960" w:type="dxa"/>
            <w:tcBorders>
              <w:top w:val="nil"/>
              <w:left w:val="nil"/>
              <w:bottom w:val="nil"/>
              <w:right w:val="single" w:sz="8" w:space="0" w:color="auto"/>
            </w:tcBorders>
            <w:shd w:val="clear" w:color="auto" w:fill="auto"/>
            <w:noWrap/>
            <w:vAlign w:val="center"/>
            <w:hideMark/>
          </w:tcPr>
          <w:p w14:paraId="646CA7C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1470</w:t>
            </w:r>
          </w:p>
        </w:tc>
        <w:tc>
          <w:tcPr>
            <w:tcW w:w="960" w:type="dxa"/>
            <w:tcBorders>
              <w:top w:val="nil"/>
              <w:left w:val="nil"/>
              <w:bottom w:val="nil"/>
              <w:right w:val="nil"/>
            </w:tcBorders>
            <w:shd w:val="clear" w:color="auto" w:fill="auto"/>
            <w:noWrap/>
            <w:vAlign w:val="center"/>
            <w:hideMark/>
          </w:tcPr>
          <w:p w14:paraId="376CD4A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30926</w:t>
            </w:r>
          </w:p>
        </w:tc>
        <w:tc>
          <w:tcPr>
            <w:tcW w:w="1018" w:type="dxa"/>
            <w:tcBorders>
              <w:top w:val="nil"/>
              <w:left w:val="nil"/>
              <w:bottom w:val="nil"/>
              <w:right w:val="nil"/>
            </w:tcBorders>
            <w:shd w:val="clear" w:color="auto" w:fill="auto"/>
            <w:noWrap/>
            <w:vAlign w:val="center"/>
            <w:hideMark/>
          </w:tcPr>
          <w:p w14:paraId="6528062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18017</w:t>
            </w:r>
          </w:p>
        </w:tc>
        <w:tc>
          <w:tcPr>
            <w:tcW w:w="960" w:type="dxa"/>
            <w:tcBorders>
              <w:top w:val="nil"/>
              <w:left w:val="nil"/>
              <w:bottom w:val="nil"/>
              <w:right w:val="single" w:sz="4" w:space="0" w:color="auto"/>
            </w:tcBorders>
            <w:shd w:val="clear" w:color="auto" w:fill="auto"/>
            <w:noWrap/>
            <w:vAlign w:val="center"/>
            <w:hideMark/>
          </w:tcPr>
          <w:p w14:paraId="4B81ECE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2790</w:t>
            </w:r>
          </w:p>
        </w:tc>
      </w:tr>
      <w:tr w:rsidR="006F2197" w:rsidRPr="006F2197" w14:paraId="2C23A62D"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700E7208"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Temmuz 20</w:t>
            </w:r>
          </w:p>
        </w:tc>
        <w:tc>
          <w:tcPr>
            <w:tcW w:w="884" w:type="dxa"/>
            <w:tcBorders>
              <w:top w:val="nil"/>
              <w:left w:val="nil"/>
              <w:bottom w:val="nil"/>
              <w:right w:val="nil"/>
            </w:tcBorders>
            <w:shd w:val="clear" w:color="auto" w:fill="auto"/>
            <w:noWrap/>
            <w:vAlign w:val="center"/>
            <w:hideMark/>
          </w:tcPr>
          <w:p w14:paraId="7539935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31644</w:t>
            </w:r>
          </w:p>
        </w:tc>
        <w:tc>
          <w:tcPr>
            <w:tcW w:w="1018" w:type="dxa"/>
            <w:tcBorders>
              <w:top w:val="nil"/>
              <w:left w:val="nil"/>
              <w:bottom w:val="nil"/>
              <w:right w:val="nil"/>
            </w:tcBorders>
            <w:shd w:val="clear" w:color="auto" w:fill="auto"/>
            <w:noWrap/>
            <w:vAlign w:val="center"/>
            <w:hideMark/>
          </w:tcPr>
          <w:p w14:paraId="3CD75DB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8280</w:t>
            </w:r>
          </w:p>
        </w:tc>
        <w:tc>
          <w:tcPr>
            <w:tcW w:w="960" w:type="dxa"/>
            <w:tcBorders>
              <w:top w:val="nil"/>
              <w:left w:val="nil"/>
              <w:bottom w:val="nil"/>
              <w:right w:val="single" w:sz="8" w:space="0" w:color="auto"/>
            </w:tcBorders>
            <w:shd w:val="clear" w:color="auto" w:fill="auto"/>
            <w:noWrap/>
            <w:vAlign w:val="center"/>
            <w:hideMark/>
          </w:tcPr>
          <w:p w14:paraId="2D33AE0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1519</w:t>
            </w:r>
          </w:p>
        </w:tc>
        <w:tc>
          <w:tcPr>
            <w:tcW w:w="960" w:type="dxa"/>
            <w:tcBorders>
              <w:top w:val="nil"/>
              <w:left w:val="nil"/>
              <w:bottom w:val="nil"/>
              <w:right w:val="nil"/>
            </w:tcBorders>
            <w:shd w:val="clear" w:color="auto" w:fill="auto"/>
            <w:noWrap/>
            <w:vAlign w:val="center"/>
            <w:hideMark/>
          </w:tcPr>
          <w:p w14:paraId="32A7BC8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30982</w:t>
            </w:r>
          </w:p>
        </w:tc>
        <w:tc>
          <w:tcPr>
            <w:tcW w:w="1018" w:type="dxa"/>
            <w:tcBorders>
              <w:top w:val="nil"/>
              <w:left w:val="nil"/>
              <w:bottom w:val="nil"/>
              <w:right w:val="nil"/>
            </w:tcBorders>
            <w:shd w:val="clear" w:color="auto" w:fill="auto"/>
            <w:noWrap/>
            <w:vAlign w:val="center"/>
            <w:hideMark/>
          </w:tcPr>
          <w:p w14:paraId="67F932A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18391</w:t>
            </w:r>
          </w:p>
        </w:tc>
        <w:tc>
          <w:tcPr>
            <w:tcW w:w="960" w:type="dxa"/>
            <w:tcBorders>
              <w:top w:val="nil"/>
              <w:left w:val="nil"/>
              <w:bottom w:val="nil"/>
              <w:right w:val="single" w:sz="4" w:space="0" w:color="auto"/>
            </w:tcBorders>
            <w:shd w:val="clear" w:color="auto" w:fill="auto"/>
            <w:noWrap/>
            <w:vAlign w:val="center"/>
            <w:hideMark/>
          </w:tcPr>
          <w:p w14:paraId="5E1A25A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2674</w:t>
            </w:r>
          </w:p>
        </w:tc>
      </w:tr>
      <w:tr w:rsidR="006F2197" w:rsidRPr="006F2197" w14:paraId="63AD51B5" w14:textId="77777777" w:rsidTr="006F2197">
        <w:trPr>
          <w:trHeight w:val="255"/>
        </w:trPr>
        <w:tc>
          <w:tcPr>
            <w:tcW w:w="1276" w:type="dxa"/>
            <w:tcBorders>
              <w:top w:val="nil"/>
              <w:left w:val="single" w:sz="4" w:space="0" w:color="auto"/>
              <w:bottom w:val="nil"/>
              <w:right w:val="single" w:sz="8" w:space="0" w:color="auto"/>
            </w:tcBorders>
            <w:shd w:val="clear" w:color="auto" w:fill="auto"/>
            <w:noWrap/>
            <w:vAlign w:val="bottom"/>
            <w:hideMark/>
          </w:tcPr>
          <w:p w14:paraId="6EAAE7C2"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Ağustos 20</w:t>
            </w:r>
          </w:p>
        </w:tc>
        <w:tc>
          <w:tcPr>
            <w:tcW w:w="884" w:type="dxa"/>
            <w:tcBorders>
              <w:top w:val="nil"/>
              <w:left w:val="nil"/>
              <w:bottom w:val="nil"/>
              <w:right w:val="nil"/>
            </w:tcBorders>
            <w:shd w:val="clear" w:color="auto" w:fill="auto"/>
            <w:noWrap/>
            <w:vAlign w:val="center"/>
            <w:hideMark/>
          </w:tcPr>
          <w:p w14:paraId="2D89EE6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31690</w:t>
            </w:r>
          </w:p>
        </w:tc>
        <w:tc>
          <w:tcPr>
            <w:tcW w:w="1018" w:type="dxa"/>
            <w:tcBorders>
              <w:top w:val="nil"/>
              <w:left w:val="nil"/>
              <w:bottom w:val="nil"/>
              <w:right w:val="nil"/>
            </w:tcBorders>
            <w:shd w:val="clear" w:color="auto" w:fill="auto"/>
            <w:noWrap/>
            <w:vAlign w:val="center"/>
            <w:hideMark/>
          </w:tcPr>
          <w:p w14:paraId="1F8B685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8369</w:t>
            </w:r>
          </w:p>
        </w:tc>
        <w:tc>
          <w:tcPr>
            <w:tcW w:w="960" w:type="dxa"/>
            <w:tcBorders>
              <w:top w:val="nil"/>
              <w:left w:val="nil"/>
              <w:bottom w:val="nil"/>
              <w:right w:val="single" w:sz="8" w:space="0" w:color="auto"/>
            </w:tcBorders>
            <w:shd w:val="clear" w:color="auto" w:fill="auto"/>
            <w:noWrap/>
            <w:vAlign w:val="center"/>
            <w:hideMark/>
          </w:tcPr>
          <w:p w14:paraId="422EAEA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1494</w:t>
            </w:r>
          </w:p>
        </w:tc>
        <w:tc>
          <w:tcPr>
            <w:tcW w:w="960" w:type="dxa"/>
            <w:tcBorders>
              <w:top w:val="nil"/>
              <w:left w:val="nil"/>
              <w:bottom w:val="nil"/>
              <w:right w:val="nil"/>
            </w:tcBorders>
            <w:shd w:val="clear" w:color="auto" w:fill="auto"/>
            <w:noWrap/>
            <w:vAlign w:val="center"/>
            <w:hideMark/>
          </w:tcPr>
          <w:p w14:paraId="13EFA08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31040</w:t>
            </w:r>
          </w:p>
        </w:tc>
        <w:tc>
          <w:tcPr>
            <w:tcW w:w="1018" w:type="dxa"/>
            <w:tcBorders>
              <w:top w:val="nil"/>
              <w:left w:val="nil"/>
              <w:bottom w:val="nil"/>
              <w:right w:val="nil"/>
            </w:tcBorders>
            <w:shd w:val="clear" w:color="auto" w:fill="auto"/>
            <w:noWrap/>
            <w:vAlign w:val="center"/>
            <w:hideMark/>
          </w:tcPr>
          <w:p w14:paraId="6AEE1CA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18633</w:t>
            </w:r>
          </w:p>
        </w:tc>
        <w:tc>
          <w:tcPr>
            <w:tcW w:w="960" w:type="dxa"/>
            <w:tcBorders>
              <w:top w:val="nil"/>
              <w:left w:val="nil"/>
              <w:bottom w:val="nil"/>
              <w:right w:val="single" w:sz="4" w:space="0" w:color="auto"/>
            </w:tcBorders>
            <w:shd w:val="clear" w:color="auto" w:fill="auto"/>
            <w:noWrap/>
            <w:vAlign w:val="center"/>
            <w:hideMark/>
          </w:tcPr>
          <w:p w14:paraId="4BCF1D8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2620</w:t>
            </w:r>
          </w:p>
        </w:tc>
      </w:tr>
      <w:tr w:rsidR="006F2197" w:rsidRPr="006F2197" w14:paraId="47D9EE21" w14:textId="77777777" w:rsidTr="006F2197">
        <w:trPr>
          <w:trHeight w:val="270"/>
        </w:trPr>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0B248265"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Eylül 20</w:t>
            </w:r>
          </w:p>
        </w:tc>
        <w:tc>
          <w:tcPr>
            <w:tcW w:w="884" w:type="dxa"/>
            <w:tcBorders>
              <w:top w:val="nil"/>
              <w:left w:val="nil"/>
              <w:bottom w:val="single" w:sz="4" w:space="0" w:color="auto"/>
              <w:right w:val="nil"/>
            </w:tcBorders>
            <w:shd w:val="clear" w:color="auto" w:fill="auto"/>
            <w:noWrap/>
            <w:vAlign w:val="center"/>
            <w:hideMark/>
          </w:tcPr>
          <w:p w14:paraId="12AB16E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31736</w:t>
            </w:r>
          </w:p>
        </w:tc>
        <w:tc>
          <w:tcPr>
            <w:tcW w:w="1018" w:type="dxa"/>
            <w:tcBorders>
              <w:top w:val="nil"/>
              <w:left w:val="nil"/>
              <w:bottom w:val="single" w:sz="4" w:space="0" w:color="auto"/>
              <w:right w:val="nil"/>
            </w:tcBorders>
            <w:shd w:val="clear" w:color="auto" w:fill="auto"/>
            <w:noWrap/>
            <w:vAlign w:val="center"/>
            <w:hideMark/>
          </w:tcPr>
          <w:p w14:paraId="489AC7A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8351</w:t>
            </w:r>
          </w:p>
        </w:tc>
        <w:tc>
          <w:tcPr>
            <w:tcW w:w="960" w:type="dxa"/>
            <w:tcBorders>
              <w:top w:val="nil"/>
              <w:left w:val="nil"/>
              <w:bottom w:val="single" w:sz="4" w:space="0" w:color="auto"/>
              <w:right w:val="single" w:sz="8" w:space="0" w:color="auto"/>
            </w:tcBorders>
            <w:shd w:val="clear" w:color="auto" w:fill="auto"/>
            <w:noWrap/>
            <w:vAlign w:val="center"/>
            <w:hideMark/>
          </w:tcPr>
          <w:p w14:paraId="74EA37C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1459</w:t>
            </w:r>
          </w:p>
        </w:tc>
        <w:tc>
          <w:tcPr>
            <w:tcW w:w="960" w:type="dxa"/>
            <w:tcBorders>
              <w:top w:val="nil"/>
              <w:left w:val="nil"/>
              <w:bottom w:val="single" w:sz="4" w:space="0" w:color="auto"/>
              <w:right w:val="nil"/>
            </w:tcBorders>
            <w:shd w:val="clear" w:color="auto" w:fill="auto"/>
            <w:noWrap/>
            <w:vAlign w:val="center"/>
            <w:hideMark/>
          </w:tcPr>
          <w:p w14:paraId="586B56B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31098</w:t>
            </w:r>
          </w:p>
        </w:tc>
        <w:tc>
          <w:tcPr>
            <w:tcW w:w="1018" w:type="dxa"/>
            <w:tcBorders>
              <w:top w:val="nil"/>
              <w:left w:val="nil"/>
              <w:bottom w:val="single" w:sz="4" w:space="0" w:color="auto"/>
              <w:right w:val="nil"/>
            </w:tcBorders>
            <w:shd w:val="clear" w:color="auto" w:fill="auto"/>
            <w:noWrap/>
            <w:vAlign w:val="center"/>
            <w:hideMark/>
          </w:tcPr>
          <w:p w14:paraId="28E9862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18878</w:t>
            </w:r>
          </w:p>
        </w:tc>
        <w:tc>
          <w:tcPr>
            <w:tcW w:w="960" w:type="dxa"/>
            <w:tcBorders>
              <w:top w:val="nil"/>
              <w:left w:val="nil"/>
              <w:bottom w:val="single" w:sz="4" w:space="0" w:color="auto"/>
              <w:right w:val="single" w:sz="4" w:space="0" w:color="auto"/>
            </w:tcBorders>
            <w:shd w:val="clear" w:color="auto" w:fill="auto"/>
            <w:noWrap/>
            <w:vAlign w:val="center"/>
            <w:hideMark/>
          </w:tcPr>
          <w:p w14:paraId="21CCC62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2509</w:t>
            </w:r>
          </w:p>
        </w:tc>
      </w:tr>
    </w:tbl>
    <w:p w14:paraId="21584152" w14:textId="77777777" w:rsidR="00C36DDC" w:rsidRDefault="00C36DDC" w:rsidP="004A5D76">
      <w:pPr>
        <w:pStyle w:val="ResimYazs"/>
        <w:keepNext/>
        <w:rPr>
          <w:rFonts w:ascii="Arial" w:hAnsi="Arial" w:cs="Arial"/>
        </w:rPr>
      </w:pPr>
    </w:p>
    <w:p w14:paraId="0968E789" w14:textId="77777777" w:rsidR="006F2197" w:rsidRPr="009775C7" w:rsidRDefault="006F2197" w:rsidP="006F2197">
      <w:pPr>
        <w:pStyle w:val="ResimYazs"/>
        <w:keepNext/>
        <w:rPr>
          <w:rFonts w:ascii="Arial" w:hAnsi="Arial" w:cs="Arial"/>
          <w:b w:val="0"/>
          <w:sz w:val="18"/>
          <w:szCs w:val="18"/>
        </w:rPr>
      </w:pPr>
      <w:r w:rsidRPr="009775C7">
        <w:rPr>
          <w:rFonts w:ascii="Arial" w:hAnsi="Arial" w:cs="Arial"/>
          <w:b w:val="0"/>
          <w:sz w:val="18"/>
          <w:szCs w:val="18"/>
        </w:rPr>
        <w:t>Kaynak: TÜİK, Betam</w:t>
      </w:r>
    </w:p>
    <w:p w14:paraId="7EE96DEC" w14:textId="77777777" w:rsidR="00C36DDC" w:rsidRDefault="00C36DDC" w:rsidP="004A5D76">
      <w:pPr>
        <w:pStyle w:val="ResimYazs"/>
        <w:keepNext/>
        <w:rPr>
          <w:rFonts w:ascii="Arial" w:hAnsi="Arial" w:cs="Arial"/>
        </w:rPr>
      </w:pPr>
    </w:p>
    <w:p w14:paraId="764A92A0" w14:textId="77777777" w:rsidR="00C36DDC" w:rsidRDefault="00C36DDC" w:rsidP="004A5D76">
      <w:pPr>
        <w:pStyle w:val="ResimYazs"/>
        <w:keepNext/>
        <w:rPr>
          <w:rFonts w:ascii="Arial" w:hAnsi="Arial" w:cs="Arial"/>
        </w:rPr>
      </w:pPr>
    </w:p>
    <w:p w14:paraId="4F9F0BFC" w14:textId="7B39F288" w:rsidR="00C36DDC" w:rsidRDefault="00C36DDC" w:rsidP="004A5D76">
      <w:pPr>
        <w:pStyle w:val="ResimYazs"/>
        <w:keepNext/>
        <w:rPr>
          <w:rFonts w:ascii="Arial" w:hAnsi="Arial" w:cs="Arial"/>
        </w:rPr>
      </w:pPr>
    </w:p>
    <w:p w14:paraId="791A4C82" w14:textId="00F606CD" w:rsidR="007002BF" w:rsidRDefault="007002BF" w:rsidP="007002BF"/>
    <w:p w14:paraId="796F856A" w14:textId="465E3463" w:rsidR="007002BF" w:rsidRDefault="007002BF" w:rsidP="007002BF"/>
    <w:p w14:paraId="270C892A" w14:textId="26F6E9E0" w:rsidR="007002BF" w:rsidRDefault="007002BF" w:rsidP="007002BF"/>
    <w:p w14:paraId="6976F324" w14:textId="135A91D5" w:rsidR="007002BF" w:rsidRDefault="007002BF" w:rsidP="007002BF"/>
    <w:p w14:paraId="1499657C" w14:textId="77777777" w:rsidR="007002BF" w:rsidRPr="007002BF" w:rsidRDefault="007002BF" w:rsidP="007002BF"/>
    <w:p w14:paraId="25CDDC7D" w14:textId="77777777" w:rsidR="00C36DDC" w:rsidRDefault="00C36DDC" w:rsidP="004A5D76">
      <w:pPr>
        <w:pStyle w:val="ResimYazs"/>
        <w:keepNext/>
        <w:rPr>
          <w:rFonts w:ascii="Arial" w:hAnsi="Arial" w:cs="Arial"/>
        </w:rPr>
      </w:pPr>
    </w:p>
    <w:p w14:paraId="7259B5D4" w14:textId="77777777" w:rsidR="00C36DDC" w:rsidRDefault="00C36DDC" w:rsidP="004A5D76">
      <w:pPr>
        <w:pStyle w:val="ResimYazs"/>
        <w:keepNext/>
        <w:rPr>
          <w:rFonts w:ascii="Arial" w:hAnsi="Arial" w:cs="Arial"/>
        </w:rPr>
      </w:pPr>
    </w:p>
    <w:p w14:paraId="26B3710F" w14:textId="5BD6F600" w:rsidR="00C36DDC" w:rsidRDefault="00C36DDC" w:rsidP="004A5D76">
      <w:pPr>
        <w:pStyle w:val="ResimYazs"/>
        <w:keepNext/>
        <w:rPr>
          <w:rFonts w:ascii="Arial" w:hAnsi="Arial" w:cs="Arial"/>
        </w:rPr>
      </w:pPr>
    </w:p>
    <w:p w14:paraId="60A8416E" w14:textId="77777777" w:rsidR="007002BF" w:rsidRPr="007002BF" w:rsidRDefault="007002BF" w:rsidP="007002BF"/>
    <w:p w14:paraId="541FF5AA" w14:textId="77777777" w:rsidR="00C36DDC" w:rsidRDefault="00C36DDC" w:rsidP="004A5D76">
      <w:pPr>
        <w:pStyle w:val="ResimYazs"/>
        <w:keepNext/>
        <w:rPr>
          <w:rFonts w:ascii="Arial" w:hAnsi="Arial" w:cs="Arial"/>
        </w:rPr>
      </w:pPr>
    </w:p>
    <w:p w14:paraId="1AB5E819" w14:textId="77777777" w:rsidR="00C36DDC" w:rsidRDefault="00C36DDC" w:rsidP="004A5D76">
      <w:pPr>
        <w:pStyle w:val="ResimYazs"/>
        <w:keepNext/>
        <w:rPr>
          <w:rFonts w:ascii="Arial" w:hAnsi="Arial" w:cs="Arial"/>
        </w:rPr>
      </w:pPr>
    </w:p>
    <w:p w14:paraId="5C9C5962" w14:textId="4C3A9340" w:rsidR="004A5D76" w:rsidRDefault="004A5D76" w:rsidP="004A5D76">
      <w:pPr>
        <w:pStyle w:val="ResimYazs"/>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6831A7">
        <w:rPr>
          <w:rFonts w:ascii="Arial" w:hAnsi="Arial" w:cs="Arial"/>
          <w:noProof/>
        </w:rPr>
        <w:t>5</w:t>
      </w:r>
      <w:r w:rsidRPr="004A5D76">
        <w:rPr>
          <w:rFonts w:ascii="Arial" w:hAnsi="Arial" w:cs="Arial"/>
        </w:rPr>
        <w:fldChar w:fldCharType="end"/>
      </w:r>
      <w:r w:rsidRPr="004A5D76">
        <w:rPr>
          <w:rFonts w:ascii="Arial" w:hAnsi="Arial" w:cs="Arial"/>
        </w:rPr>
        <w:t xml:space="preserve"> : Mevsim etkilerinden arındırılmış kadın ve erkek işgücüne katılım ve istihdam oranı (%)</w:t>
      </w:r>
    </w:p>
    <w:p w14:paraId="71CEA366" w14:textId="77777777" w:rsidR="004A5D76" w:rsidRPr="004A5D76" w:rsidRDefault="004A5D76" w:rsidP="004A5D76"/>
    <w:tbl>
      <w:tblPr>
        <w:tblW w:w="5200" w:type="dxa"/>
        <w:tblInd w:w="70" w:type="dxa"/>
        <w:tblCellMar>
          <w:left w:w="70" w:type="dxa"/>
          <w:right w:w="70" w:type="dxa"/>
        </w:tblCellMar>
        <w:tblLook w:val="04A0" w:firstRow="1" w:lastRow="0" w:firstColumn="1" w:lastColumn="0" w:noHBand="0" w:noVBand="1"/>
      </w:tblPr>
      <w:tblGrid>
        <w:gridCol w:w="1200"/>
        <w:gridCol w:w="940"/>
        <w:gridCol w:w="1180"/>
        <w:gridCol w:w="940"/>
        <w:gridCol w:w="941"/>
      </w:tblGrid>
      <w:tr w:rsidR="0018685C" w:rsidRPr="0018685C" w14:paraId="28FB8D56" w14:textId="77777777" w:rsidTr="0018685C">
        <w:trPr>
          <w:trHeight w:val="900"/>
        </w:trPr>
        <w:tc>
          <w:tcPr>
            <w:tcW w:w="1200" w:type="dxa"/>
            <w:tcBorders>
              <w:top w:val="nil"/>
              <w:left w:val="nil"/>
              <w:bottom w:val="nil"/>
              <w:right w:val="nil"/>
            </w:tcBorders>
            <w:shd w:val="clear" w:color="auto" w:fill="auto"/>
            <w:noWrap/>
            <w:vAlign w:val="bottom"/>
            <w:hideMark/>
          </w:tcPr>
          <w:p w14:paraId="65A11A56" w14:textId="77777777" w:rsidR="0018685C" w:rsidRPr="0018685C" w:rsidRDefault="0018685C" w:rsidP="0018685C">
            <w:pPr>
              <w:suppressAutoHyphens w:val="0"/>
              <w:rPr>
                <w:sz w:val="20"/>
                <w:szCs w:val="20"/>
                <w:lang w:eastAsia="tr-TR"/>
              </w:rPr>
            </w:pPr>
          </w:p>
        </w:tc>
        <w:tc>
          <w:tcPr>
            <w:tcW w:w="940" w:type="dxa"/>
            <w:tcBorders>
              <w:top w:val="single" w:sz="8" w:space="0" w:color="auto"/>
              <w:left w:val="single" w:sz="8" w:space="0" w:color="auto"/>
              <w:bottom w:val="single" w:sz="8" w:space="0" w:color="auto"/>
              <w:right w:val="single" w:sz="8" w:space="0" w:color="auto"/>
            </w:tcBorders>
            <w:shd w:val="clear" w:color="auto" w:fill="auto"/>
            <w:hideMark/>
          </w:tcPr>
          <w:p w14:paraId="707C4FE6" w14:textId="77777777" w:rsidR="0018685C" w:rsidRPr="0018685C" w:rsidRDefault="0018685C" w:rsidP="0018685C">
            <w:pPr>
              <w:suppressAutoHyphens w:val="0"/>
              <w:jc w:val="center"/>
              <w:rPr>
                <w:rFonts w:ascii="Calibri" w:hAnsi="Calibri" w:cs="Arial"/>
                <w:b/>
                <w:bCs/>
                <w:color w:val="000000"/>
                <w:sz w:val="22"/>
                <w:szCs w:val="22"/>
                <w:lang w:eastAsia="tr-TR"/>
              </w:rPr>
            </w:pPr>
            <w:r w:rsidRPr="0018685C">
              <w:rPr>
                <w:rFonts w:ascii="Calibri" w:hAnsi="Calibri" w:cs="Arial"/>
                <w:b/>
                <w:bCs/>
                <w:color w:val="000000"/>
                <w:sz w:val="22"/>
                <w:szCs w:val="22"/>
                <w:lang w:eastAsia="tr-TR"/>
              </w:rPr>
              <w:t>Kadın İşgücü / 15+</w:t>
            </w:r>
          </w:p>
        </w:tc>
        <w:tc>
          <w:tcPr>
            <w:tcW w:w="1180" w:type="dxa"/>
            <w:tcBorders>
              <w:top w:val="single" w:sz="8" w:space="0" w:color="auto"/>
              <w:left w:val="nil"/>
              <w:bottom w:val="single" w:sz="8" w:space="0" w:color="auto"/>
              <w:right w:val="single" w:sz="8" w:space="0" w:color="auto"/>
            </w:tcBorders>
            <w:shd w:val="clear" w:color="auto" w:fill="auto"/>
            <w:hideMark/>
          </w:tcPr>
          <w:p w14:paraId="6C1211A7" w14:textId="77777777" w:rsidR="0018685C" w:rsidRPr="0018685C" w:rsidRDefault="0018685C" w:rsidP="0018685C">
            <w:pPr>
              <w:suppressAutoHyphens w:val="0"/>
              <w:jc w:val="center"/>
              <w:rPr>
                <w:rFonts w:ascii="Calibri" w:hAnsi="Calibri" w:cs="Arial"/>
                <w:b/>
                <w:bCs/>
                <w:color w:val="000000"/>
                <w:sz w:val="22"/>
                <w:szCs w:val="22"/>
                <w:lang w:eastAsia="tr-TR"/>
              </w:rPr>
            </w:pPr>
            <w:r w:rsidRPr="0018685C">
              <w:rPr>
                <w:rFonts w:ascii="Calibri" w:hAnsi="Calibri" w:cs="Arial"/>
                <w:b/>
                <w:bCs/>
                <w:color w:val="000000"/>
                <w:sz w:val="22"/>
                <w:szCs w:val="22"/>
                <w:lang w:eastAsia="tr-TR"/>
              </w:rPr>
              <w:t>Kadın İstihdam / 15+</w:t>
            </w:r>
          </w:p>
        </w:tc>
        <w:tc>
          <w:tcPr>
            <w:tcW w:w="940" w:type="dxa"/>
            <w:tcBorders>
              <w:top w:val="single" w:sz="8" w:space="0" w:color="auto"/>
              <w:left w:val="nil"/>
              <w:bottom w:val="single" w:sz="8" w:space="0" w:color="auto"/>
              <w:right w:val="single" w:sz="8" w:space="0" w:color="auto"/>
            </w:tcBorders>
            <w:shd w:val="clear" w:color="auto" w:fill="auto"/>
            <w:hideMark/>
          </w:tcPr>
          <w:p w14:paraId="0C3C317A" w14:textId="77777777" w:rsidR="0018685C" w:rsidRPr="0018685C" w:rsidRDefault="0018685C" w:rsidP="0018685C">
            <w:pPr>
              <w:suppressAutoHyphens w:val="0"/>
              <w:jc w:val="center"/>
              <w:rPr>
                <w:rFonts w:ascii="Calibri" w:hAnsi="Calibri" w:cs="Arial"/>
                <w:b/>
                <w:bCs/>
                <w:color w:val="000000"/>
                <w:sz w:val="22"/>
                <w:szCs w:val="22"/>
                <w:lang w:eastAsia="tr-TR"/>
              </w:rPr>
            </w:pPr>
            <w:r w:rsidRPr="0018685C">
              <w:rPr>
                <w:rFonts w:ascii="Calibri" w:hAnsi="Calibri" w:cs="Arial"/>
                <w:b/>
                <w:bCs/>
                <w:color w:val="000000"/>
                <w:sz w:val="22"/>
                <w:szCs w:val="22"/>
                <w:lang w:eastAsia="tr-TR"/>
              </w:rPr>
              <w:t>Erkek İşgücü / 15+</w:t>
            </w:r>
          </w:p>
        </w:tc>
        <w:tc>
          <w:tcPr>
            <w:tcW w:w="940" w:type="dxa"/>
            <w:tcBorders>
              <w:top w:val="single" w:sz="8" w:space="0" w:color="auto"/>
              <w:left w:val="nil"/>
              <w:bottom w:val="nil"/>
              <w:right w:val="single" w:sz="8" w:space="0" w:color="auto"/>
            </w:tcBorders>
            <w:shd w:val="clear" w:color="auto" w:fill="auto"/>
            <w:hideMark/>
          </w:tcPr>
          <w:p w14:paraId="7C42C7E5" w14:textId="77777777" w:rsidR="0018685C" w:rsidRPr="0018685C" w:rsidRDefault="0018685C" w:rsidP="0018685C">
            <w:pPr>
              <w:suppressAutoHyphens w:val="0"/>
              <w:jc w:val="center"/>
              <w:rPr>
                <w:rFonts w:ascii="Calibri" w:hAnsi="Calibri" w:cs="Arial"/>
                <w:b/>
                <w:bCs/>
                <w:color w:val="000000"/>
                <w:sz w:val="22"/>
                <w:szCs w:val="22"/>
                <w:lang w:eastAsia="tr-TR"/>
              </w:rPr>
            </w:pPr>
            <w:r w:rsidRPr="0018685C">
              <w:rPr>
                <w:rFonts w:ascii="Calibri" w:hAnsi="Calibri" w:cs="Arial"/>
                <w:b/>
                <w:bCs/>
                <w:color w:val="000000"/>
                <w:sz w:val="22"/>
                <w:szCs w:val="22"/>
                <w:lang w:eastAsia="tr-TR"/>
              </w:rPr>
              <w:t>Erkek İstihdam / 15+</w:t>
            </w:r>
          </w:p>
        </w:tc>
      </w:tr>
      <w:tr w:rsidR="0018685C" w:rsidRPr="0018685C" w14:paraId="457204E0" w14:textId="77777777" w:rsidTr="0018685C">
        <w:trPr>
          <w:trHeight w:val="300"/>
        </w:trPr>
        <w:tc>
          <w:tcPr>
            <w:tcW w:w="1200" w:type="dxa"/>
            <w:tcBorders>
              <w:top w:val="single" w:sz="8" w:space="0" w:color="auto"/>
              <w:left w:val="single" w:sz="8" w:space="0" w:color="auto"/>
              <w:bottom w:val="nil"/>
              <w:right w:val="nil"/>
            </w:tcBorders>
            <w:shd w:val="clear" w:color="auto" w:fill="auto"/>
            <w:noWrap/>
            <w:vAlign w:val="bottom"/>
            <w:hideMark/>
          </w:tcPr>
          <w:p w14:paraId="5569DA82"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Eyl-2018</w:t>
            </w:r>
          </w:p>
        </w:tc>
        <w:tc>
          <w:tcPr>
            <w:tcW w:w="940" w:type="dxa"/>
            <w:tcBorders>
              <w:top w:val="nil"/>
              <w:left w:val="single" w:sz="8" w:space="0" w:color="auto"/>
              <w:bottom w:val="nil"/>
              <w:right w:val="single" w:sz="8" w:space="0" w:color="auto"/>
            </w:tcBorders>
            <w:shd w:val="clear" w:color="auto" w:fill="auto"/>
            <w:noWrap/>
            <w:vAlign w:val="center"/>
            <w:hideMark/>
          </w:tcPr>
          <w:p w14:paraId="58F084E4"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34.0</w:t>
            </w:r>
          </w:p>
        </w:tc>
        <w:tc>
          <w:tcPr>
            <w:tcW w:w="1180" w:type="dxa"/>
            <w:tcBorders>
              <w:top w:val="nil"/>
              <w:left w:val="nil"/>
              <w:bottom w:val="nil"/>
              <w:right w:val="single" w:sz="8" w:space="0" w:color="auto"/>
            </w:tcBorders>
            <w:shd w:val="clear" w:color="auto" w:fill="auto"/>
            <w:noWrap/>
            <w:vAlign w:val="center"/>
            <w:hideMark/>
          </w:tcPr>
          <w:p w14:paraId="1E270C9A"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29.2</w:t>
            </w:r>
          </w:p>
        </w:tc>
        <w:tc>
          <w:tcPr>
            <w:tcW w:w="940" w:type="dxa"/>
            <w:tcBorders>
              <w:top w:val="nil"/>
              <w:left w:val="nil"/>
              <w:bottom w:val="nil"/>
              <w:right w:val="single" w:sz="8" w:space="0" w:color="auto"/>
            </w:tcBorders>
            <w:shd w:val="clear" w:color="auto" w:fill="auto"/>
            <w:noWrap/>
            <w:vAlign w:val="center"/>
            <w:hideMark/>
          </w:tcPr>
          <w:p w14:paraId="5B1B2764"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72.8</w:t>
            </w:r>
          </w:p>
        </w:tc>
        <w:tc>
          <w:tcPr>
            <w:tcW w:w="940" w:type="dxa"/>
            <w:tcBorders>
              <w:top w:val="single" w:sz="8" w:space="0" w:color="auto"/>
              <w:left w:val="nil"/>
              <w:bottom w:val="nil"/>
              <w:right w:val="single" w:sz="8" w:space="0" w:color="auto"/>
            </w:tcBorders>
            <w:shd w:val="clear" w:color="auto" w:fill="auto"/>
            <w:noWrap/>
            <w:vAlign w:val="center"/>
            <w:hideMark/>
          </w:tcPr>
          <w:p w14:paraId="3BC3110D"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65.4</w:t>
            </w:r>
          </w:p>
        </w:tc>
      </w:tr>
      <w:tr w:rsidR="0018685C" w:rsidRPr="0018685C" w14:paraId="0FC6BEA2"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4231E775"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Eki-2018</w:t>
            </w:r>
          </w:p>
        </w:tc>
        <w:tc>
          <w:tcPr>
            <w:tcW w:w="940" w:type="dxa"/>
            <w:tcBorders>
              <w:top w:val="nil"/>
              <w:left w:val="single" w:sz="8" w:space="0" w:color="auto"/>
              <w:bottom w:val="nil"/>
              <w:right w:val="single" w:sz="8" w:space="0" w:color="auto"/>
            </w:tcBorders>
            <w:shd w:val="clear" w:color="auto" w:fill="auto"/>
            <w:noWrap/>
            <w:vAlign w:val="center"/>
            <w:hideMark/>
          </w:tcPr>
          <w:p w14:paraId="0F89446E"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34.3</w:t>
            </w:r>
          </w:p>
        </w:tc>
        <w:tc>
          <w:tcPr>
            <w:tcW w:w="1180" w:type="dxa"/>
            <w:tcBorders>
              <w:top w:val="nil"/>
              <w:left w:val="nil"/>
              <w:bottom w:val="nil"/>
              <w:right w:val="single" w:sz="8" w:space="0" w:color="auto"/>
            </w:tcBorders>
            <w:shd w:val="clear" w:color="auto" w:fill="auto"/>
            <w:noWrap/>
            <w:vAlign w:val="center"/>
            <w:hideMark/>
          </w:tcPr>
          <w:p w14:paraId="2012EA08"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29.4</w:t>
            </w:r>
          </w:p>
        </w:tc>
        <w:tc>
          <w:tcPr>
            <w:tcW w:w="940" w:type="dxa"/>
            <w:tcBorders>
              <w:top w:val="nil"/>
              <w:left w:val="nil"/>
              <w:bottom w:val="nil"/>
              <w:right w:val="single" w:sz="8" w:space="0" w:color="auto"/>
            </w:tcBorders>
            <w:shd w:val="clear" w:color="auto" w:fill="auto"/>
            <w:noWrap/>
            <w:vAlign w:val="center"/>
            <w:hideMark/>
          </w:tcPr>
          <w:p w14:paraId="10A905FB"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72.8</w:t>
            </w:r>
          </w:p>
        </w:tc>
        <w:tc>
          <w:tcPr>
            <w:tcW w:w="940" w:type="dxa"/>
            <w:tcBorders>
              <w:top w:val="nil"/>
              <w:left w:val="nil"/>
              <w:bottom w:val="nil"/>
              <w:right w:val="single" w:sz="8" w:space="0" w:color="auto"/>
            </w:tcBorders>
            <w:shd w:val="clear" w:color="auto" w:fill="auto"/>
            <w:noWrap/>
            <w:vAlign w:val="center"/>
            <w:hideMark/>
          </w:tcPr>
          <w:p w14:paraId="3F573631"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65.2</w:t>
            </w:r>
          </w:p>
        </w:tc>
      </w:tr>
      <w:tr w:rsidR="0018685C" w:rsidRPr="0018685C" w14:paraId="2BC02C33"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568C159B"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Kas-2018</w:t>
            </w:r>
          </w:p>
        </w:tc>
        <w:tc>
          <w:tcPr>
            <w:tcW w:w="940" w:type="dxa"/>
            <w:tcBorders>
              <w:top w:val="nil"/>
              <w:left w:val="single" w:sz="8" w:space="0" w:color="auto"/>
              <w:bottom w:val="nil"/>
              <w:right w:val="single" w:sz="8" w:space="0" w:color="auto"/>
            </w:tcBorders>
            <w:shd w:val="clear" w:color="auto" w:fill="auto"/>
            <w:noWrap/>
            <w:vAlign w:val="center"/>
            <w:hideMark/>
          </w:tcPr>
          <w:p w14:paraId="5725C375"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34.1</w:t>
            </w:r>
          </w:p>
        </w:tc>
        <w:tc>
          <w:tcPr>
            <w:tcW w:w="1180" w:type="dxa"/>
            <w:tcBorders>
              <w:top w:val="nil"/>
              <w:left w:val="nil"/>
              <w:bottom w:val="nil"/>
              <w:right w:val="single" w:sz="8" w:space="0" w:color="auto"/>
            </w:tcBorders>
            <w:shd w:val="clear" w:color="auto" w:fill="auto"/>
            <w:noWrap/>
            <w:vAlign w:val="center"/>
            <w:hideMark/>
          </w:tcPr>
          <w:p w14:paraId="5EC84BC6"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29.2</w:t>
            </w:r>
          </w:p>
        </w:tc>
        <w:tc>
          <w:tcPr>
            <w:tcW w:w="940" w:type="dxa"/>
            <w:tcBorders>
              <w:top w:val="nil"/>
              <w:left w:val="nil"/>
              <w:bottom w:val="nil"/>
              <w:right w:val="single" w:sz="8" w:space="0" w:color="auto"/>
            </w:tcBorders>
            <w:shd w:val="clear" w:color="auto" w:fill="auto"/>
            <w:noWrap/>
            <w:vAlign w:val="center"/>
            <w:hideMark/>
          </w:tcPr>
          <w:p w14:paraId="450FD6D4"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72.6</w:t>
            </w:r>
          </w:p>
        </w:tc>
        <w:tc>
          <w:tcPr>
            <w:tcW w:w="940" w:type="dxa"/>
            <w:tcBorders>
              <w:top w:val="nil"/>
              <w:left w:val="nil"/>
              <w:bottom w:val="nil"/>
              <w:right w:val="single" w:sz="8" w:space="0" w:color="auto"/>
            </w:tcBorders>
            <w:shd w:val="clear" w:color="auto" w:fill="auto"/>
            <w:noWrap/>
            <w:vAlign w:val="center"/>
            <w:hideMark/>
          </w:tcPr>
          <w:p w14:paraId="0BB14C13"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64.5</w:t>
            </w:r>
          </w:p>
        </w:tc>
      </w:tr>
      <w:tr w:rsidR="0018685C" w:rsidRPr="0018685C" w14:paraId="5DED1198"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066C7C51"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Ara-2018</w:t>
            </w:r>
          </w:p>
        </w:tc>
        <w:tc>
          <w:tcPr>
            <w:tcW w:w="940" w:type="dxa"/>
            <w:tcBorders>
              <w:top w:val="nil"/>
              <w:left w:val="single" w:sz="8" w:space="0" w:color="auto"/>
              <w:bottom w:val="nil"/>
              <w:right w:val="single" w:sz="8" w:space="0" w:color="auto"/>
            </w:tcBorders>
            <w:shd w:val="clear" w:color="auto" w:fill="auto"/>
            <w:noWrap/>
            <w:vAlign w:val="center"/>
            <w:hideMark/>
          </w:tcPr>
          <w:p w14:paraId="0AE9F676"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34.2</w:t>
            </w:r>
          </w:p>
        </w:tc>
        <w:tc>
          <w:tcPr>
            <w:tcW w:w="1180" w:type="dxa"/>
            <w:tcBorders>
              <w:top w:val="nil"/>
              <w:left w:val="nil"/>
              <w:bottom w:val="nil"/>
              <w:right w:val="single" w:sz="8" w:space="0" w:color="auto"/>
            </w:tcBorders>
            <w:shd w:val="clear" w:color="auto" w:fill="auto"/>
            <w:noWrap/>
            <w:vAlign w:val="center"/>
            <w:hideMark/>
          </w:tcPr>
          <w:p w14:paraId="4CA0C7D6"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29.1</w:t>
            </w:r>
          </w:p>
        </w:tc>
        <w:tc>
          <w:tcPr>
            <w:tcW w:w="940" w:type="dxa"/>
            <w:tcBorders>
              <w:top w:val="nil"/>
              <w:left w:val="nil"/>
              <w:bottom w:val="nil"/>
              <w:right w:val="single" w:sz="8" w:space="0" w:color="auto"/>
            </w:tcBorders>
            <w:shd w:val="clear" w:color="auto" w:fill="auto"/>
            <w:noWrap/>
            <w:vAlign w:val="center"/>
            <w:hideMark/>
          </w:tcPr>
          <w:p w14:paraId="4F1F34B5"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72.2</w:t>
            </w:r>
          </w:p>
        </w:tc>
        <w:tc>
          <w:tcPr>
            <w:tcW w:w="940" w:type="dxa"/>
            <w:tcBorders>
              <w:top w:val="nil"/>
              <w:left w:val="nil"/>
              <w:bottom w:val="nil"/>
              <w:right w:val="single" w:sz="8" w:space="0" w:color="auto"/>
            </w:tcBorders>
            <w:shd w:val="clear" w:color="auto" w:fill="auto"/>
            <w:noWrap/>
            <w:vAlign w:val="center"/>
            <w:hideMark/>
          </w:tcPr>
          <w:p w14:paraId="7B35E708"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63.7</w:t>
            </w:r>
          </w:p>
        </w:tc>
      </w:tr>
      <w:tr w:rsidR="0018685C" w:rsidRPr="0018685C" w14:paraId="310CFF98"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6AC8DF70"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Oca-2019</w:t>
            </w:r>
          </w:p>
        </w:tc>
        <w:tc>
          <w:tcPr>
            <w:tcW w:w="940" w:type="dxa"/>
            <w:tcBorders>
              <w:top w:val="nil"/>
              <w:left w:val="single" w:sz="8" w:space="0" w:color="auto"/>
              <w:bottom w:val="nil"/>
              <w:right w:val="single" w:sz="8" w:space="0" w:color="auto"/>
            </w:tcBorders>
            <w:shd w:val="clear" w:color="auto" w:fill="auto"/>
            <w:noWrap/>
            <w:vAlign w:val="center"/>
            <w:hideMark/>
          </w:tcPr>
          <w:p w14:paraId="3730C91E"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34.6</w:t>
            </w:r>
          </w:p>
        </w:tc>
        <w:tc>
          <w:tcPr>
            <w:tcW w:w="1180" w:type="dxa"/>
            <w:tcBorders>
              <w:top w:val="nil"/>
              <w:left w:val="nil"/>
              <w:bottom w:val="nil"/>
              <w:right w:val="single" w:sz="8" w:space="0" w:color="auto"/>
            </w:tcBorders>
            <w:shd w:val="clear" w:color="auto" w:fill="auto"/>
            <w:noWrap/>
            <w:vAlign w:val="center"/>
            <w:hideMark/>
          </w:tcPr>
          <w:p w14:paraId="65A0606F"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29.1</w:t>
            </w:r>
          </w:p>
        </w:tc>
        <w:tc>
          <w:tcPr>
            <w:tcW w:w="940" w:type="dxa"/>
            <w:tcBorders>
              <w:top w:val="nil"/>
              <w:left w:val="nil"/>
              <w:bottom w:val="nil"/>
              <w:right w:val="single" w:sz="8" w:space="0" w:color="auto"/>
            </w:tcBorders>
            <w:shd w:val="clear" w:color="auto" w:fill="auto"/>
            <w:noWrap/>
            <w:vAlign w:val="center"/>
            <w:hideMark/>
          </w:tcPr>
          <w:p w14:paraId="54A068AD"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71.8</w:t>
            </w:r>
          </w:p>
        </w:tc>
        <w:tc>
          <w:tcPr>
            <w:tcW w:w="940" w:type="dxa"/>
            <w:tcBorders>
              <w:top w:val="nil"/>
              <w:left w:val="nil"/>
              <w:bottom w:val="nil"/>
              <w:right w:val="single" w:sz="8" w:space="0" w:color="auto"/>
            </w:tcBorders>
            <w:shd w:val="clear" w:color="auto" w:fill="auto"/>
            <w:noWrap/>
            <w:vAlign w:val="center"/>
            <w:hideMark/>
          </w:tcPr>
          <w:p w14:paraId="28DC9355"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62.9</w:t>
            </w:r>
          </w:p>
        </w:tc>
      </w:tr>
      <w:tr w:rsidR="0018685C" w:rsidRPr="0018685C" w14:paraId="79DC2A13"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5AB62A48"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Şub-2019</w:t>
            </w:r>
          </w:p>
        </w:tc>
        <w:tc>
          <w:tcPr>
            <w:tcW w:w="940" w:type="dxa"/>
            <w:tcBorders>
              <w:top w:val="nil"/>
              <w:left w:val="single" w:sz="8" w:space="0" w:color="auto"/>
              <w:bottom w:val="nil"/>
              <w:right w:val="single" w:sz="8" w:space="0" w:color="auto"/>
            </w:tcBorders>
            <w:shd w:val="clear" w:color="auto" w:fill="auto"/>
            <w:noWrap/>
            <w:vAlign w:val="center"/>
            <w:hideMark/>
          </w:tcPr>
          <w:p w14:paraId="1980F19D"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35.0</w:t>
            </w:r>
          </w:p>
        </w:tc>
        <w:tc>
          <w:tcPr>
            <w:tcW w:w="1180" w:type="dxa"/>
            <w:tcBorders>
              <w:top w:val="nil"/>
              <w:left w:val="nil"/>
              <w:bottom w:val="nil"/>
              <w:right w:val="single" w:sz="8" w:space="0" w:color="auto"/>
            </w:tcBorders>
            <w:shd w:val="clear" w:color="auto" w:fill="auto"/>
            <w:noWrap/>
            <w:vAlign w:val="center"/>
            <w:hideMark/>
          </w:tcPr>
          <w:p w14:paraId="02C1C544"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29.3</w:t>
            </w:r>
          </w:p>
        </w:tc>
        <w:tc>
          <w:tcPr>
            <w:tcW w:w="940" w:type="dxa"/>
            <w:tcBorders>
              <w:top w:val="nil"/>
              <w:left w:val="nil"/>
              <w:bottom w:val="nil"/>
              <w:right w:val="single" w:sz="8" w:space="0" w:color="auto"/>
            </w:tcBorders>
            <w:shd w:val="clear" w:color="auto" w:fill="auto"/>
            <w:noWrap/>
            <w:vAlign w:val="center"/>
            <w:hideMark/>
          </w:tcPr>
          <w:p w14:paraId="5EB98224"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72.2</w:t>
            </w:r>
          </w:p>
        </w:tc>
        <w:tc>
          <w:tcPr>
            <w:tcW w:w="940" w:type="dxa"/>
            <w:tcBorders>
              <w:top w:val="nil"/>
              <w:left w:val="nil"/>
              <w:bottom w:val="nil"/>
              <w:right w:val="single" w:sz="8" w:space="0" w:color="auto"/>
            </w:tcBorders>
            <w:shd w:val="clear" w:color="auto" w:fill="auto"/>
            <w:noWrap/>
            <w:vAlign w:val="center"/>
            <w:hideMark/>
          </w:tcPr>
          <w:p w14:paraId="0DC28104"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63.2</w:t>
            </w:r>
          </w:p>
        </w:tc>
      </w:tr>
      <w:tr w:rsidR="0018685C" w:rsidRPr="0018685C" w14:paraId="5B36E0AA"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0E4720E1"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Mar-2019</w:t>
            </w:r>
          </w:p>
        </w:tc>
        <w:tc>
          <w:tcPr>
            <w:tcW w:w="940" w:type="dxa"/>
            <w:tcBorders>
              <w:top w:val="nil"/>
              <w:left w:val="single" w:sz="8" w:space="0" w:color="auto"/>
              <w:bottom w:val="nil"/>
              <w:right w:val="single" w:sz="8" w:space="0" w:color="auto"/>
            </w:tcBorders>
            <w:shd w:val="clear" w:color="auto" w:fill="auto"/>
            <w:noWrap/>
            <w:vAlign w:val="center"/>
            <w:hideMark/>
          </w:tcPr>
          <w:p w14:paraId="59C50285"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35.2</w:t>
            </w:r>
          </w:p>
        </w:tc>
        <w:tc>
          <w:tcPr>
            <w:tcW w:w="1180" w:type="dxa"/>
            <w:tcBorders>
              <w:top w:val="nil"/>
              <w:left w:val="nil"/>
              <w:bottom w:val="nil"/>
              <w:right w:val="single" w:sz="8" w:space="0" w:color="auto"/>
            </w:tcBorders>
            <w:shd w:val="clear" w:color="auto" w:fill="auto"/>
            <w:noWrap/>
            <w:vAlign w:val="center"/>
            <w:hideMark/>
          </w:tcPr>
          <w:p w14:paraId="75FE9DA7"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29.4</w:t>
            </w:r>
          </w:p>
        </w:tc>
        <w:tc>
          <w:tcPr>
            <w:tcW w:w="940" w:type="dxa"/>
            <w:tcBorders>
              <w:top w:val="nil"/>
              <w:left w:val="nil"/>
              <w:bottom w:val="nil"/>
              <w:right w:val="single" w:sz="8" w:space="0" w:color="auto"/>
            </w:tcBorders>
            <w:shd w:val="clear" w:color="auto" w:fill="auto"/>
            <w:noWrap/>
            <w:vAlign w:val="center"/>
            <w:hideMark/>
          </w:tcPr>
          <w:p w14:paraId="43F2FABE"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72.3</w:t>
            </w:r>
          </w:p>
        </w:tc>
        <w:tc>
          <w:tcPr>
            <w:tcW w:w="940" w:type="dxa"/>
            <w:tcBorders>
              <w:top w:val="nil"/>
              <w:left w:val="nil"/>
              <w:bottom w:val="nil"/>
              <w:right w:val="single" w:sz="8" w:space="0" w:color="auto"/>
            </w:tcBorders>
            <w:shd w:val="clear" w:color="auto" w:fill="auto"/>
            <w:noWrap/>
            <w:vAlign w:val="center"/>
            <w:hideMark/>
          </w:tcPr>
          <w:p w14:paraId="5B8A143A"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63.2</w:t>
            </w:r>
          </w:p>
        </w:tc>
      </w:tr>
      <w:tr w:rsidR="0018685C" w:rsidRPr="0018685C" w14:paraId="27D6BB72"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6355D3AA"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Nis-2019</w:t>
            </w:r>
          </w:p>
        </w:tc>
        <w:tc>
          <w:tcPr>
            <w:tcW w:w="940" w:type="dxa"/>
            <w:tcBorders>
              <w:top w:val="nil"/>
              <w:left w:val="single" w:sz="8" w:space="0" w:color="auto"/>
              <w:bottom w:val="nil"/>
              <w:right w:val="single" w:sz="8" w:space="0" w:color="auto"/>
            </w:tcBorders>
            <w:shd w:val="clear" w:color="auto" w:fill="auto"/>
            <w:noWrap/>
            <w:vAlign w:val="center"/>
            <w:hideMark/>
          </w:tcPr>
          <w:p w14:paraId="6EA60EE6"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34.9</w:t>
            </w:r>
          </w:p>
        </w:tc>
        <w:tc>
          <w:tcPr>
            <w:tcW w:w="1180" w:type="dxa"/>
            <w:tcBorders>
              <w:top w:val="nil"/>
              <w:left w:val="nil"/>
              <w:bottom w:val="nil"/>
              <w:right w:val="single" w:sz="8" w:space="0" w:color="auto"/>
            </w:tcBorders>
            <w:shd w:val="clear" w:color="auto" w:fill="auto"/>
            <w:noWrap/>
            <w:vAlign w:val="center"/>
            <w:hideMark/>
          </w:tcPr>
          <w:p w14:paraId="73968E34"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29.1</w:t>
            </w:r>
          </w:p>
        </w:tc>
        <w:tc>
          <w:tcPr>
            <w:tcW w:w="940" w:type="dxa"/>
            <w:tcBorders>
              <w:top w:val="nil"/>
              <w:left w:val="nil"/>
              <w:bottom w:val="nil"/>
              <w:right w:val="single" w:sz="8" w:space="0" w:color="auto"/>
            </w:tcBorders>
            <w:shd w:val="clear" w:color="auto" w:fill="auto"/>
            <w:noWrap/>
            <w:vAlign w:val="center"/>
            <w:hideMark/>
          </w:tcPr>
          <w:p w14:paraId="71DA5C72"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72.2</w:t>
            </w:r>
          </w:p>
        </w:tc>
        <w:tc>
          <w:tcPr>
            <w:tcW w:w="940" w:type="dxa"/>
            <w:tcBorders>
              <w:top w:val="nil"/>
              <w:left w:val="nil"/>
              <w:bottom w:val="nil"/>
              <w:right w:val="single" w:sz="8" w:space="0" w:color="auto"/>
            </w:tcBorders>
            <w:shd w:val="clear" w:color="auto" w:fill="auto"/>
            <w:noWrap/>
            <w:vAlign w:val="center"/>
            <w:hideMark/>
          </w:tcPr>
          <w:p w14:paraId="61196F7B"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63.2</w:t>
            </w:r>
          </w:p>
        </w:tc>
      </w:tr>
      <w:tr w:rsidR="0018685C" w:rsidRPr="0018685C" w14:paraId="56972A55"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73E1BE42"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May-2019</w:t>
            </w:r>
          </w:p>
        </w:tc>
        <w:tc>
          <w:tcPr>
            <w:tcW w:w="940" w:type="dxa"/>
            <w:tcBorders>
              <w:top w:val="nil"/>
              <w:left w:val="single" w:sz="8" w:space="0" w:color="auto"/>
              <w:bottom w:val="nil"/>
              <w:right w:val="single" w:sz="8" w:space="0" w:color="auto"/>
            </w:tcBorders>
            <w:shd w:val="clear" w:color="auto" w:fill="auto"/>
            <w:noWrap/>
            <w:vAlign w:val="center"/>
            <w:hideMark/>
          </w:tcPr>
          <w:p w14:paraId="364CCC82"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34.5</w:t>
            </w:r>
          </w:p>
        </w:tc>
        <w:tc>
          <w:tcPr>
            <w:tcW w:w="1180" w:type="dxa"/>
            <w:tcBorders>
              <w:top w:val="nil"/>
              <w:left w:val="nil"/>
              <w:bottom w:val="nil"/>
              <w:right w:val="single" w:sz="8" w:space="0" w:color="auto"/>
            </w:tcBorders>
            <w:shd w:val="clear" w:color="auto" w:fill="auto"/>
            <w:noWrap/>
            <w:vAlign w:val="center"/>
            <w:hideMark/>
          </w:tcPr>
          <w:p w14:paraId="3B4E6BAC"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28.8</w:t>
            </w:r>
          </w:p>
        </w:tc>
        <w:tc>
          <w:tcPr>
            <w:tcW w:w="940" w:type="dxa"/>
            <w:tcBorders>
              <w:top w:val="nil"/>
              <w:left w:val="nil"/>
              <w:bottom w:val="nil"/>
              <w:right w:val="single" w:sz="8" w:space="0" w:color="auto"/>
            </w:tcBorders>
            <w:shd w:val="clear" w:color="auto" w:fill="auto"/>
            <w:noWrap/>
            <w:vAlign w:val="center"/>
            <w:hideMark/>
          </w:tcPr>
          <w:p w14:paraId="4A857429"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72.0</w:t>
            </w:r>
          </w:p>
        </w:tc>
        <w:tc>
          <w:tcPr>
            <w:tcW w:w="940" w:type="dxa"/>
            <w:tcBorders>
              <w:top w:val="nil"/>
              <w:left w:val="nil"/>
              <w:bottom w:val="nil"/>
              <w:right w:val="single" w:sz="8" w:space="0" w:color="auto"/>
            </w:tcBorders>
            <w:shd w:val="clear" w:color="auto" w:fill="auto"/>
            <w:noWrap/>
            <w:vAlign w:val="center"/>
            <w:hideMark/>
          </w:tcPr>
          <w:p w14:paraId="7CC61817"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63.0</w:t>
            </w:r>
          </w:p>
        </w:tc>
      </w:tr>
      <w:tr w:rsidR="0018685C" w:rsidRPr="0018685C" w14:paraId="47068AC1"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003FE203"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Haz-2019</w:t>
            </w:r>
          </w:p>
        </w:tc>
        <w:tc>
          <w:tcPr>
            <w:tcW w:w="940" w:type="dxa"/>
            <w:tcBorders>
              <w:top w:val="nil"/>
              <w:left w:val="single" w:sz="8" w:space="0" w:color="auto"/>
              <w:bottom w:val="nil"/>
              <w:right w:val="single" w:sz="8" w:space="0" w:color="auto"/>
            </w:tcBorders>
            <w:shd w:val="clear" w:color="auto" w:fill="auto"/>
            <w:noWrap/>
            <w:vAlign w:val="center"/>
            <w:hideMark/>
          </w:tcPr>
          <w:p w14:paraId="2DCE4C7B"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34.3</w:t>
            </w:r>
          </w:p>
        </w:tc>
        <w:tc>
          <w:tcPr>
            <w:tcW w:w="1180" w:type="dxa"/>
            <w:tcBorders>
              <w:top w:val="nil"/>
              <w:left w:val="nil"/>
              <w:bottom w:val="nil"/>
              <w:right w:val="single" w:sz="8" w:space="0" w:color="auto"/>
            </w:tcBorders>
            <w:shd w:val="clear" w:color="auto" w:fill="auto"/>
            <w:noWrap/>
            <w:vAlign w:val="center"/>
            <w:hideMark/>
          </w:tcPr>
          <w:p w14:paraId="5E58D7C9"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28.7</w:t>
            </w:r>
          </w:p>
        </w:tc>
        <w:tc>
          <w:tcPr>
            <w:tcW w:w="940" w:type="dxa"/>
            <w:tcBorders>
              <w:top w:val="nil"/>
              <w:left w:val="nil"/>
              <w:bottom w:val="nil"/>
              <w:right w:val="single" w:sz="8" w:space="0" w:color="auto"/>
            </w:tcBorders>
            <w:shd w:val="clear" w:color="auto" w:fill="auto"/>
            <w:noWrap/>
            <w:vAlign w:val="center"/>
            <w:hideMark/>
          </w:tcPr>
          <w:p w14:paraId="115B1EBA"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72.0</w:t>
            </w:r>
          </w:p>
        </w:tc>
        <w:tc>
          <w:tcPr>
            <w:tcW w:w="940" w:type="dxa"/>
            <w:tcBorders>
              <w:top w:val="nil"/>
              <w:left w:val="nil"/>
              <w:bottom w:val="nil"/>
              <w:right w:val="single" w:sz="8" w:space="0" w:color="auto"/>
            </w:tcBorders>
            <w:shd w:val="clear" w:color="auto" w:fill="auto"/>
            <w:noWrap/>
            <w:vAlign w:val="center"/>
            <w:hideMark/>
          </w:tcPr>
          <w:p w14:paraId="6FB67DD7"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63.2</w:t>
            </w:r>
          </w:p>
        </w:tc>
      </w:tr>
      <w:tr w:rsidR="0018685C" w:rsidRPr="0018685C" w14:paraId="19FA9049"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6105EC72"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Tem-2019</w:t>
            </w:r>
          </w:p>
        </w:tc>
        <w:tc>
          <w:tcPr>
            <w:tcW w:w="940" w:type="dxa"/>
            <w:tcBorders>
              <w:top w:val="nil"/>
              <w:left w:val="single" w:sz="8" w:space="0" w:color="auto"/>
              <w:bottom w:val="nil"/>
              <w:right w:val="single" w:sz="8" w:space="0" w:color="auto"/>
            </w:tcBorders>
            <w:shd w:val="clear" w:color="auto" w:fill="auto"/>
            <w:noWrap/>
            <w:vAlign w:val="center"/>
            <w:hideMark/>
          </w:tcPr>
          <w:p w14:paraId="3B4CC58E"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34.1</w:t>
            </w:r>
          </w:p>
        </w:tc>
        <w:tc>
          <w:tcPr>
            <w:tcW w:w="1180" w:type="dxa"/>
            <w:tcBorders>
              <w:top w:val="nil"/>
              <w:left w:val="nil"/>
              <w:bottom w:val="nil"/>
              <w:right w:val="single" w:sz="8" w:space="0" w:color="auto"/>
            </w:tcBorders>
            <w:shd w:val="clear" w:color="auto" w:fill="auto"/>
            <w:noWrap/>
            <w:vAlign w:val="center"/>
            <w:hideMark/>
          </w:tcPr>
          <w:p w14:paraId="0B43A0E5"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28.5</w:t>
            </w:r>
          </w:p>
        </w:tc>
        <w:tc>
          <w:tcPr>
            <w:tcW w:w="940" w:type="dxa"/>
            <w:tcBorders>
              <w:top w:val="nil"/>
              <w:left w:val="nil"/>
              <w:bottom w:val="nil"/>
              <w:right w:val="single" w:sz="8" w:space="0" w:color="auto"/>
            </w:tcBorders>
            <w:shd w:val="clear" w:color="auto" w:fill="auto"/>
            <w:noWrap/>
            <w:vAlign w:val="center"/>
            <w:hideMark/>
          </w:tcPr>
          <w:p w14:paraId="3C802F88"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72.1</w:t>
            </w:r>
          </w:p>
        </w:tc>
        <w:tc>
          <w:tcPr>
            <w:tcW w:w="940" w:type="dxa"/>
            <w:tcBorders>
              <w:top w:val="nil"/>
              <w:left w:val="nil"/>
              <w:bottom w:val="nil"/>
              <w:right w:val="single" w:sz="8" w:space="0" w:color="auto"/>
            </w:tcBorders>
            <w:shd w:val="clear" w:color="auto" w:fill="auto"/>
            <w:noWrap/>
            <w:vAlign w:val="center"/>
            <w:hideMark/>
          </w:tcPr>
          <w:p w14:paraId="1CAC530B"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62.9</w:t>
            </w:r>
          </w:p>
        </w:tc>
      </w:tr>
      <w:tr w:rsidR="0018685C" w:rsidRPr="0018685C" w14:paraId="5AA344A7"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3C7DF857"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Ağu-2019</w:t>
            </w:r>
          </w:p>
        </w:tc>
        <w:tc>
          <w:tcPr>
            <w:tcW w:w="940" w:type="dxa"/>
            <w:tcBorders>
              <w:top w:val="nil"/>
              <w:left w:val="single" w:sz="8" w:space="0" w:color="auto"/>
              <w:bottom w:val="nil"/>
              <w:right w:val="single" w:sz="8" w:space="0" w:color="auto"/>
            </w:tcBorders>
            <w:shd w:val="clear" w:color="auto" w:fill="auto"/>
            <w:noWrap/>
            <w:vAlign w:val="center"/>
            <w:hideMark/>
          </w:tcPr>
          <w:p w14:paraId="47AD07CF"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34.1</w:t>
            </w:r>
          </w:p>
        </w:tc>
        <w:tc>
          <w:tcPr>
            <w:tcW w:w="1180" w:type="dxa"/>
            <w:tcBorders>
              <w:top w:val="nil"/>
              <w:left w:val="nil"/>
              <w:bottom w:val="nil"/>
              <w:right w:val="single" w:sz="8" w:space="0" w:color="auto"/>
            </w:tcBorders>
            <w:shd w:val="clear" w:color="auto" w:fill="auto"/>
            <w:noWrap/>
            <w:vAlign w:val="center"/>
            <w:hideMark/>
          </w:tcPr>
          <w:p w14:paraId="541160BF"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28.4</w:t>
            </w:r>
          </w:p>
        </w:tc>
        <w:tc>
          <w:tcPr>
            <w:tcW w:w="940" w:type="dxa"/>
            <w:tcBorders>
              <w:top w:val="nil"/>
              <w:left w:val="nil"/>
              <w:bottom w:val="nil"/>
              <w:right w:val="single" w:sz="8" w:space="0" w:color="auto"/>
            </w:tcBorders>
            <w:shd w:val="clear" w:color="auto" w:fill="auto"/>
            <w:noWrap/>
            <w:vAlign w:val="center"/>
            <w:hideMark/>
          </w:tcPr>
          <w:p w14:paraId="39B96357"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72.1</w:t>
            </w:r>
          </w:p>
        </w:tc>
        <w:tc>
          <w:tcPr>
            <w:tcW w:w="940" w:type="dxa"/>
            <w:tcBorders>
              <w:top w:val="nil"/>
              <w:left w:val="nil"/>
              <w:bottom w:val="nil"/>
              <w:right w:val="single" w:sz="8" w:space="0" w:color="auto"/>
            </w:tcBorders>
            <w:shd w:val="clear" w:color="auto" w:fill="auto"/>
            <w:noWrap/>
            <w:vAlign w:val="center"/>
            <w:hideMark/>
          </w:tcPr>
          <w:p w14:paraId="1824E649"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63.0</w:t>
            </w:r>
          </w:p>
        </w:tc>
      </w:tr>
      <w:tr w:rsidR="0018685C" w:rsidRPr="0018685C" w14:paraId="030C009D"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448D951B"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Eyl-2019</w:t>
            </w:r>
          </w:p>
        </w:tc>
        <w:tc>
          <w:tcPr>
            <w:tcW w:w="940" w:type="dxa"/>
            <w:tcBorders>
              <w:top w:val="nil"/>
              <w:left w:val="single" w:sz="8" w:space="0" w:color="auto"/>
              <w:bottom w:val="nil"/>
              <w:right w:val="single" w:sz="8" w:space="0" w:color="auto"/>
            </w:tcBorders>
            <w:shd w:val="clear" w:color="auto" w:fill="auto"/>
            <w:noWrap/>
            <w:vAlign w:val="center"/>
            <w:hideMark/>
          </w:tcPr>
          <w:p w14:paraId="069E0FDE"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33.9</w:t>
            </w:r>
          </w:p>
        </w:tc>
        <w:tc>
          <w:tcPr>
            <w:tcW w:w="1180" w:type="dxa"/>
            <w:tcBorders>
              <w:top w:val="nil"/>
              <w:left w:val="nil"/>
              <w:bottom w:val="nil"/>
              <w:right w:val="single" w:sz="8" w:space="0" w:color="auto"/>
            </w:tcBorders>
            <w:shd w:val="clear" w:color="auto" w:fill="auto"/>
            <w:noWrap/>
            <w:vAlign w:val="center"/>
            <w:hideMark/>
          </w:tcPr>
          <w:p w14:paraId="78D37011"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28.3</w:t>
            </w:r>
          </w:p>
        </w:tc>
        <w:tc>
          <w:tcPr>
            <w:tcW w:w="940" w:type="dxa"/>
            <w:tcBorders>
              <w:top w:val="nil"/>
              <w:left w:val="nil"/>
              <w:bottom w:val="nil"/>
              <w:right w:val="single" w:sz="8" w:space="0" w:color="auto"/>
            </w:tcBorders>
            <w:shd w:val="clear" w:color="auto" w:fill="auto"/>
            <w:noWrap/>
            <w:vAlign w:val="center"/>
            <w:hideMark/>
          </w:tcPr>
          <w:p w14:paraId="627F33C2"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72.0</w:t>
            </w:r>
          </w:p>
        </w:tc>
        <w:tc>
          <w:tcPr>
            <w:tcW w:w="940" w:type="dxa"/>
            <w:tcBorders>
              <w:top w:val="nil"/>
              <w:left w:val="nil"/>
              <w:bottom w:val="nil"/>
              <w:right w:val="single" w:sz="8" w:space="0" w:color="auto"/>
            </w:tcBorders>
            <w:shd w:val="clear" w:color="auto" w:fill="auto"/>
            <w:noWrap/>
            <w:vAlign w:val="center"/>
            <w:hideMark/>
          </w:tcPr>
          <w:p w14:paraId="44F195C8"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62.9</w:t>
            </w:r>
          </w:p>
        </w:tc>
      </w:tr>
      <w:tr w:rsidR="0018685C" w:rsidRPr="0018685C" w14:paraId="7DCFD920"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7E802A2C"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Eki-2019</w:t>
            </w:r>
          </w:p>
        </w:tc>
        <w:tc>
          <w:tcPr>
            <w:tcW w:w="940" w:type="dxa"/>
            <w:tcBorders>
              <w:top w:val="nil"/>
              <w:left w:val="single" w:sz="8" w:space="0" w:color="auto"/>
              <w:bottom w:val="nil"/>
              <w:right w:val="single" w:sz="8" w:space="0" w:color="auto"/>
            </w:tcBorders>
            <w:shd w:val="clear" w:color="auto" w:fill="auto"/>
            <w:noWrap/>
            <w:vAlign w:val="center"/>
            <w:hideMark/>
          </w:tcPr>
          <w:p w14:paraId="15DEE176"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33.9</w:t>
            </w:r>
          </w:p>
        </w:tc>
        <w:tc>
          <w:tcPr>
            <w:tcW w:w="1180" w:type="dxa"/>
            <w:tcBorders>
              <w:top w:val="nil"/>
              <w:left w:val="nil"/>
              <w:bottom w:val="nil"/>
              <w:right w:val="single" w:sz="8" w:space="0" w:color="auto"/>
            </w:tcBorders>
            <w:shd w:val="clear" w:color="auto" w:fill="auto"/>
            <w:noWrap/>
            <w:vAlign w:val="center"/>
            <w:hideMark/>
          </w:tcPr>
          <w:p w14:paraId="227C1FA5"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28.4</w:t>
            </w:r>
          </w:p>
        </w:tc>
        <w:tc>
          <w:tcPr>
            <w:tcW w:w="940" w:type="dxa"/>
            <w:tcBorders>
              <w:top w:val="nil"/>
              <w:left w:val="nil"/>
              <w:bottom w:val="nil"/>
              <w:right w:val="single" w:sz="8" w:space="0" w:color="auto"/>
            </w:tcBorders>
            <w:shd w:val="clear" w:color="auto" w:fill="auto"/>
            <w:noWrap/>
            <w:vAlign w:val="center"/>
            <w:hideMark/>
          </w:tcPr>
          <w:p w14:paraId="0ED6C420"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71.8</w:t>
            </w:r>
          </w:p>
        </w:tc>
        <w:tc>
          <w:tcPr>
            <w:tcW w:w="940" w:type="dxa"/>
            <w:tcBorders>
              <w:top w:val="nil"/>
              <w:left w:val="nil"/>
              <w:bottom w:val="nil"/>
              <w:right w:val="single" w:sz="8" w:space="0" w:color="auto"/>
            </w:tcBorders>
            <w:shd w:val="clear" w:color="auto" w:fill="auto"/>
            <w:noWrap/>
            <w:vAlign w:val="center"/>
            <w:hideMark/>
          </w:tcPr>
          <w:p w14:paraId="602EC887"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63.1</w:t>
            </w:r>
          </w:p>
        </w:tc>
      </w:tr>
      <w:tr w:rsidR="0018685C" w:rsidRPr="0018685C" w14:paraId="402DEBEA"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29C9AB05"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Kas-2019</w:t>
            </w:r>
          </w:p>
        </w:tc>
        <w:tc>
          <w:tcPr>
            <w:tcW w:w="940" w:type="dxa"/>
            <w:tcBorders>
              <w:top w:val="nil"/>
              <w:left w:val="single" w:sz="8" w:space="0" w:color="auto"/>
              <w:bottom w:val="nil"/>
              <w:right w:val="single" w:sz="8" w:space="0" w:color="auto"/>
            </w:tcBorders>
            <w:shd w:val="clear" w:color="auto" w:fill="auto"/>
            <w:noWrap/>
            <w:vAlign w:val="center"/>
            <w:hideMark/>
          </w:tcPr>
          <w:p w14:paraId="38B2A52D"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33.8</w:t>
            </w:r>
          </w:p>
        </w:tc>
        <w:tc>
          <w:tcPr>
            <w:tcW w:w="1180" w:type="dxa"/>
            <w:tcBorders>
              <w:top w:val="nil"/>
              <w:left w:val="nil"/>
              <w:bottom w:val="nil"/>
              <w:right w:val="single" w:sz="8" w:space="0" w:color="auto"/>
            </w:tcBorders>
            <w:shd w:val="clear" w:color="auto" w:fill="auto"/>
            <w:noWrap/>
            <w:vAlign w:val="center"/>
            <w:hideMark/>
          </w:tcPr>
          <w:p w14:paraId="38777854"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28.3</w:t>
            </w:r>
          </w:p>
        </w:tc>
        <w:tc>
          <w:tcPr>
            <w:tcW w:w="940" w:type="dxa"/>
            <w:tcBorders>
              <w:top w:val="nil"/>
              <w:left w:val="nil"/>
              <w:bottom w:val="nil"/>
              <w:right w:val="single" w:sz="8" w:space="0" w:color="auto"/>
            </w:tcBorders>
            <w:shd w:val="clear" w:color="auto" w:fill="auto"/>
            <w:noWrap/>
            <w:vAlign w:val="center"/>
            <w:hideMark/>
          </w:tcPr>
          <w:p w14:paraId="5A500535"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71.9</w:t>
            </w:r>
          </w:p>
        </w:tc>
        <w:tc>
          <w:tcPr>
            <w:tcW w:w="940" w:type="dxa"/>
            <w:tcBorders>
              <w:top w:val="nil"/>
              <w:left w:val="nil"/>
              <w:bottom w:val="nil"/>
              <w:right w:val="single" w:sz="8" w:space="0" w:color="auto"/>
            </w:tcBorders>
            <w:shd w:val="clear" w:color="auto" w:fill="auto"/>
            <w:noWrap/>
            <w:vAlign w:val="center"/>
            <w:hideMark/>
          </w:tcPr>
          <w:p w14:paraId="4AE4A229"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63.4</w:t>
            </w:r>
          </w:p>
        </w:tc>
      </w:tr>
      <w:tr w:rsidR="0018685C" w:rsidRPr="0018685C" w14:paraId="2ED21A26"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3CC054DD"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Ara-2019</w:t>
            </w:r>
          </w:p>
        </w:tc>
        <w:tc>
          <w:tcPr>
            <w:tcW w:w="940" w:type="dxa"/>
            <w:tcBorders>
              <w:top w:val="nil"/>
              <w:left w:val="single" w:sz="8" w:space="0" w:color="auto"/>
              <w:bottom w:val="nil"/>
              <w:right w:val="single" w:sz="8" w:space="0" w:color="auto"/>
            </w:tcBorders>
            <w:shd w:val="clear" w:color="auto" w:fill="auto"/>
            <w:noWrap/>
            <w:vAlign w:val="center"/>
            <w:hideMark/>
          </w:tcPr>
          <w:p w14:paraId="3984687E"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33.5</w:t>
            </w:r>
          </w:p>
        </w:tc>
        <w:tc>
          <w:tcPr>
            <w:tcW w:w="1180" w:type="dxa"/>
            <w:tcBorders>
              <w:top w:val="nil"/>
              <w:left w:val="nil"/>
              <w:bottom w:val="nil"/>
              <w:right w:val="single" w:sz="8" w:space="0" w:color="auto"/>
            </w:tcBorders>
            <w:shd w:val="clear" w:color="auto" w:fill="auto"/>
            <w:noWrap/>
            <w:vAlign w:val="center"/>
            <w:hideMark/>
          </w:tcPr>
          <w:p w14:paraId="27A98B2F"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28.0</w:t>
            </w:r>
          </w:p>
        </w:tc>
        <w:tc>
          <w:tcPr>
            <w:tcW w:w="940" w:type="dxa"/>
            <w:tcBorders>
              <w:top w:val="nil"/>
              <w:left w:val="nil"/>
              <w:bottom w:val="nil"/>
              <w:right w:val="single" w:sz="8" w:space="0" w:color="auto"/>
            </w:tcBorders>
            <w:shd w:val="clear" w:color="auto" w:fill="auto"/>
            <w:noWrap/>
            <w:vAlign w:val="center"/>
            <w:hideMark/>
          </w:tcPr>
          <w:p w14:paraId="2E4D42A6"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71.5</w:t>
            </w:r>
          </w:p>
        </w:tc>
        <w:tc>
          <w:tcPr>
            <w:tcW w:w="940" w:type="dxa"/>
            <w:tcBorders>
              <w:top w:val="nil"/>
              <w:left w:val="nil"/>
              <w:bottom w:val="nil"/>
              <w:right w:val="single" w:sz="8" w:space="0" w:color="auto"/>
            </w:tcBorders>
            <w:shd w:val="clear" w:color="auto" w:fill="auto"/>
            <w:noWrap/>
            <w:vAlign w:val="center"/>
            <w:hideMark/>
          </w:tcPr>
          <w:p w14:paraId="65029319"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63.2</w:t>
            </w:r>
          </w:p>
        </w:tc>
      </w:tr>
      <w:tr w:rsidR="0018685C" w:rsidRPr="0018685C" w14:paraId="06CC504A"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4D41E524"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Oca-2020</w:t>
            </w:r>
          </w:p>
        </w:tc>
        <w:tc>
          <w:tcPr>
            <w:tcW w:w="940" w:type="dxa"/>
            <w:tcBorders>
              <w:top w:val="nil"/>
              <w:left w:val="single" w:sz="8" w:space="0" w:color="auto"/>
              <w:bottom w:val="nil"/>
              <w:right w:val="single" w:sz="8" w:space="0" w:color="auto"/>
            </w:tcBorders>
            <w:shd w:val="clear" w:color="auto" w:fill="auto"/>
            <w:noWrap/>
            <w:vAlign w:val="center"/>
            <w:hideMark/>
          </w:tcPr>
          <w:p w14:paraId="74007EE6"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33.2</w:t>
            </w:r>
          </w:p>
        </w:tc>
        <w:tc>
          <w:tcPr>
            <w:tcW w:w="1180" w:type="dxa"/>
            <w:tcBorders>
              <w:top w:val="nil"/>
              <w:left w:val="nil"/>
              <w:bottom w:val="nil"/>
              <w:right w:val="single" w:sz="8" w:space="0" w:color="auto"/>
            </w:tcBorders>
            <w:shd w:val="clear" w:color="auto" w:fill="auto"/>
            <w:noWrap/>
            <w:vAlign w:val="center"/>
            <w:hideMark/>
          </w:tcPr>
          <w:p w14:paraId="5211422D"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27.9</w:t>
            </w:r>
          </w:p>
        </w:tc>
        <w:tc>
          <w:tcPr>
            <w:tcW w:w="940" w:type="dxa"/>
            <w:tcBorders>
              <w:top w:val="nil"/>
              <w:left w:val="nil"/>
              <w:bottom w:val="nil"/>
              <w:right w:val="single" w:sz="8" w:space="0" w:color="auto"/>
            </w:tcBorders>
            <w:shd w:val="clear" w:color="auto" w:fill="auto"/>
            <w:noWrap/>
            <w:vAlign w:val="center"/>
            <w:hideMark/>
          </w:tcPr>
          <w:p w14:paraId="7B24A5AA"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71.0</w:t>
            </w:r>
          </w:p>
        </w:tc>
        <w:tc>
          <w:tcPr>
            <w:tcW w:w="940" w:type="dxa"/>
            <w:tcBorders>
              <w:top w:val="nil"/>
              <w:left w:val="nil"/>
              <w:bottom w:val="nil"/>
              <w:right w:val="single" w:sz="8" w:space="0" w:color="auto"/>
            </w:tcBorders>
            <w:shd w:val="clear" w:color="auto" w:fill="auto"/>
            <w:noWrap/>
            <w:vAlign w:val="center"/>
            <w:hideMark/>
          </w:tcPr>
          <w:p w14:paraId="47F46B7C"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62.8</w:t>
            </w:r>
          </w:p>
        </w:tc>
      </w:tr>
      <w:tr w:rsidR="0018685C" w:rsidRPr="0018685C" w14:paraId="1296185C"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6730CAFF"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Şub-2020</w:t>
            </w:r>
          </w:p>
        </w:tc>
        <w:tc>
          <w:tcPr>
            <w:tcW w:w="940" w:type="dxa"/>
            <w:tcBorders>
              <w:top w:val="nil"/>
              <w:left w:val="single" w:sz="8" w:space="0" w:color="auto"/>
              <w:bottom w:val="nil"/>
              <w:right w:val="single" w:sz="8" w:space="0" w:color="auto"/>
            </w:tcBorders>
            <w:shd w:val="clear" w:color="auto" w:fill="auto"/>
            <w:noWrap/>
            <w:vAlign w:val="center"/>
            <w:hideMark/>
          </w:tcPr>
          <w:p w14:paraId="55E8879B"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32.2</w:t>
            </w:r>
          </w:p>
        </w:tc>
        <w:tc>
          <w:tcPr>
            <w:tcW w:w="1180" w:type="dxa"/>
            <w:tcBorders>
              <w:top w:val="nil"/>
              <w:left w:val="nil"/>
              <w:bottom w:val="nil"/>
              <w:right w:val="single" w:sz="8" w:space="0" w:color="auto"/>
            </w:tcBorders>
            <w:shd w:val="clear" w:color="auto" w:fill="auto"/>
            <w:noWrap/>
            <w:vAlign w:val="center"/>
            <w:hideMark/>
          </w:tcPr>
          <w:p w14:paraId="54A71F85"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27.4</w:t>
            </w:r>
          </w:p>
        </w:tc>
        <w:tc>
          <w:tcPr>
            <w:tcW w:w="940" w:type="dxa"/>
            <w:tcBorders>
              <w:top w:val="nil"/>
              <w:left w:val="nil"/>
              <w:bottom w:val="nil"/>
              <w:right w:val="single" w:sz="8" w:space="0" w:color="auto"/>
            </w:tcBorders>
            <w:shd w:val="clear" w:color="auto" w:fill="auto"/>
            <w:noWrap/>
            <w:vAlign w:val="center"/>
            <w:hideMark/>
          </w:tcPr>
          <w:p w14:paraId="2A7125D5"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69.9</w:t>
            </w:r>
          </w:p>
        </w:tc>
        <w:tc>
          <w:tcPr>
            <w:tcW w:w="940" w:type="dxa"/>
            <w:tcBorders>
              <w:top w:val="nil"/>
              <w:left w:val="nil"/>
              <w:bottom w:val="nil"/>
              <w:right w:val="single" w:sz="8" w:space="0" w:color="auto"/>
            </w:tcBorders>
            <w:shd w:val="clear" w:color="auto" w:fill="auto"/>
            <w:noWrap/>
            <w:vAlign w:val="center"/>
            <w:hideMark/>
          </w:tcPr>
          <w:p w14:paraId="51C5212A"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61.7</w:t>
            </w:r>
          </w:p>
        </w:tc>
      </w:tr>
      <w:tr w:rsidR="0018685C" w:rsidRPr="0018685C" w14:paraId="1AA4189C"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23313B91"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Mar-2020</w:t>
            </w:r>
          </w:p>
        </w:tc>
        <w:tc>
          <w:tcPr>
            <w:tcW w:w="940" w:type="dxa"/>
            <w:tcBorders>
              <w:top w:val="nil"/>
              <w:left w:val="single" w:sz="8" w:space="0" w:color="auto"/>
              <w:bottom w:val="nil"/>
              <w:right w:val="single" w:sz="8" w:space="0" w:color="auto"/>
            </w:tcBorders>
            <w:shd w:val="clear" w:color="auto" w:fill="auto"/>
            <w:noWrap/>
            <w:vAlign w:val="center"/>
            <w:hideMark/>
          </w:tcPr>
          <w:p w14:paraId="32C701B8"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30.9</w:t>
            </w:r>
          </w:p>
        </w:tc>
        <w:tc>
          <w:tcPr>
            <w:tcW w:w="1180" w:type="dxa"/>
            <w:tcBorders>
              <w:top w:val="nil"/>
              <w:left w:val="nil"/>
              <w:bottom w:val="nil"/>
              <w:right w:val="single" w:sz="8" w:space="0" w:color="auto"/>
            </w:tcBorders>
            <w:shd w:val="clear" w:color="auto" w:fill="auto"/>
            <w:noWrap/>
            <w:vAlign w:val="center"/>
            <w:hideMark/>
          </w:tcPr>
          <w:p w14:paraId="1799B3BB"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26.4</w:t>
            </w:r>
          </w:p>
        </w:tc>
        <w:tc>
          <w:tcPr>
            <w:tcW w:w="940" w:type="dxa"/>
            <w:tcBorders>
              <w:top w:val="nil"/>
              <w:left w:val="nil"/>
              <w:bottom w:val="nil"/>
              <w:right w:val="single" w:sz="8" w:space="0" w:color="auto"/>
            </w:tcBorders>
            <w:shd w:val="clear" w:color="auto" w:fill="auto"/>
            <w:noWrap/>
            <w:vAlign w:val="center"/>
            <w:hideMark/>
          </w:tcPr>
          <w:p w14:paraId="7E90D623"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67.7</w:t>
            </w:r>
          </w:p>
        </w:tc>
        <w:tc>
          <w:tcPr>
            <w:tcW w:w="940" w:type="dxa"/>
            <w:tcBorders>
              <w:top w:val="nil"/>
              <w:left w:val="nil"/>
              <w:bottom w:val="nil"/>
              <w:right w:val="single" w:sz="8" w:space="0" w:color="auto"/>
            </w:tcBorders>
            <w:shd w:val="clear" w:color="auto" w:fill="auto"/>
            <w:noWrap/>
            <w:vAlign w:val="center"/>
            <w:hideMark/>
          </w:tcPr>
          <w:p w14:paraId="1573E851"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59.3</w:t>
            </w:r>
          </w:p>
        </w:tc>
      </w:tr>
      <w:tr w:rsidR="0018685C" w:rsidRPr="0018685C" w14:paraId="5E29AFD4"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2450E075"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Nis-2020</w:t>
            </w:r>
          </w:p>
        </w:tc>
        <w:tc>
          <w:tcPr>
            <w:tcW w:w="940" w:type="dxa"/>
            <w:tcBorders>
              <w:top w:val="nil"/>
              <w:left w:val="single" w:sz="8" w:space="0" w:color="auto"/>
              <w:bottom w:val="nil"/>
              <w:right w:val="single" w:sz="8" w:space="0" w:color="auto"/>
            </w:tcBorders>
            <w:shd w:val="clear" w:color="auto" w:fill="auto"/>
            <w:noWrap/>
            <w:vAlign w:val="center"/>
            <w:hideMark/>
          </w:tcPr>
          <w:p w14:paraId="4DBF9C6E"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29.6</w:t>
            </w:r>
          </w:p>
        </w:tc>
        <w:tc>
          <w:tcPr>
            <w:tcW w:w="1180" w:type="dxa"/>
            <w:tcBorders>
              <w:top w:val="nil"/>
              <w:left w:val="nil"/>
              <w:bottom w:val="nil"/>
              <w:right w:val="single" w:sz="8" w:space="0" w:color="auto"/>
            </w:tcBorders>
            <w:shd w:val="clear" w:color="auto" w:fill="auto"/>
            <w:noWrap/>
            <w:vAlign w:val="center"/>
            <w:hideMark/>
          </w:tcPr>
          <w:p w14:paraId="4AE0FD14"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25.3</w:t>
            </w:r>
          </w:p>
        </w:tc>
        <w:tc>
          <w:tcPr>
            <w:tcW w:w="940" w:type="dxa"/>
            <w:tcBorders>
              <w:top w:val="nil"/>
              <w:left w:val="nil"/>
              <w:bottom w:val="nil"/>
              <w:right w:val="single" w:sz="8" w:space="0" w:color="auto"/>
            </w:tcBorders>
            <w:shd w:val="clear" w:color="auto" w:fill="auto"/>
            <w:noWrap/>
            <w:vAlign w:val="center"/>
            <w:hideMark/>
          </w:tcPr>
          <w:p w14:paraId="3459CF4B"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66.0</w:t>
            </w:r>
          </w:p>
        </w:tc>
        <w:tc>
          <w:tcPr>
            <w:tcW w:w="940" w:type="dxa"/>
            <w:tcBorders>
              <w:top w:val="nil"/>
              <w:left w:val="nil"/>
              <w:bottom w:val="nil"/>
              <w:right w:val="single" w:sz="8" w:space="0" w:color="auto"/>
            </w:tcBorders>
            <w:shd w:val="clear" w:color="auto" w:fill="auto"/>
            <w:noWrap/>
            <w:vAlign w:val="center"/>
            <w:hideMark/>
          </w:tcPr>
          <w:p w14:paraId="747240B7"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57.3</w:t>
            </w:r>
          </w:p>
        </w:tc>
      </w:tr>
      <w:tr w:rsidR="0018685C" w:rsidRPr="0018685C" w14:paraId="13BB49BD"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004B41E5"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May-2020</w:t>
            </w:r>
          </w:p>
        </w:tc>
        <w:tc>
          <w:tcPr>
            <w:tcW w:w="940" w:type="dxa"/>
            <w:tcBorders>
              <w:top w:val="nil"/>
              <w:left w:val="single" w:sz="8" w:space="0" w:color="auto"/>
              <w:bottom w:val="nil"/>
              <w:right w:val="single" w:sz="8" w:space="0" w:color="auto"/>
            </w:tcBorders>
            <w:shd w:val="clear" w:color="auto" w:fill="auto"/>
            <w:noWrap/>
            <w:vAlign w:val="center"/>
            <w:hideMark/>
          </w:tcPr>
          <w:p w14:paraId="622B948E"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29.7</w:t>
            </w:r>
          </w:p>
        </w:tc>
        <w:tc>
          <w:tcPr>
            <w:tcW w:w="1180" w:type="dxa"/>
            <w:tcBorders>
              <w:top w:val="nil"/>
              <w:left w:val="nil"/>
              <w:bottom w:val="nil"/>
              <w:right w:val="single" w:sz="8" w:space="0" w:color="auto"/>
            </w:tcBorders>
            <w:shd w:val="clear" w:color="auto" w:fill="auto"/>
            <w:noWrap/>
            <w:vAlign w:val="center"/>
            <w:hideMark/>
          </w:tcPr>
          <w:p w14:paraId="3CEEE56D"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25.4</w:t>
            </w:r>
          </w:p>
        </w:tc>
        <w:tc>
          <w:tcPr>
            <w:tcW w:w="940" w:type="dxa"/>
            <w:tcBorders>
              <w:top w:val="nil"/>
              <w:left w:val="nil"/>
              <w:bottom w:val="nil"/>
              <w:right w:val="single" w:sz="8" w:space="0" w:color="auto"/>
            </w:tcBorders>
            <w:shd w:val="clear" w:color="auto" w:fill="auto"/>
            <w:noWrap/>
            <w:vAlign w:val="center"/>
            <w:hideMark/>
          </w:tcPr>
          <w:p w14:paraId="33E466A8"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66.1</w:t>
            </w:r>
          </w:p>
        </w:tc>
        <w:tc>
          <w:tcPr>
            <w:tcW w:w="940" w:type="dxa"/>
            <w:tcBorders>
              <w:top w:val="nil"/>
              <w:left w:val="nil"/>
              <w:bottom w:val="nil"/>
              <w:right w:val="single" w:sz="8" w:space="0" w:color="auto"/>
            </w:tcBorders>
            <w:shd w:val="clear" w:color="auto" w:fill="auto"/>
            <w:noWrap/>
            <w:vAlign w:val="center"/>
            <w:hideMark/>
          </w:tcPr>
          <w:p w14:paraId="5C430FA0"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57.2</w:t>
            </w:r>
          </w:p>
        </w:tc>
      </w:tr>
      <w:tr w:rsidR="0018685C" w:rsidRPr="0018685C" w14:paraId="3F186C15"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13089E9F"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Haz-2020</w:t>
            </w:r>
          </w:p>
        </w:tc>
        <w:tc>
          <w:tcPr>
            <w:tcW w:w="940" w:type="dxa"/>
            <w:tcBorders>
              <w:top w:val="nil"/>
              <w:left w:val="single" w:sz="8" w:space="0" w:color="auto"/>
              <w:bottom w:val="nil"/>
              <w:right w:val="single" w:sz="8" w:space="0" w:color="auto"/>
            </w:tcBorders>
            <w:shd w:val="clear" w:color="auto" w:fill="auto"/>
            <w:noWrap/>
            <w:vAlign w:val="center"/>
            <w:hideMark/>
          </w:tcPr>
          <w:p w14:paraId="4CB9EDC3"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30.4</w:t>
            </w:r>
          </w:p>
        </w:tc>
        <w:tc>
          <w:tcPr>
            <w:tcW w:w="1180" w:type="dxa"/>
            <w:tcBorders>
              <w:top w:val="nil"/>
              <w:left w:val="nil"/>
              <w:bottom w:val="nil"/>
              <w:right w:val="single" w:sz="8" w:space="0" w:color="auto"/>
            </w:tcBorders>
            <w:shd w:val="clear" w:color="auto" w:fill="auto"/>
            <w:noWrap/>
            <w:vAlign w:val="center"/>
            <w:hideMark/>
          </w:tcPr>
          <w:p w14:paraId="13E32DEE"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25.7</w:t>
            </w:r>
          </w:p>
        </w:tc>
        <w:tc>
          <w:tcPr>
            <w:tcW w:w="940" w:type="dxa"/>
            <w:tcBorders>
              <w:top w:val="nil"/>
              <w:left w:val="nil"/>
              <w:bottom w:val="nil"/>
              <w:right w:val="single" w:sz="8" w:space="0" w:color="auto"/>
            </w:tcBorders>
            <w:shd w:val="clear" w:color="auto" w:fill="auto"/>
            <w:noWrap/>
            <w:vAlign w:val="center"/>
            <w:hideMark/>
          </w:tcPr>
          <w:p w14:paraId="0D65C002"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67.3</w:t>
            </w:r>
          </w:p>
        </w:tc>
        <w:tc>
          <w:tcPr>
            <w:tcW w:w="940" w:type="dxa"/>
            <w:tcBorders>
              <w:top w:val="nil"/>
              <w:left w:val="nil"/>
              <w:bottom w:val="nil"/>
              <w:right w:val="single" w:sz="8" w:space="0" w:color="auto"/>
            </w:tcBorders>
            <w:shd w:val="clear" w:color="auto" w:fill="auto"/>
            <w:noWrap/>
            <w:vAlign w:val="center"/>
            <w:hideMark/>
          </w:tcPr>
          <w:p w14:paraId="1383B737"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58.3</w:t>
            </w:r>
          </w:p>
        </w:tc>
      </w:tr>
      <w:tr w:rsidR="0018685C" w:rsidRPr="0018685C" w14:paraId="48FF38A9"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26F736D3"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Tem-2020</w:t>
            </w:r>
          </w:p>
        </w:tc>
        <w:tc>
          <w:tcPr>
            <w:tcW w:w="940" w:type="dxa"/>
            <w:tcBorders>
              <w:top w:val="nil"/>
              <w:left w:val="single" w:sz="8" w:space="0" w:color="auto"/>
              <w:bottom w:val="nil"/>
              <w:right w:val="single" w:sz="8" w:space="0" w:color="auto"/>
            </w:tcBorders>
            <w:shd w:val="clear" w:color="auto" w:fill="auto"/>
            <w:noWrap/>
            <w:vAlign w:val="center"/>
            <w:hideMark/>
          </w:tcPr>
          <w:p w14:paraId="74FF0448"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31.0</w:t>
            </w:r>
          </w:p>
        </w:tc>
        <w:tc>
          <w:tcPr>
            <w:tcW w:w="1180" w:type="dxa"/>
            <w:tcBorders>
              <w:top w:val="nil"/>
              <w:left w:val="nil"/>
              <w:bottom w:val="nil"/>
              <w:right w:val="single" w:sz="8" w:space="0" w:color="auto"/>
            </w:tcBorders>
            <w:shd w:val="clear" w:color="auto" w:fill="auto"/>
            <w:noWrap/>
            <w:vAlign w:val="center"/>
            <w:hideMark/>
          </w:tcPr>
          <w:p w14:paraId="765430DE"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26.2</w:t>
            </w:r>
          </w:p>
        </w:tc>
        <w:tc>
          <w:tcPr>
            <w:tcW w:w="940" w:type="dxa"/>
            <w:tcBorders>
              <w:top w:val="nil"/>
              <w:left w:val="nil"/>
              <w:bottom w:val="nil"/>
              <w:right w:val="single" w:sz="8" w:space="0" w:color="auto"/>
            </w:tcBorders>
            <w:shd w:val="clear" w:color="auto" w:fill="auto"/>
            <w:noWrap/>
            <w:vAlign w:val="center"/>
            <w:hideMark/>
          </w:tcPr>
          <w:p w14:paraId="16E3B873"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68.0</w:t>
            </w:r>
          </w:p>
        </w:tc>
        <w:tc>
          <w:tcPr>
            <w:tcW w:w="940" w:type="dxa"/>
            <w:tcBorders>
              <w:top w:val="nil"/>
              <w:left w:val="nil"/>
              <w:bottom w:val="nil"/>
              <w:right w:val="single" w:sz="8" w:space="0" w:color="auto"/>
            </w:tcBorders>
            <w:shd w:val="clear" w:color="auto" w:fill="auto"/>
            <w:noWrap/>
            <w:vAlign w:val="center"/>
            <w:hideMark/>
          </w:tcPr>
          <w:p w14:paraId="3927DABC"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59.4</w:t>
            </w:r>
          </w:p>
        </w:tc>
      </w:tr>
      <w:tr w:rsidR="0018685C" w:rsidRPr="0018685C" w14:paraId="548D312D" w14:textId="77777777" w:rsidTr="0018685C">
        <w:trPr>
          <w:trHeight w:val="300"/>
        </w:trPr>
        <w:tc>
          <w:tcPr>
            <w:tcW w:w="1200" w:type="dxa"/>
            <w:tcBorders>
              <w:top w:val="nil"/>
              <w:left w:val="single" w:sz="8" w:space="0" w:color="auto"/>
              <w:bottom w:val="nil"/>
              <w:right w:val="nil"/>
            </w:tcBorders>
            <w:shd w:val="clear" w:color="auto" w:fill="auto"/>
            <w:noWrap/>
            <w:vAlign w:val="bottom"/>
            <w:hideMark/>
          </w:tcPr>
          <w:p w14:paraId="022D877C"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Ağu-2020</w:t>
            </w:r>
          </w:p>
        </w:tc>
        <w:tc>
          <w:tcPr>
            <w:tcW w:w="940" w:type="dxa"/>
            <w:tcBorders>
              <w:top w:val="nil"/>
              <w:left w:val="single" w:sz="8" w:space="0" w:color="auto"/>
              <w:bottom w:val="nil"/>
              <w:right w:val="single" w:sz="8" w:space="0" w:color="auto"/>
            </w:tcBorders>
            <w:shd w:val="clear" w:color="auto" w:fill="auto"/>
            <w:noWrap/>
            <w:vAlign w:val="center"/>
            <w:hideMark/>
          </w:tcPr>
          <w:p w14:paraId="27B35C97"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31.1</w:t>
            </w:r>
          </w:p>
        </w:tc>
        <w:tc>
          <w:tcPr>
            <w:tcW w:w="1180" w:type="dxa"/>
            <w:tcBorders>
              <w:top w:val="nil"/>
              <w:left w:val="nil"/>
              <w:bottom w:val="nil"/>
              <w:right w:val="single" w:sz="8" w:space="0" w:color="auto"/>
            </w:tcBorders>
            <w:shd w:val="clear" w:color="auto" w:fill="auto"/>
            <w:noWrap/>
            <w:vAlign w:val="center"/>
            <w:hideMark/>
          </w:tcPr>
          <w:p w14:paraId="26F3DDB5"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26.4</w:t>
            </w:r>
          </w:p>
        </w:tc>
        <w:tc>
          <w:tcPr>
            <w:tcW w:w="940" w:type="dxa"/>
            <w:tcBorders>
              <w:top w:val="nil"/>
              <w:left w:val="nil"/>
              <w:bottom w:val="nil"/>
              <w:right w:val="single" w:sz="8" w:space="0" w:color="auto"/>
            </w:tcBorders>
            <w:shd w:val="clear" w:color="auto" w:fill="auto"/>
            <w:noWrap/>
            <w:vAlign w:val="center"/>
            <w:hideMark/>
          </w:tcPr>
          <w:p w14:paraId="748D32DB"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68.5</w:t>
            </w:r>
          </w:p>
        </w:tc>
        <w:tc>
          <w:tcPr>
            <w:tcW w:w="940" w:type="dxa"/>
            <w:tcBorders>
              <w:top w:val="nil"/>
              <w:left w:val="nil"/>
              <w:bottom w:val="nil"/>
              <w:right w:val="single" w:sz="8" w:space="0" w:color="auto"/>
            </w:tcBorders>
            <w:shd w:val="clear" w:color="auto" w:fill="auto"/>
            <w:noWrap/>
            <w:vAlign w:val="center"/>
            <w:hideMark/>
          </w:tcPr>
          <w:p w14:paraId="67E4EE0C"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60.0</w:t>
            </w:r>
          </w:p>
        </w:tc>
      </w:tr>
      <w:tr w:rsidR="0018685C" w:rsidRPr="0018685C" w14:paraId="7DB84457" w14:textId="77777777" w:rsidTr="0018685C">
        <w:trPr>
          <w:trHeight w:val="315"/>
        </w:trPr>
        <w:tc>
          <w:tcPr>
            <w:tcW w:w="1200" w:type="dxa"/>
            <w:tcBorders>
              <w:top w:val="nil"/>
              <w:left w:val="single" w:sz="8" w:space="0" w:color="auto"/>
              <w:bottom w:val="single" w:sz="8" w:space="0" w:color="auto"/>
              <w:right w:val="nil"/>
            </w:tcBorders>
            <w:shd w:val="clear" w:color="auto" w:fill="auto"/>
            <w:noWrap/>
            <w:vAlign w:val="bottom"/>
            <w:hideMark/>
          </w:tcPr>
          <w:p w14:paraId="47A47DFD" w14:textId="77777777" w:rsidR="0018685C" w:rsidRPr="0018685C" w:rsidRDefault="0018685C" w:rsidP="0018685C">
            <w:pPr>
              <w:suppressAutoHyphens w:val="0"/>
              <w:rPr>
                <w:rFonts w:ascii="Arial" w:hAnsi="Arial" w:cs="Arial"/>
                <w:b/>
                <w:bCs/>
                <w:sz w:val="20"/>
                <w:szCs w:val="20"/>
                <w:lang w:eastAsia="tr-TR"/>
              </w:rPr>
            </w:pPr>
            <w:r w:rsidRPr="0018685C">
              <w:rPr>
                <w:rFonts w:ascii="Arial" w:hAnsi="Arial" w:cs="Arial"/>
                <w:b/>
                <w:bCs/>
                <w:sz w:val="20"/>
                <w:szCs w:val="20"/>
                <w:lang w:eastAsia="tr-TR"/>
              </w:rPr>
              <w:t>Eyl-2020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0C82294E"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30.9</w:t>
            </w:r>
          </w:p>
        </w:tc>
        <w:tc>
          <w:tcPr>
            <w:tcW w:w="1180" w:type="dxa"/>
            <w:tcBorders>
              <w:top w:val="nil"/>
              <w:left w:val="nil"/>
              <w:bottom w:val="single" w:sz="8" w:space="0" w:color="auto"/>
              <w:right w:val="single" w:sz="8" w:space="0" w:color="auto"/>
            </w:tcBorders>
            <w:shd w:val="clear" w:color="auto" w:fill="auto"/>
            <w:noWrap/>
            <w:vAlign w:val="center"/>
            <w:hideMark/>
          </w:tcPr>
          <w:p w14:paraId="7877595E"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26.3</w:t>
            </w:r>
          </w:p>
        </w:tc>
        <w:tc>
          <w:tcPr>
            <w:tcW w:w="940" w:type="dxa"/>
            <w:tcBorders>
              <w:top w:val="nil"/>
              <w:left w:val="nil"/>
              <w:bottom w:val="single" w:sz="8" w:space="0" w:color="auto"/>
              <w:right w:val="single" w:sz="8" w:space="0" w:color="auto"/>
            </w:tcBorders>
            <w:shd w:val="clear" w:color="auto" w:fill="auto"/>
            <w:noWrap/>
            <w:vAlign w:val="center"/>
            <w:hideMark/>
          </w:tcPr>
          <w:p w14:paraId="15AC68A8" w14:textId="77777777" w:rsidR="0018685C" w:rsidRPr="0018685C" w:rsidRDefault="0018685C" w:rsidP="0018685C">
            <w:pPr>
              <w:suppressAutoHyphens w:val="0"/>
              <w:jc w:val="center"/>
              <w:rPr>
                <w:rFonts w:ascii="Arial" w:hAnsi="Arial" w:cs="Arial"/>
                <w:sz w:val="20"/>
                <w:szCs w:val="20"/>
                <w:lang w:eastAsia="tr-TR"/>
              </w:rPr>
            </w:pPr>
            <w:r w:rsidRPr="0018685C">
              <w:rPr>
                <w:rFonts w:ascii="Arial" w:hAnsi="Arial" w:cs="Arial"/>
                <w:sz w:val="20"/>
                <w:szCs w:val="20"/>
                <w:lang w:eastAsia="tr-TR"/>
              </w:rPr>
              <w:t>68.8</w:t>
            </w:r>
          </w:p>
        </w:tc>
        <w:tc>
          <w:tcPr>
            <w:tcW w:w="940" w:type="dxa"/>
            <w:tcBorders>
              <w:top w:val="nil"/>
              <w:left w:val="nil"/>
              <w:bottom w:val="single" w:sz="8" w:space="0" w:color="auto"/>
              <w:right w:val="single" w:sz="8" w:space="0" w:color="auto"/>
            </w:tcBorders>
            <w:shd w:val="clear" w:color="auto" w:fill="auto"/>
            <w:noWrap/>
            <w:vAlign w:val="center"/>
            <w:hideMark/>
          </w:tcPr>
          <w:p w14:paraId="1237B21A" w14:textId="77777777" w:rsidR="0018685C" w:rsidRPr="0018685C" w:rsidRDefault="0018685C" w:rsidP="0018685C">
            <w:pPr>
              <w:suppressAutoHyphens w:val="0"/>
              <w:jc w:val="center"/>
              <w:rPr>
                <w:rFonts w:ascii="Calibri" w:hAnsi="Calibri" w:cs="Arial"/>
                <w:color w:val="000000"/>
                <w:sz w:val="22"/>
                <w:szCs w:val="22"/>
                <w:lang w:eastAsia="tr-TR"/>
              </w:rPr>
            </w:pPr>
            <w:r w:rsidRPr="0018685C">
              <w:rPr>
                <w:rFonts w:ascii="Calibri" w:hAnsi="Calibri" w:cs="Arial"/>
                <w:color w:val="000000"/>
                <w:sz w:val="22"/>
                <w:szCs w:val="22"/>
                <w:lang w:eastAsia="tr-TR"/>
              </w:rPr>
              <w:t>60.7</w:t>
            </w:r>
          </w:p>
        </w:tc>
      </w:tr>
    </w:tbl>
    <w:p w14:paraId="442C03BF" w14:textId="77777777" w:rsidR="00D4335A" w:rsidRDefault="00D4335A" w:rsidP="00D4335A">
      <w:pPr>
        <w:pStyle w:val="ResimYazs"/>
        <w:keepNext/>
        <w:rPr>
          <w:rFonts w:ascii="Arial" w:hAnsi="Arial" w:cs="Arial"/>
          <w:b w:val="0"/>
          <w:sz w:val="18"/>
          <w:szCs w:val="18"/>
        </w:rPr>
      </w:pPr>
    </w:p>
    <w:p w14:paraId="7E6916E6" w14:textId="20A06413" w:rsidR="00D4335A" w:rsidRPr="009775C7" w:rsidRDefault="00D4335A" w:rsidP="00D4335A">
      <w:pPr>
        <w:pStyle w:val="ResimYazs"/>
        <w:keepNext/>
        <w:rPr>
          <w:rFonts w:ascii="Arial" w:hAnsi="Arial" w:cs="Arial"/>
          <w:b w:val="0"/>
          <w:sz w:val="18"/>
          <w:szCs w:val="18"/>
        </w:rPr>
      </w:pPr>
      <w:r w:rsidRPr="009775C7">
        <w:rPr>
          <w:rFonts w:ascii="Arial" w:hAnsi="Arial" w:cs="Arial"/>
          <w:b w:val="0"/>
          <w:sz w:val="18"/>
          <w:szCs w:val="18"/>
        </w:rPr>
        <w:t>Kaynak: TÜİK, Betam</w:t>
      </w:r>
    </w:p>
    <w:p w14:paraId="01F2CBE3" w14:textId="77777777" w:rsidR="00D4335A" w:rsidRDefault="00D4335A" w:rsidP="005A7D39">
      <w:pPr>
        <w:pStyle w:val="ResimYazs"/>
        <w:keepNext/>
        <w:rPr>
          <w:rFonts w:ascii="Arial" w:hAnsi="Arial" w:cs="Arial"/>
        </w:rPr>
      </w:pPr>
    </w:p>
    <w:p w14:paraId="24D9E3FD" w14:textId="77777777" w:rsidR="00D4335A" w:rsidRDefault="00D4335A" w:rsidP="005A7D39">
      <w:pPr>
        <w:pStyle w:val="ResimYazs"/>
        <w:keepNext/>
        <w:rPr>
          <w:rFonts w:ascii="Arial" w:hAnsi="Arial" w:cs="Arial"/>
        </w:rPr>
      </w:pPr>
    </w:p>
    <w:p w14:paraId="2B4E2AEB" w14:textId="77777777" w:rsidR="00D4335A" w:rsidRDefault="00D4335A" w:rsidP="005A7D39">
      <w:pPr>
        <w:pStyle w:val="ResimYazs"/>
        <w:keepNext/>
        <w:rPr>
          <w:rFonts w:ascii="Arial" w:hAnsi="Arial" w:cs="Arial"/>
        </w:rPr>
      </w:pPr>
    </w:p>
    <w:p w14:paraId="285B3CD6" w14:textId="77777777" w:rsidR="00D4335A" w:rsidRDefault="00D4335A" w:rsidP="005A7D39">
      <w:pPr>
        <w:pStyle w:val="ResimYazs"/>
        <w:keepNext/>
        <w:rPr>
          <w:rFonts w:ascii="Arial" w:hAnsi="Arial" w:cs="Arial"/>
        </w:rPr>
      </w:pPr>
    </w:p>
    <w:p w14:paraId="70E087DB" w14:textId="77777777" w:rsidR="00D4335A" w:rsidRDefault="00D4335A" w:rsidP="005A7D39">
      <w:pPr>
        <w:pStyle w:val="ResimYazs"/>
        <w:keepNext/>
        <w:rPr>
          <w:rFonts w:ascii="Arial" w:hAnsi="Arial" w:cs="Arial"/>
        </w:rPr>
      </w:pPr>
    </w:p>
    <w:p w14:paraId="61829C59" w14:textId="77777777" w:rsidR="00D4335A" w:rsidRDefault="00D4335A" w:rsidP="005A7D39">
      <w:pPr>
        <w:pStyle w:val="ResimYazs"/>
        <w:keepNext/>
        <w:rPr>
          <w:rFonts w:ascii="Arial" w:hAnsi="Arial" w:cs="Arial"/>
        </w:rPr>
      </w:pPr>
    </w:p>
    <w:p w14:paraId="3A88B1F7" w14:textId="77777777" w:rsidR="00D4335A" w:rsidRDefault="00D4335A" w:rsidP="005A7D39">
      <w:pPr>
        <w:pStyle w:val="ResimYazs"/>
        <w:keepNext/>
        <w:rPr>
          <w:rFonts w:ascii="Arial" w:hAnsi="Arial" w:cs="Arial"/>
        </w:rPr>
      </w:pPr>
    </w:p>
    <w:p w14:paraId="4E42606C" w14:textId="77777777" w:rsidR="00D4335A" w:rsidRDefault="00D4335A" w:rsidP="005A7D39">
      <w:pPr>
        <w:pStyle w:val="ResimYazs"/>
        <w:keepNext/>
        <w:rPr>
          <w:rFonts w:ascii="Arial" w:hAnsi="Arial" w:cs="Arial"/>
        </w:rPr>
      </w:pPr>
    </w:p>
    <w:p w14:paraId="58A43BEA" w14:textId="77777777" w:rsidR="00D4335A" w:rsidRDefault="00D4335A" w:rsidP="005A7D39">
      <w:pPr>
        <w:pStyle w:val="ResimYazs"/>
        <w:keepNext/>
        <w:rPr>
          <w:rFonts w:ascii="Arial" w:hAnsi="Arial" w:cs="Arial"/>
        </w:rPr>
      </w:pPr>
    </w:p>
    <w:p w14:paraId="799E3FCA" w14:textId="3289EAAC" w:rsidR="00D4335A" w:rsidRDefault="00D4335A" w:rsidP="005A7D39">
      <w:pPr>
        <w:pStyle w:val="ResimYazs"/>
        <w:keepNext/>
        <w:rPr>
          <w:rFonts w:ascii="Arial" w:hAnsi="Arial" w:cs="Arial"/>
        </w:rPr>
      </w:pPr>
    </w:p>
    <w:p w14:paraId="6FFC883F" w14:textId="4603C8D4" w:rsidR="00D4335A" w:rsidRDefault="00D4335A" w:rsidP="00D4335A"/>
    <w:p w14:paraId="1A3C553E" w14:textId="179EF867" w:rsidR="00D4335A" w:rsidRDefault="00D4335A" w:rsidP="00D4335A"/>
    <w:p w14:paraId="48AC48D5" w14:textId="1472DCD0" w:rsidR="00D4335A" w:rsidRDefault="00D4335A" w:rsidP="00D4335A"/>
    <w:p w14:paraId="158DCB57" w14:textId="7BBE8FC9" w:rsidR="00D4335A" w:rsidRDefault="00D4335A" w:rsidP="00D4335A"/>
    <w:p w14:paraId="589F0149" w14:textId="670143AE" w:rsidR="00D4335A" w:rsidRDefault="00D4335A" w:rsidP="00D4335A"/>
    <w:p w14:paraId="368E5536" w14:textId="0D67BAC8" w:rsidR="00D4335A" w:rsidRDefault="00D4335A" w:rsidP="00D4335A"/>
    <w:p w14:paraId="5F754D0B" w14:textId="3219764A" w:rsidR="00D4335A" w:rsidRDefault="00D4335A" w:rsidP="00D4335A"/>
    <w:p w14:paraId="15DBBFD0" w14:textId="2A5A5A9E" w:rsidR="00D4335A" w:rsidRDefault="00D4335A" w:rsidP="00D4335A"/>
    <w:p w14:paraId="675320E2" w14:textId="7B2174DC" w:rsidR="00D4335A" w:rsidRDefault="00D4335A" w:rsidP="00D4335A"/>
    <w:p w14:paraId="4D8D184D" w14:textId="38EA2FE5" w:rsidR="00D4335A" w:rsidRDefault="00D4335A" w:rsidP="00D4335A"/>
    <w:p w14:paraId="0B3C2994" w14:textId="1E13CDE3" w:rsidR="00D4335A" w:rsidRDefault="00D4335A" w:rsidP="00D4335A"/>
    <w:p w14:paraId="78CE3D00" w14:textId="1B072A67" w:rsidR="00D4335A" w:rsidRDefault="00D4335A" w:rsidP="00D4335A"/>
    <w:p w14:paraId="7CF27F91" w14:textId="77777777" w:rsidR="00D4335A" w:rsidRPr="00D4335A" w:rsidRDefault="00D4335A" w:rsidP="00D4335A"/>
    <w:p w14:paraId="46716827" w14:textId="0B40C74C" w:rsidR="004A5D76" w:rsidRDefault="004A5D76" w:rsidP="00574B12">
      <w:pPr>
        <w:pStyle w:val="ResimYazs"/>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6831A7">
        <w:rPr>
          <w:rFonts w:ascii="Arial" w:hAnsi="Arial" w:cs="Arial"/>
          <w:noProof/>
        </w:rPr>
        <w:t>6</w:t>
      </w:r>
      <w:r w:rsidRPr="004A5D76">
        <w:rPr>
          <w:rFonts w:ascii="Arial" w:hAnsi="Arial" w:cs="Arial"/>
        </w:rPr>
        <w:fldChar w:fldCharType="end"/>
      </w:r>
      <w:r w:rsidRPr="004A5D76">
        <w:rPr>
          <w:rFonts w:ascii="Arial" w:hAnsi="Arial" w:cs="Arial"/>
        </w:rPr>
        <w:t xml:space="preserve"> : </w:t>
      </w:r>
      <w:r w:rsidR="00574B12" w:rsidRPr="00574B12">
        <w:rPr>
          <w:rFonts w:ascii="Arial" w:hAnsi="Arial" w:cs="Arial"/>
        </w:rPr>
        <w:t>Mevsim etkilerinden arındırılmış İKO, İO ve İşsizlik Oranı (%)</w:t>
      </w:r>
    </w:p>
    <w:p w14:paraId="52F0CFDB" w14:textId="77777777" w:rsidR="00574B12" w:rsidRPr="00574B12" w:rsidRDefault="00574B12" w:rsidP="00574B12"/>
    <w:tbl>
      <w:tblPr>
        <w:tblW w:w="8280" w:type="dxa"/>
        <w:tblInd w:w="70" w:type="dxa"/>
        <w:tblCellMar>
          <w:left w:w="70" w:type="dxa"/>
          <w:right w:w="70" w:type="dxa"/>
        </w:tblCellMar>
        <w:tblLook w:val="04A0" w:firstRow="1" w:lastRow="0" w:firstColumn="1" w:lastColumn="0" w:noHBand="0" w:noVBand="1"/>
      </w:tblPr>
      <w:tblGrid>
        <w:gridCol w:w="1418"/>
        <w:gridCol w:w="802"/>
        <w:gridCol w:w="1020"/>
        <w:gridCol w:w="1020"/>
        <w:gridCol w:w="1340"/>
        <w:gridCol w:w="1340"/>
        <w:gridCol w:w="1340"/>
      </w:tblGrid>
      <w:tr w:rsidR="006F2197" w:rsidRPr="006F2197" w14:paraId="72073D88" w14:textId="77777777" w:rsidTr="006F2197">
        <w:trPr>
          <w:trHeight w:val="1035"/>
        </w:trPr>
        <w:tc>
          <w:tcPr>
            <w:tcW w:w="1418" w:type="dxa"/>
            <w:tcBorders>
              <w:top w:val="nil"/>
              <w:left w:val="nil"/>
              <w:bottom w:val="nil"/>
              <w:right w:val="nil"/>
            </w:tcBorders>
            <w:shd w:val="clear" w:color="auto" w:fill="auto"/>
            <w:noWrap/>
            <w:vAlign w:val="bottom"/>
            <w:hideMark/>
          </w:tcPr>
          <w:p w14:paraId="38B67FA4" w14:textId="77777777" w:rsidR="006F2197" w:rsidRPr="006F2197" w:rsidRDefault="006F2197" w:rsidP="006F2197">
            <w:pPr>
              <w:suppressAutoHyphens w:val="0"/>
              <w:rPr>
                <w:sz w:val="20"/>
                <w:szCs w:val="20"/>
                <w:lang w:eastAsia="tr-TR"/>
              </w:rPr>
            </w:pPr>
          </w:p>
        </w:tc>
        <w:tc>
          <w:tcPr>
            <w:tcW w:w="802" w:type="dxa"/>
            <w:tcBorders>
              <w:top w:val="single" w:sz="8" w:space="0" w:color="auto"/>
              <w:left w:val="single" w:sz="8" w:space="0" w:color="auto"/>
              <w:bottom w:val="single" w:sz="8" w:space="0" w:color="auto"/>
              <w:right w:val="nil"/>
            </w:tcBorders>
            <w:shd w:val="clear" w:color="auto" w:fill="auto"/>
            <w:vAlign w:val="center"/>
            <w:hideMark/>
          </w:tcPr>
          <w:p w14:paraId="4C4B8627" w14:textId="77777777" w:rsidR="006F2197" w:rsidRPr="006F2197" w:rsidRDefault="006F2197" w:rsidP="006F2197">
            <w:pPr>
              <w:suppressAutoHyphens w:val="0"/>
              <w:jc w:val="center"/>
              <w:rPr>
                <w:rFonts w:ascii="Arial" w:hAnsi="Arial" w:cs="Arial"/>
                <w:b/>
                <w:bCs/>
                <w:sz w:val="18"/>
                <w:szCs w:val="18"/>
                <w:lang w:eastAsia="tr-TR"/>
              </w:rPr>
            </w:pPr>
            <w:r w:rsidRPr="006F2197">
              <w:rPr>
                <w:rFonts w:ascii="Arial" w:hAnsi="Arial" w:cs="Arial"/>
                <w:b/>
                <w:bCs/>
                <w:sz w:val="18"/>
                <w:szCs w:val="18"/>
                <w:lang w:eastAsia="tr-TR"/>
              </w:rPr>
              <w:t>15+ Nüfus</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665C44"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İşgücü</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59EE44DD"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İstihdam</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24D4B9EA"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İşgücü / 15+</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0FED0181"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İstihdam / 15+</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125F6DE2"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İşsiz / 15+</w:t>
            </w:r>
          </w:p>
        </w:tc>
      </w:tr>
      <w:tr w:rsidR="006F2197" w:rsidRPr="006F2197" w14:paraId="7C1D96B5" w14:textId="77777777" w:rsidTr="006F2197">
        <w:trPr>
          <w:trHeight w:val="255"/>
        </w:trPr>
        <w:tc>
          <w:tcPr>
            <w:tcW w:w="1418" w:type="dxa"/>
            <w:tcBorders>
              <w:top w:val="single" w:sz="8" w:space="0" w:color="auto"/>
              <w:left w:val="single" w:sz="8" w:space="0" w:color="auto"/>
              <w:bottom w:val="nil"/>
              <w:right w:val="single" w:sz="8" w:space="0" w:color="auto"/>
            </w:tcBorders>
            <w:shd w:val="clear" w:color="auto" w:fill="auto"/>
            <w:noWrap/>
            <w:vAlign w:val="center"/>
            <w:hideMark/>
          </w:tcPr>
          <w:p w14:paraId="1AD080B8"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Eylül 17</w:t>
            </w:r>
          </w:p>
        </w:tc>
        <w:tc>
          <w:tcPr>
            <w:tcW w:w="802" w:type="dxa"/>
            <w:tcBorders>
              <w:top w:val="nil"/>
              <w:left w:val="nil"/>
              <w:bottom w:val="nil"/>
              <w:right w:val="single" w:sz="8" w:space="0" w:color="auto"/>
            </w:tcBorders>
            <w:shd w:val="clear" w:color="auto" w:fill="auto"/>
            <w:noWrap/>
            <w:vAlign w:val="center"/>
            <w:hideMark/>
          </w:tcPr>
          <w:p w14:paraId="4BE6E57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60076</w:t>
            </w:r>
          </w:p>
        </w:tc>
        <w:tc>
          <w:tcPr>
            <w:tcW w:w="1020" w:type="dxa"/>
            <w:tcBorders>
              <w:top w:val="nil"/>
              <w:left w:val="nil"/>
              <w:bottom w:val="nil"/>
              <w:right w:val="single" w:sz="8" w:space="0" w:color="auto"/>
            </w:tcBorders>
            <w:shd w:val="clear" w:color="auto" w:fill="auto"/>
            <w:noWrap/>
            <w:vAlign w:val="center"/>
            <w:hideMark/>
          </w:tcPr>
          <w:p w14:paraId="73FED3A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31746</w:t>
            </w:r>
          </w:p>
        </w:tc>
        <w:tc>
          <w:tcPr>
            <w:tcW w:w="1020" w:type="dxa"/>
            <w:tcBorders>
              <w:top w:val="nil"/>
              <w:left w:val="nil"/>
              <w:bottom w:val="nil"/>
              <w:right w:val="single" w:sz="8" w:space="0" w:color="auto"/>
            </w:tcBorders>
            <w:shd w:val="clear" w:color="auto" w:fill="auto"/>
            <w:noWrap/>
            <w:vAlign w:val="center"/>
            <w:hideMark/>
          </w:tcPr>
          <w:p w14:paraId="120ADFC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28379</w:t>
            </w:r>
          </w:p>
        </w:tc>
        <w:tc>
          <w:tcPr>
            <w:tcW w:w="1340" w:type="dxa"/>
            <w:tcBorders>
              <w:top w:val="nil"/>
              <w:left w:val="nil"/>
              <w:bottom w:val="nil"/>
              <w:right w:val="single" w:sz="8" w:space="0" w:color="auto"/>
            </w:tcBorders>
            <w:shd w:val="clear" w:color="auto" w:fill="auto"/>
            <w:noWrap/>
            <w:vAlign w:val="center"/>
            <w:hideMark/>
          </w:tcPr>
          <w:p w14:paraId="46377FA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52.8</w:t>
            </w:r>
          </w:p>
        </w:tc>
        <w:tc>
          <w:tcPr>
            <w:tcW w:w="1340" w:type="dxa"/>
            <w:tcBorders>
              <w:top w:val="nil"/>
              <w:left w:val="nil"/>
              <w:bottom w:val="nil"/>
              <w:right w:val="single" w:sz="8" w:space="0" w:color="auto"/>
            </w:tcBorders>
            <w:shd w:val="clear" w:color="auto" w:fill="auto"/>
            <w:noWrap/>
            <w:vAlign w:val="center"/>
            <w:hideMark/>
          </w:tcPr>
          <w:p w14:paraId="5A280F0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47.2</w:t>
            </w:r>
          </w:p>
        </w:tc>
        <w:tc>
          <w:tcPr>
            <w:tcW w:w="1340" w:type="dxa"/>
            <w:tcBorders>
              <w:top w:val="nil"/>
              <w:left w:val="nil"/>
              <w:bottom w:val="nil"/>
              <w:right w:val="single" w:sz="8" w:space="0" w:color="auto"/>
            </w:tcBorders>
            <w:shd w:val="clear" w:color="auto" w:fill="auto"/>
            <w:noWrap/>
            <w:vAlign w:val="center"/>
            <w:hideMark/>
          </w:tcPr>
          <w:p w14:paraId="4DD4E9E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5.6</w:t>
            </w:r>
          </w:p>
        </w:tc>
      </w:tr>
      <w:tr w:rsidR="006F2197" w:rsidRPr="006F2197" w14:paraId="1C936646"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162B9784"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Ekim 17</w:t>
            </w:r>
          </w:p>
        </w:tc>
        <w:tc>
          <w:tcPr>
            <w:tcW w:w="802" w:type="dxa"/>
            <w:tcBorders>
              <w:top w:val="nil"/>
              <w:left w:val="nil"/>
              <w:bottom w:val="nil"/>
              <w:right w:val="single" w:sz="8" w:space="0" w:color="auto"/>
            </w:tcBorders>
            <w:shd w:val="clear" w:color="auto" w:fill="auto"/>
            <w:noWrap/>
            <w:vAlign w:val="center"/>
            <w:hideMark/>
          </w:tcPr>
          <w:p w14:paraId="21605CE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60148</w:t>
            </w:r>
          </w:p>
        </w:tc>
        <w:tc>
          <w:tcPr>
            <w:tcW w:w="1020" w:type="dxa"/>
            <w:tcBorders>
              <w:top w:val="nil"/>
              <w:left w:val="nil"/>
              <w:bottom w:val="nil"/>
              <w:right w:val="single" w:sz="8" w:space="0" w:color="auto"/>
            </w:tcBorders>
            <w:shd w:val="clear" w:color="auto" w:fill="auto"/>
            <w:noWrap/>
            <w:vAlign w:val="center"/>
            <w:hideMark/>
          </w:tcPr>
          <w:p w14:paraId="08D7C08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31760</w:t>
            </w:r>
          </w:p>
        </w:tc>
        <w:tc>
          <w:tcPr>
            <w:tcW w:w="1020" w:type="dxa"/>
            <w:tcBorders>
              <w:top w:val="nil"/>
              <w:left w:val="nil"/>
              <w:bottom w:val="nil"/>
              <w:right w:val="single" w:sz="8" w:space="0" w:color="auto"/>
            </w:tcBorders>
            <w:shd w:val="clear" w:color="auto" w:fill="auto"/>
            <w:noWrap/>
            <w:vAlign w:val="center"/>
            <w:hideMark/>
          </w:tcPr>
          <w:p w14:paraId="580131D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28475</w:t>
            </w:r>
          </w:p>
        </w:tc>
        <w:tc>
          <w:tcPr>
            <w:tcW w:w="1340" w:type="dxa"/>
            <w:tcBorders>
              <w:top w:val="nil"/>
              <w:left w:val="nil"/>
              <w:bottom w:val="nil"/>
              <w:right w:val="single" w:sz="8" w:space="0" w:color="auto"/>
            </w:tcBorders>
            <w:shd w:val="clear" w:color="auto" w:fill="auto"/>
            <w:noWrap/>
            <w:vAlign w:val="center"/>
            <w:hideMark/>
          </w:tcPr>
          <w:p w14:paraId="40E1CD3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52.8</w:t>
            </w:r>
          </w:p>
        </w:tc>
        <w:tc>
          <w:tcPr>
            <w:tcW w:w="1340" w:type="dxa"/>
            <w:tcBorders>
              <w:top w:val="nil"/>
              <w:left w:val="nil"/>
              <w:bottom w:val="nil"/>
              <w:right w:val="single" w:sz="8" w:space="0" w:color="auto"/>
            </w:tcBorders>
            <w:shd w:val="clear" w:color="auto" w:fill="auto"/>
            <w:noWrap/>
            <w:vAlign w:val="center"/>
            <w:hideMark/>
          </w:tcPr>
          <w:p w14:paraId="31897A3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47.3</w:t>
            </w:r>
          </w:p>
        </w:tc>
        <w:tc>
          <w:tcPr>
            <w:tcW w:w="1340" w:type="dxa"/>
            <w:tcBorders>
              <w:top w:val="nil"/>
              <w:left w:val="nil"/>
              <w:bottom w:val="nil"/>
              <w:right w:val="single" w:sz="8" w:space="0" w:color="auto"/>
            </w:tcBorders>
            <w:shd w:val="clear" w:color="auto" w:fill="auto"/>
            <w:noWrap/>
            <w:vAlign w:val="center"/>
            <w:hideMark/>
          </w:tcPr>
          <w:p w14:paraId="02233AC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5.5</w:t>
            </w:r>
          </w:p>
        </w:tc>
      </w:tr>
      <w:tr w:rsidR="006F2197" w:rsidRPr="006F2197" w14:paraId="16C3C98E"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5DC74DD1"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Kasım 17</w:t>
            </w:r>
          </w:p>
        </w:tc>
        <w:tc>
          <w:tcPr>
            <w:tcW w:w="802" w:type="dxa"/>
            <w:tcBorders>
              <w:top w:val="nil"/>
              <w:left w:val="nil"/>
              <w:bottom w:val="nil"/>
              <w:right w:val="single" w:sz="8" w:space="0" w:color="auto"/>
            </w:tcBorders>
            <w:shd w:val="clear" w:color="auto" w:fill="auto"/>
            <w:noWrap/>
            <w:vAlign w:val="center"/>
            <w:hideMark/>
          </w:tcPr>
          <w:p w14:paraId="4201393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60223</w:t>
            </w:r>
          </w:p>
        </w:tc>
        <w:tc>
          <w:tcPr>
            <w:tcW w:w="1020" w:type="dxa"/>
            <w:tcBorders>
              <w:top w:val="nil"/>
              <w:left w:val="nil"/>
              <w:bottom w:val="nil"/>
              <w:right w:val="single" w:sz="8" w:space="0" w:color="auto"/>
            </w:tcBorders>
            <w:shd w:val="clear" w:color="auto" w:fill="auto"/>
            <w:noWrap/>
            <w:vAlign w:val="center"/>
            <w:hideMark/>
          </w:tcPr>
          <w:p w14:paraId="43FD019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31906</w:t>
            </w:r>
          </w:p>
        </w:tc>
        <w:tc>
          <w:tcPr>
            <w:tcW w:w="1020" w:type="dxa"/>
            <w:tcBorders>
              <w:top w:val="nil"/>
              <w:left w:val="nil"/>
              <w:bottom w:val="nil"/>
              <w:right w:val="single" w:sz="8" w:space="0" w:color="auto"/>
            </w:tcBorders>
            <w:shd w:val="clear" w:color="auto" w:fill="auto"/>
            <w:noWrap/>
            <w:vAlign w:val="center"/>
            <w:hideMark/>
          </w:tcPr>
          <w:p w14:paraId="5C320AE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28650</w:t>
            </w:r>
          </w:p>
        </w:tc>
        <w:tc>
          <w:tcPr>
            <w:tcW w:w="1340" w:type="dxa"/>
            <w:tcBorders>
              <w:top w:val="nil"/>
              <w:left w:val="nil"/>
              <w:bottom w:val="nil"/>
              <w:right w:val="single" w:sz="8" w:space="0" w:color="auto"/>
            </w:tcBorders>
            <w:shd w:val="clear" w:color="auto" w:fill="auto"/>
            <w:noWrap/>
            <w:vAlign w:val="center"/>
            <w:hideMark/>
          </w:tcPr>
          <w:p w14:paraId="06D99AC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53.0</w:t>
            </w:r>
          </w:p>
        </w:tc>
        <w:tc>
          <w:tcPr>
            <w:tcW w:w="1340" w:type="dxa"/>
            <w:tcBorders>
              <w:top w:val="nil"/>
              <w:left w:val="nil"/>
              <w:bottom w:val="nil"/>
              <w:right w:val="single" w:sz="8" w:space="0" w:color="auto"/>
            </w:tcBorders>
            <w:shd w:val="clear" w:color="auto" w:fill="auto"/>
            <w:noWrap/>
            <w:vAlign w:val="center"/>
            <w:hideMark/>
          </w:tcPr>
          <w:p w14:paraId="6513DA7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47.6</w:t>
            </w:r>
          </w:p>
        </w:tc>
        <w:tc>
          <w:tcPr>
            <w:tcW w:w="1340" w:type="dxa"/>
            <w:tcBorders>
              <w:top w:val="nil"/>
              <w:left w:val="nil"/>
              <w:bottom w:val="nil"/>
              <w:right w:val="single" w:sz="8" w:space="0" w:color="auto"/>
            </w:tcBorders>
            <w:shd w:val="clear" w:color="auto" w:fill="auto"/>
            <w:noWrap/>
            <w:vAlign w:val="center"/>
            <w:hideMark/>
          </w:tcPr>
          <w:p w14:paraId="45B047E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5.4</w:t>
            </w:r>
          </w:p>
        </w:tc>
      </w:tr>
      <w:tr w:rsidR="006F2197" w:rsidRPr="006F2197" w14:paraId="67704EB9"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7018157D"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Aralık 17</w:t>
            </w:r>
          </w:p>
        </w:tc>
        <w:tc>
          <w:tcPr>
            <w:tcW w:w="802" w:type="dxa"/>
            <w:tcBorders>
              <w:top w:val="nil"/>
              <w:left w:val="nil"/>
              <w:bottom w:val="nil"/>
              <w:right w:val="single" w:sz="8" w:space="0" w:color="auto"/>
            </w:tcBorders>
            <w:shd w:val="clear" w:color="auto" w:fill="auto"/>
            <w:noWrap/>
            <w:vAlign w:val="center"/>
            <w:hideMark/>
          </w:tcPr>
          <w:p w14:paraId="66FD527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60295</w:t>
            </w:r>
          </w:p>
        </w:tc>
        <w:tc>
          <w:tcPr>
            <w:tcW w:w="1020" w:type="dxa"/>
            <w:tcBorders>
              <w:top w:val="nil"/>
              <w:left w:val="nil"/>
              <w:bottom w:val="nil"/>
              <w:right w:val="single" w:sz="8" w:space="0" w:color="auto"/>
            </w:tcBorders>
            <w:shd w:val="clear" w:color="auto" w:fill="auto"/>
            <w:noWrap/>
            <w:vAlign w:val="center"/>
            <w:hideMark/>
          </w:tcPr>
          <w:p w14:paraId="1F52B62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31999</w:t>
            </w:r>
          </w:p>
        </w:tc>
        <w:tc>
          <w:tcPr>
            <w:tcW w:w="1020" w:type="dxa"/>
            <w:tcBorders>
              <w:top w:val="nil"/>
              <w:left w:val="nil"/>
              <w:bottom w:val="nil"/>
              <w:right w:val="single" w:sz="8" w:space="0" w:color="auto"/>
            </w:tcBorders>
            <w:shd w:val="clear" w:color="auto" w:fill="auto"/>
            <w:noWrap/>
            <w:vAlign w:val="center"/>
            <w:hideMark/>
          </w:tcPr>
          <w:p w14:paraId="432355E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28818</w:t>
            </w:r>
          </w:p>
        </w:tc>
        <w:tc>
          <w:tcPr>
            <w:tcW w:w="1340" w:type="dxa"/>
            <w:tcBorders>
              <w:top w:val="nil"/>
              <w:left w:val="nil"/>
              <w:bottom w:val="nil"/>
              <w:right w:val="single" w:sz="8" w:space="0" w:color="auto"/>
            </w:tcBorders>
            <w:shd w:val="clear" w:color="auto" w:fill="auto"/>
            <w:noWrap/>
            <w:vAlign w:val="center"/>
            <w:hideMark/>
          </w:tcPr>
          <w:p w14:paraId="3DA3674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53.1</w:t>
            </w:r>
          </w:p>
        </w:tc>
        <w:tc>
          <w:tcPr>
            <w:tcW w:w="1340" w:type="dxa"/>
            <w:tcBorders>
              <w:top w:val="nil"/>
              <w:left w:val="nil"/>
              <w:bottom w:val="nil"/>
              <w:right w:val="single" w:sz="8" w:space="0" w:color="auto"/>
            </w:tcBorders>
            <w:shd w:val="clear" w:color="auto" w:fill="auto"/>
            <w:noWrap/>
            <w:vAlign w:val="center"/>
            <w:hideMark/>
          </w:tcPr>
          <w:p w14:paraId="40BE830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47.8</w:t>
            </w:r>
          </w:p>
        </w:tc>
        <w:tc>
          <w:tcPr>
            <w:tcW w:w="1340" w:type="dxa"/>
            <w:tcBorders>
              <w:top w:val="nil"/>
              <w:left w:val="nil"/>
              <w:bottom w:val="nil"/>
              <w:right w:val="single" w:sz="8" w:space="0" w:color="auto"/>
            </w:tcBorders>
            <w:shd w:val="clear" w:color="auto" w:fill="auto"/>
            <w:noWrap/>
            <w:vAlign w:val="center"/>
            <w:hideMark/>
          </w:tcPr>
          <w:p w14:paraId="67B6B5F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w:t>
            </w:r>
          </w:p>
        </w:tc>
      </w:tr>
      <w:tr w:rsidR="006F2197" w:rsidRPr="006F2197" w14:paraId="34ED0CF1"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5A8908AA"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Ocak 18</w:t>
            </w:r>
          </w:p>
        </w:tc>
        <w:tc>
          <w:tcPr>
            <w:tcW w:w="802" w:type="dxa"/>
            <w:tcBorders>
              <w:top w:val="nil"/>
              <w:left w:val="nil"/>
              <w:bottom w:val="nil"/>
              <w:right w:val="single" w:sz="8" w:space="0" w:color="auto"/>
            </w:tcBorders>
            <w:shd w:val="clear" w:color="auto" w:fill="auto"/>
            <w:noWrap/>
            <w:vAlign w:val="center"/>
            <w:hideMark/>
          </w:tcPr>
          <w:p w14:paraId="561E4C7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60360</w:t>
            </w:r>
          </w:p>
        </w:tc>
        <w:tc>
          <w:tcPr>
            <w:tcW w:w="1020" w:type="dxa"/>
            <w:tcBorders>
              <w:top w:val="nil"/>
              <w:left w:val="nil"/>
              <w:bottom w:val="nil"/>
              <w:right w:val="single" w:sz="8" w:space="0" w:color="auto"/>
            </w:tcBorders>
            <w:shd w:val="clear" w:color="auto" w:fill="auto"/>
            <w:noWrap/>
            <w:vAlign w:val="center"/>
            <w:hideMark/>
          </w:tcPr>
          <w:p w14:paraId="6367F12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32059</w:t>
            </w:r>
          </w:p>
        </w:tc>
        <w:tc>
          <w:tcPr>
            <w:tcW w:w="1020" w:type="dxa"/>
            <w:tcBorders>
              <w:top w:val="nil"/>
              <w:left w:val="nil"/>
              <w:bottom w:val="nil"/>
              <w:right w:val="single" w:sz="8" w:space="0" w:color="auto"/>
            </w:tcBorders>
            <w:shd w:val="clear" w:color="auto" w:fill="auto"/>
            <w:noWrap/>
            <w:vAlign w:val="center"/>
            <w:hideMark/>
          </w:tcPr>
          <w:p w14:paraId="259B5E6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28871</w:t>
            </w:r>
          </w:p>
        </w:tc>
        <w:tc>
          <w:tcPr>
            <w:tcW w:w="1340" w:type="dxa"/>
            <w:tcBorders>
              <w:top w:val="nil"/>
              <w:left w:val="nil"/>
              <w:bottom w:val="nil"/>
              <w:right w:val="single" w:sz="8" w:space="0" w:color="auto"/>
            </w:tcBorders>
            <w:shd w:val="clear" w:color="auto" w:fill="auto"/>
            <w:noWrap/>
            <w:vAlign w:val="center"/>
            <w:hideMark/>
          </w:tcPr>
          <w:p w14:paraId="54816B3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53.1</w:t>
            </w:r>
          </w:p>
        </w:tc>
        <w:tc>
          <w:tcPr>
            <w:tcW w:w="1340" w:type="dxa"/>
            <w:tcBorders>
              <w:top w:val="nil"/>
              <w:left w:val="nil"/>
              <w:bottom w:val="nil"/>
              <w:right w:val="single" w:sz="8" w:space="0" w:color="auto"/>
            </w:tcBorders>
            <w:shd w:val="clear" w:color="auto" w:fill="auto"/>
            <w:noWrap/>
            <w:vAlign w:val="center"/>
            <w:hideMark/>
          </w:tcPr>
          <w:p w14:paraId="03FACFA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47.8</w:t>
            </w:r>
          </w:p>
        </w:tc>
        <w:tc>
          <w:tcPr>
            <w:tcW w:w="1340" w:type="dxa"/>
            <w:tcBorders>
              <w:top w:val="nil"/>
              <w:left w:val="nil"/>
              <w:bottom w:val="nil"/>
              <w:right w:val="single" w:sz="8" w:space="0" w:color="auto"/>
            </w:tcBorders>
            <w:shd w:val="clear" w:color="auto" w:fill="auto"/>
            <w:noWrap/>
            <w:vAlign w:val="center"/>
            <w:hideMark/>
          </w:tcPr>
          <w:p w14:paraId="47FC4B9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w:t>
            </w:r>
          </w:p>
        </w:tc>
      </w:tr>
      <w:tr w:rsidR="006F2197" w:rsidRPr="006F2197" w14:paraId="4BA506C2"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051643A9"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Şubat 18</w:t>
            </w:r>
          </w:p>
        </w:tc>
        <w:tc>
          <w:tcPr>
            <w:tcW w:w="802" w:type="dxa"/>
            <w:tcBorders>
              <w:top w:val="nil"/>
              <w:left w:val="nil"/>
              <w:bottom w:val="nil"/>
              <w:right w:val="single" w:sz="8" w:space="0" w:color="auto"/>
            </w:tcBorders>
            <w:shd w:val="clear" w:color="auto" w:fill="auto"/>
            <w:noWrap/>
            <w:vAlign w:val="center"/>
            <w:hideMark/>
          </w:tcPr>
          <w:p w14:paraId="422E502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60415</w:t>
            </w:r>
          </w:p>
        </w:tc>
        <w:tc>
          <w:tcPr>
            <w:tcW w:w="1020" w:type="dxa"/>
            <w:tcBorders>
              <w:top w:val="nil"/>
              <w:left w:val="nil"/>
              <w:bottom w:val="nil"/>
              <w:right w:val="single" w:sz="8" w:space="0" w:color="auto"/>
            </w:tcBorders>
            <w:shd w:val="clear" w:color="auto" w:fill="auto"/>
            <w:noWrap/>
            <w:vAlign w:val="center"/>
            <w:hideMark/>
          </w:tcPr>
          <w:p w14:paraId="05C5FD5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32153</w:t>
            </w:r>
          </w:p>
        </w:tc>
        <w:tc>
          <w:tcPr>
            <w:tcW w:w="1020" w:type="dxa"/>
            <w:tcBorders>
              <w:top w:val="nil"/>
              <w:left w:val="nil"/>
              <w:bottom w:val="nil"/>
              <w:right w:val="single" w:sz="8" w:space="0" w:color="auto"/>
            </w:tcBorders>
            <w:shd w:val="clear" w:color="auto" w:fill="auto"/>
            <w:noWrap/>
            <w:vAlign w:val="center"/>
            <w:hideMark/>
          </w:tcPr>
          <w:p w14:paraId="179531F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28964</w:t>
            </w:r>
          </w:p>
        </w:tc>
        <w:tc>
          <w:tcPr>
            <w:tcW w:w="1340" w:type="dxa"/>
            <w:tcBorders>
              <w:top w:val="nil"/>
              <w:left w:val="nil"/>
              <w:bottom w:val="nil"/>
              <w:right w:val="single" w:sz="8" w:space="0" w:color="auto"/>
            </w:tcBorders>
            <w:shd w:val="clear" w:color="auto" w:fill="auto"/>
            <w:noWrap/>
            <w:vAlign w:val="center"/>
            <w:hideMark/>
          </w:tcPr>
          <w:p w14:paraId="51AAF3D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53.2</w:t>
            </w:r>
          </w:p>
        </w:tc>
        <w:tc>
          <w:tcPr>
            <w:tcW w:w="1340" w:type="dxa"/>
            <w:tcBorders>
              <w:top w:val="nil"/>
              <w:left w:val="nil"/>
              <w:bottom w:val="nil"/>
              <w:right w:val="single" w:sz="8" w:space="0" w:color="auto"/>
            </w:tcBorders>
            <w:shd w:val="clear" w:color="auto" w:fill="auto"/>
            <w:noWrap/>
            <w:vAlign w:val="center"/>
            <w:hideMark/>
          </w:tcPr>
          <w:p w14:paraId="2659B63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47.9</w:t>
            </w:r>
          </w:p>
        </w:tc>
        <w:tc>
          <w:tcPr>
            <w:tcW w:w="1340" w:type="dxa"/>
            <w:tcBorders>
              <w:top w:val="nil"/>
              <w:left w:val="nil"/>
              <w:bottom w:val="nil"/>
              <w:right w:val="single" w:sz="8" w:space="0" w:color="auto"/>
            </w:tcBorders>
            <w:shd w:val="clear" w:color="auto" w:fill="auto"/>
            <w:noWrap/>
            <w:vAlign w:val="center"/>
            <w:hideMark/>
          </w:tcPr>
          <w:p w14:paraId="5AB0CC9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w:t>
            </w:r>
          </w:p>
        </w:tc>
      </w:tr>
      <w:tr w:rsidR="006F2197" w:rsidRPr="006F2197" w14:paraId="5FB6F925"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150114C6"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Mart 18</w:t>
            </w:r>
          </w:p>
        </w:tc>
        <w:tc>
          <w:tcPr>
            <w:tcW w:w="802" w:type="dxa"/>
            <w:tcBorders>
              <w:top w:val="nil"/>
              <w:left w:val="nil"/>
              <w:bottom w:val="nil"/>
              <w:right w:val="single" w:sz="8" w:space="0" w:color="auto"/>
            </w:tcBorders>
            <w:shd w:val="clear" w:color="auto" w:fill="auto"/>
            <w:noWrap/>
            <w:vAlign w:val="center"/>
            <w:hideMark/>
          </w:tcPr>
          <w:p w14:paraId="6586B0AA"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60464</w:t>
            </w:r>
          </w:p>
        </w:tc>
        <w:tc>
          <w:tcPr>
            <w:tcW w:w="1020" w:type="dxa"/>
            <w:tcBorders>
              <w:top w:val="nil"/>
              <w:left w:val="nil"/>
              <w:bottom w:val="nil"/>
              <w:right w:val="single" w:sz="8" w:space="0" w:color="auto"/>
            </w:tcBorders>
            <w:shd w:val="clear" w:color="auto" w:fill="auto"/>
            <w:noWrap/>
            <w:vAlign w:val="center"/>
            <w:hideMark/>
          </w:tcPr>
          <w:p w14:paraId="7B34678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32127</w:t>
            </w:r>
          </w:p>
        </w:tc>
        <w:tc>
          <w:tcPr>
            <w:tcW w:w="1020" w:type="dxa"/>
            <w:tcBorders>
              <w:top w:val="nil"/>
              <w:left w:val="nil"/>
              <w:bottom w:val="nil"/>
              <w:right w:val="single" w:sz="8" w:space="0" w:color="auto"/>
            </w:tcBorders>
            <w:shd w:val="clear" w:color="auto" w:fill="auto"/>
            <w:noWrap/>
            <w:vAlign w:val="center"/>
            <w:hideMark/>
          </w:tcPr>
          <w:p w14:paraId="2475D82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28902</w:t>
            </w:r>
          </w:p>
        </w:tc>
        <w:tc>
          <w:tcPr>
            <w:tcW w:w="1340" w:type="dxa"/>
            <w:tcBorders>
              <w:top w:val="nil"/>
              <w:left w:val="nil"/>
              <w:bottom w:val="nil"/>
              <w:right w:val="single" w:sz="8" w:space="0" w:color="auto"/>
            </w:tcBorders>
            <w:shd w:val="clear" w:color="auto" w:fill="auto"/>
            <w:noWrap/>
            <w:vAlign w:val="center"/>
            <w:hideMark/>
          </w:tcPr>
          <w:p w14:paraId="57F320A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53.1</w:t>
            </w:r>
          </w:p>
        </w:tc>
        <w:tc>
          <w:tcPr>
            <w:tcW w:w="1340" w:type="dxa"/>
            <w:tcBorders>
              <w:top w:val="nil"/>
              <w:left w:val="nil"/>
              <w:bottom w:val="nil"/>
              <w:right w:val="single" w:sz="8" w:space="0" w:color="auto"/>
            </w:tcBorders>
            <w:shd w:val="clear" w:color="auto" w:fill="auto"/>
            <w:noWrap/>
            <w:vAlign w:val="center"/>
            <w:hideMark/>
          </w:tcPr>
          <w:p w14:paraId="253936A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47.8</w:t>
            </w:r>
          </w:p>
        </w:tc>
        <w:tc>
          <w:tcPr>
            <w:tcW w:w="1340" w:type="dxa"/>
            <w:tcBorders>
              <w:top w:val="nil"/>
              <w:left w:val="nil"/>
              <w:bottom w:val="nil"/>
              <w:right w:val="single" w:sz="8" w:space="0" w:color="auto"/>
            </w:tcBorders>
            <w:shd w:val="clear" w:color="auto" w:fill="auto"/>
            <w:noWrap/>
            <w:vAlign w:val="center"/>
            <w:hideMark/>
          </w:tcPr>
          <w:p w14:paraId="1EF2B28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w:t>
            </w:r>
          </w:p>
        </w:tc>
      </w:tr>
      <w:tr w:rsidR="006F2197" w:rsidRPr="006F2197" w14:paraId="3E959C16"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0980EB11"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Nisan 18</w:t>
            </w:r>
          </w:p>
        </w:tc>
        <w:tc>
          <w:tcPr>
            <w:tcW w:w="802" w:type="dxa"/>
            <w:tcBorders>
              <w:top w:val="nil"/>
              <w:left w:val="nil"/>
              <w:bottom w:val="nil"/>
              <w:right w:val="single" w:sz="8" w:space="0" w:color="auto"/>
            </w:tcBorders>
            <w:shd w:val="clear" w:color="auto" w:fill="auto"/>
            <w:noWrap/>
            <w:vAlign w:val="center"/>
            <w:hideMark/>
          </w:tcPr>
          <w:p w14:paraId="31C6B0DC"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60519</w:t>
            </w:r>
          </w:p>
        </w:tc>
        <w:tc>
          <w:tcPr>
            <w:tcW w:w="1020" w:type="dxa"/>
            <w:tcBorders>
              <w:top w:val="nil"/>
              <w:left w:val="nil"/>
              <w:bottom w:val="nil"/>
              <w:right w:val="single" w:sz="8" w:space="0" w:color="auto"/>
            </w:tcBorders>
            <w:shd w:val="clear" w:color="auto" w:fill="auto"/>
            <w:noWrap/>
            <w:vAlign w:val="center"/>
            <w:hideMark/>
          </w:tcPr>
          <w:p w14:paraId="2E7BBEE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32231</w:t>
            </w:r>
          </w:p>
        </w:tc>
        <w:tc>
          <w:tcPr>
            <w:tcW w:w="1020" w:type="dxa"/>
            <w:tcBorders>
              <w:top w:val="nil"/>
              <w:left w:val="nil"/>
              <w:bottom w:val="nil"/>
              <w:right w:val="single" w:sz="8" w:space="0" w:color="auto"/>
            </w:tcBorders>
            <w:shd w:val="clear" w:color="auto" w:fill="auto"/>
            <w:noWrap/>
            <w:vAlign w:val="center"/>
            <w:hideMark/>
          </w:tcPr>
          <w:p w14:paraId="5C57EC6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28903</w:t>
            </w:r>
          </w:p>
        </w:tc>
        <w:tc>
          <w:tcPr>
            <w:tcW w:w="1340" w:type="dxa"/>
            <w:tcBorders>
              <w:top w:val="nil"/>
              <w:left w:val="nil"/>
              <w:bottom w:val="nil"/>
              <w:right w:val="single" w:sz="8" w:space="0" w:color="auto"/>
            </w:tcBorders>
            <w:shd w:val="clear" w:color="auto" w:fill="auto"/>
            <w:noWrap/>
            <w:vAlign w:val="center"/>
            <w:hideMark/>
          </w:tcPr>
          <w:p w14:paraId="3415EE2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53.3</w:t>
            </w:r>
          </w:p>
        </w:tc>
        <w:tc>
          <w:tcPr>
            <w:tcW w:w="1340" w:type="dxa"/>
            <w:tcBorders>
              <w:top w:val="nil"/>
              <w:left w:val="nil"/>
              <w:bottom w:val="nil"/>
              <w:right w:val="single" w:sz="8" w:space="0" w:color="auto"/>
            </w:tcBorders>
            <w:shd w:val="clear" w:color="auto" w:fill="auto"/>
            <w:noWrap/>
            <w:vAlign w:val="center"/>
            <w:hideMark/>
          </w:tcPr>
          <w:p w14:paraId="485D74B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47.8</w:t>
            </w:r>
          </w:p>
        </w:tc>
        <w:tc>
          <w:tcPr>
            <w:tcW w:w="1340" w:type="dxa"/>
            <w:tcBorders>
              <w:top w:val="nil"/>
              <w:left w:val="nil"/>
              <w:bottom w:val="nil"/>
              <w:right w:val="single" w:sz="8" w:space="0" w:color="auto"/>
            </w:tcBorders>
            <w:shd w:val="clear" w:color="auto" w:fill="auto"/>
            <w:noWrap/>
            <w:vAlign w:val="center"/>
            <w:hideMark/>
          </w:tcPr>
          <w:p w14:paraId="4452FBE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5.5</w:t>
            </w:r>
          </w:p>
        </w:tc>
      </w:tr>
      <w:tr w:rsidR="006F2197" w:rsidRPr="006F2197" w14:paraId="2B7099F6"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0C91DE6C"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Mayıs 18</w:t>
            </w:r>
          </w:p>
        </w:tc>
        <w:tc>
          <w:tcPr>
            <w:tcW w:w="802" w:type="dxa"/>
            <w:tcBorders>
              <w:top w:val="nil"/>
              <w:left w:val="nil"/>
              <w:bottom w:val="nil"/>
              <w:right w:val="single" w:sz="8" w:space="0" w:color="auto"/>
            </w:tcBorders>
            <w:shd w:val="clear" w:color="auto" w:fill="auto"/>
            <w:noWrap/>
            <w:vAlign w:val="center"/>
            <w:hideMark/>
          </w:tcPr>
          <w:p w14:paraId="530E945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60571</w:t>
            </w:r>
          </w:p>
        </w:tc>
        <w:tc>
          <w:tcPr>
            <w:tcW w:w="1020" w:type="dxa"/>
            <w:tcBorders>
              <w:top w:val="nil"/>
              <w:left w:val="nil"/>
              <w:bottom w:val="nil"/>
              <w:right w:val="single" w:sz="8" w:space="0" w:color="auto"/>
            </w:tcBorders>
            <w:shd w:val="clear" w:color="auto" w:fill="auto"/>
            <w:noWrap/>
            <w:vAlign w:val="center"/>
            <w:hideMark/>
          </w:tcPr>
          <w:p w14:paraId="715D0BB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32236</w:t>
            </w:r>
          </w:p>
        </w:tc>
        <w:tc>
          <w:tcPr>
            <w:tcW w:w="1020" w:type="dxa"/>
            <w:tcBorders>
              <w:top w:val="nil"/>
              <w:left w:val="nil"/>
              <w:bottom w:val="nil"/>
              <w:right w:val="single" w:sz="8" w:space="0" w:color="auto"/>
            </w:tcBorders>
            <w:shd w:val="clear" w:color="auto" w:fill="auto"/>
            <w:noWrap/>
            <w:vAlign w:val="center"/>
            <w:hideMark/>
          </w:tcPr>
          <w:p w14:paraId="19985ED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28833</w:t>
            </w:r>
          </w:p>
        </w:tc>
        <w:tc>
          <w:tcPr>
            <w:tcW w:w="1340" w:type="dxa"/>
            <w:tcBorders>
              <w:top w:val="nil"/>
              <w:left w:val="nil"/>
              <w:bottom w:val="nil"/>
              <w:right w:val="single" w:sz="8" w:space="0" w:color="auto"/>
            </w:tcBorders>
            <w:shd w:val="clear" w:color="auto" w:fill="auto"/>
            <w:noWrap/>
            <w:vAlign w:val="center"/>
            <w:hideMark/>
          </w:tcPr>
          <w:p w14:paraId="057AA69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53.2</w:t>
            </w:r>
          </w:p>
        </w:tc>
        <w:tc>
          <w:tcPr>
            <w:tcW w:w="1340" w:type="dxa"/>
            <w:tcBorders>
              <w:top w:val="nil"/>
              <w:left w:val="nil"/>
              <w:bottom w:val="nil"/>
              <w:right w:val="single" w:sz="8" w:space="0" w:color="auto"/>
            </w:tcBorders>
            <w:shd w:val="clear" w:color="auto" w:fill="auto"/>
            <w:noWrap/>
            <w:vAlign w:val="center"/>
            <w:hideMark/>
          </w:tcPr>
          <w:p w14:paraId="4D558B7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47.6</w:t>
            </w:r>
          </w:p>
        </w:tc>
        <w:tc>
          <w:tcPr>
            <w:tcW w:w="1340" w:type="dxa"/>
            <w:tcBorders>
              <w:top w:val="nil"/>
              <w:left w:val="nil"/>
              <w:bottom w:val="nil"/>
              <w:right w:val="single" w:sz="8" w:space="0" w:color="auto"/>
            </w:tcBorders>
            <w:shd w:val="clear" w:color="auto" w:fill="auto"/>
            <w:noWrap/>
            <w:vAlign w:val="center"/>
            <w:hideMark/>
          </w:tcPr>
          <w:p w14:paraId="65D4AFF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5.6</w:t>
            </w:r>
          </w:p>
        </w:tc>
      </w:tr>
      <w:tr w:rsidR="006F2197" w:rsidRPr="006F2197" w14:paraId="0D986022"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19CF416B"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Haziran 18</w:t>
            </w:r>
          </w:p>
        </w:tc>
        <w:tc>
          <w:tcPr>
            <w:tcW w:w="802" w:type="dxa"/>
            <w:tcBorders>
              <w:top w:val="nil"/>
              <w:left w:val="nil"/>
              <w:bottom w:val="nil"/>
              <w:right w:val="single" w:sz="8" w:space="0" w:color="auto"/>
            </w:tcBorders>
            <w:shd w:val="clear" w:color="auto" w:fill="auto"/>
            <w:noWrap/>
            <w:vAlign w:val="center"/>
            <w:hideMark/>
          </w:tcPr>
          <w:p w14:paraId="3F0D718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60626</w:t>
            </w:r>
          </w:p>
        </w:tc>
        <w:tc>
          <w:tcPr>
            <w:tcW w:w="1020" w:type="dxa"/>
            <w:tcBorders>
              <w:top w:val="nil"/>
              <w:left w:val="nil"/>
              <w:bottom w:val="nil"/>
              <w:right w:val="single" w:sz="8" w:space="0" w:color="auto"/>
            </w:tcBorders>
            <w:shd w:val="clear" w:color="auto" w:fill="auto"/>
            <w:noWrap/>
            <w:vAlign w:val="center"/>
            <w:hideMark/>
          </w:tcPr>
          <w:p w14:paraId="01C9F33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32317</w:t>
            </w:r>
          </w:p>
        </w:tc>
        <w:tc>
          <w:tcPr>
            <w:tcW w:w="1020" w:type="dxa"/>
            <w:tcBorders>
              <w:top w:val="nil"/>
              <w:left w:val="nil"/>
              <w:bottom w:val="nil"/>
              <w:right w:val="single" w:sz="8" w:space="0" w:color="auto"/>
            </w:tcBorders>
            <w:shd w:val="clear" w:color="auto" w:fill="auto"/>
            <w:noWrap/>
            <w:vAlign w:val="center"/>
            <w:hideMark/>
          </w:tcPr>
          <w:p w14:paraId="3B85037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28842</w:t>
            </w:r>
          </w:p>
        </w:tc>
        <w:tc>
          <w:tcPr>
            <w:tcW w:w="1340" w:type="dxa"/>
            <w:tcBorders>
              <w:top w:val="nil"/>
              <w:left w:val="nil"/>
              <w:bottom w:val="nil"/>
              <w:right w:val="single" w:sz="8" w:space="0" w:color="auto"/>
            </w:tcBorders>
            <w:shd w:val="clear" w:color="auto" w:fill="auto"/>
            <w:noWrap/>
            <w:vAlign w:val="center"/>
            <w:hideMark/>
          </w:tcPr>
          <w:p w14:paraId="78E1B3D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53.3</w:t>
            </w:r>
          </w:p>
        </w:tc>
        <w:tc>
          <w:tcPr>
            <w:tcW w:w="1340" w:type="dxa"/>
            <w:tcBorders>
              <w:top w:val="nil"/>
              <w:left w:val="nil"/>
              <w:bottom w:val="nil"/>
              <w:right w:val="single" w:sz="8" w:space="0" w:color="auto"/>
            </w:tcBorders>
            <w:shd w:val="clear" w:color="auto" w:fill="auto"/>
            <w:noWrap/>
            <w:vAlign w:val="center"/>
            <w:hideMark/>
          </w:tcPr>
          <w:p w14:paraId="05BCE28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47.6</w:t>
            </w:r>
          </w:p>
        </w:tc>
        <w:tc>
          <w:tcPr>
            <w:tcW w:w="1340" w:type="dxa"/>
            <w:tcBorders>
              <w:top w:val="nil"/>
              <w:left w:val="nil"/>
              <w:bottom w:val="nil"/>
              <w:right w:val="single" w:sz="8" w:space="0" w:color="auto"/>
            </w:tcBorders>
            <w:shd w:val="clear" w:color="auto" w:fill="auto"/>
            <w:noWrap/>
            <w:vAlign w:val="center"/>
            <w:hideMark/>
          </w:tcPr>
          <w:p w14:paraId="3A4BEB8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5.7</w:t>
            </w:r>
          </w:p>
        </w:tc>
      </w:tr>
      <w:tr w:rsidR="006F2197" w:rsidRPr="006F2197" w14:paraId="7BCD9E1C"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29ACBF03"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Temmuz 18</w:t>
            </w:r>
          </w:p>
        </w:tc>
        <w:tc>
          <w:tcPr>
            <w:tcW w:w="802" w:type="dxa"/>
            <w:tcBorders>
              <w:top w:val="nil"/>
              <w:left w:val="nil"/>
              <w:bottom w:val="nil"/>
              <w:right w:val="single" w:sz="8" w:space="0" w:color="auto"/>
            </w:tcBorders>
            <w:shd w:val="clear" w:color="auto" w:fill="auto"/>
            <w:noWrap/>
            <w:vAlign w:val="center"/>
            <w:hideMark/>
          </w:tcPr>
          <w:p w14:paraId="6328949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60679</w:t>
            </w:r>
          </w:p>
        </w:tc>
        <w:tc>
          <w:tcPr>
            <w:tcW w:w="1020" w:type="dxa"/>
            <w:tcBorders>
              <w:top w:val="nil"/>
              <w:left w:val="nil"/>
              <w:bottom w:val="nil"/>
              <w:right w:val="single" w:sz="8" w:space="0" w:color="auto"/>
            </w:tcBorders>
            <w:shd w:val="clear" w:color="auto" w:fill="auto"/>
            <w:noWrap/>
            <w:vAlign w:val="center"/>
            <w:hideMark/>
          </w:tcPr>
          <w:p w14:paraId="26D8DE5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32223</w:t>
            </w:r>
          </w:p>
        </w:tc>
        <w:tc>
          <w:tcPr>
            <w:tcW w:w="1020" w:type="dxa"/>
            <w:tcBorders>
              <w:top w:val="nil"/>
              <w:left w:val="nil"/>
              <w:bottom w:val="nil"/>
              <w:right w:val="single" w:sz="8" w:space="0" w:color="auto"/>
            </w:tcBorders>
            <w:shd w:val="clear" w:color="auto" w:fill="auto"/>
            <w:noWrap/>
            <w:vAlign w:val="center"/>
            <w:hideMark/>
          </w:tcPr>
          <w:p w14:paraId="68D66AA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28704</w:t>
            </w:r>
          </w:p>
        </w:tc>
        <w:tc>
          <w:tcPr>
            <w:tcW w:w="1340" w:type="dxa"/>
            <w:tcBorders>
              <w:top w:val="nil"/>
              <w:left w:val="nil"/>
              <w:bottom w:val="nil"/>
              <w:right w:val="single" w:sz="8" w:space="0" w:color="auto"/>
            </w:tcBorders>
            <w:shd w:val="clear" w:color="auto" w:fill="auto"/>
            <w:noWrap/>
            <w:vAlign w:val="center"/>
            <w:hideMark/>
          </w:tcPr>
          <w:p w14:paraId="04C6413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53.1</w:t>
            </w:r>
          </w:p>
        </w:tc>
        <w:tc>
          <w:tcPr>
            <w:tcW w:w="1340" w:type="dxa"/>
            <w:tcBorders>
              <w:top w:val="nil"/>
              <w:left w:val="nil"/>
              <w:bottom w:val="nil"/>
              <w:right w:val="single" w:sz="8" w:space="0" w:color="auto"/>
            </w:tcBorders>
            <w:shd w:val="clear" w:color="auto" w:fill="auto"/>
            <w:noWrap/>
            <w:vAlign w:val="center"/>
            <w:hideMark/>
          </w:tcPr>
          <w:p w14:paraId="44C1A05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47.3</w:t>
            </w:r>
          </w:p>
        </w:tc>
        <w:tc>
          <w:tcPr>
            <w:tcW w:w="1340" w:type="dxa"/>
            <w:tcBorders>
              <w:top w:val="nil"/>
              <w:left w:val="nil"/>
              <w:bottom w:val="nil"/>
              <w:right w:val="single" w:sz="8" w:space="0" w:color="auto"/>
            </w:tcBorders>
            <w:shd w:val="clear" w:color="auto" w:fill="auto"/>
            <w:noWrap/>
            <w:vAlign w:val="center"/>
            <w:hideMark/>
          </w:tcPr>
          <w:p w14:paraId="5330377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5.8</w:t>
            </w:r>
          </w:p>
        </w:tc>
      </w:tr>
      <w:tr w:rsidR="006F2197" w:rsidRPr="006F2197" w14:paraId="387F4D6E"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1A378100"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Ağustos 18</w:t>
            </w:r>
          </w:p>
        </w:tc>
        <w:tc>
          <w:tcPr>
            <w:tcW w:w="802" w:type="dxa"/>
            <w:tcBorders>
              <w:top w:val="nil"/>
              <w:left w:val="nil"/>
              <w:bottom w:val="nil"/>
              <w:right w:val="single" w:sz="8" w:space="0" w:color="auto"/>
            </w:tcBorders>
            <w:shd w:val="clear" w:color="auto" w:fill="auto"/>
            <w:noWrap/>
            <w:vAlign w:val="center"/>
            <w:hideMark/>
          </w:tcPr>
          <w:p w14:paraId="5E5C94F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60733</w:t>
            </w:r>
          </w:p>
        </w:tc>
        <w:tc>
          <w:tcPr>
            <w:tcW w:w="1020" w:type="dxa"/>
            <w:tcBorders>
              <w:top w:val="nil"/>
              <w:left w:val="nil"/>
              <w:bottom w:val="nil"/>
              <w:right w:val="single" w:sz="8" w:space="0" w:color="auto"/>
            </w:tcBorders>
            <w:shd w:val="clear" w:color="auto" w:fill="auto"/>
            <w:noWrap/>
            <w:vAlign w:val="center"/>
            <w:hideMark/>
          </w:tcPr>
          <w:p w14:paraId="20CBE23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32387</w:t>
            </w:r>
          </w:p>
        </w:tc>
        <w:tc>
          <w:tcPr>
            <w:tcW w:w="1020" w:type="dxa"/>
            <w:tcBorders>
              <w:top w:val="nil"/>
              <w:left w:val="nil"/>
              <w:bottom w:val="nil"/>
              <w:right w:val="single" w:sz="8" w:space="0" w:color="auto"/>
            </w:tcBorders>
            <w:shd w:val="clear" w:color="auto" w:fill="auto"/>
            <w:noWrap/>
            <w:vAlign w:val="center"/>
            <w:hideMark/>
          </w:tcPr>
          <w:p w14:paraId="48B2E01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28782</w:t>
            </w:r>
          </w:p>
        </w:tc>
        <w:tc>
          <w:tcPr>
            <w:tcW w:w="1340" w:type="dxa"/>
            <w:tcBorders>
              <w:top w:val="nil"/>
              <w:left w:val="nil"/>
              <w:bottom w:val="nil"/>
              <w:right w:val="single" w:sz="8" w:space="0" w:color="auto"/>
            </w:tcBorders>
            <w:shd w:val="clear" w:color="auto" w:fill="auto"/>
            <w:noWrap/>
            <w:vAlign w:val="center"/>
            <w:hideMark/>
          </w:tcPr>
          <w:p w14:paraId="114C2A2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53.3</w:t>
            </w:r>
          </w:p>
        </w:tc>
        <w:tc>
          <w:tcPr>
            <w:tcW w:w="1340" w:type="dxa"/>
            <w:tcBorders>
              <w:top w:val="nil"/>
              <w:left w:val="nil"/>
              <w:bottom w:val="nil"/>
              <w:right w:val="single" w:sz="8" w:space="0" w:color="auto"/>
            </w:tcBorders>
            <w:shd w:val="clear" w:color="auto" w:fill="auto"/>
            <w:noWrap/>
            <w:vAlign w:val="center"/>
            <w:hideMark/>
          </w:tcPr>
          <w:p w14:paraId="31F9D27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47.4</w:t>
            </w:r>
          </w:p>
        </w:tc>
        <w:tc>
          <w:tcPr>
            <w:tcW w:w="1340" w:type="dxa"/>
            <w:tcBorders>
              <w:top w:val="nil"/>
              <w:left w:val="nil"/>
              <w:bottom w:val="nil"/>
              <w:right w:val="single" w:sz="8" w:space="0" w:color="auto"/>
            </w:tcBorders>
            <w:shd w:val="clear" w:color="auto" w:fill="auto"/>
            <w:noWrap/>
            <w:vAlign w:val="center"/>
            <w:hideMark/>
          </w:tcPr>
          <w:p w14:paraId="580AFC5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5.9</w:t>
            </w:r>
          </w:p>
        </w:tc>
      </w:tr>
      <w:tr w:rsidR="006F2197" w:rsidRPr="006F2197" w14:paraId="541A82E8"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06CA34CE"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Eylül 18</w:t>
            </w:r>
          </w:p>
        </w:tc>
        <w:tc>
          <w:tcPr>
            <w:tcW w:w="802" w:type="dxa"/>
            <w:tcBorders>
              <w:top w:val="nil"/>
              <w:left w:val="nil"/>
              <w:bottom w:val="nil"/>
              <w:right w:val="single" w:sz="8" w:space="0" w:color="auto"/>
            </w:tcBorders>
            <w:shd w:val="clear" w:color="auto" w:fill="auto"/>
            <w:noWrap/>
            <w:vAlign w:val="center"/>
            <w:hideMark/>
          </w:tcPr>
          <w:p w14:paraId="16586D0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60788</w:t>
            </w:r>
          </w:p>
        </w:tc>
        <w:tc>
          <w:tcPr>
            <w:tcW w:w="1020" w:type="dxa"/>
            <w:tcBorders>
              <w:top w:val="nil"/>
              <w:left w:val="nil"/>
              <w:bottom w:val="nil"/>
              <w:right w:val="single" w:sz="8" w:space="0" w:color="auto"/>
            </w:tcBorders>
            <w:shd w:val="clear" w:color="auto" w:fill="auto"/>
            <w:noWrap/>
            <w:vAlign w:val="center"/>
            <w:hideMark/>
          </w:tcPr>
          <w:p w14:paraId="595B3CC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32314</w:t>
            </w:r>
          </w:p>
        </w:tc>
        <w:tc>
          <w:tcPr>
            <w:tcW w:w="1020" w:type="dxa"/>
            <w:tcBorders>
              <w:top w:val="nil"/>
              <w:left w:val="nil"/>
              <w:bottom w:val="nil"/>
              <w:right w:val="single" w:sz="8" w:space="0" w:color="auto"/>
            </w:tcBorders>
            <w:shd w:val="clear" w:color="auto" w:fill="auto"/>
            <w:noWrap/>
            <w:vAlign w:val="center"/>
            <w:hideMark/>
          </w:tcPr>
          <w:p w14:paraId="1C37373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28618</w:t>
            </w:r>
          </w:p>
        </w:tc>
        <w:tc>
          <w:tcPr>
            <w:tcW w:w="1340" w:type="dxa"/>
            <w:tcBorders>
              <w:top w:val="nil"/>
              <w:left w:val="nil"/>
              <w:bottom w:val="nil"/>
              <w:right w:val="single" w:sz="8" w:space="0" w:color="auto"/>
            </w:tcBorders>
            <w:shd w:val="clear" w:color="auto" w:fill="auto"/>
            <w:noWrap/>
            <w:vAlign w:val="center"/>
            <w:hideMark/>
          </w:tcPr>
          <w:p w14:paraId="0D4F320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53.2</w:t>
            </w:r>
          </w:p>
        </w:tc>
        <w:tc>
          <w:tcPr>
            <w:tcW w:w="1340" w:type="dxa"/>
            <w:tcBorders>
              <w:top w:val="nil"/>
              <w:left w:val="nil"/>
              <w:bottom w:val="nil"/>
              <w:right w:val="single" w:sz="8" w:space="0" w:color="auto"/>
            </w:tcBorders>
            <w:shd w:val="clear" w:color="auto" w:fill="auto"/>
            <w:noWrap/>
            <w:vAlign w:val="center"/>
            <w:hideMark/>
          </w:tcPr>
          <w:p w14:paraId="323EC44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47.1</w:t>
            </w:r>
          </w:p>
        </w:tc>
        <w:tc>
          <w:tcPr>
            <w:tcW w:w="1340" w:type="dxa"/>
            <w:tcBorders>
              <w:top w:val="nil"/>
              <w:left w:val="nil"/>
              <w:bottom w:val="nil"/>
              <w:right w:val="single" w:sz="8" w:space="0" w:color="auto"/>
            </w:tcBorders>
            <w:shd w:val="clear" w:color="auto" w:fill="auto"/>
            <w:noWrap/>
            <w:vAlign w:val="center"/>
            <w:hideMark/>
          </w:tcPr>
          <w:p w14:paraId="2CFBD4A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6.1</w:t>
            </w:r>
          </w:p>
        </w:tc>
      </w:tr>
      <w:tr w:rsidR="006F2197" w:rsidRPr="006F2197" w14:paraId="0977AAAB"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181CCF82"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Ekim 18</w:t>
            </w:r>
          </w:p>
        </w:tc>
        <w:tc>
          <w:tcPr>
            <w:tcW w:w="802" w:type="dxa"/>
            <w:tcBorders>
              <w:top w:val="nil"/>
              <w:left w:val="nil"/>
              <w:bottom w:val="nil"/>
              <w:right w:val="single" w:sz="8" w:space="0" w:color="auto"/>
            </w:tcBorders>
            <w:shd w:val="clear" w:color="auto" w:fill="auto"/>
            <w:noWrap/>
            <w:vAlign w:val="center"/>
            <w:hideMark/>
          </w:tcPr>
          <w:p w14:paraId="24515DC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60841</w:t>
            </w:r>
          </w:p>
        </w:tc>
        <w:tc>
          <w:tcPr>
            <w:tcW w:w="1020" w:type="dxa"/>
            <w:tcBorders>
              <w:top w:val="nil"/>
              <w:left w:val="nil"/>
              <w:bottom w:val="nil"/>
              <w:right w:val="single" w:sz="8" w:space="0" w:color="auto"/>
            </w:tcBorders>
            <w:shd w:val="clear" w:color="auto" w:fill="auto"/>
            <w:noWrap/>
            <w:vAlign w:val="center"/>
            <w:hideMark/>
          </w:tcPr>
          <w:p w14:paraId="60888EC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32458</w:t>
            </w:r>
          </w:p>
        </w:tc>
        <w:tc>
          <w:tcPr>
            <w:tcW w:w="1020" w:type="dxa"/>
            <w:tcBorders>
              <w:top w:val="nil"/>
              <w:left w:val="nil"/>
              <w:bottom w:val="nil"/>
              <w:right w:val="single" w:sz="8" w:space="0" w:color="auto"/>
            </w:tcBorders>
            <w:shd w:val="clear" w:color="auto" w:fill="auto"/>
            <w:noWrap/>
            <w:vAlign w:val="center"/>
            <w:hideMark/>
          </w:tcPr>
          <w:p w14:paraId="71DAA4E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28660</w:t>
            </w:r>
          </w:p>
        </w:tc>
        <w:tc>
          <w:tcPr>
            <w:tcW w:w="1340" w:type="dxa"/>
            <w:tcBorders>
              <w:top w:val="nil"/>
              <w:left w:val="nil"/>
              <w:bottom w:val="nil"/>
              <w:right w:val="single" w:sz="8" w:space="0" w:color="auto"/>
            </w:tcBorders>
            <w:shd w:val="clear" w:color="auto" w:fill="auto"/>
            <w:noWrap/>
            <w:vAlign w:val="center"/>
            <w:hideMark/>
          </w:tcPr>
          <w:p w14:paraId="6BF4799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53.3</w:t>
            </w:r>
          </w:p>
        </w:tc>
        <w:tc>
          <w:tcPr>
            <w:tcW w:w="1340" w:type="dxa"/>
            <w:tcBorders>
              <w:top w:val="nil"/>
              <w:left w:val="nil"/>
              <w:bottom w:val="nil"/>
              <w:right w:val="single" w:sz="8" w:space="0" w:color="auto"/>
            </w:tcBorders>
            <w:shd w:val="clear" w:color="auto" w:fill="auto"/>
            <w:noWrap/>
            <w:vAlign w:val="center"/>
            <w:hideMark/>
          </w:tcPr>
          <w:p w14:paraId="1CE8BF7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47.1</w:t>
            </w:r>
          </w:p>
        </w:tc>
        <w:tc>
          <w:tcPr>
            <w:tcW w:w="1340" w:type="dxa"/>
            <w:tcBorders>
              <w:top w:val="nil"/>
              <w:left w:val="nil"/>
              <w:bottom w:val="nil"/>
              <w:right w:val="single" w:sz="8" w:space="0" w:color="auto"/>
            </w:tcBorders>
            <w:shd w:val="clear" w:color="auto" w:fill="auto"/>
            <w:noWrap/>
            <w:vAlign w:val="center"/>
            <w:hideMark/>
          </w:tcPr>
          <w:p w14:paraId="2806019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6.2</w:t>
            </w:r>
          </w:p>
        </w:tc>
      </w:tr>
      <w:tr w:rsidR="006F2197" w:rsidRPr="006F2197" w14:paraId="5CA7771E"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4EDB070F"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Kasım 18</w:t>
            </w:r>
          </w:p>
        </w:tc>
        <w:tc>
          <w:tcPr>
            <w:tcW w:w="802" w:type="dxa"/>
            <w:tcBorders>
              <w:top w:val="nil"/>
              <w:left w:val="nil"/>
              <w:bottom w:val="nil"/>
              <w:right w:val="single" w:sz="8" w:space="0" w:color="auto"/>
            </w:tcBorders>
            <w:shd w:val="clear" w:color="auto" w:fill="auto"/>
            <w:noWrap/>
            <w:vAlign w:val="center"/>
            <w:hideMark/>
          </w:tcPr>
          <w:p w14:paraId="43AAB95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60896</w:t>
            </w:r>
          </w:p>
        </w:tc>
        <w:tc>
          <w:tcPr>
            <w:tcW w:w="1020" w:type="dxa"/>
            <w:tcBorders>
              <w:top w:val="nil"/>
              <w:left w:val="nil"/>
              <w:bottom w:val="nil"/>
              <w:right w:val="single" w:sz="8" w:space="0" w:color="auto"/>
            </w:tcBorders>
            <w:shd w:val="clear" w:color="auto" w:fill="auto"/>
            <w:noWrap/>
            <w:vAlign w:val="center"/>
            <w:hideMark/>
          </w:tcPr>
          <w:p w14:paraId="0795383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32390</w:t>
            </w:r>
          </w:p>
        </w:tc>
        <w:tc>
          <w:tcPr>
            <w:tcW w:w="1020" w:type="dxa"/>
            <w:tcBorders>
              <w:top w:val="nil"/>
              <w:left w:val="nil"/>
              <w:bottom w:val="nil"/>
              <w:right w:val="single" w:sz="8" w:space="0" w:color="auto"/>
            </w:tcBorders>
            <w:shd w:val="clear" w:color="auto" w:fill="auto"/>
            <w:noWrap/>
            <w:vAlign w:val="center"/>
            <w:hideMark/>
          </w:tcPr>
          <w:p w14:paraId="029A684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28414</w:t>
            </w:r>
          </w:p>
        </w:tc>
        <w:tc>
          <w:tcPr>
            <w:tcW w:w="1340" w:type="dxa"/>
            <w:tcBorders>
              <w:top w:val="nil"/>
              <w:left w:val="nil"/>
              <w:bottom w:val="nil"/>
              <w:right w:val="single" w:sz="8" w:space="0" w:color="auto"/>
            </w:tcBorders>
            <w:shd w:val="clear" w:color="auto" w:fill="auto"/>
            <w:noWrap/>
            <w:vAlign w:val="center"/>
            <w:hideMark/>
          </w:tcPr>
          <w:p w14:paraId="789E4A0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53.2</w:t>
            </w:r>
          </w:p>
        </w:tc>
        <w:tc>
          <w:tcPr>
            <w:tcW w:w="1340" w:type="dxa"/>
            <w:tcBorders>
              <w:top w:val="nil"/>
              <w:left w:val="nil"/>
              <w:bottom w:val="nil"/>
              <w:right w:val="single" w:sz="8" w:space="0" w:color="auto"/>
            </w:tcBorders>
            <w:shd w:val="clear" w:color="auto" w:fill="auto"/>
            <w:noWrap/>
            <w:vAlign w:val="center"/>
            <w:hideMark/>
          </w:tcPr>
          <w:p w14:paraId="6B8A9BC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46.7</w:t>
            </w:r>
          </w:p>
        </w:tc>
        <w:tc>
          <w:tcPr>
            <w:tcW w:w="1340" w:type="dxa"/>
            <w:tcBorders>
              <w:top w:val="nil"/>
              <w:left w:val="nil"/>
              <w:bottom w:val="nil"/>
              <w:right w:val="single" w:sz="8" w:space="0" w:color="auto"/>
            </w:tcBorders>
            <w:shd w:val="clear" w:color="auto" w:fill="auto"/>
            <w:noWrap/>
            <w:vAlign w:val="center"/>
            <w:hideMark/>
          </w:tcPr>
          <w:p w14:paraId="3F87ED4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6.5</w:t>
            </w:r>
          </w:p>
        </w:tc>
      </w:tr>
      <w:tr w:rsidR="006F2197" w:rsidRPr="006F2197" w14:paraId="5D6B8A9A"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1F919311"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Aralık 18</w:t>
            </w:r>
          </w:p>
        </w:tc>
        <w:tc>
          <w:tcPr>
            <w:tcW w:w="802" w:type="dxa"/>
            <w:tcBorders>
              <w:top w:val="nil"/>
              <w:left w:val="nil"/>
              <w:bottom w:val="nil"/>
              <w:right w:val="single" w:sz="8" w:space="0" w:color="auto"/>
            </w:tcBorders>
            <w:shd w:val="clear" w:color="auto" w:fill="auto"/>
            <w:noWrap/>
            <w:vAlign w:val="center"/>
            <w:hideMark/>
          </w:tcPr>
          <w:p w14:paraId="2EC3AC7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60948</w:t>
            </w:r>
          </w:p>
        </w:tc>
        <w:tc>
          <w:tcPr>
            <w:tcW w:w="1020" w:type="dxa"/>
            <w:tcBorders>
              <w:top w:val="nil"/>
              <w:left w:val="nil"/>
              <w:bottom w:val="nil"/>
              <w:right w:val="single" w:sz="8" w:space="0" w:color="auto"/>
            </w:tcBorders>
            <w:shd w:val="clear" w:color="auto" w:fill="auto"/>
            <w:noWrap/>
            <w:vAlign w:val="center"/>
            <w:hideMark/>
          </w:tcPr>
          <w:p w14:paraId="23BD5C4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32304</w:t>
            </w:r>
          </w:p>
        </w:tc>
        <w:tc>
          <w:tcPr>
            <w:tcW w:w="1020" w:type="dxa"/>
            <w:tcBorders>
              <w:top w:val="nil"/>
              <w:left w:val="nil"/>
              <w:bottom w:val="nil"/>
              <w:right w:val="single" w:sz="8" w:space="0" w:color="auto"/>
            </w:tcBorders>
            <w:shd w:val="clear" w:color="auto" w:fill="auto"/>
            <w:noWrap/>
            <w:vAlign w:val="center"/>
            <w:hideMark/>
          </w:tcPr>
          <w:p w14:paraId="3288F47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28140</w:t>
            </w:r>
          </w:p>
        </w:tc>
        <w:tc>
          <w:tcPr>
            <w:tcW w:w="1340" w:type="dxa"/>
            <w:tcBorders>
              <w:top w:val="nil"/>
              <w:left w:val="nil"/>
              <w:bottom w:val="nil"/>
              <w:right w:val="single" w:sz="8" w:space="0" w:color="auto"/>
            </w:tcBorders>
            <w:shd w:val="clear" w:color="auto" w:fill="auto"/>
            <w:noWrap/>
            <w:vAlign w:val="center"/>
            <w:hideMark/>
          </w:tcPr>
          <w:p w14:paraId="4B1764A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53.0</w:t>
            </w:r>
          </w:p>
        </w:tc>
        <w:tc>
          <w:tcPr>
            <w:tcW w:w="1340" w:type="dxa"/>
            <w:tcBorders>
              <w:top w:val="nil"/>
              <w:left w:val="nil"/>
              <w:bottom w:val="nil"/>
              <w:right w:val="single" w:sz="8" w:space="0" w:color="auto"/>
            </w:tcBorders>
            <w:shd w:val="clear" w:color="auto" w:fill="auto"/>
            <w:noWrap/>
            <w:vAlign w:val="center"/>
            <w:hideMark/>
          </w:tcPr>
          <w:p w14:paraId="5B7E2CD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46.2</w:t>
            </w:r>
          </w:p>
        </w:tc>
        <w:tc>
          <w:tcPr>
            <w:tcW w:w="1340" w:type="dxa"/>
            <w:tcBorders>
              <w:top w:val="nil"/>
              <w:left w:val="nil"/>
              <w:bottom w:val="nil"/>
              <w:right w:val="single" w:sz="8" w:space="0" w:color="auto"/>
            </w:tcBorders>
            <w:shd w:val="clear" w:color="auto" w:fill="auto"/>
            <w:noWrap/>
            <w:vAlign w:val="center"/>
            <w:hideMark/>
          </w:tcPr>
          <w:p w14:paraId="128A445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6.8</w:t>
            </w:r>
          </w:p>
        </w:tc>
      </w:tr>
      <w:tr w:rsidR="006F2197" w:rsidRPr="006F2197" w14:paraId="6245BB79"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01B1121C"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Ocak 19</w:t>
            </w:r>
          </w:p>
        </w:tc>
        <w:tc>
          <w:tcPr>
            <w:tcW w:w="802" w:type="dxa"/>
            <w:tcBorders>
              <w:top w:val="nil"/>
              <w:left w:val="nil"/>
              <w:bottom w:val="nil"/>
              <w:right w:val="single" w:sz="8" w:space="0" w:color="auto"/>
            </w:tcBorders>
            <w:shd w:val="clear" w:color="auto" w:fill="auto"/>
            <w:noWrap/>
            <w:vAlign w:val="center"/>
            <w:hideMark/>
          </w:tcPr>
          <w:p w14:paraId="01107FB0"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61017</w:t>
            </w:r>
          </w:p>
        </w:tc>
        <w:tc>
          <w:tcPr>
            <w:tcW w:w="1020" w:type="dxa"/>
            <w:tcBorders>
              <w:top w:val="nil"/>
              <w:left w:val="nil"/>
              <w:bottom w:val="nil"/>
              <w:right w:val="single" w:sz="8" w:space="0" w:color="auto"/>
            </w:tcBorders>
            <w:shd w:val="clear" w:color="auto" w:fill="auto"/>
            <w:noWrap/>
            <w:vAlign w:val="center"/>
            <w:hideMark/>
          </w:tcPr>
          <w:p w14:paraId="70FF294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32313</w:t>
            </w:r>
          </w:p>
        </w:tc>
        <w:tc>
          <w:tcPr>
            <w:tcW w:w="1020" w:type="dxa"/>
            <w:tcBorders>
              <w:top w:val="nil"/>
              <w:left w:val="nil"/>
              <w:bottom w:val="nil"/>
              <w:right w:val="single" w:sz="8" w:space="0" w:color="auto"/>
            </w:tcBorders>
            <w:shd w:val="clear" w:color="auto" w:fill="auto"/>
            <w:noWrap/>
            <w:vAlign w:val="center"/>
            <w:hideMark/>
          </w:tcPr>
          <w:p w14:paraId="07E05FD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27937</w:t>
            </w:r>
          </w:p>
        </w:tc>
        <w:tc>
          <w:tcPr>
            <w:tcW w:w="1340" w:type="dxa"/>
            <w:tcBorders>
              <w:top w:val="nil"/>
              <w:left w:val="nil"/>
              <w:bottom w:val="nil"/>
              <w:right w:val="single" w:sz="8" w:space="0" w:color="auto"/>
            </w:tcBorders>
            <w:shd w:val="clear" w:color="auto" w:fill="auto"/>
            <w:noWrap/>
            <w:vAlign w:val="center"/>
            <w:hideMark/>
          </w:tcPr>
          <w:p w14:paraId="45C8642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53.0</w:t>
            </w:r>
          </w:p>
        </w:tc>
        <w:tc>
          <w:tcPr>
            <w:tcW w:w="1340" w:type="dxa"/>
            <w:tcBorders>
              <w:top w:val="nil"/>
              <w:left w:val="nil"/>
              <w:bottom w:val="nil"/>
              <w:right w:val="single" w:sz="8" w:space="0" w:color="auto"/>
            </w:tcBorders>
            <w:shd w:val="clear" w:color="auto" w:fill="auto"/>
            <w:noWrap/>
            <w:vAlign w:val="center"/>
            <w:hideMark/>
          </w:tcPr>
          <w:p w14:paraId="33B667A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45.8</w:t>
            </w:r>
          </w:p>
        </w:tc>
        <w:tc>
          <w:tcPr>
            <w:tcW w:w="1340" w:type="dxa"/>
            <w:tcBorders>
              <w:top w:val="nil"/>
              <w:left w:val="nil"/>
              <w:bottom w:val="nil"/>
              <w:right w:val="single" w:sz="8" w:space="0" w:color="auto"/>
            </w:tcBorders>
            <w:shd w:val="clear" w:color="auto" w:fill="auto"/>
            <w:noWrap/>
            <w:vAlign w:val="center"/>
            <w:hideMark/>
          </w:tcPr>
          <w:p w14:paraId="77B47DA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7.2</w:t>
            </w:r>
          </w:p>
        </w:tc>
      </w:tr>
      <w:tr w:rsidR="006F2197" w:rsidRPr="006F2197" w14:paraId="3DC701AE"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2835ED32"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Şubat 19</w:t>
            </w:r>
          </w:p>
        </w:tc>
        <w:tc>
          <w:tcPr>
            <w:tcW w:w="802" w:type="dxa"/>
            <w:tcBorders>
              <w:top w:val="nil"/>
              <w:left w:val="nil"/>
              <w:bottom w:val="nil"/>
              <w:right w:val="single" w:sz="8" w:space="0" w:color="auto"/>
            </w:tcBorders>
            <w:shd w:val="clear" w:color="auto" w:fill="auto"/>
            <w:noWrap/>
            <w:vAlign w:val="center"/>
            <w:hideMark/>
          </w:tcPr>
          <w:p w14:paraId="37D961A5"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61101</w:t>
            </w:r>
          </w:p>
        </w:tc>
        <w:tc>
          <w:tcPr>
            <w:tcW w:w="1020" w:type="dxa"/>
            <w:tcBorders>
              <w:top w:val="nil"/>
              <w:left w:val="nil"/>
              <w:bottom w:val="nil"/>
              <w:right w:val="single" w:sz="8" w:space="0" w:color="auto"/>
            </w:tcBorders>
            <w:shd w:val="clear" w:color="auto" w:fill="auto"/>
            <w:noWrap/>
            <w:vAlign w:val="center"/>
            <w:hideMark/>
          </w:tcPr>
          <w:p w14:paraId="2983BF8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32634</w:t>
            </w:r>
          </w:p>
        </w:tc>
        <w:tc>
          <w:tcPr>
            <w:tcW w:w="1020" w:type="dxa"/>
            <w:tcBorders>
              <w:top w:val="nil"/>
              <w:left w:val="nil"/>
              <w:bottom w:val="nil"/>
              <w:right w:val="single" w:sz="8" w:space="0" w:color="auto"/>
            </w:tcBorders>
            <w:shd w:val="clear" w:color="auto" w:fill="auto"/>
            <w:noWrap/>
            <w:vAlign w:val="center"/>
            <w:hideMark/>
          </w:tcPr>
          <w:p w14:paraId="3E58381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28132</w:t>
            </w:r>
          </w:p>
        </w:tc>
        <w:tc>
          <w:tcPr>
            <w:tcW w:w="1340" w:type="dxa"/>
            <w:tcBorders>
              <w:top w:val="nil"/>
              <w:left w:val="nil"/>
              <w:bottom w:val="nil"/>
              <w:right w:val="single" w:sz="8" w:space="0" w:color="auto"/>
            </w:tcBorders>
            <w:shd w:val="clear" w:color="auto" w:fill="auto"/>
            <w:noWrap/>
            <w:vAlign w:val="center"/>
            <w:hideMark/>
          </w:tcPr>
          <w:p w14:paraId="596BFF0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53.4</w:t>
            </w:r>
          </w:p>
        </w:tc>
        <w:tc>
          <w:tcPr>
            <w:tcW w:w="1340" w:type="dxa"/>
            <w:tcBorders>
              <w:top w:val="nil"/>
              <w:left w:val="nil"/>
              <w:bottom w:val="nil"/>
              <w:right w:val="single" w:sz="8" w:space="0" w:color="auto"/>
            </w:tcBorders>
            <w:shd w:val="clear" w:color="auto" w:fill="auto"/>
            <w:noWrap/>
            <w:vAlign w:val="center"/>
            <w:hideMark/>
          </w:tcPr>
          <w:p w14:paraId="1F2480D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46.0</w:t>
            </w:r>
          </w:p>
        </w:tc>
        <w:tc>
          <w:tcPr>
            <w:tcW w:w="1340" w:type="dxa"/>
            <w:tcBorders>
              <w:top w:val="nil"/>
              <w:left w:val="nil"/>
              <w:bottom w:val="nil"/>
              <w:right w:val="single" w:sz="8" w:space="0" w:color="auto"/>
            </w:tcBorders>
            <w:shd w:val="clear" w:color="auto" w:fill="auto"/>
            <w:noWrap/>
            <w:vAlign w:val="center"/>
            <w:hideMark/>
          </w:tcPr>
          <w:p w14:paraId="5670BB1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7.4</w:t>
            </w:r>
          </w:p>
        </w:tc>
      </w:tr>
      <w:tr w:rsidR="006F2197" w:rsidRPr="006F2197" w14:paraId="4BF0E4B0" w14:textId="77777777" w:rsidTr="006F2197">
        <w:trPr>
          <w:trHeight w:val="270"/>
        </w:trPr>
        <w:tc>
          <w:tcPr>
            <w:tcW w:w="1418" w:type="dxa"/>
            <w:tcBorders>
              <w:top w:val="nil"/>
              <w:left w:val="single" w:sz="8" w:space="0" w:color="auto"/>
              <w:bottom w:val="nil"/>
              <w:right w:val="single" w:sz="8" w:space="0" w:color="auto"/>
            </w:tcBorders>
            <w:shd w:val="clear" w:color="auto" w:fill="auto"/>
            <w:noWrap/>
            <w:vAlign w:val="center"/>
            <w:hideMark/>
          </w:tcPr>
          <w:p w14:paraId="16984841"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Mart 19</w:t>
            </w:r>
          </w:p>
        </w:tc>
        <w:tc>
          <w:tcPr>
            <w:tcW w:w="802" w:type="dxa"/>
            <w:tcBorders>
              <w:top w:val="nil"/>
              <w:left w:val="nil"/>
              <w:bottom w:val="nil"/>
              <w:right w:val="single" w:sz="8" w:space="0" w:color="auto"/>
            </w:tcBorders>
            <w:shd w:val="clear" w:color="auto" w:fill="auto"/>
            <w:noWrap/>
            <w:vAlign w:val="center"/>
            <w:hideMark/>
          </w:tcPr>
          <w:p w14:paraId="6B18A97F"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61177</w:t>
            </w:r>
          </w:p>
        </w:tc>
        <w:tc>
          <w:tcPr>
            <w:tcW w:w="1020" w:type="dxa"/>
            <w:tcBorders>
              <w:top w:val="nil"/>
              <w:left w:val="nil"/>
              <w:bottom w:val="nil"/>
              <w:right w:val="single" w:sz="8" w:space="0" w:color="auto"/>
            </w:tcBorders>
            <w:shd w:val="clear" w:color="auto" w:fill="auto"/>
            <w:noWrap/>
            <w:vAlign w:val="center"/>
            <w:hideMark/>
          </w:tcPr>
          <w:p w14:paraId="2C2B5CB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32777</w:t>
            </w:r>
          </w:p>
        </w:tc>
        <w:tc>
          <w:tcPr>
            <w:tcW w:w="1020" w:type="dxa"/>
            <w:tcBorders>
              <w:top w:val="nil"/>
              <w:left w:val="nil"/>
              <w:bottom w:val="nil"/>
              <w:right w:val="single" w:sz="8" w:space="0" w:color="auto"/>
            </w:tcBorders>
            <w:shd w:val="clear" w:color="auto" w:fill="auto"/>
            <w:noWrap/>
            <w:vAlign w:val="center"/>
            <w:hideMark/>
          </w:tcPr>
          <w:p w14:paraId="1690511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28211</w:t>
            </w:r>
          </w:p>
        </w:tc>
        <w:tc>
          <w:tcPr>
            <w:tcW w:w="1340" w:type="dxa"/>
            <w:tcBorders>
              <w:top w:val="nil"/>
              <w:left w:val="nil"/>
              <w:bottom w:val="nil"/>
              <w:right w:val="single" w:sz="8" w:space="0" w:color="auto"/>
            </w:tcBorders>
            <w:shd w:val="clear" w:color="auto" w:fill="auto"/>
            <w:noWrap/>
            <w:vAlign w:val="center"/>
            <w:hideMark/>
          </w:tcPr>
          <w:p w14:paraId="3982AD5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53.6</w:t>
            </w:r>
          </w:p>
        </w:tc>
        <w:tc>
          <w:tcPr>
            <w:tcW w:w="1340" w:type="dxa"/>
            <w:tcBorders>
              <w:top w:val="nil"/>
              <w:left w:val="nil"/>
              <w:bottom w:val="nil"/>
              <w:right w:val="single" w:sz="8" w:space="0" w:color="auto"/>
            </w:tcBorders>
            <w:shd w:val="clear" w:color="auto" w:fill="auto"/>
            <w:noWrap/>
            <w:vAlign w:val="center"/>
            <w:hideMark/>
          </w:tcPr>
          <w:p w14:paraId="6540332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46.1</w:t>
            </w:r>
          </w:p>
        </w:tc>
        <w:tc>
          <w:tcPr>
            <w:tcW w:w="1340" w:type="dxa"/>
            <w:tcBorders>
              <w:top w:val="nil"/>
              <w:left w:val="nil"/>
              <w:bottom w:val="nil"/>
              <w:right w:val="single" w:sz="8" w:space="0" w:color="auto"/>
            </w:tcBorders>
            <w:shd w:val="clear" w:color="auto" w:fill="auto"/>
            <w:noWrap/>
            <w:vAlign w:val="center"/>
            <w:hideMark/>
          </w:tcPr>
          <w:p w14:paraId="6AF8200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7.5</w:t>
            </w:r>
          </w:p>
        </w:tc>
      </w:tr>
      <w:tr w:rsidR="006F2197" w:rsidRPr="006F2197" w14:paraId="02F9E57E"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7382066E"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Nisan 19</w:t>
            </w:r>
          </w:p>
        </w:tc>
        <w:tc>
          <w:tcPr>
            <w:tcW w:w="802" w:type="dxa"/>
            <w:tcBorders>
              <w:top w:val="nil"/>
              <w:left w:val="nil"/>
              <w:bottom w:val="nil"/>
              <w:right w:val="single" w:sz="8" w:space="0" w:color="auto"/>
            </w:tcBorders>
            <w:shd w:val="clear" w:color="auto" w:fill="auto"/>
            <w:noWrap/>
            <w:vAlign w:val="center"/>
            <w:hideMark/>
          </w:tcPr>
          <w:p w14:paraId="5E3DA9A3"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61261</w:t>
            </w:r>
          </w:p>
        </w:tc>
        <w:tc>
          <w:tcPr>
            <w:tcW w:w="1020" w:type="dxa"/>
            <w:tcBorders>
              <w:top w:val="nil"/>
              <w:left w:val="nil"/>
              <w:bottom w:val="nil"/>
              <w:right w:val="single" w:sz="8" w:space="0" w:color="auto"/>
            </w:tcBorders>
            <w:shd w:val="clear" w:color="auto" w:fill="auto"/>
            <w:noWrap/>
            <w:vAlign w:val="center"/>
            <w:hideMark/>
          </w:tcPr>
          <w:p w14:paraId="7EA1BFD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32685</w:t>
            </w:r>
          </w:p>
        </w:tc>
        <w:tc>
          <w:tcPr>
            <w:tcW w:w="1020" w:type="dxa"/>
            <w:tcBorders>
              <w:top w:val="nil"/>
              <w:left w:val="nil"/>
              <w:bottom w:val="nil"/>
              <w:right w:val="single" w:sz="8" w:space="0" w:color="auto"/>
            </w:tcBorders>
            <w:shd w:val="clear" w:color="auto" w:fill="auto"/>
            <w:noWrap/>
            <w:vAlign w:val="center"/>
            <w:hideMark/>
          </w:tcPr>
          <w:p w14:paraId="1E49449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28158</w:t>
            </w:r>
          </w:p>
        </w:tc>
        <w:tc>
          <w:tcPr>
            <w:tcW w:w="1340" w:type="dxa"/>
            <w:tcBorders>
              <w:top w:val="nil"/>
              <w:left w:val="nil"/>
              <w:bottom w:val="nil"/>
              <w:right w:val="single" w:sz="8" w:space="0" w:color="auto"/>
            </w:tcBorders>
            <w:shd w:val="clear" w:color="auto" w:fill="auto"/>
            <w:noWrap/>
            <w:vAlign w:val="center"/>
            <w:hideMark/>
          </w:tcPr>
          <w:p w14:paraId="7BDA2D2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53.4</w:t>
            </w:r>
          </w:p>
        </w:tc>
        <w:tc>
          <w:tcPr>
            <w:tcW w:w="1340" w:type="dxa"/>
            <w:tcBorders>
              <w:top w:val="nil"/>
              <w:left w:val="nil"/>
              <w:bottom w:val="nil"/>
              <w:right w:val="single" w:sz="8" w:space="0" w:color="auto"/>
            </w:tcBorders>
            <w:shd w:val="clear" w:color="auto" w:fill="auto"/>
            <w:noWrap/>
            <w:vAlign w:val="center"/>
            <w:hideMark/>
          </w:tcPr>
          <w:p w14:paraId="7C02FD2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46.0</w:t>
            </w:r>
          </w:p>
        </w:tc>
        <w:tc>
          <w:tcPr>
            <w:tcW w:w="1340" w:type="dxa"/>
            <w:tcBorders>
              <w:top w:val="nil"/>
              <w:left w:val="nil"/>
              <w:bottom w:val="nil"/>
              <w:right w:val="single" w:sz="8" w:space="0" w:color="auto"/>
            </w:tcBorders>
            <w:shd w:val="clear" w:color="auto" w:fill="auto"/>
            <w:noWrap/>
            <w:vAlign w:val="center"/>
            <w:hideMark/>
          </w:tcPr>
          <w:p w14:paraId="19B6557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7.4</w:t>
            </w:r>
          </w:p>
        </w:tc>
      </w:tr>
      <w:tr w:rsidR="006F2197" w:rsidRPr="006F2197" w14:paraId="73211D9E"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47E5C0C7"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Mayıs 19</w:t>
            </w:r>
          </w:p>
        </w:tc>
        <w:tc>
          <w:tcPr>
            <w:tcW w:w="802" w:type="dxa"/>
            <w:tcBorders>
              <w:top w:val="nil"/>
              <w:left w:val="nil"/>
              <w:bottom w:val="nil"/>
              <w:right w:val="single" w:sz="8" w:space="0" w:color="auto"/>
            </w:tcBorders>
            <w:shd w:val="clear" w:color="auto" w:fill="auto"/>
            <w:noWrap/>
            <w:vAlign w:val="center"/>
            <w:hideMark/>
          </w:tcPr>
          <w:p w14:paraId="5421805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61342</w:t>
            </w:r>
          </w:p>
        </w:tc>
        <w:tc>
          <w:tcPr>
            <w:tcW w:w="1020" w:type="dxa"/>
            <w:tcBorders>
              <w:top w:val="nil"/>
              <w:left w:val="nil"/>
              <w:bottom w:val="nil"/>
              <w:right w:val="single" w:sz="8" w:space="0" w:color="auto"/>
            </w:tcBorders>
            <w:shd w:val="clear" w:color="auto" w:fill="auto"/>
            <w:noWrap/>
            <w:vAlign w:val="center"/>
            <w:hideMark/>
          </w:tcPr>
          <w:p w14:paraId="24465A1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32533</w:t>
            </w:r>
          </w:p>
        </w:tc>
        <w:tc>
          <w:tcPr>
            <w:tcW w:w="1020" w:type="dxa"/>
            <w:tcBorders>
              <w:top w:val="nil"/>
              <w:left w:val="nil"/>
              <w:bottom w:val="nil"/>
              <w:right w:val="single" w:sz="8" w:space="0" w:color="auto"/>
            </w:tcBorders>
            <w:shd w:val="clear" w:color="auto" w:fill="auto"/>
            <w:noWrap/>
            <w:vAlign w:val="center"/>
            <w:hideMark/>
          </w:tcPr>
          <w:p w14:paraId="39FBB45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28038</w:t>
            </w:r>
          </w:p>
        </w:tc>
        <w:tc>
          <w:tcPr>
            <w:tcW w:w="1340" w:type="dxa"/>
            <w:tcBorders>
              <w:top w:val="nil"/>
              <w:left w:val="nil"/>
              <w:bottom w:val="nil"/>
              <w:right w:val="single" w:sz="8" w:space="0" w:color="auto"/>
            </w:tcBorders>
            <w:shd w:val="clear" w:color="auto" w:fill="auto"/>
            <w:noWrap/>
            <w:vAlign w:val="center"/>
            <w:hideMark/>
          </w:tcPr>
          <w:p w14:paraId="08427B7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53.0</w:t>
            </w:r>
          </w:p>
        </w:tc>
        <w:tc>
          <w:tcPr>
            <w:tcW w:w="1340" w:type="dxa"/>
            <w:tcBorders>
              <w:top w:val="nil"/>
              <w:left w:val="nil"/>
              <w:bottom w:val="nil"/>
              <w:right w:val="single" w:sz="8" w:space="0" w:color="auto"/>
            </w:tcBorders>
            <w:shd w:val="clear" w:color="auto" w:fill="auto"/>
            <w:noWrap/>
            <w:vAlign w:val="center"/>
            <w:hideMark/>
          </w:tcPr>
          <w:p w14:paraId="7986985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45.7</w:t>
            </w:r>
          </w:p>
        </w:tc>
        <w:tc>
          <w:tcPr>
            <w:tcW w:w="1340" w:type="dxa"/>
            <w:tcBorders>
              <w:top w:val="nil"/>
              <w:left w:val="nil"/>
              <w:bottom w:val="nil"/>
              <w:right w:val="single" w:sz="8" w:space="0" w:color="auto"/>
            </w:tcBorders>
            <w:shd w:val="clear" w:color="auto" w:fill="auto"/>
            <w:noWrap/>
            <w:vAlign w:val="center"/>
            <w:hideMark/>
          </w:tcPr>
          <w:p w14:paraId="3B8EDF8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7.3</w:t>
            </w:r>
          </w:p>
        </w:tc>
      </w:tr>
      <w:tr w:rsidR="006F2197" w:rsidRPr="006F2197" w14:paraId="63A42552"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587A3AB8"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Haziran 19</w:t>
            </w:r>
          </w:p>
        </w:tc>
        <w:tc>
          <w:tcPr>
            <w:tcW w:w="802" w:type="dxa"/>
            <w:tcBorders>
              <w:top w:val="nil"/>
              <w:left w:val="nil"/>
              <w:bottom w:val="nil"/>
              <w:right w:val="single" w:sz="8" w:space="0" w:color="auto"/>
            </w:tcBorders>
            <w:shd w:val="clear" w:color="auto" w:fill="auto"/>
            <w:noWrap/>
            <w:vAlign w:val="center"/>
            <w:hideMark/>
          </w:tcPr>
          <w:p w14:paraId="642B9CA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61426</w:t>
            </w:r>
          </w:p>
        </w:tc>
        <w:tc>
          <w:tcPr>
            <w:tcW w:w="1020" w:type="dxa"/>
            <w:tcBorders>
              <w:top w:val="nil"/>
              <w:left w:val="nil"/>
              <w:bottom w:val="nil"/>
              <w:right w:val="single" w:sz="8" w:space="0" w:color="auto"/>
            </w:tcBorders>
            <w:shd w:val="clear" w:color="auto" w:fill="auto"/>
            <w:noWrap/>
            <w:vAlign w:val="center"/>
            <w:hideMark/>
          </w:tcPr>
          <w:p w14:paraId="78259D8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32523</w:t>
            </w:r>
          </w:p>
        </w:tc>
        <w:tc>
          <w:tcPr>
            <w:tcW w:w="1020" w:type="dxa"/>
            <w:tcBorders>
              <w:top w:val="nil"/>
              <w:left w:val="nil"/>
              <w:bottom w:val="nil"/>
              <w:right w:val="single" w:sz="8" w:space="0" w:color="auto"/>
            </w:tcBorders>
            <w:shd w:val="clear" w:color="auto" w:fill="auto"/>
            <w:noWrap/>
            <w:vAlign w:val="center"/>
            <w:hideMark/>
          </w:tcPr>
          <w:p w14:paraId="5618AB8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28091</w:t>
            </w:r>
          </w:p>
        </w:tc>
        <w:tc>
          <w:tcPr>
            <w:tcW w:w="1340" w:type="dxa"/>
            <w:tcBorders>
              <w:top w:val="nil"/>
              <w:left w:val="nil"/>
              <w:bottom w:val="nil"/>
              <w:right w:val="single" w:sz="8" w:space="0" w:color="auto"/>
            </w:tcBorders>
            <w:shd w:val="clear" w:color="auto" w:fill="auto"/>
            <w:noWrap/>
            <w:vAlign w:val="center"/>
            <w:hideMark/>
          </w:tcPr>
          <w:p w14:paraId="0B79BE3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52.9</w:t>
            </w:r>
          </w:p>
        </w:tc>
        <w:tc>
          <w:tcPr>
            <w:tcW w:w="1340" w:type="dxa"/>
            <w:tcBorders>
              <w:top w:val="nil"/>
              <w:left w:val="nil"/>
              <w:bottom w:val="nil"/>
              <w:right w:val="single" w:sz="8" w:space="0" w:color="auto"/>
            </w:tcBorders>
            <w:shd w:val="clear" w:color="auto" w:fill="auto"/>
            <w:noWrap/>
            <w:vAlign w:val="center"/>
            <w:hideMark/>
          </w:tcPr>
          <w:p w14:paraId="5882880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45.7</w:t>
            </w:r>
          </w:p>
        </w:tc>
        <w:tc>
          <w:tcPr>
            <w:tcW w:w="1340" w:type="dxa"/>
            <w:tcBorders>
              <w:top w:val="nil"/>
              <w:left w:val="nil"/>
              <w:bottom w:val="nil"/>
              <w:right w:val="single" w:sz="8" w:space="0" w:color="auto"/>
            </w:tcBorders>
            <w:shd w:val="clear" w:color="auto" w:fill="auto"/>
            <w:noWrap/>
            <w:vAlign w:val="center"/>
            <w:hideMark/>
          </w:tcPr>
          <w:p w14:paraId="22A9B57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7.2</w:t>
            </w:r>
          </w:p>
        </w:tc>
      </w:tr>
      <w:tr w:rsidR="006F2197" w:rsidRPr="006F2197" w14:paraId="5874D8B1"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2B389B60"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Temmuz 19</w:t>
            </w:r>
          </w:p>
        </w:tc>
        <w:tc>
          <w:tcPr>
            <w:tcW w:w="802" w:type="dxa"/>
            <w:tcBorders>
              <w:top w:val="nil"/>
              <w:left w:val="nil"/>
              <w:bottom w:val="nil"/>
              <w:right w:val="single" w:sz="8" w:space="0" w:color="auto"/>
            </w:tcBorders>
            <w:shd w:val="clear" w:color="auto" w:fill="auto"/>
            <w:noWrap/>
            <w:vAlign w:val="center"/>
            <w:hideMark/>
          </w:tcPr>
          <w:p w14:paraId="35AD6A8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61507</w:t>
            </w:r>
          </w:p>
        </w:tc>
        <w:tc>
          <w:tcPr>
            <w:tcW w:w="1020" w:type="dxa"/>
            <w:tcBorders>
              <w:top w:val="nil"/>
              <w:left w:val="nil"/>
              <w:bottom w:val="nil"/>
              <w:right w:val="single" w:sz="8" w:space="0" w:color="auto"/>
            </w:tcBorders>
            <w:shd w:val="clear" w:color="auto" w:fill="auto"/>
            <w:noWrap/>
            <w:vAlign w:val="center"/>
            <w:hideMark/>
          </w:tcPr>
          <w:p w14:paraId="58DC567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32498</w:t>
            </w:r>
          </w:p>
        </w:tc>
        <w:tc>
          <w:tcPr>
            <w:tcW w:w="1020" w:type="dxa"/>
            <w:tcBorders>
              <w:top w:val="nil"/>
              <w:left w:val="nil"/>
              <w:bottom w:val="nil"/>
              <w:right w:val="single" w:sz="8" w:space="0" w:color="auto"/>
            </w:tcBorders>
            <w:shd w:val="clear" w:color="auto" w:fill="auto"/>
            <w:noWrap/>
            <w:vAlign w:val="center"/>
            <w:hideMark/>
          </w:tcPr>
          <w:p w14:paraId="17ED1CF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27959</w:t>
            </w:r>
          </w:p>
        </w:tc>
        <w:tc>
          <w:tcPr>
            <w:tcW w:w="1340" w:type="dxa"/>
            <w:tcBorders>
              <w:top w:val="nil"/>
              <w:left w:val="nil"/>
              <w:bottom w:val="nil"/>
              <w:right w:val="single" w:sz="8" w:space="0" w:color="auto"/>
            </w:tcBorders>
            <w:shd w:val="clear" w:color="auto" w:fill="auto"/>
            <w:noWrap/>
            <w:vAlign w:val="center"/>
            <w:hideMark/>
          </w:tcPr>
          <w:p w14:paraId="7E7E245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52.8</w:t>
            </w:r>
          </w:p>
        </w:tc>
        <w:tc>
          <w:tcPr>
            <w:tcW w:w="1340" w:type="dxa"/>
            <w:tcBorders>
              <w:top w:val="nil"/>
              <w:left w:val="nil"/>
              <w:bottom w:val="nil"/>
              <w:right w:val="single" w:sz="8" w:space="0" w:color="auto"/>
            </w:tcBorders>
            <w:shd w:val="clear" w:color="auto" w:fill="auto"/>
            <w:noWrap/>
            <w:vAlign w:val="center"/>
            <w:hideMark/>
          </w:tcPr>
          <w:p w14:paraId="48454FA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45.5</w:t>
            </w:r>
          </w:p>
        </w:tc>
        <w:tc>
          <w:tcPr>
            <w:tcW w:w="1340" w:type="dxa"/>
            <w:tcBorders>
              <w:top w:val="nil"/>
              <w:left w:val="nil"/>
              <w:bottom w:val="nil"/>
              <w:right w:val="single" w:sz="8" w:space="0" w:color="auto"/>
            </w:tcBorders>
            <w:shd w:val="clear" w:color="auto" w:fill="auto"/>
            <w:noWrap/>
            <w:vAlign w:val="center"/>
            <w:hideMark/>
          </w:tcPr>
          <w:p w14:paraId="260CE9D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7.4</w:t>
            </w:r>
          </w:p>
        </w:tc>
      </w:tr>
      <w:tr w:rsidR="006F2197" w:rsidRPr="006F2197" w14:paraId="1C9236D3"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15A9DF7C"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Ağustos 19</w:t>
            </w:r>
          </w:p>
        </w:tc>
        <w:tc>
          <w:tcPr>
            <w:tcW w:w="802" w:type="dxa"/>
            <w:tcBorders>
              <w:top w:val="nil"/>
              <w:left w:val="nil"/>
              <w:bottom w:val="nil"/>
              <w:right w:val="single" w:sz="8" w:space="0" w:color="auto"/>
            </w:tcBorders>
            <w:shd w:val="clear" w:color="auto" w:fill="auto"/>
            <w:noWrap/>
            <w:vAlign w:val="center"/>
            <w:hideMark/>
          </w:tcPr>
          <w:p w14:paraId="30EF621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61591</w:t>
            </w:r>
          </w:p>
        </w:tc>
        <w:tc>
          <w:tcPr>
            <w:tcW w:w="1020" w:type="dxa"/>
            <w:tcBorders>
              <w:top w:val="nil"/>
              <w:left w:val="nil"/>
              <w:bottom w:val="nil"/>
              <w:right w:val="single" w:sz="8" w:space="0" w:color="auto"/>
            </w:tcBorders>
            <w:shd w:val="clear" w:color="auto" w:fill="auto"/>
            <w:noWrap/>
            <w:vAlign w:val="center"/>
            <w:hideMark/>
          </w:tcPr>
          <w:p w14:paraId="6A925E6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32519</w:t>
            </w:r>
          </w:p>
        </w:tc>
        <w:tc>
          <w:tcPr>
            <w:tcW w:w="1020" w:type="dxa"/>
            <w:tcBorders>
              <w:top w:val="nil"/>
              <w:left w:val="nil"/>
              <w:bottom w:val="nil"/>
              <w:right w:val="single" w:sz="8" w:space="0" w:color="auto"/>
            </w:tcBorders>
            <w:shd w:val="clear" w:color="auto" w:fill="auto"/>
            <w:noWrap/>
            <w:vAlign w:val="center"/>
            <w:hideMark/>
          </w:tcPr>
          <w:p w14:paraId="0C3D482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27985</w:t>
            </w:r>
          </w:p>
        </w:tc>
        <w:tc>
          <w:tcPr>
            <w:tcW w:w="1340" w:type="dxa"/>
            <w:tcBorders>
              <w:top w:val="nil"/>
              <w:left w:val="nil"/>
              <w:bottom w:val="nil"/>
              <w:right w:val="single" w:sz="8" w:space="0" w:color="auto"/>
            </w:tcBorders>
            <w:shd w:val="clear" w:color="auto" w:fill="auto"/>
            <w:noWrap/>
            <w:vAlign w:val="center"/>
            <w:hideMark/>
          </w:tcPr>
          <w:p w14:paraId="2606B24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52.8</w:t>
            </w:r>
          </w:p>
        </w:tc>
        <w:tc>
          <w:tcPr>
            <w:tcW w:w="1340" w:type="dxa"/>
            <w:tcBorders>
              <w:top w:val="nil"/>
              <w:left w:val="nil"/>
              <w:bottom w:val="nil"/>
              <w:right w:val="single" w:sz="8" w:space="0" w:color="auto"/>
            </w:tcBorders>
            <w:shd w:val="clear" w:color="auto" w:fill="auto"/>
            <w:noWrap/>
            <w:vAlign w:val="center"/>
            <w:hideMark/>
          </w:tcPr>
          <w:p w14:paraId="69F11B2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45.4</w:t>
            </w:r>
          </w:p>
        </w:tc>
        <w:tc>
          <w:tcPr>
            <w:tcW w:w="1340" w:type="dxa"/>
            <w:tcBorders>
              <w:top w:val="nil"/>
              <w:left w:val="nil"/>
              <w:bottom w:val="nil"/>
              <w:right w:val="single" w:sz="8" w:space="0" w:color="auto"/>
            </w:tcBorders>
            <w:shd w:val="clear" w:color="auto" w:fill="auto"/>
            <w:noWrap/>
            <w:vAlign w:val="center"/>
            <w:hideMark/>
          </w:tcPr>
          <w:p w14:paraId="61ABF2E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7.4</w:t>
            </w:r>
          </w:p>
        </w:tc>
      </w:tr>
      <w:tr w:rsidR="006F2197" w:rsidRPr="006F2197" w14:paraId="5B199546"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304E0B41"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Eylül 19</w:t>
            </w:r>
          </w:p>
        </w:tc>
        <w:tc>
          <w:tcPr>
            <w:tcW w:w="802" w:type="dxa"/>
            <w:tcBorders>
              <w:top w:val="nil"/>
              <w:left w:val="nil"/>
              <w:bottom w:val="nil"/>
              <w:right w:val="single" w:sz="8" w:space="0" w:color="auto"/>
            </w:tcBorders>
            <w:shd w:val="clear" w:color="auto" w:fill="auto"/>
            <w:noWrap/>
            <w:vAlign w:val="center"/>
            <w:hideMark/>
          </w:tcPr>
          <w:p w14:paraId="3D1284D8"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61675</w:t>
            </w:r>
          </w:p>
        </w:tc>
        <w:tc>
          <w:tcPr>
            <w:tcW w:w="1020" w:type="dxa"/>
            <w:tcBorders>
              <w:top w:val="nil"/>
              <w:left w:val="nil"/>
              <w:bottom w:val="nil"/>
              <w:right w:val="single" w:sz="8" w:space="0" w:color="auto"/>
            </w:tcBorders>
            <w:shd w:val="clear" w:color="auto" w:fill="auto"/>
            <w:noWrap/>
            <w:vAlign w:val="center"/>
            <w:hideMark/>
          </w:tcPr>
          <w:p w14:paraId="0A7F303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32464</w:t>
            </w:r>
          </w:p>
        </w:tc>
        <w:tc>
          <w:tcPr>
            <w:tcW w:w="1020" w:type="dxa"/>
            <w:tcBorders>
              <w:top w:val="nil"/>
              <w:left w:val="nil"/>
              <w:bottom w:val="nil"/>
              <w:right w:val="single" w:sz="8" w:space="0" w:color="auto"/>
            </w:tcBorders>
            <w:shd w:val="clear" w:color="auto" w:fill="auto"/>
            <w:noWrap/>
            <w:vAlign w:val="center"/>
            <w:hideMark/>
          </w:tcPr>
          <w:p w14:paraId="4C691DA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27973</w:t>
            </w:r>
          </w:p>
        </w:tc>
        <w:tc>
          <w:tcPr>
            <w:tcW w:w="1340" w:type="dxa"/>
            <w:tcBorders>
              <w:top w:val="nil"/>
              <w:left w:val="nil"/>
              <w:bottom w:val="nil"/>
              <w:right w:val="single" w:sz="8" w:space="0" w:color="auto"/>
            </w:tcBorders>
            <w:shd w:val="clear" w:color="auto" w:fill="auto"/>
            <w:noWrap/>
            <w:vAlign w:val="center"/>
            <w:hideMark/>
          </w:tcPr>
          <w:p w14:paraId="77A32C3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52.6</w:t>
            </w:r>
          </w:p>
        </w:tc>
        <w:tc>
          <w:tcPr>
            <w:tcW w:w="1340" w:type="dxa"/>
            <w:tcBorders>
              <w:top w:val="nil"/>
              <w:left w:val="nil"/>
              <w:bottom w:val="nil"/>
              <w:right w:val="single" w:sz="8" w:space="0" w:color="auto"/>
            </w:tcBorders>
            <w:shd w:val="clear" w:color="auto" w:fill="auto"/>
            <w:noWrap/>
            <w:vAlign w:val="center"/>
            <w:hideMark/>
          </w:tcPr>
          <w:p w14:paraId="49E41BB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45.4</w:t>
            </w:r>
          </w:p>
        </w:tc>
        <w:tc>
          <w:tcPr>
            <w:tcW w:w="1340" w:type="dxa"/>
            <w:tcBorders>
              <w:top w:val="nil"/>
              <w:left w:val="nil"/>
              <w:bottom w:val="nil"/>
              <w:right w:val="single" w:sz="8" w:space="0" w:color="auto"/>
            </w:tcBorders>
            <w:shd w:val="clear" w:color="auto" w:fill="auto"/>
            <w:noWrap/>
            <w:vAlign w:val="center"/>
            <w:hideMark/>
          </w:tcPr>
          <w:p w14:paraId="4F07036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7.3</w:t>
            </w:r>
          </w:p>
        </w:tc>
      </w:tr>
      <w:tr w:rsidR="006F2197" w:rsidRPr="006F2197" w14:paraId="154371DE"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7F8093FD"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Ekim 19</w:t>
            </w:r>
          </w:p>
        </w:tc>
        <w:tc>
          <w:tcPr>
            <w:tcW w:w="802" w:type="dxa"/>
            <w:tcBorders>
              <w:top w:val="nil"/>
              <w:left w:val="nil"/>
              <w:bottom w:val="nil"/>
              <w:right w:val="single" w:sz="8" w:space="0" w:color="auto"/>
            </w:tcBorders>
            <w:shd w:val="clear" w:color="auto" w:fill="auto"/>
            <w:noWrap/>
            <w:vAlign w:val="center"/>
            <w:hideMark/>
          </w:tcPr>
          <w:p w14:paraId="02BA50E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61756</w:t>
            </w:r>
          </w:p>
        </w:tc>
        <w:tc>
          <w:tcPr>
            <w:tcW w:w="1020" w:type="dxa"/>
            <w:tcBorders>
              <w:top w:val="nil"/>
              <w:left w:val="nil"/>
              <w:bottom w:val="nil"/>
              <w:right w:val="single" w:sz="8" w:space="0" w:color="auto"/>
            </w:tcBorders>
            <w:shd w:val="clear" w:color="auto" w:fill="auto"/>
            <w:noWrap/>
            <w:vAlign w:val="center"/>
            <w:hideMark/>
          </w:tcPr>
          <w:p w14:paraId="40BDF79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32513</w:t>
            </w:r>
          </w:p>
        </w:tc>
        <w:tc>
          <w:tcPr>
            <w:tcW w:w="1020" w:type="dxa"/>
            <w:tcBorders>
              <w:top w:val="nil"/>
              <w:left w:val="nil"/>
              <w:bottom w:val="nil"/>
              <w:right w:val="single" w:sz="8" w:space="0" w:color="auto"/>
            </w:tcBorders>
            <w:shd w:val="clear" w:color="auto" w:fill="auto"/>
            <w:noWrap/>
            <w:vAlign w:val="center"/>
            <w:hideMark/>
          </w:tcPr>
          <w:p w14:paraId="52D067F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28103</w:t>
            </w:r>
          </w:p>
        </w:tc>
        <w:tc>
          <w:tcPr>
            <w:tcW w:w="1340" w:type="dxa"/>
            <w:tcBorders>
              <w:top w:val="nil"/>
              <w:left w:val="nil"/>
              <w:bottom w:val="nil"/>
              <w:right w:val="single" w:sz="8" w:space="0" w:color="auto"/>
            </w:tcBorders>
            <w:shd w:val="clear" w:color="auto" w:fill="auto"/>
            <w:noWrap/>
            <w:vAlign w:val="center"/>
            <w:hideMark/>
          </w:tcPr>
          <w:p w14:paraId="20319F9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52.6</w:t>
            </w:r>
          </w:p>
        </w:tc>
        <w:tc>
          <w:tcPr>
            <w:tcW w:w="1340" w:type="dxa"/>
            <w:tcBorders>
              <w:top w:val="nil"/>
              <w:left w:val="nil"/>
              <w:bottom w:val="nil"/>
              <w:right w:val="single" w:sz="8" w:space="0" w:color="auto"/>
            </w:tcBorders>
            <w:shd w:val="clear" w:color="auto" w:fill="auto"/>
            <w:noWrap/>
            <w:vAlign w:val="center"/>
            <w:hideMark/>
          </w:tcPr>
          <w:p w14:paraId="2AC3249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45.5</w:t>
            </w:r>
          </w:p>
        </w:tc>
        <w:tc>
          <w:tcPr>
            <w:tcW w:w="1340" w:type="dxa"/>
            <w:tcBorders>
              <w:top w:val="nil"/>
              <w:left w:val="nil"/>
              <w:bottom w:val="nil"/>
              <w:right w:val="single" w:sz="8" w:space="0" w:color="auto"/>
            </w:tcBorders>
            <w:shd w:val="clear" w:color="auto" w:fill="auto"/>
            <w:noWrap/>
            <w:vAlign w:val="center"/>
            <w:hideMark/>
          </w:tcPr>
          <w:p w14:paraId="1B5E8C9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7.1</w:t>
            </w:r>
          </w:p>
        </w:tc>
      </w:tr>
      <w:tr w:rsidR="006F2197" w:rsidRPr="006F2197" w14:paraId="04D00FCE"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5774074C"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Kasım 19</w:t>
            </w:r>
          </w:p>
        </w:tc>
        <w:tc>
          <w:tcPr>
            <w:tcW w:w="802" w:type="dxa"/>
            <w:tcBorders>
              <w:top w:val="nil"/>
              <w:left w:val="nil"/>
              <w:bottom w:val="nil"/>
              <w:right w:val="single" w:sz="8" w:space="0" w:color="auto"/>
            </w:tcBorders>
            <w:shd w:val="clear" w:color="auto" w:fill="auto"/>
            <w:noWrap/>
            <w:vAlign w:val="center"/>
            <w:hideMark/>
          </w:tcPr>
          <w:p w14:paraId="1948CA8D"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61840</w:t>
            </w:r>
          </w:p>
        </w:tc>
        <w:tc>
          <w:tcPr>
            <w:tcW w:w="1020" w:type="dxa"/>
            <w:tcBorders>
              <w:top w:val="nil"/>
              <w:left w:val="nil"/>
              <w:bottom w:val="nil"/>
              <w:right w:val="single" w:sz="8" w:space="0" w:color="auto"/>
            </w:tcBorders>
            <w:shd w:val="clear" w:color="auto" w:fill="auto"/>
            <w:noWrap/>
            <w:vAlign w:val="center"/>
            <w:hideMark/>
          </w:tcPr>
          <w:p w14:paraId="188F31D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32547</w:t>
            </w:r>
          </w:p>
        </w:tc>
        <w:tc>
          <w:tcPr>
            <w:tcW w:w="1020" w:type="dxa"/>
            <w:tcBorders>
              <w:top w:val="nil"/>
              <w:left w:val="nil"/>
              <w:bottom w:val="nil"/>
              <w:right w:val="single" w:sz="8" w:space="0" w:color="auto"/>
            </w:tcBorders>
            <w:shd w:val="clear" w:color="auto" w:fill="auto"/>
            <w:noWrap/>
            <w:vAlign w:val="center"/>
            <w:hideMark/>
          </w:tcPr>
          <w:p w14:paraId="48776B1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28230</w:t>
            </w:r>
          </w:p>
        </w:tc>
        <w:tc>
          <w:tcPr>
            <w:tcW w:w="1340" w:type="dxa"/>
            <w:tcBorders>
              <w:top w:val="nil"/>
              <w:left w:val="nil"/>
              <w:bottom w:val="nil"/>
              <w:right w:val="single" w:sz="8" w:space="0" w:color="auto"/>
            </w:tcBorders>
            <w:shd w:val="clear" w:color="auto" w:fill="auto"/>
            <w:noWrap/>
            <w:vAlign w:val="center"/>
            <w:hideMark/>
          </w:tcPr>
          <w:p w14:paraId="2854C38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52.6</w:t>
            </w:r>
          </w:p>
        </w:tc>
        <w:tc>
          <w:tcPr>
            <w:tcW w:w="1340" w:type="dxa"/>
            <w:tcBorders>
              <w:top w:val="nil"/>
              <w:left w:val="nil"/>
              <w:bottom w:val="nil"/>
              <w:right w:val="single" w:sz="8" w:space="0" w:color="auto"/>
            </w:tcBorders>
            <w:shd w:val="clear" w:color="auto" w:fill="auto"/>
            <w:noWrap/>
            <w:vAlign w:val="center"/>
            <w:hideMark/>
          </w:tcPr>
          <w:p w14:paraId="56DDC7E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45.7</w:t>
            </w:r>
          </w:p>
        </w:tc>
        <w:tc>
          <w:tcPr>
            <w:tcW w:w="1340" w:type="dxa"/>
            <w:tcBorders>
              <w:top w:val="nil"/>
              <w:left w:val="nil"/>
              <w:bottom w:val="nil"/>
              <w:right w:val="single" w:sz="8" w:space="0" w:color="auto"/>
            </w:tcBorders>
            <w:shd w:val="clear" w:color="auto" w:fill="auto"/>
            <w:noWrap/>
            <w:vAlign w:val="center"/>
            <w:hideMark/>
          </w:tcPr>
          <w:p w14:paraId="154B4CD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7.0</w:t>
            </w:r>
          </w:p>
        </w:tc>
      </w:tr>
      <w:tr w:rsidR="006F2197" w:rsidRPr="006F2197" w14:paraId="4079AD96"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3CFB05B0"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Aralık 19</w:t>
            </w:r>
          </w:p>
        </w:tc>
        <w:tc>
          <w:tcPr>
            <w:tcW w:w="802" w:type="dxa"/>
            <w:tcBorders>
              <w:top w:val="nil"/>
              <w:left w:val="nil"/>
              <w:bottom w:val="nil"/>
              <w:right w:val="single" w:sz="8" w:space="0" w:color="auto"/>
            </w:tcBorders>
            <w:shd w:val="clear" w:color="auto" w:fill="auto"/>
            <w:noWrap/>
            <w:vAlign w:val="center"/>
            <w:hideMark/>
          </w:tcPr>
          <w:p w14:paraId="0515FF1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61921</w:t>
            </w:r>
          </w:p>
        </w:tc>
        <w:tc>
          <w:tcPr>
            <w:tcW w:w="1020" w:type="dxa"/>
            <w:tcBorders>
              <w:top w:val="nil"/>
              <w:left w:val="nil"/>
              <w:bottom w:val="nil"/>
              <w:right w:val="single" w:sz="8" w:space="0" w:color="auto"/>
            </w:tcBorders>
            <w:shd w:val="clear" w:color="auto" w:fill="auto"/>
            <w:noWrap/>
            <w:vAlign w:val="center"/>
            <w:hideMark/>
          </w:tcPr>
          <w:p w14:paraId="37E7DA2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32372</w:t>
            </w:r>
          </w:p>
        </w:tc>
        <w:tc>
          <w:tcPr>
            <w:tcW w:w="1020" w:type="dxa"/>
            <w:tcBorders>
              <w:top w:val="nil"/>
              <w:left w:val="nil"/>
              <w:bottom w:val="nil"/>
              <w:right w:val="single" w:sz="8" w:space="0" w:color="auto"/>
            </w:tcBorders>
            <w:shd w:val="clear" w:color="auto" w:fill="auto"/>
            <w:noWrap/>
            <w:vAlign w:val="center"/>
            <w:hideMark/>
          </w:tcPr>
          <w:p w14:paraId="54A8672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28105</w:t>
            </w:r>
          </w:p>
        </w:tc>
        <w:tc>
          <w:tcPr>
            <w:tcW w:w="1340" w:type="dxa"/>
            <w:tcBorders>
              <w:top w:val="nil"/>
              <w:left w:val="nil"/>
              <w:bottom w:val="nil"/>
              <w:right w:val="single" w:sz="8" w:space="0" w:color="auto"/>
            </w:tcBorders>
            <w:shd w:val="clear" w:color="auto" w:fill="auto"/>
            <w:noWrap/>
            <w:vAlign w:val="center"/>
            <w:hideMark/>
          </w:tcPr>
          <w:p w14:paraId="5B8B09D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52.3</w:t>
            </w:r>
          </w:p>
        </w:tc>
        <w:tc>
          <w:tcPr>
            <w:tcW w:w="1340" w:type="dxa"/>
            <w:tcBorders>
              <w:top w:val="nil"/>
              <w:left w:val="nil"/>
              <w:bottom w:val="nil"/>
              <w:right w:val="single" w:sz="8" w:space="0" w:color="auto"/>
            </w:tcBorders>
            <w:shd w:val="clear" w:color="auto" w:fill="auto"/>
            <w:noWrap/>
            <w:vAlign w:val="center"/>
            <w:hideMark/>
          </w:tcPr>
          <w:p w14:paraId="0005EE9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45.4</w:t>
            </w:r>
          </w:p>
        </w:tc>
        <w:tc>
          <w:tcPr>
            <w:tcW w:w="1340" w:type="dxa"/>
            <w:tcBorders>
              <w:top w:val="nil"/>
              <w:left w:val="nil"/>
              <w:bottom w:val="nil"/>
              <w:right w:val="single" w:sz="8" w:space="0" w:color="auto"/>
            </w:tcBorders>
            <w:shd w:val="clear" w:color="auto" w:fill="auto"/>
            <w:noWrap/>
            <w:vAlign w:val="center"/>
            <w:hideMark/>
          </w:tcPr>
          <w:p w14:paraId="7E9F4DD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6.9</w:t>
            </w:r>
          </w:p>
        </w:tc>
      </w:tr>
      <w:tr w:rsidR="006F2197" w:rsidRPr="006F2197" w14:paraId="40F5B585"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17052697"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Ocak 20</w:t>
            </w:r>
          </w:p>
        </w:tc>
        <w:tc>
          <w:tcPr>
            <w:tcW w:w="802" w:type="dxa"/>
            <w:tcBorders>
              <w:top w:val="nil"/>
              <w:left w:val="nil"/>
              <w:bottom w:val="nil"/>
              <w:right w:val="single" w:sz="8" w:space="0" w:color="auto"/>
            </w:tcBorders>
            <w:shd w:val="clear" w:color="auto" w:fill="auto"/>
            <w:noWrap/>
            <w:vAlign w:val="center"/>
            <w:hideMark/>
          </w:tcPr>
          <w:p w14:paraId="3BA6333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62015</w:t>
            </w:r>
          </w:p>
        </w:tc>
        <w:tc>
          <w:tcPr>
            <w:tcW w:w="1020" w:type="dxa"/>
            <w:tcBorders>
              <w:top w:val="nil"/>
              <w:left w:val="nil"/>
              <w:bottom w:val="nil"/>
              <w:right w:val="single" w:sz="8" w:space="0" w:color="auto"/>
            </w:tcBorders>
            <w:shd w:val="clear" w:color="auto" w:fill="auto"/>
            <w:noWrap/>
            <w:vAlign w:val="center"/>
            <w:hideMark/>
          </w:tcPr>
          <w:p w14:paraId="7206AB7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32136</w:t>
            </w:r>
          </w:p>
        </w:tc>
        <w:tc>
          <w:tcPr>
            <w:tcW w:w="1020" w:type="dxa"/>
            <w:tcBorders>
              <w:top w:val="nil"/>
              <w:left w:val="nil"/>
              <w:bottom w:val="nil"/>
              <w:right w:val="single" w:sz="8" w:space="0" w:color="auto"/>
            </w:tcBorders>
            <w:shd w:val="clear" w:color="auto" w:fill="auto"/>
            <w:noWrap/>
            <w:vAlign w:val="center"/>
            <w:hideMark/>
          </w:tcPr>
          <w:p w14:paraId="04EC540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28020</w:t>
            </w:r>
          </w:p>
        </w:tc>
        <w:tc>
          <w:tcPr>
            <w:tcW w:w="1340" w:type="dxa"/>
            <w:tcBorders>
              <w:top w:val="nil"/>
              <w:left w:val="nil"/>
              <w:bottom w:val="nil"/>
              <w:right w:val="single" w:sz="8" w:space="0" w:color="auto"/>
            </w:tcBorders>
            <w:shd w:val="clear" w:color="auto" w:fill="auto"/>
            <w:noWrap/>
            <w:vAlign w:val="center"/>
            <w:hideMark/>
          </w:tcPr>
          <w:p w14:paraId="795FCD0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51.8</w:t>
            </w:r>
          </w:p>
        </w:tc>
        <w:tc>
          <w:tcPr>
            <w:tcW w:w="1340" w:type="dxa"/>
            <w:tcBorders>
              <w:top w:val="nil"/>
              <w:left w:val="nil"/>
              <w:bottom w:val="nil"/>
              <w:right w:val="single" w:sz="8" w:space="0" w:color="auto"/>
            </w:tcBorders>
            <w:shd w:val="clear" w:color="auto" w:fill="auto"/>
            <w:noWrap/>
            <w:vAlign w:val="center"/>
            <w:hideMark/>
          </w:tcPr>
          <w:p w14:paraId="6B4992D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45.2</w:t>
            </w:r>
          </w:p>
        </w:tc>
        <w:tc>
          <w:tcPr>
            <w:tcW w:w="1340" w:type="dxa"/>
            <w:tcBorders>
              <w:top w:val="nil"/>
              <w:left w:val="nil"/>
              <w:bottom w:val="nil"/>
              <w:right w:val="single" w:sz="8" w:space="0" w:color="auto"/>
            </w:tcBorders>
            <w:shd w:val="clear" w:color="auto" w:fill="auto"/>
            <w:noWrap/>
            <w:vAlign w:val="center"/>
            <w:hideMark/>
          </w:tcPr>
          <w:p w14:paraId="0093CB9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w:t>
            </w:r>
          </w:p>
        </w:tc>
      </w:tr>
      <w:tr w:rsidR="006F2197" w:rsidRPr="006F2197" w14:paraId="55BCA1A1"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2D419778"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Şubat 20</w:t>
            </w:r>
          </w:p>
        </w:tc>
        <w:tc>
          <w:tcPr>
            <w:tcW w:w="802" w:type="dxa"/>
            <w:tcBorders>
              <w:top w:val="nil"/>
              <w:left w:val="nil"/>
              <w:bottom w:val="nil"/>
              <w:right w:val="single" w:sz="8" w:space="0" w:color="auto"/>
            </w:tcBorders>
            <w:shd w:val="clear" w:color="auto" w:fill="auto"/>
            <w:noWrap/>
            <w:vAlign w:val="center"/>
            <w:hideMark/>
          </w:tcPr>
          <w:p w14:paraId="485CA7F7"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62119</w:t>
            </w:r>
          </w:p>
        </w:tc>
        <w:tc>
          <w:tcPr>
            <w:tcW w:w="1020" w:type="dxa"/>
            <w:tcBorders>
              <w:top w:val="nil"/>
              <w:left w:val="nil"/>
              <w:bottom w:val="nil"/>
              <w:right w:val="single" w:sz="8" w:space="0" w:color="auto"/>
            </w:tcBorders>
            <w:shd w:val="clear" w:color="auto" w:fill="auto"/>
            <w:noWrap/>
            <w:vAlign w:val="center"/>
            <w:hideMark/>
          </w:tcPr>
          <w:p w14:paraId="25A4929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31600</w:t>
            </w:r>
          </w:p>
        </w:tc>
        <w:tc>
          <w:tcPr>
            <w:tcW w:w="1020" w:type="dxa"/>
            <w:tcBorders>
              <w:top w:val="nil"/>
              <w:left w:val="nil"/>
              <w:bottom w:val="nil"/>
              <w:right w:val="single" w:sz="8" w:space="0" w:color="auto"/>
            </w:tcBorders>
            <w:shd w:val="clear" w:color="auto" w:fill="auto"/>
            <w:noWrap/>
            <w:vAlign w:val="center"/>
            <w:hideMark/>
          </w:tcPr>
          <w:p w14:paraId="3599496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27551</w:t>
            </w:r>
          </w:p>
        </w:tc>
        <w:tc>
          <w:tcPr>
            <w:tcW w:w="1340" w:type="dxa"/>
            <w:tcBorders>
              <w:top w:val="nil"/>
              <w:left w:val="nil"/>
              <w:bottom w:val="nil"/>
              <w:right w:val="single" w:sz="8" w:space="0" w:color="auto"/>
            </w:tcBorders>
            <w:shd w:val="clear" w:color="auto" w:fill="auto"/>
            <w:noWrap/>
            <w:vAlign w:val="center"/>
            <w:hideMark/>
          </w:tcPr>
          <w:p w14:paraId="54A0FED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50.9</w:t>
            </w:r>
          </w:p>
        </w:tc>
        <w:tc>
          <w:tcPr>
            <w:tcW w:w="1340" w:type="dxa"/>
            <w:tcBorders>
              <w:top w:val="nil"/>
              <w:left w:val="nil"/>
              <w:bottom w:val="nil"/>
              <w:right w:val="single" w:sz="8" w:space="0" w:color="auto"/>
            </w:tcBorders>
            <w:shd w:val="clear" w:color="auto" w:fill="auto"/>
            <w:noWrap/>
            <w:vAlign w:val="center"/>
            <w:hideMark/>
          </w:tcPr>
          <w:p w14:paraId="3F5DF19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44.4</w:t>
            </w:r>
          </w:p>
        </w:tc>
        <w:tc>
          <w:tcPr>
            <w:tcW w:w="1340" w:type="dxa"/>
            <w:tcBorders>
              <w:top w:val="nil"/>
              <w:left w:val="nil"/>
              <w:bottom w:val="nil"/>
              <w:right w:val="single" w:sz="8" w:space="0" w:color="auto"/>
            </w:tcBorders>
            <w:shd w:val="clear" w:color="auto" w:fill="auto"/>
            <w:noWrap/>
            <w:vAlign w:val="center"/>
            <w:hideMark/>
          </w:tcPr>
          <w:p w14:paraId="120B475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6.5</w:t>
            </w:r>
          </w:p>
        </w:tc>
      </w:tr>
      <w:tr w:rsidR="006F2197" w:rsidRPr="006F2197" w14:paraId="3A7EEA6F"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40919333"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Mart 20</w:t>
            </w:r>
          </w:p>
        </w:tc>
        <w:tc>
          <w:tcPr>
            <w:tcW w:w="802" w:type="dxa"/>
            <w:tcBorders>
              <w:top w:val="nil"/>
              <w:left w:val="nil"/>
              <w:bottom w:val="nil"/>
              <w:right w:val="single" w:sz="8" w:space="0" w:color="auto"/>
            </w:tcBorders>
            <w:shd w:val="clear" w:color="auto" w:fill="auto"/>
            <w:noWrap/>
            <w:vAlign w:val="center"/>
            <w:hideMark/>
          </w:tcPr>
          <w:p w14:paraId="2BC8F314"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62216</w:t>
            </w:r>
          </w:p>
        </w:tc>
        <w:tc>
          <w:tcPr>
            <w:tcW w:w="1020" w:type="dxa"/>
            <w:tcBorders>
              <w:top w:val="nil"/>
              <w:left w:val="nil"/>
              <w:bottom w:val="nil"/>
              <w:right w:val="single" w:sz="8" w:space="0" w:color="auto"/>
            </w:tcBorders>
            <w:shd w:val="clear" w:color="auto" w:fill="auto"/>
            <w:noWrap/>
            <w:vAlign w:val="center"/>
            <w:hideMark/>
          </w:tcPr>
          <w:p w14:paraId="5722212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30593</w:t>
            </w:r>
          </w:p>
        </w:tc>
        <w:tc>
          <w:tcPr>
            <w:tcW w:w="1020" w:type="dxa"/>
            <w:tcBorders>
              <w:top w:val="nil"/>
              <w:left w:val="nil"/>
              <w:bottom w:val="nil"/>
              <w:right w:val="single" w:sz="8" w:space="0" w:color="auto"/>
            </w:tcBorders>
            <w:shd w:val="clear" w:color="auto" w:fill="auto"/>
            <w:noWrap/>
            <w:vAlign w:val="center"/>
            <w:hideMark/>
          </w:tcPr>
          <w:p w14:paraId="535EBBA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26578</w:t>
            </w:r>
          </w:p>
        </w:tc>
        <w:tc>
          <w:tcPr>
            <w:tcW w:w="1340" w:type="dxa"/>
            <w:tcBorders>
              <w:top w:val="nil"/>
              <w:left w:val="nil"/>
              <w:bottom w:val="nil"/>
              <w:right w:val="single" w:sz="8" w:space="0" w:color="auto"/>
            </w:tcBorders>
            <w:shd w:val="clear" w:color="auto" w:fill="auto"/>
            <w:noWrap/>
            <w:vAlign w:val="center"/>
            <w:hideMark/>
          </w:tcPr>
          <w:p w14:paraId="74527B8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49.2</w:t>
            </w:r>
          </w:p>
        </w:tc>
        <w:tc>
          <w:tcPr>
            <w:tcW w:w="1340" w:type="dxa"/>
            <w:tcBorders>
              <w:top w:val="nil"/>
              <w:left w:val="nil"/>
              <w:bottom w:val="nil"/>
              <w:right w:val="single" w:sz="8" w:space="0" w:color="auto"/>
            </w:tcBorders>
            <w:shd w:val="clear" w:color="auto" w:fill="auto"/>
            <w:noWrap/>
            <w:vAlign w:val="center"/>
            <w:hideMark/>
          </w:tcPr>
          <w:p w14:paraId="1B5A56F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42.7</w:t>
            </w:r>
          </w:p>
        </w:tc>
        <w:tc>
          <w:tcPr>
            <w:tcW w:w="1340" w:type="dxa"/>
            <w:tcBorders>
              <w:top w:val="nil"/>
              <w:left w:val="nil"/>
              <w:bottom w:val="nil"/>
              <w:right w:val="single" w:sz="8" w:space="0" w:color="auto"/>
            </w:tcBorders>
            <w:shd w:val="clear" w:color="auto" w:fill="auto"/>
            <w:noWrap/>
            <w:vAlign w:val="center"/>
            <w:hideMark/>
          </w:tcPr>
          <w:p w14:paraId="73C7290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6.5</w:t>
            </w:r>
          </w:p>
        </w:tc>
      </w:tr>
      <w:tr w:rsidR="006F2197" w:rsidRPr="006F2197" w14:paraId="1D98B6AC"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31F470FA"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Nisan 20</w:t>
            </w:r>
          </w:p>
        </w:tc>
        <w:tc>
          <w:tcPr>
            <w:tcW w:w="802" w:type="dxa"/>
            <w:tcBorders>
              <w:top w:val="nil"/>
              <w:left w:val="nil"/>
              <w:bottom w:val="nil"/>
              <w:right w:val="single" w:sz="8" w:space="0" w:color="auto"/>
            </w:tcBorders>
            <w:shd w:val="clear" w:color="auto" w:fill="auto"/>
            <w:noWrap/>
            <w:vAlign w:val="center"/>
            <w:hideMark/>
          </w:tcPr>
          <w:p w14:paraId="099EF9B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62320</w:t>
            </w:r>
          </w:p>
        </w:tc>
        <w:tc>
          <w:tcPr>
            <w:tcW w:w="1020" w:type="dxa"/>
            <w:tcBorders>
              <w:top w:val="nil"/>
              <w:left w:val="nil"/>
              <w:bottom w:val="nil"/>
              <w:right w:val="single" w:sz="8" w:space="0" w:color="auto"/>
            </w:tcBorders>
            <w:shd w:val="clear" w:color="auto" w:fill="auto"/>
            <w:noWrap/>
            <w:vAlign w:val="center"/>
            <w:hideMark/>
          </w:tcPr>
          <w:p w14:paraId="32DDD11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29717</w:t>
            </w:r>
          </w:p>
        </w:tc>
        <w:tc>
          <w:tcPr>
            <w:tcW w:w="1020" w:type="dxa"/>
            <w:tcBorders>
              <w:top w:val="nil"/>
              <w:left w:val="nil"/>
              <w:bottom w:val="nil"/>
              <w:right w:val="single" w:sz="8" w:space="0" w:color="auto"/>
            </w:tcBorders>
            <w:shd w:val="clear" w:color="auto" w:fill="auto"/>
            <w:noWrap/>
            <w:vAlign w:val="center"/>
            <w:hideMark/>
          </w:tcPr>
          <w:p w14:paraId="02AB5EB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25641</w:t>
            </w:r>
          </w:p>
        </w:tc>
        <w:tc>
          <w:tcPr>
            <w:tcW w:w="1340" w:type="dxa"/>
            <w:tcBorders>
              <w:top w:val="nil"/>
              <w:left w:val="nil"/>
              <w:bottom w:val="nil"/>
              <w:right w:val="single" w:sz="8" w:space="0" w:color="auto"/>
            </w:tcBorders>
            <w:shd w:val="clear" w:color="auto" w:fill="auto"/>
            <w:noWrap/>
            <w:vAlign w:val="center"/>
            <w:hideMark/>
          </w:tcPr>
          <w:p w14:paraId="035E240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47.7</w:t>
            </w:r>
          </w:p>
        </w:tc>
        <w:tc>
          <w:tcPr>
            <w:tcW w:w="1340" w:type="dxa"/>
            <w:tcBorders>
              <w:top w:val="nil"/>
              <w:left w:val="nil"/>
              <w:bottom w:val="nil"/>
              <w:right w:val="single" w:sz="8" w:space="0" w:color="auto"/>
            </w:tcBorders>
            <w:shd w:val="clear" w:color="auto" w:fill="auto"/>
            <w:noWrap/>
            <w:vAlign w:val="center"/>
            <w:hideMark/>
          </w:tcPr>
          <w:p w14:paraId="4D999A5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41.1</w:t>
            </w:r>
          </w:p>
        </w:tc>
        <w:tc>
          <w:tcPr>
            <w:tcW w:w="1340" w:type="dxa"/>
            <w:tcBorders>
              <w:top w:val="nil"/>
              <w:left w:val="nil"/>
              <w:bottom w:val="nil"/>
              <w:right w:val="single" w:sz="8" w:space="0" w:color="auto"/>
            </w:tcBorders>
            <w:shd w:val="clear" w:color="auto" w:fill="auto"/>
            <w:noWrap/>
            <w:vAlign w:val="center"/>
            <w:hideMark/>
          </w:tcPr>
          <w:p w14:paraId="18C3762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6.5</w:t>
            </w:r>
          </w:p>
        </w:tc>
      </w:tr>
      <w:tr w:rsidR="006F2197" w:rsidRPr="006F2197" w14:paraId="2E70355D"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06A4ABAC"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Mayıs 20</w:t>
            </w:r>
          </w:p>
        </w:tc>
        <w:tc>
          <w:tcPr>
            <w:tcW w:w="802" w:type="dxa"/>
            <w:tcBorders>
              <w:top w:val="nil"/>
              <w:left w:val="nil"/>
              <w:bottom w:val="nil"/>
              <w:right w:val="single" w:sz="8" w:space="0" w:color="auto"/>
            </w:tcBorders>
            <w:shd w:val="clear" w:color="auto" w:fill="auto"/>
            <w:noWrap/>
            <w:vAlign w:val="center"/>
            <w:hideMark/>
          </w:tcPr>
          <w:p w14:paraId="765A8806"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62421</w:t>
            </w:r>
          </w:p>
        </w:tc>
        <w:tc>
          <w:tcPr>
            <w:tcW w:w="1020" w:type="dxa"/>
            <w:tcBorders>
              <w:top w:val="nil"/>
              <w:left w:val="nil"/>
              <w:bottom w:val="nil"/>
              <w:right w:val="single" w:sz="8" w:space="0" w:color="auto"/>
            </w:tcBorders>
            <w:shd w:val="clear" w:color="auto" w:fill="auto"/>
            <w:noWrap/>
            <w:vAlign w:val="center"/>
            <w:hideMark/>
          </w:tcPr>
          <w:p w14:paraId="0A21444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29824</w:t>
            </w:r>
          </w:p>
        </w:tc>
        <w:tc>
          <w:tcPr>
            <w:tcW w:w="1020" w:type="dxa"/>
            <w:tcBorders>
              <w:top w:val="nil"/>
              <w:left w:val="nil"/>
              <w:bottom w:val="nil"/>
              <w:right w:val="single" w:sz="8" w:space="0" w:color="auto"/>
            </w:tcBorders>
            <w:shd w:val="clear" w:color="auto" w:fill="auto"/>
            <w:noWrap/>
            <w:vAlign w:val="center"/>
            <w:hideMark/>
          </w:tcPr>
          <w:p w14:paraId="3944C8B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25688</w:t>
            </w:r>
          </w:p>
        </w:tc>
        <w:tc>
          <w:tcPr>
            <w:tcW w:w="1340" w:type="dxa"/>
            <w:tcBorders>
              <w:top w:val="nil"/>
              <w:left w:val="nil"/>
              <w:bottom w:val="nil"/>
              <w:right w:val="single" w:sz="8" w:space="0" w:color="auto"/>
            </w:tcBorders>
            <w:shd w:val="clear" w:color="auto" w:fill="auto"/>
            <w:noWrap/>
            <w:vAlign w:val="center"/>
            <w:hideMark/>
          </w:tcPr>
          <w:p w14:paraId="1ED59A9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47.8</w:t>
            </w:r>
          </w:p>
        </w:tc>
        <w:tc>
          <w:tcPr>
            <w:tcW w:w="1340" w:type="dxa"/>
            <w:tcBorders>
              <w:top w:val="nil"/>
              <w:left w:val="nil"/>
              <w:bottom w:val="nil"/>
              <w:right w:val="single" w:sz="8" w:space="0" w:color="auto"/>
            </w:tcBorders>
            <w:shd w:val="clear" w:color="auto" w:fill="auto"/>
            <w:noWrap/>
            <w:vAlign w:val="center"/>
            <w:hideMark/>
          </w:tcPr>
          <w:p w14:paraId="0398082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41.2</w:t>
            </w:r>
          </w:p>
        </w:tc>
        <w:tc>
          <w:tcPr>
            <w:tcW w:w="1340" w:type="dxa"/>
            <w:tcBorders>
              <w:top w:val="nil"/>
              <w:left w:val="nil"/>
              <w:bottom w:val="nil"/>
              <w:right w:val="single" w:sz="8" w:space="0" w:color="auto"/>
            </w:tcBorders>
            <w:shd w:val="clear" w:color="auto" w:fill="auto"/>
            <w:noWrap/>
            <w:vAlign w:val="center"/>
            <w:hideMark/>
          </w:tcPr>
          <w:p w14:paraId="7A7D27E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w:t>
            </w:r>
          </w:p>
        </w:tc>
      </w:tr>
      <w:tr w:rsidR="006F2197" w:rsidRPr="006F2197" w14:paraId="072E566B"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21BBFB0B"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Haziran 20</w:t>
            </w:r>
          </w:p>
        </w:tc>
        <w:tc>
          <w:tcPr>
            <w:tcW w:w="802" w:type="dxa"/>
            <w:tcBorders>
              <w:top w:val="nil"/>
              <w:left w:val="nil"/>
              <w:bottom w:val="nil"/>
              <w:right w:val="single" w:sz="8" w:space="0" w:color="auto"/>
            </w:tcBorders>
            <w:shd w:val="clear" w:color="auto" w:fill="auto"/>
            <w:noWrap/>
            <w:vAlign w:val="center"/>
            <w:hideMark/>
          </w:tcPr>
          <w:p w14:paraId="439A88B2"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62525</w:t>
            </w:r>
          </w:p>
        </w:tc>
        <w:tc>
          <w:tcPr>
            <w:tcW w:w="1020" w:type="dxa"/>
            <w:tcBorders>
              <w:top w:val="nil"/>
              <w:left w:val="nil"/>
              <w:bottom w:val="nil"/>
              <w:right w:val="single" w:sz="8" w:space="0" w:color="auto"/>
            </w:tcBorders>
            <w:shd w:val="clear" w:color="auto" w:fill="auto"/>
            <w:noWrap/>
            <w:vAlign w:val="center"/>
            <w:hideMark/>
          </w:tcPr>
          <w:p w14:paraId="1A7AFB3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30386</w:t>
            </w:r>
          </w:p>
        </w:tc>
        <w:tc>
          <w:tcPr>
            <w:tcW w:w="1020" w:type="dxa"/>
            <w:tcBorders>
              <w:top w:val="nil"/>
              <w:left w:val="nil"/>
              <w:bottom w:val="nil"/>
              <w:right w:val="single" w:sz="8" w:space="0" w:color="auto"/>
            </w:tcBorders>
            <w:shd w:val="clear" w:color="auto" w:fill="auto"/>
            <w:noWrap/>
            <w:vAlign w:val="center"/>
            <w:hideMark/>
          </w:tcPr>
          <w:p w14:paraId="7B05468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26143</w:t>
            </w:r>
          </w:p>
        </w:tc>
        <w:tc>
          <w:tcPr>
            <w:tcW w:w="1340" w:type="dxa"/>
            <w:tcBorders>
              <w:top w:val="nil"/>
              <w:left w:val="nil"/>
              <w:bottom w:val="nil"/>
              <w:right w:val="single" w:sz="8" w:space="0" w:color="auto"/>
            </w:tcBorders>
            <w:shd w:val="clear" w:color="auto" w:fill="auto"/>
            <w:noWrap/>
            <w:vAlign w:val="center"/>
            <w:hideMark/>
          </w:tcPr>
          <w:p w14:paraId="14705E9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48.6</w:t>
            </w:r>
          </w:p>
        </w:tc>
        <w:tc>
          <w:tcPr>
            <w:tcW w:w="1340" w:type="dxa"/>
            <w:tcBorders>
              <w:top w:val="nil"/>
              <w:left w:val="nil"/>
              <w:bottom w:val="nil"/>
              <w:right w:val="single" w:sz="8" w:space="0" w:color="auto"/>
            </w:tcBorders>
            <w:shd w:val="clear" w:color="auto" w:fill="auto"/>
            <w:noWrap/>
            <w:vAlign w:val="center"/>
            <w:hideMark/>
          </w:tcPr>
          <w:p w14:paraId="35E8EEA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41.8</w:t>
            </w:r>
          </w:p>
        </w:tc>
        <w:tc>
          <w:tcPr>
            <w:tcW w:w="1340" w:type="dxa"/>
            <w:tcBorders>
              <w:top w:val="nil"/>
              <w:left w:val="nil"/>
              <w:bottom w:val="nil"/>
              <w:right w:val="single" w:sz="8" w:space="0" w:color="auto"/>
            </w:tcBorders>
            <w:shd w:val="clear" w:color="auto" w:fill="auto"/>
            <w:noWrap/>
            <w:vAlign w:val="center"/>
            <w:hideMark/>
          </w:tcPr>
          <w:p w14:paraId="4418D19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6.8</w:t>
            </w:r>
          </w:p>
        </w:tc>
      </w:tr>
      <w:tr w:rsidR="006F2197" w:rsidRPr="006F2197" w14:paraId="101D1341"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17B60D4E"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Temmuz 20</w:t>
            </w:r>
          </w:p>
        </w:tc>
        <w:tc>
          <w:tcPr>
            <w:tcW w:w="802" w:type="dxa"/>
            <w:tcBorders>
              <w:top w:val="nil"/>
              <w:left w:val="nil"/>
              <w:bottom w:val="nil"/>
              <w:right w:val="single" w:sz="8" w:space="0" w:color="auto"/>
            </w:tcBorders>
            <w:shd w:val="clear" w:color="auto" w:fill="auto"/>
            <w:noWrap/>
            <w:vAlign w:val="center"/>
            <w:hideMark/>
          </w:tcPr>
          <w:p w14:paraId="3E29394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62626</w:t>
            </w:r>
          </w:p>
        </w:tc>
        <w:tc>
          <w:tcPr>
            <w:tcW w:w="1020" w:type="dxa"/>
            <w:tcBorders>
              <w:top w:val="nil"/>
              <w:left w:val="nil"/>
              <w:bottom w:val="nil"/>
              <w:right w:val="single" w:sz="8" w:space="0" w:color="auto"/>
            </w:tcBorders>
            <w:shd w:val="clear" w:color="auto" w:fill="auto"/>
            <w:noWrap/>
            <w:vAlign w:val="center"/>
            <w:hideMark/>
          </w:tcPr>
          <w:p w14:paraId="4E87781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30843</w:t>
            </w:r>
          </w:p>
        </w:tc>
        <w:tc>
          <w:tcPr>
            <w:tcW w:w="1020" w:type="dxa"/>
            <w:tcBorders>
              <w:top w:val="nil"/>
              <w:left w:val="nil"/>
              <w:bottom w:val="nil"/>
              <w:right w:val="single" w:sz="8" w:space="0" w:color="auto"/>
            </w:tcBorders>
            <w:shd w:val="clear" w:color="auto" w:fill="auto"/>
            <w:noWrap/>
            <w:vAlign w:val="center"/>
            <w:hideMark/>
          </w:tcPr>
          <w:p w14:paraId="3E16EAA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26689</w:t>
            </w:r>
          </w:p>
        </w:tc>
        <w:tc>
          <w:tcPr>
            <w:tcW w:w="1340" w:type="dxa"/>
            <w:tcBorders>
              <w:top w:val="nil"/>
              <w:left w:val="nil"/>
              <w:bottom w:val="nil"/>
              <w:right w:val="single" w:sz="8" w:space="0" w:color="auto"/>
            </w:tcBorders>
            <w:shd w:val="clear" w:color="auto" w:fill="auto"/>
            <w:noWrap/>
            <w:vAlign w:val="center"/>
            <w:hideMark/>
          </w:tcPr>
          <w:p w14:paraId="103458B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49.2</w:t>
            </w:r>
          </w:p>
        </w:tc>
        <w:tc>
          <w:tcPr>
            <w:tcW w:w="1340" w:type="dxa"/>
            <w:tcBorders>
              <w:top w:val="nil"/>
              <w:left w:val="nil"/>
              <w:bottom w:val="nil"/>
              <w:right w:val="single" w:sz="8" w:space="0" w:color="auto"/>
            </w:tcBorders>
            <w:shd w:val="clear" w:color="auto" w:fill="auto"/>
            <w:noWrap/>
            <w:vAlign w:val="center"/>
            <w:hideMark/>
          </w:tcPr>
          <w:p w14:paraId="433C34B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42.6</w:t>
            </w:r>
          </w:p>
        </w:tc>
        <w:tc>
          <w:tcPr>
            <w:tcW w:w="1340" w:type="dxa"/>
            <w:tcBorders>
              <w:top w:val="nil"/>
              <w:left w:val="nil"/>
              <w:bottom w:val="nil"/>
              <w:right w:val="single" w:sz="8" w:space="0" w:color="auto"/>
            </w:tcBorders>
            <w:shd w:val="clear" w:color="auto" w:fill="auto"/>
            <w:noWrap/>
            <w:vAlign w:val="center"/>
            <w:hideMark/>
          </w:tcPr>
          <w:p w14:paraId="77BFB20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w:t>
            </w:r>
          </w:p>
        </w:tc>
      </w:tr>
      <w:tr w:rsidR="006F2197" w:rsidRPr="006F2197" w14:paraId="6F93DC9B" w14:textId="77777777" w:rsidTr="006F2197">
        <w:trPr>
          <w:trHeight w:val="255"/>
        </w:trPr>
        <w:tc>
          <w:tcPr>
            <w:tcW w:w="1418" w:type="dxa"/>
            <w:tcBorders>
              <w:top w:val="nil"/>
              <w:left w:val="single" w:sz="8" w:space="0" w:color="auto"/>
              <w:bottom w:val="nil"/>
              <w:right w:val="single" w:sz="8" w:space="0" w:color="auto"/>
            </w:tcBorders>
            <w:shd w:val="clear" w:color="auto" w:fill="auto"/>
            <w:noWrap/>
            <w:vAlign w:val="center"/>
            <w:hideMark/>
          </w:tcPr>
          <w:p w14:paraId="46786953"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Ağustos 20</w:t>
            </w:r>
          </w:p>
        </w:tc>
        <w:tc>
          <w:tcPr>
            <w:tcW w:w="802" w:type="dxa"/>
            <w:tcBorders>
              <w:top w:val="nil"/>
              <w:left w:val="nil"/>
              <w:bottom w:val="nil"/>
              <w:right w:val="single" w:sz="8" w:space="0" w:color="auto"/>
            </w:tcBorders>
            <w:shd w:val="clear" w:color="auto" w:fill="auto"/>
            <w:noWrap/>
            <w:vAlign w:val="center"/>
            <w:hideMark/>
          </w:tcPr>
          <w:p w14:paraId="146D5E49"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62730</w:t>
            </w:r>
          </w:p>
        </w:tc>
        <w:tc>
          <w:tcPr>
            <w:tcW w:w="1020" w:type="dxa"/>
            <w:tcBorders>
              <w:top w:val="nil"/>
              <w:left w:val="nil"/>
              <w:bottom w:val="nil"/>
              <w:right w:val="single" w:sz="8" w:space="0" w:color="auto"/>
            </w:tcBorders>
            <w:shd w:val="clear" w:color="auto" w:fill="auto"/>
            <w:noWrap/>
            <w:vAlign w:val="center"/>
            <w:hideMark/>
          </w:tcPr>
          <w:p w14:paraId="42C6D4C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31043</w:t>
            </w:r>
          </w:p>
        </w:tc>
        <w:tc>
          <w:tcPr>
            <w:tcW w:w="1020" w:type="dxa"/>
            <w:tcBorders>
              <w:top w:val="nil"/>
              <w:left w:val="nil"/>
              <w:bottom w:val="nil"/>
              <w:right w:val="single" w:sz="8" w:space="0" w:color="auto"/>
            </w:tcBorders>
            <w:shd w:val="clear" w:color="auto" w:fill="auto"/>
            <w:noWrap/>
            <w:vAlign w:val="center"/>
            <w:hideMark/>
          </w:tcPr>
          <w:p w14:paraId="60DDFAA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26974</w:t>
            </w:r>
          </w:p>
        </w:tc>
        <w:tc>
          <w:tcPr>
            <w:tcW w:w="1340" w:type="dxa"/>
            <w:tcBorders>
              <w:top w:val="nil"/>
              <w:left w:val="nil"/>
              <w:bottom w:val="nil"/>
              <w:right w:val="single" w:sz="8" w:space="0" w:color="auto"/>
            </w:tcBorders>
            <w:shd w:val="clear" w:color="auto" w:fill="auto"/>
            <w:noWrap/>
            <w:vAlign w:val="center"/>
            <w:hideMark/>
          </w:tcPr>
          <w:p w14:paraId="3EE6F95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49.5</w:t>
            </w:r>
          </w:p>
        </w:tc>
        <w:tc>
          <w:tcPr>
            <w:tcW w:w="1340" w:type="dxa"/>
            <w:tcBorders>
              <w:top w:val="nil"/>
              <w:left w:val="nil"/>
              <w:bottom w:val="nil"/>
              <w:right w:val="single" w:sz="8" w:space="0" w:color="auto"/>
            </w:tcBorders>
            <w:shd w:val="clear" w:color="auto" w:fill="auto"/>
            <w:noWrap/>
            <w:vAlign w:val="center"/>
            <w:hideMark/>
          </w:tcPr>
          <w:p w14:paraId="3DF882C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43.0</w:t>
            </w:r>
          </w:p>
        </w:tc>
        <w:tc>
          <w:tcPr>
            <w:tcW w:w="1340" w:type="dxa"/>
            <w:tcBorders>
              <w:top w:val="nil"/>
              <w:left w:val="nil"/>
              <w:bottom w:val="nil"/>
              <w:right w:val="single" w:sz="8" w:space="0" w:color="auto"/>
            </w:tcBorders>
            <w:shd w:val="clear" w:color="auto" w:fill="auto"/>
            <w:noWrap/>
            <w:vAlign w:val="center"/>
            <w:hideMark/>
          </w:tcPr>
          <w:p w14:paraId="01BDF60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6.5</w:t>
            </w:r>
          </w:p>
        </w:tc>
      </w:tr>
      <w:tr w:rsidR="006F2197" w:rsidRPr="006F2197" w14:paraId="26A5F7B0" w14:textId="77777777" w:rsidTr="006F2197">
        <w:trPr>
          <w:trHeight w:val="270"/>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16830865"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Eylül 20</w:t>
            </w:r>
          </w:p>
        </w:tc>
        <w:tc>
          <w:tcPr>
            <w:tcW w:w="802" w:type="dxa"/>
            <w:tcBorders>
              <w:top w:val="nil"/>
              <w:left w:val="nil"/>
              <w:bottom w:val="single" w:sz="8" w:space="0" w:color="auto"/>
              <w:right w:val="single" w:sz="8" w:space="0" w:color="auto"/>
            </w:tcBorders>
            <w:shd w:val="clear" w:color="auto" w:fill="auto"/>
            <w:noWrap/>
            <w:vAlign w:val="center"/>
            <w:hideMark/>
          </w:tcPr>
          <w:p w14:paraId="3BE5CC41" w14:textId="77777777" w:rsidR="006F2197" w:rsidRPr="006F2197" w:rsidRDefault="006F2197" w:rsidP="006F2197">
            <w:pPr>
              <w:suppressAutoHyphens w:val="0"/>
              <w:jc w:val="center"/>
              <w:rPr>
                <w:rFonts w:ascii="Arial" w:hAnsi="Arial" w:cs="Arial"/>
                <w:sz w:val="18"/>
                <w:szCs w:val="18"/>
                <w:lang w:eastAsia="tr-TR"/>
              </w:rPr>
            </w:pPr>
            <w:r w:rsidRPr="006F2197">
              <w:rPr>
                <w:rFonts w:ascii="Arial" w:hAnsi="Arial" w:cs="Arial"/>
                <w:sz w:val="18"/>
                <w:szCs w:val="18"/>
                <w:lang w:eastAsia="tr-TR"/>
              </w:rPr>
              <w:t>62834</w:t>
            </w:r>
          </w:p>
        </w:tc>
        <w:tc>
          <w:tcPr>
            <w:tcW w:w="1020" w:type="dxa"/>
            <w:tcBorders>
              <w:top w:val="nil"/>
              <w:left w:val="nil"/>
              <w:bottom w:val="single" w:sz="8" w:space="0" w:color="auto"/>
              <w:right w:val="single" w:sz="8" w:space="0" w:color="auto"/>
            </w:tcBorders>
            <w:shd w:val="clear" w:color="auto" w:fill="auto"/>
            <w:noWrap/>
            <w:vAlign w:val="center"/>
            <w:hideMark/>
          </w:tcPr>
          <w:p w14:paraId="79D9B0F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31144</w:t>
            </w:r>
          </w:p>
        </w:tc>
        <w:tc>
          <w:tcPr>
            <w:tcW w:w="1020" w:type="dxa"/>
            <w:tcBorders>
              <w:top w:val="nil"/>
              <w:left w:val="nil"/>
              <w:bottom w:val="single" w:sz="8" w:space="0" w:color="auto"/>
              <w:right w:val="single" w:sz="8" w:space="0" w:color="auto"/>
            </w:tcBorders>
            <w:shd w:val="clear" w:color="auto" w:fill="auto"/>
            <w:noWrap/>
            <w:vAlign w:val="center"/>
            <w:hideMark/>
          </w:tcPr>
          <w:p w14:paraId="2F675F1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27200</w:t>
            </w:r>
          </w:p>
        </w:tc>
        <w:tc>
          <w:tcPr>
            <w:tcW w:w="1340" w:type="dxa"/>
            <w:tcBorders>
              <w:top w:val="nil"/>
              <w:left w:val="nil"/>
              <w:bottom w:val="single" w:sz="8" w:space="0" w:color="auto"/>
              <w:right w:val="single" w:sz="8" w:space="0" w:color="auto"/>
            </w:tcBorders>
            <w:shd w:val="clear" w:color="auto" w:fill="auto"/>
            <w:noWrap/>
            <w:vAlign w:val="center"/>
            <w:hideMark/>
          </w:tcPr>
          <w:p w14:paraId="2BB770A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49.6</w:t>
            </w:r>
          </w:p>
        </w:tc>
        <w:tc>
          <w:tcPr>
            <w:tcW w:w="1340" w:type="dxa"/>
            <w:tcBorders>
              <w:top w:val="nil"/>
              <w:left w:val="nil"/>
              <w:bottom w:val="single" w:sz="8" w:space="0" w:color="auto"/>
              <w:right w:val="single" w:sz="8" w:space="0" w:color="auto"/>
            </w:tcBorders>
            <w:shd w:val="clear" w:color="auto" w:fill="auto"/>
            <w:noWrap/>
            <w:vAlign w:val="center"/>
            <w:hideMark/>
          </w:tcPr>
          <w:p w14:paraId="3768E60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43.3</w:t>
            </w:r>
          </w:p>
        </w:tc>
        <w:tc>
          <w:tcPr>
            <w:tcW w:w="1340" w:type="dxa"/>
            <w:tcBorders>
              <w:top w:val="nil"/>
              <w:left w:val="nil"/>
              <w:bottom w:val="single" w:sz="8" w:space="0" w:color="auto"/>
              <w:right w:val="single" w:sz="8" w:space="0" w:color="auto"/>
            </w:tcBorders>
            <w:shd w:val="clear" w:color="auto" w:fill="auto"/>
            <w:noWrap/>
            <w:vAlign w:val="center"/>
            <w:hideMark/>
          </w:tcPr>
          <w:p w14:paraId="4E4E231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6.3</w:t>
            </w:r>
          </w:p>
        </w:tc>
      </w:tr>
    </w:tbl>
    <w:p w14:paraId="7556D3CA" w14:textId="77777777" w:rsidR="004B24C7" w:rsidRPr="009775C7" w:rsidRDefault="004B24C7" w:rsidP="004B24C7">
      <w:pPr>
        <w:rPr>
          <w:rFonts w:ascii="Arial" w:hAnsi="Arial" w:cs="Arial"/>
          <w:sz w:val="18"/>
          <w:szCs w:val="18"/>
        </w:rPr>
      </w:pPr>
    </w:p>
    <w:p w14:paraId="1F07E23F" w14:textId="77777777" w:rsidR="00951AE7" w:rsidRPr="009775C7" w:rsidRDefault="00951AE7" w:rsidP="00951AE7">
      <w:pPr>
        <w:pStyle w:val="ResimYazs"/>
        <w:keepNext/>
        <w:rPr>
          <w:rFonts w:ascii="Arial" w:hAnsi="Arial" w:cs="Arial"/>
          <w:b w:val="0"/>
          <w:sz w:val="18"/>
          <w:szCs w:val="18"/>
        </w:rPr>
      </w:pPr>
      <w:r w:rsidRPr="009775C7">
        <w:rPr>
          <w:rFonts w:ascii="Arial" w:hAnsi="Arial" w:cs="Arial"/>
          <w:b w:val="0"/>
          <w:sz w:val="18"/>
          <w:szCs w:val="18"/>
        </w:rPr>
        <w:t>Kaynak: TÜİK</w:t>
      </w:r>
    </w:p>
    <w:p w14:paraId="0C7F5A17" w14:textId="77777777" w:rsidR="005A7D39" w:rsidRPr="009775C7" w:rsidRDefault="005A7D39" w:rsidP="004B24C7">
      <w:pPr>
        <w:rPr>
          <w:rFonts w:ascii="Arial" w:hAnsi="Arial" w:cs="Arial"/>
          <w:sz w:val="18"/>
          <w:szCs w:val="18"/>
        </w:rPr>
      </w:pPr>
    </w:p>
    <w:p w14:paraId="0CAFD79C" w14:textId="77777777" w:rsidR="005A7D39" w:rsidRPr="009775C7" w:rsidRDefault="005A7D39" w:rsidP="004B24C7">
      <w:pPr>
        <w:rPr>
          <w:rFonts w:ascii="Arial" w:hAnsi="Arial" w:cs="Arial"/>
          <w:sz w:val="18"/>
          <w:szCs w:val="18"/>
        </w:rPr>
      </w:pPr>
    </w:p>
    <w:p w14:paraId="50EF3870" w14:textId="77777777" w:rsidR="005A7D39" w:rsidRPr="009775C7" w:rsidRDefault="005A7D39" w:rsidP="004B24C7">
      <w:pPr>
        <w:rPr>
          <w:rFonts w:ascii="Arial" w:hAnsi="Arial" w:cs="Arial"/>
          <w:sz w:val="18"/>
          <w:szCs w:val="18"/>
        </w:rPr>
      </w:pPr>
    </w:p>
    <w:p w14:paraId="04550672" w14:textId="77777777" w:rsidR="005A7D39" w:rsidRPr="009775C7" w:rsidRDefault="005A7D39" w:rsidP="004B24C7">
      <w:pPr>
        <w:rPr>
          <w:rFonts w:ascii="Arial" w:hAnsi="Arial" w:cs="Arial"/>
          <w:sz w:val="18"/>
          <w:szCs w:val="18"/>
        </w:rPr>
      </w:pPr>
    </w:p>
    <w:p w14:paraId="4CE4EA27" w14:textId="77777777" w:rsidR="005A7D39" w:rsidRPr="009775C7" w:rsidRDefault="005A7D39" w:rsidP="004B24C7">
      <w:pPr>
        <w:rPr>
          <w:rFonts w:ascii="Arial" w:hAnsi="Arial" w:cs="Arial"/>
          <w:sz w:val="18"/>
          <w:szCs w:val="18"/>
        </w:rPr>
      </w:pPr>
    </w:p>
    <w:p w14:paraId="04F7B07D" w14:textId="77777777" w:rsidR="005A7D39" w:rsidRPr="009775C7" w:rsidRDefault="005A7D39" w:rsidP="004B24C7">
      <w:pPr>
        <w:rPr>
          <w:rFonts w:ascii="Arial" w:hAnsi="Arial" w:cs="Arial"/>
          <w:sz w:val="18"/>
          <w:szCs w:val="18"/>
        </w:rPr>
      </w:pPr>
    </w:p>
    <w:p w14:paraId="2D3A687A" w14:textId="77777777" w:rsidR="005A7D39" w:rsidRPr="009775C7" w:rsidRDefault="005A7D39" w:rsidP="004B24C7">
      <w:pPr>
        <w:rPr>
          <w:rFonts w:ascii="Arial" w:hAnsi="Arial" w:cs="Arial"/>
          <w:sz w:val="18"/>
          <w:szCs w:val="18"/>
        </w:rPr>
      </w:pPr>
    </w:p>
    <w:p w14:paraId="34C6EB95" w14:textId="77777777" w:rsidR="005A7D39" w:rsidRPr="009775C7" w:rsidRDefault="005A7D39" w:rsidP="004B24C7">
      <w:pPr>
        <w:rPr>
          <w:rFonts w:ascii="Arial" w:hAnsi="Arial" w:cs="Arial"/>
          <w:sz w:val="18"/>
          <w:szCs w:val="18"/>
        </w:rPr>
      </w:pPr>
    </w:p>
    <w:p w14:paraId="4E48961C" w14:textId="77777777" w:rsidR="005A7D39" w:rsidRPr="009775C7" w:rsidRDefault="005A7D39" w:rsidP="004B24C7">
      <w:pPr>
        <w:rPr>
          <w:rFonts w:ascii="Arial" w:hAnsi="Arial" w:cs="Arial"/>
          <w:sz w:val="18"/>
          <w:szCs w:val="18"/>
        </w:rPr>
      </w:pPr>
    </w:p>
    <w:p w14:paraId="51B387FD" w14:textId="77777777" w:rsidR="005A7D39" w:rsidRPr="009775C7" w:rsidRDefault="005A7D39" w:rsidP="004B24C7">
      <w:pPr>
        <w:rPr>
          <w:rFonts w:ascii="Arial" w:hAnsi="Arial" w:cs="Arial"/>
          <w:sz w:val="18"/>
          <w:szCs w:val="18"/>
        </w:rPr>
      </w:pPr>
    </w:p>
    <w:p w14:paraId="6F74CA40" w14:textId="77777777" w:rsidR="005A7D39" w:rsidRPr="009775C7" w:rsidRDefault="005A7D39" w:rsidP="004B24C7">
      <w:pPr>
        <w:rPr>
          <w:rFonts w:ascii="Arial" w:hAnsi="Arial" w:cs="Arial"/>
          <w:sz w:val="18"/>
          <w:szCs w:val="18"/>
        </w:rPr>
      </w:pPr>
    </w:p>
    <w:p w14:paraId="6E7FF52E" w14:textId="77777777" w:rsidR="005A7D39" w:rsidRPr="009775C7" w:rsidRDefault="005A7D39" w:rsidP="004B24C7">
      <w:pPr>
        <w:rPr>
          <w:rFonts w:ascii="Arial" w:hAnsi="Arial" w:cs="Arial"/>
          <w:sz w:val="18"/>
          <w:szCs w:val="18"/>
        </w:rPr>
      </w:pPr>
    </w:p>
    <w:p w14:paraId="3DEDD056" w14:textId="77777777" w:rsidR="005A7D39" w:rsidRPr="009775C7" w:rsidRDefault="005A7D39" w:rsidP="004B24C7">
      <w:pPr>
        <w:rPr>
          <w:rFonts w:ascii="Arial" w:hAnsi="Arial" w:cs="Arial"/>
          <w:sz w:val="18"/>
          <w:szCs w:val="18"/>
        </w:rPr>
      </w:pPr>
    </w:p>
    <w:p w14:paraId="675E3900" w14:textId="77777777" w:rsidR="005A7D39" w:rsidRPr="009775C7" w:rsidRDefault="005A7D39" w:rsidP="004B24C7">
      <w:pPr>
        <w:rPr>
          <w:rFonts w:ascii="Arial" w:hAnsi="Arial" w:cs="Arial"/>
          <w:sz w:val="18"/>
          <w:szCs w:val="18"/>
        </w:rPr>
      </w:pPr>
    </w:p>
    <w:p w14:paraId="24BD92F6" w14:textId="77777777" w:rsidR="005A7D39" w:rsidRPr="009775C7" w:rsidRDefault="005A7D39" w:rsidP="004B24C7">
      <w:pPr>
        <w:rPr>
          <w:rFonts w:ascii="Arial" w:hAnsi="Arial" w:cs="Arial"/>
          <w:sz w:val="18"/>
          <w:szCs w:val="18"/>
        </w:rPr>
      </w:pPr>
    </w:p>
    <w:p w14:paraId="17BBB8AB" w14:textId="77777777" w:rsidR="005A7D39" w:rsidRPr="009775C7" w:rsidRDefault="005A7D39" w:rsidP="004B24C7">
      <w:pPr>
        <w:rPr>
          <w:rFonts w:ascii="Arial" w:hAnsi="Arial" w:cs="Arial"/>
          <w:sz w:val="18"/>
          <w:szCs w:val="18"/>
        </w:rPr>
      </w:pPr>
    </w:p>
    <w:p w14:paraId="17A82EAC" w14:textId="77777777" w:rsidR="005A7D39" w:rsidRPr="009775C7" w:rsidRDefault="005A7D39" w:rsidP="004B24C7">
      <w:pPr>
        <w:rPr>
          <w:rFonts w:ascii="Arial" w:hAnsi="Arial" w:cs="Arial"/>
          <w:sz w:val="18"/>
          <w:szCs w:val="18"/>
        </w:rPr>
      </w:pPr>
    </w:p>
    <w:p w14:paraId="4D251E01" w14:textId="7BD2EFF2" w:rsidR="004A5D76" w:rsidRPr="004A5D76" w:rsidRDefault="004A5D76" w:rsidP="004A5D76">
      <w:pPr>
        <w:pStyle w:val="ResimYazs"/>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6831A7">
        <w:rPr>
          <w:rFonts w:ascii="Arial" w:hAnsi="Arial" w:cs="Arial"/>
          <w:noProof/>
        </w:rPr>
        <w:t>7</w:t>
      </w:r>
      <w:r w:rsidRPr="004A5D76">
        <w:rPr>
          <w:rFonts w:ascii="Arial" w:hAnsi="Arial" w:cs="Arial"/>
        </w:rPr>
        <w:fldChar w:fldCharType="end"/>
      </w:r>
      <w:r w:rsidRPr="004A5D76">
        <w:rPr>
          <w:rFonts w:ascii="Arial" w:hAnsi="Arial" w:cs="Arial"/>
        </w:rPr>
        <w:t xml:space="preserve"> : Mevsim etkilerinden arındırılmış İşsiz Sayısı Ve İş Bulma Ümidi Olmayan Sayısı *</w:t>
      </w:r>
    </w:p>
    <w:p w14:paraId="428823C2" w14:textId="77777777" w:rsidR="004A5D76" w:rsidRPr="004A5D76" w:rsidRDefault="004A5D76" w:rsidP="004A5D76"/>
    <w:tbl>
      <w:tblPr>
        <w:tblW w:w="5040" w:type="dxa"/>
        <w:tblInd w:w="70" w:type="dxa"/>
        <w:tblCellMar>
          <w:left w:w="70" w:type="dxa"/>
          <w:right w:w="70" w:type="dxa"/>
        </w:tblCellMar>
        <w:tblLook w:val="04A0" w:firstRow="1" w:lastRow="0" w:firstColumn="1" w:lastColumn="0" w:noHBand="0" w:noVBand="1"/>
      </w:tblPr>
      <w:tblGrid>
        <w:gridCol w:w="1276"/>
        <w:gridCol w:w="884"/>
        <w:gridCol w:w="960"/>
        <w:gridCol w:w="960"/>
        <w:gridCol w:w="960"/>
      </w:tblGrid>
      <w:tr w:rsidR="006F2197" w:rsidRPr="006F2197" w14:paraId="62F3AE53" w14:textId="77777777" w:rsidTr="006F2197">
        <w:trPr>
          <w:trHeight w:val="1035"/>
        </w:trPr>
        <w:tc>
          <w:tcPr>
            <w:tcW w:w="1276" w:type="dxa"/>
            <w:tcBorders>
              <w:top w:val="nil"/>
              <w:left w:val="nil"/>
              <w:bottom w:val="nil"/>
              <w:right w:val="nil"/>
            </w:tcBorders>
            <w:shd w:val="clear" w:color="auto" w:fill="auto"/>
            <w:noWrap/>
            <w:vAlign w:val="bottom"/>
            <w:hideMark/>
          </w:tcPr>
          <w:p w14:paraId="4D4E93A8" w14:textId="77777777" w:rsidR="006F2197" w:rsidRPr="006F2197" w:rsidRDefault="006F2197" w:rsidP="006F2197">
            <w:pPr>
              <w:suppressAutoHyphens w:val="0"/>
              <w:rPr>
                <w:sz w:val="20"/>
                <w:szCs w:val="20"/>
                <w:lang w:eastAsia="tr-TR"/>
              </w:rPr>
            </w:pPr>
          </w:p>
        </w:tc>
        <w:tc>
          <w:tcPr>
            <w:tcW w:w="884" w:type="dxa"/>
            <w:tcBorders>
              <w:top w:val="single" w:sz="8" w:space="0" w:color="auto"/>
              <w:left w:val="single" w:sz="8" w:space="0" w:color="auto"/>
              <w:bottom w:val="single" w:sz="8" w:space="0" w:color="auto"/>
              <w:right w:val="nil"/>
            </w:tcBorders>
            <w:shd w:val="clear" w:color="auto" w:fill="auto"/>
            <w:vAlign w:val="center"/>
            <w:hideMark/>
          </w:tcPr>
          <w:p w14:paraId="5A836208"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İş Bulma Ümidi Yok</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54AA1D"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İşsiz-TÜİK</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40F193D"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Diğer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24818FE" w14:textId="77777777" w:rsidR="006F2197" w:rsidRPr="006F2197" w:rsidRDefault="006F2197" w:rsidP="006F2197">
            <w:pPr>
              <w:suppressAutoHyphens w:val="0"/>
              <w:jc w:val="center"/>
              <w:rPr>
                <w:rFonts w:ascii="Arial" w:hAnsi="Arial" w:cs="Arial"/>
                <w:b/>
                <w:bCs/>
                <w:sz w:val="20"/>
                <w:szCs w:val="20"/>
                <w:lang w:eastAsia="tr-TR"/>
              </w:rPr>
            </w:pPr>
            <w:r w:rsidRPr="006F2197">
              <w:rPr>
                <w:rFonts w:ascii="Arial" w:hAnsi="Arial" w:cs="Arial"/>
                <w:b/>
                <w:bCs/>
                <w:sz w:val="20"/>
                <w:szCs w:val="20"/>
                <w:lang w:eastAsia="tr-TR"/>
              </w:rPr>
              <w:t>Ümidi Yok + İşsiz + Diğer</w:t>
            </w:r>
          </w:p>
        </w:tc>
      </w:tr>
      <w:tr w:rsidR="006F2197" w:rsidRPr="006F2197" w14:paraId="7C9CC640" w14:textId="77777777" w:rsidTr="006F2197">
        <w:trPr>
          <w:trHeight w:val="255"/>
        </w:trPr>
        <w:tc>
          <w:tcPr>
            <w:tcW w:w="1276" w:type="dxa"/>
            <w:tcBorders>
              <w:top w:val="single" w:sz="8" w:space="0" w:color="auto"/>
              <w:left w:val="single" w:sz="8" w:space="0" w:color="auto"/>
              <w:bottom w:val="nil"/>
              <w:right w:val="single" w:sz="8" w:space="0" w:color="auto"/>
            </w:tcBorders>
            <w:shd w:val="clear" w:color="auto" w:fill="auto"/>
            <w:noWrap/>
            <w:vAlign w:val="center"/>
            <w:hideMark/>
          </w:tcPr>
          <w:p w14:paraId="39738F21"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Mart 19</w:t>
            </w:r>
          </w:p>
        </w:tc>
        <w:tc>
          <w:tcPr>
            <w:tcW w:w="884" w:type="dxa"/>
            <w:tcBorders>
              <w:top w:val="nil"/>
              <w:left w:val="nil"/>
              <w:bottom w:val="nil"/>
              <w:right w:val="single" w:sz="8" w:space="0" w:color="auto"/>
            </w:tcBorders>
            <w:shd w:val="clear" w:color="auto" w:fill="auto"/>
            <w:noWrap/>
            <w:vAlign w:val="center"/>
            <w:hideMark/>
          </w:tcPr>
          <w:p w14:paraId="2146AAD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549</w:t>
            </w:r>
          </w:p>
        </w:tc>
        <w:tc>
          <w:tcPr>
            <w:tcW w:w="960" w:type="dxa"/>
            <w:tcBorders>
              <w:top w:val="nil"/>
              <w:left w:val="nil"/>
              <w:bottom w:val="nil"/>
              <w:right w:val="single" w:sz="8" w:space="0" w:color="auto"/>
            </w:tcBorders>
            <w:shd w:val="clear" w:color="auto" w:fill="auto"/>
            <w:noWrap/>
            <w:vAlign w:val="center"/>
            <w:hideMark/>
          </w:tcPr>
          <w:p w14:paraId="2F141F3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4566</w:t>
            </w:r>
          </w:p>
        </w:tc>
        <w:tc>
          <w:tcPr>
            <w:tcW w:w="960" w:type="dxa"/>
            <w:tcBorders>
              <w:top w:val="nil"/>
              <w:left w:val="nil"/>
              <w:bottom w:val="nil"/>
              <w:right w:val="single" w:sz="8" w:space="0" w:color="auto"/>
            </w:tcBorders>
            <w:shd w:val="clear" w:color="auto" w:fill="auto"/>
            <w:noWrap/>
            <w:vAlign w:val="center"/>
            <w:hideMark/>
          </w:tcPr>
          <w:p w14:paraId="31FE748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1671</w:t>
            </w:r>
          </w:p>
        </w:tc>
        <w:tc>
          <w:tcPr>
            <w:tcW w:w="960" w:type="dxa"/>
            <w:tcBorders>
              <w:top w:val="nil"/>
              <w:left w:val="nil"/>
              <w:bottom w:val="nil"/>
              <w:right w:val="single" w:sz="8" w:space="0" w:color="auto"/>
            </w:tcBorders>
            <w:shd w:val="clear" w:color="auto" w:fill="auto"/>
            <w:noWrap/>
            <w:vAlign w:val="center"/>
            <w:hideMark/>
          </w:tcPr>
          <w:p w14:paraId="09C8EF9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6786</w:t>
            </w:r>
          </w:p>
        </w:tc>
      </w:tr>
      <w:tr w:rsidR="006F2197" w:rsidRPr="006F2197" w14:paraId="27C0AE64"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56E8741"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Nisan 19</w:t>
            </w:r>
          </w:p>
        </w:tc>
        <w:tc>
          <w:tcPr>
            <w:tcW w:w="884" w:type="dxa"/>
            <w:tcBorders>
              <w:top w:val="nil"/>
              <w:left w:val="nil"/>
              <w:bottom w:val="nil"/>
              <w:right w:val="single" w:sz="8" w:space="0" w:color="auto"/>
            </w:tcBorders>
            <w:shd w:val="clear" w:color="auto" w:fill="auto"/>
            <w:noWrap/>
            <w:vAlign w:val="center"/>
            <w:hideMark/>
          </w:tcPr>
          <w:p w14:paraId="1C4781C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587</w:t>
            </w:r>
          </w:p>
        </w:tc>
        <w:tc>
          <w:tcPr>
            <w:tcW w:w="960" w:type="dxa"/>
            <w:tcBorders>
              <w:top w:val="nil"/>
              <w:left w:val="nil"/>
              <w:bottom w:val="nil"/>
              <w:right w:val="single" w:sz="8" w:space="0" w:color="auto"/>
            </w:tcBorders>
            <w:shd w:val="clear" w:color="auto" w:fill="auto"/>
            <w:noWrap/>
            <w:vAlign w:val="center"/>
            <w:hideMark/>
          </w:tcPr>
          <w:p w14:paraId="7E4AC63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4526</w:t>
            </w:r>
          </w:p>
        </w:tc>
        <w:tc>
          <w:tcPr>
            <w:tcW w:w="960" w:type="dxa"/>
            <w:tcBorders>
              <w:top w:val="nil"/>
              <w:left w:val="nil"/>
              <w:bottom w:val="nil"/>
              <w:right w:val="single" w:sz="8" w:space="0" w:color="auto"/>
            </w:tcBorders>
            <w:shd w:val="clear" w:color="auto" w:fill="auto"/>
            <w:noWrap/>
            <w:vAlign w:val="center"/>
            <w:hideMark/>
          </w:tcPr>
          <w:p w14:paraId="15A265A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1731</w:t>
            </w:r>
          </w:p>
        </w:tc>
        <w:tc>
          <w:tcPr>
            <w:tcW w:w="960" w:type="dxa"/>
            <w:tcBorders>
              <w:top w:val="nil"/>
              <w:left w:val="nil"/>
              <w:bottom w:val="nil"/>
              <w:right w:val="single" w:sz="8" w:space="0" w:color="auto"/>
            </w:tcBorders>
            <w:shd w:val="clear" w:color="auto" w:fill="auto"/>
            <w:noWrap/>
            <w:vAlign w:val="center"/>
            <w:hideMark/>
          </w:tcPr>
          <w:p w14:paraId="12216F8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6844</w:t>
            </w:r>
          </w:p>
        </w:tc>
      </w:tr>
      <w:tr w:rsidR="006F2197" w:rsidRPr="006F2197" w14:paraId="5DB51EBC"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5EF0114"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Mayıs 19</w:t>
            </w:r>
          </w:p>
        </w:tc>
        <w:tc>
          <w:tcPr>
            <w:tcW w:w="884" w:type="dxa"/>
            <w:tcBorders>
              <w:top w:val="nil"/>
              <w:left w:val="nil"/>
              <w:bottom w:val="nil"/>
              <w:right w:val="single" w:sz="8" w:space="0" w:color="auto"/>
            </w:tcBorders>
            <w:shd w:val="clear" w:color="auto" w:fill="auto"/>
            <w:noWrap/>
            <w:vAlign w:val="center"/>
            <w:hideMark/>
          </w:tcPr>
          <w:p w14:paraId="5D09326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603</w:t>
            </w:r>
          </w:p>
        </w:tc>
        <w:tc>
          <w:tcPr>
            <w:tcW w:w="960" w:type="dxa"/>
            <w:tcBorders>
              <w:top w:val="nil"/>
              <w:left w:val="nil"/>
              <w:bottom w:val="nil"/>
              <w:right w:val="single" w:sz="8" w:space="0" w:color="auto"/>
            </w:tcBorders>
            <w:shd w:val="clear" w:color="auto" w:fill="auto"/>
            <w:noWrap/>
            <w:vAlign w:val="center"/>
            <w:hideMark/>
          </w:tcPr>
          <w:p w14:paraId="44E0A1D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4495</w:t>
            </w:r>
          </w:p>
        </w:tc>
        <w:tc>
          <w:tcPr>
            <w:tcW w:w="960" w:type="dxa"/>
            <w:tcBorders>
              <w:top w:val="nil"/>
              <w:left w:val="nil"/>
              <w:bottom w:val="nil"/>
              <w:right w:val="single" w:sz="8" w:space="0" w:color="auto"/>
            </w:tcBorders>
            <w:shd w:val="clear" w:color="auto" w:fill="auto"/>
            <w:noWrap/>
            <w:vAlign w:val="center"/>
            <w:hideMark/>
          </w:tcPr>
          <w:p w14:paraId="78ACB26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1686</w:t>
            </w:r>
          </w:p>
        </w:tc>
        <w:tc>
          <w:tcPr>
            <w:tcW w:w="960" w:type="dxa"/>
            <w:tcBorders>
              <w:top w:val="nil"/>
              <w:left w:val="nil"/>
              <w:bottom w:val="nil"/>
              <w:right w:val="single" w:sz="8" w:space="0" w:color="auto"/>
            </w:tcBorders>
            <w:shd w:val="clear" w:color="auto" w:fill="auto"/>
            <w:noWrap/>
            <w:vAlign w:val="center"/>
            <w:hideMark/>
          </w:tcPr>
          <w:p w14:paraId="1446083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6783</w:t>
            </w:r>
          </w:p>
        </w:tc>
      </w:tr>
      <w:tr w:rsidR="006F2197" w:rsidRPr="006F2197" w14:paraId="2B0ED3C4"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868F176"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Haziran 19</w:t>
            </w:r>
          </w:p>
        </w:tc>
        <w:tc>
          <w:tcPr>
            <w:tcW w:w="884" w:type="dxa"/>
            <w:tcBorders>
              <w:top w:val="nil"/>
              <w:left w:val="nil"/>
              <w:bottom w:val="nil"/>
              <w:right w:val="single" w:sz="8" w:space="0" w:color="auto"/>
            </w:tcBorders>
            <w:shd w:val="clear" w:color="auto" w:fill="auto"/>
            <w:noWrap/>
            <w:vAlign w:val="center"/>
            <w:hideMark/>
          </w:tcPr>
          <w:p w14:paraId="3D03E33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619</w:t>
            </w:r>
          </w:p>
        </w:tc>
        <w:tc>
          <w:tcPr>
            <w:tcW w:w="960" w:type="dxa"/>
            <w:tcBorders>
              <w:top w:val="nil"/>
              <w:left w:val="nil"/>
              <w:bottom w:val="nil"/>
              <w:right w:val="single" w:sz="8" w:space="0" w:color="auto"/>
            </w:tcBorders>
            <w:shd w:val="clear" w:color="auto" w:fill="auto"/>
            <w:noWrap/>
            <w:vAlign w:val="center"/>
            <w:hideMark/>
          </w:tcPr>
          <w:p w14:paraId="5930299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4432</w:t>
            </w:r>
          </w:p>
        </w:tc>
        <w:tc>
          <w:tcPr>
            <w:tcW w:w="960" w:type="dxa"/>
            <w:tcBorders>
              <w:top w:val="nil"/>
              <w:left w:val="nil"/>
              <w:bottom w:val="nil"/>
              <w:right w:val="single" w:sz="8" w:space="0" w:color="auto"/>
            </w:tcBorders>
            <w:shd w:val="clear" w:color="auto" w:fill="auto"/>
            <w:noWrap/>
            <w:vAlign w:val="center"/>
            <w:hideMark/>
          </w:tcPr>
          <w:p w14:paraId="27B86EA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1661</w:t>
            </w:r>
          </w:p>
        </w:tc>
        <w:tc>
          <w:tcPr>
            <w:tcW w:w="960" w:type="dxa"/>
            <w:tcBorders>
              <w:top w:val="nil"/>
              <w:left w:val="nil"/>
              <w:bottom w:val="nil"/>
              <w:right w:val="single" w:sz="8" w:space="0" w:color="auto"/>
            </w:tcBorders>
            <w:shd w:val="clear" w:color="auto" w:fill="auto"/>
            <w:noWrap/>
            <w:vAlign w:val="center"/>
            <w:hideMark/>
          </w:tcPr>
          <w:p w14:paraId="697AE77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6713</w:t>
            </w:r>
          </w:p>
        </w:tc>
      </w:tr>
      <w:tr w:rsidR="006F2197" w:rsidRPr="006F2197" w14:paraId="587EFB23"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2DED2A1"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Temmuz 19</w:t>
            </w:r>
          </w:p>
        </w:tc>
        <w:tc>
          <w:tcPr>
            <w:tcW w:w="884" w:type="dxa"/>
            <w:tcBorders>
              <w:top w:val="nil"/>
              <w:left w:val="nil"/>
              <w:bottom w:val="nil"/>
              <w:right w:val="single" w:sz="8" w:space="0" w:color="auto"/>
            </w:tcBorders>
            <w:shd w:val="clear" w:color="auto" w:fill="auto"/>
            <w:noWrap/>
            <w:vAlign w:val="center"/>
            <w:hideMark/>
          </w:tcPr>
          <w:p w14:paraId="69434ED1"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632</w:t>
            </w:r>
          </w:p>
        </w:tc>
        <w:tc>
          <w:tcPr>
            <w:tcW w:w="960" w:type="dxa"/>
            <w:tcBorders>
              <w:top w:val="nil"/>
              <w:left w:val="nil"/>
              <w:bottom w:val="nil"/>
              <w:right w:val="single" w:sz="8" w:space="0" w:color="auto"/>
            </w:tcBorders>
            <w:shd w:val="clear" w:color="auto" w:fill="auto"/>
            <w:noWrap/>
            <w:vAlign w:val="center"/>
            <w:hideMark/>
          </w:tcPr>
          <w:p w14:paraId="56338A2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4539</w:t>
            </w:r>
          </w:p>
        </w:tc>
        <w:tc>
          <w:tcPr>
            <w:tcW w:w="960" w:type="dxa"/>
            <w:tcBorders>
              <w:top w:val="nil"/>
              <w:left w:val="nil"/>
              <w:bottom w:val="nil"/>
              <w:right w:val="single" w:sz="8" w:space="0" w:color="auto"/>
            </w:tcBorders>
            <w:shd w:val="clear" w:color="auto" w:fill="auto"/>
            <w:noWrap/>
            <w:vAlign w:val="center"/>
            <w:hideMark/>
          </w:tcPr>
          <w:p w14:paraId="1247FF6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1700</w:t>
            </w:r>
          </w:p>
        </w:tc>
        <w:tc>
          <w:tcPr>
            <w:tcW w:w="960" w:type="dxa"/>
            <w:tcBorders>
              <w:top w:val="nil"/>
              <w:left w:val="nil"/>
              <w:bottom w:val="nil"/>
              <w:right w:val="single" w:sz="8" w:space="0" w:color="auto"/>
            </w:tcBorders>
            <w:shd w:val="clear" w:color="auto" w:fill="auto"/>
            <w:noWrap/>
            <w:vAlign w:val="center"/>
            <w:hideMark/>
          </w:tcPr>
          <w:p w14:paraId="6F1D778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6871</w:t>
            </w:r>
          </w:p>
        </w:tc>
      </w:tr>
      <w:tr w:rsidR="006F2197" w:rsidRPr="006F2197" w14:paraId="14E686B4"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A75550B"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Ağustos 19</w:t>
            </w:r>
          </w:p>
        </w:tc>
        <w:tc>
          <w:tcPr>
            <w:tcW w:w="884" w:type="dxa"/>
            <w:tcBorders>
              <w:top w:val="nil"/>
              <w:left w:val="nil"/>
              <w:bottom w:val="nil"/>
              <w:right w:val="single" w:sz="8" w:space="0" w:color="auto"/>
            </w:tcBorders>
            <w:shd w:val="clear" w:color="auto" w:fill="auto"/>
            <w:noWrap/>
            <w:vAlign w:val="center"/>
            <w:hideMark/>
          </w:tcPr>
          <w:p w14:paraId="224C4CF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632</w:t>
            </w:r>
          </w:p>
        </w:tc>
        <w:tc>
          <w:tcPr>
            <w:tcW w:w="960" w:type="dxa"/>
            <w:tcBorders>
              <w:top w:val="nil"/>
              <w:left w:val="nil"/>
              <w:bottom w:val="nil"/>
              <w:right w:val="single" w:sz="8" w:space="0" w:color="auto"/>
            </w:tcBorders>
            <w:shd w:val="clear" w:color="auto" w:fill="auto"/>
            <w:noWrap/>
            <w:vAlign w:val="center"/>
            <w:hideMark/>
          </w:tcPr>
          <w:p w14:paraId="643205A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4535</w:t>
            </w:r>
          </w:p>
        </w:tc>
        <w:tc>
          <w:tcPr>
            <w:tcW w:w="960" w:type="dxa"/>
            <w:tcBorders>
              <w:top w:val="nil"/>
              <w:left w:val="nil"/>
              <w:bottom w:val="nil"/>
              <w:right w:val="single" w:sz="8" w:space="0" w:color="auto"/>
            </w:tcBorders>
            <w:shd w:val="clear" w:color="auto" w:fill="auto"/>
            <w:noWrap/>
            <w:vAlign w:val="center"/>
            <w:hideMark/>
          </w:tcPr>
          <w:p w14:paraId="6E10F5D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1685</w:t>
            </w:r>
          </w:p>
        </w:tc>
        <w:tc>
          <w:tcPr>
            <w:tcW w:w="960" w:type="dxa"/>
            <w:tcBorders>
              <w:top w:val="nil"/>
              <w:left w:val="nil"/>
              <w:bottom w:val="nil"/>
              <w:right w:val="single" w:sz="8" w:space="0" w:color="auto"/>
            </w:tcBorders>
            <w:shd w:val="clear" w:color="auto" w:fill="auto"/>
            <w:noWrap/>
            <w:vAlign w:val="center"/>
            <w:hideMark/>
          </w:tcPr>
          <w:p w14:paraId="1BB54A0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6851</w:t>
            </w:r>
          </w:p>
        </w:tc>
      </w:tr>
      <w:tr w:rsidR="006F2197" w:rsidRPr="006F2197" w14:paraId="3F727C3B"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ACA60C9"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Eylül 19</w:t>
            </w:r>
          </w:p>
        </w:tc>
        <w:tc>
          <w:tcPr>
            <w:tcW w:w="884" w:type="dxa"/>
            <w:tcBorders>
              <w:top w:val="nil"/>
              <w:left w:val="nil"/>
              <w:bottom w:val="nil"/>
              <w:right w:val="single" w:sz="8" w:space="0" w:color="auto"/>
            </w:tcBorders>
            <w:shd w:val="clear" w:color="auto" w:fill="auto"/>
            <w:noWrap/>
            <w:vAlign w:val="center"/>
            <w:hideMark/>
          </w:tcPr>
          <w:p w14:paraId="70EFDE1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655</w:t>
            </w:r>
          </w:p>
        </w:tc>
        <w:tc>
          <w:tcPr>
            <w:tcW w:w="960" w:type="dxa"/>
            <w:tcBorders>
              <w:top w:val="nil"/>
              <w:left w:val="nil"/>
              <w:bottom w:val="nil"/>
              <w:right w:val="single" w:sz="8" w:space="0" w:color="auto"/>
            </w:tcBorders>
            <w:shd w:val="clear" w:color="auto" w:fill="auto"/>
            <w:noWrap/>
            <w:vAlign w:val="center"/>
            <w:hideMark/>
          </w:tcPr>
          <w:p w14:paraId="3D28789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4491</w:t>
            </w:r>
          </w:p>
        </w:tc>
        <w:tc>
          <w:tcPr>
            <w:tcW w:w="960" w:type="dxa"/>
            <w:tcBorders>
              <w:top w:val="nil"/>
              <w:left w:val="nil"/>
              <w:bottom w:val="nil"/>
              <w:right w:val="single" w:sz="8" w:space="0" w:color="auto"/>
            </w:tcBorders>
            <w:shd w:val="clear" w:color="auto" w:fill="auto"/>
            <w:noWrap/>
            <w:vAlign w:val="center"/>
            <w:hideMark/>
          </w:tcPr>
          <w:p w14:paraId="54A811E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1713</w:t>
            </w:r>
          </w:p>
        </w:tc>
        <w:tc>
          <w:tcPr>
            <w:tcW w:w="960" w:type="dxa"/>
            <w:tcBorders>
              <w:top w:val="nil"/>
              <w:left w:val="nil"/>
              <w:bottom w:val="nil"/>
              <w:right w:val="single" w:sz="8" w:space="0" w:color="auto"/>
            </w:tcBorders>
            <w:shd w:val="clear" w:color="auto" w:fill="auto"/>
            <w:noWrap/>
            <w:vAlign w:val="center"/>
            <w:hideMark/>
          </w:tcPr>
          <w:p w14:paraId="4EC38FD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6859</w:t>
            </w:r>
          </w:p>
        </w:tc>
      </w:tr>
      <w:tr w:rsidR="006F2197" w:rsidRPr="006F2197" w14:paraId="54BF19C6"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614BBB3"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Ekim 19</w:t>
            </w:r>
          </w:p>
        </w:tc>
        <w:tc>
          <w:tcPr>
            <w:tcW w:w="884" w:type="dxa"/>
            <w:tcBorders>
              <w:top w:val="nil"/>
              <w:left w:val="nil"/>
              <w:bottom w:val="nil"/>
              <w:right w:val="single" w:sz="8" w:space="0" w:color="auto"/>
            </w:tcBorders>
            <w:shd w:val="clear" w:color="auto" w:fill="auto"/>
            <w:noWrap/>
            <w:vAlign w:val="center"/>
            <w:hideMark/>
          </w:tcPr>
          <w:p w14:paraId="04719AD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695</w:t>
            </w:r>
          </w:p>
        </w:tc>
        <w:tc>
          <w:tcPr>
            <w:tcW w:w="960" w:type="dxa"/>
            <w:tcBorders>
              <w:top w:val="nil"/>
              <w:left w:val="nil"/>
              <w:bottom w:val="nil"/>
              <w:right w:val="single" w:sz="8" w:space="0" w:color="auto"/>
            </w:tcBorders>
            <w:shd w:val="clear" w:color="auto" w:fill="auto"/>
            <w:noWrap/>
            <w:vAlign w:val="center"/>
            <w:hideMark/>
          </w:tcPr>
          <w:p w14:paraId="154D272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4410</w:t>
            </w:r>
          </w:p>
        </w:tc>
        <w:tc>
          <w:tcPr>
            <w:tcW w:w="960" w:type="dxa"/>
            <w:tcBorders>
              <w:top w:val="nil"/>
              <w:left w:val="nil"/>
              <w:bottom w:val="nil"/>
              <w:right w:val="single" w:sz="8" w:space="0" w:color="auto"/>
            </w:tcBorders>
            <w:shd w:val="clear" w:color="auto" w:fill="auto"/>
            <w:noWrap/>
            <w:vAlign w:val="center"/>
            <w:hideMark/>
          </w:tcPr>
          <w:p w14:paraId="4BE309B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1638</w:t>
            </w:r>
          </w:p>
        </w:tc>
        <w:tc>
          <w:tcPr>
            <w:tcW w:w="960" w:type="dxa"/>
            <w:tcBorders>
              <w:top w:val="nil"/>
              <w:left w:val="nil"/>
              <w:bottom w:val="nil"/>
              <w:right w:val="single" w:sz="8" w:space="0" w:color="auto"/>
            </w:tcBorders>
            <w:shd w:val="clear" w:color="auto" w:fill="auto"/>
            <w:noWrap/>
            <w:vAlign w:val="center"/>
            <w:hideMark/>
          </w:tcPr>
          <w:p w14:paraId="5FF8541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6743</w:t>
            </w:r>
          </w:p>
        </w:tc>
      </w:tr>
      <w:tr w:rsidR="006F2197" w:rsidRPr="006F2197" w14:paraId="1F3114CF"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24CA0D7"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Kasım 19</w:t>
            </w:r>
          </w:p>
        </w:tc>
        <w:tc>
          <w:tcPr>
            <w:tcW w:w="884" w:type="dxa"/>
            <w:tcBorders>
              <w:top w:val="nil"/>
              <w:left w:val="nil"/>
              <w:bottom w:val="nil"/>
              <w:right w:val="single" w:sz="8" w:space="0" w:color="auto"/>
            </w:tcBorders>
            <w:shd w:val="clear" w:color="auto" w:fill="auto"/>
            <w:noWrap/>
            <w:vAlign w:val="center"/>
            <w:hideMark/>
          </w:tcPr>
          <w:p w14:paraId="10C31EC4"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725</w:t>
            </w:r>
          </w:p>
        </w:tc>
        <w:tc>
          <w:tcPr>
            <w:tcW w:w="960" w:type="dxa"/>
            <w:tcBorders>
              <w:top w:val="nil"/>
              <w:left w:val="nil"/>
              <w:bottom w:val="nil"/>
              <w:right w:val="single" w:sz="8" w:space="0" w:color="auto"/>
            </w:tcBorders>
            <w:shd w:val="clear" w:color="auto" w:fill="auto"/>
            <w:noWrap/>
            <w:vAlign w:val="center"/>
            <w:hideMark/>
          </w:tcPr>
          <w:p w14:paraId="288003B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4317</w:t>
            </w:r>
          </w:p>
        </w:tc>
        <w:tc>
          <w:tcPr>
            <w:tcW w:w="960" w:type="dxa"/>
            <w:tcBorders>
              <w:top w:val="nil"/>
              <w:left w:val="nil"/>
              <w:bottom w:val="nil"/>
              <w:right w:val="single" w:sz="8" w:space="0" w:color="auto"/>
            </w:tcBorders>
            <w:shd w:val="clear" w:color="auto" w:fill="auto"/>
            <w:noWrap/>
            <w:vAlign w:val="center"/>
            <w:hideMark/>
          </w:tcPr>
          <w:p w14:paraId="521A89D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1617</w:t>
            </w:r>
          </w:p>
        </w:tc>
        <w:tc>
          <w:tcPr>
            <w:tcW w:w="960" w:type="dxa"/>
            <w:tcBorders>
              <w:top w:val="nil"/>
              <w:left w:val="nil"/>
              <w:bottom w:val="nil"/>
              <w:right w:val="single" w:sz="8" w:space="0" w:color="auto"/>
            </w:tcBorders>
            <w:shd w:val="clear" w:color="auto" w:fill="auto"/>
            <w:noWrap/>
            <w:vAlign w:val="center"/>
            <w:hideMark/>
          </w:tcPr>
          <w:p w14:paraId="5F28116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6659</w:t>
            </w:r>
          </w:p>
        </w:tc>
      </w:tr>
      <w:tr w:rsidR="006F2197" w:rsidRPr="006F2197" w14:paraId="77727BAB"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8F801FF"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Aralık 19</w:t>
            </w:r>
          </w:p>
        </w:tc>
        <w:tc>
          <w:tcPr>
            <w:tcW w:w="884" w:type="dxa"/>
            <w:tcBorders>
              <w:top w:val="nil"/>
              <w:left w:val="nil"/>
              <w:bottom w:val="nil"/>
              <w:right w:val="single" w:sz="8" w:space="0" w:color="auto"/>
            </w:tcBorders>
            <w:shd w:val="clear" w:color="auto" w:fill="auto"/>
            <w:noWrap/>
            <w:vAlign w:val="center"/>
            <w:hideMark/>
          </w:tcPr>
          <w:p w14:paraId="1D71615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775</w:t>
            </w:r>
          </w:p>
        </w:tc>
        <w:tc>
          <w:tcPr>
            <w:tcW w:w="960" w:type="dxa"/>
            <w:tcBorders>
              <w:top w:val="nil"/>
              <w:left w:val="nil"/>
              <w:bottom w:val="nil"/>
              <w:right w:val="single" w:sz="8" w:space="0" w:color="auto"/>
            </w:tcBorders>
            <w:shd w:val="clear" w:color="auto" w:fill="auto"/>
            <w:noWrap/>
            <w:vAlign w:val="center"/>
            <w:hideMark/>
          </w:tcPr>
          <w:p w14:paraId="21B007F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4267</w:t>
            </w:r>
          </w:p>
        </w:tc>
        <w:tc>
          <w:tcPr>
            <w:tcW w:w="960" w:type="dxa"/>
            <w:tcBorders>
              <w:top w:val="nil"/>
              <w:left w:val="nil"/>
              <w:bottom w:val="nil"/>
              <w:right w:val="single" w:sz="8" w:space="0" w:color="auto"/>
            </w:tcBorders>
            <w:shd w:val="clear" w:color="auto" w:fill="auto"/>
            <w:noWrap/>
            <w:vAlign w:val="center"/>
            <w:hideMark/>
          </w:tcPr>
          <w:p w14:paraId="792D915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1639</w:t>
            </w:r>
          </w:p>
        </w:tc>
        <w:tc>
          <w:tcPr>
            <w:tcW w:w="960" w:type="dxa"/>
            <w:tcBorders>
              <w:top w:val="nil"/>
              <w:left w:val="nil"/>
              <w:bottom w:val="nil"/>
              <w:right w:val="single" w:sz="8" w:space="0" w:color="auto"/>
            </w:tcBorders>
            <w:shd w:val="clear" w:color="auto" w:fill="auto"/>
            <w:noWrap/>
            <w:vAlign w:val="center"/>
            <w:hideMark/>
          </w:tcPr>
          <w:p w14:paraId="642EEE2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6680</w:t>
            </w:r>
          </w:p>
        </w:tc>
      </w:tr>
      <w:tr w:rsidR="006F2197" w:rsidRPr="006F2197" w14:paraId="09BD2C35"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DFF4FD8"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Ocak 20</w:t>
            </w:r>
          </w:p>
        </w:tc>
        <w:tc>
          <w:tcPr>
            <w:tcW w:w="884" w:type="dxa"/>
            <w:tcBorders>
              <w:top w:val="nil"/>
              <w:left w:val="nil"/>
              <w:bottom w:val="nil"/>
              <w:right w:val="single" w:sz="8" w:space="0" w:color="auto"/>
            </w:tcBorders>
            <w:shd w:val="clear" w:color="auto" w:fill="auto"/>
            <w:noWrap/>
            <w:vAlign w:val="center"/>
            <w:hideMark/>
          </w:tcPr>
          <w:p w14:paraId="46A7141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835</w:t>
            </w:r>
          </w:p>
        </w:tc>
        <w:tc>
          <w:tcPr>
            <w:tcW w:w="960" w:type="dxa"/>
            <w:tcBorders>
              <w:top w:val="nil"/>
              <w:left w:val="nil"/>
              <w:bottom w:val="nil"/>
              <w:right w:val="single" w:sz="8" w:space="0" w:color="auto"/>
            </w:tcBorders>
            <w:shd w:val="clear" w:color="auto" w:fill="auto"/>
            <w:noWrap/>
            <w:vAlign w:val="center"/>
            <w:hideMark/>
          </w:tcPr>
          <w:p w14:paraId="12B9C11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4116</w:t>
            </w:r>
          </w:p>
        </w:tc>
        <w:tc>
          <w:tcPr>
            <w:tcW w:w="960" w:type="dxa"/>
            <w:tcBorders>
              <w:top w:val="nil"/>
              <w:left w:val="nil"/>
              <w:bottom w:val="nil"/>
              <w:right w:val="single" w:sz="8" w:space="0" w:color="auto"/>
            </w:tcBorders>
            <w:shd w:val="clear" w:color="auto" w:fill="auto"/>
            <w:noWrap/>
            <w:vAlign w:val="center"/>
            <w:hideMark/>
          </w:tcPr>
          <w:p w14:paraId="7B31854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1753</w:t>
            </w:r>
          </w:p>
        </w:tc>
        <w:tc>
          <w:tcPr>
            <w:tcW w:w="960" w:type="dxa"/>
            <w:tcBorders>
              <w:top w:val="nil"/>
              <w:left w:val="nil"/>
              <w:bottom w:val="nil"/>
              <w:right w:val="single" w:sz="8" w:space="0" w:color="auto"/>
            </w:tcBorders>
            <w:shd w:val="clear" w:color="auto" w:fill="auto"/>
            <w:noWrap/>
            <w:vAlign w:val="center"/>
            <w:hideMark/>
          </w:tcPr>
          <w:p w14:paraId="35D3645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6704</w:t>
            </w:r>
          </w:p>
        </w:tc>
      </w:tr>
      <w:tr w:rsidR="006F2197" w:rsidRPr="006F2197" w14:paraId="646E5B14"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955B57C"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Şubat 20</w:t>
            </w:r>
          </w:p>
        </w:tc>
        <w:tc>
          <w:tcPr>
            <w:tcW w:w="884" w:type="dxa"/>
            <w:tcBorders>
              <w:top w:val="nil"/>
              <w:left w:val="nil"/>
              <w:bottom w:val="nil"/>
              <w:right w:val="single" w:sz="8" w:space="0" w:color="auto"/>
            </w:tcBorders>
            <w:shd w:val="clear" w:color="auto" w:fill="auto"/>
            <w:noWrap/>
            <w:vAlign w:val="center"/>
            <w:hideMark/>
          </w:tcPr>
          <w:p w14:paraId="282033C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997</w:t>
            </w:r>
          </w:p>
        </w:tc>
        <w:tc>
          <w:tcPr>
            <w:tcW w:w="960" w:type="dxa"/>
            <w:tcBorders>
              <w:top w:val="nil"/>
              <w:left w:val="nil"/>
              <w:bottom w:val="nil"/>
              <w:right w:val="single" w:sz="8" w:space="0" w:color="auto"/>
            </w:tcBorders>
            <w:shd w:val="clear" w:color="auto" w:fill="auto"/>
            <w:noWrap/>
            <w:vAlign w:val="center"/>
            <w:hideMark/>
          </w:tcPr>
          <w:p w14:paraId="766F626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4049</w:t>
            </w:r>
          </w:p>
        </w:tc>
        <w:tc>
          <w:tcPr>
            <w:tcW w:w="960" w:type="dxa"/>
            <w:tcBorders>
              <w:top w:val="nil"/>
              <w:left w:val="nil"/>
              <w:bottom w:val="nil"/>
              <w:right w:val="single" w:sz="8" w:space="0" w:color="auto"/>
            </w:tcBorders>
            <w:shd w:val="clear" w:color="auto" w:fill="auto"/>
            <w:noWrap/>
            <w:vAlign w:val="center"/>
            <w:hideMark/>
          </w:tcPr>
          <w:p w14:paraId="2A1F3F6C"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1974</w:t>
            </w:r>
          </w:p>
        </w:tc>
        <w:tc>
          <w:tcPr>
            <w:tcW w:w="960" w:type="dxa"/>
            <w:tcBorders>
              <w:top w:val="nil"/>
              <w:left w:val="nil"/>
              <w:bottom w:val="nil"/>
              <w:right w:val="single" w:sz="8" w:space="0" w:color="auto"/>
            </w:tcBorders>
            <w:shd w:val="clear" w:color="auto" w:fill="auto"/>
            <w:noWrap/>
            <w:vAlign w:val="center"/>
            <w:hideMark/>
          </w:tcPr>
          <w:p w14:paraId="0BD0CDA8"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7021</w:t>
            </w:r>
          </w:p>
        </w:tc>
      </w:tr>
      <w:tr w:rsidR="006F2197" w:rsidRPr="006F2197" w14:paraId="5B29C997"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8A8FF2E"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Mart 20</w:t>
            </w:r>
          </w:p>
        </w:tc>
        <w:tc>
          <w:tcPr>
            <w:tcW w:w="884" w:type="dxa"/>
            <w:tcBorders>
              <w:top w:val="nil"/>
              <w:left w:val="nil"/>
              <w:bottom w:val="nil"/>
              <w:right w:val="single" w:sz="8" w:space="0" w:color="auto"/>
            </w:tcBorders>
            <w:shd w:val="clear" w:color="auto" w:fill="auto"/>
            <w:noWrap/>
            <w:vAlign w:val="center"/>
            <w:hideMark/>
          </w:tcPr>
          <w:p w14:paraId="06527DA7"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1142</w:t>
            </w:r>
          </w:p>
        </w:tc>
        <w:tc>
          <w:tcPr>
            <w:tcW w:w="960" w:type="dxa"/>
            <w:tcBorders>
              <w:top w:val="nil"/>
              <w:left w:val="nil"/>
              <w:bottom w:val="nil"/>
              <w:right w:val="single" w:sz="8" w:space="0" w:color="auto"/>
            </w:tcBorders>
            <w:shd w:val="clear" w:color="auto" w:fill="auto"/>
            <w:noWrap/>
            <w:vAlign w:val="center"/>
            <w:hideMark/>
          </w:tcPr>
          <w:p w14:paraId="25AB1F8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4015</w:t>
            </w:r>
          </w:p>
        </w:tc>
        <w:tc>
          <w:tcPr>
            <w:tcW w:w="960" w:type="dxa"/>
            <w:tcBorders>
              <w:top w:val="nil"/>
              <w:left w:val="nil"/>
              <w:bottom w:val="nil"/>
              <w:right w:val="single" w:sz="8" w:space="0" w:color="auto"/>
            </w:tcBorders>
            <w:shd w:val="clear" w:color="auto" w:fill="auto"/>
            <w:noWrap/>
            <w:vAlign w:val="center"/>
            <w:hideMark/>
          </w:tcPr>
          <w:p w14:paraId="30E61A5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2485</w:t>
            </w:r>
          </w:p>
        </w:tc>
        <w:tc>
          <w:tcPr>
            <w:tcW w:w="960" w:type="dxa"/>
            <w:tcBorders>
              <w:top w:val="nil"/>
              <w:left w:val="nil"/>
              <w:bottom w:val="nil"/>
              <w:right w:val="single" w:sz="8" w:space="0" w:color="auto"/>
            </w:tcBorders>
            <w:shd w:val="clear" w:color="auto" w:fill="auto"/>
            <w:noWrap/>
            <w:vAlign w:val="center"/>
            <w:hideMark/>
          </w:tcPr>
          <w:p w14:paraId="068C9B2D"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7642</w:t>
            </w:r>
          </w:p>
        </w:tc>
      </w:tr>
      <w:tr w:rsidR="006F2197" w:rsidRPr="006F2197" w14:paraId="1845BF55"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D278131"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Nisan 20</w:t>
            </w:r>
          </w:p>
        </w:tc>
        <w:tc>
          <w:tcPr>
            <w:tcW w:w="884" w:type="dxa"/>
            <w:tcBorders>
              <w:top w:val="nil"/>
              <w:left w:val="nil"/>
              <w:bottom w:val="nil"/>
              <w:right w:val="single" w:sz="8" w:space="0" w:color="auto"/>
            </w:tcBorders>
            <w:shd w:val="clear" w:color="auto" w:fill="auto"/>
            <w:noWrap/>
            <w:vAlign w:val="center"/>
            <w:hideMark/>
          </w:tcPr>
          <w:p w14:paraId="1F941EC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1388</w:t>
            </w:r>
          </w:p>
        </w:tc>
        <w:tc>
          <w:tcPr>
            <w:tcW w:w="960" w:type="dxa"/>
            <w:tcBorders>
              <w:top w:val="nil"/>
              <w:left w:val="nil"/>
              <w:bottom w:val="nil"/>
              <w:right w:val="single" w:sz="8" w:space="0" w:color="auto"/>
            </w:tcBorders>
            <w:shd w:val="clear" w:color="auto" w:fill="auto"/>
            <w:noWrap/>
            <w:vAlign w:val="center"/>
            <w:hideMark/>
          </w:tcPr>
          <w:p w14:paraId="106C7F9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4076</w:t>
            </w:r>
          </w:p>
        </w:tc>
        <w:tc>
          <w:tcPr>
            <w:tcW w:w="960" w:type="dxa"/>
            <w:tcBorders>
              <w:top w:val="nil"/>
              <w:left w:val="nil"/>
              <w:bottom w:val="nil"/>
              <w:right w:val="single" w:sz="8" w:space="0" w:color="auto"/>
            </w:tcBorders>
            <w:shd w:val="clear" w:color="auto" w:fill="auto"/>
            <w:noWrap/>
            <w:vAlign w:val="center"/>
            <w:hideMark/>
          </w:tcPr>
          <w:p w14:paraId="2D67CDE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3099</w:t>
            </w:r>
          </w:p>
        </w:tc>
        <w:tc>
          <w:tcPr>
            <w:tcW w:w="960" w:type="dxa"/>
            <w:tcBorders>
              <w:top w:val="nil"/>
              <w:left w:val="nil"/>
              <w:bottom w:val="nil"/>
              <w:right w:val="single" w:sz="8" w:space="0" w:color="auto"/>
            </w:tcBorders>
            <w:shd w:val="clear" w:color="auto" w:fill="auto"/>
            <w:noWrap/>
            <w:vAlign w:val="center"/>
            <w:hideMark/>
          </w:tcPr>
          <w:p w14:paraId="0251D42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8563</w:t>
            </w:r>
          </w:p>
        </w:tc>
      </w:tr>
      <w:tr w:rsidR="006F2197" w:rsidRPr="006F2197" w14:paraId="6E5C97CD"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6C9D275"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Mayıs 20</w:t>
            </w:r>
          </w:p>
        </w:tc>
        <w:tc>
          <w:tcPr>
            <w:tcW w:w="884" w:type="dxa"/>
            <w:tcBorders>
              <w:top w:val="nil"/>
              <w:left w:val="nil"/>
              <w:bottom w:val="nil"/>
              <w:right w:val="single" w:sz="8" w:space="0" w:color="auto"/>
            </w:tcBorders>
            <w:shd w:val="clear" w:color="auto" w:fill="auto"/>
            <w:noWrap/>
            <w:vAlign w:val="center"/>
            <w:hideMark/>
          </w:tcPr>
          <w:p w14:paraId="479BB449"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1461</w:t>
            </w:r>
          </w:p>
        </w:tc>
        <w:tc>
          <w:tcPr>
            <w:tcW w:w="960" w:type="dxa"/>
            <w:tcBorders>
              <w:top w:val="nil"/>
              <w:left w:val="nil"/>
              <w:bottom w:val="nil"/>
              <w:right w:val="single" w:sz="8" w:space="0" w:color="auto"/>
            </w:tcBorders>
            <w:shd w:val="clear" w:color="auto" w:fill="auto"/>
            <w:noWrap/>
            <w:vAlign w:val="center"/>
            <w:hideMark/>
          </w:tcPr>
          <w:p w14:paraId="3B602FE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4135</w:t>
            </w:r>
          </w:p>
        </w:tc>
        <w:tc>
          <w:tcPr>
            <w:tcW w:w="960" w:type="dxa"/>
            <w:tcBorders>
              <w:top w:val="nil"/>
              <w:left w:val="nil"/>
              <w:bottom w:val="nil"/>
              <w:right w:val="single" w:sz="8" w:space="0" w:color="auto"/>
            </w:tcBorders>
            <w:shd w:val="clear" w:color="auto" w:fill="auto"/>
            <w:noWrap/>
            <w:vAlign w:val="center"/>
            <w:hideMark/>
          </w:tcPr>
          <w:p w14:paraId="741BAE6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3187</w:t>
            </w:r>
          </w:p>
        </w:tc>
        <w:tc>
          <w:tcPr>
            <w:tcW w:w="960" w:type="dxa"/>
            <w:tcBorders>
              <w:top w:val="nil"/>
              <w:left w:val="nil"/>
              <w:bottom w:val="nil"/>
              <w:right w:val="single" w:sz="8" w:space="0" w:color="auto"/>
            </w:tcBorders>
            <w:shd w:val="clear" w:color="auto" w:fill="auto"/>
            <w:noWrap/>
            <w:vAlign w:val="center"/>
            <w:hideMark/>
          </w:tcPr>
          <w:p w14:paraId="64FD8EC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8784</w:t>
            </w:r>
          </w:p>
        </w:tc>
      </w:tr>
      <w:tr w:rsidR="006F2197" w:rsidRPr="006F2197" w14:paraId="7E4EDCD4"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138964B"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Haziran 20</w:t>
            </w:r>
          </w:p>
        </w:tc>
        <w:tc>
          <w:tcPr>
            <w:tcW w:w="884" w:type="dxa"/>
            <w:tcBorders>
              <w:top w:val="nil"/>
              <w:left w:val="nil"/>
              <w:bottom w:val="nil"/>
              <w:right w:val="single" w:sz="8" w:space="0" w:color="auto"/>
            </w:tcBorders>
            <w:shd w:val="clear" w:color="auto" w:fill="auto"/>
            <w:noWrap/>
            <w:vAlign w:val="center"/>
            <w:hideMark/>
          </w:tcPr>
          <w:p w14:paraId="22EAC12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1459</w:t>
            </w:r>
          </w:p>
        </w:tc>
        <w:tc>
          <w:tcPr>
            <w:tcW w:w="960" w:type="dxa"/>
            <w:tcBorders>
              <w:top w:val="nil"/>
              <w:left w:val="nil"/>
              <w:bottom w:val="nil"/>
              <w:right w:val="single" w:sz="8" w:space="0" w:color="auto"/>
            </w:tcBorders>
            <w:shd w:val="clear" w:color="auto" w:fill="auto"/>
            <w:noWrap/>
            <w:vAlign w:val="center"/>
            <w:hideMark/>
          </w:tcPr>
          <w:p w14:paraId="230072B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4242</w:t>
            </w:r>
          </w:p>
        </w:tc>
        <w:tc>
          <w:tcPr>
            <w:tcW w:w="960" w:type="dxa"/>
            <w:tcBorders>
              <w:top w:val="nil"/>
              <w:left w:val="nil"/>
              <w:bottom w:val="nil"/>
              <w:right w:val="single" w:sz="8" w:space="0" w:color="auto"/>
            </w:tcBorders>
            <w:shd w:val="clear" w:color="auto" w:fill="auto"/>
            <w:noWrap/>
            <w:vAlign w:val="center"/>
            <w:hideMark/>
          </w:tcPr>
          <w:p w14:paraId="633CF0B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3052</w:t>
            </w:r>
          </w:p>
        </w:tc>
        <w:tc>
          <w:tcPr>
            <w:tcW w:w="960" w:type="dxa"/>
            <w:tcBorders>
              <w:top w:val="nil"/>
              <w:left w:val="nil"/>
              <w:bottom w:val="nil"/>
              <w:right w:val="single" w:sz="8" w:space="0" w:color="auto"/>
            </w:tcBorders>
            <w:shd w:val="clear" w:color="auto" w:fill="auto"/>
            <w:noWrap/>
            <w:vAlign w:val="center"/>
            <w:hideMark/>
          </w:tcPr>
          <w:p w14:paraId="33EBF62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8753</w:t>
            </w:r>
          </w:p>
        </w:tc>
      </w:tr>
      <w:tr w:rsidR="006F2197" w:rsidRPr="006F2197" w14:paraId="4DDB6651"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27AA6BB"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Temmuz 20</w:t>
            </w:r>
          </w:p>
        </w:tc>
        <w:tc>
          <w:tcPr>
            <w:tcW w:w="884" w:type="dxa"/>
            <w:tcBorders>
              <w:top w:val="nil"/>
              <w:left w:val="nil"/>
              <w:bottom w:val="nil"/>
              <w:right w:val="single" w:sz="8" w:space="0" w:color="auto"/>
            </w:tcBorders>
            <w:shd w:val="clear" w:color="auto" w:fill="auto"/>
            <w:noWrap/>
            <w:vAlign w:val="center"/>
            <w:hideMark/>
          </w:tcPr>
          <w:p w14:paraId="265B153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1378</w:t>
            </w:r>
          </w:p>
        </w:tc>
        <w:tc>
          <w:tcPr>
            <w:tcW w:w="960" w:type="dxa"/>
            <w:tcBorders>
              <w:top w:val="nil"/>
              <w:left w:val="nil"/>
              <w:bottom w:val="nil"/>
              <w:right w:val="single" w:sz="8" w:space="0" w:color="auto"/>
            </w:tcBorders>
            <w:shd w:val="clear" w:color="auto" w:fill="auto"/>
            <w:noWrap/>
            <w:vAlign w:val="center"/>
            <w:hideMark/>
          </w:tcPr>
          <w:p w14:paraId="0F49010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4154</w:t>
            </w:r>
          </w:p>
        </w:tc>
        <w:tc>
          <w:tcPr>
            <w:tcW w:w="960" w:type="dxa"/>
            <w:tcBorders>
              <w:top w:val="nil"/>
              <w:left w:val="nil"/>
              <w:bottom w:val="nil"/>
              <w:right w:val="single" w:sz="8" w:space="0" w:color="auto"/>
            </w:tcBorders>
            <w:shd w:val="clear" w:color="auto" w:fill="auto"/>
            <w:noWrap/>
            <w:vAlign w:val="center"/>
            <w:hideMark/>
          </w:tcPr>
          <w:p w14:paraId="7EB8FF3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2828</w:t>
            </w:r>
          </w:p>
        </w:tc>
        <w:tc>
          <w:tcPr>
            <w:tcW w:w="960" w:type="dxa"/>
            <w:tcBorders>
              <w:top w:val="nil"/>
              <w:left w:val="nil"/>
              <w:bottom w:val="nil"/>
              <w:right w:val="single" w:sz="8" w:space="0" w:color="auto"/>
            </w:tcBorders>
            <w:shd w:val="clear" w:color="auto" w:fill="auto"/>
            <w:noWrap/>
            <w:vAlign w:val="center"/>
            <w:hideMark/>
          </w:tcPr>
          <w:p w14:paraId="1A230DF6"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8361</w:t>
            </w:r>
          </w:p>
        </w:tc>
      </w:tr>
      <w:tr w:rsidR="006F2197" w:rsidRPr="006F2197" w14:paraId="258E493D" w14:textId="77777777" w:rsidTr="006F2197">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4F103FE"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Ağustos 20</w:t>
            </w:r>
          </w:p>
        </w:tc>
        <w:tc>
          <w:tcPr>
            <w:tcW w:w="884" w:type="dxa"/>
            <w:tcBorders>
              <w:top w:val="nil"/>
              <w:left w:val="nil"/>
              <w:bottom w:val="nil"/>
              <w:right w:val="single" w:sz="8" w:space="0" w:color="auto"/>
            </w:tcBorders>
            <w:shd w:val="clear" w:color="auto" w:fill="auto"/>
            <w:noWrap/>
            <w:vAlign w:val="center"/>
            <w:hideMark/>
          </w:tcPr>
          <w:p w14:paraId="5D332DEB"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1378</w:t>
            </w:r>
          </w:p>
        </w:tc>
        <w:tc>
          <w:tcPr>
            <w:tcW w:w="960" w:type="dxa"/>
            <w:tcBorders>
              <w:top w:val="nil"/>
              <w:left w:val="nil"/>
              <w:bottom w:val="nil"/>
              <w:right w:val="single" w:sz="8" w:space="0" w:color="auto"/>
            </w:tcBorders>
            <w:shd w:val="clear" w:color="auto" w:fill="auto"/>
            <w:noWrap/>
            <w:vAlign w:val="center"/>
            <w:hideMark/>
          </w:tcPr>
          <w:p w14:paraId="0F7579F3"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4069</w:t>
            </w:r>
          </w:p>
        </w:tc>
        <w:tc>
          <w:tcPr>
            <w:tcW w:w="960" w:type="dxa"/>
            <w:tcBorders>
              <w:top w:val="nil"/>
              <w:left w:val="nil"/>
              <w:bottom w:val="nil"/>
              <w:right w:val="single" w:sz="8" w:space="0" w:color="auto"/>
            </w:tcBorders>
            <w:shd w:val="clear" w:color="auto" w:fill="auto"/>
            <w:noWrap/>
            <w:vAlign w:val="center"/>
            <w:hideMark/>
          </w:tcPr>
          <w:p w14:paraId="28D41022"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2861</w:t>
            </w:r>
          </w:p>
        </w:tc>
        <w:tc>
          <w:tcPr>
            <w:tcW w:w="960" w:type="dxa"/>
            <w:tcBorders>
              <w:top w:val="nil"/>
              <w:left w:val="nil"/>
              <w:bottom w:val="nil"/>
              <w:right w:val="single" w:sz="8" w:space="0" w:color="auto"/>
            </w:tcBorders>
            <w:shd w:val="clear" w:color="auto" w:fill="auto"/>
            <w:noWrap/>
            <w:vAlign w:val="center"/>
            <w:hideMark/>
          </w:tcPr>
          <w:p w14:paraId="6A7BAC4F"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8308</w:t>
            </w:r>
          </w:p>
        </w:tc>
      </w:tr>
      <w:tr w:rsidR="006F2197" w:rsidRPr="006F2197" w14:paraId="1AA2FCE2" w14:textId="77777777" w:rsidTr="006F2197">
        <w:trPr>
          <w:trHeight w:val="27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E9C6A45" w14:textId="77777777" w:rsidR="006F2197" w:rsidRPr="006F2197" w:rsidRDefault="006F2197" w:rsidP="006F2197">
            <w:pPr>
              <w:suppressAutoHyphens w:val="0"/>
              <w:rPr>
                <w:rFonts w:ascii="Arial" w:hAnsi="Arial" w:cs="Arial"/>
                <w:b/>
                <w:bCs/>
                <w:sz w:val="20"/>
                <w:szCs w:val="20"/>
                <w:lang w:eastAsia="tr-TR"/>
              </w:rPr>
            </w:pPr>
            <w:r w:rsidRPr="006F2197">
              <w:rPr>
                <w:rFonts w:ascii="Arial" w:hAnsi="Arial" w:cs="Arial"/>
                <w:b/>
                <w:bCs/>
                <w:sz w:val="20"/>
                <w:szCs w:val="20"/>
                <w:lang w:eastAsia="tr-TR"/>
              </w:rPr>
              <w:t>Eylül 20</w:t>
            </w:r>
          </w:p>
        </w:tc>
        <w:tc>
          <w:tcPr>
            <w:tcW w:w="884" w:type="dxa"/>
            <w:tcBorders>
              <w:top w:val="nil"/>
              <w:left w:val="nil"/>
              <w:bottom w:val="single" w:sz="8" w:space="0" w:color="auto"/>
              <w:right w:val="single" w:sz="8" w:space="0" w:color="auto"/>
            </w:tcBorders>
            <w:shd w:val="clear" w:color="auto" w:fill="auto"/>
            <w:noWrap/>
            <w:vAlign w:val="center"/>
            <w:hideMark/>
          </w:tcPr>
          <w:p w14:paraId="31A5D35A"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1460</w:t>
            </w:r>
          </w:p>
        </w:tc>
        <w:tc>
          <w:tcPr>
            <w:tcW w:w="960" w:type="dxa"/>
            <w:tcBorders>
              <w:top w:val="nil"/>
              <w:left w:val="nil"/>
              <w:bottom w:val="single" w:sz="8" w:space="0" w:color="auto"/>
              <w:right w:val="single" w:sz="8" w:space="0" w:color="auto"/>
            </w:tcBorders>
            <w:shd w:val="clear" w:color="auto" w:fill="auto"/>
            <w:noWrap/>
            <w:vAlign w:val="center"/>
            <w:hideMark/>
          </w:tcPr>
          <w:p w14:paraId="41A9E7F5"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3944</w:t>
            </w:r>
          </w:p>
        </w:tc>
        <w:tc>
          <w:tcPr>
            <w:tcW w:w="960" w:type="dxa"/>
            <w:tcBorders>
              <w:top w:val="nil"/>
              <w:left w:val="nil"/>
              <w:bottom w:val="single" w:sz="8" w:space="0" w:color="auto"/>
              <w:right w:val="single" w:sz="8" w:space="0" w:color="auto"/>
            </w:tcBorders>
            <w:shd w:val="clear" w:color="auto" w:fill="auto"/>
            <w:noWrap/>
            <w:vAlign w:val="center"/>
            <w:hideMark/>
          </w:tcPr>
          <w:p w14:paraId="2E3467B0"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2906</w:t>
            </w:r>
          </w:p>
        </w:tc>
        <w:tc>
          <w:tcPr>
            <w:tcW w:w="960" w:type="dxa"/>
            <w:tcBorders>
              <w:top w:val="nil"/>
              <w:left w:val="nil"/>
              <w:bottom w:val="single" w:sz="8" w:space="0" w:color="auto"/>
              <w:right w:val="single" w:sz="8" w:space="0" w:color="auto"/>
            </w:tcBorders>
            <w:shd w:val="clear" w:color="auto" w:fill="auto"/>
            <w:noWrap/>
            <w:vAlign w:val="center"/>
            <w:hideMark/>
          </w:tcPr>
          <w:p w14:paraId="2B7AA1EE" w14:textId="77777777" w:rsidR="006F2197" w:rsidRPr="006F2197" w:rsidRDefault="006F2197" w:rsidP="006F2197">
            <w:pPr>
              <w:suppressAutoHyphens w:val="0"/>
              <w:jc w:val="center"/>
              <w:rPr>
                <w:rFonts w:ascii="Arial" w:hAnsi="Arial" w:cs="Arial"/>
                <w:sz w:val="20"/>
                <w:szCs w:val="20"/>
                <w:lang w:eastAsia="tr-TR"/>
              </w:rPr>
            </w:pPr>
            <w:r w:rsidRPr="006F2197">
              <w:rPr>
                <w:rFonts w:ascii="Arial" w:hAnsi="Arial" w:cs="Arial"/>
                <w:sz w:val="20"/>
                <w:szCs w:val="20"/>
                <w:lang w:eastAsia="tr-TR"/>
              </w:rPr>
              <w:t>8309</w:t>
            </w:r>
          </w:p>
        </w:tc>
      </w:tr>
    </w:tbl>
    <w:p w14:paraId="237E9A49" w14:textId="77777777" w:rsidR="004667CA" w:rsidRPr="009775C7" w:rsidRDefault="004667CA" w:rsidP="004B24C7">
      <w:pPr>
        <w:rPr>
          <w:rFonts w:ascii="Arial" w:hAnsi="Arial" w:cs="Arial"/>
          <w:sz w:val="18"/>
          <w:szCs w:val="18"/>
        </w:rPr>
      </w:pPr>
    </w:p>
    <w:p w14:paraId="302D2EBC" w14:textId="77777777" w:rsidR="004B24C7" w:rsidRPr="009775C7" w:rsidRDefault="004B24C7" w:rsidP="004B24C7">
      <w:pPr>
        <w:rPr>
          <w:rFonts w:ascii="Arial" w:hAnsi="Arial" w:cs="Arial"/>
          <w:sz w:val="18"/>
          <w:szCs w:val="18"/>
        </w:rPr>
      </w:pPr>
    </w:p>
    <w:p w14:paraId="5066B05F" w14:textId="77777777" w:rsidR="00744908" w:rsidRPr="009775C7" w:rsidRDefault="00744908" w:rsidP="00744908">
      <w:pPr>
        <w:pStyle w:val="ResimYazs"/>
        <w:keepNext/>
        <w:rPr>
          <w:rFonts w:ascii="Arial" w:hAnsi="Arial" w:cs="Arial"/>
          <w:b w:val="0"/>
          <w:sz w:val="18"/>
          <w:szCs w:val="18"/>
        </w:rPr>
      </w:pPr>
      <w:r w:rsidRPr="009775C7">
        <w:rPr>
          <w:rFonts w:ascii="Arial" w:hAnsi="Arial" w:cs="Arial"/>
          <w:b w:val="0"/>
          <w:sz w:val="18"/>
          <w:szCs w:val="18"/>
        </w:rPr>
        <w:t>Kaynak: TÜİK, Betam</w:t>
      </w:r>
    </w:p>
    <w:p w14:paraId="0E8910B2" w14:textId="77777777" w:rsidR="004B24C7" w:rsidRPr="009775C7" w:rsidRDefault="004B24C7" w:rsidP="004B24C7">
      <w:pPr>
        <w:rPr>
          <w:rFonts w:ascii="Arial" w:hAnsi="Arial" w:cs="Arial"/>
          <w:sz w:val="18"/>
          <w:szCs w:val="18"/>
        </w:rPr>
      </w:pPr>
    </w:p>
    <w:p w14:paraId="3B522A85" w14:textId="77777777" w:rsidR="004B24C7" w:rsidRPr="009775C7" w:rsidRDefault="004B24C7" w:rsidP="004B24C7">
      <w:pPr>
        <w:rPr>
          <w:rFonts w:ascii="Arial" w:hAnsi="Arial" w:cs="Arial"/>
          <w:sz w:val="18"/>
          <w:szCs w:val="18"/>
        </w:rPr>
      </w:pPr>
    </w:p>
    <w:p w14:paraId="5A361073" w14:textId="77777777" w:rsidR="00136DF4" w:rsidRPr="009775C7" w:rsidRDefault="00136DF4" w:rsidP="004B24C7">
      <w:pPr>
        <w:rPr>
          <w:rFonts w:ascii="Arial" w:hAnsi="Arial" w:cs="Arial"/>
          <w:sz w:val="18"/>
          <w:szCs w:val="18"/>
        </w:rPr>
      </w:pPr>
    </w:p>
    <w:p w14:paraId="6721E756" w14:textId="77777777" w:rsidR="00136DF4" w:rsidRPr="009775C7" w:rsidRDefault="00136DF4" w:rsidP="004B24C7">
      <w:pPr>
        <w:rPr>
          <w:rFonts w:ascii="Arial" w:hAnsi="Arial" w:cs="Arial"/>
          <w:sz w:val="18"/>
          <w:szCs w:val="18"/>
        </w:rPr>
      </w:pPr>
    </w:p>
    <w:p w14:paraId="1AB4CD19" w14:textId="77777777" w:rsidR="00136DF4" w:rsidRPr="009775C7" w:rsidRDefault="00136DF4" w:rsidP="004B24C7">
      <w:pPr>
        <w:rPr>
          <w:rFonts w:ascii="Arial" w:hAnsi="Arial" w:cs="Arial"/>
          <w:sz w:val="18"/>
          <w:szCs w:val="18"/>
        </w:rPr>
      </w:pPr>
    </w:p>
    <w:p w14:paraId="252CFF6A" w14:textId="77777777" w:rsidR="00136DF4" w:rsidRPr="009775C7" w:rsidRDefault="00136DF4" w:rsidP="004B24C7">
      <w:pPr>
        <w:rPr>
          <w:rFonts w:ascii="Arial" w:hAnsi="Arial" w:cs="Arial"/>
          <w:sz w:val="18"/>
          <w:szCs w:val="18"/>
        </w:rPr>
      </w:pPr>
    </w:p>
    <w:p w14:paraId="4A4F5C59" w14:textId="77777777" w:rsidR="00136DF4" w:rsidRPr="009775C7" w:rsidRDefault="00136DF4" w:rsidP="004B24C7">
      <w:pPr>
        <w:rPr>
          <w:rFonts w:ascii="Arial" w:hAnsi="Arial" w:cs="Arial"/>
          <w:sz w:val="18"/>
          <w:szCs w:val="18"/>
        </w:rPr>
      </w:pPr>
    </w:p>
    <w:p w14:paraId="6196B02D" w14:textId="77777777" w:rsidR="00136DF4" w:rsidRPr="009775C7" w:rsidRDefault="00136DF4" w:rsidP="004B24C7">
      <w:pPr>
        <w:rPr>
          <w:rFonts w:ascii="Arial" w:hAnsi="Arial" w:cs="Arial"/>
          <w:sz w:val="18"/>
          <w:szCs w:val="18"/>
        </w:rPr>
      </w:pPr>
    </w:p>
    <w:p w14:paraId="6CF19320" w14:textId="77777777" w:rsidR="00136DF4" w:rsidRPr="009775C7" w:rsidRDefault="00136DF4" w:rsidP="004B24C7">
      <w:pPr>
        <w:rPr>
          <w:rFonts w:ascii="Arial" w:hAnsi="Arial" w:cs="Arial"/>
          <w:sz w:val="18"/>
          <w:szCs w:val="18"/>
        </w:rPr>
      </w:pPr>
    </w:p>
    <w:p w14:paraId="0AA6183B" w14:textId="77777777" w:rsidR="00136DF4" w:rsidRPr="009775C7" w:rsidRDefault="00136DF4" w:rsidP="004B24C7">
      <w:pPr>
        <w:rPr>
          <w:rFonts w:ascii="Arial" w:hAnsi="Arial" w:cs="Arial"/>
          <w:sz w:val="18"/>
          <w:szCs w:val="18"/>
        </w:rPr>
      </w:pPr>
    </w:p>
    <w:sectPr w:rsidR="00136DF4" w:rsidRPr="009775C7" w:rsidSect="006B7FDF">
      <w:footerReference w:type="default" r:id="rId18"/>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3F1A7" w14:textId="77777777" w:rsidR="005233DA" w:rsidRDefault="005233DA">
      <w:r>
        <w:separator/>
      </w:r>
    </w:p>
  </w:endnote>
  <w:endnote w:type="continuationSeparator" w:id="0">
    <w:p w14:paraId="604872D4" w14:textId="77777777" w:rsidR="005233DA" w:rsidRDefault="0052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1284" w14:textId="411314CA" w:rsidR="00316E33" w:rsidRPr="00282515" w:rsidRDefault="00316E33"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1</w:t>
    </w:r>
    <w:r w:rsidRPr="00282515">
      <w:rPr>
        <w:rStyle w:val="SayfaNumaras"/>
        <w:rFonts w:ascii="Arial" w:hAnsi="Arial" w:cs="Arial"/>
      </w:rPr>
      <w:fldChar w:fldCharType="end"/>
    </w:r>
  </w:p>
  <w:p w14:paraId="3B78292C" w14:textId="77777777" w:rsidR="00316E33" w:rsidRDefault="00316E33"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F9AA" w14:textId="03920592" w:rsidR="00316E33" w:rsidRDefault="00316E33"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14:paraId="75AAC5BF" w14:textId="77777777" w:rsidR="00316E33" w:rsidRDefault="00316E33"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6E5D" w14:textId="77777777" w:rsidR="005233DA" w:rsidRDefault="005233DA">
      <w:r>
        <w:separator/>
      </w:r>
    </w:p>
  </w:footnote>
  <w:footnote w:type="continuationSeparator" w:id="0">
    <w:p w14:paraId="46605F89" w14:textId="77777777" w:rsidR="005233DA" w:rsidRDefault="005233DA">
      <w:r>
        <w:continuationSeparator/>
      </w:r>
    </w:p>
  </w:footnote>
  <w:footnote w:id="1">
    <w:p w14:paraId="69999217" w14:textId="26B0906D" w:rsidR="00316E33" w:rsidRPr="00D37201" w:rsidRDefault="00316E33">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Prof. Dr. Seyfettin Gürsel, Betam, Direktör, </w:t>
      </w:r>
      <w:hyperlink r:id="rId1" w:history="1">
        <w:r w:rsidRPr="00D37201">
          <w:rPr>
            <w:rStyle w:val="Kpr"/>
            <w:rFonts w:ascii="Arial" w:hAnsi="Arial" w:cs="Arial"/>
            <w:sz w:val="16"/>
            <w:szCs w:val="16"/>
          </w:rPr>
          <w:t>seyfettin.gursel@eas.bau.edu.tr</w:t>
        </w:r>
      </w:hyperlink>
    </w:p>
  </w:footnote>
  <w:footnote w:id="2">
    <w:p w14:paraId="6D869C15" w14:textId="407F6BE8" w:rsidR="00316E33" w:rsidRPr="00D37201" w:rsidRDefault="00316E33">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Doç. Dr. Gökçe Uysal, Betam, Direktör Yardımcısı, </w:t>
      </w:r>
      <w:hyperlink r:id="rId2" w:history="1">
        <w:r w:rsidRPr="00D37201">
          <w:rPr>
            <w:rStyle w:val="Kpr"/>
            <w:rFonts w:ascii="Arial" w:hAnsi="Arial" w:cs="Arial"/>
            <w:sz w:val="16"/>
            <w:szCs w:val="16"/>
          </w:rPr>
          <w:t>gokce.uysal@eas.bau.edu.tr</w:t>
        </w:r>
      </w:hyperlink>
    </w:p>
  </w:footnote>
  <w:footnote w:id="3">
    <w:p w14:paraId="11E8D77C" w14:textId="51C35503" w:rsidR="00316E33" w:rsidRPr="00D37201" w:rsidRDefault="00316E33">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Mehmet Cem Şahin, Betam, Araştırma Görevlisi, </w:t>
      </w:r>
      <w:hyperlink r:id="rId3" w:history="1">
        <w:r w:rsidRPr="00D37201">
          <w:rPr>
            <w:rStyle w:val="Kpr"/>
            <w:rFonts w:ascii="Arial" w:hAnsi="Arial" w:cs="Arial"/>
            <w:sz w:val="16"/>
            <w:szCs w:val="16"/>
          </w:rPr>
          <w:t>mehmetcem.sahin@eas.bau.edu.tr</w:t>
        </w:r>
      </w:hyperlink>
    </w:p>
    <w:p w14:paraId="69A9FFBD" w14:textId="77777777" w:rsidR="00316E33" w:rsidRDefault="00316E33">
      <w:pPr>
        <w:pStyle w:val="DipnotMetni"/>
      </w:pPr>
    </w:p>
  </w:footnote>
  <w:footnote w:id="4">
    <w:p w14:paraId="4BFDA96E" w14:textId="1B4D6EDA" w:rsidR="00316E33" w:rsidRPr="00517A7E" w:rsidRDefault="00316E33">
      <w:pPr>
        <w:pStyle w:val="DipnotMetni"/>
        <w:rPr>
          <w:rFonts w:ascii="Arial" w:hAnsi="Arial" w:cs="Arial"/>
          <w:sz w:val="16"/>
          <w:szCs w:val="16"/>
        </w:rPr>
      </w:pPr>
      <w:r w:rsidRPr="00845AC1">
        <w:rPr>
          <w:rStyle w:val="DipnotBavurusu"/>
          <w:rFonts w:ascii="Arial" w:hAnsi="Arial" w:cs="Arial"/>
          <w:sz w:val="16"/>
          <w:szCs w:val="16"/>
        </w:rPr>
        <w:footnoteRef/>
      </w:r>
      <w:r w:rsidRPr="00845AC1">
        <w:rPr>
          <w:rFonts w:ascii="Arial" w:hAnsi="Arial" w:cs="Arial"/>
          <w:sz w:val="16"/>
          <w:szCs w:val="16"/>
        </w:rPr>
        <w:t xml:space="preserve"> Yapılan mevsimsellik testinde 15+ Kurumsal Olmayan Nüfus (KON) serisinde mevsimsel etki anlamlı bulunmamıştır.</w:t>
      </w:r>
    </w:p>
  </w:footnote>
  <w:footnote w:id="5">
    <w:p w14:paraId="4AE56951" w14:textId="77777777" w:rsidR="00316E33" w:rsidRPr="00220DA1" w:rsidRDefault="00316E33" w:rsidP="00B91EE5">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prosedürünün lineer olmamasından kaynaklanmaktadır.</w:t>
      </w:r>
    </w:p>
  </w:footnote>
  <w:footnote w:id="6">
    <w:p w14:paraId="5E062DE1" w14:textId="77777777" w:rsidR="00316E33" w:rsidRDefault="00316E33" w:rsidP="001C6540">
      <w:pPr>
        <w:jc w:val="both"/>
        <w:rPr>
          <w:rFonts w:ascii="Arial" w:hAnsi="Arial" w:cs="Arial"/>
          <w:sz w:val="20"/>
          <w:szCs w:val="20"/>
        </w:rPr>
      </w:pPr>
      <w:r>
        <w:rPr>
          <w:rStyle w:val="DipnotBavurusu"/>
        </w:rPr>
        <w:footnoteRef/>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2E1AE855" w14:textId="77777777" w:rsidR="00316E33" w:rsidRDefault="00316E33" w:rsidP="001C6540">
      <w:pPr>
        <w:pStyle w:val="DipnotMetni"/>
      </w:pPr>
    </w:p>
  </w:footnote>
  <w:footnote w:id="7">
    <w:p w14:paraId="22399CD0" w14:textId="77777777" w:rsidR="00316E33" w:rsidRDefault="00316E33" w:rsidP="00B54088">
      <w:pPr>
        <w:pStyle w:val="DipnotMetni"/>
      </w:pPr>
      <w:r>
        <w:rPr>
          <w:rStyle w:val="DipnotBavurusu"/>
        </w:rPr>
        <w:footnoteRef/>
      </w:r>
      <w:r>
        <w:t xml:space="preserve"> </w:t>
      </w:r>
      <w:r w:rsidRPr="00DF6362">
        <w:rPr>
          <w:rFonts w:ascii="Arial" w:hAnsi="Arial" w:cs="Arial"/>
          <w:sz w:val="16"/>
          <w:szCs w:val="16"/>
        </w:rPr>
        <w:t>15+ Kurumsal Olmayan Nüfus (KON) serisinde (Ocak 2014-Ağustos 2020), mevsimsel etki anlamlı bulunmadığı için kadın ve erkek 15+ KON serileri mevsimsellikten arındırılmamıştır.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4D"/>
    <w:rsid w:val="0000018C"/>
    <w:rsid w:val="000011D8"/>
    <w:rsid w:val="000016F1"/>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75E"/>
    <w:rsid w:val="00026C70"/>
    <w:rsid w:val="00027270"/>
    <w:rsid w:val="0003024E"/>
    <w:rsid w:val="0003041D"/>
    <w:rsid w:val="0003055D"/>
    <w:rsid w:val="000308E7"/>
    <w:rsid w:val="0003114D"/>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1D"/>
    <w:rsid w:val="000548F2"/>
    <w:rsid w:val="00054A9A"/>
    <w:rsid w:val="00055128"/>
    <w:rsid w:val="000555A7"/>
    <w:rsid w:val="000556E7"/>
    <w:rsid w:val="00055DF3"/>
    <w:rsid w:val="000562EC"/>
    <w:rsid w:val="00057509"/>
    <w:rsid w:val="00057B0D"/>
    <w:rsid w:val="00057C22"/>
    <w:rsid w:val="000605C4"/>
    <w:rsid w:val="00061E0B"/>
    <w:rsid w:val="0006219F"/>
    <w:rsid w:val="000621B1"/>
    <w:rsid w:val="000622B4"/>
    <w:rsid w:val="0006238C"/>
    <w:rsid w:val="000628A2"/>
    <w:rsid w:val="000629AF"/>
    <w:rsid w:val="00062DE6"/>
    <w:rsid w:val="00063070"/>
    <w:rsid w:val="0006309E"/>
    <w:rsid w:val="00063601"/>
    <w:rsid w:val="00063FAB"/>
    <w:rsid w:val="00064968"/>
    <w:rsid w:val="00065707"/>
    <w:rsid w:val="00065B4B"/>
    <w:rsid w:val="00065EBC"/>
    <w:rsid w:val="000660FC"/>
    <w:rsid w:val="0006721D"/>
    <w:rsid w:val="00070162"/>
    <w:rsid w:val="0007021F"/>
    <w:rsid w:val="00070C1C"/>
    <w:rsid w:val="00070C33"/>
    <w:rsid w:val="0007100A"/>
    <w:rsid w:val="00071975"/>
    <w:rsid w:val="00072691"/>
    <w:rsid w:val="0007284B"/>
    <w:rsid w:val="00072945"/>
    <w:rsid w:val="000729AB"/>
    <w:rsid w:val="00072CD6"/>
    <w:rsid w:val="000733B2"/>
    <w:rsid w:val="00073567"/>
    <w:rsid w:val="000738C4"/>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112A"/>
    <w:rsid w:val="000812DE"/>
    <w:rsid w:val="00081619"/>
    <w:rsid w:val="00081D8E"/>
    <w:rsid w:val="00081EC4"/>
    <w:rsid w:val="000828AD"/>
    <w:rsid w:val="00082C83"/>
    <w:rsid w:val="00082EE5"/>
    <w:rsid w:val="0008325F"/>
    <w:rsid w:val="00084A53"/>
    <w:rsid w:val="00084B32"/>
    <w:rsid w:val="00084EAF"/>
    <w:rsid w:val="00085CB9"/>
    <w:rsid w:val="000867C5"/>
    <w:rsid w:val="00086A03"/>
    <w:rsid w:val="000916DB"/>
    <w:rsid w:val="0009215A"/>
    <w:rsid w:val="00092D00"/>
    <w:rsid w:val="00092FEA"/>
    <w:rsid w:val="000938A1"/>
    <w:rsid w:val="000938A8"/>
    <w:rsid w:val="000939EB"/>
    <w:rsid w:val="00093DFA"/>
    <w:rsid w:val="00094453"/>
    <w:rsid w:val="00094F10"/>
    <w:rsid w:val="00095783"/>
    <w:rsid w:val="00095C64"/>
    <w:rsid w:val="00096392"/>
    <w:rsid w:val="000964F4"/>
    <w:rsid w:val="00096A9B"/>
    <w:rsid w:val="00096D98"/>
    <w:rsid w:val="00097031"/>
    <w:rsid w:val="000A0E0F"/>
    <w:rsid w:val="000A0F76"/>
    <w:rsid w:val="000A120B"/>
    <w:rsid w:val="000A2265"/>
    <w:rsid w:val="000A229A"/>
    <w:rsid w:val="000A2714"/>
    <w:rsid w:val="000A28D3"/>
    <w:rsid w:val="000A2976"/>
    <w:rsid w:val="000A2B08"/>
    <w:rsid w:val="000A2F8F"/>
    <w:rsid w:val="000A34A0"/>
    <w:rsid w:val="000A3A30"/>
    <w:rsid w:val="000A3DF0"/>
    <w:rsid w:val="000A41E5"/>
    <w:rsid w:val="000A43C5"/>
    <w:rsid w:val="000A5490"/>
    <w:rsid w:val="000A63B8"/>
    <w:rsid w:val="000A66BE"/>
    <w:rsid w:val="000A73D2"/>
    <w:rsid w:val="000B025F"/>
    <w:rsid w:val="000B08CD"/>
    <w:rsid w:val="000B0C03"/>
    <w:rsid w:val="000B0D98"/>
    <w:rsid w:val="000B0DB4"/>
    <w:rsid w:val="000B12B7"/>
    <w:rsid w:val="000B14B8"/>
    <w:rsid w:val="000B14D2"/>
    <w:rsid w:val="000B15DC"/>
    <w:rsid w:val="000B2638"/>
    <w:rsid w:val="000B2860"/>
    <w:rsid w:val="000B380D"/>
    <w:rsid w:val="000B408A"/>
    <w:rsid w:val="000B4230"/>
    <w:rsid w:val="000B45CA"/>
    <w:rsid w:val="000B479F"/>
    <w:rsid w:val="000B4818"/>
    <w:rsid w:val="000B4A70"/>
    <w:rsid w:val="000B5594"/>
    <w:rsid w:val="000B5992"/>
    <w:rsid w:val="000B5A69"/>
    <w:rsid w:val="000B6451"/>
    <w:rsid w:val="000B6658"/>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59"/>
    <w:rsid w:val="000D2CDB"/>
    <w:rsid w:val="000D4023"/>
    <w:rsid w:val="000D4567"/>
    <w:rsid w:val="000D4CE0"/>
    <w:rsid w:val="000D4D7D"/>
    <w:rsid w:val="000D583D"/>
    <w:rsid w:val="000D5B80"/>
    <w:rsid w:val="000D5EBC"/>
    <w:rsid w:val="000D6063"/>
    <w:rsid w:val="000D6257"/>
    <w:rsid w:val="000D6E93"/>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46F4"/>
    <w:rsid w:val="000E50DE"/>
    <w:rsid w:val="000E5CF3"/>
    <w:rsid w:val="000E6183"/>
    <w:rsid w:val="000E619E"/>
    <w:rsid w:val="000E61E1"/>
    <w:rsid w:val="000E6ADB"/>
    <w:rsid w:val="000E6FF5"/>
    <w:rsid w:val="000E764D"/>
    <w:rsid w:val="000E76D9"/>
    <w:rsid w:val="000E78E8"/>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45AC"/>
    <w:rsid w:val="00114CB8"/>
    <w:rsid w:val="00114E37"/>
    <w:rsid w:val="00114E71"/>
    <w:rsid w:val="001150F9"/>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9AB"/>
    <w:rsid w:val="00122A36"/>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184"/>
    <w:rsid w:val="001404D0"/>
    <w:rsid w:val="00140975"/>
    <w:rsid w:val="00140AD4"/>
    <w:rsid w:val="00140C8C"/>
    <w:rsid w:val="00140DD4"/>
    <w:rsid w:val="00140F4A"/>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57674"/>
    <w:rsid w:val="001602A0"/>
    <w:rsid w:val="0016036E"/>
    <w:rsid w:val="0016041A"/>
    <w:rsid w:val="00160509"/>
    <w:rsid w:val="00161C29"/>
    <w:rsid w:val="0016238A"/>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17EF"/>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4DA"/>
    <w:rsid w:val="00191588"/>
    <w:rsid w:val="00191840"/>
    <w:rsid w:val="00191945"/>
    <w:rsid w:val="00191983"/>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4412"/>
    <w:rsid w:val="001A4BA6"/>
    <w:rsid w:val="001A4BD5"/>
    <w:rsid w:val="001A5038"/>
    <w:rsid w:val="001A5B5C"/>
    <w:rsid w:val="001A5BCB"/>
    <w:rsid w:val="001A5BED"/>
    <w:rsid w:val="001A5D5E"/>
    <w:rsid w:val="001A5E0D"/>
    <w:rsid w:val="001A5EF7"/>
    <w:rsid w:val="001A6211"/>
    <w:rsid w:val="001A624F"/>
    <w:rsid w:val="001A6319"/>
    <w:rsid w:val="001A66B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379"/>
    <w:rsid w:val="001C6540"/>
    <w:rsid w:val="001C6675"/>
    <w:rsid w:val="001C7077"/>
    <w:rsid w:val="001C7C14"/>
    <w:rsid w:val="001D0018"/>
    <w:rsid w:val="001D07AB"/>
    <w:rsid w:val="001D0E07"/>
    <w:rsid w:val="001D1502"/>
    <w:rsid w:val="001D16B5"/>
    <w:rsid w:val="001D17BA"/>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2DFD"/>
    <w:rsid w:val="001E3E44"/>
    <w:rsid w:val="001E41AF"/>
    <w:rsid w:val="001E58BD"/>
    <w:rsid w:val="001E5C49"/>
    <w:rsid w:val="001E5EBA"/>
    <w:rsid w:val="001E5F1E"/>
    <w:rsid w:val="001E6329"/>
    <w:rsid w:val="001E6B14"/>
    <w:rsid w:val="001E6BDD"/>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4EB6"/>
    <w:rsid w:val="001F4EF2"/>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47735"/>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14F8"/>
    <w:rsid w:val="002628F3"/>
    <w:rsid w:val="00262AB6"/>
    <w:rsid w:val="00262E1F"/>
    <w:rsid w:val="0026312B"/>
    <w:rsid w:val="0026409D"/>
    <w:rsid w:val="002640B9"/>
    <w:rsid w:val="0026473A"/>
    <w:rsid w:val="00264AC9"/>
    <w:rsid w:val="00264DD7"/>
    <w:rsid w:val="00265527"/>
    <w:rsid w:val="00265805"/>
    <w:rsid w:val="002659BB"/>
    <w:rsid w:val="0026684A"/>
    <w:rsid w:val="00266ACE"/>
    <w:rsid w:val="00266D29"/>
    <w:rsid w:val="0026702F"/>
    <w:rsid w:val="00267455"/>
    <w:rsid w:val="002677FC"/>
    <w:rsid w:val="00267F1C"/>
    <w:rsid w:val="002709A4"/>
    <w:rsid w:val="002713BB"/>
    <w:rsid w:val="0027204A"/>
    <w:rsid w:val="002720BA"/>
    <w:rsid w:val="00272779"/>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BFA"/>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82E"/>
    <w:rsid w:val="00292A11"/>
    <w:rsid w:val="00292EFE"/>
    <w:rsid w:val="00292FB0"/>
    <w:rsid w:val="002933B3"/>
    <w:rsid w:val="00293704"/>
    <w:rsid w:val="00293F35"/>
    <w:rsid w:val="002943AC"/>
    <w:rsid w:val="002958ED"/>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596"/>
    <w:rsid w:val="002A5877"/>
    <w:rsid w:val="002A5AD3"/>
    <w:rsid w:val="002A5BF6"/>
    <w:rsid w:val="002A613B"/>
    <w:rsid w:val="002A6697"/>
    <w:rsid w:val="002A6ABF"/>
    <w:rsid w:val="002A762A"/>
    <w:rsid w:val="002A7C09"/>
    <w:rsid w:val="002A7D5C"/>
    <w:rsid w:val="002A7E57"/>
    <w:rsid w:val="002B0304"/>
    <w:rsid w:val="002B0926"/>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1FD"/>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4FA6"/>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2BAD"/>
    <w:rsid w:val="002D3230"/>
    <w:rsid w:val="002D3360"/>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96C"/>
    <w:rsid w:val="002E2A70"/>
    <w:rsid w:val="002E3C31"/>
    <w:rsid w:val="002E44DA"/>
    <w:rsid w:val="002E51DF"/>
    <w:rsid w:val="002E5428"/>
    <w:rsid w:val="002E548A"/>
    <w:rsid w:val="002E5793"/>
    <w:rsid w:val="002E5B1D"/>
    <w:rsid w:val="002E5B24"/>
    <w:rsid w:val="002E6A2E"/>
    <w:rsid w:val="002E6DDE"/>
    <w:rsid w:val="002E7431"/>
    <w:rsid w:val="002E7673"/>
    <w:rsid w:val="002F0192"/>
    <w:rsid w:val="002F0F9A"/>
    <w:rsid w:val="002F1674"/>
    <w:rsid w:val="002F1CDD"/>
    <w:rsid w:val="002F1D16"/>
    <w:rsid w:val="002F2441"/>
    <w:rsid w:val="002F2900"/>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DAC"/>
    <w:rsid w:val="0031203D"/>
    <w:rsid w:val="003121AF"/>
    <w:rsid w:val="003122B1"/>
    <w:rsid w:val="00312856"/>
    <w:rsid w:val="00312F38"/>
    <w:rsid w:val="003132CE"/>
    <w:rsid w:val="00313331"/>
    <w:rsid w:val="003143C3"/>
    <w:rsid w:val="00314B3E"/>
    <w:rsid w:val="003156B3"/>
    <w:rsid w:val="00316147"/>
    <w:rsid w:val="003162AB"/>
    <w:rsid w:val="003169BE"/>
    <w:rsid w:val="00316E33"/>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2F14"/>
    <w:rsid w:val="0033332A"/>
    <w:rsid w:val="00333570"/>
    <w:rsid w:val="00334654"/>
    <w:rsid w:val="0033469D"/>
    <w:rsid w:val="0033494C"/>
    <w:rsid w:val="00334B76"/>
    <w:rsid w:val="00334BA4"/>
    <w:rsid w:val="003350F7"/>
    <w:rsid w:val="00335962"/>
    <w:rsid w:val="00335D69"/>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A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2AE4"/>
    <w:rsid w:val="00363B4F"/>
    <w:rsid w:val="00363FDB"/>
    <w:rsid w:val="00363FFB"/>
    <w:rsid w:val="00364606"/>
    <w:rsid w:val="0036478C"/>
    <w:rsid w:val="00364F38"/>
    <w:rsid w:val="003657AF"/>
    <w:rsid w:val="00365DFC"/>
    <w:rsid w:val="0036629D"/>
    <w:rsid w:val="00366959"/>
    <w:rsid w:val="00366A27"/>
    <w:rsid w:val="00366EE9"/>
    <w:rsid w:val="0036726A"/>
    <w:rsid w:val="003677B2"/>
    <w:rsid w:val="00367DF6"/>
    <w:rsid w:val="003700CE"/>
    <w:rsid w:val="00370340"/>
    <w:rsid w:val="003704BE"/>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166F"/>
    <w:rsid w:val="00391A66"/>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CF5"/>
    <w:rsid w:val="00402EC1"/>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7CC3"/>
    <w:rsid w:val="00430209"/>
    <w:rsid w:val="004305A7"/>
    <w:rsid w:val="00430C71"/>
    <w:rsid w:val="00431111"/>
    <w:rsid w:val="00431833"/>
    <w:rsid w:val="004319DD"/>
    <w:rsid w:val="00431CD3"/>
    <w:rsid w:val="00432445"/>
    <w:rsid w:val="00432A71"/>
    <w:rsid w:val="00432E6F"/>
    <w:rsid w:val="00433652"/>
    <w:rsid w:val="00433699"/>
    <w:rsid w:val="00433E47"/>
    <w:rsid w:val="00433FA2"/>
    <w:rsid w:val="004344A9"/>
    <w:rsid w:val="00434ACB"/>
    <w:rsid w:val="00434DD3"/>
    <w:rsid w:val="004353DA"/>
    <w:rsid w:val="00435598"/>
    <w:rsid w:val="00435C5F"/>
    <w:rsid w:val="00435ED0"/>
    <w:rsid w:val="004363B3"/>
    <w:rsid w:val="00436B80"/>
    <w:rsid w:val="00436D66"/>
    <w:rsid w:val="004373AA"/>
    <w:rsid w:val="004374E1"/>
    <w:rsid w:val="00437682"/>
    <w:rsid w:val="00437A55"/>
    <w:rsid w:val="00437A84"/>
    <w:rsid w:val="0044013F"/>
    <w:rsid w:val="0044036D"/>
    <w:rsid w:val="00440940"/>
    <w:rsid w:val="00440B08"/>
    <w:rsid w:val="00441213"/>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F18"/>
    <w:rsid w:val="00450383"/>
    <w:rsid w:val="00450C08"/>
    <w:rsid w:val="00450CDC"/>
    <w:rsid w:val="00451382"/>
    <w:rsid w:val="004514BD"/>
    <w:rsid w:val="00451822"/>
    <w:rsid w:val="00451EDC"/>
    <w:rsid w:val="00452405"/>
    <w:rsid w:val="00452948"/>
    <w:rsid w:val="00453029"/>
    <w:rsid w:val="004533BF"/>
    <w:rsid w:val="00453D41"/>
    <w:rsid w:val="00453FE2"/>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4C0"/>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988"/>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B98"/>
    <w:rsid w:val="004B7CFC"/>
    <w:rsid w:val="004B7E13"/>
    <w:rsid w:val="004C0A48"/>
    <w:rsid w:val="004C0C3A"/>
    <w:rsid w:val="004C0CA4"/>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A8"/>
    <w:rsid w:val="004D03BD"/>
    <w:rsid w:val="004D0C2C"/>
    <w:rsid w:val="004D0FB0"/>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F02C2"/>
    <w:rsid w:val="004F0313"/>
    <w:rsid w:val="004F0C9A"/>
    <w:rsid w:val="004F1A4B"/>
    <w:rsid w:val="004F1ADD"/>
    <w:rsid w:val="004F1DD1"/>
    <w:rsid w:val="004F1F08"/>
    <w:rsid w:val="004F1F5F"/>
    <w:rsid w:val="004F200A"/>
    <w:rsid w:val="004F24B0"/>
    <w:rsid w:val="004F2831"/>
    <w:rsid w:val="004F36E0"/>
    <w:rsid w:val="004F3D50"/>
    <w:rsid w:val="004F3E6A"/>
    <w:rsid w:val="004F4A4B"/>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6C3B"/>
    <w:rsid w:val="00517A7E"/>
    <w:rsid w:val="00517AF1"/>
    <w:rsid w:val="005202BF"/>
    <w:rsid w:val="00520459"/>
    <w:rsid w:val="0052057B"/>
    <w:rsid w:val="00520D03"/>
    <w:rsid w:val="00520FFB"/>
    <w:rsid w:val="0052299F"/>
    <w:rsid w:val="00522B5E"/>
    <w:rsid w:val="00522D6B"/>
    <w:rsid w:val="00522DB9"/>
    <w:rsid w:val="005233DA"/>
    <w:rsid w:val="00523F2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2F4B"/>
    <w:rsid w:val="00533119"/>
    <w:rsid w:val="005338AE"/>
    <w:rsid w:val="0053469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4B12"/>
    <w:rsid w:val="0057522D"/>
    <w:rsid w:val="005752EB"/>
    <w:rsid w:val="00575F08"/>
    <w:rsid w:val="0057685C"/>
    <w:rsid w:val="00576D96"/>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D2A"/>
    <w:rsid w:val="00583D88"/>
    <w:rsid w:val="00584640"/>
    <w:rsid w:val="0058488F"/>
    <w:rsid w:val="00585118"/>
    <w:rsid w:val="00585BE6"/>
    <w:rsid w:val="00586247"/>
    <w:rsid w:val="00586324"/>
    <w:rsid w:val="005864AC"/>
    <w:rsid w:val="00586DBF"/>
    <w:rsid w:val="00590769"/>
    <w:rsid w:val="00590BD9"/>
    <w:rsid w:val="005910B0"/>
    <w:rsid w:val="0059155A"/>
    <w:rsid w:val="00592162"/>
    <w:rsid w:val="0059240D"/>
    <w:rsid w:val="00592515"/>
    <w:rsid w:val="005930BE"/>
    <w:rsid w:val="00594BD7"/>
    <w:rsid w:val="00594C12"/>
    <w:rsid w:val="005952BB"/>
    <w:rsid w:val="00595369"/>
    <w:rsid w:val="0059565F"/>
    <w:rsid w:val="005959BC"/>
    <w:rsid w:val="0059610E"/>
    <w:rsid w:val="00596224"/>
    <w:rsid w:val="00596533"/>
    <w:rsid w:val="00596D54"/>
    <w:rsid w:val="005972EC"/>
    <w:rsid w:val="00597481"/>
    <w:rsid w:val="00597B35"/>
    <w:rsid w:val="005A0A5A"/>
    <w:rsid w:val="005A14C4"/>
    <w:rsid w:val="005A1983"/>
    <w:rsid w:val="005A199F"/>
    <w:rsid w:val="005A1DD3"/>
    <w:rsid w:val="005A1F3E"/>
    <w:rsid w:val="005A219F"/>
    <w:rsid w:val="005A289E"/>
    <w:rsid w:val="005A2FFB"/>
    <w:rsid w:val="005A3063"/>
    <w:rsid w:val="005A3314"/>
    <w:rsid w:val="005A349C"/>
    <w:rsid w:val="005A3A39"/>
    <w:rsid w:val="005A3C61"/>
    <w:rsid w:val="005A49A5"/>
    <w:rsid w:val="005A4B7B"/>
    <w:rsid w:val="005A62FF"/>
    <w:rsid w:val="005A632F"/>
    <w:rsid w:val="005A635C"/>
    <w:rsid w:val="005A6681"/>
    <w:rsid w:val="005A6BA5"/>
    <w:rsid w:val="005A7105"/>
    <w:rsid w:val="005A7D39"/>
    <w:rsid w:val="005A7DBC"/>
    <w:rsid w:val="005B01E2"/>
    <w:rsid w:val="005B0341"/>
    <w:rsid w:val="005B0D3C"/>
    <w:rsid w:val="005B181F"/>
    <w:rsid w:val="005B1A36"/>
    <w:rsid w:val="005B1BCA"/>
    <w:rsid w:val="005B2033"/>
    <w:rsid w:val="005B20F1"/>
    <w:rsid w:val="005B255F"/>
    <w:rsid w:val="005B2742"/>
    <w:rsid w:val="005B2A6A"/>
    <w:rsid w:val="005B3164"/>
    <w:rsid w:val="005B3231"/>
    <w:rsid w:val="005B38B5"/>
    <w:rsid w:val="005B4A03"/>
    <w:rsid w:val="005B4E2E"/>
    <w:rsid w:val="005B5139"/>
    <w:rsid w:val="005B6143"/>
    <w:rsid w:val="005B72BC"/>
    <w:rsid w:val="005B76F0"/>
    <w:rsid w:val="005C0826"/>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06D"/>
    <w:rsid w:val="005D6EDC"/>
    <w:rsid w:val="005D75CA"/>
    <w:rsid w:val="005D7A0D"/>
    <w:rsid w:val="005E013A"/>
    <w:rsid w:val="005E07F1"/>
    <w:rsid w:val="005E0839"/>
    <w:rsid w:val="005E09FF"/>
    <w:rsid w:val="005E0B74"/>
    <w:rsid w:val="005E139A"/>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44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2A4"/>
    <w:rsid w:val="006114DB"/>
    <w:rsid w:val="00611C01"/>
    <w:rsid w:val="006126D0"/>
    <w:rsid w:val="00612C67"/>
    <w:rsid w:val="00612C6C"/>
    <w:rsid w:val="00612D9C"/>
    <w:rsid w:val="00613A25"/>
    <w:rsid w:val="0061466E"/>
    <w:rsid w:val="00614DC6"/>
    <w:rsid w:val="0061511B"/>
    <w:rsid w:val="00615586"/>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87F"/>
    <w:rsid w:val="00627BF7"/>
    <w:rsid w:val="00627E7C"/>
    <w:rsid w:val="00630166"/>
    <w:rsid w:val="00630B61"/>
    <w:rsid w:val="00630E02"/>
    <w:rsid w:val="0063158D"/>
    <w:rsid w:val="00632188"/>
    <w:rsid w:val="00632224"/>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340"/>
    <w:rsid w:val="00636B89"/>
    <w:rsid w:val="006374BD"/>
    <w:rsid w:val="00637C1B"/>
    <w:rsid w:val="00637EF3"/>
    <w:rsid w:val="00640056"/>
    <w:rsid w:val="006402AB"/>
    <w:rsid w:val="00640693"/>
    <w:rsid w:val="00640B66"/>
    <w:rsid w:val="00640CE0"/>
    <w:rsid w:val="00641B37"/>
    <w:rsid w:val="006428B3"/>
    <w:rsid w:val="00642CDB"/>
    <w:rsid w:val="0064317D"/>
    <w:rsid w:val="006431B2"/>
    <w:rsid w:val="0064368B"/>
    <w:rsid w:val="0064436D"/>
    <w:rsid w:val="006445E2"/>
    <w:rsid w:val="00644E1C"/>
    <w:rsid w:val="0064503D"/>
    <w:rsid w:val="00645090"/>
    <w:rsid w:val="00645C57"/>
    <w:rsid w:val="006469BD"/>
    <w:rsid w:val="00646A7F"/>
    <w:rsid w:val="00647A68"/>
    <w:rsid w:val="00647A77"/>
    <w:rsid w:val="00647FAF"/>
    <w:rsid w:val="00650335"/>
    <w:rsid w:val="00650E30"/>
    <w:rsid w:val="00650F92"/>
    <w:rsid w:val="006510C2"/>
    <w:rsid w:val="0065110A"/>
    <w:rsid w:val="0065206B"/>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DC0"/>
    <w:rsid w:val="00657FF3"/>
    <w:rsid w:val="00660BC2"/>
    <w:rsid w:val="00660E1B"/>
    <w:rsid w:val="0066126F"/>
    <w:rsid w:val="00661475"/>
    <w:rsid w:val="006615AF"/>
    <w:rsid w:val="00661675"/>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0EB1"/>
    <w:rsid w:val="00682184"/>
    <w:rsid w:val="00682477"/>
    <w:rsid w:val="00682740"/>
    <w:rsid w:val="00682A9A"/>
    <w:rsid w:val="006830E8"/>
    <w:rsid w:val="006831A7"/>
    <w:rsid w:val="00683308"/>
    <w:rsid w:val="00684500"/>
    <w:rsid w:val="0068461B"/>
    <w:rsid w:val="006846FE"/>
    <w:rsid w:val="00684817"/>
    <w:rsid w:val="00684E8E"/>
    <w:rsid w:val="00685145"/>
    <w:rsid w:val="006856F0"/>
    <w:rsid w:val="00685935"/>
    <w:rsid w:val="00685CE0"/>
    <w:rsid w:val="00686873"/>
    <w:rsid w:val="006879AF"/>
    <w:rsid w:val="00687B84"/>
    <w:rsid w:val="00687DE8"/>
    <w:rsid w:val="006900C3"/>
    <w:rsid w:val="0069030E"/>
    <w:rsid w:val="0069074B"/>
    <w:rsid w:val="00690E3B"/>
    <w:rsid w:val="00691005"/>
    <w:rsid w:val="00691072"/>
    <w:rsid w:val="006912A2"/>
    <w:rsid w:val="006919D8"/>
    <w:rsid w:val="00692C9B"/>
    <w:rsid w:val="006930E0"/>
    <w:rsid w:val="00693257"/>
    <w:rsid w:val="006936C2"/>
    <w:rsid w:val="0069388F"/>
    <w:rsid w:val="0069417F"/>
    <w:rsid w:val="00694202"/>
    <w:rsid w:val="0069459A"/>
    <w:rsid w:val="00694B26"/>
    <w:rsid w:val="00694C89"/>
    <w:rsid w:val="00695197"/>
    <w:rsid w:val="006955E5"/>
    <w:rsid w:val="0069568C"/>
    <w:rsid w:val="00695B01"/>
    <w:rsid w:val="006962F4"/>
    <w:rsid w:val="00696531"/>
    <w:rsid w:val="00696EC7"/>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2E54"/>
    <w:rsid w:val="006B390C"/>
    <w:rsid w:val="006B3A8D"/>
    <w:rsid w:val="006B40E6"/>
    <w:rsid w:val="006B4547"/>
    <w:rsid w:val="006B4725"/>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279"/>
    <w:rsid w:val="006C7728"/>
    <w:rsid w:val="006D0193"/>
    <w:rsid w:val="006D071A"/>
    <w:rsid w:val="006D106B"/>
    <w:rsid w:val="006D12DE"/>
    <w:rsid w:val="006D15AD"/>
    <w:rsid w:val="006D1AD0"/>
    <w:rsid w:val="006D231D"/>
    <w:rsid w:val="006D262A"/>
    <w:rsid w:val="006D2CC6"/>
    <w:rsid w:val="006D2D0B"/>
    <w:rsid w:val="006D41AD"/>
    <w:rsid w:val="006D52C9"/>
    <w:rsid w:val="006D5428"/>
    <w:rsid w:val="006D56F9"/>
    <w:rsid w:val="006D59B0"/>
    <w:rsid w:val="006D5E64"/>
    <w:rsid w:val="006D683A"/>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2197"/>
    <w:rsid w:val="006F34E8"/>
    <w:rsid w:val="006F39CE"/>
    <w:rsid w:val="006F3BB5"/>
    <w:rsid w:val="006F3D2F"/>
    <w:rsid w:val="006F3FB2"/>
    <w:rsid w:val="006F4675"/>
    <w:rsid w:val="006F4BC3"/>
    <w:rsid w:val="006F4D52"/>
    <w:rsid w:val="006F65D4"/>
    <w:rsid w:val="006F6A79"/>
    <w:rsid w:val="006F705E"/>
    <w:rsid w:val="006F7434"/>
    <w:rsid w:val="006F7C0E"/>
    <w:rsid w:val="007002BF"/>
    <w:rsid w:val="00700A0B"/>
    <w:rsid w:val="007011CD"/>
    <w:rsid w:val="0070131B"/>
    <w:rsid w:val="00701A6C"/>
    <w:rsid w:val="007020FE"/>
    <w:rsid w:val="00702BC1"/>
    <w:rsid w:val="00703220"/>
    <w:rsid w:val="00703880"/>
    <w:rsid w:val="007046B3"/>
    <w:rsid w:val="00704BBB"/>
    <w:rsid w:val="00704DCE"/>
    <w:rsid w:val="00704E91"/>
    <w:rsid w:val="007051E3"/>
    <w:rsid w:val="0070562D"/>
    <w:rsid w:val="00705C60"/>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9DF"/>
    <w:rsid w:val="00716FC7"/>
    <w:rsid w:val="00716FCF"/>
    <w:rsid w:val="007171AC"/>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0A9C"/>
    <w:rsid w:val="00731506"/>
    <w:rsid w:val="007318F6"/>
    <w:rsid w:val="00731D97"/>
    <w:rsid w:val="00731FD8"/>
    <w:rsid w:val="007329EC"/>
    <w:rsid w:val="007330A1"/>
    <w:rsid w:val="00733655"/>
    <w:rsid w:val="00733B79"/>
    <w:rsid w:val="00733FA6"/>
    <w:rsid w:val="00734316"/>
    <w:rsid w:val="00734459"/>
    <w:rsid w:val="00734919"/>
    <w:rsid w:val="00734B82"/>
    <w:rsid w:val="0073560A"/>
    <w:rsid w:val="00735B29"/>
    <w:rsid w:val="00736835"/>
    <w:rsid w:val="007368CA"/>
    <w:rsid w:val="00736D2F"/>
    <w:rsid w:val="00736FA9"/>
    <w:rsid w:val="00737FAF"/>
    <w:rsid w:val="00741958"/>
    <w:rsid w:val="00742117"/>
    <w:rsid w:val="0074217B"/>
    <w:rsid w:val="0074222D"/>
    <w:rsid w:val="0074224E"/>
    <w:rsid w:val="00742C70"/>
    <w:rsid w:val="00742F66"/>
    <w:rsid w:val="0074320D"/>
    <w:rsid w:val="0074391C"/>
    <w:rsid w:val="00743D1C"/>
    <w:rsid w:val="00743FFE"/>
    <w:rsid w:val="0074400F"/>
    <w:rsid w:val="007440AD"/>
    <w:rsid w:val="00744427"/>
    <w:rsid w:val="00744908"/>
    <w:rsid w:val="00744E39"/>
    <w:rsid w:val="00745062"/>
    <w:rsid w:val="00745C06"/>
    <w:rsid w:val="0074677E"/>
    <w:rsid w:val="00746C8F"/>
    <w:rsid w:val="007473EA"/>
    <w:rsid w:val="007475B3"/>
    <w:rsid w:val="007478FF"/>
    <w:rsid w:val="00747D2E"/>
    <w:rsid w:val="00750641"/>
    <w:rsid w:val="00750E46"/>
    <w:rsid w:val="0075140D"/>
    <w:rsid w:val="00751B9D"/>
    <w:rsid w:val="007521CB"/>
    <w:rsid w:val="007523EF"/>
    <w:rsid w:val="00753116"/>
    <w:rsid w:val="0075328D"/>
    <w:rsid w:val="007533FF"/>
    <w:rsid w:val="00753AFA"/>
    <w:rsid w:val="00754CB3"/>
    <w:rsid w:val="00754F92"/>
    <w:rsid w:val="00755CD1"/>
    <w:rsid w:val="007563DD"/>
    <w:rsid w:val="007565D9"/>
    <w:rsid w:val="007565F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B17"/>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491"/>
    <w:rsid w:val="007B0623"/>
    <w:rsid w:val="007B0EF0"/>
    <w:rsid w:val="007B11ED"/>
    <w:rsid w:val="007B12D8"/>
    <w:rsid w:val="007B1B0D"/>
    <w:rsid w:val="007B1C0E"/>
    <w:rsid w:val="007B1E89"/>
    <w:rsid w:val="007B1F4D"/>
    <w:rsid w:val="007B269F"/>
    <w:rsid w:val="007B2C3E"/>
    <w:rsid w:val="007B35A4"/>
    <w:rsid w:val="007B3C5B"/>
    <w:rsid w:val="007B4B2C"/>
    <w:rsid w:val="007B60AF"/>
    <w:rsid w:val="007B629C"/>
    <w:rsid w:val="007B65DD"/>
    <w:rsid w:val="007B66D3"/>
    <w:rsid w:val="007B7834"/>
    <w:rsid w:val="007B78F9"/>
    <w:rsid w:val="007B7CC9"/>
    <w:rsid w:val="007B7FD0"/>
    <w:rsid w:val="007C0C62"/>
    <w:rsid w:val="007C0F01"/>
    <w:rsid w:val="007C1108"/>
    <w:rsid w:val="007C139F"/>
    <w:rsid w:val="007C1570"/>
    <w:rsid w:val="007C1F03"/>
    <w:rsid w:val="007C23F1"/>
    <w:rsid w:val="007C2535"/>
    <w:rsid w:val="007C3532"/>
    <w:rsid w:val="007C3667"/>
    <w:rsid w:val="007C3A78"/>
    <w:rsid w:val="007C4F40"/>
    <w:rsid w:val="007C4F64"/>
    <w:rsid w:val="007C53F7"/>
    <w:rsid w:val="007C55E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8F5"/>
    <w:rsid w:val="007E3D8B"/>
    <w:rsid w:val="007E4301"/>
    <w:rsid w:val="007E4379"/>
    <w:rsid w:val="007E497C"/>
    <w:rsid w:val="007E5721"/>
    <w:rsid w:val="007E62F8"/>
    <w:rsid w:val="007E6934"/>
    <w:rsid w:val="007E6B1A"/>
    <w:rsid w:val="007E7337"/>
    <w:rsid w:val="007E7906"/>
    <w:rsid w:val="007E7E8A"/>
    <w:rsid w:val="007F0824"/>
    <w:rsid w:val="007F1340"/>
    <w:rsid w:val="007F1B6A"/>
    <w:rsid w:val="007F2628"/>
    <w:rsid w:val="007F2712"/>
    <w:rsid w:val="007F3083"/>
    <w:rsid w:val="007F3182"/>
    <w:rsid w:val="007F34F2"/>
    <w:rsid w:val="007F36E9"/>
    <w:rsid w:val="007F4479"/>
    <w:rsid w:val="007F4C97"/>
    <w:rsid w:val="007F4EDB"/>
    <w:rsid w:val="007F5182"/>
    <w:rsid w:val="007F58E5"/>
    <w:rsid w:val="007F6C99"/>
    <w:rsid w:val="007F6E3E"/>
    <w:rsid w:val="007F6EA5"/>
    <w:rsid w:val="007F75A0"/>
    <w:rsid w:val="007F7CCA"/>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EE5"/>
    <w:rsid w:val="00822F4B"/>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4D8"/>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9CF"/>
    <w:rsid w:val="00854D24"/>
    <w:rsid w:val="00854E23"/>
    <w:rsid w:val="008558EF"/>
    <w:rsid w:val="0085599D"/>
    <w:rsid w:val="00855C78"/>
    <w:rsid w:val="00855CB9"/>
    <w:rsid w:val="00855D16"/>
    <w:rsid w:val="00855E85"/>
    <w:rsid w:val="00857087"/>
    <w:rsid w:val="00857D4A"/>
    <w:rsid w:val="00857EC0"/>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65C"/>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635"/>
    <w:rsid w:val="00880972"/>
    <w:rsid w:val="00880A1B"/>
    <w:rsid w:val="00880EC2"/>
    <w:rsid w:val="0088134A"/>
    <w:rsid w:val="0088177C"/>
    <w:rsid w:val="008817A5"/>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CE9"/>
    <w:rsid w:val="0089403F"/>
    <w:rsid w:val="008943EB"/>
    <w:rsid w:val="00894FD7"/>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5B46"/>
    <w:rsid w:val="008A68B1"/>
    <w:rsid w:val="008A6C04"/>
    <w:rsid w:val="008A7372"/>
    <w:rsid w:val="008A77D3"/>
    <w:rsid w:val="008A7B8B"/>
    <w:rsid w:val="008A7C0A"/>
    <w:rsid w:val="008A7EA5"/>
    <w:rsid w:val="008B0791"/>
    <w:rsid w:val="008B0B72"/>
    <w:rsid w:val="008B0C34"/>
    <w:rsid w:val="008B1848"/>
    <w:rsid w:val="008B19DD"/>
    <w:rsid w:val="008B1AA9"/>
    <w:rsid w:val="008B1AF2"/>
    <w:rsid w:val="008B1DAB"/>
    <w:rsid w:val="008B1EEA"/>
    <w:rsid w:val="008B209F"/>
    <w:rsid w:val="008B28A8"/>
    <w:rsid w:val="008B2C27"/>
    <w:rsid w:val="008B2FA6"/>
    <w:rsid w:val="008B38FD"/>
    <w:rsid w:val="008B3C56"/>
    <w:rsid w:val="008B4DB4"/>
    <w:rsid w:val="008B5915"/>
    <w:rsid w:val="008B5D85"/>
    <w:rsid w:val="008B65F1"/>
    <w:rsid w:val="008B689A"/>
    <w:rsid w:val="008B78D4"/>
    <w:rsid w:val="008B7DDA"/>
    <w:rsid w:val="008C01D7"/>
    <w:rsid w:val="008C1554"/>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3403"/>
    <w:rsid w:val="008D41DE"/>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6DE"/>
    <w:rsid w:val="008E368F"/>
    <w:rsid w:val="008E3853"/>
    <w:rsid w:val="008E39B6"/>
    <w:rsid w:val="008E3F3E"/>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1273"/>
    <w:rsid w:val="0090139C"/>
    <w:rsid w:val="009013CD"/>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113"/>
    <w:rsid w:val="00911356"/>
    <w:rsid w:val="009120FC"/>
    <w:rsid w:val="009121A5"/>
    <w:rsid w:val="00912231"/>
    <w:rsid w:val="009122A5"/>
    <w:rsid w:val="009126FE"/>
    <w:rsid w:val="0091297C"/>
    <w:rsid w:val="00913444"/>
    <w:rsid w:val="00913ACA"/>
    <w:rsid w:val="00913E2D"/>
    <w:rsid w:val="009140FF"/>
    <w:rsid w:val="00914401"/>
    <w:rsid w:val="0091454C"/>
    <w:rsid w:val="00914A5C"/>
    <w:rsid w:val="00914FC2"/>
    <w:rsid w:val="009156F6"/>
    <w:rsid w:val="00916379"/>
    <w:rsid w:val="00916995"/>
    <w:rsid w:val="00917B20"/>
    <w:rsid w:val="00917E25"/>
    <w:rsid w:val="0092118A"/>
    <w:rsid w:val="009217E9"/>
    <w:rsid w:val="00922826"/>
    <w:rsid w:val="00922A41"/>
    <w:rsid w:val="00923608"/>
    <w:rsid w:val="009239AB"/>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E50"/>
    <w:rsid w:val="0095010A"/>
    <w:rsid w:val="00950119"/>
    <w:rsid w:val="00950985"/>
    <w:rsid w:val="00950ADA"/>
    <w:rsid w:val="00950C0A"/>
    <w:rsid w:val="009510A4"/>
    <w:rsid w:val="0095144D"/>
    <w:rsid w:val="0095175B"/>
    <w:rsid w:val="00951AE7"/>
    <w:rsid w:val="00951CA2"/>
    <w:rsid w:val="00951E12"/>
    <w:rsid w:val="0095231A"/>
    <w:rsid w:val="00952921"/>
    <w:rsid w:val="009529DA"/>
    <w:rsid w:val="00953440"/>
    <w:rsid w:val="00954E5D"/>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02"/>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5C7"/>
    <w:rsid w:val="00977D6E"/>
    <w:rsid w:val="00977DCA"/>
    <w:rsid w:val="00980D6C"/>
    <w:rsid w:val="009812BC"/>
    <w:rsid w:val="0098147B"/>
    <w:rsid w:val="00981521"/>
    <w:rsid w:val="00981DD0"/>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56B"/>
    <w:rsid w:val="009C1E96"/>
    <w:rsid w:val="009C21ED"/>
    <w:rsid w:val="009C279F"/>
    <w:rsid w:val="009C2B0A"/>
    <w:rsid w:val="009C2BCF"/>
    <w:rsid w:val="009C32FC"/>
    <w:rsid w:val="009C338C"/>
    <w:rsid w:val="009C3510"/>
    <w:rsid w:val="009C3E7E"/>
    <w:rsid w:val="009C4044"/>
    <w:rsid w:val="009C4C0C"/>
    <w:rsid w:val="009C5702"/>
    <w:rsid w:val="009C598B"/>
    <w:rsid w:val="009C5A94"/>
    <w:rsid w:val="009C5D0E"/>
    <w:rsid w:val="009C5DEB"/>
    <w:rsid w:val="009C61A8"/>
    <w:rsid w:val="009C69A4"/>
    <w:rsid w:val="009C72E7"/>
    <w:rsid w:val="009D01B5"/>
    <w:rsid w:val="009D034A"/>
    <w:rsid w:val="009D07F3"/>
    <w:rsid w:val="009D17A5"/>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2A3D"/>
    <w:rsid w:val="00A03327"/>
    <w:rsid w:val="00A033F0"/>
    <w:rsid w:val="00A03642"/>
    <w:rsid w:val="00A038C6"/>
    <w:rsid w:val="00A03ABC"/>
    <w:rsid w:val="00A0401E"/>
    <w:rsid w:val="00A0441F"/>
    <w:rsid w:val="00A0449E"/>
    <w:rsid w:val="00A053F5"/>
    <w:rsid w:val="00A05AA1"/>
    <w:rsid w:val="00A05AA6"/>
    <w:rsid w:val="00A062D6"/>
    <w:rsid w:val="00A06376"/>
    <w:rsid w:val="00A06D49"/>
    <w:rsid w:val="00A07442"/>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2E2"/>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59C0"/>
    <w:rsid w:val="00A85FE7"/>
    <w:rsid w:val="00A8626F"/>
    <w:rsid w:val="00A86A66"/>
    <w:rsid w:val="00A86BC9"/>
    <w:rsid w:val="00A87508"/>
    <w:rsid w:val="00A90892"/>
    <w:rsid w:val="00A90F19"/>
    <w:rsid w:val="00A9120B"/>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5FC4"/>
    <w:rsid w:val="00AA6DCE"/>
    <w:rsid w:val="00AA74EB"/>
    <w:rsid w:val="00AB0099"/>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31B"/>
    <w:rsid w:val="00AB55F2"/>
    <w:rsid w:val="00AB5BA0"/>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4C23"/>
    <w:rsid w:val="00AC57FD"/>
    <w:rsid w:val="00AC586B"/>
    <w:rsid w:val="00AC5ED2"/>
    <w:rsid w:val="00AC6167"/>
    <w:rsid w:val="00AC632D"/>
    <w:rsid w:val="00AC7A58"/>
    <w:rsid w:val="00AC7F59"/>
    <w:rsid w:val="00AD0270"/>
    <w:rsid w:val="00AD07BB"/>
    <w:rsid w:val="00AD0A87"/>
    <w:rsid w:val="00AD125A"/>
    <w:rsid w:val="00AD12EA"/>
    <w:rsid w:val="00AD197A"/>
    <w:rsid w:val="00AD2341"/>
    <w:rsid w:val="00AD366F"/>
    <w:rsid w:val="00AD44C2"/>
    <w:rsid w:val="00AD4853"/>
    <w:rsid w:val="00AD492E"/>
    <w:rsid w:val="00AD593D"/>
    <w:rsid w:val="00AD5D13"/>
    <w:rsid w:val="00AD5F53"/>
    <w:rsid w:val="00AD60B8"/>
    <w:rsid w:val="00AD6499"/>
    <w:rsid w:val="00AD65A4"/>
    <w:rsid w:val="00AD6672"/>
    <w:rsid w:val="00AD6891"/>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4BE5"/>
    <w:rsid w:val="00B162C2"/>
    <w:rsid w:val="00B1633B"/>
    <w:rsid w:val="00B16745"/>
    <w:rsid w:val="00B1692F"/>
    <w:rsid w:val="00B17276"/>
    <w:rsid w:val="00B174A3"/>
    <w:rsid w:val="00B17939"/>
    <w:rsid w:val="00B17C39"/>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CB6"/>
    <w:rsid w:val="00B47D41"/>
    <w:rsid w:val="00B5030C"/>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878"/>
    <w:rsid w:val="00B539DD"/>
    <w:rsid w:val="00B53C06"/>
    <w:rsid w:val="00B53DAF"/>
    <w:rsid w:val="00B54088"/>
    <w:rsid w:val="00B54D73"/>
    <w:rsid w:val="00B55406"/>
    <w:rsid w:val="00B5608E"/>
    <w:rsid w:val="00B5668C"/>
    <w:rsid w:val="00B56E26"/>
    <w:rsid w:val="00B57C33"/>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B83"/>
    <w:rsid w:val="00B656B7"/>
    <w:rsid w:val="00B657D9"/>
    <w:rsid w:val="00B65C81"/>
    <w:rsid w:val="00B65CB4"/>
    <w:rsid w:val="00B65DCC"/>
    <w:rsid w:val="00B66172"/>
    <w:rsid w:val="00B664F2"/>
    <w:rsid w:val="00B6654F"/>
    <w:rsid w:val="00B6667D"/>
    <w:rsid w:val="00B6679F"/>
    <w:rsid w:val="00B67666"/>
    <w:rsid w:val="00B67E63"/>
    <w:rsid w:val="00B7053B"/>
    <w:rsid w:val="00B70624"/>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F4"/>
    <w:rsid w:val="00B96CE8"/>
    <w:rsid w:val="00B96FA4"/>
    <w:rsid w:val="00B97108"/>
    <w:rsid w:val="00B97FC5"/>
    <w:rsid w:val="00BA0E60"/>
    <w:rsid w:val="00BA0EBA"/>
    <w:rsid w:val="00BA103E"/>
    <w:rsid w:val="00BA17AA"/>
    <w:rsid w:val="00BA1AFD"/>
    <w:rsid w:val="00BA1CDA"/>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70C"/>
    <w:rsid w:val="00BC0D76"/>
    <w:rsid w:val="00BC0FBF"/>
    <w:rsid w:val="00BC168E"/>
    <w:rsid w:val="00BC178D"/>
    <w:rsid w:val="00BC1C43"/>
    <w:rsid w:val="00BC1EE7"/>
    <w:rsid w:val="00BC22F2"/>
    <w:rsid w:val="00BC2A9C"/>
    <w:rsid w:val="00BC2C3C"/>
    <w:rsid w:val="00BC38A2"/>
    <w:rsid w:val="00BC4878"/>
    <w:rsid w:val="00BC4942"/>
    <w:rsid w:val="00BC494E"/>
    <w:rsid w:val="00BC577F"/>
    <w:rsid w:val="00BC5AA2"/>
    <w:rsid w:val="00BC5DDC"/>
    <w:rsid w:val="00BC5EFA"/>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604"/>
    <w:rsid w:val="00BD39DE"/>
    <w:rsid w:val="00BD3E1F"/>
    <w:rsid w:val="00BD4064"/>
    <w:rsid w:val="00BD40AD"/>
    <w:rsid w:val="00BD4265"/>
    <w:rsid w:val="00BD496F"/>
    <w:rsid w:val="00BD4992"/>
    <w:rsid w:val="00BD539D"/>
    <w:rsid w:val="00BD57BA"/>
    <w:rsid w:val="00BD6785"/>
    <w:rsid w:val="00BD67A4"/>
    <w:rsid w:val="00BD6B95"/>
    <w:rsid w:val="00BD770F"/>
    <w:rsid w:val="00BD7872"/>
    <w:rsid w:val="00BD7ABA"/>
    <w:rsid w:val="00BD7F60"/>
    <w:rsid w:val="00BE0066"/>
    <w:rsid w:val="00BE0274"/>
    <w:rsid w:val="00BE050A"/>
    <w:rsid w:val="00BE0D13"/>
    <w:rsid w:val="00BE1370"/>
    <w:rsid w:val="00BE1564"/>
    <w:rsid w:val="00BE1DCA"/>
    <w:rsid w:val="00BE20BB"/>
    <w:rsid w:val="00BE220D"/>
    <w:rsid w:val="00BE27F7"/>
    <w:rsid w:val="00BE3905"/>
    <w:rsid w:val="00BE3A20"/>
    <w:rsid w:val="00BE3DCF"/>
    <w:rsid w:val="00BE4180"/>
    <w:rsid w:val="00BE454E"/>
    <w:rsid w:val="00BE45A7"/>
    <w:rsid w:val="00BE49FA"/>
    <w:rsid w:val="00BE4BE0"/>
    <w:rsid w:val="00BE5516"/>
    <w:rsid w:val="00BE5633"/>
    <w:rsid w:val="00BE59AE"/>
    <w:rsid w:val="00BE69F2"/>
    <w:rsid w:val="00BE69F8"/>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5F8"/>
    <w:rsid w:val="00BF776A"/>
    <w:rsid w:val="00BF7F4C"/>
    <w:rsid w:val="00C0032A"/>
    <w:rsid w:val="00C0049E"/>
    <w:rsid w:val="00C0122B"/>
    <w:rsid w:val="00C020FE"/>
    <w:rsid w:val="00C0225E"/>
    <w:rsid w:val="00C02F64"/>
    <w:rsid w:val="00C03C19"/>
    <w:rsid w:val="00C042DE"/>
    <w:rsid w:val="00C04DAE"/>
    <w:rsid w:val="00C057BD"/>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18B"/>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4FA"/>
    <w:rsid w:val="00C246EF"/>
    <w:rsid w:val="00C24EA0"/>
    <w:rsid w:val="00C25EB5"/>
    <w:rsid w:val="00C26D47"/>
    <w:rsid w:val="00C275DB"/>
    <w:rsid w:val="00C279C5"/>
    <w:rsid w:val="00C30450"/>
    <w:rsid w:val="00C30BE6"/>
    <w:rsid w:val="00C30C1C"/>
    <w:rsid w:val="00C30C39"/>
    <w:rsid w:val="00C30F20"/>
    <w:rsid w:val="00C31B1D"/>
    <w:rsid w:val="00C3211B"/>
    <w:rsid w:val="00C32AC9"/>
    <w:rsid w:val="00C32FC4"/>
    <w:rsid w:val="00C33CA7"/>
    <w:rsid w:val="00C33EC4"/>
    <w:rsid w:val="00C35155"/>
    <w:rsid w:val="00C357A8"/>
    <w:rsid w:val="00C35F52"/>
    <w:rsid w:val="00C360E7"/>
    <w:rsid w:val="00C36337"/>
    <w:rsid w:val="00C3689E"/>
    <w:rsid w:val="00C36BD3"/>
    <w:rsid w:val="00C36DDC"/>
    <w:rsid w:val="00C36FB8"/>
    <w:rsid w:val="00C37370"/>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856"/>
    <w:rsid w:val="00C60979"/>
    <w:rsid w:val="00C60BB8"/>
    <w:rsid w:val="00C61203"/>
    <w:rsid w:val="00C61D2E"/>
    <w:rsid w:val="00C62121"/>
    <w:rsid w:val="00C62AB1"/>
    <w:rsid w:val="00C62FB5"/>
    <w:rsid w:val="00C634B5"/>
    <w:rsid w:val="00C63698"/>
    <w:rsid w:val="00C63E75"/>
    <w:rsid w:val="00C64405"/>
    <w:rsid w:val="00C64815"/>
    <w:rsid w:val="00C6482E"/>
    <w:rsid w:val="00C64DC3"/>
    <w:rsid w:val="00C64DFC"/>
    <w:rsid w:val="00C65179"/>
    <w:rsid w:val="00C6548F"/>
    <w:rsid w:val="00C65CC5"/>
    <w:rsid w:val="00C65E5E"/>
    <w:rsid w:val="00C65FE2"/>
    <w:rsid w:val="00C66FDA"/>
    <w:rsid w:val="00C674E5"/>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2256"/>
    <w:rsid w:val="00C923C1"/>
    <w:rsid w:val="00C925A6"/>
    <w:rsid w:val="00C92894"/>
    <w:rsid w:val="00C92B1A"/>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5F3A"/>
    <w:rsid w:val="00CA67BD"/>
    <w:rsid w:val="00CA6878"/>
    <w:rsid w:val="00CA746A"/>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CA9"/>
    <w:rsid w:val="00CC5284"/>
    <w:rsid w:val="00CC531B"/>
    <w:rsid w:val="00CC565B"/>
    <w:rsid w:val="00CC5B18"/>
    <w:rsid w:val="00CC5C58"/>
    <w:rsid w:val="00CC5EB7"/>
    <w:rsid w:val="00CC5F26"/>
    <w:rsid w:val="00CC6F98"/>
    <w:rsid w:val="00CC721A"/>
    <w:rsid w:val="00CC76A2"/>
    <w:rsid w:val="00CC76C5"/>
    <w:rsid w:val="00CC7B8D"/>
    <w:rsid w:val="00CD0136"/>
    <w:rsid w:val="00CD0285"/>
    <w:rsid w:val="00CD03D1"/>
    <w:rsid w:val="00CD0784"/>
    <w:rsid w:val="00CD0AD7"/>
    <w:rsid w:val="00CD108D"/>
    <w:rsid w:val="00CD18DC"/>
    <w:rsid w:val="00CD1BFD"/>
    <w:rsid w:val="00CD1E24"/>
    <w:rsid w:val="00CD20BD"/>
    <w:rsid w:val="00CD2A34"/>
    <w:rsid w:val="00CD2A4A"/>
    <w:rsid w:val="00CD2A90"/>
    <w:rsid w:val="00CD32D8"/>
    <w:rsid w:val="00CD33C2"/>
    <w:rsid w:val="00CD353A"/>
    <w:rsid w:val="00CD3597"/>
    <w:rsid w:val="00CD3681"/>
    <w:rsid w:val="00CD3CAE"/>
    <w:rsid w:val="00CD3D7C"/>
    <w:rsid w:val="00CD42C6"/>
    <w:rsid w:val="00CD42D2"/>
    <w:rsid w:val="00CD4F5D"/>
    <w:rsid w:val="00CD53DA"/>
    <w:rsid w:val="00CD63F2"/>
    <w:rsid w:val="00CD664C"/>
    <w:rsid w:val="00CD69C8"/>
    <w:rsid w:val="00CD69D5"/>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6A7"/>
    <w:rsid w:val="00D30772"/>
    <w:rsid w:val="00D30B7A"/>
    <w:rsid w:val="00D30F99"/>
    <w:rsid w:val="00D31337"/>
    <w:rsid w:val="00D313B1"/>
    <w:rsid w:val="00D31531"/>
    <w:rsid w:val="00D319B9"/>
    <w:rsid w:val="00D323C3"/>
    <w:rsid w:val="00D323D2"/>
    <w:rsid w:val="00D32417"/>
    <w:rsid w:val="00D3271C"/>
    <w:rsid w:val="00D33068"/>
    <w:rsid w:val="00D33469"/>
    <w:rsid w:val="00D33521"/>
    <w:rsid w:val="00D3356B"/>
    <w:rsid w:val="00D34034"/>
    <w:rsid w:val="00D34C37"/>
    <w:rsid w:val="00D3599D"/>
    <w:rsid w:val="00D35E3B"/>
    <w:rsid w:val="00D3620B"/>
    <w:rsid w:val="00D37201"/>
    <w:rsid w:val="00D37FD8"/>
    <w:rsid w:val="00D400E2"/>
    <w:rsid w:val="00D40221"/>
    <w:rsid w:val="00D40528"/>
    <w:rsid w:val="00D4165E"/>
    <w:rsid w:val="00D416B6"/>
    <w:rsid w:val="00D416ED"/>
    <w:rsid w:val="00D41B74"/>
    <w:rsid w:val="00D41C97"/>
    <w:rsid w:val="00D427F7"/>
    <w:rsid w:val="00D42B6E"/>
    <w:rsid w:val="00D42BC7"/>
    <w:rsid w:val="00D42E82"/>
    <w:rsid w:val="00D42F18"/>
    <w:rsid w:val="00D43002"/>
    <w:rsid w:val="00D4335A"/>
    <w:rsid w:val="00D437BD"/>
    <w:rsid w:val="00D437BE"/>
    <w:rsid w:val="00D438DF"/>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38B"/>
    <w:rsid w:val="00D66BDE"/>
    <w:rsid w:val="00D67026"/>
    <w:rsid w:val="00D6709B"/>
    <w:rsid w:val="00D675F3"/>
    <w:rsid w:val="00D67D95"/>
    <w:rsid w:val="00D710E2"/>
    <w:rsid w:val="00D711E8"/>
    <w:rsid w:val="00D71662"/>
    <w:rsid w:val="00D719A5"/>
    <w:rsid w:val="00D72423"/>
    <w:rsid w:val="00D72691"/>
    <w:rsid w:val="00D72D3C"/>
    <w:rsid w:val="00D74DE6"/>
    <w:rsid w:val="00D751C2"/>
    <w:rsid w:val="00D75289"/>
    <w:rsid w:val="00D761D1"/>
    <w:rsid w:val="00D766C1"/>
    <w:rsid w:val="00D766ED"/>
    <w:rsid w:val="00D77029"/>
    <w:rsid w:val="00D7729C"/>
    <w:rsid w:val="00D7770B"/>
    <w:rsid w:val="00D77749"/>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562"/>
    <w:rsid w:val="00D94E86"/>
    <w:rsid w:val="00D95046"/>
    <w:rsid w:val="00D95087"/>
    <w:rsid w:val="00D9511D"/>
    <w:rsid w:val="00D95163"/>
    <w:rsid w:val="00D951C0"/>
    <w:rsid w:val="00D95270"/>
    <w:rsid w:val="00D95339"/>
    <w:rsid w:val="00D95363"/>
    <w:rsid w:val="00D95447"/>
    <w:rsid w:val="00D962AA"/>
    <w:rsid w:val="00D9719B"/>
    <w:rsid w:val="00D97269"/>
    <w:rsid w:val="00D979A4"/>
    <w:rsid w:val="00D97C3E"/>
    <w:rsid w:val="00D97E5E"/>
    <w:rsid w:val="00DA0B22"/>
    <w:rsid w:val="00DA0F0C"/>
    <w:rsid w:val="00DA12D5"/>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10"/>
    <w:rsid w:val="00DE7052"/>
    <w:rsid w:val="00DE7299"/>
    <w:rsid w:val="00DE7555"/>
    <w:rsid w:val="00DE7F9E"/>
    <w:rsid w:val="00DF04C4"/>
    <w:rsid w:val="00DF11D7"/>
    <w:rsid w:val="00DF1E0A"/>
    <w:rsid w:val="00DF1ED2"/>
    <w:rsid w:val="00DF233B"/>
    <w:rsid w:val="00DF24E4"/>
    <w:rsid w:val="00DF267A"/>
    <w:rsid w:val="00DF26AD"/>
    <w:rsid w:val="00DF2BF9"/>
    <w:rsid w:val="00DF31D1"/>
    <w:rsid w:val="00DF3508"/>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058"/>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0841"/>
    <w:rsid w:val="00E4108D"/>
    <w:rsid w:val="00E411D0"/>
    <w:rsid w:val="00E4130D"/>
    <w:rsid w:val="00E4177B"/>
    <w:rsid w:val="00E41FBA"/>
    <w:rsid w:val="00E42498"/>
    <w:rsid w:val="00E424EB"/>
    <w:rsid w:val="00E43084"/>
    <w:rsid w:val="00E43371"/>
    <w:rsid w:val="00E44175"/>
    <w:rsid w:val="00E447B6"/>
    <w:rsid w:val="00E44F03"/>
    <w:rsid w:val="00E44F68"/>
    <w:rsid w:val="00E45139"/>
    <w:rsid w:val="00E461EE"/>
    <w:rsid w:val="00E465D1"/>
    <w:rsid w:val="00E46B8E"/>
    <w:rsid w:val="00E46E30"/>
    <w:rsid w:val="00E47A6D"/>
    <w:rsid w:val="00E47FEE"/>
    <w:rsid w:val="00E5068A"/>
    <w:rsid w:val="00E509B6"/>
    <w:rsid w:val="00E51E7B"/>
    <w:rsid w:val="00E52B15"/>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52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A4D"/>
    <w:rsid w:val="00E85C84"/>
    <w:rsid w:val="00E85CFA"/>
    <w:rsid w:val="00E86767"/>
    <w:rsid w:val="00E86ED3"/>
    <w:rsid w:val="00E86FDF"/>
    <w:rsid w:val="00E87013"/>
    <w:rsid w:val="00E870DD"/>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59B"/>
    <w:rsid w:val="00E97BCE"/>
    <w:rsid w:val="00EA0394"/>
    <w:rsid w:val="00EA0FB4"/>
    <w:rsid w:val="00EA23EA"/>
    <w:rsid w:val="00EA3A57"/>
    <w:rsid w:val="00EA3BF5"/>
    <w:rsid w:val="00EA3F0A"/>
    <w:rsid w:val="00EA46AD"/>
    <w:rsid w:val="00EA4AA9"/>
    <w:rsid w:val="00EA52B8"/>
    <w:rsid w:val="00EA5695"/>
    <w:rsid w:val="00EA56C8"/>
    <w:rsid w:val="00EA5D4F"/>
    <w:rsid w:val="00EA5F2B"/>
    <w:rsid w:val="00EA6E42"/>
    <w:rsid w:val="00EA706D"/>
    <w:rsid w:val="00EA7A42"/>
    <w:rsid w:val="00EB002F"/>
    <w:rsid w:val="00EB0210"/>
    <w:rsid w:val="00EB0969"/>
    <w:rsid w:val="00EB0ACB"/>
    <w:rsid w:val="00EB1144"/>
    <w:rsid w:val="00EB1D3A"/>
    <w:rsid w:val="00EB243F"/>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85"/>
    <w:rsid w:val="00EC6D6A"/>
    <w:rsid w:val="00EC73A4"/>
    <w:rsid w:val="00EC7710"/>
    <w:rsid w:val="00EC7AE1"/>
    <w:rsid w:val="00ED0322"/>
    <w:rsid w:val="00ED1CE2"/>
    <w:rsid w:val="00ED28AB"/>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781"/>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27D9"/>
    <w:rsid w:val="00F341E9"/>
    <w:rsid w:val="00F34AA6"/>
    <w:rsid w:val="00F34FC2"/>
    <w:rsid w:val="00F3533B"/>
    <w:rsid w:val="00F35540"/>
    <w:rsid w:val="00F35576"/>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3B3"/>
    <w:rsid w:val="00F5157D"/>
    <w:rsid w:val="00F51605"/>
    <w:rsid w:val="00F5173A"/>
    <w:rsid w:val="00F530B0"/>
    <w:rsid w:val="00F5376C"/>
    <w:rsid w:val="00F5388D"/>
    <w:rsid w:val="00F53AA3"/>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47FF"/>
    <w:rsid w:val="00F9542C"/>
    <w:rsid w:val="00F95448"/>
    <w:rsid w:val="00F95FFD"/>
    <w:rsid w:val="00F96339"/>
    <w:rsid w:val="00F965A4"/>
    <w:rsid w:val="00F96B06"/>
    <w:rsid w:val="00F96CE5"/>
    <w:rsid w:val="00F96D28"/>
    <w:rsid w:val="00F978D1"/>
    <w:rsid w:val="00F97FF4"/>
    <w:rsid w:val="00FA0001"/>
    <w:rsid w:val="00FA0A68"/>
    <w:rsid w:val="00FA1CA7"/>
    <w:rsid w:val="00FA21D5"/>
    <w:rsid w:val="00FA2555"/>
    <w:rsid w:val="00FA30C0"/>
    <w:rsid w:val="00FA3ECC"/>
    <w:rsid w:val="00FA4B1C"/>
    <w:rsid w:val="00FA511F"/>
    <w:rsid w:val="00FA5183"/>
    <w:rsid w:val="00FA5AA3"/>
    <w:rsid w:val="00FA6688"/>
    <w:rsid w:val="00FA6B8B"/>
    <w:rsid w:val="00FA76B5"/>
    <w:rsid w:val="00FB028C"/>
    <w:rsid w:val="00FB03FF"/>
    <w:rsid w:val="00FB0DDC"/>
    <w:rsid w:val="00FB1001"/>
    <w:rsid w:val="00FB113C"/>
    <w:rsid w:val="00FB1905"/>
    <w:rsid w:val="00FB1DA5"/>
    <w:rsid w:val="00FB32A4"/>
    <w:rsid w:val="00FB32B9"/>
    <w:rsid w:val="00FB3452"/>
    <w:rsid w:val="00FB40FE"/>
    <w:rsid w:val="00FB44F6"/>
    <w:rsid w:val="00FB5A28"/>
    <w:rsid w:val="00FB6150"/>
    <w:rsid w:val="00FB626B"/>
    <w:rsid w:val="00FB6718"/>
    <w:rsid w:val="00FB7098"/>
    <w:rsid w:val="00FC01A9"/>
    <w:rsid w:val="00FC029E"/>
    <w:rsid w:val="00FC02F7"/>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2A0"/>
    <w:rsid w:val="00FE33AC"/>
    <w:rsid w:val="00FE3D4A"/>
    <w:rsid w:val="00FE424B"/>
    <w:rsid w:val="00FE5479"/>
    <w:rsid w:val="00FE5A34"/>
    <w:rsid w:val="00FE5B2F"/>
    <w:rsid w:val="00FE5EB7"/>
    <w:rsid w:val="00FE66CC"/>
    <w:rsid w:val="00FE695E"/>
    <w:rsid w:val="00FE7038"/>
    <w:rsid w:val="00FE704E"/>
    <w:rsid w:val="00FE733E"/>
    <w:rsid w:val="00FE7594"/>
    <w:rsid w:val="00FE75F0"/>
    <w:rsid w:val="00FE7A17"/>
    <w:rsid w:val="00FF0496"/>
    <w:rsid w:val="00FF0557"/>
    <w:rsid w:val="00FF09FC"/>
    <w:rsid w:val="00FF0EF9"/>
    <w:rsid w:val="00FF1133"/>
    <w:rsid w:val="00FF1C13"/>
    <w:rsid w:val="00FF215D"/>
    <w:rsid w:val="00FF2698"/>
    <w:rsid w:val="00FF2959"/>
    <w:rsid w:val="00FF2B8B"/>
    <w:rsid w:val="00FF332C"/>
    <w:rsid w:val="00FF37B0"/>
    <w:rsid w:val="00FF3CA6"/>
    <w:rsid w:val="00FF42FC"/>
    <w:rsid w:val="00FF5557"/>
    <w:rsid w:val="00FF564D"/>
    <w:rsid w:val="00FF5DFA"/>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AEA0D"/>
  <w15:docId w15:val="{B3828ED5-F2F4-4BAC-B811-1217A864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 w:type="character" w:customStyle="1" w:styleId="Balk4Char">
    <w:name w:val="Başlık 4 Char"/>
    <w:basedOn w:val="VarsaylanParagrafYazTipi"/>
    <w:link w:val="Balk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VarsaylanParagrafYazTipi"/>
    <w:uiPriority w:val="99"/>
    <w:semiHidden/>
    <w:unhideWhenUsed/>
    <w:rsid w:val="00BE3905"/>
    <w:rPr>
      <w:color w:val="605E5C"/>
      <w:shd w:val="clear" w:color="auto" w:fill="E1DFDD"/>
    </w:rPr>
  </w:style>
  <w:style w:type="character" w:customStyle="1" w:styleId="zmlenmeyenBahsetme7">
    <w:name w:val="Çözümlenmeyen Bahsetme7"/>
    <w:basedOn w:val="VarsaylanParagrafYazTipi"/>
    <w:uiPriority w:val="99"/>
    <w:semiHidden/>
    <w:unhideWhenUsed/>
    <w:rsid w:val="00AE11DB"/>
    <w:rPr>
      <w:color w:val="605E5C"/>
      <w:shd w:val="clear" w:color="auto" w:fill="E1DFDD"/>
    </w:rPr>
  </w:style>
  <w:style w:type="character" w:customStyle="1" w:styleId="zmlenmeyenBahsetme8">
    <w:name w:val="Çözümlenmeyen Bahsetme8"/>
    <w:basedOn w:val="VarsaylanParagrafYazTipi"/>
    <w:uiPriority w:val="99"/>
    <w:semiHidden/>
    <w:unhideWhenUsed/>
    <w:rsid w:val="00BF7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file:///C:\Users\ay&#351;eg&#252;l\AppData\Local\Microsoft\Windows\INetCache\Content.Outlook\N9FUQ8F3\gokce.uysal@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B64C0-CFC5-4D90-A3F4-ACFC3583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3275</Words>
  <Characters>18671</Characters>
  <Application>Microsoft Office Word</Application>
  <DocSecurity>0</DocSecurity>
  <Lines>155</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Mehmet Cem SAHIN</cp:lastModifiedBy>
  <cp:revision>6</cp:revision>
  <cp:lastPrinted>2020-12-10T10:18:00Z</cp:lastPrinted>
  <dcterms:created xsi:type="dcterms:W3CDTF">2020-12-10T09:45:00Z</dcterms:created>
  <dcterms:modified xsi:type="dcterms:W3CDTF">2020-12-10T10:24:00Z</dcterms:modified>
</cp:coreProperties>
</file>