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39C48860" w:rsidR="00667FE8" w:rsidRPr="000C6096" w:rsidRDefault="00BC6FF7">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6704" behindDoc="0" locked="0" layoutInCell="1" allowOverlap="1" wp14:anchorId="63B5781C" wp14:editId="0D809551">
                <wp:simplePos x="0" y="0"/>
                <wp:positionH relativeFrom="column">
                  <wp:posOffset>1991935</wp:posOffset>
                </wp:positionH>
                <wp:positionV relativeFrom="paragraph">
                  <wp:posOffset>-484349</wp:posOffset>
                </wp:positionV>
                <wp:extent cx="4045405" cy="59450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405" cy="5945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77777777" w:rsidR="00F4089A" w:rsidRPr="009529DA" w:rsidRDefault="00F4089A" w:rsidP="00B50CC1">
                            <w:pPr>
                              <w:jc w:val="center"/>
                              <w:rPr>
                                <w:b/>
                                <w:sz w:val="40"/>
                                <w:szCs w:val="40"/>
                              </w:rPr>
                            </w:pPr>
                            <w:r w:rsidRPr="009529DA">
                              <w:rPr>
                                <w:b/>
                                <w:sz w:val="40"/>
                                <w:szCs w:val="40"/>
                              </w:rPr>
                              <w:t>İşgücü Piyasası Görünümü:</w:t>
                            </w:r>
                          </w:p>
                          <w:p w14:paraId="684A1441" w14:textId="6550E4B5" w:rsidR="00F4089A" w:rsidRPr="009529DA" w:rsidRDefault="00F4089A" w:rsidP="00B50CC1">
                            <w:pPr>
                              <w:jc w:val="center"/>
                              <w:rPr>
                                <w:b/>
                                <w:sz w:val="40"/>
                                <w:szCs w:val="40"/>
                              </w:rPr>
                            </w:pPr>
                            <w:r>
                              <w:rPr>
                                <w:b/>
                                <w:sz w:val="40"/>
                                <w:szCs w:val="40"/>
                              </w:rPr>
                              <w:t>Ekim 2019</w:t>
                            </w:r>
                          </w:p>
                          <w:p w14:paraId="7CF7FDEA" w14:textId="77777777" w:rsidR="00F4089A" w:rsidRPr="00526178" w:rsidRDefault="00F4089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" stroked="f">
                <v:fill opacity="0"/>
                <v:textbox inset="0,0,0,0">
                  <w:txbxContent>
                    <w:p w14:paraId="2468EC9D" w14:textId="77777777" w:rsidR="00F4089A" w:rsidRPr="009529DA" w:rsidRDefault="00F4089A" w:rsidP="00B50CC1">
                      <w:pPr>
                        <w:jc w:val="center"/>
                        <w:rPr>
                          <w:b/>
                          <w:sz w:val="40"/>
                          <w:szCs w:val="40"/>
                        </w:rPr>
                      </w:pPr>
                      <w:r w:rsidRPr="009529DA">
                        <w:rPr>
                          <w:b/>
                          <w:sz w:val="40"/>
                          <w:szCs w:val="40"/>
                        </w:rPr>
                        <w:t>İşgücü Piyasası Görünümü:</w:t>
                      </w:r>
                    </w:p>
                    <w:p w14:paraId="684A1441" w14:textId="6550E4B5" w:rsidR="00F4089A" w:rsidRPr="009529DA" w:rsidRDefault="00F4089A" w:rsidP="00B50CC1">
                      <w:pPr>
                        <w:jc w:val="center"/>
                        <w:rPr>
                          <w:b/>
                          <w:sz w:val="40"/>
                          <w:szCs w:val="40"/>
                        </w:rPr>
                      </w:pPr>
                      <w:r>
                        <w:rPr>
                          <w:b/>
                          <w:sz w:val="40"/>
                          <w:szCs w:val="40"/>
                        </w:rPr>
                        <w:t>Ekim 2019</w:t>
                      </w:r>
                    </w:p>
                    <w:p w14:paraId="7CF7FDEA" w14:textId="77777777" w:rsidR="00F4089A" w:rsidRPr="00526178" w:rsidRDefault="00F4089A"/>
                  </w:txbxContent>
                </v:textbox>
              </v:shape>
            </w:pict>
          </mc:Fallback>
        </mc:AlternateContent>
      </w:r>
      <w:r w:rsidRPr="000C6096">
        <w:rPr>
          <w:noProof/>
          <w:color w:val="FF0000"/>
          <w:sz w:val="20"/>
          <w:szCs w:val="20"/>
          <w:lang w:eastAsia="tr-TR"/>
        </w:rPr>
        <w:drawing>
          <wp:anchor distT="0" distB="0" distL="114300" distR="114300" simplePos="0" relativeHeight="251658752" behindDoc="1" locked="0" layoutInCell="1" allowOverlap="1" wp14:anchorId="44AC46A8" wp14:editId="7495EF48">
            <wp:simplePos x="0" y="0"/>
            <wp:positionH relativeFrom="page">
              <wp:posOffset>180603</wp:posOffset>
            </wp:positionH>
            <wp:positionV relativeFrom="paragraph">
              <wp:posOffset>-638726</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28400"/>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68E1B309" w14:textId="35CF0CC7" w:rsidR="00667FE8" w:rsidRPr="000C6096" w:rsidRDefault="00667FE8">
      <w:pPr>
        <w:rPr>
          <w:rFonts w:ascii="Arial" w:hAnsi="Arial" w:cs="Arial"/>
          <w:color w:val="FF0000"/>
          <w:sz w:val="20"/>
          <w:szCs w:val="20"/>
        </w:rPr>
      </w:pPr>
    </w:p>
    <w:p w14:paraId="359E40B4" w14:textId="5F910EAE" w:rsidR="00667FE8" w:rsidRPr="000C6096" w:rsidRDefault="005538AE">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7728" behindDoc="0" locked="0" layoutInCell="1" allowOverlap="1" wp14:anchorId="7188A40B" wp14:editId="037CDDBD">
                <wp:simplePos x="0" y="0"/>
                <wp:positionH relativeFrom="page">
                  <wp:posOffset>6211019</wp:posOffset>
                </wp:positionH>
                <wp:positionV relativeFrom="paragraph">
                  <wp:posOffset>101431</wp:posOffset>
                </wp:positionV>
                <wp:extent cx="1152525" cy="197689"/>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6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4AA7D42A" w:rsidR="00F4089A" w:rsidRPr="00AF5A90" w:rsidRDefault="00F4089A" w:rsidP="00BC6FF7">
                            <w:pPr>
                              <w:jc w:val="center"/>
                            </w:pPr>
                            <w:r>
                              <w:rPr>
                                <w:b/>
                                <w:color w:val="FFFFFF"/>
                                <w:sz w:val="22"/>
                                <w:szCs w:val="22"/>
                              </w:rPr>
                              <w:t xml:space="preserve">15 Ekim </w:t>
                            </w:r>
                            <w:r w:rsidRPr="00455E88">
                              <w:rPr>
                                <w:b/>
                                <w:color w:val="FFFFFF"/>
                                <w:sz w:val="22"/>
                                <w:szCs w:val="22"/>
                              </w:rPr>
                              <w:t>201</w:t>
                            </w:r>
                            <w:r>
                              <w:rPr>
                                <w:b/>
                                <w:color w:val="FFFFFF"/>
                                <w:sz w:val="22"/>
                                <w:szCs w:val="2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40B" id="Text Box 4" o:spid="_x0000_s1027" type="#_x0000_t202" style="position:absolute;margin-left:489.05pt;margin-top:8pt;width:90.75pt;height:15.5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" stroked="f">
                <v:fill opacity="0"/>
                <v:textbox inset="0,0,0,0">
                  <w:txbxContent>
                    <w:p w14:paraId="1786C4CF" w14:textId="4AA7D42A" w:rsidR="00F4089A" w:rsidRPr="00AF5A90" w:rsidRDefault="00F4089A" w:rsidP="00BC6FF7">
                      <w:pPr>
                        <w:jc w:val="center"/>
                      </w:pPr>
                      <w:r>
                        <w:rPr>
                          <w:b/>
                          <w:color w:val="FFFFFF"/>
                          <w:sz w:val="22"/>
                          <w:szCs w:val="22"/>
                        </w:rPr>
                        <w:t xml:space="preserve">15 Ekim </w:t>
                      </w:r>
                      <w:r w:rsidRPr="00455E88">
                        <w:rPr>
                          <w:b/>
                          <w:color w:val="FFFFFF"/>
                          <w:sz w:val="22"/>
                          <w:szCs w:val="22"/>
                        </w:rPr>
                        <w:t>201</w:t>
                      </w:r>
                      <w:r>
                        <w:rPr>
                          <w:b/>
                          <w:color w:val="FFFFFF"/>
                          <w:sz w:val="22"/>
                          <w:szCs w:val="22"/>
                        </w:rPr>
                        <w:t>9</w:t>
                      </w:r>
                    </w:p>
                  </w:txbxContent>
                </v:textbox>
                <w10:wrap anchorx="page"/>
              </v:shape>
            </w:pict>
          </mc:Fallback>
        </mc:AlternateContent>
      </w:r>
    </w:p>
    <w:p w14:paraId="13250A77" w14:textId="46D3A258" w:rsidR="00667FE8" w:rsidRPr="000C6096" w:rsidRDefault="00667FE8">
      <w:pPr>
        <w:rPr>
          <w:rFonts w:ascii="Arial" w:hAnsi="Arial" w:cs="Arial"/>
          <w:color w:val="FF0000"/>
          <w:sz w:val="20"/>
          <w:szCs w:val="20"/>
        </w:rPr>
      </w:pPr>
    </w:p>
    <w:p w14:paraId="22ED3AA0" w14:textId="1AEF9303" w:rsidR="006B7FDF" w:rsidRDefault="004A3731" w:rsidP="004A3731">
      <w:pPr>
        <w:tabs>
          <w:tab w:val="center" w:pos="5102"/>
          <w:tab w:val="right" w:pos="10204"/>
        </w:tabs>
        <w:spacing w:before="120"/>
        <w:rPr>
          <w:rFonts w:ascii="Arial" w:hAnsi="Arial" w:cs="Arial"/>
          <w:b/>
          <w:bCs/>
        </w:rPr>
      </w:pPr>
      <w:r w:rsidRPr="000C6096">
        <w:rPr>
          <w:rFonts w:ascii="Arial" w:hAnsi="Arial" w:cs="Arial"/>
          <w:b/>
          <w:bCs/>
        </w:rPr>
        <w:tab/>
      </w:r>
    </w:p>
    <w:p w14:paraId="55AE55D8" w14:textId="71939A1E" w:rsidR="00887B3E" w:rsidRDefault="00887B3E" w:rsidP="004A3731">
      <w:pPr>
        <w:tabs>
          <w:tab w:val="center" w:pos="5102"/>
          <w:tab w:val="right" w:pos="10204"/>
        </w:tabs>
        <w:spacing w:before="120"/>
        <w:rPr>
          <w:rFonts w:ascii="Arial" w:hAnsi="Arial" w:cs="Arial"/>
          <w:b/>
          <w:bCs/>
        </w:rPr>
      </w:pPr>
    </w:p>
    <w:p w14:paraId="2D27045D" w14:textId="1F7CE5C7" w:rsidR="004A3731" w:rsidRPr="000C6096" w:rsidRDefault="00B32CA3" w:rsidP="004A3731">
      <w:pPr>
        <w:tabs>
          <w:tab w:val="center" w:pos="5102"/>
          <w:tab w:val="right" w:pos="10204"/>
        </w:tabs>
        <w:spacing w:before="120"/>
        <w:rPr>
          <w:rFonts w:ascii="Arial" w:hAnsi="Arial" w:cs="Arial"/>
          <w:b/>
          <w:bCs/>
        </w:rPr>
      </w:pPr>
      <w:r>
        <w:rPr>
          <w:rFonts w:ascii="Arial" w:hAnsi="Arial" w:cs="Arial"/>
          <w:b/>
          <w:bCs/>
        </w:rPr>
        <w:tab/>
      </w:r>
      <w:r w:rsidR="00670490">
        <w:rPr>
          <w:rFonts w:ascii="Arial" w:hAnsi="Arial" w:cs="Arial"/>
          <w:b/>
          <w:bCs/>
        </w:rPr>
        <w:t>İŞSİZLİKTE BEKLENMEDİK ARTIŞ</w:t>
      </w:r>
      <w:r w:rsidR="00F159A1">
        <w:rPr>
          <w:rFonts w:ascii="Arial" w:hAnsi="Arial" w:cs="Arial"/>
          <w:b/>
          <w:bCs/>
        </w:rPr>
        <w:t xml:space="preserve"> </w:t>
      </w:r>
    </w:p>
    <w:p w14:paraId="4CDF32C2" w14:textId="1F0BFEF3" w:rsidR="004A3731" w:rsidRPr="000C6096" w:rsidRDefault="004A3731" w:rsidP="004A3731">
      <w:pPr>
        <w:tabs>
          <w:tab w:val="center" w:pos="5102"/>
          <w:tab w:val="right" w:pos="10204"/>
        </w:tabs>
        <w:spacing w:before="120"/>
        <w:rPr>
          <w:rFonts w:ascii="Arial" w:hAnsi="Arial" w:cs="Arial"/>
          <w:b/>
          <w:bCs/>
        </w:rPr>
      </w:pPr>
    </w:p>
    <w:p w14:paraId="29AB278D" w14:textId="0B17308C" w:rsidR="004A3731" w:rsidRPr="000C6096" w:rsidRDefault="004A3731" w:rsidP="004A3731">
      <w:pPr>
        <w:jc w:val="center"/>
        <w:rPr>
          <w:rFonts w:ascii="Arial" w:hAnsi="Arial" w:cs="Arial"/>
          <w:b/>
          <w:bCs/>
          <w:color w:val="FF0000"/>
          <w:sz w:val="20"/>
          <w:szCs w:val="20"/>
        </w:rPr>
      </w:pPr>
      <w:r w:rsidRPr="00B96CE8">
        <w:rPr>
          <w:rFonts w:ascii="Arial" w:hAnsi="Arial" w:cs="Arial"/>
          <w:b/>
          <w:bCs/>
          <w:sz w:val="20"/>
          <w:szCs w:val="20"/>
        </w:rPr>
        <w:t>Seyfettin Gürsel</w:t>
      </w:r>
      <w:r w:rsidRPr="00B96CE8">
        <w:rPr>
          <w:rStyle w:val="FootnoteReference"/>
          <w:rFonts w:ascii="Arial" w:hAnsi="Arial" w:cs="Arial"/>
          <w:b/>
          <w:bCs/>
          <w:sz w:val="20"/>
          <w:szCs w:val="20"/>
        </w:rPr>
        <w:footnoteReference w:customMarkFollows="1" w:id="1"/>
        <w:t>*</w:t>
      </w:r>
      <w:r w:rsidRPr="00B96CE8">
        <w:rPr>
          <w:rFonts w:ascii="Arial" w:hAnsi="Arial" w:cs="Arial"/>
          <w:b/>
          <w:bCs/>
          <w:sz w:val="20"/>
          <w:szCs w:val="20"/>
        </w:rPr>
        <w:t xml:space="preserve">, </w:t>
      </w:r>
      <w:r w:rsidR="00BC6FF7" w:rsidRPr="00BC6FF7">
        <w:rPr>
          <w:rFonts w:ascii="Arial" w:hAnsi="Arial" w:cs="Arial"/>
          <w:b/>
          <w:bCs/>
          <w:sz w:val="20"/>
          <w:szCs w:val="20"/>
        </w:rPr>
        <w:t xml:space="preserve"> </w:t>
      </w:r>
      <w:r w:rsidR="00BC6FF7">
        <w:rPr>
          <w:rFonts w:ascii="Arial" w:hAnsi="Arial" w:cs="Arial"/>
          <w:b/>
          <w:bCs/>
          <w:sz w:val="20"/>
          <w:szCs w:val="20"/>
        </w:rPr>
        <w:t>Mehmet Cem Şahin</w:t>
      </w:r>
      <w:r w:rsidR="008C41E5">
        <w:rPr>
          <w:rFonts w:ascii="Arial" w:hAnsi="Arial" w:cs="Arial"/>
          <w:b/>
          <w:bCs/>
          <w:sz w:val="20"/>
          <w:szCs w:val="20"/>
        </w:rPr>
        <w:t>**</w:t>
      </w:r>
    </w:p>
    <w:p w14:paraId="2619155B" w14:textId="77777777" w:rsidR="004A3731" w:rsidRPr="000C6096" w:rsidRDefault="004A3731" w:rsidP="004A3731">
      <w:pPr>
        <w:jc w:val="center"/>
        <w:rPr>
          <w:rFonts w:ascii="Arial" w:hAnsi="Arial" w:cs="Arial"/>
          <w:b/>
          <w:bCs/>
          <w:sz w:val="20"/>
          <w:szCs w:val="20"/>
        </w:rPr>
      </w:pPr>
    </w:p>
    <w:p w14:paraId="2B550253" w14:textId="080423A1" w:rsidR="004A3731" w:rsidRPr="000C6096" w:rsidRDefault="004A3731" w:rsidP="004A3731">
      <w:pPr>
        <w:jc w:val="center"/>
        <w:rPr>
          <w:rFonts w:ascii="Arial" w:hAnsi="Arial" w:cs="Arial"/>
          <w:b/>
          <w:bCs/>
          <w:sz w:val="20"/>
          <w:szCs w:val="20"/>
        </w:rPr>
      </w:pPr>
      <w:r w:rsidRPr="000C6096">
        <w:rPr>
          <w:rFonts w:ascii="Arial" w:hAnsi="Arial" w:cs="Arial"/>
          <w:b/>
          <w:bCs/>
          <w:sz w:val="20"/>
          <w:szCs w:val="20"/>
        </w:rPr>
        <w:t xml:space="preserve">Yönetici Özeti </w:t>
      </w:r>
    </w:p>
    <w:p w14:paraId="774701D1" w14:textId="77777777" w:rsidR="004A3731" w:rsidRPr="000C6096" w:rsidRDefault="004A3731" w:rsidP="004A3731">
      <w:pPr>
        <w:jc w:val="both"/>
        <w:rPr>
          <w:rFonts w:ascii="Arial" w:hAnsi="Arial" w:cs="Arial"/>
          <w:color w:val="FF0000"/>
          <w:sz w:val="20"/>
          <w:szCs w:val="20"/>
        </w:rPr>
      </w:pPr>
    </w:p>
    <w:p w14:paraId="7A1D9CB1" w14:textId="720D9D77" w:rsidR="004A3731" w:rsidRPr="00945C45" w:rsidRDefault="004A3731" w:rsidP="004A3731">
      <w:pPr>
        <w:jc w:val="both"/>
        <w:rPr>
          <w:rFonts w:ascii="Arial" w:hAnsi="Arial" w:cs="Arial"/>
          <w:color w:val="FF0000"/>
          <w:sz w:val="20"/>
          <w:szCs w:val="20"/>
        </w:rPr>
      </w:pPr>
      <w:r w:rsidRPr="006830E8">
        <w:rPr>
          <w:rFonts w:ascii="Arial" w:hAnsi="Arial" w:cs="Arial"/>
          <w:sz w:val="20"/>
          <w:szCs w:val="20"/>
        </w:rPr>
        <w:t>Mevsim etkilerinden arındırılmış işgücü verilerine göre tarım dışı işsizlik oranı</w:t>
      </w:r>
      <w:r w:rsidR="00806FB1">
        <w:rPr>
          <w:rFonts w:ascii="Arial" w:hAnsi="Arial" w:cs="Arial"/>
          <w:sz w:val="20"/>
          <w:szCs w:val="20"/>
        </w:rPr>
        <w:t xml:space="preserve"> </w:t>
      </w:r>
      <w:r w:rsidR="0004525B">
        <w:rPr>
          <w:rFonts w:ascii="Arial" w:hAnsi="Arial" w:cs="Arial"/>
          <w:sz w:val="20"/>
          <w:szCs w:val="20"/>
        </w:rPr>
        <w:t>Temmuz</w:t>
      </w:r>
      <w:r w:rsidRPr="006830E8">
        <w:rPr>
          <w:rFonts w:ascii="Arial" w:hAnsi="Arial" w:cs="Arial"/>
          <w:sz w:val="20"/>
          <w:szCs w:val="20"/>
        </w:rPr>
        <w:t xml:space="preserve"> 2019 döneminde</w:t>
      </w:r>
      <w:r>
        <w:rPr>
          <w:rFonts w:ascii="Arial" w:hAnsi="Arial" w:cs="Arial"/>
          <w:sz w:val="20"/>
          <w:szCs w:val="20"/>
        </w:rPr>
        <w:t xml:space="preserve"> </w:t>
      </w:r>
      <w:r w:rsidR="0004525B">
        <w:rPr>
          <w:rFonts w:ascii="Arial" w:hAnsi="Arial" w:cs="Arial"/>
          <w:sz w:val="20"/>
          <w:szCs w:val="20"/>
        </w:rPr>
        <w:t>yüksek bir artışla yüzde 16,7</w:t>
      </w:r>
      <w:r w:rsidR="006F39CE">
        <w:rPr>
          <w:rFonts w:ascii="Arial" w:hAnsi="Arial" w:cs="Arial"/>
          <w:sz w:val="20"/>
          <w:szCs w:val="20"/>
        </w:rPr>
        <w:t xml:space="preserve"> olarak gerçekleşmiştir</w:t>
      </w:r>
      <w:r w:rsidR="00806FB1">
        <w:rPr>
          <w:rFonts w:ascii="Arial" w:hAnsi="Arial" w:cs="Arial"/>
          <w:sz w:val="20"/>
          <w:szCs w:val="20"/>
        </w:rPr>
        <w:t xml:space="preserve">. </w:t>
      </w:r>
      <w:r>
        <w:rPr>
          <w:rFonts w:ascii="Arial" w:hAnsi="Arial" w:cs="Arial"/>
          <w:sz w:val="20"/>
          <w:szCs w:val="20"/>
        </w:rPr>
        <w:t>B</w:t>
      </w:r>
      <w:r w:rsidR="00806FB1">
        <w:rPr>
          <w:rFonts w:ascii="Arial" w:hAnsi="Arial" w:cs="Arial"/>
          <w:sz w:val="20"/>
          <w:szCs w:val="20"/>
        </w:rPr>
        <w:t xml:space="preserve">u dönemde tarım dışı istihdam </w:t>
      </w:r>
      <w:r w:rsidR="0004525B">
        <w:rPr>
          <w:rFonts w:ascii="Arial" w:hAnsi="Arial" w:cs="Arial"/>
          <w:sz w:val="20"/>
          <w:szCs w:val="20"/>
        </w:rPr>
        <w:t>6</w:t>
      </w:r>
      <w:r w:rsidR="006F39CE">
        <w:rPr>
          <w:rFonts w:ascii="Arial" w:hAnsi="Arial" w:cs="Arial"/>
          <w:sz w:val="20"/>
          <w:szCs w:val="20"/>
        </w:rPr>
        <w:t xml:space="preserve">5 </w:t>
      </w:r>
      <w:r>
        <w:rPr>
          <w:rFonts w:ascii="Arial" w:hAnsi="Arial" w:cs="Arial"/>
          <w:sz w:val="20"/>
          <w:szCs w:val="20"/>
        </w:rPr>
        <w:t>bin</w:t>
      </w:r>
      <w:r w:rsidR="00806FB1">
        <w:rPr>
          <w:rFonts w:ascii="Arial" w:hAnsi="Arial" w:cs="Arial"/>
          <w:sz w:val="20"/>
          <w:szCs w:val="20"/>
        </w:rPr>
        <w:t xml:space="preserve"> </w:t>
      </w:r>
      <w:r w:rsidR="00BF0714">
        <w:rPr>
          <w:rFonts w:ascii="Arial" w:hAnsi="Arial" w:cs="Arial"/>
          <w:sz w:val="20"/>
          <w:szCs w:val="20"/>
        </w:rPr>
        <w:t>kişi</w:t>
      </w:r>
      <w:r w:rsidR="0004525B">
        <w:rPr>
          <w:rFonts w:ascii="Arial" w:hAnsi="Arial" w:cs="Arial"/>
          <w:sz w:val="20"/>
          <w:szCs w:val="20"/>
        </w:rPr>
        <w:t xml:space="preserve"> azalırken</w:t>
      </w:r>
      <w:r w:rsidR="00806FB1">
        <w:rPr>
          <w:rFonts w:ascii="Arial" w:hAnsi="Arial" w:cs="Arial"/>
          <w:sz w:val="20"/>
          <w:szCs w:val="20"/>
        </w:rPr>
        <w:t xml:space="preserve">, tarım dışı işgücü ise </w:t>
      </w:r>
      <w:r w:rsidR="0004525B">
        <w:rPr>
          <w:rFonts w:ascii="Arial" w:hAnsi="Arial" w:cs="Arial"/>
          <w:sz w:val="20"/>
          <w:szCs w:val="20"/>
        </w:rPr>
        <w:t>54</w:t>
      </w:r>
      <w:r w:rsidR="005360DD">
        <w:rPr>
          <w:rFonts w:ascii="Arial" w:hAnsi="Arial" w:cs="Arial"/>
          <w:sz w:val="20"/>
          <w:szCs w:val="20"/>
        </w:rPr>
        <w:t xml:space="preserve"> bin kişi artmıştır</w:t>
      </w:r>
      <w:r w:rsidR="004E0AB7">
        <w:rPr>
          <w:rFonts w:ascii="Arial" w:hAnsi="Arial" w:cs="Arial"/>
          <w:sz w:val="20"/>
          <w:szCs w:val="20"/>
        </w:rPr>
        <w:t>. Sektörel veriler</w:t>
      </w:r>
      <w:r w:rsidR="00BD6785">
        <w:rPr>
          <w:rFonts w:ascii="Arial" w:hAnsi="Arial" w:cs="Arial"/>
          <w:sz w:val="20"/>
          <w:szCs w:val="20"/>
        </w:rPr>
        <w:t>e göre</w:t>
      </w:r>
      <w:r w:rsidR="004E0AB7">
        <w:rPr>
          <w:rFonts w:ascii="Arial" w:hAnsi="Arial" w:cs="Arial"/>
          <w:sz w:val="20"/>
          <w:szCs w:val="20"/>
        </w:rPr>
        <w:t xml:space="preserve"> </w:t>
      </w:r>
      <w:r w:rsidR="0004525B">
        <w:rPr>
          <w:rFonts w:ascii="Arial" w:hAnsi="Arial" w:cs="Arial"/>
          <w:sz w:val="20"/>
          <w:szCs w:val="20"/>
        </w:rPr>
        <w:t>tarım dışında tüm sektörlerde istihdam kaybı yaşanmış</w:t>
      </w:r>
      <w:r w:rsidR="004B67AE">
        <w:rPr>
          <w:rFonts w:ascii="Arial" w:hAnsi="Arial" w:cs="Arial"/>
          <w:sz w:val="20"/>
          <w:szCs w:val="20"/>
        </w:rPr>
        <w:t>,</w:t>
      </w:r>
      <w:r w:rsidR="0004525B">
        <w:rPr>
          <w:rFonts w:ascii="Arial" w:hAnsi="Arial" w:cs="Arial"/>
          <w:sz w:val="20"/>
          <w:szCs w:val="20"/>
        </w:rPr>
        <w:t xml:space="preserve"> en ciddi azalış ise 34</w:t>
      </w:r>
      <w:r w:rsidR="006F39CE">
        <w:rPr>
          <w:rFonts w:ascii="Arial" w:hAnsi="Arial" w:cs="Arial"/>
          <w:sz w:val="20"/>
          <w:szCs w:val="20"/>
        </w:rPr>
        <w:t xml:space="preserve"> bin ile</w:t>
      </w:r>
      <w:r w:rsidR="0004525B">
        <w:rPr>
          <w:rFonts w:ascii="Arial" w:hAnsi="Arial" w:cs="Arial"/>
          <w:sz w:val="20"/>
          <w:szCs w:val="20"/>
        </w:rPr>
        <w:t xml:space="preserve"> inşaat</w:t>
      </w:r>
      <w:r w:rsidR="00BD6785">
        <w:rPr>
          <w:rFonts w:ascii="Arial" w:hAnsi="Arial" w:cs="Arial"/>
          <w:sz w:val="20"/>
          <w:szCs w:val="20"/>
        </w:rPr>
        <w:t xml:space="preserve"> sektöründe gözlemlenmiştir</w:t>
      </w:r>
      <w:r w:rsidR="00B964DD">
        <w:rPr>
          <w:rFonts w:ascii="Arial" w:hAnsi="Arial" w:cs="Arial"/>
          <w:sz w:val="20"/>
          <w:szCs w:val="20"/>
        </w:rPr>
        <w:t>. İnşaat sektöründe, 16 dönem süregelen istihdam kaybı ardından Hazi</w:t>
      </w:r>
      <w:r w:rsidR="00C042DE">
        <w:rPr>
          <w:rFonts w:ascii="Arial" w:hAnsi="Arial" w:cs="Arial"/>
          <w:sz w:val="20"/>
          <w:szCs w:val="20"/>
        </w:rPr>
        <w:t>ran 2019’da ilk kez artış kaydedil</w:t>
      </w:r>
      <w:r w:rsidR="00B964DD">
        <w:rPr>
          <w:rFonts w:ascii="Arial" w:hAnsi="Arial" w:cs="Arial"/>
          <w:sz w:val="20"/>
          <w:szCs w:val="20"/>
        </w:rPr>
        <w:t xml:space="preserve">mişti. </w:t>
      </w:r>
      <w:r w:rsidR="00B964DD" w:rsidRPr="006F39CE">
        <w:rPr>
          <w:rFonts w:ascii="Arial" w:hAnsi="Arial" w:cs="Arial"/>
          <w:sz w:val="20"/>
          <w:szCs w:val="20"/>
        </w:rPr>
        <w:t xml:space="preserve"> </w:t>
      </w:r>
      <w:r w:rsidR="004471C1">
        <w:rPr>
          <w:rFonts w:ascii="Arial" w:hAnsi="Arial" w:cs="Arial"/>
          <w:sz w:val="20"/>
          <w:szCs w:val="20"/>
        </w:rPr>
        <w:t>H</w:t>
      </w:r>
      <w:r w:rsidR="004B67AE">
        <w:rPr>
          <w:rFonts w:ascii="Arial" w:hAnsi="Arial" w:cs="Arial"/>
          <w:sz w:val="20"/>
          <w:szCs w:val="20"/>
        </w:rPr>
        <w:t xml:space="preserve">izmetlerde </w:t>
      </w:r>
      <w:r w:rsidR="004471C1">
        <w:rPr>
          <w:rFonts w:ascii="Arial" w:hAnsi="Arial" w:cs="Arial"/>
          <w:sz w:val="20"/>
          <w:szCs w:val="20"/>
        </w:rPr>
        <w:t xml:space="preserve">istihdam </w:t>
      </w:r>
      <w:r w:rsidR="0004525B">
        <w:rPr>
          <w:rFonts w:ascii="Arial" w:hAnsi="Arial" w:cs="Arial"/>
          <w:sz w:val="20"/>
          <w:szCs w:val="20"/>
        </w:rPr>
        <w:t>15</w:t>
      </w:r>
      <w:r w:rsidR="004B67AE">
        <w:rPr>
          <w:rFonts w:ascii="Arial" w:hAnsi="Arial" w:cs="Arial"/>
          <w:sz w:val="20"/>
          <w:szCs w:val="20"/>
        </w:rPr>
        <w:t xml:space="preserve"> bin azal</w:t>
      </w:r>
      <w:r w:rsidR="0087777C">
        <w:rPr>
          <w:rFonts w:ascii="Arial" w:hAnsi="Arial" w:cs="Arial"/>
          <w:sz w:val="20"/>
          <w:szCs w:val="20"/>
        </w:rPr>
        <w:t>ırken, sanayi sektöründe istihdam kaybı 16 bin olarak gerçekleşmiştir</w:t>
      </w:r>
      <w:r w:rsidR="00B21FDE">
        <w:rPr>
          <w:rFonts w:ascii="Arial" w:hAnsi="Arial" w:cs="Arial"/>
          <w:sz w:val="20"/>
          <w:szCs w:val="20"/>
        </w:rPr>
        <w:t>.</w:t>
      </w:r>
      <w:r w:rsidR="004471C1">
        <w:rPr>
          <w:rFonts w:ascii="Arial" w:hAnsi="Arial" w:cs="Arial"/>
          <w:sz w:val="20"/>
          <w:szCs w:val="20"/>
        </w:rPr>
        <w:t xml:space="preserve"> </w:t>
      </w:r>
      <w:r w:rsidR="007B12D8">
        <w:rPr>
          <w:rFonts w:ascii="Arial" w:hAnsi="Arial" w:cs="Arial"/>
          <w:sz w:val="20"/>
          <w:szCs w:val="20"/>
        </w:rPr>
        <w:t>Mevsim etkilerinden arındırılmış verilere gör</w:t>
      </w:r>
      <w:r w:rsidR="00B964DD">
        <w:rPr>
          <w:rFonts w:ascii="Arial" w:hAnsi="Arial" w:cs="Arial"/>
          <w:sz w:val="20"/>
          <w:szCs w:val="20"/>
        </w:rPr>
        <w:t xml:space="preserve">e erkek istihdamı üst üste 11 aydır azalmakta iken </w:t>
      </w:r>
      <w:r w:rsidR="007B12D8">
        <w:rPr>
          <w:rFonts w:ascii="Arial" w:hAnsi="Arial" w:cs="Arial"/>
          <w:sz w:val="20"/>
          <w:szCs w:val="20"/>
        </w:rPr>
        <w:t xml:space="preserve">kadın istihdamı </w:t>
      </w:r>
      <w:r w:rsidR="00B964DD">
        <w:rPr>
          <w:rFonts w:ascii="Arial" w:hAnsi="Arial" w:cs="Arial"/>
          <w:sz w:val="20"/>
          <w:szCs w:val="20"/>
        </w:rPr>
        <w:t>da Temmuz 2019 döneminde 5 binlik azalış kaydetmiştir</w:t>
      </w:r>
      <w:r w:rsidR="007B12D8">
        <w:rPr>
          <w:rFonts w:ascii="Arial" w:hAnsi="Arial" w:cs="Arial"/>
          <w:sz w:val="20"/>
          <w:szCs w:val="20"/>
        </w:rPr>
        <w:t xml:space="preserve">. Son bir yıl içerisinde özellikle inşaat sektöründeki kayıpların erkek istihdamını olumsuz etkilediği görülmektedir. </w:t>
      </w:r>
    </w:p>
    <w:p w14:paraId="5D11368C" w14:textId="77777777" w:rsidR="004A3731" w:rsidRPr="000C6096" w:rsidRDefault="004A3731" w:rsidP="004A3731">
      <w:pPr>
        <w:jc w:val="both"/>
        <w:rPr>
          <w:rFonts w:ascii="Arial" w:hAnsi="Arial" w:cs="Arial"/>
          <w:bCs/>
          <w:sz w:val="18"/>
          <w:szCs w:val="18"/>
        </w:rPr>
      </w:pPr>
    </w:p>
    <w:p w14:paraId="786689A0" w14:textId="7FCB5CEE" w:rsidR="004A3731" w:rsidRPr="000C6096" w:rsidRDefault="004A3731" w:rsidP="004A3731">
      <w:pPr>
        <w:rPr>
          <w:rFonts w:ascii="Arial" w:hAnsi="Arial" w:cs="Arial"/>
          <w:b/>
          <w:bCs/>
          <w:sz w:val="22"/>
          <w:szCs w:val="22"/>
        </w:rPr>
      </w:pPr>
      <w:r w:rsidRPr="002F0192">
        <w:rPr>
          <w:rFonts w:ascii="Arial" w:hAnsi="Arial" w:cs="Arial"/>
          <w:b/>
          <w:bCs/>
          <w:sz w:val="22"/>
          <w:szCs w:val="22"/>
        </w:rPr>
        <w:t>Tarım dışı işsiz sayısı 4</w:t>
      </w:r>
      <w:r w:rsidR="00C57804">
        <w:rPr>
          <w:rFonts w:ascii="Arial" w:hAnsi="Arial" w:cs="Arial"/>
          <w:b/>
          <w:bCs/>
          <w:sz w:val="22"/>
          <w:szCs w:val="22"/>
        </w:rPr>
        <w:t>,5</w:t>
      </w:r>
      <w:r w:rsidRPr="002F0192">
        <w:rPr>
          <w:rFonts w:ascii="Arial" w:hAnsi="Arial" w:cs="Arial"/>
          <w:b/>
          <w:bCs/>
          <w:sz w:val="22"/>
          <w:szCs w:val="22"/>
        </w:rPr>
        <w:t xml:space="preserve"> milyon</w:t>
      </w:r>
      <w:r w:rsidR="00B964DD">
        <w:rPr>
          <w:rFonts w:ascii="Arial" w:hAnsi="Arial" w:cs="Arial"/>
          <w:b/>
          <w:bCs/>
          <w:sz w:val="22"/>
          <w:szCs w:val="22"/>
        </w:rPr>
        <w:t>u geçti</w:t>
      </w:r>
      <w:r w:rsidRPr="002F0192">
        <w:rPr>
          <w:rFonts w:ascii="Arial" w:hAnsi="Arial" w:cs="Arial"/>
          <w:b/>
          <w:bCs/>
          <w:sz w:val="22"/>
          <w:szCs w:val="22"/>
        </w:rPr>
        <w:t xml:space="preserve"> </w:t>
      </w:r>
    </w:p>
    <w:p w14:paraId="10BAA721" w14:textId="77777777" w:rsidR="004A3731" w:rsidRPr="000C6096" w:rsidRDefault="004A3731" w:rsidP="004A3731">
      <w:pPr>
        <w:rPr>
          <w:rFonts w:ascii="Arial" w:hAnsi="Arial" w:cs="Arial"/>
          <w:b/>
          <w:bCs/>
          <w:color w:val="FF0000"/>
          <w:sz w:val="20"/>
          <w:szCs w:val="20"/>
          <w:highlight w:val="yellow"/>
        </w:rPr>
      </w:pPr>
    </w:p>
    <w:p w14:paraId="63AA54F5" w14:textId="6A15A18B" w:rsidR="004A3731" w:rsidRPr="00FE66CC" w:rsidRDefault="004A3731" w:rsidP="004A3731">
      <w:pPr>
        <w:jc w:val="both"/>
        <w:rPr>
          <w:rFonts w:ascii="Arial" w:hAnsi="Arial" w:cs="Arial"/>
          <w:sz w:val="20"/>
          <w:szCs w:val="20"/>
        </w:rPr>
      </w:pPr>
      <w:r w:rsidRPr="000C6096">
        <w:rPr>
          <w:rFonts w:ascii="Arial" w:hAnsi="Arial" w:cs="Arial"/>
          <w:sz w:val="20"/>
          <w:szCs w:val="20"/>
        </w:rPr>
        <w:t>Mevsim etkilerinden arındırılmış verilere göre</w:t>
      </w:r>
      <w:r w:rsidR="009746A1">
        <w:rPr>
          <w:rFonts w:ascii="Arial" w:hAnsi="Arial" w:cs="Arial"/>
          <w:sz w:val="20"/>
          <w:szCs w:val="20"/>
        </w:rPr>
        <w:t xml:space="preserve"> </w:t>
      </w:r>
      <w:r w:rsidR="00B964DD">
        <w:rPr>
          <w:rFonts w:ascii="Arial" w:hAnsi="Arial" w:cs="Arial"/>
          <w:sz w:val="20"/>
          <w:szCs w:val="20"/>
        </w:rPr>
        <w:t>Temmuz</w:t>
      </w:r>
      <w:r>
        <w:rPr>
          <w:rFonts w:ascii="Arial" w:hAnsi="Arial" w:cs="Arial"/>
          <w:sz w:val="20"/>
          <w:szCs w:val="20"/>
        </w:rPr>
        <w:t xml:space="preserve"> 2019</w:t>
      </w:r>
      <w:r w:rsidRPr="000C6096">
        <w:rPr>
          <w:rFonts w:ascii="Arial" w:hAnsi="Arial" w:cs="Arial"/>
          <w:sz w:val="20"/>
          <w:szCs w:val="20"/>
        </w:rPr>
        <w:t xml:space="preserve"> döneminde </w:t>
      </w:r>
      <w:r w:rsidR="00B964DD">
        <w:rPr>
          <w:rFonts w:ascii="Arial" w:hAnsi="Arial" w:cs="Arial"/>
          <w:sz w:val="20"/>
          <w:szCs w:val="20"/>
        </w:rPr>
        <w:t>Haziran</w:t>
      </w:r>
      <w:r>
        <w:rPr>
          <w:rFonts w:ascii="Arial" w:hAnsi="Arial" w:cs="Arial"/>
          <w:sz w:val="20"/>
          <w:szCs w:val="20"/>
        </w:rPr>
        <w:t xml:space="preserve"> 2019</w:t>
      </w:r>
      <w:r w:rsidRPr="000C6096">
        <w:rPr>
          <w:rFonts w:ascii="Arial" w:hAnsi="Arial" w:cs="Arial"/>
          <w:sz w:val="20"/>
          <w:szCs w:val="20"/>
        </w:rPr>
        <w:t xml:space="preserve"> dönemiyle kıy</w:t>
      </w:r>
      <w:r>
        <w:rPr>
          <w:rFonts w:ascii="Arial" w:hAnsi="Arial" w:cs="Arial"/>
          <w:sz w:val="20"/>
          <w:szCs w:val="20"/>
        </w:rPr>
        <w:t>a</w:t>
      </w:r>
      <w:r w:rsidR="009746A1">
        <w:rPr>
          <w:rFonts w:ascii="Arial" w:hAnsi="Arial" w:cs="Arial"/>
          <w:sz w:val="20"/>
          <w:szCs w:val="20"/>
        </w:rPr>
        <w:t xml:space="preserve">slandığında tarım dışı işgücü </w:t>
      </w:r>
      <w:r w:rsidR="00B964DD">
        <w:rPr>
          <w:rFonts w:ascii="Arial" w:hAnsi="Arial" w:cs="Arial"/>
          <w:sz w:val="20"/>
          <w:szCs w:val="20"/>
        </w:rPr>
        <w:t>54</w:t>
      </w:r>
      <w:r w:rsidR="006F39CE">
        <w:rPr>
          <w:rFonts w:ascii="Arial" w:hAnsi="Arial" w:cs="Arial"/>
          <w:sz w:val="20"/>
          <w:szCs w:val="20"/>
        </w:rPr>
        <w:t xml:space="preserve"> bin artarak</w:t>
      </w:r>
      <w:r>
        <w:rPr>
          <w:rFonts w:ascii="Arial" w:hAnsi="Arial" w:cs="Arial"/>
          <w:sz w:val="20"/>
          <w:szCs w:val="20"/>
        </w:rPr>
        <w:t xml:space="preserve"> </w:t>
      </w:r>
      <w:r w:rsidRPr="000C6096">
        <w:rPr>
          <w:rFonts w:ascii="Arial" w:hAnsi="Arial" w:cs="Arial"/>
          <w:sz w:val="20"/>
          <w:szCs w:val="20"/>
        </w:rPr>
        <w:t xml:space="preserve">27 milyon </w:t>
      </w:r>
      <w:r w:rsidR="00B964DD">
        <w:rPr>
          <w:rFonts w:ascii="Arial" w:hAnsi="Arial" w:cs="Arial"/>
          <w:sz w:val="20"/>
          <w:szCs w:val="20"/>
        </w:rPr>
        <w:t>456</w:t>
      </w:r>
      <w:r w:rsidRPr="000C6096">
        <w:rPr>
          <w:rFonts w:ascii="Arial" w:hAnsi="Arial" w:cs="Arial"/>
          <w:sz w:val="20"/>
          <w:szCs w:val="20"/>
        </w:rPr>
        <w:t xml:space="preserve"> bine </w:t>
      </w:r>
      <w:r w:rsidR="006F39CE">
        <w:rPr>
          <w:rFonts w:ascii="Arial" w:hAnsi="Arial" w:cs="Arial"/>
          <w:sz w:val="20"/>
          <w:szCs w:val="20"/>
        </w:rPr>
        <w:t>yükselirken,</w:t>
      </w:r>
      <w:r w:rsidRPr="000C6096">
        <w:rPr>
          <w:rFonts w:ascii="Arial" w:hAnsi="Arial" w:cs="Arial"/>
          <w:sz w:val="20"/>
          <w:szCs w:val="20"/>
        </w:rPr>
        <w:t xml:space="preserve"> tarım dışı istihdam </w:t>
      </w:r>
      <w:r w:rsidR="00B964DD">
        <w:rPr>
          <w:rFonts w:ascii="Arial" w:hAnsi="Arial" w:cs="Arial"/>
          <w:sz w:val="20"/>
          <w:szCs w:val="20"/>
        </w:rPr>
        <w:t>65 bin azalarak</w:t>
      </w:r>
      <w:r w:rsidR="009746A1">
        <w:rPr>
          <w:rFonts w:ascii="Arial" w:hAnsi="Arial" w:cs="Arial"/>
          <w:sz w:val="20"/>
          <w:szCs w:val="20"/>
        </w:rPr>
        <w:t xml:space="preserve"> </w:t>
      </w:r>
      <w:r>
        <w:rPr>
          <w:rFonts w:ascii="Arial" w:hAnsi="Arial" w:cs="Arial"/>
          <w:sz w:val="20"/>
          <w:szCs w:val="20"/>
        </w:rPr>
        <w:t>2</w:t>
      </w:r>
      <w:r w:rsidR="007A3BD6">
        <w:rPr>
          <w:rFonts w:ascii="Arial" w:hAnsi="Arial" w:cs="Arial"/>
          <w:sz w:val="20"/>
          <w:szCs w:val="20"/>
        </w:rPr>
        <w:t>2</w:t>
      </w:r>
      <w:r w:rsidRPr="000C6096">
        <w:rPr>
          <w:rFonts w:ascii="Arial" w:hAnsi="Arial" w:cs="Arial"/>
          <w:sz w:val="20"/>
          <w:szCs w:val="20"/>
        </w:rPr>
        <w:t xml:space="preserve"> milyon </w:t>
      </w:r>
      <w:r w:rsidR="00B964DD">
        <w:rPr>
          <w:rFonts w:ascii="Arial" w:hAnsi="Arial" w:cs="Arial"/>
          <w:sz w:val="20"/>
          <w:szCs w:val="20"/>
        </w:rPr>
        <w:t>871</w:t>
      </w:r>
      <w:r w:rsidR="006F39CE">
        <w:rPr>
          <w:rFonts w:ascii="Arial" w:hAnsi="Arial" w:cs="Arial"/>
          <w:sz w:val="20"/>
          <w:szCs w:val="20"/>
        </w:rPr>
        <w:t xml:space="preserve"> </w:t>
      </w:r>
      <w:r w:rsidRPr="000C6096">
        <w:rPr>
          <w:rFonts w:ascii="Arial" w:hAnsi="Arial" w:cs="Arial"/>
          <w:sz w:val="20"/>
          <w:szCs w:val="20"/>
        </w:rPr>
        <w:t>bin kişi olarak kaydedilmiştir (</w:t>
      </w:r>
      <w:r w:rsidR="005D6023">
        <w:rPr>
          <w:rFonts w:ascii="Arial" w:hAnsi="Arial" w:cs="Arial"/>
          <w:sz w:val="20"/>
          <w:szCs w:val="20"/>
        </w:rPr>
        <w:t>Şekil 1, Tablo 1</w:t>
      </w:r>
      <w:r w:rsidRPr="000C6096">
        <w:rPr>
          <w:rFonts w:ascii="Arial" w:hAnsi="Arial" w:cs="Arial"/>
          <w:sz w:val="20"/>
          <w:szCs w:val="20"/>
        </w:rPr>
        <w:t xml:space="preserve">). Bu gelişmeler sonucunda tarım dışı işsiz sayısı </w:t>
      </w:r>
      <w:r w:rsidR="00B964DD">
        <w:rPr>
          <w:rFonts w:ascii="Arial" w:hAnsi="Arial" w:cs="Arial"/>
          <w:sz w:val="20"/>
          <w:szCs w:val="20"/>
        </w:rPr>
        <w:t>119 bin kişi artarak 4 milyon 585</w:t>
      </w:r>
      <w:r w:rsidRPr="000C6096">
        <w:rPr>
          <w:rFonts w:ascii="Arial" w:hAnsi="Arial" w:cs="Arial"/>
          <w:sz w:val="20"/>
          <w:szCs w:val="20"/>
        </w:rPr>
        <w:t xml:space="preserve"> bine yükselmi</w:t>
      </w:r>
      <w:r w:rsidR="00B964DD">
        <w:rPr>
          <w:rFonts w:ascii="Arial" w:hAnsi="Arial" w:cs="Arial"/>
          <w:sz w:val="20"/>
          <w:szCs w:val="20"/>
        </w:rPr>
        <w:t>ş, tarım dışı işsizlik oranı da</w:t>
      </w:r>
      <w:r w:rsidRPr="000C6096">
        <w:rPr>
          <w:rFonts w:ascii="Arial" w:hAnsi="Arial" w:cs="Arial"/>
          <w:sz w:val="20"/>
          <w:szCs w:val="20"/>
        </w:rPr>
        <w:t xml:space="preserve"> yüzde </w:t>
      </w:r>
      <w:r w:rsidR="00B964DD">
        <w:rPr>
          <w:rFonts w:ascii="Arial" w:hAnsi="Arial" w:cs="Arial"/>
          <w:sz w:val="20"/>
          <w:szCs w:val="20"/>
        </w:rPr>
        <w:t>16,7</w:t>
      </w:r>
      <w:r w:rsidR="00356830">
        <w:rPr>
          <w:rFonts w:ascii="Arial" w:hAnsi="Arial" w:cs="Arial"/>
          <w:sz w:val="20"/>
          <w:szCs w:val="20"/>
        </w:rPr>
        <w:t xml:space="preserve"> </w:t>
      </w:r>
      <w:r w:rsidR="00B964DD">
        <w:rPr>
          <w:rFonts w:ascii="Arial" w:hAnsi="Arial" w:cs="Arial"/>
          <w:sz w:val="20"/>
          <w:szCs w:val="20"/>
        </w:rPr>
        <w:t>seviyesine</w:t>
      </w:r>
      <w:r w:rsidR="00FF332C">
        <w:rPr>
          <w:rFonts w:ascii="Arial" w:hAnsi="Arial" w:cs="Arial"/>
          <w:sz w:val="20"/>
          <w:szCs w:val="20"/>
        </w:rPr>
        <w:t xml:space="preserve"> </w:t>
      </w:r>
      <w:r w:rsidR="00B964DD">
        <w:rPr>
          <w:rFonts w:ascii="Arial" w:hAnsi="Arial" w:cs="Arial"/>
          <w:sz w:val="20"/>
          <w:szCs w:val="20"/>
        </w:rPr>
        <w:t>çıkmıştır</w:t>
      </w:r>
      <w:r w:rsidR="00FF332C">
        <w:rPr>
          <w:rFonts w:ascii="Arial" w:hAnsi="Arial" w:cs="Arial"/>
          <w:sz w:val="20"/>
          <w:szCs w:val="20"/>
        </w:rPr>
        <w:t>.</w:t>
      </w:r>
      <w:r w:rsidRPr="000C6096">
        <w:rPr>
          <w:rFonts w:ascii="Arial" w:hAnsi="Arial" w:cs="Arial"/>
          <w:sz w:val="20"/>
          <w:szCs w:val="20"/>
        </w:rPr>
        <w:t xml:space="preserve"> </w:t>
      </w:r>
    </w:p>
    <w:p w14:paraId="3021E36E" w14:textId="3B83FE0E" w:rsidR="000468EA" w:rsidRDefault="000468EA" w:rsidP="000468EA">
      <w:pPr>
        <w:pStyle w:val="Caption"/>
        <w:keepNext/>
        <w:rPr>
          <w:rFonts w:ascii="Arial" w:hAnsi="Arial" w:cs="Arial"/>
        </w:rPr>
      </w:pPr>
      <w:bookmarkStart w:id="0" w:name="_Ref374949995"/>
    </w:p>
    <w:p w14:paraId="188A2F25" w14:textId="20EF7C32" w:rsidR="004A3731" w:rsidRPr="000C6096" w:rsidRDefault="000468EA" w:rsidP="00DF31D1">
      <w:pPr>
        <w:pStyle w:val="Caption"/>
        <w:keepNext/>
        <w:rPr>
          <w:rFonts w:ascii="Arial" w:hAnsi="Arial" w:cs="Arial"/>
        </w:rPr>
      </w:pPr>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2B16FF">
        <w:rPr>
          <w:rFonts w:ascii="Arial" w:hAnsi="Arial" w:cs="Arial"/>
          <w:noProof/>
        </w:rPr>
        <w:t>1</w:t>
      </w:r>
      <w:r w:rsidRPr="000C6096">
        <w:rPr>
          <w:rFonts w:ascii="Arial" w:hAnsi="Arial" w:cs="Arial"/>
        </w:rPr>
        <w:fldChar w:fldCharType="end"/>
      </w:r>
      <w:bookmarkEnd w:id="0"/>
      <w:r w:rsidRPr="000C6096">
        <w:rPr>
          <w:rFonts w:ascii="Arial" w:hAnsi="Arial" w:cs="Arial"/>
        </w:rPr>
        <w:t xml:space="preserve"> Mevsim etkilerinden arındırılmış tarım dışı işgücü, istihdam ve işsizlik oranı</w:t>
      </w:r>
    </w:p>
    <w:p w14:paraId="083F66C0" w14:textId="416CB8C7" w:rsidR="004A3731" w:rsidRPr="000C6096" w:rsidRDefault="00464269" w:rsidP="000468EA">
      <w:pPr>
        <w:jc w:val="both"/>
        <w:rPr>
          <w:rFonts w:ascii="Arial" w:hAnsi="Arial" w:cs="Arial"/>
          <w:sz w:val="20"/>
          <w:szCs w:val="20"/>
        </w:rPr>
      </w:pPr>
      <w:r w:rsidRPr="00464269">
        <w:rPr>
          <w:noProof/>
          <w:lang w:eastAsia="tr-TR"/>
        </w:rPr>
        <w:drawing>
          <wp:inline distT="0" distB="0" distL="0" distR="0" wp14:anchorId="450C3838" wp14:editId="4552D146">
            <wp:extent cx="6167886" cy="3747033"/>
            <wp:effectExtent l="0" t="0" r="444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77932" cy="3753136"/>
                    </a:xfrm>
                    <a:prstGeom prst="rect">
                      <a:avLst/>
                    </a:prstGeom>
                  </pic:spPr>
                </pic:pic>
              </a:graphicData>
            </a:graphic>
          </wp:inline>
        </w:drawing>
      </w:r>
    </w:p>
    <w:p w14:paraId="14F98590" w14:textId="52AA0873" w:rsidR="004A3731" w:rsidRDefault="004A3731" w:rsidP="004A3731">
      <w:pPr>
        <w:rPr>
          <w:rFonts w:ascii="Arial" w:hAnsi="Arial" w:cs="Arial"/>
          <w:bCs/>
          <w:sz w:val="18"/>
          <w:szCs w:val="18"/>
        </w:rPr>
      </w:pPr>
      <w:bookmarkStart w:id="1" w:name="_Hlk508874919"/>
      <w:r w:rsidRPr="000C6096">
        <w:rPr>
          <w:rFonts w:ascii="Arial" w:hAnsi="Arial" w:cs="Arial"/>
          <w:sz w:val="18"/>
          <w:szCs w:val="18"/>
        </w:rPr>
        <w:t xml:space="preserve">Kaynak: TÜİK, </w:t>
      </w:r>
      <w:r w:rsidRPr="000C6096">
        <w:rPr>
          <w:rFonts w:ascii="Arial" w:hAnsi="Arial" w:cs="Arial"/>
          <w:bCs/>
          <w:sz w:val="18"/>
          <w:szCs w:val="18"/>
        </w:rPr>
        <w:t>Betam</w:t>
      </w:r>
      <w:bookmarkEnd w:id="1"/>
    </w:p>
    <w:p w14:paraId="7CB1F50A" w14:textId="77777777" w:rsidR="00BC6FF7" w:rsidRDefault="00BC6FF7" w:rsidP="00224A7B">
      <w:pPr>
        <w:rPr>
          <w:rFonts w:ascii="Arial" w:hAnsi="Arial" w:cs="Arial"/>
          <w:b/>
          <w:bCs/>
          <w:sz w:val="22"/>
          <w:szCs w:val="22"/>
        </w:rPr>
      </w:pPr>
    </w:p>
    <w:p w14:paraId="4F6F1C90" w14:textId="77777777" w:rsidR="0087777C" w:rsidRDefault="0087777C" w:rsidP="00224A7B">
      <w:pPr>
        <w:rPr>
          <w:rFonts w:ascii="Arial" w:hAnsi="Arial" w:cs="Arial"/>
          <w:b/>
          <w:bCs/>
          <w:sz w:val="22"/>
          <w:szCs w:val="22"/>
        </w:rPr>
      </w:pPr>
    </w:p>
    <w:p w14:paraId="472BCEA7" w14:textId="5F72BAA4" w:rsidR="00312F38" w:rsidRPr="006F0D05" w:rsidRDefault="00B964DD" w:rsidP="00224A7B">
      <w:pPr>
        <w:rPr>
          <w:rFonts w:ascii="Arial" w:hAnsi="Arial" w:cs="Arial"/>
          <w:bCs/>
          <w:sz w:val="18"/>
          <w:szCs w:val="18"/>
        </w:rPr>
      </w:pPr>
      <w:r>
        <w:rPr>
          <w:rFonts w:ascii="Arial" w:hAnsi="Arial" w:cs="Arial"/>
          <w:b/>
          <w:bCs/>
          <w:sz w:val="22"/>
          <w:szCs w:val="22"/>
        </w:rPr>
        <w:t>Ağustos</w:t>
      </w:r>
      <w:r w:rsidR="00424D68" w:rsidRPr="002C1BAD">
        <w:rPr>
          <w:rFonts w:ascii="Arial" w:hAnsi="Arial" w:cs="Arial"/>
          <w:b/>
          <w:bCs/>
          <w:sz w:val="22"/>
          <w:szCs w:val="22"/>
        </w:rPr>
        <w:t xml:space="preserve"> </w:t>
      </w:r>
      <w:r w:rsidR="00C360E7" w:rsidRPr="002C1BAD">
        <w:rPr>
          <w:rFonts w:ascii="Arial" w:hAnsi="Arial" w:cs="Arial"/>
          <w:b/>
          <w:bCs/>
          <w:sz w:val="22"/>
          <w:szCs w:val="22"/>
        </w:rPr>
        <w:t>201</w:t>
      </w:r>
      <w:r w:rsidR="006B7FDF" w:rsidRPr="002C1BAD">
        <w:rPr>
          <w:rFonts w:ascii="Arial" w:hAnsi="Arial" w:cs="Arial"/>
          <w:b/>
          <w:bCs/>
          <w:sz w:val="22"/>
          <w:szCs w:val="22"/>
        </w:rPr>
        <w:t>9</w:t>
      </w:r>
      <w:r w:rsidR="00574A60" w:rsidRPr="002C1BAD">
        <w:rPr>
          <w:rFonts w:ascii="Arial" w:hAnsi="Arial" w:cs="Arial"/>
          <w:b/>
          <w:bCs/>
          <w:sz w:val="22"/>
          <w:szCs w:val="22"/>
        </w:rPr>
        <w:t xml:space="preserve"> döneminde </w:t>
      </w:r>
      <w:r w:rsidR="00EA23EA" w:rsidRPr="002C1BAD">
        <w:rPr>
          <w:rFonts w:ascii="Arial" w:hAnsi="Arial" w:cs="Arial"/>
          <w:b/>
          <w:bCs/>
          <w:sz w:val="22"/>
          <w:szCs w:val="22"/>
        </w:rPr>
        <w:t>işsizliğin</w:t>
      </w:r>
      <w:r w:rsidR="00524630" w:rsidRPr="002C1BAD">
        <w:rPr>
          <w:rFonts w:ascii="Arial" w:hAnsi="Arial" w:cs="Arial"/>
          <w:b/>
          <w:bCs/>
          <w:sz w:val="22"/>
          <w:szCs w:val="22"/>
        </w:rPr>
        <w:t xml:space="preserve"> </w:t>
      </w:r>
      <w:r w:rsidR="00D42BC7" w:rsidRPr="002C1BAD">
        <w:rPr>
          <w:rFonts w:ascii="Arial" w:hAnsi="Arial" w:cs="Arial"/>
          <w:b/>
          <w:bCs/>
          <w:sz w:val="22"/>
          <w:szCs w:val="22"/>
        </w:rPr>
        <w:t>a</w:t>
      </w:r>
      <w:r>
        <w:rPr>
          <w:rFonts w:ascii="Arial" w:hAnsi="Arial" w:cs="Arial"/>
          <w:b/>
          <w:bCs/>
          <w:sz w:val="22"/>
          <w:szCs w:val="22"/>
        </w:rPr>
        <w:t>zalmasını</w:t>
      </w:r>
      <w:r w:rsidR="00D42BC7" w:rsidRPr="002C1BAD">
        <w:rPr>
          <w:rFonts w:ascii="Arial" w:hAnsi="Arial" w:cs="Arial"/>
          <w:b/>
          <w:bCs/>
          <w:sz w:val="22"/>
          <w:szCs w:val="22"/>
        </w:rPr>
        <w:t xml:space="preserve"> bekliyoruz</w:t>
      </w:r>
    </w:p>
    <w:p w14:paraId="76A3C1E5" w14:textId="77777777" w:rsidR="001F03DC" w:rsidRPr="000C6096" w:rsidRDefault="001F03DC" w:rsidP="00224A7B">
      <w:pPr>
        <w:rPr>
          <w:rFonts w:ascii="Arial" w:hAnsi="Arial" w:cs="Arial"/>
          <w:sz w:val="20"/>
          <w:szCs w:val="20"/>
        </w:rPr>
      </w:pPr>
    </w:p>
    <w:p w14:paraId="0352573F" w14:textId="1324EC53" w:rsidR="00452405" w:rsidRPr="000C6096" w:rsidRDefault="00116464" w:rsidP="00E046C2">
      <w:pPr>
        <w:jc w:val="both"/>
        <w:rPr>
          <w:rFonts w:ascii="Arial" w:hAnsi="Arial" w:cs="Arial"/>
          <w:color w:val="FF0000"/>
          <w:sz w:val="20"/>
          <w:szCs w:val="20"/>
        </w:rPr>
      </w:pPr>
      <w:r w:rsidRPr="007F1B6A">
        <w:rPr>
          <w:rFonts w:ascii="Arial" w:hAnsi="Arial" w:cs="Arial"/>
          <w:sz w:val="20"/>
          <w:szCs w:val="20"/>
        </w:rPr>
        <w:t>Betam tahmin modeli</w:t>
      </w:r>
      <w:r w:rsidR="0036101B" w:rsidRPr="007F1B6A">
        <w:rPr>
          <w:rFonts w:ascii="Arial" w:hAnsi="Arial" w:cs="Arial"/>
          <w:sz w:val="20"/>
          <w:szCs w:val="20"/>
        </w:rPr>
        <w:t>,</w:t>
      </w:r>
      <w:r w:rsidRPr="007F1B6A">
        <w:rPr>
          <w:rFonts w:ascii="Arial" w:hAnsi="Arial" w:cs="Arial"/>
          <w:sz w:val="20"/>
          <w:szCs w:val="20"/>
        </w:rPr>
        <w:t xml:space="preserve"> mevsim etkilerinden arındırılmış tarım dışı işsizliği</w:t>
      </w:r>
      <w:r w:rsidR="000C560C" w:rsidRPr="007F1B6A">
        <w:rPr>
          <w:rFonts w:ascii="Arial" w:hAnsi="Arial" w:cs="Arial"/>
          <w:sz w:val="20"/>
          <w:szCs w:val="20"/>
        </w:rPr>
        <w:t>n</w:t>
      </w:r>
      <w:r w:rsidR="0052470F" w:rsidRPr="007F1B6A">
        <w:rPr>
          <w:rFonts w:ascii="Arial" w:hAnsi="Arial" w:cs="Arial"/>
          <w:sz w:val="20"/>
          <w:szCs w:val="20"/>
        </w:rPr>
        <w:t xml:space="preserve"> </w:t>
      </w:r>
      <w:r w:rsidR="00093DFA">
        <w:rPr>
          <w:rFonts w:ascii="Arial" w:hAnsi="Arial" w:cs="Arial"/>
          <w:sz w:val="20"/>
          <w:szCs w:val="20"/>
        </w:rPr>
        <w:t>Temmuz</w:t>
      </w:r>
      <w:r w:rsidR="007F1B6A" w:rsidRPr="007F1B6A">
        <w:rPr>
          <w:rFonts w:ascii="Arial" w:hAnsi="Arial" w:cs="Arial"/>
          <w:sz w:val="20"/>
          <w:szCs w:val="20"/>
        </w:rPr>
        <w:t xml:space="preserve"> </w:t>
      </w:r>
      <w:r w:rsidR="006E58BB" w:rsidRPr="007F1B6A">
        <w:rPr>
          <w:rFonts w:ascii="Arial" w:hAnsi="Arial" w:cs="Arial"/>
          <w:sz w:val="20"/>
          <w:szCs w:val="20"/>
        </w:rPr>
        <w:t>201</w:t>
      </w:r>
      <w:r w:rsidR="006A1EEB" w:rsidRPr="007F1B6A">
        <w:rPr>
          <w:rFonts w:ascii="Arial" w:hAnsi="Arial" w:cs="Arial"/>
          <w:sz w:val="20"/>
          <w:szCs w:val="20"/>
        </w:rPr>
        <w:t>9</w:t>
      </w:r>
      <w:r w:rsidR="006E58BB" w:rsidRPr="007F1B6A">
        <w:rPr>
          <w:rFonts w:ascii="Arial" w:hAnsi="Arial" w:cs="Arial"/>
          <w:sz w:val="20"/>
          <w:szCs w:val="20"/>
        </w:rPr>
        <w:t xml:space="preserve"> döneminde</w:t>
      </w:r>
      <w:r w:rsidR="00E13EB0" w:rsidRPr="007F1B6A">
        <w:rPr>
          <w:rFonts w:ascii="Arial" w:hAnsi="Arial" w:cs="Arial"/>
          <w:sz w:val="20"/>
          <w:szCs w:val="20"/>
        </w:rPr>
        <w:t xml:space="preserve"> </w:t>
      </w:r>
      <w:r w:rsidR="007F1B6A" w:rsidRPr="007F1B6A">
        <w:rPr>
          <w:rFonts w:ascii="Arial" w:hAnsi="Arial" w:cs="Arial"/>
          <w:sz w:val="20"/>
          <w:szCs w:val="20"/>
        </w:rPr>
        <w:t xml:space="preserve">0,1 yüzde puan artışla </w:t>
      </w:r>
      <w:r w:rsidR="00E13EB0" w:rsidRPr="007F1B6A">
        <w:rPr>
          <w:rFonts w:ascii="Arial" w:hAnsi="Arial" w:cs="Arial"/>
          <w:sz w:val="20"/>
          <w:szCs w:val="20"/>
        </w:rPr>
        <w:t xml:space="preserve">yüzde </w:t>
      </w:r>
      <w:r w:rsidR="004A3731" w:rsidRPr="007F1B6A">
        <w:rPr>
          <w:rFonts w:ascii="Arial" w:hAnsi="Arial" w:cs="Arial"/>
          <w:sz w:val="20"/>
          <w:szCs w:val="20"/>
        </w:rPr>
        <w:t>16,</w:t>
      </w:r>
      <w:r w:rsidR="00117344">
        <w:rPr>
          <w:rFonts w:ascii="Arial" w:hAnsi="Arial" w:cs="Arial"/>
          <w:sz w:val="20"/>
          <w:szCs w:val="20"/>
        </w:rPr>
        <w:t>3</w:t>
      </w:r>
      <w:r w:rsidR="007F1B6A" w:rsidRPr="007F1B6A">
        <w:rPr>
          <w:rFonts w:ascii="Arial" w:hAnsi="Arial" w:cs="Arial"/>
          <w:sz w:val="20"/>
          <w:szCs w:val="20"/>
        </w:rPr>
        <w:t>’e yükseleceğini</w:t>
      </w:r>
      <w:r w:rsidR="00824E03" w:rsidRPr="007F1B6A">
        <w:rPr>
          <w:rFonts w:ascii="Arial" w:hAnsi="Arial" w:cs="Arial"/>
          <w:sz w:val="20"/>
          <w:szCs w:val="20"/>
        </w:rPr>
        <w:t xml:space="preserve"> </w:t>
      </w:r>
      <w:r w:rsidR="007F1B6A" w:rsidRPr="007F1B6A">
        <w:rPr>
          <w:rFonts w:ascii="Arial" w:hAnsi="Arial" w:cs="Arial"/>
          <w:sz w:val="20"/>
          <w:szCs w:val="20"/>
        </w:rPr>
        <w:t xml:space="preserve">tahmin </w:t>
      </w:r>
      <w:r w:rsidR="00824E03" w:rsidRPr="007F1B6A">
        <w:rPr>
          <w:rFonts w:ascii="Arial" w:hAnsi="Arial" w:cs="Arial"/>
          <w:sz w:val="20"/>
          <w:szCs w:val="20"/>
        </w:rPr>
        <w:t>etmişti.</w:t>
      </w:r>
      <w:r w:rsidR="006A1EEB" w:rsidRPr="007F1B6A">
        <w:rPr>
          <w:rFonts w:ascii="Arial" w:hAnsi="Arial" w:cs="Arial"/>
          <w:sz w:val="20"/>
          <w:szCs w:val="20"/>
        </w:rPr>
        <w:t xml:space="preserve"> </w:t>
      </w:r>
      <w:r w:rsidR="006632EE" w:rsidRPr="007F1B6A">
        <w:rPr>
          <w:rFonts w:ascii="Arial" w:hAnsi="Arial" w:cs="Arial"/>
          <w:sz w:val="20"/>
          <w:szCs w:val="20"/>
        </w:rPr>
        <w:t>T</w:t>
      </w:r>
      <w:r w:rsidR="003D0173" w:rsidRPr="007F1B6A">
        <w:rPr>
          <w:rFonts w:ascii="Arial" w:hAnsi="Arial" w:cs="Arial"/>
          <w:sz w:val="20"/>
          <w:szCs w:val="20"/>
        </w:rPr>
        <w:t xml:space="preserve">arım dışı işsizlik </w:t>
      </w:r>
      <w:r w:rsidR="00117344">
        <w:rPr>
          <w:rFonts w:ascii="Arial" w:hAnsi="Arial" w:cs="Arial"/>
          <w:sz w:val="20"/>
          <w:szCs w:val="20"/>
        </w:rPr>
        <w:t xml:space="preserve">oranı </w:t>
      </w:r>
      <w:r w:rsidR="00DA3C54">
        <w:rPr>
          <w:rFonts w:ascii="Arial" w:hAnsi="Arial" w:cs="Arial"/>
          <w:sz w:val="20"/>
          <w:szCs w:val="20"/>
        </w:rPr>
        <w:t>bu dönemde yüzde 16,7’ye yükselmiştir</w:t>
      </w:r>
      <w:r w:rsidR="007F1B6A" w:rsidRPr="007F1B6A">
        <w:rPr>
          <w:rFonts w:ascii="Arial" w:hAnsi="Arial" w:cs="Arial"/>
          <w:sz w:val="20"/>
          <w:szCs w:val="20"/>
        </w:rPr>
        <w:t>.</w:t>
      </w:r>
      <w:r w:rsidR="003B2227" w:rsidRPr="000C6096">
        <w:rPr>
          <w:rFonts w:ascii="Arial" w:hAnsi="Arial" w:cs="Arial"/>
          <w:sz w:val="20"/>
          <w:szCs w:val="20"/>
        </w:rPr>
        <w:t xml:space="preserve"> </w:t>
      </w:r>
      <w:r w:rsidR="00BE6FBF" w:rsidRPr="000C6096">
        <w:rPr>
          <w:rFonts w:ascii="Arial" w:hAnsi="Arial" w:cs="Arial"/>
          <w:sz w:val="20"/>
          <w:szCs w:val="20"/>
        </w:rPr>
        <w:t>Betam tahmin modeli</w:t>
      </w:r>
      <w:r w:rsidR="004933E8" w:rsidRPr="000C6096">
        <w:rPr>
          <w:rFonts w:ascii="Arial" w:hAnsi="Arial" w:cs="Arial"/>
          <w:sz w:val="20"/>
          <w:szCs w:val="20"/>
        </w:rPr>
        <w:t xml:space="preserve"> </w:t>
      </w:r>
      <w:r w:rsidR="00DA3C54">
        <w:rPr>
          <w:rFonts w:ascii="Arial" w:hAnsi="Arial" w:cs="Arial"/>
          <w:sz w:val="20"/>
          <w:szCs w:val="20"/>
        </w:rPr>
        <w:t>Ağustos</w:t>
      </w:r>
      <w:r w:rsidR="00117344">
        <w:rPr>
          <w:rFonts w:ascii="Arial" w:hAnsi="Arial" w:cs="Arial"/>
          <w:sz w:val="20"/>
          <w:szCs w:val="20"/>
        </w:rPr>
        <w:t xml:space="preserve"> 2019 </w:t>
      </w:r>
      <w:r w:rsidR="001C1D3D" w:rsidRPr="000C6096">
        <w:rPr>
          <w:rFonts w:ascii="Arial" w:hAnsi="Arial" w:cs="Arial"/>
          <w:sz w:val="20"/>
          <w:szCs w:val="20"/>
        </w:rPr>
        <w:t>döneminde</w:t>
      </w:r>
      <w:r w:rsidR="002859FB" w:rsidRPr="000C6096">
        <w:rPr>
          <w:rFonts w:ascii="Arial" w:hAnsi="Arial" w:cs="Arial"/>
          <w:sz w:val="20"/>
          <w:szCs w:val="20"/>
        </w:rPr>
        <w:t xml:space="preserve"> </w:t>
      </w:r>
      <w:r w:rsidR="00147FAF" w:rsidRPr="000C6096">
        <w:rPr>
          <w:rFonts w:ascii="Arial" w:hAnsi="Arial" w:cs="Arial"/>
          <w:sz w:val="20"/>
          <w:szCs w:val="20"/>
        </w:rPr>
        <w:t>mevsim etkilerinden arındırılmış tarım dışı işsizlik oranını</w:t>
      </w:r>
      <w:r w:rsidR="004D5B3B" w:rsidRPr="000C6096">
        <w:rPr>
          <w:rFonts w:ascii="Arial" w:hAnsi="Arial" w:cs="Arial"/>
          <w:sz w:val="20"/>
          <w:szCs w:val="20"/>
        </w:rPr>
        <w:t>n</w:t>
      </w:r>
      <w:r w:rsidR="004A3731">
        <w:rPr>
          <w:rFonts w:ascii="Arial" w:hAnsi="Arial" w:cs="Arial"/>
          <w:sz w:val="20"/>
          <w:szCs w:val="20"/>
        </w:rPr>
        <w:t xml:space="preserve"> 0</w:t>
      </w:r>
      <w:r w:rsidR="00DA3C54">
        <w:rPr>
          <w:rFonts w:ascii="Arial" w:hAnsi="Arial" w:cs="Arial"/>
          <w:sz w:val="20"/>
          <w:szCs w:val="20"/>
        </w:rPr>
        <w:t>,1 yüzde puan azalarak yüzde 16,6</w:t>
      </w:r>
      <w:r w:rsidR="004A3731">
        <w:rPr>
          <w:rFonts w:ascii="Arial" w:hAnsi="Arial" w:cs="Arial"/>
          <w:sz w:val="20"/>
          <w:szCs w:val="20"/>
        </w:rPr>
        <w:t xml:space="preserve"> seviyesin</w:t>
      </w:r>
      <w:r w:rsidR="00D9719B">
        <w:rPr>
          <w:rFonts w:ascii="Arial" w:hAnsi="Arial" w:cs="Arial"/>
          <w:sz w:val="20"/>
          <w:szCs w:val="20"/>
        </w:rPr>
        <w:t xml:space="preserve">e </w:t>
      </w:r>
      <w:r w:rsidR="00DA3C54">
        <w:rPr>
          <w:rFonts w:ascii="Arial" w:hAnsi="Arial" w:cs="Arial"/>
          <w:sz w:val="20"/>
          <w:szCs w:val="20"/>
        </w:rPr>
        <w:t>gerileyeceğin</w:t>
      </w:r>
      <w:r w:rsidR="004A3731">
        <w:rPr>
          <w:rFonts w:ascii="Arial" w:hAnsi="Arial" w:cs="Arial"/>
          <w:sz w:val="20"/>
          <w:szCs w:val="20"/>
        </w:rPr>
        <w:t xml:space="preserve">i </w:t>
      </w:r>
      <w:r w:rsidR="00C52862" w:rsidRPr="000C6096">
        <w:rPr>
          <w:rFonts w:ascii="Arial" w:hAnsi="Arial" w:cs="Arial"/>
          <w:sz w:val="20"/>
          <w:szCs w:val="20"/>
        </w:rPr>
        <w:t xml:space="preserve">öngörmektedir. </w:t>
      </w:r>
      <w:r w:rsidR="00F82660" w:rsidRPr="000C6096">
        <w:rPr>
          <w:rFonts w:ascii="Arial" w:hAnsi="Arial" w:cs="Arial"/>
          <w:sz w:val="20"/>
          <w:szCs w:val="20"/>
        </w:rPr>
        <w:t>Tahmin modelinin ayrıntılarına Betam internet sitesinden ulaşılabilir.</w:t>
      </w:r>
      <w:r w:rsidR="00E23422" w:rsidRPr="000C6096">
        <w:rPr>
          <w:rStyle w:val="FootnoteReference"/>
          <w:rFonts w:ascii="Arial" w:hAnsi="Arial" w:cs="Arial"/>
          <w:sz w:val="20"/>
          <w:szCs w:val="20"/>
        </w:rPr>
        <w:footnoteReference w:id="2"/>
      </w:r>
      <w:r w:rsidR="00F82660" w:rsidRPr="000C6096">
        <w:rPr>
          <w:rFonts w:ascii="Arial" w:hAnsi="Arial" w:cs="Arial"/>
          <w:sz w:val="20"/>
          <w:szCs w:val="20"/>
        </w:rPr>
        <w:t xml:space="preserve"> Tahmin modelinde kullanılan Kariyer.net</w:t>
      </w:r>
      <w:r w:rsidR="00F82660" w:rsidRPr="000C6096">
        <w:rPr>
          <w:rStyle w:val="FootnoteReference"/>
          <w:rFonts w:ascii="Arial" w:hAnsi="Arial" w:cs="Arial"/>
          <w:sz w:val="20"/>
          <w:szCs w:val="20"/>
        </w:rPr>
        <w:footnoteReference w:id="3"/>
      </w:r>
      <w:r w:rsidR="00F82660" w:rsidRPr="000C6096">
        <w:rPr>
          <w:rFonts w:ascii="Arial" w:hAnsi="Arial" w:cs="Arial"/>
          <w:sz w:val="20"/>
          <w:szCs w:val="20"/>
        </w:rPr>
        <w:t xml:space="preserve"> verilerinden ilan başına başvu</w:t>
      </w:r>
      <w:r w:rsidR="00932E01">
        <w:rPr>
          <w:rFonts w:ascii="Arial" w:hAnsi="Arial" w:cs="Arial"/>
          <w:sz w:val="20"/>
          <w:szCs w:val="20"/>
        </w:rPr>
        <w:t>ru sayısı Şekil 2</w:t>
      </w:r>
      <w:r w:rsidR="00F82660" w:rsidRPr="000C6096">
        <w:rPr>
          <w:rFonts w:ascii="Arial" w:hAnsi="Arial" w:cs="Arial"/>
          <w:sz w:val="20"/>
          <w:szCs w:val="20"/>
        </w:rPr>
        <w:t xml:space="preserve">'de gösterilmektedir. </w:t>
      </w:r>
      <w:r w:rsidR="00B855F6" w:rsidRPr="000C6096">
        <w:rPr>
          <w:rFonts w:ascii="Arial" w:hAnsi="Arial" w:cs="Arial"/>
          <w:sz w:val="20"/>
          <w:szCs w:val="20"/>
        </w:rPr>
        <w:t>Kariyer.net'in verileri Betam tahmin modelinin gird</w:t>
      </w:r>
      <w:r w:rsidR="009B735E" w:rsidRPr="000C6096">
        <w:rPr>
          <w:rFonts w:ascii="Arial" w:hAnsi="Arial" w:cs="Arial"/>
          <w:sz w:val="20"/>
          <w:szCs w:val="20"/>
        </w:rPr>
        <w:t xml:space="preserve">ilerinden biri olmakla birlikte tek etken değildir. Tahminde kullanılan ekonometrik modelde İŞKUR </w:t>
      </w:r>
      <w:r w:rsidR="009B735E" w:rsidRPr="000C6096">
        <w:rPr>
          <w:rFonts w:ascii="Arial" w:hAnsi="Arial" w:cs="Arial"/>
          <w:sz w:val="20"/>
          <w:szCs w:val="20"/>
          <w:shd w:val="clear" w:color="auto" w:fill="FFFFFF" w:themeFill="background1"/>
        </w:rPr>
        <w:t xml:space="preserve">verileri, reel kesim </w:t>
      </w:r>
      <w:r w:rsidR="009B735E" w:rsidRPr="000C6096">
        <w:rPr>
          <w:rFonts w:ascii="Arial" w:hAnsi="Arial" w:cs="Arial"/>
          <w:sz w:val="20"/>
          <w:szCs w:val="20"/>
        </w:rPr>
        <w:t>güven endeksi, kapasite kullanım oranı gibi</w:t>
      </w:r>
      <w:r w:rsidR="00B855F6" w:rsidRPr="000C6096">
        <w:rPr>
          <w:rFonts w:ascii="Arial" w:hAnsi="Arial" w:cs="Arial"/>
          <w:sz w:val="20"/>
          <w:szCs w:val="20"/>
        </w:rPr>
        <w:t xml:space="preserve"> farklı birçok değişken kullanılmaktadır. </w:t>
      </w:r>
    </w:p>
    <w:p w14:paraId="08E9B27A" w14:textId="77777777" w:rsidR="00636B89" w:rsidRPr="000C6096" w:rsidRDefault="00636B89" w:rsidP="00E046C2">
      <w:pPr>
        <w:jc w:val="both"/>
        <w:rPr>
          <w:rFonts w:ascii="Arial" w:hAnsi="Arial" w:cs="Arial"/>
          <w:sz w:val="20"/>
          <w:szCs w:val="20"/>
        </w:rPr>
      </w:pPr>
    </w:p>
    <w:p w14:paraId="0870BAB5" w14:textId="3764EB7C" w:rsidR="004263B4" w:rsidRPr="000C6096" w:rsidRDefault="004263B4" w:rsidP="00224A7B">
      <w:pPr>
        <w:pStyle w:val="Caption"/>
        <w:keepNext/>
        <w:rPr>
          <w:rFonts w:ascii="Arial" w:hAnsi="Arial" w:cs="Arial"/>
        </w:rPr>
      </w:pPr>
      <w:r w:rsidRPr="000C6096">
        <w:rPr>
          <w:rFonts w:ascii="Arial" w:hAnsi="Arial" w:cs="Arial"/>
        </w:rPr>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2B16FF">
        <w:rPr>
          <w:rFonts w:ascii="Arial" w:hAnsi="Arial" w:cs="Arial"/>
          <w:noProof/>
        </w:rPr>
        <w:t>2</w:t>
      </w:r>
      <w:r w:rsidR="00182388" w:rsidRPr="000C6096">
        <w:rPr>
          <w:rFonts w:ascii="Arial" w:hAnsi="Arial" w:cs="Arial"/>
        </w:rPr>
        <w:fldChar w:fldCharType="end"/>
      </w:r>
      <w:r w:rsidRPr="000C6096">
        <w:rPr>
          <w:rFonts w:ascii="Arial" w:hAnsi="Arial" w:cs="Arial"/>
        </w:rPr>
        <w:t xml:space="preserve"> Mevsim etkilerinden arındırılmış tarım dışı işsizlik oranı ve ilan başına başvuru sayısı</w:t>
      </w:r>
    </w:p>
    <w:p w14:paraId="67B767B1" w14:textId="6D0F02CD" w:rsidR="006528F3" w:rsidRPr="000C6096" w:rsidRDefault="00DA3C54" w:rsidP="00CB1035">
      <w:r w:rsidRPr="00DA3C54">
        <w:rPr>
          <w:noProof/>
          <w:lang w:eastAsia="tr-TR"/>
        </w:rPr>
        <w:drawing>
          <wp:inline distT="0" distB="0" distL="0" distR="0" wp14:anchorId="73EB755F" wp14:editId="43018C50">
            <wp:extent cx="6479540" cy="3502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79540" cy="3502025"/>
                    </a:xfrm>
                    <a:prstGeom prst="rect">
                      <a:avLst/>
                    </a:prstGeom>
                  </pic:spPr>
                </pic:pic>
              </a:graphicData>
            </a:graphic>
          </wp:inline>
        </w:drawing>
      </w:r>
    </w:p>
    <w:p w14:paraId="0211D9DC" w14:textId="77777777" w:rsidR="00227734" w:rsidRPr="000C6096" w:rsidRDefault="00667FE8" w:rsidP="00224A7B">
      <w:pPr>
        <w:rPr>
          <w:rFonts w:ascii="Arial" w:hAnsi="Arial" w:cs="Arial"/>
          <w:sz w:val="18"/>
          <w:szCs w:val="18"/>
        </w:rPr>
      </w:pPr>
      <w:r w:rsidRPr="000C6096">
        <w:rPr>
          <w:rFonts w:ascii="Arial" w:hAnsi="Arial" w:cs="Arial"/>
          <w:sz w:val="18"/>
          <w:szCs w:val="18"/>
        </w:rPr>
        <w:t>Kaynak: Kariyer.net, TÜİK, Betam</w:t>
      </w:r>
    </w:p>
    <w:p w14:paraId="50290DB2" w14:textId="77777777" w:rsidR="00E91DFB" w:rsidRPr="000C6096" w:rsidRDefault="00E91DFB" w:rsidP="00DD695A">
      <w:pPr>
        <w:suppressAutoHyphens w:val="0"/>
        <w:jc w:val="both"/>
        <w:rPr>
          <w:rFonts w:ascii="Arial" w:hAnsi="Arial" w:cs="Arial"/>
          <w:b/>
          <w:sz w:val="22"/>
          <w:szCs w:val="22"/>
        </w:rPr>
      </w:pPr>
    </w:p>
    <w:p w14:paraId="73E67667" w14:textId="29C5DD4E" w:rsidR="008A3F71" w:rsidRPr="000C6096" w:rsidRDefault="00DA3C54" w:rsidP="00DD695A">
      <w:pPr>
        <w:suppressAutoHyphens w:val="0"/>
        <w:jc w:val="both"/>
        <w:rPr>
          <w:rFonts w:ascii="Arial" w:hAnsi="Arial" w:cs="Arial"/>
          <w:b/>
          <w:sz w:val="22"/>
          <w:szCs w:val="22"/>
        </w:rPr>
      </w:pPr>
      <w:r>
        <w:rPr>
          <w:rFonts w:ascii="Arial" w:hAnsi="Arial" w:cs="Arial"/>
          <w:b/>
          <w:sz w:val="22"/>
          <w:szCs w:val="22"/>
        </w:rPr>
        <w:t>Tarım dışı sektörlerde istihdam düşüşü</w:t>
      </w:r>
    </w:p>
    <w:p w14:paraId="6B593D5B" w14:textId="77777777" w:rsidR="00F86623" w:rsidRPr="000C6096" w:rsidRDefault="00F86623" w:rsidP="00DD695A">
      <w:pPr>
        <w:suppressAutoHyphens w:val="0"/>
        <w:jc w:val="both"/>
        <w:rPr>
          <w:rFonts w:ascii="Arial" w:hAnsi="Arial" w:cs="Arial"/>
          <w:bCs/>
          <w:color w:val="FF0000"/>
          <w:sz w:val="20"/>
          <w:szCs w:val="20"/>
          <w:highlight w:val="yellow"/>
        </w:rPr>
      </w:pPr>
    </w:p>
    <w:p w14:paraId="686C34E3" w14:textId="09CD6430" w:rsidR="001A26F4" w:rsidRDefault="00DC0153" w:rsidP="0012782E">
      <w:pPr>
        <w:suppressAutoHyphens w:val="0"/>
        <w:jc w:val="both"/>
        <w:rPr>
          <w:rFonts w:ascii="Arial" w:hAnsi="Arial" w:cs="Arial"/>
          <w:sz w:val="20"/>
          <w:szCs w:val="20"/>
        </w:rPr>
      </w:pPr>
      <w:r w:rsidRPr="000C6096">
        <w:rPr>
          <w:rFonts w:ascii="Arial" w:hAnsi="Arial" w:cs="Arial"/>
          <w:sz w:val="20"/>
          <w:szCs w:val="20"/>
        </w:rPr>
        <w:t>Mevsimsellikten arındırılmış sektörel istihdam verilerine göre</w:t>
      </w:r>
      <w:r w:rsidR="008E39B6" w:rsidRPr="000C6096">
        <w:rPr>
          <w:rFonts w:ascii="Arial" w:hAnsi="Arial" w:cs="Arial"/>
          <w:sz w:val="20"/>
          <w:szCs w:val="20"/>
        </w:rPr>
        <w:t xml:space="preserve"> </w:t>
      </w:r>
      <w:r w:rsidR="00DA3C54">
        <w:rPr>
          <w:rFonts w:ascii="Arial" w:hAnsi="Arial" w:cs="Arial"/>
          <w:sz w:val="20"/>
          <w:szCs w:val="20"/>
        </w:rPr>
        <w:t>Temmuz</w:t>
      </w:r>
      <w:r w:rsidR="00AC33B3">
        <w:rPr>
          <w:rFonts w:ascii="Arial" w:hAnsi="Arial" w:cs="Arial"/>
          <w:sz w:val="20"/>
          <w:szCs w:val="20"/>
        </w:rPr>
        <w:t xml:space="preserve"> </w:t>
      </w:r>
      <w:r w:rsidRPr="000C6096">
        <w:rPr>
          <w:rFonts w:ascii="Arial" w:hAnsi="Arial" w:cs="Arial"/>
          <w:sz w:val="20"/>
          <w:szCs w:val="20"/>
        </w:rPr>
        <w:t>201</w:t>
      </w:r>
      <w:r w:rsidR="005713C8">
        <w:rPr>
          <w:rFonts w:ascii="Arial" w:hAnsi="Arial" w:cs="Arial"/>
          <w:sz w:val="20"/>
          <w:szCs w:val="20"/>
        </w:rPr>
        <w:t>9</w:t>
      </w:r>
      <w:r w:rsidRPr="000C6096">
        <w:rPr>
          <w:rFonts w:ascii="Arial" w:hAnsi="Arial" w:cs="Arial"/>
          <w:sz w:val="20"/>
          <w:szCs w:val="20"/>
        </w:rPr>
        <w:t xml:space="preserve"> döneminde </w:t>
      </w:r>
      <w:r w:rsidR="00DA3C54">
        <w:rPr>
          <w:rFonts w:ascii="Arial" w:hAnsi="Arial" w:cs="Arial"/>
          <w:sz w:val="20"/>
          <w:szCs w:val="20"/>
        </w:rPr>
        <w:t>Haziran</w:t>
      </w:r>
      <w:r w:rsidR="00AC33B3">
        <w:rPr>
          <w:rFonts w:ascii="Arial" w:hAnsi="Arial" w:cs="Arial"/>
          <w:sz w:val="20"/>
          <w:szCs w:val="20"/>
        </w:rPr>
        <w:t xml:space="preserve"> </w:t>
      </w:r>
      <w:r w:rsidRPr="000C6096">
        <w:rPr>
          <w:rFonts w:ascii="Arial" w:hAnsi="Arial" w:cs="Arial"/>
          <w:sz w:val="20"/>
          <w:szCs w:val="20"/>
        </w:rPr>
        <w:t>201</w:t>
      </w:r>
      <w:r w:rsidR="004A3731">
        <w:rPr>
          <w:rFonts w:ascii="Arial" w:hAnsi="Arial" w:cs="Arial"/>
          <w:sz w:val="20"/>
          <w:szCs w:val="20"/>
        </w:rPr>
        <w:t>9</w:t>
      </w:r>
      <w:r w:rsidRPr="000C6096">
        <w:rPr>
          <w:rFonts w:ascii="Arial" w:hAnsi="Arial" w:cs="Arial"/>
          <w:sz w:val="20"/>
          <w:szCs w:val="20"/>
        </w:rPr>
        <w:t xml:space="preserve"> dönemin</w:t>
      </w:r>
      <w:r w:rsidR="00FE3D4A" w:rsidRPr="000C6096">
        <w:rPr>
          <w:rFonts w:ascii="Arial" w:hAnsi="Arial" w:cs="Arial"/>
          <w:sz w:val="20"/>
          <w:szCs w:val="20"/>
        </w:rPr>
        <w:t>e kıyasla</w:t>
      </w:r>
      <w:r w:rsidR="00467368" w:rsidRPr="000C6096">
        <w:rPr>
          <w:rFonts w:ascii="Arial" w:hAnsi="Arial" w:cs="Arial"/>
          <w:sz w:val="20"/>
          <w:szCs w:val="20"/>
        </w:rPr>
        <w:t xml:space="preserve"> </w:t>
      </w:r>
      <w:r w:rsidR="00DA3C54">
        <w:rPr>
          <w:rFonts w:ascii="Arial" w:hAnsi="Arial" w:cs="Arial"/>
          <w:sz w:val="20"/>
          <w:szCs w:val="20"/>
        </w:rPr>
        <w:t>tarım</w:t>
      </w:r>
      <w:r w:rsidR="00117344">
        <w:rPr>
          <w:rFonts w:ascii="Arial" w:hAnsi="Arial" w:cs="Arial"/>
          <w:sz w:val="20"/>
          <w:szCs w:val="20"/>
        </w:rPr>
        <w:t xml:space="preserve"> hariç </w:t>
      </w:r>
      <w:r w:rsidR="004A5B29">
        <w:rPr>
          <w:rFonts w:ascii="Arial" w:hAnsi="Arial" w:cs="Arial"/>
          <w:sz w:val="20"/>
          <w:szCs w:val="20"/>
        </w:rPr>
        <w:t>tüm</w:t>
      </w:r>
      <w:r w:rsidR="00AC33B3">
        <w:rPr>
          <w:rFonts w:ascii="Arial" w:hAnsi="Arial" w:cs="Arial"/>
          <w:sz w:val="20"/>
          <w:szCs w:val="20"/>
        </w:rPr>
        <w:t xml:space="preserve"> </w:t>
      </w:r>
      <w:r w:rsidR="004A5B29">
        <w:rPr>
          <w:rFonts w:ascii="Arial" w:hAnsi="Arial" w:cs="Arial"/>
          <w:sz w:val="20"/>
          <w:szCs w:val="20"/>
        </w:rPr>
        <w:t>sektörlerde</w:t>
      </w:r>
      <w:r w:rsidR="00EB4841">
        <w:rPr>
          <w:rFonts w:ascii="Arial" w:hAnsi="Arial" w:cs="Arial"/>
          <w:sz w:val="20"/>
          <w:szCs w:val="20"/>
        </w:rPr>
        <w:t xml:space="preserve"> istihdam</w:t>
      </w:r>
      <w:r w:rsidR="004A5B29">
        <w:rPr>
          <w:rFonts w:ascii="Arial" w:hAnsi="Arial" w:cs="Arial"/>
          <w:sz w:val="20"/>
          <w:szCs w:val="20"/>
        </w:rPr>
        <w:t xml:space="preserve">da </w:t>
      </w:r>
      <w:r w:rsidR="00DA3C54">
        <w:rPr>
          <w:rFonts w:ascii="Arial" w:hAnsi="Arial" w:cs="Arial"/>
          <w:sz w:val="20"/>
          <w:szCs w:val="20"/>
        </w:rPr>
        <w:t>azalışlar</w:t>
      </w:r>
      <w:r w:rsidR="00117344">
        <w:rPr>
          <w:rFonts w:ascii="Arial" w:hAnsi="Arial" w:cs="Arial"/>
          <w:sz w:val="20"/>
          <w:szCs w:val="20"/>
        </w:rPr>
        <w:t xml:space="preserve"> </w:t>
      </w:r>
      <w:r w:rsidR="004A5B29">
        <w:rPr>
          <w:rFonts w:ascii="Arial" w:hAnsi="Arial" w:cs="Arial"/>
          <w:sz w:val="20"/>
          <w:szCs w:val="20"/>
        </w:rPr>
        <w:t xml:space="preserve">kaydedilmiştir </w:t>
      </w:r>
      <w:r w:rsidR="00B91EE5" w:rsidRPr="000C6096">
        <w:rPr>
          <w:rFonts w:ascii="Arial" w:hAnsi="Arial" w:cs="Arial"/>
          <w:sz w:val="20"/>
          <w:szCs w:val="20"/>
        </w:rPr>
        <w:t>(</w:t>
      </w:r>
      <w:r w:rsidR="006F6A79">
        <w:rPr>
          <w:rFonts w:ascii="Arial" w:hAnsi="Arial" w:cs="Arial"/>
          <w:sz w:val="20"/>
          <w:szCs w:val="20"/>
        </w:rPr>
        <w:t>Şekil 3, Tablo 2</w:t>
      </w:r>
      <w:r w:rsidR="00B91EE5" w:rsidRPr="000C6096">
        <w:rPr>
          <w:rFonts w:ascii="Arial" w:hAnsi="Arial" w:cs="Arial"/>
          <w:sz w:val="20"/>
          <w:szCs w:val="20"/>
        </w:rPr>
        <w:t>).</w:t>
      </w:r>
      <w:r w:rsidR="00B91EE5" w:rsidRPr="000C6096">
        <w:rPr>
          <w:rFonts w:ascii="Arial" w:hAnsi="Arial" w:cs="Arial"/>
          <w:sz w:val="20"/>
          <w:szCs w:val="20"/>
          <w:vertAlign w:val="superscript"/>
        </w:rPr>
        <w:footnoteReference w:id="4"/>
      </w:r>
      <w:r w:rsidR="00F5527C">
        <w:rPr>
          <w:rFonts w:ascii="Arial" w:hAnsi="Arial" w:cs="Arial"/>
          <w:sz w:val="20"/>
          <w:szCs w:val="20"/>
        </w:rPr>
        <w:t xml:space="preserve"> </w:t>
      </w:r>
      <w:r w:rsidR="00EB4841">
        <w:rPr>
          <w:rFonts w:ascii="Arial" w:hAnsi="Arial" w:cs="Arial"/>
          <w:sz w:val="20"/>
          <w:szCs w:val="20"/>
        </w:rPr>
        <w:t xml:space="preserve">Sanayi sektöründe </w:t>
      </w:r>
      <w:r w:rsidR="00DA3C54">
        <w:rPr>
          <w:rFonts w:ascii="Arial" w:hAnsi="Arial" w:cs="Arial"/>
          <w:sz w:val="20"/>
          <w:szCs w:val="20"/>
        </w:rPr>
        <w:t>Haziran</w:t>
      </w:r>
      <w:r w:rsidR="00117344">
        <w:rPr>
          <w:rFonts w:ascii="Arial" w:hAnsi="Arial" w:cs="Arial"/>
          <w:sz w:val="20"/>
          <w:szCs w:val="20"/>
        </w:rPr>
        <w:t xml:space="preserve"> </w:t>
      </w:r>
      <w:r w:rsidR="00EB4841" w:rsidRPr="00A13F03">
        <w:rPr>
          <w:rFonts w:ascii="Arial" w:hAnsi="Arial" w:cs="Arial"/>
          <w:sz w:val="20"/>
          <w:szCs w:val="20"/>
        </w:rPr>
        <w:t xml:space="preserve">2019 döneminde </w:t>
      </w:r>
      <w:r w:rsidR="00117344">
        <w:rPr>
          <w:rFonts w:ascii="Arial" w:hAnsi="Arial" w:cs="Arial"/>
          <w:sz w:val="20"/>
          <w:szCs w:val="20"/>
        </w:rPr>
        <w:t>7</w:t>
      </w:r>
      <w:r w:rsidR="00DA3C54">
        <w:rPr>
          <w:rFonts w:ascii="Arial" w:hAnsi="Arial" w:cs="Arial"/>
          <w:sz w:val="20"/>
          <w:szCs w:val="20"/>
        </w:rPr>
        <w:t>0</w:t>
      </w:r>
      <w:r w:rsidR="004A3731">
        <w:rPr>
          <w:rFonts w:ascii="Arial" w:hAnsi="Arial" w:cs="Arial"/>
          <w:sz w:val="20"/>
          <w:szCs w:val="20"/>
        </w:rPr>
        <w:t xml:space="preserve"> bin</w:t>
      </w:r>
      <w:r w:rsidR="004A5B29">
        <w:rPr>
          <w:rFonts w:ascii="Arial" w:hAnsi="Arial" w:cs="Arial"/>
          <w:sz w:val="20"/>
          <w:szCs w:val="20"/>
        </w:rPr>
        <w:t xml:space="preserve"> </w:t>
      </w:r>
      <w:r w:rsidR="00DA3C54">
        <w:rPr>
          <w:rFonts w:ascii="Arial" w:hAnsi="Arial" w:cs="Arial"/>
          <w:sz w:val="20"/>
          <w:szCs w:val="20"/>
        </w:rPr>
        <w:t>artış</w:t>
      </w:r>
      <w:r w:rsidR="004A5B29">
        <w:rPr>
          <w:rFonts w:ascii="Arial" w:hAnsi="Arial" w:cs="Arial"/>
          <w:sz w:val="20"/>
          <w:szCs w:val="20"/>
        </w:rPr>
        <w:t xml:space="preserve"> kaydedilirken</w:t>
      </w:r>
      <w:r w:rsidR="004A3731">
        <w:rPr>
          <w:rFonts w:ascii="Arial" w:hAnsi="Arial" w:cs="Arial"/>
          <w:sz w:val="20"/>
          <w:szCs w:val="20"/>
        </w:rPr>
        <w:t xml:space="preserve">, </w:t>
      </w:r>
      <w:r w:rsidR="00E93A5D">
        <w:rPr>
          <w:rFonts w:ascii="Arial" w:hAnsi="Arial" w:cs="Arial"/>
          <w:sz w:val="20"/>
          <w:szCs w:val="20"/>
        </w:rPr>
        <w:t>Temmuz 2019 döneminde</w:t>
      </w:r>
      <w:r w:rsidR="00DA3C54">
        <w:rPr>
          <w:rFonts w:ascii="Arial" w:hAnsi="Arial" w:cs="Arial"/>
          <w:sz w:val="20"/>
          <w:szCs w:val="20"/>
        </w:rPr>
        <w:t xml:space="preserve"> 16</w:t>
      </w:r>
      <w:r w:rsidR="004A3731">
        <w:rPr>
          <w:rFonts w:ascii="Arial" w:hAnsi="Arial" w:cs="Arial"/>
          <w:sz w:val="20"/>
          <w:szCs w:val="20"/>
        </w:rPr>
        <w:t xml:space="preserve"> binlik </w:t>
      </w:r>
      <w:r w:rsidR="00DA3C54">
        <w:rPr>
          <w:rFonts w:ascii="Arial" w:hAnsi="Arial" w:cs="Arial"/>
          <w:sz w:val="20"/>
          <w:szCs w:val="20"/>
        </w:rPr>
        <w:t>azalış</w:t>
      </w:r>
      <w:r w:rsidR="004A5B29">
        <w:rPr>
          <w:rFonts w:ascii="Arial" w:hAnsi="Arial" w:cs="Arial"/>
          <w:sz w:val="20"/>
          <w:szCs w:val="20"/>
        </w:rPr>
        <w:t xml:space="preserve"> </w:t>
      </w:r>
      <w:r w:rsidR="00D81BB1">
        <w:rPr>
          <w:rFonts w:ascii="Arial" w:hAnsi="Arial" w:cs="Arial"/>
          <w:sz w:val="20"/>
          <w:szCs w:val="20"/>
        </w:rPr>
        <w:t>gerçekleşmiştir</w:t>
      </w:r>
      <w:r w:rsidR="004A3731">
        <w:rPr>
          <w:rFonts w:ascii="Arial" w:hAnsi="Arial" w:cs="Arial"/>
          <w:sz w:val="20"/>
          <w:szCs w:val="20"/>
        </w:rPr>
        <w:t>.</w:t>
      </w:r>
      <w:r w:rsidR="00A13F03">
        <w:rPr>
          <w:rFonts w:ascii="Arial" w:hAnsi="Arial" w:cs="Arial"/>
          <w:sz w:val="20"/>
          <w:szCs w:val="20"/>
        </w:rPr>
        <w:t xml:space="preserve"> </w:t>
      </w:r>
      <w:r w:rsidR="00DA3C54">
        <w:rPr>
          <w:rFonts w:ascii="Arial" w:hAnsi="Arial" w:cs="Arial"/>
          <w:sz w:val="20"/>
          <w:szCs w:val="20"/>
        </w:rPr>
        <w:t>Hizmetlerde ise Haziran’daki 15</w:t>
      </w:r>
      <w:r w:rsidR="001A26F4">
        <w:rPr>
          <w:rFonts w:ascii="Arial" w:hAnsi="Arial" w:cs="Arial"/>
          <w:sz w:val="20"/>
          <w:szCs w:val="20"/>
        </w:rPr>
        <w:t xml:space="preserve"> binlik gerilemeyle b</w:t>
      </w:r>
      <w:r w:rsidR="00DA3C54">
        <w:rPr>
          <w:rFonts w:ascii="Arial" w:hAnsi="Arial" w:cs="Arial"/>
          <w:sz w:val="20"/>
          <w:szCs w:val="20"/>
        </w:rPr>
        <w:t>irlikte son dört dönemde toplam 119</w:t>
      </w:r>
      <w:r w:rsidR="001A26F4">
        <w:rPr>
          <w:rFonts w:ascii="Arial" w:hAnsi="Arial" w:cs="Arial"/>
          <w:sz w:val="20"/>
          <w:szCs w:val="20"/>
        </w:rPr>
        <w:t xml:space="preserve"> bin kişilik istihdam kaybı görülmektedir. </w:t>
      </w:r>
    </w:p>
    <w:p w14:paraId="614E37BE" w14:textId="77777777" w:rsidR="008E4657" w:rsidRDefault="008E4657" w:rsidP="0012782E">
      <w:pPr>
        <w:suppressAutoHyphens w:val="0"/>
        <w:jc w:val="both"/>
        <w:rPr>
          <w:rFonts w:ascii="Arial" w:hAnsi="Arial" w:cs="Arial"/>
          <w:sz w:val="20"/>
          <w:szCs w:val="20"/>
        </w:rPr>
      </w:pPr>
    </w:p>
    <w:p w14:paraId="359AB67E" w14:textId="3D8E4273" w:rsidR="00DD695A" w:rsidRPr="000C6096" w:rsidRDefault="003C570A" w:rsidP="0012782E">
      <w:pPr>
        <w:suppressAutoHyphens w:val="0"/>
        <w:jc w:val="both"/>
        <w:rPr>
          <w:rFonts w:ascii="Arial" w:hAnsi="Arial" w:cs="Arial"/>
          <w:sz w:val="20"/>
          <w:szCs w:val="20"/>
        </w:rPr>
        <w:sectPr w:rsidR="00DD695A" w:rsidRPr="000C6096" w:rsidSect="007C6F3B">
          <w:footerReference w:type="default" r:id="rId11"/>
          <w:pgSz w:w="11905" w:h="16837"/>
          <w:pgMar w:top="1418" w:right="992" w:bottom="777" w:left="709" w:header="709" w:footer="709" w:gutter="0"/>
          <w:cols w:space="708"/>
          <w:docGrid w:linePitch="360"/>
        </w:sectPr>
      </w:pPr>
      <w:r>
        <w:rPr>
          <w:rFonts w:ascii="Arial" w:hAnsi="Arial" w:cs="Arial"/>
          <w:sz w:val="20"/>
          <w:szCs w:val="20"/>
        </w:rPr>
        <w:t xml:space="preserve">İnşaatta </w:t>
      </w:r>
      <w:r w:rsidR="00DA3C54">
        <w:rPr>
          <w:rFonts w:ascii="Arial" w:hAnsi="Arial" w:cs="Arial"/>
          <w:sz w:val="20"/>
          <w:szCs w:val="20"/>
        </w:rPr>
        <w:t>Haziran 2019 döneminde uzun aranın ardından kaydedilen istihdam artışı Temmuz 2019’da yeniden negatif</w:t>
      </w:r>
      <w:r w:rsidR="00093DFA">
        <w:rPr>
          <w:rFonts w:ascii="Arial" w:hAnsi="Arial" w:cs="Arial"/>
          <w:sz w:val="20"/>
          <w:szCs w:val="20"/>
        </w:rPr>
        <w:t xml:space="preserve"> </w:t>
      </w:r>
      <w:r w:rsidR="00DA3C54">
        <w:rPr>
          <w:rFonts w:ascii="Arial" w:hAnsi="Arial" w:cs="Arial"/>
          <w:sz w:val="20"/>
          <w:szCs w:val="20"/>
        </w:rPr>
        <w:t>seyre geçmiştir (- 34 bin).</w:t>
      </w:r>
    </w:p>
    <w:p w14:paraId="01D5B26A" w14:textId="60467CAA" w:rsidR="002D6A89" w:rsidRDefault="00FE704E" w:rsidP="002D6A89">
      <w:pPr>
        <w:pStyle w:val="Caption"/>
        <w:keepNext/>
        <w:rPr>
          <w:rFonts w:ascii="Arial" w:hAnsi="Arial" w:cs="Arial"/>
        </w:rPr>
      </w:pPr>
      <w:bookmarkStart w:id="2" w:name="_Ref374950071"/>
      <w:bookmarkStart w:id="3" w:name="_Ref374950067"/>
      <w:r w:rsidRPr="000C6096">
        <w:rPr>
          <w:rFonts w:ascii="Arial" w:hAnsi="Arial" w:cs="Arial"/>
        </w:rPr>
        <w:lastRenderedPageBreak/>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2B16FF">
        <w:rPr>
          <w:rFonts w:ascii="Arial" w:hAnsi="Arial" w:cs="Arial"/>
          <w:noProof/>
        </w:rPr>
        <w:t>3</w:t>
      </w:r>
      <w:r w:rsidR="00182388" w:rsidRPr="000C6096">
        <w:rPr>
          <w:rFonts w:ascii="Arial" w:hAnsi="Arial" w:cs="Arial"/>
        </w:rPr>
        <w:fldChar w:fldCharType="end"/>
      </w:r>
      <w:bookmarkEnd w:id="2"/>
      <w:r w:rsidRPr="000C6096">
        <w:rPr>
          <w:rFonts w:ascii="Arial" w:hAnsi="Arial" w:cs="Arial"/>
        </w:rPr>
        <w:t xml:space="preserve"> Sektörlerin istihdam değişimi (bin kişi</w:t>
      </w:r>
      <w:bookmarkEnd w:id="3"/>
      <w:r w:rsidR="002D6A89">
        <w:rPr>
          <w:rFonts w:ascii="Arial" w:hAnsi="Arial" w:cs="Arial"/>
        </w:rPr>
        <w:t>)</w:t>
      </w:r>
    </w:p>
    <w:p w14:paraId="00196F0C" w14:textId="6496173F" w:rsidR="002D6A89" w:rsidRDefault="00EF2543" w:rsidP="002D6A89">
      <w:pPr>
        <w:pStyle w:val="Caption"/>
        <w:keepNext/>
        <w:rPr>
          <w:rFonts w:ascii="Arial" w:hAnsi="Arial" w:cs="Arial"/>
        </w:rPr>
      </w:pPr>
      <w:r w:rsidRPr="00EF2543">
        <w:rPr>
          <w:noProof/>
          <w:lang w:eastAsia="tr-TR"/>
        </w:rPr>
        <w:drawing>
          <wp:inline distT="0" distB="0" distL="0" distR="0" wp14:anchorId="6D06CB43" wp14:editId="34196AC6">
            <wp:extent cx="8703822" cy="6516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703822" cy="6516000"/>
                    </a:xfrm>
                    <a:prstGeom prst="rect">
                      <a:avLst/>
                    </a:prstGeom>
                  </pic:spPr>
                </pic:pic>
              </a:graphicData>
            </a:graphic>
          </wp:inline>
        </w:drawing>
      </w:r>
    </w:p>
    <w:p w14:paraId="71229962" w14:textId="0523CFA4" w:rsidR="00D323D2" w:rsidRDefault="00D323D2" w:rsidP="002D6A89">
      <w:pPr>
        <w:pStyle w:val="Caption"/>
        <w:keepNext/>
        <w:rPr>
          <w:rFonts w:ascii="Arial" w:hAnsi="Arial" w:cs="Arial"/>
          <w:sz w:val="18"/>
          <w:szCs w:val="18"/>
        </w:rPr>
      </w:pPr>
      <w:r w:rsidRPr="000C6096">
        <w:rPr>
          <w:rFonts w:ascii="Arial" w:hAnsi="Arial" w:cs="Arial"/>
          <w:sz w:val="18"/>
          <w:szCs w:val="18"/>
        </w:rPr>
        <w:t>Kaynak: TÜİK, Betam</w:t>
      </w:r>
    </w:p>
    <w:p w14:paraId="72126EE7" w14:textId="705B1E7F" w:rsidR="002C3D32" w:rsidRDefault="002C3D32" w:rsidP="002C3D32"/>
    <w:p w14:paraId="72ADEA71" w14:textId="77777777" w:rsidR="002C3D32" w:rsidRPr="002C3D32" w:rsidRDefault="002C3D32" w:rsidP="002C3D32">
      <w:pPr>
        <w:sectPr w:rsidR="002C3D32" w:rsidRPr="002C3D32" w:rsidSect="006B7FDF">
          <w:pgSz w:w="17282" w:h="12962" w:orient="landscape" w:code="126"/>
          <w:pgMar w:top="992" w:right="777" w:bottom="709" w:left="1418" w:header="709" w:footer="709" w:gutter="0"/>
          <w:cols w:space="708"/>
          <w:docGrid w:linePitch="360"/>
        </w:sectPr>
      </w:pPr>
    </w:p>
    <w:p w14:paraId="5454C2EF" w14:textId="77777777" w:rsidR="00C94F53" w:rsidRPr="000C6096" w:rsidRDefault="00C94F53" w:rsidP="00C94F53">
      <w:pPr>
        <w:rPr>
          <w:rFonts w:ascii="Arial" w:hAnsi="Arial" w:cs="Arial"/>
          <w:bCs/>
          <w:sz w:val="18"/>
          <w:szCs w:val="18"/>
        </w:rPr>
      </w:pPr>
    </w:p>
    <w:p w14:paraId="52C72D6E" w14:textId="0EA188FC" w:rsidR="001C6540" w:rsidRPr="000C6096" w:rsidRDefault="00BF46C6" w:rsidP="001C6540">
      <w:pPr>
        <w:rPr>
          <w:rFonts w:ascii="Arial" w:hAnsi="Arial" w:cs="Arial"/>
          <w:b/>
          <w:sz w:val="22"/>
          <w:szCs w:val="22"/>
        </w:rPr>
      </w:pPr>
      <w:r w:rsidRPr="000C6096">
        <w:rPr>
          <w:rFonts w:ascii="Arial" w:hAnsi="Arial" w:cs="Arial"/>
          <w:b/>
          <w:sz w:val="22"/>
          <w:szCs w:val="22"/>
        </w:rPr>
        <w:t>T</w:t>
      </w:r>
      <w:r w:rsidR="001C6540" w:rsidRPr="000C6096">
        <w:rPr>
          <w:rFonts w:ascii="Arial" w:hAnsi="Arial" w:cs="Arial"/>
          <w:b/>
          <w:sz w:val="22"/>
          <w:szCs w:val="22"/>
        </w:rPr>
        <w:t>arım dışı i</w:t>
      </w:r>
      <w:r w:rsidR="0098147B">
        <w:rPr>
          <w:rFonts w:ascii="Arial" w:hAnsi="Arial" w:cs="Arial"/>
          <w:b/>
          <w:sz w:val="22"/>
          <w:szCs w:val="22"/>
        </w:rPr>
        <w:t>stihdam yıllık olarak düşmeye devam ediyor</w:t>
      </w:r>
    </w:p>
    <w:p w14:paraId="3E26B04D" w14:textId="77777777" w:rsidR="001C6540" w:rsidRPr="000C6096" w:rsidRDefault="001C6540" w:rsidP="001C6540">
      <w:pPr>
        <w:rPr>
          <w:rFonts w:ascii="Arial" w:hAnsi="Arial" w:cs="Arial"/>
          <w:color w:val="FF0000"/>
          <w:sz w:val="20"/>
          <w:szCs w:val="20"/>
          <w:highlight w:val="yellow"/>
        </w:rPr>
      </w:pPr>
    </w:p>
    <w:p w14:paraId="6D463D8E" w14:textId="27540CE4" w:rsidR="001C6540" w:rsidRPr="000C6096" w:rsidRDefault="00DE4E29" w:rsidP="001C6540">
      <w:pPr>
        <w:jc w:val="both"/>
        <w:rPr>
          <w:rFonts w:ascii="Arial" w:hAnsi="Arial" w:cs="Arial"/>
          <w:color w:val="FF0000"/>
          <w:sz w:val="20"/>
          <w:szCs w:val="20"/>
          <w:highlight w:val="yellow"/>
        </w:rPr>
      </w:pPr>
      <w:r>
        <w:rPr>
          <w:rFonts w:ascii="Arial" w:hAnsi="Arial" w:cs="Arial"/>
          <w:sz w:val="20"/>
          <w:szCs w:val="20"/>
        </w:rPr>
        <w:t>Temmuz</w:t>
      </w:r>
      <w:r w:rsidR="005A2FFB">
        <w:rPr>
          <w:rFonts w:ascii="Arial" w:hAnsi="Arial" w:cs="Arial"/>
          <w:sz w:val="20"/>
          <w:szCs w:val="20"/>
        </w:rPr>
        <w:t xml:space="preserve"> </w:t>
      </w:r>
      <w:r w:rsidR="001C6540" w:rsidRPr="000C6096">
        <w:rPr>
          <w:rFonts w:ascii="Arial" w:hAnsi="Arial" w:cs="Arial"/>
          <w:sz w:val="20"/>
          <w:szCs w:val="20"/>
        </w:rPr>
        <w:t>201</w:t>
      </w:r>
      <w:r w:rsidR="00FA5AA3">
        <w:rPr>
          <w:rFonts w:ascii="Arial" w:hAnsi="Arial" w:cs="Arial"/>
          <w:sz w:val="20"/>
          <w:szCs w:val="20"/>
        </w:rPr>
        <w:t>9</w:t>
      </w:r>
      <w:r w:rsidR="001C6540" w:rsidRPr="000C6096">
        <w:rPr>
          <w:rFonts w:ascii="Arial" w:hAnsi="Arial" w:cs="Arial"/>
          <w:sz w:val="20"/>
          <w:szCs w:val="20"/>
        </w:rPr>
        <w:t xml:space="preserve"> döneminde bir önceki yılın aynı dönemine kıyasla </w:t>
      </w:r>
      <w:r w:rsidR="00E10E37" w:rsidRPr="000C6096">
        <w:rPr>
          <w:rFonts w:ascii="Arial" w:hAnsi="Arial" w:cs="Arial"/>
          <w:sz w:val="20"/>
          <w:szCs w:val="20"/>
        </w:rPr>
        <w:t xml:space="preserve">mevsim etkilerinden arındırılmamış </w:t>
      </w:r>
      <w:r w:rsidR="001C6540" w:rsidRPr="000C6096">
        <w:rPr>
          <w:rFonts w:ascii="Arial" w:hAnsi="Arial" w:cs="Arial"/>
          <w:sz w:val="20"/>
          <w:szCs w:val="20"/>
        </w:rPr>
        <w:t xml:space="preserve">tarım dışı işgücü </w:t>
      </w:r>
      <w:r>
        <w:rPr>
          <w:rFonts w:ascii="Arial" w:hAnsi="Arial" w:cs="Arial"/>
          <w:sz w:val="20"/>
          <w:szCs w:val="20"/>
        </w:rPr>
        <w:t>423</w:t>
      </w:r>
      <w:r w:rsidR="00F42341" w:rsidRPr="000C6096">
        <w:rPr>
          <w:rFonts w:ascii="Arial" w:hAnsi="Arial" w:cs="Arial"/>
          <w:sz w:val="20"/>
          <w:szCs w:val="20"/>
        </w:rPr>
        <w:t xml:space="preserve"> </w:t>
      </w:r>
      <w:r w:rsidR="001C6540" w:rsidRPr="000C6096">
        <w:rPr>
          <w:rFonts w:ascii="Arial" w:hAnsi="Arial" w:cs="Arial"/>
          <w:sz w:val="20"/>
          <w:szCs w:val="20"/>
        </w:rPr>
        <w:t>bin (yüzde</w:t>
      </w:r>
      <w:r w:rsidR="00AE56C0">
        <w:rPr>
          <w:rFonts w:ascii="Arial" w:hAnsi="Arial" w:cs="Arial"/>
          <w:sz w:val="20"/>
          <w:szCs w:val="20"/>
        </w:rPr>
        <w:t xml:space="preserve"> 1</w:t>
      </w:r>
      <w:r w:rsidR="007C53F7">
        <w:rPr>
          <w:rFonts w:ascii="Arial" w:hAnsi="Arial" w:cs="Arial"/>
          <w:sz w:val="20"/>
          <w:szCs w:val="20"/>
        </w:rPr>
        <w:t>,</w:t>
      </w:r>
      <w:r>
        <w:rPr>
          <w:rFonts w:ascii="Arial" w:hAnsi="Arial" w:cs="Arial"/>
          <w:sz w:val="20"/>
          <w:szCs w:val="20"/>
        </w:rPr>
        <w:t>6</w:t>
      </w:r>
      <w:r w:rsidR="0067391E" w:rsidRPr="000C6096">
        <w:rPr>
          <w:rFonts w:ascii="Arial" w:hAnsi="Arial" w:cs="Arial"/>
          <w:sz w:val="20"/>
          <w:szCs w:val="20"/>
        </w:rPr>
        <w:t>) artmış,</w:t>
      </w:r>
      <w:r w:rsidR="001C6540" w:rsidRPr="000C6096">
        <w:rPr>
          <w:rFonts w:ascii="Arial" w:hAnsi="Arial" w:cs="Arial"/>
          <w:sz w:val="20"/>
          <w:szCs w:val="20"/>
        </w:rPr>
        <w:t xml:space="preserve"> tarım dışı istihdam </w:t>
      </w:r>
      <w:r>
        <w:rPr>
          <w:rFonts w:ascii="Arial" w:hAnsi="Arial" w:cs="Arial"/>
          <w:sz w:val="20"/>
          <w:szCs w:val="20"/>
        </w:rPr>
        <w:t>618</w:t>
      </w:r>
      <w:r w:rsidR="001C6540" w:rsidRPr="000C6096">
        <w:rPr>
          <w:rFonts w:ascii="Arial" w:hAnsi="Arial" w:cs="Arial"/>
          <w:sz w:val="20"/>
          <w:szCs w:val="20"/>
        </w:rPr>
        <w:t xml:space="preserve"> bin (yüzde </w:t>
      </w:r>
      <w:r w:rsidR="00905D51">
        <w:rPr>
          <w:rFonts w:ascii="Arial" w:hAnsi="Arial" w:cs="Arial"/>
          <w:sz w:val="20"/>
          <w:szCs w:val="20"/>
        </w:rPr>
        <w:t>2</w:t>
      </w:r>
      <w:r>
        <w:rPr>
          <w:rFonts w:ascii="Arial" w:hAnsi="Arial" w:cs="Arial"/>
          <w:sz w:val="20"/>
          <w:szCs w:val="20"/>
        </w:rPr>
        <w:t>,6</w:t>
      </w:r>
      <w:r w:rsidR="001C6540" w:rsidRPr="000C6096">
        <w:rPr>
          <w:rFonts w:ascii="Arial" w:hAnsi="Arial" w:cs="Arial"/>
          <w:sz w:val="20"/>
          <w:szCs w:val="20"/>
        </w:rPr>
        <w:t xml:space="preserve">) </w:t>
      </w:r>
      <w:r w:rsidR="0067391E" w:rsidRPr="000C6096">
        <w:rPr>
          <w:rFonts w:ascii="Arial" w:hAnsi="Arial" w:cs="Arial"/>
          <w:sz w:val="20"/>
          <w:szCs w:val="20"/>
        </w:rPr>
        <w:t>azalmıştır</w:t>
      </w:r>
      <w:r w:rsidR="001C6540" w:rsidRPr="000C6096">
        <w:rPr>
          <w:rFonts w:ascii="Arial" w:hAnsi="Arial" w:cs="Arial"/>
          <w:sz w:val="20"/>
          <w:szCs w:val="20"/>
        </w:rPr>
        <w:t xml:space="preserve"> (Şekil 4). </w:t>
      </w:r>
      <w:r w:rsidR="00656586" w:rsidRPr="00656586">
        <w:rPr>
          <w:rFonts w:ascii="Arial" w:hAnsi="Arial" w:cs="Arial"/>
          <w:sz w:val="20"/>
          <w:szCs w:val="20"/>
        </w:rPr>
        <w:t xml:space="preserve">Yıllık işgücü artışı, istihdam kayıplarıyla birlikte yavaşlamış ve </w:t>
      </w:r>
      <w:r w:rsidR="00656586" w:rsidRPr="000C6096">
        <w:rPr>
          <w:rFonts w:ascii="Arial" w:hAnsi="Arial" w:cs="Arial"/>
          <w:sz w:val="20"/>
          <w:szCs w:val="20"/>
        </w:rPr>
        <w:t>normal eğiliminde</w:t>
      </w:r>
      <w:r w:rsidR="0007284B">
        <w:rPr>
          <w:rFonts w:ascii="Arial" w:hAnsi="Arial" w:cs="Arial"/>
          <w:sz w:val="20"/>
          <w:szCs w:val="20"/>
        </w:rPr>
        <w:t>n</w:t>
      </w:r>
      <w:r w:rsidR="00656586" w:rsidRPr="000C6096">
        <w:rPr>
          <w:rFonts w:ascii="Arial" w:hAnsi="Arial" w:cs="Arial"/>
          <w:sz w:val="20"/>
          <w:szCs w:val="20"/>
        </w:rPr>
        <w:t xml:space="preserve"> </w:t>
      </w:r>
      <w:r w:rsidR="00656586" w:rsidRPr="00656586">
        <w:rPr>
          <w:rFonts w:ascii="Arial" w:hAnsi="Arial" w:cs="Arial"/>
          <w:sz w:val="20"/>
          <w:szCs w:val="20"/>
        </w:rPr>
        <w:t>sapma göstermiştir.</w:t>
      </w:r>
      <w:r w:rsidR="0067391E" w:rsidRPr="000C6096">
        <w:rPr>
          <w:rFonts w:ascii="Arial" w:hAnsi="Arial" w:cs="Arial"/>
          <w:sz w:val="20"/>
          <w:szCs w:val="20"/>
        </w:rPr>
        <w:t xml:space="preserve"> Buna karşın tarım dışı istihdam yıllık olarak </w:t>
      </w:r>
      <w:r w:rsidR="009F7629">
        <w:rPr>
          <w:rFonts w:ascii="Arial" w:hAnsi="Arial" w:cs="Arial"/>
          <w:sz w:val="20"/>
          <w:szCs w:val="20"/>
        </w:rPr>
        <w:t xml:space="preserve">üst üste </w:t>
      </w:r>
      <w:r>
        <w:rPr>
          <w:rFonts w:ascii="Arial" w:hAnsi="Arial" w:cs="Arial"/>
          <w:sz w:val="20"/>
          <w:szCs w:val="20"/>
        </w:rPr>
        <w:t>sekizinci</w:t>
      </w:r>
      <w:r w:rsidR="009F7629">
        <w:rPr>
          <w:rFonts w:ascii="Arial" w:hAnsi="Arial" w:cs="Arial"/>
          <w:sz w:val="20"/>
          <w:szCs w:val="20"/>
        </w:rPr>
        <w:t xml:space="preserve"> ayda </w:t>
      </w:r>
      <w:r w:rsidR="0067391E" w:rsidRPr="000C6096">
        <w:rPr>
          <w:rFonts w:ascii="Arial" w:hAnsi="Arial" w:cs="Arial"/>
          <w:sz w:val="20"/>
          <w:szCs w:val="20"/>
        </w:rPr>
        <w:t>da gerilemiştir.</w:t>
      </w:r>
      <w:r w:rsidR="002D59C6" w:rsidRPr="000C6096">
        <w:rPr>
          <w:rFonts w:ascii="Arial" w:hAnsi="Arial" w:cs="Arial"/>
          <w:sz w:val="20"/>
          <w:szCs w:val="20"/>
        </w:rPr>
        <w:t xml:space="preserve"> </w:t>
      </w:r>
      <w:r w:rsidR="001C6540" w:rsidRPr="000C6096">
        <w:rPr>
          <w:rFonts w:ascii="Arial" w:hAnsi="Arial" w:cs="Arial"/>
          <w:sz w:val="20"/>
          <w:szCs w:val="20"/>
        </w:rPr>
        <w:t>B</w:t>
      </w:r>
      <w:r w:rsidR="002E0EBB" w:rsidRPr="000C6096">
        <w:rPr>
          <w:rFonts w:ascii="Arial" w:hAnsi="Arial" w:cs="Arial"/>
          <w:sz w:val="20"/>
          <w:szCs w:val="20"/>
        </w:rPr>
        <w:t>u gelişmelerin sonucunda</w:t>
      </w:r>
      <w:r w:rsidR="00BB7B48">
        <w:rPr>
          <w:rFonts w:ascii="Arial" w:hAnsi="Arial" w:cs="Arial"/>
          <w:sz w:val="20"/>
          <w:szCs w:val="20"/>
        </w:rPr>
        <w:t xml:space="preserve"> </w:t>
      </w:r>
      <w:r>
        <w:rPr>
          <w:rFonts w:ascii="Arial" w:hAnsi="Arial" w:cs="Arial"/>
          <w:sz w:val="20"/>
          <w:szCs w:val="20"/>
        </w:rPr>
        <w:t>Temmuz</w:t>
      </w:r>
      <w:r w:rsidR="00FA5AA3">
        <w:rPr>
          <w:rFonts w:ascii="Arial" w:hAnsi="Arial" w:cs="Arial"/>
          <w:sz w:val="20"/>
          <w:szCs w:val="20"/>
        </w:rPr>
        <w:t xml:space="preserve"> 2019 döneminde geçen yılın aynı dönemine kıyasla </w:t>
      </w:r>
      <w:r w:rsidR="002E0EBB" w:rsidRPr="000C6096">
        <w:rPr>
          <w:rFonts w:ascii="Arial" w:hAnsi="Arial" w:cs="Arial"/>
          <w:sz w:val="20"/>
          <w:szCs w:val="20"/>
        </w:rPr>
        <w:t xml:space="preserve">tarım dışı </w:t>
      </w:r>
      <w:r w:rsidR="001C6540" w:rsidRPr="000C6096">
        <w:rPr>
          <w:rFonts w:ascii="Arial" w:hAnsi="Arial" w:cs="Arial"/>
          <w:sz w:val="20"/>
          <w:szCs w:val="20"/>
        </w:rPr>
        <w:t>işsiz sayısı</w:t>
      </w:r>
      <w:r w:rsidR="00B41703" w:rsidRPr="000C6096">
        <w:rPr>
          <w:rFonts w:ascii="Arial" w:hAnsi="Arial" w:cs="Arial"/>
          <w:sz w:val="20"/>
          <w:szCs w:val="20"/>
        </w:rPr>
        <w:t xml:space="preserve"> </w:t>
      </w:r>
      <w:r>
        <w:rPr>
          <w:rFonts w:ascii="Arial" w:hAnsi="Arial" w:cs="Arial"/>
          <w:sz w:val="20"/>
          <w:szCs w:val="20"/>
        </w:rPr>
        <w:t>artışı 1 milyon 41</w:t>
      </w:r>
      <w:r w:rsidR="000F3F3B">
        <w:rPr>
          <w:rFonts w:ascii="Arial" w:hAnsi="Arial" w:cs="Arial"/>
          <w:sz w:val="20"/>
          <w:szCs w:val="20"/>
        </w:rPr>
        <w:t xml:space="preserve"> </w:t>
      </w:r>
      <w:r>
        <w:rPr>
          <w:rFonts w:ascii="Arial" w:hAnsi="Arial" w:cs="Arial"/>
          <w:sz w:val="20"/>
          <w:szCs w:val="20"/>
        </w:rPr>
        <w:t>bine</w:t>
      </w:r>
      <w:r w:rsidR="00BF025A" w:rsidRPr="000C6096">
        <w:rPr>
          <w:rFonts w:ascii="Arial" w:hAnsi="Arial" w:cs="Arial"/>
          <w:sz w:val="20"/>
          <w:szCs w:val="20"/>
        </w:rPr>
        <w:t xml:space="preserve"> </w:t>
      </w:r>
      <w:r>
        <w:rPr>
          <w:rFonts w:ascii="Arial" w:hAnsi="Arial" w:cs="Arial"/>
          <w:sz w:val="20"/>
          <w:szCs w:val="20"/>
        </w:rPr>
        <w:t>ulaşmıştır</w:t>
      </w:r>
      <w:r w:rsidR="004C5FC7">
        <w:rPr>
          <w:rFonts w:ascii="Arial" w:hAnsi="Arial" w:cs="Arial"/>
          <w:sz w:val="20"/>
          <w:szCs w:val="20"/>
        </w:rPr>
        <w:t>.</w:t>
      </w:r>
    </w:p>
    <w:p w14:paraId="3AB46AA5" w14:textId="77777777" w:rsidR="001C6540" w:rsidRPr="000C6096" w:rsidRDefault="001C6540" w:rsidP="001C6540">
      <w:pPr>
        <w:rPr>
          <w:rFonts w:ascii="Arial" w:hAnsi="Arial" w:cs="Arial"/>
          <w:color w:val="FF0000"/>
          <w:sz w:val="20"/>
          <w:szCs w:val="20"/>
          <w:highlight w:val="yellow"/>
        </w:rPr>
      </w:pPr>
    </w:p>
    <w:p w14:paraId="366C11BC" w14:textId="39F4F7CB" w:rsidR="001C6540" w:rsidRPr="000C6096" w:rsidRDefault="001C6540" w:rsidP="001C6540">
      <w:pPr>
        <w:pStyle w:val="Caption"/>
        <w:keepNext/>
      </w:pPr>
      <w:bookmarkStart w:id="4" w:name="_Hlk508874931"/>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2B16FF">
        <w:rPr>
          <w:rFonts w:ascii="Arial" w:hAnsi="Arial" w:cs="Arial"/>
          <w:noProof/>
        </w:rPr>
        <w:t>4</w:t>
      </w:r>
      <w:r w:rsidRPr="000C6096">
        <w:rPr>
          <w:rFonts w:ascii="Arial" w:hAnsi="Arial" w:cs="Arial"/>
        </w:rPr>
        <w:fldChar w:fldCharType="end"/>
      </w:r>
      <w:r w:rsidRPr="000C6096">
        <w:rPr>
          <w:rFonts w:ascii="Arial" w:hAnsi="Arial" w:cs="Arial"/>
        </w:rPr>
        <w:t xml:space="preserve"> Tarım dışı işgücü, istihdam ve işsiz sayısında yıllık değişimler</w:t>
      </w:r>
    </w:p>
    <w:p w14:paraId="6AF1324F" w14:textId="4B18F29B" w:rsidR="0089403F" w:rsidRPr="000C6096" w:rsidRDefault="00D97C3E" w:rsidP="00BD05E8">
      <w:pPr>
        <w:rPr>
          <w:rFonts w:ascii="Arial" w:hAnsi="Arial" w:cs="Arial"/>
          <w:sz w:val="18"/>
          <w:szCs w:val="18"/>
        </w:rPr>
      </w:pPr>
      <w:r w:rsidRPr="00D97C3E">
        <w:rPr>
          <w:noProof/>
          <w:lang w:eastAsia="tr-TR"/>
        </w:rPr>
        <w:drawing>
          <wp:inline distT="0" distB="0" distL="0" distR="0" wp14:anchorId="171FF0AA" wp14:editId="1F5CA74E">
            <wp:extent cx="6645275" cy="393255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45275" cy="3932555"/>
                    </a:xfrm>
                    <a:prstGeom prst="rect">
                      <a:avLst/>
                    </a:prstGeom>
                  </pic:spPr>
                </pic:pic>
              </a:graphicData>
            </a:graphic>
          </wp:inline>
        </w:drawing>
      </w:r>
    </w:p>
    <w:p w14:paraId="4223F8CF" w14:textId="22535C5F" w:rsidR="001C6540" w:rsidRPr="000C6096" w:rsidRDefault="00EB1D3A" w:rsidP="001C6540">
      <w:pPr>
        <w:rPr>
          <w:rFonts w:ascii="Arial" w:hAnsi="Arial" w:cs="Arial"/>
          <w:bCs/>
          <w:sz w:val="18"/>
          <w:szCs w:val="18"/>
        </w:rPr>
      </w:pPr>
      <w:r>
        <w:rPr>
          <w:rFonts w:ascii="Arial" w:hAnsi="Arial" w:cs="Arial"/>
          <w:sz w:val="18"/>
          <w:szCs w:val="18"/>
        </w:rPr>
        <w:br/>
      </w:r>
      <w:r w:rsidR="001C6540" w:rsidRPr="000C6096">
        <w:rPr>
          <w:rFonts w:ascii="Arial" w:hAnsi="Arial" w:cs="Arial"/>
          <w:sz w:val="18"/>
          <w:szCs w:val="18"/>
        </w:rPr>
        <w:t>Kaynak: T</w:t>
      </w:r>
      <w:r w:rsidRPr="000C6096">
        <w:rPr>
          <w:rFonts w:ascii="Arial" w:hAnsi="Arial" w:cs="Arial"/>
          <w:sz w:val="18"/>
          <w:szCs w:val="18"/>
        </w:rPr>
        <w:t>Ü</w:t>
      </w:r>
      <w:r w:rsidR="001C6540" w:rsidRPr="000C6096">
        <w:rPr>
          <w:rFonts w:ascii="Arial" w:hAnsi="Arial" w:cs="Arial"/>
          <w:sz w:val="18"/>
          <w:szCs w:val="18"/>
        </w:rPr>
        <w:t>İK,</w:t>
      </w:r>
      <w:r w:rsidR="001C6540" w:rsidRPr="000C6096">
        <w:rPr>
          <w:rFonts w:ascii="Arial" w:hAnsi="Arial" w:cs="Arial"/>
          <w:b/>
          <w:bCs/>
          <w:sz w:val="18"/>
          <w:szCs w:val="18"/>
        </w:rPr>
        <w:t xml:space="preserve"> </w:t>
      </w:r>
      <w:r w:rsidR="001C6540" w:rsidRPr="000C6096">
        <w:rPr>
          <w:rFonts w:ascii="Arial" w:hAnsi="Arial" w:cs="Arial"/>
          <w:bCs/>
          <w:sz w:val="18"/>
          <w:szCs w:val="18"/>
        </w:rPr>
        <w:t>Betam</w:t>
      </w:r>
    </w:p>
    <w:bookmarkEnd w:id="4"/>
    <w:p w14:paraId="026B00EE" w14:textId="40D1A848" w:rsidR="001C6540" w:rsidRPr="000C6096" w:rsidRDefault="001C6540" w:rsidP="001C6540">
      <w:pPr>
        <w:rPr>
          <w:color w:val="FF0000"/>
        </w:rPr>
      </w:pPr>
    </w:p>
    <w:p w14:paraId="5E0F4C41" w14:textId="0756660A" w:rsidR="001C6540" w:rsidRPr="000C6096" w:rsidRDefault="00D97C3E" w:rsidP="001C6540">
      <w:pPr>
        <w:pStyle w:val="Caption"/>
        <w:keepNext/>
        <w:rPr>
          <w:rFonts w:ascii="Arial" w:hAnsi="Arial" w:cs="Arial"/>
          <w:sz w:val="22"/>
          <w:szCs w:val="22"/>
        </w:rPr>
      </w:pPr>
      <w:r>
        <w:rPr>
          <w:rFonts w:ascii="Arial" w:hAnsi="Arial" w:cs="Arial"/>
          <w:sz w:val="22"/>
          <w:szCs w:val="22"/>
        </w:rPr>
        <w:t>Erkek istihdamı 11 dönemdir azalıyor</w:t>
      </w:r>
    </w:p>
    <w:p w14:paraId="1705101A" w14:textId="77777777" w:rsidR="002C4349" w:rsidRDefault="002C4349" w:rsidP="00300E5C">
      <w:pPr>
        <w:jc w:val="both"/>
        <w:rPr>
          <w:rFonts w:ascii="Arial" w:hAnsi="Arial" w:cs="Arial"/>
          <w:sz w:val="20"/>
          <w:szCs w:val="20"/>
        </w:rPr>
      </w:pPr>
    </w:p>
    <w:p w14:paraId="4CD19599" w14:textId="0C32BA0F" w:rsidR="00A378F3" w:rsidRDefault="002C4349" w:rsidP="00A10369">
      <w:pPr>
        <w:jc w:val="both"/>
        <w:rPr>
          <w:rFonts w:ascii="Arial" w:hAnsi="Arial" w:cs="Arial"/>
          <w:sz w:val="20"/>
          <w:szCs w:val="20"/>
        </w:rPr>
      </w:pPr>
      <w:r>
        <w:rPr>
          <w:rFonts w:ascii="Arial" w:hAnsi="Arial" w:cs="Arial"/>
          <w:sz w:val="20"/>
          <w:szCs w:val="20"/>
        </w:rPr>
        <w:t>Şekil 5</w:t>
      </w:r>
      <w:r w:rsidR="001C6540" w:rsidRPr="000C6096">
        <w:rPr>
          <w:rFonts w:ascii="Arial" w:hAnsi="Arial" w:cs="Arial"/>
          <w:sz w:val="20"/>
          <w:szCs w:val="20"/>
        </w:rPr>
        <w:t>’te mevsim etkilerinden arındırılmış kadın ve erkek tarım dışı işsizlik oranları verilmektedir.</w:t>
      </w:r>
      <w:r w:rsidR="001C6540" w:rsidRPr="000C6096">
        <w:rPr>
          <w:rStyle w:val="FootnoteReference"/>
          <w:rFonts w:ascii="Arial" w:hAnsi="Arial" w:cs="Arial"/>
          <w:sz w:val="20"/>
          <w:szCs w:val="20"/>
        </w:rPr>
        <w:footnoteReference w:id="5"/>
      </w:r>
      <w:r w:rsidR="005745A4">
        <w:rPr>
          <w:rFonts w:ascii="Arial" w:hAnsi="Arial" w:cs="Arial"/>
          <w:sz w:val="20"/>
          <w:szCs w:val="20"/>
        </w:rPr>
        <w:t xml:space="preserve">  </w:t>
      </w:r>
      <w:r w:rsidR="00D97C3E">
        <w:rPr>
          <w:rFonts w:ascii="Arial" w:hAnsi="Arial" w:cs="Arial"/>
          <w:sz w:val="20"/>
          <w:szCs w:val="20"/>
        </w:rPr>
        <w:t>Temmuz</w:t>
      </w:r>
      <w:r w:rsidR="001C0267">
        <w:rPr>
          <w:rFonts w:ascii="Arial" w:hAnsi="Arial" w:cs="Arial"/>
          <w:sz w:val="20"/>
          <w:szCs w:val="20"/>
        </w:rPr>
        <w:t xml:space="preserve"> </w:t>
      </w:r>
      <w:r w:rsidR="00994812">
        <w:rPr>
          <w:rFonts w:ascii="Arial" w:hAnsi="Arial" w:cs="Arial"/>
          <w:sz w:val="20"/>
          <w:szCs w:val="20"/>
        </w:rPr>
        <w:t>2019</w:t>
      </w:r>
      <w:r w:rsidR="00901E19" w:rsidRPr="000C6096">
        <w:rPr>
          <w:rFonts w:ascii="Arial" w:hAnsi="Arial" w:cs="Arial"/>
          <w:sz w:val="20"/>
          <w:szCs w:val="20"/>
        </w:rPr>
        <w:t xml:space="preserve"> döneminde kadınların tarım dışı işsizlik oranı</w:t>
      </w:r>
      <w:r w:rsidR="00574040" w:rsidRPr="000C6096">
        <w:rPr>
          <w:rFonts w:ascii="Arial" w:hAnsi="Arial" w:cs="Arial"/>
          <w:sz w:val="20"/>
          <w:szCs w:val="20"/>
        </w:rPr>
        <w:t xml:space="preserve"> </w:t>
      </w:r>
      <w:r w:rsidR="00D97C3E">
        <w:rPr>
          <w:rFonts w:ascii="Arial" w:hAnsi="Arial" w:cs="Arial"/>
          <w:sz w:val="20"/>
          <w:szCs w:val="20"/>
        </w:rPr>
        <w:t>Haziran</w:t>
      </w:r>
      <w:r w:rsidR="00BB7B48">
        <w:rPr>
          <w:rFonts w:ascii="Arial" w:hAnsi="Arial" w:cs="Arial"/>
          <w:sz w:val="20"/>
          <w:szCs w:val="20"/>
        </w:rPr>
        <w:t xml:space="preserve"> 2019</w:t>
      </w:r>
      <w:r w:rsidR="00574040" w:rsidRPr="000C6096">
        <w:rPr>
          <w:rFonts w:ascii="Arial" w:hAnsi="Arial" w:cs="Arial"/>
          <w:sz w:val="20"/>
          <w:szCs w:val="20"/>
        </w:rPr>
        <w:t>’</w:t>
      </w:r>
      <w:r w:rsidR="00BB7B48">
        <w:rPr>
          <w:rFonts w:ascii="Arial" w:hAnsi="Arial" w:cs="Arial"/>
          <w:sz w:val="20"/>
          <w:szCs w:val="20"/>
        </w:rPr>
        <w:t>a</w:t>
      </w:r>
      <w:r w:rsidR="004213F7" w:rsidRPr="000C6096">
        <w:rPr>
          <w:rFonts w:ascii="Arial" w:hAnsi="Arial" w:cs="Arial"/>
          <w:sz w:val="20"/>
          <w:szCs w:val="20"/>
        </w:rPr>
        <w:t xml:space="preserve"> kıyasla </w:t>
      </w:r>
      <w:r w:rsidR="00904F68">
        <w:rPr>
          <w:rFonts w:ascii="Arial" w:hAnsi="Arial" w:cs="Arial"/>
          <w:sz w:val="20"/>
          <w:szCs w:val="20"/>
        </w:rPr>
        <w:t>yüzde 0,</w:t>
      </w:r>
      <w:r w:rsidR="00D9511D">
        <w:rPr>
          <w:rFonts w:ascii="Arial" w:hAnsi="Arial" w:cs="Arial"/>
          <w:sz w:val="20"/>
          <w:szCs w:val="20"/>
        </w:rPr>
        <w:t>2</w:t>
      </w:r>
      <w:r w:rsidR="00D33521">
        <w:rPr>
          <w:rFonts w:ascii="Arial" w:hAnsi="Arial" w:cs="Arial"/>
          <w:sz w:val="20"/>
          <w:szCs w:val="20"/>
        </w:rPr>
        <w:t xml:space="preserve"> puan artarak</w:t>
      </w:r>
      <w:r w:rsidR="00C65FE2">
        <w:rPr>
          <w:rFonts w:ascii="Arial" w:hAnsi="Arial" w:cs="Arial"/>
          <w:sz w:val="20"/>
          <w:szCs w:val="20"/>
        </w:rPr>
        <w:t xml:space="preserve"> </w:t>
      </w:r>
      <w:r w:rsidR="00DC4568" w:rsidRPr="000C6096">
        <w:rPr>
          <w:rFonts w:ascii="Arial" w:hAnsi="Arial" w:cs="Arial"/>
          <w:sz w:val="20"/>
          <w:szCs w:val="20"/>
        </w:rPr>
        <w:t xml:space="preserve">yüzde </w:t>
      </w:r>
      <w:r w:rsidR="00994812">
        <w:rPr>
          <w:rFonts w:ascii="Arial" w:hAnsi="Arial" w:cs="Arial"/>
          <w:sz w:val="20"/>
          <w:szCs w:val="20"/>
        </w:rPr>
        <w:t>20</w:t>
      </w:r>
      <w:r w:rsidR="00905D51">
        <w:rPr>
          <w:rFonts w:ascii="Arial" w:hAnsi="Arial" w:cs="Arial"/>
          <w:sz w:val="20"/>
          <w:szCs w:val="20"/>
        </w:rPr>
        <w:t>,</w:t>
      </w:r>
      <w:r w:rsidR="00D97C3E">
        <w:rPr>
          <w:rFonts w:ascii="Arial" w:hAnsi="Arial" w:cs="Arial"/>
          <w:sz w:val="20"/>
          <w:szCs w:val="20"/>
        </w:rPr>
        <w:t>9</w:t>
      </w:r>
      <w:r w:rsidR="00E67DCB">
        <w:rPr>
          <w:rFonts w:ascii="Arial" w:hAnsi="Arial" w:cs="Arial"/>
          <w:sz w:val="20"/>
          <w:szCs w:val="20"/>
        </w:rPr>
        <w:t xml:space="preserve"> seviyesin</w:t>
      </w:r>
      <w:r w:rsidR="00C65FE2">
        <w:rPr>
          <w:rFonts w:ascii="Arial" w:hAnsi="Arial" w:cs="Arial"/>
          <w:sz w:val="20"/>
          <w:szCs w:val="20"/>
        </w:rPr>
        <w:t xml:space="preserve">e </w:t>
      </w:r>
      <w:r w:rsidR="00D33521">
        <w:rPr>
          <w:rFonts w:ascii="Arial" w:hAnsi="Arial" w:cs="Arial"/>
          <w:sz w:val="20"/>
          <w:szCs w:val="20"/>
        </w:rPr>
        <w:t>yükselmiştir</w:t>
      </w:r>
      <w:r w:rsidR="00C65FE2">
        <w:rPr>
          <w:rFonts w:ascii="Arial" w:hAnsi="Arial" w:cs="Arial"/>
          <w:sz w:val="20"/>
          <w:szCs w:val="20"/>
        </w:rPr>
        <w:t>.</w:t>
      </w:r>
      <w:r w:rsidR="007B0623" w:rsidRPr="000C6096">
        <w:rPr>
          <w:rFonts w:ascii="Arial" w:hAnsi="Arial" w:cs="Arial"/>
          <w:sz w:val="20"/>
          <w:szCs w:val="20"/>
        </w:rPr>
        <w:t xml:space="preserve"> </w:t>
      </w:r>
      <w:r w:rsidR="00C65FE2">
        <w:rPr>
          <w:rFonts w:ascii="Arial" w:hAnsi="Arial" w:cs="Arial"/>
          <w:sz w:val="20"/>
          <w:szCs w:val="20"/>
        </w:rPr>
        <w:t>E</w:t>
      </w:r>
      <w:r w:rsidR="00901E19" w:rsidRPr="000C6096">
        <w:rPr>
          <w:rFonts w:ascii="Arial" w:hAnsi="Arial" w:cs="Arial"/>
          <w:sz w:val="20"/>
          <w:szCs w:val="20"/>
        </w:rPr>
        <w:t>rkeklerin işsizlik oranı</w:t>
      </w:r>
      <w:r w:rsidR="00DC4568" w:rsidRPr="000C6096">
        <w:rPr>
          <w:rFonts w:ascii="Arial" w:hAnsi="Arial" w:cs="Arial"/>
          <w:sz w:val="20"/>
          <w:szCs w:val="20"/>
        </w:rPr>
        <w:t xml:space="preserve"> ise</w:t>
      </w:r>
      <w:r w:rsidR="00901E19" w:rsidRPr="000C6096">
        <w:rPr>
          <w:rFonts w:ascii="Arial" w:hAnsi="Arial" w:cs="Arial"/>
          <w:sz w:val="20"/>
          <w:szCs w:val="20"/>
        </w:rPr>
        <w:t xml:space="preserve"> </w:t>
      </w:r>
      <w:r w:rsidR="00D97C3E">
        <w:rPr>
          <w:rFonts w:ascii="Arial" w:hAnsi="Arial" w:cs="Arial"/>
          <w:sz w:val="20"/>
          <w:szCs w:val="20"/>
        </w:rPr>
        <w:t>yüzde 0,4 puan artarak</w:t>
      </w:r>
      <w:r w:rsidR="00C65FE2">
        <w:rPr>
          <w:rFonts w:ascii="Arial" w:hAnsi="Arial" w:cs="Arial"/>
          <w:sz w:val="20"/>
          <w:szCs w:val="20"/>
        </w:rPr>
        <w:t xml:space="preserve"> </w:t>
      </w:r>
      <w:r w:rsidR="001C0267">
        <w:rPr>
          <w:rFonts w:ascii="Arial" w:hAnsi="Arial" w:cs="Arial"/>
          <w:sz w:val="20"/>
          <w:szCs w:val="20"/>
        </w:rPr>
        <w:t xml:space="preserve">yüzde </w:t>
      </w:r>
      <w:r w:rsidR="00E67DCB">
        <w:rPr>
          <w:rFonts w:ascii="Arial" w:hAnsi="Arial" w:cs="Arial"/>
          <w:sz w:val="20"/>
          <w:szCs w:val="20"/>
        </w:rPr>
        <w:t>14,</w:t>
      </w:r>
      <w:r w:rsidR="00D97C3E">
        <w:rPr>
          <w:rFonts w:ascii="Arial" w:hAnsi="Arial" w:cs="Arial"/>
          <w:sz w:val="20"/>
          <w:szCs w:val="20"/>
        </w:rPr>
        <w:t>8</w:t>
      </w:r>
      <w:r w:rsidR="00E67DCB">
        <w:rPr>
          <w:rFonts w:ascii="Arial" w:hAnsi="Arial" w:cs="Arial"/>
          <w:sz w:val="20"/>
          <w:szCs w:val="20"/>
        </w:rPr>
        <w:t xml:space="preserve">’e </w:t>
      </w:r>
      <w:r w:rsidR="00D97C3E">
        <w:rPr>
          <w:rFonts w:ascii="Arial" w:hAnsi="Arial" w:cs="Arial"/>
          <w:sz w:val="20"/>
          <w:szCs w:val="20"/>
        </w:rPr>
        <w:t>ulaş</w:t>
      </w:r>
      <w:r w:rsidR="001C0267">
        <w:rPr>
          <w:rFonts w:ascii="Arial" w:hAnsi="Arial" w:cs="Arial"/>
          <w:sz w:val="20"/>
          <w:szCs w:val="20"/>
        </w:rPr>
        <w:t>mıştır</w:t>
      </w:r>
      <w:r w:rsidR="007B0623" w:rsidRPr="000C6096">
        <w:rPr>
          <w:rFonts w:ascii="Arial" w:hAnsi="Arial" w:cs="Arial"/>
          <w:sz w:val="20"/>
          <w:szCs w:val="20"/>
        </w:rPr>
        <w:t>.</w:t>
      </w:r>
      <w:r w:rsidR="00B84C99" w:rsidRPr="000C6096">
        <w:rPr>
          <w:rFonts w:ascii="Arial" w:hAnsi="Arial" w:cs="Arial"/>
          <w:sz w:val="20"/>
          <w:szCs w:val="20"/>
        </w:rPr>
        <w:t xml:space="preserve"> </w:t>
      </w:r>
      <w:r w:rsidR="00A10369">
        <w:rPr>
          <w:rFonts w:ascii="Arial" w:hAnsi="Arial" w:cs="Arial"/>
          <w:sz w:val="20"/>
          <w:szCs w:val="20"/>
        </w:rPr>
        <w:t>Tarım dışı işsizlik oranlarınd</w:t>
      </w:r>
      <w:r w:rsidR="00D97C3E">
        <w:rPr>
          <w:rFonts w:ascii="Arial" w:hAnsi="Arial" w:cs="Arial"/>
          <w:sz w:val="20"/>
          <w:szCs w:val="20"/>
        </w:rPr>
        <w:t>aki toplumsal cinsiyet farkı 6,1</w:t>
      </w:r>
      <w:r w:rsidR="001C0267">
        <w:rPr>
          <w:rFonts w:ascii="Arial" w:hAnsi="Arial" w:cs="Arial"/>
          <w:sz w:val="20"/>
          <w:szCs w:val="20"/>
        </w:rPr>
        <w:t xml:space="preserve"> yüzde puana</w:t>
      </w:r>
      <w:r w:rsidR="00A10369">
        <w:rPr>
          <w:rFonts w:ascii="Arial" w:hAnsi="Arial" w:cs="Arial"/>
          <w:sz w:val="20"/>
          <w:szCs w:val="20"/>
        </w:rPr>
        <w:t xml:space="preserve"> </w:t>
      </w:r>
      <w:r w:rsidR="00D97C3E">
        <w:rPr>
          <w:rFonts w:ascii="Arial" w:hAnsi="Arial" w:cs="Arial"/>
          <w:sz w:val="20"/>
          <w:szCs w:val="20"/>
        </w:rPr>
        <w:t>düşmüştür</w:t>
      </w:r>
      <w:r w:rsidR="00A10369">
        <w:rPr>
          <w:rFonts w:ascii="Arial" w:hAnsi="Arial" w:cs="Arial"/>
          <w:sz w:val="20"/>
          <w:szCs w:val="20"/>
        </w:rPr>
        <w:t>.</w:t>
      </w:r>
    </w:p>
    <w:p w14:paraId="54BE6EE3" w14:textId="77777777" w:rsidR="00A378F3" w:rsidRDefault="00A378F3" w:rsidP="00300E5C">
      <w:pPr>
        <w:jc w:val="both"/>
        <w:rPr>
          <w:rFonts w:ascii="Arial" w:hAnsi="Arial" w:cs="Arial"/>
          <w:sz w:val="20"/>
          <w:szCs w:val="20"/>
        </w:rPr>
      </w:pPr>
    </w:p>
    <w:p w14:paraId="53C619BB" w14:textId="458B93A6" w:rsidR="001C6540" w:rsidRPr="000C6096" w:rsidRDefault="00346403" w:rsidP="001C6540">
      <w:pPr>
        <w:jc w:val="both"/>
        <w:rPr>
          <w:rFonts w:ascii="Arial" w:hAnsi="Arial" w:cs="Arial"/>
          <w:sz w:val="20"/>
          <w:szCs w:val="20"/>
        </w:rPr>
      </w:pPr>
      <w:r>
        <w:rPr>
          <w:rFonts w:ascii="Arial" w:hAnsi="Arial" w:cs="Arial"/>
          <w:sz w:val="20"/>
          <w:szCs w:val="20"/>
        </w:rPr>
        <w:t xml:space="preserve">Bu dönemde kadın </w:t>
      </w:r>
      <w:r w:rsidR="00D97C3E">
        <w:rPr>
          <w:rFonts w:ascii="Arial" w:hAnsi="Arial" w:cs="Arial"/>
          <w:sz w:val="20"/>
          <w:szCs w:val="20"/>
        </w:rPr>
        <w:t xml:space="preserve">ve erkek </w:t>
      </w:r>
      <w:r>
        <w:rPr>
          <w:rFonts w:ascii="Arial" w:hAnsi="Arial" w:cs="Arial"/>
          <w:sz w:val="20"/>
          <w:szCs w:val="20"/>
        </w:rPr>
        <w:t>işgücünde artış</w:t>
      </w:r>
      <w:r w:rsidR="00D97C3E">
        <w:rPr>
          <w:rFonts w:ascii="Arial" w:hAnsi="Arial" w:cs="Arial"/>
          <w:sz w:val="20"/>
          <w:szCs w:val="20"/>
        </w:rPr>
        <w:t>lar</w:t>
      </w:r>
      <w:r>
        <w:rPr>
          <w:rFonts w:ascii="Arial" w:hAnsi="Arial" w:cs="Arial"/>
          <w:sz w:val="20"/>
          <w:szCs w:val="20"/>
        </w:rPr>
        <w:t xml:space="preserve"> gözlemlenirken erkek </w:t>
      </w:r>
      <w:r w:rsidR="00DC1405">
        <w:rPr>
          <w:rFonts w:ascii="Arial" w:hAnsi="Arial" w:cs="Arial"/>
          <w:sz w:val="20"/>
          <w:szCs w:val="20"/>
        </w:rPr>
        <w:t>istihdamındaki</w:t>
      </w:r>
      <w:r>
        <w:rPr>
          <w:rFonts w:ascii="Arial" w:hAnsi="Arial" w:cs="Arial"/>
          <w:sz w:val="20"/>
          <w:szCs w:val="20"/>
        </w:rPr>
        <w:t xml:space="preserve"> kayıplar devam etmiştir</w:t>
      </w:r>
      <w:r w:rsidR="00DF24E4">
        <w:rPr>
          <w:rFonts w:ascii="Arial" w:hAnsi="Arial" w:cs="Arial"/>
          <w:sz w:val="20"/>
          <w:szCs w:val="20"/>
        </w:rPr>
        <w:t xml:space="preserve"> </w:t>
      </w:r>
      <w:r w:rsidR="007126F6">
        <w:rPr>
          <w:rFonts w:ascii="Arial" w:hAnsi="Arial" w:cs="Arial"/>
          <w:sz w:val="20"/>
          <w:szCs w:val="20"/>
        </w:rPr>
        <w:t>(</w:t>
      </w:r>
      <w:r w:rsidR="00874957" w:rsidRPr="000C6096">
        <w:rPr>
          <w:rFonts w:ascii="Arial" w:hAnsi="Arial" w:cs="Arial"/>
          <w:sz w:val="20"/>
          <w:szCs w:val="20"/>
        </w:rPr>
        <w:t>Tablo 3)</w:t>
      </w:r>
      <w:r w:rsidR="00874957">
        <w:rPr>
          <w:rFonts w:ascii="Arial" w:hAnsi="Arial" w:cs="Arial"/>
          <w:sz w:val="20"/>
          <w:szCs w:val="20"/>
        </w:rPr>
        <w:t>.</w:t>
      </w:r>
      <w:r>
        <w:rPr>
          <w:rFonts w:ascii="Arial" w:hAnsi="Arial" w:cs="Arial"/>
          <w:sz w:val="20"/>
          <w:szCs w:val="20"/>
        </w:rPr>
        <w:t xml:space="preserve"> Kadın istihdamı </w:t>
      </w:r>
      <w:r w:rsidR="00670490">
        <w:rPr>
          <w:rFonts w:ascii="Arial" w:hAnsi="Arial" w:cs="Arial"/>
          <w:sz w:val="20"/>
          <w:szCs w:val="20"/>
        </w:rPr>
        <w:t xml:space="preserve">Temmuz 2019 döneminde </w:t>
      </w:r>
      <w:r w:rsidR="00D97C3E">
        <w:rPr>
          <w:rFonts w:ascii="Arial" w:hAnsi="Arial" w:cs="Arial"/>
          <w:sz w:val="20"/>
          <w:szCs w:val="20"/>
        </w:rPr>
        <w:t>5 bin azalırken</w:t>
      </w:r>
      <w:r>
        <w:rPr>
          <w:rFonts w:ascii="Arial" w:hAnsi="Arial" w:cs="Arial"/>
          <w:sz w:val="20"/>
          <w:szCs w:val="20"/>
        </w:rPr>
        <w:t xml:space="preserve">, erkek istihdamındaki </w:t>
      </w:r>
      <w:r w:rsidR="00DC1405">
        <w:rPr>
          <w:rFonts w:ascii="Arial" w:hAnsi="Arial" w:cs="Arial"/>
          <w:sz w:val="20"/>
          <w:szCs w:val="20"/>
        </w:rPr>
        <w:t xml:space="preserve">11 dönemlik toplam </w:t>
      </w:r>
      <w:r>
        <w:rPr>
          <w:rFonts w:ascii="Arial" w:hAnsi="Arial" w:cs="Arial"/>
          <w:sz w:val="20"/>
          <w:szCs w:val="20"/>
        </w:rPr>
        <w:t xml:space="preserve">kayıp </w:t>
      </w:r>
      <w:r w:rsidR="00093DFA">
        <w:rPr>
          <w:rFonts w:ascii="Arial" w:hAnsi="Arial" w:cs="Arial"/>
          <w:sz w:val="20"/>
          <w:szCs w:val="20"/>
        </w:rPr>
        <w:t>676</w:t>
      </w:r>
      <w:r w:rsidR="00670490">
        <w:rPr>
          <w:rFonts w:ascii="Arial" w:hAnsi="Arial" w:cs="Arial"/>
          <w:sz w:val="20"/>
          <w:szCs w:val="20"/>
        </w:rPr>
        <w:t xml:space="preserve"> bine ulaşmıştır</w:t>
      </w:r>
      <w:r>
        <w:rPr>
          <w:rFonts w:ascii="Arial" w:hAnsi="Arial" w:cs="Arial"/>
          <w:sz w:val="20"/>
          <w:szCs w:val="20"/>
        </w:rPr>
        <w:t>.</w:t>
      </w:r>
      <w:r w:rsidR="00DC26DD">
        <w:rPr>
          <w:rFonts w:ascii="Arial" w:hAnsi="Arial" w:cs="Arial"/>
          <w:sz w:val="20"/>
          <w:szCs w:val="20"/>
        </w:rPr>
        <w:t xml:space="preserve"> </w:t>
      </w:r>
      <w:r w:rsidR="00D97C3E">
        <w:rPr>
          <w:rFonts w:ascii="Arial" w:hAnsi="Arial" w:cs="Arial"/>
          <w:sz w:val="20"/>
          <w:szCs w:val="20"/>
        </w:rPr>
        <w:t>Son bir yılda kadın istihdamı 29</w:t>
      </w:r>
      <w:r w:rsidR="00670490">
        <w:rPr>
          <w:rFonts w:ascii="Arial" w:hAnsi="Arial" w:cs="Arial"/>
          <w:sz w:val="20"/>
          <w:szCs w:val="20"/>
        </w:rPr>
        <w:t xml:space="preserve"> bin artmıştır.</w:t>
      </w:r>
      <w:r w:rsidR="00DC26DD">
        <w:rPr>
          <w:rFonts w:ascii="Arial" w:hAnsi="Arial" w:cs="Arial"/>
          <w:sz w:val="20"/>
          <w:szCs w:val="20"/>
        </w:rPr>
        <w:t xml:space="preserve"> </w:t>
      </w:r>
      <w:r w:rsidR="006F4675">
        <w:rPr>
          <w:rFonts w:ascii="Arial" w:hAnsi="Arial" w:cs="Arial"/>
          <w:sz w:val="20"/>
          <w:szCs w:val="20"/>
        </w:rPr>
        <w:t>Son bir yılda erkek işgücü 139 bin artarken kadın işgücü 320</w:t>
      </w:r>
      <w:r w:rsidR="00DC26DD">
        <w:rPr>
          <w:rFonts w:ascii="Arial" w:hAnsi="Arial" w:cs="Arial"/>
          <w:sz w:val="20"/>
          <w:szCs w:val="20"/>
        </w:rPr>
        <w:t xml:space="preserve"> bin artmıştır. Bu gelişmeler doğrultusunda son bir yılda işsizlik oranlarındaki </w:t>
      </w:r>
      <w:r w:rsidR="00B14787">
        <w:rPr>
          <w:rFonts w:ascii="Arial" w:hAnsi="Arial" w:cs="Arial"/>
          <w:sz w:val="20"/>
          <w:szCs w:val="20"/>
        </w:rPr>
        <w:t>toplumsal cinsiyet</w:t>
      </w:r>
      <w:r w:rsidR="00DC26DD">
        <w:rPr>
          <w:rFonts w:ascii="Arial" w:hAnsi="Arial" w:cs="Arial"/>
          <w:sz w:val="20"/>
          <w:szCs w:val="20"/>
        </w:rPr>
        <w:t xml:space="preserve"> </w:t>
      </w:r>
      <w:r w:rsidR="006F4675">
        <w:rPr>
          <w:rFonts w:ascii="Arial" w:hAnsi="Arial" w:cs="Arial"/>
          <w:sz w:val="20"/>
          <w:szCs w:val="20"/>
        </w:rPr>
        <w:t>farklılığı 7,4 yüzde puandan 6,1</w:t>
      </w:r>
      <w:r w:rsidR="00DC26DD">
        <w:rPr>
          <w:rFonts w:ascii="Arial" w:hAnsi="Arial" w:cs="Arial"/>
          <w:sz w:val="20"/>
          <w:szCs w:val="20"/>
        </w:rPr>
        <w:t xml:space="preserve"> yüzde puana gerilemiştir. </w:t>
      </w:r>
      <w:r>
        <w:rPr>
          <w:rFonts w:ascii="Arial" w:hAnsi="Arial" w:cs="Arial"/>
          <w:sz w:val="20"/>
          <w:szCs w:val="20"/>
        </w:rPr>
        <w:t xml:space="preserve">  </w:t>
      </w:r>
      <w:r w:rsidR="00874957">
        <w:rPr>
          <w:rFonts w:ascii="Arial" w:hAnsi="Arial" w:cs="Arial"/>
          <w:sz w:val="20"/>
          <w:szCs w:val="20"/>
        </w:rPr>
        <w:t xml:space="preserve"> </w:t>
      </w:r>
    </w:p>
    <w:p w14:paraId="0370DCB7" w14:textId="0576ED0C" w:rsidR="007C6031" w:rsidRDefault="007C6031" w:rsidP="007C6031">
      <w:pPr>
        <w:pStyle w:val="Caption"/>
        <w:keepNext/>
        <w:jc w:val="both"/>
        <w:rPr>
          <w:rFonts w:ascii="Arial" w:hAnsi="Arial" w:cs="Arial"/>
        </w:rPr>
      </w:pPr>
      <w:bookmarkStart w:id="5" w:name="_Ref482610868"/>
    </w:p>
    <w:p w14:paraId="0B7C775E" w14:textId="77777777" w:rsidR="00A5076F" w:rsidRDefault="00A5076F" w:rsidP="007C6031">
      <w:pPr>
        <w:pStyle w:val="Caption"/>
        <w:keepNext/>
        <w:jc w:val="both"/>
        <w:rPr>
          <w:rFonts w:ascii="Arial" w:hAnsi="Arial" w:cs="Arial"/>
        </w:rPr>
      </w:pPr>
    </w:p>
    <w:p w14:paraId="07C316AA" w14:textId="77777777" w:rsidR="00A5076F" w:rsidRDefault="00A5076F" w:rsidP="007C6031">
      <w:pPr>
        <w:pStyle w:val="Caption"/>
        <w:keepNext/>
        <w:jc w:val="both"/>
        <w:rPr>
          <w:rFonts w:ascii="Arial" w:hAnsi="Arial" w:cs="Arial"/>
        </w:rPr>
      </w:pPr>
    </w:p>
    <w:p w14:paraId="7F8CA467" w14:textId="7C226786" w:rsidR="007C6031" w:rsidRPr="000C6096" w:rsidRDefault="007C6031" w:rsidP="007C6031">
      <w:pPr>
        <w:pStyle w:val="Caption"/>
        <w:keepNext/>
        <w:jc w:val="both"/>
        <w:rPr>
          <w:rFonts w:ascii="Arial" w:hAnsi="Arial" w:cs="Arial"/>
        </w:rPr>
      </w:pPr>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2B16FF">
        <w:rPr>
          <w:rFonts w:ascii="Arial" w:hAnsi="Arial" w:cs="Arial"/>
          <w:noProof/>
        </w:rPr>
        <w:t>5</w:t>
      </w:r>
      <w:r w:rsidRPr="000C6096">
        <w:rPr>
          <w:rFonts w:ascii="Arial" w:hAnsi="Arial" w:cs="Arial"/>
        </w:rPr>
        <w:fldChar w:fldCharType="end"/>
      </w:r>
      <w:r w:rsidRPr="000C6096">
        <w:rPr>
          <w:rFonts w:ascii="Arial" w:hAnsi="Arial" w:cs="Arial"/>
        </w:rPr>
        <w:t>: Mevsim etkilerinden arındırılmış kadın ve erkek tarım dışı işsizlik oranları (%)</w:t>
      </w:r>
    </w:p>
    <w:p w14:paraId="7CA5D138" w14:textId="7CBCC4E2" w:rsidR="006B7FDF" w:rsidRDefault="00577D90" w:rsidP="001C6540">
      <w:pPr>
        <w:pStyle w:val="Caption"/>
        <w:keepNext/>
        <w:jc w:val="both"/>
        <w:rPr>
          <w:rFonts w:ascii="Arial" w:hAnsi="Arial" w:cs="Arial"/>
        </w:rPr>
      </w:pPr>
      <w:bookmarkStart w:id="6" w:name="_GoBack"/>
      <w:r w:rsidRPr="00577D90">
        <w:drawing>
          <wp:inline distT="0" distB="0" distL="0" distR="0" wp14:anchorId="70DA0231" wp14:editId="69A9CA36">
            <wp:extent cx="6867191" cy="41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67191" cy="4140000"/>
                    </a:xfrm>
                    <a:prstGeom prst="rect">
                      <a:avLst/>
                    </a:prstGeom>
                  </pic:spPr>
                </pic:pic>
              </a:graphicData>
            </a:graphic>
          </wp:inline>
        </w:drawing>
      </w:r>
      <w:bookmarkEnd w:id="6"/>
    </w:p>
    <w:bookmarkEnd w:id="5"/>
    <w:p w14:paraId="5761A463" w14:textId="691596F7" w:rsidR="001C6540" w:rsidRDefault="001C6540" w:rsidP="001C101A">
      <w:pPr>
        <w:jc w:val="both"/>
        <w:rPr>
          <w:rFonts w:ascii="Arial" w:hAnsi="Arial" w:cs="Arial"/>
          <w:color w:val="FF0000"/>
          <w:sz w:val="20"/>
          <w:szCs w:val="20"/>
        </w:rPr>
      </w:pPr>
    </w:p>
    <w:p w14:paraId="72F24289" w14:textId="2A610568" w:rsidR="00A5076F" w:rsidRPr="000C6096" w:rsidRDefault="00A5076F" w:rsidP="00A5076F">
      <w:pPr>
        <w:jc w:val="both"/>
        <w:rPr>
          <w:rFonts w:ascii="Arial" w:hAnsi="Arial" w:cs="Arial"/>
          <w:bCs/>
          <w:sz w:val="18"/>
          <w:szCs w:val="18"/>
        </w:rPr>
      </w:pPr>
      <w:bookmarkStart w:id="7" w:name="_Ref448480503"/>
      <w:r w:rsidRPr="000C6096">
        <w:rPr>
          <w:rFonts w:ascii="Arial" w:hAnsi="Arial" w:cs="Arial"/>
          <w:sz w:val="18"/>
          <w:szCs w:val="18"/>
        </w:rPr>
        <w:t>Kaynak: TÜİK,</w:t>
      </w:r>
      <w:r w:rsidRPr="000C6096">
        <w:rPr>
          <w:rFonts w:ascii="Arial" w:hAnsi="Arial" w:cs="Arial"/>
          <w:b/>
          <w:bCs/>
          <w:sz w:val="18"/>
          <w:szCs w:val="18"/>
        </w:rPr>
        <w:t xml:space="preserve"> </w:t>
      </w:r>
      <w:r w:rsidRPr="000C6096">
        <w:rPr>
          <w:rFonts w:ascii="Arial" w:hAnsi="Arial" w:cs="Arial"/>
          <w:bCs/>
          <w:sz w:val="18"/>
          <w:szCs w:val="18"/>
        </w:rPr>
        <w:t>Betam</w:t>
      </w:r>
    </w:p>
    <w:p w14:paraId="6367B905" w14:textId="0A6247C7" w:rsidR="001C6540" w:rsidRPr="000C6096" w:rsidRDefault="001C6540" w:rsidP="001C6540">
      <w:pPr>
        <w:suppressAutoHyphens w:val="0"/>
        <w:rPr>
          <w:rFonts w:ascii="Arial" w:hAnsi="Arial" w:cs="Arial"/>
          <w:b/>
          <w:bCs/>
          <w:color w:val="FF0000"/>
          <w:sz w:val="20"/>
          <w:szCs w:val="20"/>
        </w:rPr>
      </w:pPr>
      <w:r w:rsidRPr="000C6096">
        <w:rPr>
          <w:rFonts w:ascii="Arial" w:hAnsi="Arial" w:cs="Arial"/>
          <w:color w:val="FF0000"/>
        </w:rPr>
        <w:br w:type="page"/>
      </w:r>
    </w:p>
    <w:p w14:paraId="1D31D627" w14:textId="3FA1AA5E" w:rsidR="001C6540" w:rsidRPr="000C6096" w:rsidRDefault="001C6540" w:rsidP="001C6540">
      <w:pPr>
        <w:pStyle w:val="Caption"/>
        <w:keepNext/>
        <w:rPr>
          <w:rFonts w:ascii="Arial" w:hAnsi="Arial" w:cs="Arial"/>
        </w:rPr>
      </w:pPr>
      <w:bookmarkStart w:id="8" w:name="_Ref480193867"/>
      <w:r w:rsidRPr="000C6096">
        <w:rPr>
          <w:rFonts w:ascii="Arial" w:hAnsi="Arial" w:cs="Arial"/>
        </w:rPr>
        <w:lastRenderedPageBreak/>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2B16FF">
        <w:rPr>
          <w:rFonts w:ascii="Arial" w:hAnsi="Arial" w:cs="Arial"/>
          <w:noProof/>
        </w:rPr>
        <w:t>1</w:t>
      </w:r>
      <w:r w:rsidRPr="000C6096">
        <w:rPr>
          <w:rFonts w:ascii="Arial" w:hAnsi="Arial" w:cs="Arial"/>
        </w:rPr>
        <w:fldChar w:fldCharType="end"/>
      </w:r>
      <w:bookmarkEnd w:id="7"/>
      <w:bookmarkEnd w:id="8"/>
      <w:r w:rsidRPr="000C6096">
        <w:rPr>
          <w:rFonts w:ascii="Arial" w:hAnsi="Arial" w:cs="Arial"/>
        </w:rPr>
        <w:t xml:space="preserve"> Mevsim etkilerinden arındırılmış tarım dışı işgücü göstergeleri (bin kişi) *</w:t>
      </w:r>
    </w:p>
    <w:p w14:paraId="72FA89DF" w14:textId="2358DDB8" w:rsidR="00C572B3" w:rsidRDefault="00C572B3" w:rsidP="001C6540">
      <w:pPr>
        <w:pStyle w:val="Caption"/>
        <w:keepNext/>
        <w:rPr>
          <w:b w:val="0"/>
          <w:bCs w:val="0"/>
          <w:sz w:val="22"/>
          <w:szCs w:val="22"/>
          <w:lang w:eastAsia="tr-TR"/>
        </w:rPr>
      </w:pPr>
    </w:p>
    <w:p w14:paraId="26EE246C" w14:textId="27CDDCF5" w:rsidR="0067098A" w:rsidRDefault="00C572B3" w:rsidP="001C6540">
      <w:pPr>
        <w:pStyle w:val="Caption"/>
        <w:keepNext/>
        <w:rPr>
          <w:b w:val="0"/>
          <w:bCs w:val="0"/>
          <w:sz w:val="22"/>
          <w:szCs w:val="22"/>
          <w:lang w:eastAsia="tr-TR"/>
        </w:rPr>
      </w:pPr>
      <w:r>
        <w:fldChar w:fldCharType="begin"/>
      </w:r>
      <w:r>
        <w:instrText xml:space="preserve"> LINK </w:instrText>
      </w:r>
      <w:r w:rsidR="00F4089A">
        <w:instrText xml:space="preserve">Excel.Sheet.8 "E:\\LABOR MARKET OUTLOOK\\ARASTIRMA NOTU\\2019\\10.2019\\AN İşsizlik_mine.xls" "Tablo 1 ve 2 !R3C2:R40C9" </w:instrText>
      </w:r>
      <w:r>
        <w:instrText xml:space="preserve">\a \f 4 \h </w:instrText>
      </w:r>
      <w:r>
        <w:fldChar w:fldCharType="separate"/>
      </w:r>
    </w:p>
    <w:tbl>
      <w:tblPr>
        <w:tblW w:w="8680" w:type="dxa"/>
        <w:tblCellMar>
          <w:left w:w="70" w:type="dxa"/>
          <w:right w:w="70" w:type="dxa"/>
        </w:tblCellMar>
        <w:tblLook w:val="04A0" w:firstRow="1" w:lastRow="0" w:firstColumn="1" w:lastColumn="0" w:noHBand="0" w:noVBand="1"/>
      </w:tblPr>
      <w:tblGrid>
        <w:gridCol w:w="1200"/>
        <w:gridCol w:w="1180"/>
        <w:gridCol w:w="1180"/>
        <w:gridCol w:w="1180"/>
        <w:gridCol w:w="1180"/>
        <w:gridCol w:w="842"/>
        <w:gridCol w:w="1062"/>
        <w:gridCol w:w="856"/>
      </w:tblGrid>
      <w:tr w:rsidR="0067098A" w:rsidRPr="0067098A" w14:paraId="33A4C42B" w14:textId="77777777" w:rsidTr="0067098A">
        <w:trPr>
          <w:divId w:val="2121679300"/>
          <w:trHeight w:val="270"/>
        </w:trPr>
        <w:tc>
          <w:tcPr>
            <w:tcW w:w="1200" w:type="dxa"/>
            <w:tcBorders>
              <w:top w:val="nil"/>
              <w:left w:val="nil"/>
              <w:bottom w:val="nil"/>
              <w:right w:val="nil"/>
            </w:tcBorders>
            <w:shd w:val="clear" w:color="auto" w:fill="auto"/>
            <w:noWrap/>
            <w:vAlign w:val="bottom"/>
            <w:hideMark/>
          </w:tcPr>
          <w:p w14:paraId="10F91849" w14:textId="2FD203F2" w:rsidR="0067098A" w:rsidRPr="0067098A" w:rsidRDefault="0067098A" w:rsidP="0067098A">
            <w:pPr>
              <w:suppressAutoHyphens w:val="0"/>
              <w:rPr>
                <w:lang w:eastAsia="tr-TR"/>
              </w:rPr>
            </w:pPr>
          </w:p>
        </w:tc>
        <w:tc>
          <w:tcPr>
            <w:tcW w:w="1180" w:type="dxa"/>
            <w:tcBorders>
              <w:top w:val="single" w:sz="8" w:space="0" w:color="auto"/>
              <w:left w:val="single" w:sz="8" w:space="0" w:color="auto"/>
              <w:bottom w:val="single" w:sz="8" w:space="0" w:color="auto"/>
              <w:right w:val="nil"/>
            </w:tcBorders>
            <w:shd w:val="clear" w:color="auto" w:fill="auto"/>
            <w:noWrap/>
            <w:vAlign w:val="center"/>
            <w:hideMark/>
          </w:tcPr>
          <w:p w14:paraId="3F255986"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İşgücü</w:t>
            </w:r>
          </w:p>
        </w:tc>
        <w:tc>
          <w:tcPr>
            <w:tcW w:w="1180" w:type="dxa"/>
            <w:tcBorders>
              <w:top w:val="single" w:sz="8" w:space="0" w:color="auto"/>
              <w:left w:val="nil"/>
              <w:bottom w:val="single" w:sz="8" w:space="0" w:color="auto"/>
              <w:right w:val="nil"/>
            </w:tcBorders>
            <w:shd w:val="clear" w:color="auto" w:fill="auto"/>
            <w:noWrap/>
            <w:vAlign w:val="center"/>
            <w:hideMark/>
          </w:tcPr>
          <w:p w14:paraId="16E83B94"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İstihdam</w:t>
            </w:r>
          </w:p>
        </w:tc>
        <w:tc>
          <w:tcPr>
            <w:tcW w:w="1180" w:type="dxa"/>
            <w:tcBorders>
              <w:top w:val="single" w:sz="8" w:space="0" w:color="auto"/>
              <w:left w:val="nil"/>
              <w:bottom w:val="single" w:sz="8" w:space="0" w:color="auto"/>
              <w:right w:val="nil"/>
            </w:tcBorders>
            <w:shd w:val="clear" w:color="auto" w:fill="auto"/>
            <w:noWrap/>
            <w:vAlign w:val="center"/>
            <w:hideMark/>
          </w:tcPr>
          <w:p w14:paraId="664264B2"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İşsizlik</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1C1DE8E4"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İşsizlik Oranı</w:t>
            </w:r>
          </w:p>
        </w:tc>
        <w:tc>
          <w:tcPr>
            <w:tcW w:w="276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27C3FB4"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Aylık değişimler</w:t>
            </w:r>
          </w:p>
        </w:tc>
      </w:tr>
      <w:tr w:rsidR="0067098A" w:rsidRPr="0067098A" w14:paraId="6339E7E9" w14:textId="77777777" w:rsidTr="0067098A">
        <w:trPr>
          <w:divId w:val="2121679300"/>
          <w:trHeight w:val="270"/>
        </w:trPr>
        <w:tc>
          <w:tcPr>
            <w:tcW w:w="1200" w:type="dxa"/>
            <w:tcBorders>
              <w:top w:val="single" w:sz="8" w:space="0" w:color="auto"/>
              <w:left w:val="single" w:sz="8" w:space="0" w:color="auto"/>
              <w:bottom w:val="nil"/>
              <w:right w:val="nil"/>
            </w:tcBorders>
            <w:shd w:val="clear" w:color="auto" w:fill="auto"/>
            <w:noWrap/>
            <w:vAlign w:val="center"/>
            <w:hideMark/>
          </w:tcPr>
          <w:p w14:paraId="53066F0D"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Temmuz 16</w:t>
            </w:r>
          </w:p>
        </w:tc>
        <w:tc>
          <w:tcPr>
            <w:tcW w:w="1180" w:type="dxa"/>
            <w:tcBorders>
              <w:top w:val="nil"/>
              <w:left w:val="single" w:sz="8" w:space="0" w:color="auto"/>
              <w:bottom w:val="nil"/>
              <w:right w:val="nil"/>
            </w:tcBorders>
            <w:shd w:val="clear" w:color="auto" w:fill="auto"/>
            <w:noWrap/>
            <w:vAlign w:val="center"/>
            <w:hideMark/>
          </w:tcPr>
          <w:p w14:paraId="38DF1FDD"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25172</w:t>
            </w:r>
          </w:p>
        </w:tc>
        <w:tc>
          <w:tcPr>
            <w:tcW w:w="1180" w:type="dxa"/>
            <w:tcBorders>
              <w:top w:val="nil"/>
              <w:left w:val="nil"/>
              <w:bottom w:val="nil"/>
              <w:right w:val="nil"/>
            </w:tcBorders>
            <w:shd w:val="clear" w:color="auto" w:fill="auto"/>
            <w:noWrap/>
            <w:vAlign w:val="center"/>
            <w:hideMark/>
          </w:tcPr>
          <w:p w14:paraId="62D6287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21849</w:t>
            </w:r>
          </w:p>
        </w:tc>
        <w:tc>
          <w:tcPr>
            <w:tcW w:w="1180" w:type="dxa"/>
            <w:tcBorders>
              <w:top w:val="nil"/>
              <w:left w:val="nil"/>
              <w:bottom w:val="nil"/>
              <w:right w:val="nil"/>
            </w:tcBorders>
            <w:shd w:val="clear" w:color="auto" w:fill="auto"/>
            <w:noWrap/>
            <w:vAlign w:val="center"/>
            <w:hideMark/>
          </w:tcPr>
          <w:p w14:paraId="4CDB4C8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3323</w:t>
            </w:r>
          </w:p>
        </w:tc>
        <w:tc>
          <w:tcPr>
            <w:tcW w:w="1180" w:type="dxa"/>
            <w:tcBorders>
              <w:top w:val="nil"/>
              <w:left w:val="nil"/>
              <w:bottom w:val="nil"/>
              <w:right w:val="single" w:sz="8" w:space="0" w:color="auto"/>
            </w:tcBorders>
            <w:shd w:val="clear" w:color="auto" w:fill="auto"/>
            <w:noWrap/>
            <w:vAlign w:val="center"/>
            <w:hideMark/>
          </w:tcPr>
          <w:p w14:paraId="14129A3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13.2%</w:t>
            </w:r>
          </w:p>
        </w:tc>
        <w:tc>
          <w:tcPr>
            <w:tcW w:w="842" w:type="dxa"/>
            <w:tcBorders>
              <w:top w:val="nil"/>
              <w:left w:val="nil"/>
              <w:bottom w:val="single" w:sz="8" w:space="0" w:color="auto"/>
              <w:right w:val="nil"/>
            </w:tcBorders>
            <w:shd w:val="clear" w:color="auto" w:fill="auto"/>
            <w:noWrap/>
            <w:vAlign w:val="center"/>
            <w:hideMark/>
          </w:tcPr>
          <w:p w14:paraId="28B360BD"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İşgücü</w:t>
            </w:r>
          </w:p>
        </w:tc>
        <w:tc>
          <w:tcPr>
            <w:tcW w:w="1062" w:type="dxa"/>
            <w:tcBorders>
              <w:top w:val="nil"/>
              <w:left w:val="nil"/>
              <w:bottom w:val="single" w:sz="8" w:space="0" w:color="auto"/>
              <w:right w:val="nil"/>
            </w:tcBorders>
            <w:shd w:val="clear" w:color="auto" w:fill="auto"/>
            <w:noWrap/>
            <w:vAlign w:val="center"/>
            <w:hideMark/>
          </w:tcPr>
          <w:p w14:paraId="0492F8F2"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İstihdam</w:t>
            </w:r>
          </w:p>
        </w:tc>
        <w:tc>
          <w:tcPr>
            <w:tcW w:w="856" w:type="dxa"/>
            <w:tcBorders>
              <w:top w:val="nil"/>
              <w:left w:val="nil"/>
              <w:bottom w:val="single" w:sz="8" w:space="0" w:color="auto"/>
              <w:right w:val="single" w:sz="8" w:space="0" w:color="auto"/>
            </w:tcBorders>
            <w:shd w:val="clear" w:color="auto" w:fill="auto"/>
            <w:noWrap/>
            <w:vAlign w:val="center"/>
            <w:hideMark/>
          </w:tcPr>
          <w:p w14:paraId="15651DEE"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İşsizlik</w:t>
            </w:r>
          </w:p>
        </w:tc>
      </w:tr>
      <w:tr w:rsidR="0067098A" w:rsidRPr="0067098A" w14:paraId="64FBFA0B"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3F82B52E"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Ağustos 16</w:t>
            </w:r>
          </w:p>
        </w:tc>
        <w:tc>
          <w:tcPr>
            <w:tcW w:w="1180" w:type="dxa"/>
            <w:tcBorders>
              <w:top w:val="nil"/>
              <w:left w:val="single" w:sz="8" w:space="0" w:color="auto"/>
              <w:bottom w:val="nil"/>
              <w:right w:val="nil"/>
            </w:tcBorders>
            <w:shd w:val="clear" w:color="auto" w:fill="auto"/>
            <w:noWrap/>
            <w:vAlign w:val="center"/>
            <w:hideMark/>
          </w:tcPr>
          <w:p w14:paraId="146D6FE5"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25140</w:t>
            </w:r>
          </w:p>
        </w:tc>
        <w:tc>
          <w:tcPr>
            <w:tcW w:w="1180" w:type="dxa"/>
            <w:tcBorders>
              <w:top w:val="nil"/>
              <w:left w:val="nil"/>
              <w:bottom w:val="nil"/>
              <w:right w:val="nil"/>
            </w:tcBorders>
            <w:shd w:val="clear" w:color="auto" w:fill="auto"/>
            <w:noWrap/>
            <w:vAlign w:val="center"/>
            <w:hideMark/>
          </w:tcPr>
          <w:p w14:paraId="456A50E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21721</w:t>
            </w:r>
          </w:p>
        </w:tc>
        <w:tc>
          <w:tcPr>
            <w:tcW w:w="1180" w:type="dxa"/>
            <w:tcBorders>
              <w:top w:val="nil"/>
              <w:left w:val="nil"/>
              <w:bottom w:val="nil"/>
              <w:right w:val="nil"/>
            </w:tcBorders>
            <w:shd w:val="clear" w:color="auto" w:fill="auto"/>
            <w:noWrap/>
            <w:vAlign w:val="center"/>
            <w:hideMark/>
          </w:tcPr>
          <w:p w14:paraId="1AAF586F"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3419</w:t>
            </w:r>
          </w:p>
        </w:tc>
        <w:tc>
          <w:tcPr>
            <w:tcW w:w="1180" w:type="dxa"/>
            <w:tcBorders>
              <w:top w:val="nil"/>
              <w:left w:val="nil"/>
              <w:bottom w:val="nil"/>
              <w:right w:val="single" w:sz="8" w:space="0" w:color="auto"/>
            </w:tcBorders>
            <w:shd w:val="clear" w:color="auto" w:fill="auto"/>
            <w:noWrap/>
            <w:vAlign w:val="center"/>
            <w:hideMark/>
          </w:tcPr>
          <w:p w14:paraId="53E066F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13.6%</w:t>
            </w:r>
          </w:p>
        </w:tc>
        <w:tc>
          <w:tcPr>
            <w:tcW w:w="842" w:type="dxa"/>
            <w:tcBorders>
              <w:top w:val="nil"/>
              <w:left w:val="nil"/>
              <w:bottom w:val="nil"/>
              <w:right w:val="nil"/>
            </w:tcBorders>
            <w:shd w:val="clear" w:color="auto" w:fill="auto"/>
            <w:noWrap/>
            <w:vAlign w:val="center"/>
            <w:hideMark/>
          </w:tcPr>
          <w:p w14:paraId="62DB57B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-32</w:t>
            </w:r>
          </w:p>
        </w:tc>
        <w:tc>
          <w:tcPr>
            <w:tcW w:w="1062" w:type="dxa"/>
            <w:tcBorders>
              <w:top w:val="nil"/>
              <w:left w:val="nil"/>
              <w:bottom w:val="nil"/>
              <w:right w:val="nil"/>
            </w:tcBorders>
            <w:shd w:val="clear" w:color="auto" w:fill="auto"/>
            <w:noWrap/>
            <w:vAlign w:val="center"/>
            <w:hideMark/>
          </w:tcPr>
          <w:p w14:paraId="13BFF71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-128</w:t>
            </w:r>
          </w:p>
        </w:tc>
        <w:tc>
          <w:tcPr>
            <w:tcW w:w="856" w:type="dxa"/>
            <w:tcBorders>
              <w:top w:val="nil"/>
              <w:left w:val="nil"/>
              <w:bottom w:val="nil"/>
              <w:right w:val="single" w:sz="8" w:space="0" w:color="auto"/>
            </w:tcBorders>
            <w:shd w:val="clear" w:color="auto" w:fill="auto"/>
            <w:noWrap/>
            <w:vAlign w:val="center"/>
            <w:hideMark/>
          </w:tcPr>
          <w:p w14:paraId="46772CB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96</w:t>
            </w:r>
          </w:p>
        </w:tc>
      </w:tr>
      <w:tr w:rsidR="0067098A" w:rsidRPr="0067098A" w14:paraId="7A76E46B"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31B4585B"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Eylül 16</w:t>
            </w:r>
          </w:p>
        </w:tc>
        <w:tc>
          <w:tcPr>
            <w:tcW w:w="1180" w:type="dxa"/>
            <w:tcBorders>
              <w:top w:val="nil"/>
              <w:left w:val="single" w:sz="8" w:space="0" w:color="auto"/>
              <w:bottom w:val="nil"/>
              <w:right w:val="nil"/>
            </w:tcBorders>
            <w:shd w:val="clear" w:color="auto" w:fill="auto"/>
            <w:noWrap/>
            <w:vAlign w:val="center"/>
            <w:hideMark/>
          </w:tcPr>
          <w:p w14:paraId="6EAE652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25366</w:t>
            </w:r>
          </w:p>
        </w:tc>
        <w:tc>
          <w:tcPr>
            <w:tcW w:w="1180" w:type="dxa"/>
            <w:tcBorders>
              <w:top w:val="nil"/>
              <w:left w:val="nil"/>
              <w:bottom w:val="nil"/>
              <w:right w:val="nil"/>
            </w:tcBorders>
            <w:shd w:val="clear" w:color="auto" w:fill="auto"/>
            <w:noWrap/>
            <w:vAlign w:val="center"/>
            <w:hideMark/>
          </w:tcPr>
          <w:p w14:paraId="336BC863"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21916</w:t>
            </w:r>
          </w:p>
        </w:tc>
        <w:tc>
          <w:tcPr>
            <w:tcW w:w="1180" w:type="dxa"/>
            <w:tcBorders>
              <w:top w:val="nil"/>
              <w:left w:val="nil"/>
              <w:bottom w:val="nil"/>
              <w:right w:val="nil"/>
            </w:tcBorders>
            <w:shd w:val="clear" w:color="auto" w:fill="auto"/>
            <w:noWrap/>
            <w:vAlign w:val="center"/>
            <w:hideMark/>
          </w:tcPr>
          <w:p w14:paraId="48F3466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3450</w:t>
            </w:r>
          </w:p>
        </w:tc>
        <w:tc>
          <w:tcPr>
            <w:tcW w:w="1180" w:type="dxa"/>
            <w:tcBorders>
              <w:top w:val="nil"/>
              <w:left w:val="nil"/>
              <w:bottom w:val="nil"/>
              <w:right w:val="single" w:sz="8" w:space="0" w:color="auto"/>
            </w:tcBorders>
            <w:shd w:val="clear" w:color="auto" w:fill="auto"/>
            <w:noWrap/>
            <w:vAlign w:val="center"/>
            <w:hideMark/>
          </w:tcPr>
          <w:p w14:paraId="37E16983"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13.6%</w:t>
            </w:r>
          </w:p>
        </w:tc>
        <w:tc>
          <w:tcPr>
            <w:tcW w:w="842" w:type="dxa"/>
            <w:tcBorders>
              <w:top w:val="nil"/>
              <w:left w:val="nil"/>
              <w:bottom w:val="nil"/>
              <w:right w:val="nil"/>
            </w:tcBorders>
            <w:shd w:val="clear" w:color="auto" w:fill="auto"/>
            <w:noWrap/>
            <w:vAlign w:val="center"/>
            <w:hideMark/>
          </w:tcPr>
          <w:p w14:paraId="5D999CFB"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226</w:t>
            </w:r>
          </w:p>
        </w:tc>
        <w:tc>
          <w:tcPr>
            <w:tcW w:w="1062" w:type="dxa"/>
            <w:tcBorders>
              <w:top w:val="nil"/>
              <w:left w:val="nil"/>
              <w:bottom w:val="nil"/>
              <w:right w:val="nil"/>
            </w:tcBorders>
            <w:shd w:val="clear" w:color="auto" w:fill="auto"/>
            <w:noWrap/>
            <w:vAlign w:val="center"/>
            <w:hideMark/>
          </w:tcPr>
          <w:p w14:paraId="69283394"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195</w:t>
            </w:r>
          </w:p>
        </w:tc>
        <w:tc>
          <w:tcPr>
            <w:tcW w:w="856" w:type="dxa"/>
            <w:tcBorders>
              <w:top w:val="nil"/>
              <w:left w:val="nil"/>
              <w:bottom w:val="nil"/>
              <w:right w:val="single" w:sz="8" w:space="0" w:color="auto"/>
            </w:tcBorders>
            <w:shd w:val="clear" w:color="auto" w:fill="auto"/>
            <w:noWrap/>
            <w:vAlign w:val="center"/>
            <w:hideMark/>
          </w:tcPr>
          <w:p w14:paraId="464FB245"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31</w:t>
            </w:r>
          </w:p>
        </w:tc>
      </w:tr>
      <w:tr w:rsidR="0067098A" w:rsidRPr="0067098A" w14:paraId="5F331541"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3E25D787"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Ekim 16</w:t>
            </w:r>
          </w:p>
        </w:tc>
        <w:tc>
          <w:tcPr>
            <w:tcW w:w="1180" w:type="dxa"/>
            <w:tcBorders>
              <w:top w:val="nil"/>
              <w:left w:val="single" w:sz="8" w:space="0" w:color="auto"/>
              <w:bottom w:val="nil"/>
              <w:right w:val="nil"/>
            </w:tcBorders>
            <w:shd w:val="clear" w:color="auto" w:fill="auto"/>
            <w:noWrap/>
            <w:vAlign w:val="center"/>
            <w:hideMark/>
          </w:tcPr>
          <w:p w14:paraId="4CCA3D38"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25507</w:t>
            </w:r>
          </w:p>
        </w:tc>
        <w:tc>
          <w:tcPr>
            <w:tcW w:w="1180" w:type="dxa"/>
            <w:tcBorders>
              <w:top w:val="nil"/>
              <w:left w:val="nil"/>
              <w:bottom w:val="nil"/>
              <w:right w:val="nil"/>
            </w:tcBorders>
            <w:shd w:val="clear" w:color="auto" w:fill="auto"/>
            <w:noWrap/>
            <w:vAlign w:val="center"/>
            <w:hideMark/>
          </w:tcPr>
          <w:p w14:paraId="059B6BC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21936</w:t>
            </w:r>
          </w:p>
        </w:tc>
        <w:tc>
          <w:tcPr>
            <w:tcW w:w="1180" w:type="dxa"/>
            <w:tcBorders>
              <w:top w:val="nil"/>
              <w:left w:val="nil"/>
              <w:bottom w:val="nil"/>
              <w:right w:val="nil"/>
            </w:tcBorders>
            <w:shd w:val="clear" w:color="auto" w:fill="auto"/>
            <w:noWrap/>
            <w:vAlign w:val="center"/>
            <w:hideMark/>
          </w:tcPr>
          <w:p w14:paraId="36819FD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3571</w:t>
            </w:r>
          </w:p>
        </w:tc>
        <w:tc>
          <w:tcPr>
            <w:tcW w:w="1180" w:type="dxa"/>
            <w:tcBorders>
              <w:top w:val="nil"/>
              <w:left w:val="nil"/>
              <w:bottom w:val="nil"/>
              <w:right w:val="single" w:sz="8" w:space="0" w:color="auto"/>
            </w:tcBorders>
            <w:shd w:val="clear" w:color="auto" w:fill="auto"/>
            <w:noWrap/>
            <w:vAlign w:val="center"/>
            <w:hideMark/>
          </w:tcPr>
          <w:p w14:paraId="25DE7F1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14.0%</w:t>
            </w:r>
          </w:p>
        </w:tc>
        <w:tc>
          <w:tcPr>
            <w:tcW w:w="842" w:type="dxa"/>
            <w:tcBorders>
              <w:top w:val="nil"/>
              <w:left w:val="nil"/>
              <w:bottom w:val="nil"/>
              <w:right w:val="nil"/>
            </w:tcBorders>
            <w:shd w:val="clear" w:color="auto" w:fill="auto"/>
            <w:noWrap/>
            <w:vAlign w:val="center"/>
            <w:hideMark/>
          </w:tcPr>
          <w:p w14:paraId="63BF13E3"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141</w:t>
            </w:r>
          </w:p>
        </w:tc>
        <w:tc>
          <w:tcPr>
            <w:tcW w:w="1062" w:type="dxa"/>
            <w:tcBorders>
              <w:top w:val="nil"/>
              <w:left w:val="nil"/>
              <w:bottom w:val="nil"/>
              <w:right w:val="nil"/>
            </w:tcBorders>
            <w:shd w:val="clear" w:color="auto" w:fill="auto"/>
            <w:noWrap/>
            <w:vAlign w:val="center"/>
            <w:hideMark/>
          </w:tcPr>
          <w:p w14:paraId="346AC694"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20</w:t>
            </w:r>
          </w:p>
        </w:tc>
        <w:tc>
          <w:tcPr>
            <w:tcW w:w="856" w:type="dxa"/>
            <w:tcBorders>
              <w:top w:val="nil"/>
              <w:left w:val="nil"/>
              <w:bottom w:val="nil"/>
              <w:right w:val="single" w:sz="8" w:space="0" w:color="auto"/>
            </w:tcBorders>
            <w:shd w:val="clear" w:color="auto" w:fill="auto"/>
            <w:noWrap/>
            <w:vAlign w:val="center"/>
            <w:hideMark/>
          </w:tcPr>
          <w:p w14:paraId="7F50F0C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121</w:t>
            </w:r>
          </w:p>
        </w:tc>
      </w:tr>
      <w:tr w:rsidR="0067098A" w:rsidRPr="0067098A" w14:paraId="3B4BF685"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45C359B8"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Kasım 16</w:t>
            </w:r>
          </w:p>
        </w:tc>
        <w:tc>
          <w:tcPr>
            <w:tcW w:w="1180" w:type="dxa"/>
            <w:tcBorders>
              <w:top w:val="nil"/>
              <w:left w:val="single" w:sz="8" w:space="0" w:color="auto"/>
              <w:bottom w:val="nil"/>
              <w:right w:val="nil"/>
            </w:tcBorders>
            <w:shd w:val="clear" w:color="auto" w:fill="auto"/>
            <w:noWrap/>
            <w:vAlign w:val="center"/>
            <w:hideMark/>
          </w:tcPr>
          <w:p w14:paraId="7255D264"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25643</w:t>
            </w:r>
          </w:p>
        </w:tc>
        <w:tc>
          <w:tcPr>
            <w:tcW w:w="1180" w:type="dxa"/>
            <w:tcBorders>
              <w:top w:val="nil"/>
              <w:left w:val="nil"/>
              <w:bottom w:val="nil"/>
              <w:right w:val="nil"/>
            </w:tcBorders>
            <w:shd w:val="clear" w:color="auto" w:fill="auto"/>
            <w:noWrap/>
            <w:vAlign w:val="center"/>
            <w:hideMark/>
          </w:tcPr>
          <w:p w14:paraId="61752B68"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22027</w:t>
            </w:r>
          </w:p>
        </w:tc>
        <w:tc>
          <w:tcPr>
            <w:tcW w:w="1180" w:type="dxa"/>
            <w:tcBorders>
              <w:top w:val="nil"/>
              <w:left w:val="nil"/>
              <w:bottom w:val="nil"/>
              <w:right w:val="nil"/>
            </w:tcBorders>
            <w:shd w:val="clear" w:color="auto" w:fill="auto"/>
            <w:noWrap/>
            <w:vAlign w:val="center"/>
            <w:hideMark/>
          </w:tcPr>
          <w:p w14:paraId="670F0FF8"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3616</w:t>
            </w:r>
          </w:p>
        </w:tc>
        <w:tc>
          <w:tcPr>
            <w:tcW w:w="1180" w:type="dxa"/>
            <w:tcBorders>
              <w:top w:val="nil"/>
              <w:left w:val="nil"/>
              <w:bottom w:val="nil"/>
              <w:right w:val="single" w:sz="8" w:space="0" w:color="auto"/>
            </w:tcBorders>
            <w:shd w:val="clear" w:color="auto" w:fill="auto"/>
            <w:noWrap/>
            <w:vAlign w:val="center"/>
            <w:hideMark/>
          </w:tcPr>
          <w:p w14:paraId="47E4791B"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14.1%</w:t>
            </w:r>
          </w:p>
        </w:tc>
        <w:tc>
          <w:tcPr>
            <w:tcW w:w="842" w:type="dxa"/>
            <w:tcBorders>
              <w:top w:val="nil"/>
              <w:left w:val="nil"/>
              <w:bottom w:val="nil"/>
              <w:right w:val="nil"/>
            </w:tcBorders>
            <w:shd w:val="clear" w:color="auto" w:fill="auto"/>
            <w:noWrap/>
            <w:vAlign w:val="center"/>
            <w:hideMark/>
          </w:tcPr>
          <w:p w14:paraId="2306DCBF"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136</w:t>
            </w:r>
          </w:p>
        </w:tc>
        <w:tc>
          <w:tcPr>
            <w:tcW w:w="1062" w:type="dxa"/>
            <w:tcBorders>
              <w:top w:val="nil"/>
              <w:left w:val="nil"/>
              <w:bottom w:val="nil"/>
              <w:right w:val="nil"/>
            </w:tcBorders>
            <w:shd w:val="clear" w:color="auto" w:fill="auto"/>
            <w:noWrap/>
            <w:vAlign w:val="center"/>
            <w:hideMark/>
          </w:tcPr>
          <w:p w14:paraId="594F605B"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91</w:t>
            </w:r>
          </w:p>
        </w:tc>
        <w:tc>
          <w:tcPr>
            <w:tcW w:w="856" w:type="dxa"/>
            <w:tcBorders>
              <w:top w:val="nil"/>
              <w:left w:val="nil"/>
              <w:bottom w:val="nil"/>
              <w:right w:val="single" w:sz="8" w:space="0" w:color="auto"/>
            </w:tcBorders>
            <w:shd w:val="clear" w:color="auto" w:fill="auto"/>
            <w:noWrap/>
            <w:vAlign w:val="center"/>
            <w:hideMark/>
          </w:tcPr>
          <w:p w14:paraId="55305C26"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45</w:t>
            </w:r>
          </w:p>
        </w:tc>
      </w:tr>
      <w:tr w:rsidR="0067098A" w:rsidRPr="0067098A" w14:paraId="366D9C73"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6C3D288D"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Aralık 16</w:t>
            </w:r>
          </w:p>
        </w:tc>
        <w:tc>
          <w:tcPr>
            <w:tcW w:w="1180" w:type="dxa"/>
            <w:tcBorders>
              <w:top w:val="nil"/>
              <w:left w:val="single" w:sz="8" w:space="0" w:color="auto"/>
              <w:bottom w:val="nil"/>
              <w:right w:val="nil"/>
            </w:tcBorders>
            <w:shd w:val="clear" w:color="auto" w:fill="auto"/>
            <w:noWrap/>
            <w:vAlign w:val="center"/>
            <w:hideMark/>
          </w:tcPr>
          <w:p w14:paraId="01499A1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25610</w:t>
            </w:r>
          </w:p>
        </w:tc>
        <w:tc>
          <w:tcPr>
            <w:tcW w:w="1180" w:type="dxa"/>
            <w:tcBorders>
              <w:top w:val="nil"/>
              <w:left w:val="nil"/>
              <w:bottom w:val="nil"/>
              <w:right w:val="nil"/>
            </w:tcBorders>
            <w:shd w:val="clear" w:color="auto" w:fill="auto"/>
            <w:noWrap/>
            <w:vAlign w:val="center"/>
            <w:hideMark/>
          </w:tcPr>
          <w:p w14:paraId="7FA846ED"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21948</w:t>
            </w:r>
          </w:p>
        </w:tc>
        <w:tc>
          <w:tcPr>
            <w:tcW w:w="1180" w:type="dxa"/>
            <w:tcBorders>
              <w:top w:val="nil"/>
              <w:left w:val="nil"/>
              <w:bottom w:val="nil"/>
              <w:right w:val="nil"/>
            </w:tcBorders>
            <w:shd w:val="clear" w:color="auto" w:fill="auto"/>
            <w:noWrap/>
            <w:vAlign w:val="center"/>
            <w:hideMark/>
          </w:tcPr>
          <w:p w14:paraId="75B6009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3662</w:t>
            </w:r>
          </w:p>
        </w:tc>
        <w:tc>
          <w:tcPr>
            <w:tcW w:w="1180" w:type="dxa"/>
            <w:tcBorders>
              <w:top w:val="nil"/>
              <w:left w:val="nil"/>
              <w:bottom w:val="nil"/>
              <w:right w:val="single" w:sz="8" w:space="0" w:color="auto"/>
            </w:tcBorders>
            <w:shd w:val="clear" w:color="auto" w:fill="auto"/>
            <w:noWrap/>
            <w:vAlign w:val="center"/>
            <w:hideMark/>
          </w:tcPr>
          <w:p w14:paraId="6242587B"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14.3%</w:t>
            </w:r>
          </w:p>
        </w:tc>
        <w:tc>
          <w:tcPr>
            <w:tcW w:w="842" w:type="dxa"/>
            <w:tcBorders>
              <w:top w:val="nil"/>
              <w:left w:val="nil"/>
              <w:bottom w:val="nil"/>
              <w:right w:val="nil"/>
            </w:tcBorders>
            <w:shd w:val="clear" w:color="auto" w:fill="auto"/>
            <w:noWrap/>
            <w:vAlign w:val="center"/>
            <w:hideMark/>
          </w:tcPr>
          <w:p w14:paraId="2649519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-32</w:t>
            </w:r>
          </w:p>
        </w:tc>
        <w:tc>
          <w:tcPr>
            <w:tcW w:w="1062" w:type="dxa"/>
            <w:tcBorders>
              <w:top w:val="nil"/>
              <w:left w:val="nil"/>
              <w:bottom w:val="nil"/>
              <w:right w:val="nil"/>
            </w:tcBorders>
            <w:shd w:val="clear" w:color="auto" w:fill="auto"/>
            <w:noWrap/>
            <w:vAlign w:val="center"/>
            <w:hideMark/>
          </w:tcPr>
          <w:p w14:paraId="65CC88DD"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-79</w:t>
            </w:r>
          </w:p>
        </w:tc>
        <w:tc>
          <w:tcPr>
            <w:tcW w:w="856" w:type="dxa"/>
            <w:tcBorders>
              <w:top w:val="nil"/>
              <w:left w:val="nil"/>
              <w:bottom w:val="nil"/>
              <w:right w:val="single" w:sz="8" w:space="0" w:color="auto"/>
            </w:tcBorders>
            <w:shd w:val="clear" w:color="auto" w:fill="auto"/>
            <w:noWrap/>
            <w:vAlign w:val="center"/>
            <w:hideMark/>
          </w:tcPr>
          <w:p w14:paraId="72AB732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47</w:t>
            </w:r>
          </w:p>
        </w:tc>
      </w:tr>
      <w:tr w:rsidR="0067098A" w:rsidRPr="0067098A" w14:paraId="3184AA6E"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2617B63B"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Ocak 17</w:t>
            </w:r>
          </w:p>
        </w:tc>
        <w:tc>
          <w:tcPr>
            <w:tcW w:w="1180" w:type="dxa"/>
            <w:tcBorders>
              <w:top w:val="nil"/>
              <w:left w:val="single" w:sz="8" w:space="0" w:color="auto"/>
              <w:bottom w:val="nil"/>
              <w:right w:val="nil"/>
            </w:tcBorders>
            <w:shd w:val="clear" w:color="auto" w:fill="auto"/>
            <w:noWrap/>
            <w:vAlign w:val="center"/>
            <w:hideMark/>
          </w:tcPr>
          <w:p w14:paraId="76B6AFB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25694</w:t>
            </w:r>
          </w:p>
        </w:tc>
        <w:tc>
          <w:tcPr>
            <w:tcW w:w="1180" w:type="dxa"/>
            <w:tcBorders>
              <w:top w:val="nil"/>
              <w:left w:val="nil"/>
              <w:bottom w:val="nil"/>
              <w:right w:val="nil"/>
            </w:tcBorders>
            <w:shd w:val="clear" w:color="auto" w:fill="auto"/>
            <w:noWrap/>
            <w:vAlign w:val="center"/>
            <w:hideMark/>
          </w:tcPr>
          <w:p w14:paraId="5980588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22097</w:t>
            </w:r>
          </w:p>
        </w:tc>
        <w:tc>
          <w:tcPr>
            <w:tcW w:w="1180" w:type="dxa"/>
            <w:tcBorders>
              <w:top w:val="nil"/>
              <w:left w:val="nil"/>
              <w:bottom w:val="nil"/>
              <w:right w:val="nil"/>
            </w:tcBorders>
            <w:shd w:val="clear" w:color="auto" w:fill="auto"/>
            <w:noWrap/>
            <w:vAlign w:val="center"/>
            <w:hideMark/>
          </w:tcPr>
          <w:p w14:paraId="2BD1D4F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3597</w:t>
            </w:r>
          </w:p>
        </w:tc>
        <w:tc>
          <w:tcPr>
            <w:tcW w:w="1180" w:type="dxa"/>
            <w:tcBorders>
              <w:top w:val="nil"/>
              <w:left w:val="nil"/>
              <w:bottom w:val="nil"/>
              <w:right w:val="single" w:sz="8" w:space="0" w:color="auto"/>
            </w:tcBorders>
            <w:shd w:val="clear" w:color="auto" w:fill="auto"/>
            <w:noWrap/>
            <w:vAlign w:val="center"/>
            <w:hideMark/>
          </w:tcPr>
          <w:p w14:paraId="2BE2F27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14.0%</w:t>
            </w:r>
          </w:p>
        </w:tc>
        <w:tc>
          <w:tcPr>
            <w:tcW w:w="842" w:type="dxa"/>
            <w:tcBorders>
              <w:top w:val="nil"/>
              <w:left w:val="nil"/>
              <w:bottom w:val="nil"/>
              <w:right w:val="nil"/>
            </w:tcBorders>
            <w:shd w:val="clear" w:color="auto" w:fill="auto"/>
            <w:noWrap/>
            <w:vAlign w:val="center"/>
            <w:hideMark/>
          </w:tcPr>
          <w:p w14:paraId="3C7CEC64"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84</w:t>
            </w:r>
          </w:p>
        </w:tc>
        <w:tc>
          <w:tcPr>
            <w:tcW w:w="1062" w:type="dxa"/>
            <w:tcBorders>
              <w:top w:val="nil"/>
              <w:left w:val="nil"/>
              <w:bottom w:val="nil"/>
              <w:right w:val="nil"/>
            </w:tcBorders>
            <w:shd w:val="clear" w:color="auto" w:fill="auto"/>
            <w:noWrap/>
            <w:vAlign w:val="center"/>
            <w:hideMark/>
          </w:tcPr>
          <w:p w14:paraId="1F85896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149</w:t>
            </w:r>
          </w:p>
        </w:tc>
        <w:tc>
          <w:tcPr>
            <w:tcW w:w="856" w:type="dxa"/>
            <w:tcBorders>
              <w:top w:val="nil"/>
              <w:left w:val="nil"/>
              <w:bottom w:val="nil"/>
              <w:right w:val="single" w:sz="8" w:space="0" w:color="auto"/>
            </w:tcBorders>
            <w:shd w:val="clear" w:color="auto" w:fill="auto"/>
            <w:noWrap/>
            <w:vAlign w:val="center"/>
            <w:hideMark/>
          </w:tcPr>
          <w:p w14:paraId="60F4FC6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-65</w:t>
            </w:r>
          </w:p>
        </w:tc>
      </w:tr>
      <w:tr w:rsidR="0067098A" w:rsidRPr="0067098A" w14:paraId="39884D6D"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498B06B7"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Şubat 17</w:t>
            </w:r>
          </w:p>
        </w:tc>
        <w:tc>
          <w:tcPr>
            <w:tcW w:w="1180" w:type="dxa"/>
            <w:tcBorders>
              <w:top w:val="nil"/>
              <w:left w:val="single" w:sz="8" w:space="0" w:color="auto"/>
              <w:bottom w:val="nil"/>
              <w:right w:val="nil"/>
            </w:tcBorders>
            <w:shd w:val="clear" w:color="auto" w:fill="auto"/>
            <w:noWrap/>
            <w:vAlign w:val="center"/>
            <w:hideMark/>
          </w:tcPr>
          <w:p w14:paraId="758D82A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25790</w:t>
            </w:r>
          </w:p>
        </w:tc>
        <w:tc>
          <w:tcPr>
            <w:tcW w:w="1180" w:type="dxa"/>
            <w:tcBorders>
              <w:top w:val="nil"/>
              <w:left w:val="nil"/>
              <w:bottom w:val="nil"/>
              <w:right w:val="nil"/>
            </w:tcBorders>
            <w:shd w:val="clear" w:color="auto" w:fill="auto"/>
            <w:noWrap/>
            <w:vAlign w:val="center"/>
            <w:hideMark/>
          </w:tcPr>
          <w:p w14:paraId="50D946C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22205</w:t>
            </w:r>
          </w:p>
        </w:tc>
        <w:tc>
          <w:tcPr>
            <w:tcW w:w="1180" w:type="dxa"/>
            <w:tcBorders>
              <w:top w:val="nil"/>
              <w:left w:val="nil"/>
              <w:bottom w:val="nil"/>
              <w:right w:val="nil"/>
            </w:tcBorders>
            <w:shd w:val="clear" w:color="auto" w:fill="auto"/>
            <w:noWrap/>
            <w:vAlign w:val="center"/>
            <w:hideMark/>
          </w:tcPr>
          <w:p w14:paraId="3A7C6C73"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3585</w:t>
            </w:r>
          </w:p>
        </w:tc>
        <w:tc>
          <w:tcPr>
            <w:tcW w:w="1180" w:type="dxa"/>
            <w:tcBorders>
              <w:top w:val="nil"/>
              <w:left w:val="nil"/>
              <w:bottom w:val="nil"/>
              <w:right w:val="single" w:sz="8" w:space="0" w:color="auto"/>
            </w:tcBorders>
            <w:shd w:val="clear" w:color="auto" w:fill="auto"/>
            <w:noWrap/>
            <w:vAlign w:val="center"/>
            <w:hideMark/>
          </w:tcPr>
          <w:p w14:paraId="525947CD"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13.9%</w:t>
            </w:r>
          </w:p>
        </w:tc>
        <w:tc>
          <w:tcPr>
            <w:tcW w:w="842" w:type="dxa"/>
            <w:tcBorders>
              <w:top w:val="nil"/>
              <w:left w:val="nil"/>
              <w:bottom w:val="nil"/>
              <w:right w:val="nil"/>
            </w:tcBorders>
            <w:shd w:val="clear" w:color="auto" w:fill="auto"/>
            <w:noWrap/>
            <w:vAlign w:val="center"/>
            <w:hideMark/>
          </w:tcPr>
          <w:p w14:paraId="46245D03"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96</w:t>
            </w:r>
          </w:p>
        </w:tc>
        <w:tc>
          <w:tcPr>
            <w:tcW w:w="1062" w:type="dxa"/>
            <w:tcBorders>
              <w:top w:val="nil"/>
              <w:left w:val="nil"/>
              <w:bottom w:val="nil"/>
              <w:right w:val="nil"/>
            </w:tcBorders>
            <w:shd w:val="clear" w:color="auto" w:fill="auto"/>
            <w:noWrap/>
            <w:vAlign w:val="center"/>
            <w:hideMark/>
          </w:tcPr>
          <w:p w14:paraId="7C11184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108</w:t>
            </w:r>
          </w:p>
        </w:tc>
        <w:tc>
          <w:tcPr>
            <w:tcW w:w="856" w:type="dxa"/>
            <w:tcBorders>
              <w:top w:val="nil"/>
              <w:left w:val="nil"/>
              <w:bottom w:val="nil"/>
              <w:right w:val="single" w:sz="8" w:space="0" w:color="auto"/>
            </w:tcBorders>
            <w:shd w:val="clear" w:color="auto" w:fill="auto"/>
            <w:noWrap/>
            <w:vAlign w:val="center"/>
            <w:hideMark/>
          </w:tcPr>
          <w:p w14:paraId="36DC392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-12</w:t>
            </w:r>
          </w:p>
        </w:tc>
      </w:tr>
      <w:tr w:rsidR="0067098A" w:rsidRPr="0067098A" w14:paraId="17612E23"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3D0F2F68"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Mart 17</w:t>
            </w:r>
          </w:p>
        </w:tc>
        <w:tc>
          <w:tcPr>
            <w:tcW w:w="1180" w:type="dxa"/>
            <w:tcBorders>
              <w:top w:val="nil"/>
              <w:left w:val="single" w:sz="8" w:space="0" w:color="auto"/>
              <w:bottom w:val="nil"/>
              <w:right w:val="nil"/>
            </w:tcBorders>
            <w:shd w:val="clear" w:color="auto" w:fill="auto"/>
            <w:noWrap/>
            <w:vAlign w:val="center"/>
            <w:hideMark/>
          </w:tcPr>
          <w:p w14:paraId="0A9A7656"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25959</w:t>
            </w:r>
          </w:p>
        </w:tc>
        <w:tc>
          <w:tcPr>
            <w:tcW w:w="1180" w:type="dxa"/>
            <w:tcBorders>
              <w:top w:val="nil"/>
              <w:left w:val="nil"/>
              <w:bottom w:val="nil"/>
              <w:right w:val="nil"/>
            </w:tcBorders>
            <w:shd w:val="clear" w:color="auto" w:fill="auto"/>
            <w:noWrap/>
            <w:vAlign w:val="center"/>
            <w:hideMark/>
          </w:tcPr>
          <w:p w14:paraId="62BA74A4"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22429</w:t>
            </w:r>
          </w:p>
        </w:tc>
        <w:tc>
          <w:tcPr>
            <w:tcW w:w="1180" w:type="dxa"/>
            <w:tcBorders>
              <w:top w:val="nil"/>
              <w:left w:val="nil"/>
              <w:bottom w:val="nil"/>
              <w:right w:val="nil"/>
            </w:tcBorders>
            <w:shd w:val="clear" w:color="auto" w:fill="auto"/>
            <w:noWrap/>
            <w:vAlign w:val="center"/>
            <w:hideMark/>
          </w:tcPr>
          <w:p w14:paraId="2619A8A6"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3530</w:t>
            </w:r>
          </w:p>
        </w:tc>
        <w:tc>
          <w:tcPr>
            <w:tcW w:w="1180" w:type="dxa"/>
            <w:tcBorders>
              <w:top w:val="nil"/>
              <w:left w:val="nil"/>
              <w:bottom w:val="nil"/>
              <w:right w:val="single" w:sz="8" w:space="0" w:color="auto"/>
            </w:tcBorders>
            <w:shd w:val="clear" w:color="auto" w:fill="auto"/>
            <w:noWrap/>
            <w:vAlign w:val="center"/>
            <w:hideMark/>
          </w:tcPr>
          <w:p w14:paraId="41679F74"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13.6%</w:t>
            </w:r>
          </w:p>
        </w:tc>
        <w:tc>
          <w:tcPr>
            <w:tcW w:w="842" w:type="dxa"/>
            <w:tcBorders>
              <w:top w:val="nil"/>
              <w:left w:val="nil"/>
              <w:bottom w:val="nil"/>
              <w:right w:val="nil"/>
            </w:tcBorders>
            <w:shd w:val="clear" w:color="auto" w:fill="auto"/>
            <w:noWrap/>
            <w:vAlign w:val="center"/>
            <w:hideMark/>
          </w:tcPr>
          <w:p w14:paraId="3F5CF2F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170</w:t>
            </w:r>
          </w:p>
        </w:tc>
        <w:tc>
          <w:tcPr>
            <w:tcW w:w="1062" w:type="dxa"/>
            <w:tcBorders>
              <w:top w:val="nil"/>
              <w:left w:val="nil"/>
              <w:bottom w:val="nil"/>
              <w:right w:val="nil"/>
            </w:tcBorders>
            <w:shd w:val="clear" w:color="auto" w:fill="auto"/>
            <w:noWrap/>
            <w:vAlign w:val="center"/>
            <w:hideMark/>
          </w:tcPr>
          <w:p w14:paraId="6BE2C98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224</w:t>
            </w:r>
          </w:p>
        </w:tc>
        <w:tc>
          <w:tcPr>
            <w:tcW w:w="856" w:type="dxa"/>
            <w:tcBorders>
              <w:top w:val="nil"/>
              <w:left w:val="nil"/>
              <w:bottom w:val="nil"/>
              <w:right w:val="single" w:sz="8" w:space="0" w:color="auto"/>
            </w:tcBorders>
            <w:shd w:val="clear" w:color="auto" w:fill="auto"/>
            <w:noWrap/>
            <w:vAlign w:val="center"/>
            <w:hideMark/>
          </w:tcPr>
          <w:p w14:paraId="765AE07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-54</w:t>
            </w:r>
          </w:p>
        </w:tc>
      </w:tr>
      <w:tr w:rsidR="0067098A" w:rsidRPr="0067098A" w14:paraId="6D5B29D1"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0633BB87"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Nisan 17</w:t>
            </w:r>
          </w:p>
        </w:tc>
        <w:tc>
          <w:tcPr>
            <w:tcW w:w="1180" w:type="dxa"/>
            <w:tcBorders>
              <w:top w:val="nil"/>
              <w:left w:val="single" w:sz="8" w:space="0" w:color="auto"/>
              <w:bottom w:val="nil"/>
              <w:right w:val="nil"/>
            </w:tcBorders>
            <w:shd w:val="clear" w:color="auto" w:fill="auto"/>
            <w:noWrap/>
            <w:vAlign w:val="center"/>
            <w:hideMark/>
          </w:tcPr>
          <w:p w14:paraId="09ADD01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26043</w:t>
            </w:r>
          </w:p>
        </w:tc>
        <w:tc>
          <w:tcPr>
            <w:tcW w:w="1180" w:type="dxa"/>
            <w:tcBorders>
              <w:top w:val="nil"/>
              <w:left w:val="nil"/>
              <w:bottom w:val="nil"/>
              <w:right w:val="nil"/>
            </w:tcBorders>
            <w:shd w:val="clear" w:color="auto" w:fill="auto"/>
            <w:noWrap/>
            <w:vAlign w:val="center"/>
            <w:hideMark/>
          </w:tcPr>
          <w:p w14:paraId="6C158023"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22579</w:t>
            </w:r>
          </w:p>
        </w:tc>
        <w:tc>
          <w:tcPr>
            <w:tcW w:w="1180" w:type="dxa"/>
            <w:tcBorders>
              <w:top w:val="nil"/>
              <w:left w:val="nil"/>
              <w:bottom w:val="nil"/>
              <w:right w:val="nil"/>
            </w:tcBorders>
            <w:shd w:val="clear" w:color="auto" w:fill="auto"/>
            <w:noWrap/>
            <w:vAlign w:val="center"/>
            <w:hideMark/>
          </w:tcPr>
          <w:p w14:paraId="0FE1A0E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3464</w:t>
            </w:r>
          </w:p>
        </w:tc>
        <w:tc>
          <w:tcPr>
            <w:tcW w:w="1180" w:type="dxa"/>
            <w:tcBorders>
              <w:top w:val="nil"/>
              <w:left w:val="nil"/>
              <w:bottom w:val="nil"/>
              <w:right w:val="single" w:sz="8" w:space="0" w:color="auto"/>
            </w:tcBorders>
            <w:shd w:val="clear" w:color="auto" w:fill="auto"/>
            <w:noWrap/>
            <w:vAlign w:val="center"/>
            <w:hideMark/>
          </w:tcPr>
          <w:p w14:paraId="5DE5630D"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13.3%</w:t>
            </w:r>
          </w:p>
        </w:tc>
        <w:tc>
          <w:tcPr>
            <w:tcW w:w="842" w:type="dxa"/>
            <w:tcBorders>
              <w:top w:val="nil"/>
              <w:left w:val="nil"/>
              <w:bottom w:val="nil"/>
              <w:right w:val="nil"/>
            </w:tcBorders>
            <w:shd w:val="clear" w:color="auto" w:fill="auto"/>
            <w:noWrap/>
            <w:vAlign w:val="center"/>
            <w:hideMark/>
          </w:tcPr>
          <w:p w14:paraId="4415D3F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83</w:t>
            </w:r>
          </w:p>
        </w:tc>
        <w:tc>
          <w:tcPr>
            <w:tcW w:w="1062" w:type="dxa"/>
            <w:tcBorders>
              <w:top w:val="nil"/>
              <w:left w:val="nil"/>
              <w:bottom w:val="nil"/>
              <w:right w:val="nil"/>
            </w:tcBorders>
            <w:shd w:val="clear" w:color="auto" w:fill="auto"/>
            <w:noWrap/>
            <w:vAlign w:val="center"/>
            <w:hideMark/>
          </w:tcPr>
          <w:p w14:paraId="1471C0A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150</w:t>
            </w:r>
          </w:p>
        </w:tc>
        <w:tc>
          <w:tcPr>
            <w:tcW w:w="856" w:type="dxa"/>
            <w:tcBorders>
              <w:top w:val="nil"/>
              <w:left w:val="nil"/>
              <w:bottom w:val="nil"/>
              <w:right w:val="single" w:sz="8" w:space="0" w:color="auto"/>
            </w:tcBorders>
            <w:shd w:val="clear" w:color="auto" w:fill="auto"/>
            <w:noWrap/>
            <w:vAlign w:val="center"/>
            <w:hideMark/>
          </w:tcPr>
          <w:p w14:paraId="6AF8FEFD"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-67</w:t>
            </w:r>
          </w:p>
        </w:tc>
      </w:tr>
      <w:tr w:rsidR="0067098A" w:rsidRPr="0067098A" w14:paraId="61CBCF62"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5D602525"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Mayıs 17</w:t>
            </w:r>
          </w:p>
        </w:tc>
        <w:tc>
          <w:tcPr>
            <w:tcW w:w="1180" w:type="dxa"/>
            <w:tcBorders>
              <w:top w:val="nil"/>
              <w:left w:val="single" w:sz="8" w:space="0" w:color="auto"/>
              <w:bottom w:val="nil"/>
              <w:right w:val="nil"/>
            </w:tcBorders>
            <w:shd w:val="clear" w:color="auto" w:fill="auto"/>
            <w:noWrap/>
            <w:vAlign w:val="center"/>
            <w:hideMark/>
          </w:tcPr>
          <w:p w14:paraId="4C7DDDC6"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26084</w:t>
            </w:r>
          </w:p>
        </w:tc>
        <w:tc>
          <w:tcPr>
            <w:tcW w:w="1180" w:type="dxa"/>
            <w:tcBorders>
              <w:top w:val="nil"/>
              <w:left w:val="nil"/>
              <w:bottom w:val="nil"/>
              <w:right w:val="nil"/>
            </w:tcBorders>
            <w:shd w:val="clear" w:color="auto" w:fill="auto"/>
            <w:noWrap/>
            <w:vAlign w:val="center"/>
            <w:hideMark/>
          </w:tcPr>
          <w:p w14:paraId="13B1CCE6"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22641</w:t>
            </w:r>
          </w:p>
        </w:tc>
        <w:tc>
          <w:tcPr>
            <w:tcW w:w="1180" w:type="dxa"/>
            <w:tcBorders>
              <w:top w:val="nil"/>
              <w:left w:val="nil"/>
              <w:bottom w:val="nil"/>
              <w:right w:val="nil"/>
            </w:tcBorders>
            <w:shd w:val="clear" w:color="auto" w:fill="auto"/>
            <w:noWrap/>
            <w:vAlign w:val="center"/>
            <w:hideMark/>
          </w:tcPr>
          <w:p w14:paraId="270E507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3443</w:t>
            </w:r>
          </w:p>
        </w:tc>
        <w:tc>
          <w:tcPr>
            <w:tcW w:w="1180" w:type="dxa"/>
            <w:tcBorders>
              <w:top w:val="nil"/>
              <w:left w:val="nil"/>
              <w:bottom w:val="nil"/>
              <w:right w:val="single" w:sz="8" w:space="0" w:color="auto"/>
            </w:tcBorders>
            <w:shd w:val="clear" w:color="auto" w:fill="auto"/>
            <w:noWrap/>
            <w:vAlign w:val="center"/>
            <w:hideMark/>
          </w:tcPr>
          <w:p w14:paraId="6B31FF48"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13.2%</w:t>
            </w:r>
          </w:p>
        </w:tc>
        <w:tc>
          <w:tcPr>
            <w:tcW w:w="842" w:type="dxa"/>
            <w:tcBorders>
              <w:top w:val="nil"/>
              <w:left w:val="nil"/>
              <w:bottom w:val="nil"/>
              <w:right w:val="nil"/>
            </w:tcBorders>
            <w:shd w:val="clear" w:color="auto" w:fill="auto"/>
            <w:noWrap/>
            <w:vAlign w:val="center"/>
            <w:hideMark/>
          </w:tcPr>
          <w:p w14:paraId="781B586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41</w:t>
            </w:r>
          </w:p>
        </w:tc>
        <w:tc>
          <w:tcPr>
            <w:tcW w:w="1062" w:type="dxa"/>
            <w:tcBorders>
              <w:top w:val="nil"/>
              <w:left w:val="nil"/>
              <w:bottom w:val="nil"/>
              <w:right w:val="nil"/>
            </w:tcBorders>
            <w:shd w:val="clear" w:color="auto" w:fill="auto"/>
            <w:noWrap/>
            <w:vAlign w:val="center"/>
            <w:hideMark/>
          </w:tcPr>
          <w:p w14:paraId="4C1A586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62</w:t>
            </w:r>
          </w:p>
        </w:tc>
        <w:tc>
          <w:tcPr>
            <w:tcW w:w="856" w:type="dxa"/>
            <w:tcBorders>
              <w:top w:val="nil"/>
              <w:left w:val="nil"/>
              <w:bottom w:val="nil"/>
              <w:right w:val="single" w:sz="8" w:space="0" w:color="auto"/>
            </w:tcBorders>
            <w:shd w:val="clear" w:color="auto" w:fill="auto"/>
            <w:noWrap/>
            <w:vAlign w:val="center"/>
            <w:hideMark/>
          </w:tcPr>
          <w:p w14:paraId="29BD64AB"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-21</w:t>
            </w:r>
          </w:p>
        </w:tc>
      </w:tr>
      <w:tr w:rsidR="0067098A" w:rsidRPr="0067098A" w14:paraId="2AEA11DA"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62DFC594"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Haziran 17</w:t>
            </w:r>
          </w:p>
        </w:tc>
        <w:tc>
          <w:tcPr>
            <w:tcW w:w="1180" w:type="dxa"/>
            <w:tcBorders>
              <w:top w:val="nil"/>
              <w:left w:val="single" w:sz="8" w:space="0" w:color="auto"/>
              <w:bottom w:val="nil"/>
              <w:right w:val="nil"/>
            </w:tcBorders>
            <w:shd w:val="clear" w:color="auto" w:fill="auto"/>
            <w:noWrap/>
            <w:vAlign w:val="center"/>
            <w:hideMark/>
          </w:tcPr>
          <w:p w14:paraId="3DABBCF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26150</w:t>
            </w:r>
          </w:p>
        </w:tc>
        <w:tc>
          <w:tcPr>
            <w:tcW w:w="1180" w:type="dxa"/>
            <w:tcBorders>
              <w:top w:val="nil"/>
              <w:left w:val="nil"/>
              <w:bottom w:val="nil"/>
              <w:right w:val="nil"/>
            </w:tcBorders>
            <w:shd w:val="clear" w:color="auto" w:fill="auto"/>
            <w:noWrap/>
            <w:vAlign w:val="center"/>
            <w:hideMark/>
          </w:tcPr>
          <w:p w14:paraId="007C6543"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22724</w:t>
            </w:r>
          </w:p>
        </w:tc>
        <w:tc>
          <w:tcPr>
            <w:tcW w:w="1180" w:type="dxa"/>
            <w:tcBorders>
              <w:top w:val="nil"/>
              <w:left w:val="nil"/>
              <w:bottom w:val="nil"/>
              <w:right w:val="nil"/>
            </w:tcBorders>
            <w:shd w:val="clear" w:color="auto" w:fill="auto"/>
            <w:noWrap/>
            <w:vAlign w:val="center"/>
            <w:hideMark/>
          </w:tcPr>
          <w:p w14:paraId="3F456A8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3426</w:t>
            </w:r>
          </w:p>
        </w:tc>
        <w:tc>
          <w:tcPr>
            <w:tcW w:w="1180" w:type="dxa"/>
            <w:tcBorders>
              <w:top w:val="nil"/>
              <w:left w:val="nil"/>
              <w:bottom w:val="nil"/>
              <w:right w:val="single" w:sz="8" w:space="0" w:color="auto"/>
            </w:tcBorders>
            <w:shd w:val="clear" w:color="auto" w:fill="auto"/>
            <w:noWrap/>
            <w:vAlign w:val="center"/>
            <w:hideMark/>
          </w:tcPr>
          <w:p w14:paraId="651540F8"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13.1%</w:t>
            </w:r>
          </w:p>
        </w:tc>
        <w:tc>
          <w:tcPr>
            <w:tcW w:w="842" w:type="dxa"/>
            <w:tcBorders>
              <w:top w:val="nil"/>
              <w:left w:val="nil"/>
              <w:bottom w:val="nil"/>
              <w:right w:val="nil"/>
            </w:tcBorders>
            <w:shd w:val="clear" w:color="auto" w:fill="auto"/>
            <w:noWrap/>
            <w:vAlign w:val="center"/>
            <w:hideMark/>
          </w:tcPr>
          <w:p w14:paraId="7B6A53A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65</w:t>
            </w:r>
          </w:p>
        </w:tc>
        <w:tc>
          <w:tcPr>
            <w:tcW w:w="1062" w:type="dxa"/>
            <w:tcBorders>
              <w:top w:val="nil"/>
              <w:left w:val="nil"/>
              <w:bottom w:val="nil"/>
              <w:right w:val="nil"/>
            </w:tcBorders>
            <w:shd w:val="clear" w:color="auto" w:fill="auto"/>
            <w:noWrap/>
            <w:vAlign w:val="center"/>
            <w:hideMark/>
          </w:tcPr>
          <w:p w14:paraId="39189E5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83</w:t>
            </w:r>
          </w:p>
        </w:tc>
        <w:tc>
          <w:tcPr>
            <w:tcW w:w="856" w:type="dxa"/>
            <w:tcBorders>
              <w:top w:val="nil"/>
              <w:left w:val="nil"/>
              <w:bottom w:val="nil"/>
              <w:right w:val="single" w:sz="8" w:space="0" w:color="auto"/>
            </w:tcBorders>
            <w:shd w:val="clear" w:color="auto" w:fill="auto"/>
            <w:noWrap/>
            <w:vAlign w:val="center"/>
            <w:hideMark/>
          </w:tcPr>
          <w:p w14:paraId="007F339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-18</w:t>
            </w:r>
          </w:p>
        </w:tc>
      </w:tr>
      <w:tr w:rsidR="0067098A" w:rsidRPr="0067098A" w14:paraId="461EAA93"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70BB994E"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Temmuz 17</w:t>
            </w:r>
          </w:p>
        </w:tc>
        <w:tc>
          <w:tcPr>
            <w:tcW w:w="1180" w:type="dxa"/>
            <w:tcBorders>
              <w:top w:val="nil"/>
              <w:left w:val="single" w:sz="8" w:space="0" w:color="auto"/>
              <w:bottom w:val="nil"/>
              <w:right w:val="nil"/>
            </w:tcBorders>
            <w:shd w:val="clear" w:color="auto" w:fill="auto"/>
            <w:noWrap/>
            <w:vAlign w:val="center"/>
            <w:hideMark/>
          </w:tcPr>
          <w:p w14:paraId="67F54B1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26139</w:t>
            </w:r>
          </w:p>
        </w:tc>
        <w:tc>
          <w:tcPr>
            <w:tcW w:w="1180" w:type="dxa"/>
            <w:tcBorders>
              <w:top w:val="nil"/>
              <w:left w:val="nil"/>
              <w:bottom w:val="nil"/>
              <w:right w:val="nil"/>
            </w:tcBorders>
            <w:shd w:val="clear" w:color="auto" w:fill="auto"/>
            <w:noWrap/>
            <w:vAlign w:val="center"/>
            <w:hideMark/>
          </w:tcPr>
          <w:p w14:paraId="484FB735"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22689</w:t>
            </w:r>
          </w:p>
        </w:tc>
        <w:tc>
          <w:tcPr>
            <w:tcW w:w="1180" w:type="dxa"/>
            <w:tcBorders>
              <w:top w:val="nil"/>
              <w:left w:val="nil"/>
              <w:bottom w:val="nil"/>
              <w:right w:val="nil"/>
            </w:tcBorders>
            <w:shd w:val="clear" w:color="auto" w:fill="auto"/>
            <w:noWrap/>
            <w:vAlign w:val="center"/>
            <w:hideMark/>
          </w:tcPr>
          <w:p w14:paraId="35344904"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3450</w:t>
            </w:r>
          </w:p>
        </w:tc>
        <w:tc>
          <w:tcPr>
            <w:tcW w:w="1180" w:type="dxa"/>
            <w:tcBorders>
              <w:top w:val="nil"/>
              <w:left w:val="nil"/>
              <w:bottom w:val="nil"/>
              <w:right w:val="single" w:sz="8" w:space="0" w:color="auto"/>
            </w:tcBorders>
            <w:shd w:val="clear" w:color="auto" w:fill="auto"/>
            <w:noWrap/>
            <w:vAlign w:val="center"/>
            <w:hideMark/>
          </w:tcPr>
          <w:p w14:paraId="31E1F35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13.2%</w:t>
            </w:r>
          </w:p>
        </w:tc>
        <w:tc>
          <w:tcPr>
            <w:tcW w:w="842" w:type="dxa"/>
            <w:tcBorders>
              <w:top w:val="nil"/>
              <w:left w:val="nil"/>
              <w:bottom w:val="nil"/>
              <w:right w:val="nil"/>
            </w:tcBorders>
            <w:shd w:val="clear" w:color="auto" w:fill="auto"/>
            <w:noWrap/>
            <w:vAlign w:val="center"/>
            <w:hideMark/>
          </w:tcPr>
          <w:p w14:paraId="44416F74"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-10</w:t>
            </w:r>
          </w:p>
        </w:tc>
        <w:tc>
          <w:tcPr>
            <w:tcW w:w="1062" w:type="dxa"/>
            <w:tcBorders>
              <w:top w:val="nil"/>
              <w:left w:val="nil"/>
              <w:bottom w:val="nil"/>
              <w:right w:val="nil"/>
            </w:tcBorders>
            <w:shd w:val="clear" w:color="auto" w:fill="auto"/>
            <w:noWrap/>
            <w:vAlign w:val="center"/>
            <w:hideMark/>
          </w:tcPr>
          <w:p w14:paraId="1D5D91FB"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-35</w:t>
            </w:r>
          </w:p>
        </w:tc>
        <w:tc>
          <w:tcPr>
            <w:tcW w:w="856" w:type="dxa"/>
            <w:tcBorders>
              <w:top w:val="nil"/>
              <w:left w:val="nil"/>
              <w:bottom w:val="nil"/>
              <w:right w:val="single" w:sz="8" w:space="0" w:color="auto"/>
            </w:tcBorders>
            <w:shd w:val="clear" w:color="auto" w:fill="auto"/>
            <w:noWrap/>
            <w:vAlign w:val="center"/>
            <w:hideMark/>
          </w:tcPr>
          <w:p w14:paraId="29B5FFAF"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25</w:t>
            </w:r>
          </w:p>
        </w:tc>
      </w:tr>
      <w:tr w:rsidR="0067098A" w:rsidRPr="0067098A" w14:paraId="4C72FAB0"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2182A69E"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Ağustos 17</w:t>
            </w:r>
          </w:p>
        </w:tc>
        <w:tc>
          <w:tcPr>
            <w:tcW w:w="1180" w:type="dxa"/>
            <w:tcBorders>
              <w:top w:val="nil"/>
              <w:left w:val="single" w:sz="8" w:space="0" w:color="auto"/>
              <w:bottom w:val="nil"/>
              <w:right w:val="nil"/>
            </w:tcBorders>
            <w:shd w:val="clear" w:color="auto" w:fill="auto"/>
            <w:noWrap/>
            <w:vAlign w:val="center"/>
            <w:hideMark/>
          </w:tcPr>
          <w:p w14:paraId="2C3EAD6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26192</w:t>
            </w:r>
          </w:p>
        </w:tc>
        <w:tc>
          <w:tcPr>
            <w:tcW w:w="1180" w:type="dxa"/>
            <w:tcBorders>
              <w:top w:val="nil"/>
              <w:left w:val="nil"/>
              <w:bottom w:val="nil"/>
              <w:right w:val="nil"/>
            </w:tcBorders>
            <w:shd w:val="clear" w:color="auto" w:fill="auto"/>
            <w:noWrap/>
            <w:vAlign w:val="center"/>
            <w:hideMark/>
          </w:tcPr>
          <w:p w14:paraId="7B8E1BA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22866</w:t>
            </w:r>
          </w:p>
        </w:tc>
        <w:tc>
          <w:tcPr>
            <w:tcW w:w="1180" w:type="dxa"/>
            <w:tcBorders>
              <w:top w:val="nil"/>
              <w:left w:val="nil"/>
              <w:bottom w:val="nil"/>
              <w:right w:val="nil"/>
            </w:tcBorders>
            <w:shd w:val="clear" w:color="auto" w:fill="auto"/>
            <w:noWrap/>
            <w:vAlign w:val="center"/>
            <w:hideMark/>
          </w:tcPr>
          <w:p w14:paraId="15C6F4F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3326</w:t>
            </w:r>
          </w:p>
        </w:tc>
        <w:tc>
          <w:tcPr>
            <w:tcW w:w="1180" w:type="dxa"/>
            <w:tcBorders>
              <w:top w:val="nil"/>
              <w:left w:val="nil"/>
              <w:bottom w:val="nil"/>
              <w:right w:val="single" w:sz="8" w:space="0" w:color="auto"/>
            </w:tcBorders>
            <w:shd w:val="clear" w:color="auto" w:fill="auto"/>
            <w:noWrap/>
            <w:vAlign w:val="center"/>
            <w:hideMark/>
          </w:tcPr>
          <w:p w14:paraId="0CAF620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12.7%</w:t>
            </w:r>
          </w:p>
        </w:tc>
        <w:tc>
          <w:tcPr>
            <w:tcW w:w="842" w:type="dxa"/>
            <w:tcBorders>
              <w:top w:val="nil"/>
              <w:left w:val="nil"/>
              <w:bottom w:val="nil"/>
              <w:right w:val="nil"/>
            </w:tcBorders>
            <w:shd w:val="clear" w:color="auto" w:fill="auto"/>
            <w:noWrap/>
            <w:vAlign w:val="center"/>
            <w:hideMark/>
          </w:tcPr>
          <w:p w14:paraId="3F4F401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53</w:t>
            </w:r>
          </w:p>
        </w:tc>
        <w:tc>
          <w:tcPr>
            <w:tcW w:w="1062" w:type="dxa"/>
            <w:tcBorders>
              <w:top w:val="nil"/>
              <w:left w:val="nil"/>
              <w:bottom w:val="nil"/>
              <w:right w:val="nil"/>
            </w:tcBorders>
            <w:shd w:val="clear" w:color="auto" w:fill="auto"/>
            <w:noWrap/>
            <w:vAlign w:val="center"/>
            <w:hideMark/>
          </w:tcPr>
          <w:p w14:paraId="5E598A24"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177</w:t>
            </w:r>
          </w:p>
        </w:tc>
        <w:tc>
          <w:tcPr>
            <w:tcW w:w="856" w:type="dxa"/>
            <w:tcBorders>
              <w:top w:val="nil"/>
              <w:left w:val="nil"/>
              <w:bottom w:val="nil"/>
              <w:right w:val="single" w:sz="8" w:space="0" w:color="auto"/>
            </w:tcBorders>
            <w:shd w:val="clear" w:color="auto" w:fill="auto"/>
            <w:noWrap/>
            <w:vAlign w:val="center"/>
            <w:hideMark/>
          </w:tcPr>
          <w:p w14:paraId="2C15693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-124</w:t>
            </w:r>
          </w:p>
        </w:tc>
      </w:tr>
      <w:tr w:rsidR="0067098A" w:rsidRPr="0067098A" w14:paraId="3F477436"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72080E3F"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Eylül 17</w:t>
            </w:r>
          </w:p>
        </w:tc>
        <w:tc>
          <w:tcPr>
            <w:tcW w:w="1180" w:type="dxa"/>
            <w:tcBorders>
              <w:top w:val="nil"/>
              <w:left w:val="single" w:sz="8" w:space="0" w:color="auto"/>
              <w:bottom w:val="nil"/>
              <w:right w:val="nil"/>
            </w:tcBorders>
            <w:shd w:val="clear" w:color="auto" w:fill="auto"/>
            <w:noWrap/>
            <w:vAlign w:val="center"/>
            <w:hideMark/>
          </w:tcPr>
          <w:p w14:paraId="3A177EB3"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26286</w:t>
            </w:r>
          </w:p>
        </w:tc>
        <w:tc>
          <w:tcPr>
            <w:tcW w:w="1180" w:type="dxa"/>
            <w:tcBorders>
              <w:top w:val="nil"/>
              <w:left w:val="nil"/>
              <w:bottom w:val="nil"/>
              <w:right w:val="nil"/>
            </w:tcBorders>
            <w:shd w:val="clear" w:color="auto" w:fill="auto"/>
            <w:noWrap/>
            <w:vAlign w:val="center"/>
            <w:hideMark/>
          </w:tcPr>
          <w:p w14:paraId="32645D96"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22948</w:t>
            </w:r>
          </w:p>
        </w:tc>
        <w:tc>
          <w:tcPr>
            <w:tcW w:w="1180" w:type="dxa"/>
            <w:tcBorders>
              <w:top w:val="nil"/>
              <w:left w:val="nil"/>
              <w:bottom w:val="nil"/>
              <w:right w:val="nil"/>
            </w:tcBorders>
            <w:shd w:val="clear" w:color="auto" w:fill="auto"/>
            <w:noWrap/>
            <w:vAlign w:val="center"/>
            <w:hideMark/>
          </w:tcPr>
          <w:p w14:paraId="4F67250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3338</w:t>
            </w:r>
          </w:p>
        </w:tc>
        <w:tc>
          <w:tcPr>
            <w:tcW w:w="1180" w:type="dxa"/>
            <w:tcBorders>
              <w:top w:val="nil"/>
              <w:left w:val="nil"/>
              <w:bottom w:val="nil"/>
              <w:right w:val="single" w:sz="8" w:space="0" w:color="auto"/>
            </w:tcBorders>
            <w:shd w:val="clear" w:color="auto" w:fill="auto"/>
            <w:noWrap/>
            <w:vAlign w:val="center"/>
            <w:hideMark/>
          </w:tcPr>
          <w:p w14:paraId="43052A3B"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12.7%</w:t>
            </w:r>
          </w:p>
        </w:tc>
        <w:tc>
          <w:tcPr>
            <w:tcW w:w="842" w:type="dxa"/>
            <w:tcBorders>
              <w:top w:val="nil"/>
              <w:left w:val="nil"/>
              <w:bottom w:val="nil"/>
              <w:right w:val="nil"/>
            </w:tcBorders>
            <w:shd w:val="clear" w:color="auto" w:fill="auto"/>
            <w:noWrap/>
            <w:vAlign w:val="center"/>
            <w:hideMark/>
          </w:tcPr>
          <w:p w14:paraId="3831F05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94</w:t>
            </w:r>
          </w:p>
        </w:tc>
        <w:tc>
          <w:tcPr>
            <w:tcW w:w="1062" w:type="dxa"/>
            <w:tcBorders>
              <w:top w:val="nil"/>
              <w:left w:val="nil"/>
              <w:bottom w:val="nil"/>
              <w:right w:val="nil"/>
            </w:tcBorders>
            <w:shd w:val="clear" w:color="auto" w:fill="auto"/>
            <w:noWrap/>
            <w:vAlign w:val="center"/>
            <w:hideMark/>
          </w:tcPr>
          <w:p w14:paraId="6EDE7B25"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82</w:t>
            </w:r>
          </w:p>
        </w:tc>
        <w:tc>
          <w:tcPr>
            <w:tcW w:w="856" w:type="dxa"/>
            <w:tcBorders>
              <w:top w:val="nil"/>
              <w:left w:val="nil"/>
              <w:bottom w:val="nil"/>
              <w:right w:val="single" w:sz="8" w:space="0" w:color="auto"/>
            </w:tcBorders>
            <w:shd w:val="clear" w:color="auto" w:fill="auto"/>
            <w:noWrap/>
            <w:vAlign w:val="center"/>
            <w:hideMark/>
          </w:tcPr>
          <w:p w14:paraId="68271B1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12</w:t>
            </w:r>
          </w:p>
        </w:tc>
      </w:tr>
      <w:tr w:rsidR="0067098A" w:rsidRPr="0067098A" w14:paraId="66A330F3"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33420533"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Ekim 17</w:t>
            </w:r>
          </w:p>
        </w:tc>
        <w:tc>
          <w:tcPr>
            <w:tcW w:w="1180" w:type="dxa"/>
            <w:tcBorders>
              <w:top w:val="nil"/>
              <w:left w:val="single" w:sz="8" w:space="0" w:color="auto"/>
              <w:bottom w:val="nil"/>
              <w:right w:val="nil"/>
            </w:tcBorders>
            <w:shd w:val="clear" w:color="auto" w:fill="auto"/>
            <w:noWrap/>
            <w:vAlign w:val="center"/>
            <w:hideMark/>
          </w:tcPr>
          <w:p w14:paraId="06CE373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26314</w:t>
            </w:r>
          </w:p>
        </w:tc>
        <w:tc>
          <w:tcPr>
            <w:tcW w:w="1180" w:type="dxa"/>
            <w:tcBorders>
              <w:top w:val="nil"/>
              <w:left w:val="nil"/>
              <w:bottom w:val="nil"/>
              <w:right w:val="nil"/>
            </w:tcBorders>
            <w:shd w:val="clear" w:color="auto" w:fill="auto"/>
            <w:noWrap/>
            <w:vAlign w:val="center"/>
            <w:hideMark/>
          </w:tcPr>
          <w:p w14:paraId="302A047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23077</w:t>
            </w:r>
          </w:p>
        </w:tc>
        <w:tc>
          <w:tcPr>
            <w:tcW w:w="1180" w:type="dxa"/>
            <w:tcBorders>
              <w:top w:val="nil"/>
              <w:left w:val="nil"/>
              <w:bottom w:val="nil"/>
              <w:right w:val="nil"/>
            </w:tcBorders>
            <w:shd w:val="clear" w:color="auto" w:fill="auto"/>
            <w:noWrap/>
            <w:vAlign w:val="center"/>
            <w:hideMark/>
          </w:tcPr>
          <w:p w14:paraId="56FA12E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3237</w:t>
            </w:r>
          </w:p>
        </w:tc>
        <w:tc>
          <w:tcPr>
            <w:tcW w:w="1180" w:type="dxa"/>
            <w:tcBorders>
              <w:top w:val="nil"/>
              <w:left w:val="nil"/>
              <w:bottom w:val="nil"/>
              <w:right w:val="single" w:sz="8" w:space="0" w:color="auto"/>
            </w:tcBorders>
            <w:shd w:val="clear" w:color="auto" w:fill="auto"/>
            <w:noWrap/>
            <w:vAlign w:val="center"/>
            <w:hideMark/>
          </w:tcPr>
          <w:p w14:paraId="52B35725"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12.3%</w:t>
            </w:r>
          </w:p>
        </w:tc>
        <w:tc>
          <w:tcPr>
            <w:tcW w:w="842" w:type="dxa"/>
            <w:tcBorders>
              <w:top w:val="nil"/>
              <w:left w:val="nil"/>
              <w:bottom w:val="nil"/>
              <w:right w:val="nil"/>
            </w:tcBorders>
            <w:shd w:val="clear" w:color="auto" w:fill="auto"/>
            <w:noWrap/>
            <w:vAlign w:val="center"/>
            <w:hideMark/>
          </w:tcPr>
          <w:p w14:paraId="452307A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27</w:t>
            </w:r>
          </w:p>
        </w:tc>
        <w:tc>
          <w:tcPr>
            <w:tcW w:w="1062" w:type="dxa"/>
            <w:tcBorders>
              <w:top w:val="nil"/>
              <w:left w:val="nil"/>
              <w:bottom w:val="nil"/>
              <w:right w:val="nil"/>
            </w:tcBorders>
            <w:shd w:val="clear" w:color="auto" w:fill="auto"/>
            <w:noWrap/>
            <w:vAlign w:val="center"/>
            <w:hideMark/>
          </w:tcPr>
          <w:p w14:paraId="6BE84F2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129</w:t>
            </w:r>
          </w:p>
        </w:tc>
        <w:tc>
          <w:tcPr>
            <w:tcW w:w="856" w:type="dxa"/>
            <w:tcBorders>
              <w:top w:val="nil"/>
              <w:left w:val="nil"/>
              <w:bottom w:val="nil"/>
              <w:right w:val="single" w:sz="8" w:space="0" w:color="auto"/>
            </w:tcBorders>
            <w:shd w:val="clear" w:color="auto" w:fill="auto"/>
            <w:noWrap/>
            <w:vAlign w:val="center"/>
            <w:hideMark/>
          </w:tcPr>
          <w:p w14:paraId="4A3176B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-102</w:t>
            </w:r>
          </w:p>
        </w:tc>
      </w:tr>
      <w:tr w:rsidR="0067098A" w:rsidRPr="0067098A" w14:paraId="50ACA6D5"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1D99D384"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Kasım 17</w:t>
            </w:r>
          </w:p>
        </w:tc>
        <w:tc>
          <w:tcPr>
            <w:tcW w:w="1180" w:type="dxa"/>
            <w:tcBorders>
              <w:top w:val="nil"/>
              <w:left w:val="single" w:sz="8" w:space="0" w:color="auto"/>
              <w:bottom w:val="nil"/>
              <w:right w:val="nil"/>
            </w:tcBorders>
            <w:shd w:val="clear" w:color="auto" w:fill="auto"/>
            <w:noWrap/>
            <w:vAlign w:val="center"/>
            <w:hideMark/>
          </w:tcPr>
          <w:p w14:paraId="31541E6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26419</w:t>
            </w:r>
          </w:p>
        </w:tc>
        <w:tc>
          <w:tcPr>
            <w:tcW w:w="1180" w:type="dxa"/>
            <w:tcBorders>
              <w:top w:val="nil"/>
              <w:left w:val="nil"/>
              <w:bottom w:val="nil"/>
              <w:right w:val="nil"/>
            </w:tcBorders>
            <w:shd w:val="clear" w:color="auto" w:fill="auto"/>
            <w:noWrap/>
            <w:vAlign w:val="center"/>
            <w:hideMark/>
          </w:tcPr>
          <w:p w14:paraId="031E6E9F"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23222</w:t>
            </w:r>
          </w:p>
        </w:tc>
        <w:tc>
          <w:tcPr>
            <w:tcW w:w="1180" w:type="dxa"/>
            <w:tcBorders>
              <w:top w:val="nil"/>
              <w:left w:val="nil"/>
              <w:bottom w:val="nil"/>
              <w:right w:val="nil"/>
            </w:tcBorders>
            <w:shd w:val="clear" w:color="auto" w:fill="auto"/>
            <w:noWrap/>
            <w:vAlign w:val="center"/>
            <w:hideMark/>
          </w:tcPr>
          <w:p w14:paraId="41867525"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3197</w:t>
            </w:r>
          </w:p>
        </w:tc>
        <w:tc>
          <w:tcPr>
            <w:tcW w:w="1180" w:type="dxa"/>
            <w:tcBorders>
              <w:top w:val="nil"/>
              <w:left w:val="nil"/>
              <w:bottom w:val="nil"/>
              <w:right w:val="single" w:sz="8" w:space="0" w:color="auto"/>
            </w:tcBorders>
            <w:shd w:val="clear" w:color="auto" w:fill="auto"/>
            <w:noWrap/>
            <w:vAlign w:val="center"/>
            <w:hideMark/>
          </w:tcPr>
          <w:p w14:paraId="5E48ECCD"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12.1%</w:t>
            </w:r>
          </w:p>
        </w:tc>
        <w:tc>
          <w:tcPr>
            <w:tcW w:w="842" w:type="dxa"/>
            <w:tcBorders>
              <w:top w:val="nil"/>
              <w:left w:val="nil"/>
              <w:bottom w:val="nil"/>
              <w:right w:val="nil"/>
            </w:tcBorders>
            <w:shd w:val="clear" w:color="auto" w:fill="auto"/>
            <w:noWrap/>
            <w:vAlign w:val="center"/>
            <w:hideMark/>
          </w:tcPr>
          <w:p w14:paraId="2EB15595"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105</w:t>
            </w:r>
          </w:p>
        </w:tc>
        <w:tc>
          <w:tcPr>
            <w:tcW w:w="1062" w:type="dxa"/>
            <w:tcBorders>
              <w:top w:val="nil"/>
              <w:left w:val="nil"/>
              <w:bottom w:val="nil"/>
              <w:right w:val="nil"/>
            </w:tcBorders>
            <w:shd w:val="clear" w:color="auto" w:fill="auto"/>
            <w:noWrap/>
            <w:vAlign w:val="center"/>
            <w:hideMark/>
          </w:tcPr>
          <w:p w14:paraId="642CF83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145</w:t>
            </w:r>
          </w:p>
        </w:tc>
        <w:tc>
          <w:tcPr>
            <w:tcW w:w="856" w:type="dxa"/>
            <w:tcBorders>
              <w:top w:val="nil"/>
              <w:left w:val="nil"/>
              <w:bottom w:val="nil"/>
              <w:right w:val="single" w:sz="8" w:space="0" w:color="auto"/>
            </w:tcBorders>
            <w:shd w:val="clear" w:color="auto" w:fill="auto"/>
            <w:noWrap/>
            <w:vAlign w:val="center"/>
            <w:hideMark/>
          </w:tcPr>
          <w:p w14:paraId="2C3A3915"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-40</w:t>
            </w:r>
          </w:p>
        </w:tc>
      </w:tr>
      <w:tr w:rsidR="0067098A" w:rsidRPr="0067098A" w14:paraId="727E54BE"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0A8908CE"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Aralık 17</w:t>
            </w:r>
          </w:p>
        </w:tc>
        <w:tc>
          <w:tcPr>
            <w:tcW w:w="1180" w:type="dxa"/>
            <w:tcBorders>
              <w:top w:val="nil"/>
              <w:left w:val="single" w:sz="8" w:space="0" w:color="auto"/>
              <w:bottom w:val="nil"/>
              <w:right w:val="nil"/>
            </w:tcBorders>
            <w:shd w:val="clear" w:color="auto" w:fill="auto"/>
            <w:noWrap/>
            <w:vAlign w:val="center"/>
            <w:hideMark/>
          </w:tcPr>
          <w:p w14:paraId="46238EF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26446</w:t>
            </w:r>
          </w:p>
        </w:tc>
        <w:tc>
          <w:tcPr>
            <w:tcW w:w="1180" w:type="dxa"/>
            <w:tcBorders>
              <w:top w:val="nil"/>
              <w:left w:val="nil"/>
              <w:bottom w:val="nil"/>
              <w:right w:val="nil"/>
            </w:tcBorders>
            <w:shd w:val="clear" w:color="auto" w:fill="auto"/>
            <w:noWrap/>
            <w:vAlign w:val="center"/>
            <w:hideMark/>
          </w:tcPr>
          <w:p w14:paraId="5D317D0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23325</w:t>
            </w:r>
          </w:p>
        </w:tc>
        <w:tc>
          <w:tcPr>
            <w:tcW w:w="1180" w:type="dxa"/>
            <w:tcBorders>
              <w:top w:val="nil"/>
              <w:left w:val="nil"/>
              <w:bottom w:val="nil"/>
              <w:right w:val="nil"/>
            </w:tcBorders>
            <w:shd w:val="clear" w:color="auto" w:fill="auto"/>
            <w:noWrap/>
            <w:vAlign w:val="center"/>
            <w:hideMark/>
          </w:tcPr>
          <w:p w14:paraId="4E96CF8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3121</w:t>
            </w:r>
          </w:p>
        </w:tc>
        <w:tc>
          <w:tcPr>
            <w:tcW w:w="1180" w:type="dxa"/>
            <w:tcBorders>
              <w:top w:val="nil"/>
              <w:left w:val="nil"/>
              <w:bottom w:val="nil"/>
              <w:right w:val="single" w:sz="8" w:space="0" w:color="auto"/>
            </w:tcBorders>
            <w:shd w:val="clear" w:color="auto" w:fill="auto"/>
            <w:noWrap/>
            <w:vAlign w:val="center"/>
            <w:hideMark/>
          </w:tcPr>
          <w:p w14:paraId="0AA3972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11.8%</w:t>
            </w:r>
          </w:p>
        </w:tc>
        <w:tc>
          <w:tcPr>
            <w:tcW w:w="842" w:type="dxa"/>
            <w:tcBorders>
              <w:top w:val="nil"/>
              <w:left w:val="nil"/>
              <w:bottom w:val="nil"/>
              <w:right w:val="nil"/>
            </w:tcBorders>
            <w:shd w:val="clear" w:color="auto" w:fill="auto"/>
            <w:noWrap/>
            <w:vAlign w:val="center"/>
            <w:hideMark/>
          </w:tcPr>
          <w:p w14:paraId="40E98BD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27</w:t>
            </w:r>
          </w:p>
        </w:tc>
        <w:tc>
          <w:tcPr>
            <w:tcW w:w="1062" w:type="dxa"/>
            <w:tcBorders>
              <w:top w:val="nil"/>
              <w:left w:val="nil"/>
              <w:bottom w:val="nil"/>
              <w:right w:val="nil"/>
            </w:tcBorders>
            <w:shd w:val="clear" w:color="auto" w:fill="auto"/>
            <w:noWrap/>
            <w:vAlign w:val="center"/>
            <w:hideMark/>
          </w:tcPr>
          <w:p w14:paraId="5AA7133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103</w:t>
            </w:r>
          </w:p>
        </w:tc>
        <w:tc>
          <w:tcPr>
            <w:tcW w:w="856" w:type="dxa"/>
            <w:tcBorders>
              <w:top w:val="nil"/>
              <w:left w:val="nil"/>
              <w:bottom w:val="nil"/>
              <w:right w:val="single" w:sz="8" w:space="0" w:color="auto"/>
            </w:tcBorders>
            <w:shd w:val="clear" w:color="auto" w:fill="auto"/>
            <w:noWrap/>
            <w:vAlign w:val="center"/>
            <w:hideMark/>
          </w:tcPr>
          <w:p w14:paraId="569A24B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-76</w:t>
            </w:r>
          </w:p>
        </w:tc>
      </w:tr>
      <w:tr w:rsidR="0067098A" w:rsidRPr="0067098A" w14:paraId="25296F0B"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7385F0EF"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Ocak 18</w:t>
            </w:r>
          </w:p>
        </w:tc>
        <w:tc>
          <w:tcPr>
            <w:tcW w:w="1180" w:type="dxa"/>
            <w:tcBorders>
              <w:top w:val="nil"/>
              <w:left w:val="single" w:sz="8" w:space="0" w:color="auto"/>
              <w:bottom w:val="nil"/>
              <w:right w:val="nil"/>
            </w:tcBorders>
            <w:shd w:val="clear" w:color="auto" w:fill="auto"/>
            <w:noWrap/>
            <w:vAlign w:val="center"/>
            <w:hideMark/>
          </w:tcPr>
          <w:p w14:paraId="74790106"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26514</w:t>
            </w:r>
          </w:p>
        </w:tc>
        <w:tc>
          <w:tcPr>
            <w:tcW w:w="1180" w:type="dxa"/>
            <w:tcBorders>
              <w:top w:val="nil"/>
              <w:left w:val="nil"/>
              <w:bottom w:val="nil"/>
              <w:right w:val="nil"/>
            </w:tcBorders>
            <w:shd w:val="clear" w:color="auto" w:fill="auto"/>
            <w:noWrap/>
            <w:vAlign w:val="center"/>
            <w:hideMark/>
          </w:tcPr>
          <w:p w14:paraId="61293B4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23412</w:t>
            </w:r>
          </w:p>
        </w:tc>
        <w:tc>
          <w:tcPr>
            <w:tcW w:w="1180" w:type="dxa"/>
            <w:tcBorders>
              <w:top w:val="nil"/>
              <w:left w:val="nil"/>
              <w:bottom w:val="nil"/>
              <w:right w:val="nil"/>
            </w:tcBorders>
            <w:shd w:val="clear" w:color="auto" w:fill="auto"/>
            <w:noWrap/>
            <w:vAlign w:val="center"/>
            <w:hideMark/>
          </w:tcPr>
          <w:p w14:paraId="05D4665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3102</w:t>
            </w:r>
          </w:p>
        </w:tc>
        <w:tc>
          <w:tcPr>
            <w:tcW w:w="1180" w:type="dxa"/>
            <w:tcBorders>
              <w:top w:val="nil"/>
              <w:left w:val="nil"/>
              <w:bottom w:val="nil"/>
              <w:right w:val="single" w:sz="8" w:space="0" w:color="auto"/>
            </w:tcBorders>
            <w:shd w:val="clear" w:color="auto" w:fill="auto"/>
            <w:noWrap/>
            <w:vAlign w:val="center"/>
            <w:hideMark/>
          </w:tcPr>
          <w:p w14:paraId="4066028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11.7%</w:t>
            </w:r>
          </w:p>
        </w:tc>
        <w:tc>
          <w:tcPr>
            <w:tcW w:w="842" w:type="dxa"/>
            <w:tcBorders>
              <w:top w:val="nil"/>
              <w:left w:val="nil"/>
              <w:bottom w:val="nil"/>
              <w:right w:val="nil"/>
            </w:tcBorders>
            <w:shd w:val="clear" w:color="auto" w:fill="auto"/>
            <w:noWrap/>
            <w:vAlign w:val="center"/>
            <w:hideMark/>
          </w:tcPr>
          <w:p w14:paraId="247AB08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69</w:t>
            </w:r>
          </w:p>
        </w:tc>
        <w:tc>
          <w:tcPr>
            <w:tcW w:w="1062" w:type="dxa"/>
            <w:tcBorders>
              <w:top w:val="nil"/>
              <w:left w:val="nil"/>
              <w:bottom w:val="nil"/>
              <w:right w:val="nil"/>
            </w:tcBorders>
            <w:shd w:val="clear" w:color="auto" w:fill="auto"/>
            <w:noWrap/>
            <w:vAlign w:val="center"/>
            <w:hideMark/>
          </w:tcPr>
          <w:p w14:paraId="11D2340F"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87</w:t>
            </w:r>
          </w:p>
        </w:tc>
        <w:tc>
          <w:tcPr>
            <w:tcW w:w="856" w:type="dxa"/>
            <w:tcBorders>
              <w:top w:val="nil"/>
              <w:left w:val="nil"/>
              <w:bottom w:val="nil"/>
              <w:right w:val="single" w:sz="8" w:space="0" w:color="auto"/>
            </w:tcBorders>
            <w:shd w:val="clear" w:color="auto" w:fill="auto"/>
            <w:noWrap/>
            <w:vAlign w:val="center"/>
            <w:hideMark/>
          </w:tcPr>
          <w:p w14:paraId="4823EC34"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-18</w:t>
            </w:r>
          </w:p>
        </w:tc>
      </w:tr>
      <w:tr w:rsidR="0067098A" w:rsidRPr="0067098A" w14:paraId="7D0826EF"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4195BEE8"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Şubat 18</w:t>
            </w:r>
          </w:p>
        </w:tc>
        <w:tc>
          <w:tcPr>
            <w:tcW w:w="1180" w:type="dxa"/>
            <w:tcBorders>
              <w:top w:val="nil"/>
              <w:left w:val="single" w:sz="8" w:space="0" w:color="auto"/>
              <w:bottom w:val="nil"/>
              <w:right w:val="nil"/>
            </w:tcBorders>
            <w:shd w:val="clear" w:color="auto" w:fill="auto"/>
            <w:noWrap/>
            <w:vAlign w:val="center"/>
            <w:hideMark/>
          </w:tcPr>
          <w:p w14:paraId="28C98FD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26583</w:t>
            </w:r>
          </w:p>
        </w:tc>
        <w:tc>
          <w:tcPr>
            <w:tcW w:w="1180" w:type="dxa"/>
            <w:tcBorders>
              <w:top w:val="nil"/>
              <w:left w:val="nil"/>
              <w:bottom w:val="nil"/>
              <w:right w:val="nil"/>
            </w:tcBorders>
            <w:shd w:val="clear" w:color="auto" w:fill="auto"/>
            <w:noWrap/>
            <w:vAlign w:val="center"/>
            <w:hideMark/>
          </w:tcPr>
          <w:p w14:paraId="579F0DFB"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23473</w:t>
            </w:r>
          </w:p>
        </w:tc>
        <w:tc>
          <w:tcPr>
            <w:tcW w:w="1180" w:type="dxa"/>
            <w:tcBorders>
              <w:top w:val="nil"/>
              <w:left w:val="nil"/>
              <w:bottom w:val="nil"/>
              <w:right w:val="nil"/>
            </w:tcBorders>
            <w:shd w:val="clear" w:color="auto" w:fill="auto"/>
            <w:noWrap/>
            <w:vAlign w:val="center"/>
            <w:hideMark/>
          </w:tcPr>
          <w:p w14:paraId="0BE833D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3110</w:t>
            </w:r>
          </w:p>
        </w:tc>
        <w:tc>
          <w:tcPr>
            <w:tcW w:w="1180" w:type="dxa"/>
            <w:tcBorders>
              <w:top w:val="nil"/>
              <w:left w:val="nil"/>
              <w:bottom w:val="nil"/>
              <w:right w:val="single" w:sz="8" w:space="0" w:color="auto"/>
            </w:tcBorders>
            <w:shd w:val="clear" w:color="auto" w:fill="auto"/>
            <w:noWrap/>
            <w:vAlign w:val="center"/>
            <w:hideMark/>
          </w:tcPr>
          <w:p w14:paraId="6619C14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11.7%</w:t>
            </w:r>
          </w:p>
        </w:tc>
        <w:tc>
          <w:tcPr>
            <w:tcW w:w="842" w:type="dxa"/>
            <w:tcBorders>
              <w:top w:val="nil"/>
              <w:left w:val="nil"/>
              <w:bottom w:val="nil"/>
              <w:right w:val="nil"/>
            </w:tcBorders>
            <w:shd w:val="clear" w:color="auto" w:fill="auto"/>
            <w:noWrap/>
            <w:vAlign w:val="center"/>
            <w:hideMark/>
          </w:tcPr>
          <w:p w14:paraId="0517C803"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69</w:t>
            </w:r>
          </w:p>
        </w:tc>
        <w:tc>
          <w:tcPr>
            <w:tcW w:w="1062" w:type="dxa"/>
            <w:tcBorders>
              <w:top w:val="nil"/>
              <w:left w:val="nil"/>
              <w:bottom w:val="nil"/>
              <w:right w:val="nil"/>
            </w:tcBorders>
            <w:shd w:val="clear" w:color="auto" w:fill="auto"/>
            <w:noWrap/>
            <w:vAlign w:val="center"/>
            <w:hideMark/>
          </w:tcPr>
          <w:p w14:paraId="7C60D60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61</w:t>
            </w:r>
          </w:p>
        </w:tc>
        <w:tc>
          <w:tcPr>
            <w:tcW w:w="856" w:type="dxa"/>
            <w:tcBorders>
              <w:top w:val="nil"/>
              <w:left w:val="nil"/>
              <w:bottom w:val="nil"/>
              <w:right w:val="single" w:sz="8" w:space="0" w:color="auto"/>
            </w:tcBorders>
            <w:shd w:val="clear" w:color="auto" w:fill="auto"/>
            <w:noWrap/>
            <w:vAlign w:val="center"/>
            <w:hideMark/>
          </w:tcPr>
          <w:p w14:paraId="2A00D56B"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8</w:t>
            </w:r>
          </w:p>
        </w:tc>
      </w:tr>
      <w:tr w:rsidR="0067098A" w:rsidRPr="0067098A" w14:paraId="271A17D5"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3CCAA073"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Mart 18</w:t>
            </w:r>
          </w:p>
        </w:tc>
        <w:tc>
          <w:tcPr>
            <w:tcW w:w="1180" w:type="dxa"/>
            <w:tcBorders>
              <w:top w:val="nil"/>
              <w:left w:val="single" w:sz="8" w:space="0" w:color="auto"/>
              <w:bottom w:val="nil"/>
              <w:right w:val="nil"/>
            </w:tcBorders>
            <w:shd w:val="clear" w:color="auto" w:fill="auto"/>
            <w:noWrap/>
            <w:vAlign w:val="center"/>
            <w:hideMark/>
          </w:tcPr>
          <w:p w14:paraId="447A3EE8"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26595</w:t>
            </w:r>
          </w:p>
        </w:tc>
        <w:tc>
          <w:tcPr>
            <w:tcW w:w="1180" w:type="dxa"/>
            <w:tcBorders>
              <w:top w:val="nil"/>
              <w:left w:val="nil"/>
              <w:bottom w:val="nil"/>
              <w:right w:val="nil"/>
            </w:tcBorders>
            <w:shd w:val="clear" w:color="auto" w:fill="auto"/>
            <w:noWrap/>
            <w:vAlign w:val="center"/>
            <w:hideMark/>
          </w:tcPr>
          <w:p w14:paraId="20CC300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23457</w:t>
            </w:r>
          </w:p>
        </w:tc>
        <w:tc>
          <w:tcPr>
            <w:tcW w:w="1180" w:type="dxa"/>
            <w:tcBorders>
              <w:top w:val="nil"/>
              <w:left w:val="nil"/>
              <w:bottom w:val="nil"/>
              <w:right w:val="nil"/>
            </w:tcBorders>
            <w:shd w:val="clear" w:color="auto" w:fill="auto"/>
            <w:noWrap/>
            <w:vAlign w:val="center"/>
            <w:hideMark/>
          </w:tcPr>
          <w:p w14:paraId="545B965F"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3138</w:t>
            </w:r>
          </w:p>
        </w:tc>
        <w:tc>
          <w:tcPr>
            <w:tcW w:w="1180" w:type="dxa"/>
            <w:tcBorders>
              <w:top w:val="nil"/>
              <w:left w:val="nil"/>
              <w:bottom w:val="nil"/>
              <w:right w:val="single" w:sz="8" w:space="0" w:color="auto"/>
            </w:tcBorders>
            <w:shd w:val="clear" w:color="auto" w:fill="auto"/>
            <w:noWrap/>
            <w:vAlign w:val="center"/>
            <w:hideMark/>
          </w:tcPr>
          <w:p w14:paraId="58A490D4"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11.8%</w:t>
            </w:r>
          </w:p>
        </w:tc>
        <w:tc>
          <w:tcPr>
            <w:tcW w:w="842" w:type="dxa"/>
            <w:tcBorders>
              <w:top w:val="nil"/>
              <w:left w:val="nil"/>
              <w:bottom w:val="nil"/>
              <w:right w:val="nil"/>
            </w:tcBorders>
            <w:shd w:val="clear" w:color="auto" w:fill="auto"/>
            <w:noWrap/>
            <w:vAlign w:val="center"/>
            <w:hideMark/>
          </w:tcPr>
          <w:p w14:paraId="3C54F87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12</w:t>
            </w:r>
          </w:p>
        </w:tc>
        <w:tc>
          <w:tcPr>
            <w:tcW w:w="1062" w:type="dxa"/>
            <w:tcBorders>
              <w:top w:val="nil"/>
              <w:left w:val="nil"/>
              <w:bottom w:val="nil"/>
              <w:right w:val="nil"/>
            </w:tcBorders>
            <w:shd w:val="clear" w:color="auto" w:fill="auto"/>
            <w:noWrap/>
            <w:vAlign w:val="center"/>
            <w:hideMark/>
          </w:tcPr>
          <w:p w14:paraId="22CC08A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-16</w:t>
            </w:r>
          </w:p>
        </w:tc>
        <w:tc>
          <w:tcPr>
            <w:tcW w:w="856" w:type="dxa"/>
            <w:tcBorders>
              <w:top w:val="nil"/>
              <w:left w:val="nil"/>
              <w:bottom w:val="nil"/>
              <w:right w:val="single" w:sz="8" w:space="0" w:color="auto"/>
            </w:tcBorders>
            <w:shd w:val="clear" w:color="auto" w:fill="auto"/>
            <w:noWrap/>
            <w:vAlign w:val="center"/>
            <w:hideMark/>
          </w:tcPr>
          <w:p w14:paraId="0875B7D5"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28</w:t>
            </w:r>
          </w:p>
        </w:tc>
      </w:tr>
      <w:tr w:rsidR="0067098A" w:rsidRPr="0067098A" w14:paraId="40B16BC6"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2F111BB9"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Nisan 18</w:t>
            </w:r>
          </w:p>
        </w:tc>
        <w:tc>
          <w:tcPr>
            <w:tcW w:w="1180" w:type="dxa"/>
            <w:tcBorders>
              <w:top w:val="nil"/>
              <w:left w:val="single" w:sz="8" w:space="0" w:color="auto"/>
              <w:bottom w:val="nil"/>
              <w:right w:val="nil"/>
            </w:tcBorders>
            <w:shd w:val="clear" w:color="auto" w:fill="auto"/>
            <w:noWrap/>
            <w:vAlign w:val="center"/>
            <w:hideMark/>
          </w:tcPr>
          <w:p w14:paraId="3E615DC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26699</w:t>
            </w:r>
          </w:p>
        </w:tc>
        <w:tc>
          <w:tcPr>
            <w:tcW w:w="1180" w:type="dxa"/>
            <w:tcBorders>
              <w:top w:val="nil"/>
              <w:left w:val="nil"/>
              <w:bottom w:val="nil"/>
              <w:right w:val="nil"/>
            </w:tcBorders>
            <w:shd w:val="clear" w:color="auto" w:fill="auto"/>
            <w:noWrap/>
            <w:vAlign w:val="center"/>
            <w:hideMark/>
          </w:tcPr>
          <w:p w14:paraId="38575F6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23442</w:t>
            </w:r>
          </w:p>
        </w:tc>
        <w:tc>
          <w:tcPr>
            <w:tcW w:w="1180" w:type="dxa"/>
            <w:tcBorders>
              <w:top w:val="nil"/>
              <w:left w:val="nil"/>
              <w:bottom w:val="nil"/>
              <w:right w:val="nil"/>
            </w:tcBorders>
            <w:shd w:val="clear" w:color="auto" w:fill="auto"/>
            <w:noWrap/>
            <w:vAlign w:val="center"/>
            <w:hideMark/>
          </w:tcPr>
          <w:p w14:paraId="0AF3D088"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3257</w:t>
            </w:r>
          </w:p>
        </w:tc>
        <w:tc>
          <w:tcPr>
            <w:tcW w:w="1180" w:type="dxa"/>
            <w:tcBorders>
              <w:top w:val="nil"/>
              <w:left w:val="nil"/>
              <w:bottom w:val="nil"/>
              <w:right w:val="single" w:sz="8" w:space="0" w:color="auto"/>
            </w:tcBorders>
            <w:shd w:val="clear" w:color="auto" w:fill="auto"/>
            <w:noWrap/>
            <w:vAlign w:val="center"/>
            <w:hideMark/>
          </w:tcPr>
          <w:p w14:paraId="4693AA4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12.2%</w:t>
            </w:r>
          </w:p>
        </w:tc>
        <w:tc>
          <w:tcPr>
            <w:tcW w:w="842" w:type="dxa"/>
            <w:tcBorders>
              <w:top w:val="nil"/>
              <w:left w:val="nil"/>
              <w:bottom w:val="nil"/>
              <w:right w:val="nil"/>
            </w:tcBorders>
            <w:shd w:val="clear" w:color="auto" w:fill="auto"/>
            <w:noWrap/>
            <w:vAlign w:val="center"/>
            <w:hideMark/>
          </w:tcPr>
          <w:p w14:paraId="29F83A7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104</w:t>
            </w:r>
          </w:p>
        </w:tc>
        <w:tc>
          <w:tcPr>
            <w:tcW w:w="1062" w:type="dxa"/>
            <w:tcBorders>
              <w:top w:val="nil"/>
              <w:left w:val="nil"/>
              <w:bottom w:val="nil"/>
              <w:right w:val="nil"/>
            </w:tcBorders>
            <w:shd w:val="clear" w:color="auto" w:fill="auto"/>
            <w:noWrap/>
            <w:vAlign w:val="center"/>
            <w:hideMark/>
          </w:tcPr>
          <w:p w14:paraId="32E7A473"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w:t>
            </w:r>
          </w:p>
        </w:tc>
        <w:tc>
          <w:tcPr>
            <w:tcW w:w="856" w:type="dxa"/>
            <w:tcBorders>
              <w:top w:val="nil"/>
              <w:left w:val="nil"/>
              <w:bottom w:val="nil"/>
              <w:right w:val="single" w:sz="8" w:space="0" w:color="auto"/>
            </w:tcBorders>
            <w:shd w:val="clear" w:color="auto" w:fill="auto"/>
            <w:noWrap/>
            <w:vAlign w:val="center"/>
            <w:hideMark/>
          </w:tcPr>
          <w:p w14:paraId="7B9C929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119</w:t>
            </w:r>
          </w:p>
        </w:tc>
      </w:tr>
      <w:tr w:rsidR="0067098A" w:rsidRPr="0067098A" w14:paraId="7BF4D010"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71806391"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Mayıs 18</w:t>
            </w:r>
          </w:p>
        </w:tc>
        <w:tc>
          <w:tcPr>
            <w:tcW w:w="1180" w:type="dxa"/>
            <w:tcBorders>
              <w:top w:val="nil"/>
              <w:left w:val="single" w:sz="8" w:space="0" w:color="auto"/>
              <w:bottom w:val="nil"/>
              <w:right w:val="nil"/>
            </w:tcBorders>
            <w:shd w:val="clear" w:color="auto" w:fill="auto"/>
            <w:noWrap/>
            <w:vAlign w:val="center"/>
            <w:hideMark/>
          </w:tcPr>
          <w:p w14:paraId="6578AD4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26777</w:t>
            </w:r>
          </w:p>
        </w:tc>
        <w:tc>
          <w:tcPr>
            <w:tcW w:w="1180" w:type="dxa"/>
            <w:tcBorders>
              <w:top w:val="nil"/>
              <w:left w:val="nil"/>
              <w:bottom w:val="nil"/>
              <w:right w:val="nil"/>
            </w:tcBorders>
            <w:shd w:val="clear" w:color="auto" w:fill="auto"/>
            <w:noWrap/>
            <w:vAlign w:val="center"/>
            <w:hideMark/>
          </w:tcPr>
          <w:p w14:paraId="619D7E7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23403</w:t>
            </w:r>
          </w:p>
        </w:tc>
        <w:tc>
          <w:tcPr>
            <w:tcW w:w="1180" w:type="dxa"/>
            <w:tcBorders>
              <w:top w:val="nil"/>
              <w:left w:val="nil"/>
              <w:bottom w:val="nil"/>
              <w:right w:val="nil"/>
            </w:tcBorders>
            <w:shd w:val="clear" w:color="auto" w:fill="auto"/>
            <w:noWrap/>
            <w:vAlign w:val="center"/>
            <w:hideMark/>
          </w:tcPr>
          <w:p w14:paraId="7208D7F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3374</w:t>
            </w:r>
          </w:p>
        </w:tc>
        <w:tc>
          <w:tcPr>
            <w:tcW w:w="1180" w:type="dxa"/>
            <w:tcBorders>
              <w:top w:val="nil"/>
              <w:left w:val="nil"/>
              <w:bottom w:val="nil"/>
              <w:right w:val="single" w:sz="8" w:space="0" w:color="auto"/>
            </w:tcBorders>
            <w:shd w:val="clear" w:color="auto" w:fill="auto"/>
            <w:noWrap/>
            <w:vAlign w:val="center"/>
            <w:hideMark/>
          </w:tcPr>
          <w:p w14:paraId="58513468"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12.6%</w:t>
            </w:r>
          </w:p>
        </w:tc>
        <w:tc>
          <w:tcPr>
            <w:tcW w:w="842" w:type="dxa"/>
            <w:tcBorders>
              <w:top w:val="nil"/>
              <w:left w:val="nil"/>
              <w:bottom w:val="nil"/>
              <w:right w:val="nil"/>
            </w:tcBorders>
            <w:shd w:val="clear" w:color="auto" w:fill="auto"/>
            <w:noWrap/>
            <w:vAlign w:val="center"/>
            <w:hideMark/>
          </w:tcPr>
          <w:p w14:paraId="3E545D5D"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78</w:t>
            </w:r>
          </w:p>
        </w:tc>
        <w:tc>
          <w:tcPr>
            <w:tcW w:w="1062" w:type="dxa"/>
            <w:tcBorders>
              <w:top w:val="nil"/>
              <w:left w:val="nil"/>
              <w:bottom w:val="nil"/>
              <w:right w:val="nil"/>
            </w:tcBorders>
            <w:shd w:val="clear" w:color="auto" w:fill="auto"/>
            <w:noWrap/>
            <w:vAlign w:val="center"/>
            <w:hideMark/>
          </w:tcPr>
          <w:p w14:paraId="458E7B9F"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-39</w:t>
            </w:r>
          </w:p>
        </w:tc>
        <w:tc>
          <w:tcPr>
            <w:tcW w:w="856" w:type="dxa"/>
            <w:tcBorders>
              <w:top w:val="nil"/>
              <w:left w:val="nil"/>
              <w:bottom w:val="nil"/>
              <w:right w:val="single" w:sz="8" w:space="0" w:color="auto"/>
            </w:tcBorders>
            <w:shd w:val="clear" w:color="auto" w:fill="auto"/>
            <w:noWrap/>
            <w:vAlign w:val="center"/>
            <w:hideMark/>
          </w:tcPr>
          <w:p w14:paraId="06295D8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117</w:t>
            </w:r>
          </w:p>
        </w:tc>
      </w:tr>
      <w:tr w:rsidR="0067098A" w:rsidRPr="0067098A" w14:paraId="23842794"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79DEEA79"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Haziran 18</w:t>
            </w:r>
          </w:p>
        </w:tc>
        <w:tc>
          <w:tcPr>
            <w:tcW w:w="1180" w:type="dxa"/>
            <w:tcBorders>
              <w:top w:val="nil"/>
              <w:left w:val="single" w:sz="8" w:space="0" w:color="auto"/>
              <w:bottom w:val="nil"/>
              <w:right w:val="nil"/>
            </w:tcBorders>
            <w:shd w:val="clear" w:color="auto" w:fill="auto"/>
            <w:noWrap/>
            <w:vAlign w:val="center"/>
            <w:hideMark/>
          </w:tcPr>
          <w:p w14:paraId="77D61D1D"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26955</w:t>
            </w:r>
          </w:p>
        </w:tc>
        <w:tc>
          <w:tcPr>
            <w:tcW w:w="1180" w:type="dxa"/>
            <w:tcBorders>
              <w:top w:val="nil"/>
              <w:left w:val="nil"/>
              <w:bottom w:val="nil"/>
              <w:right w:val="nil"/>
            </w:tcBorders>
            <w:shd w:val="clear" w:color="auto" w:fill="auto"/>
            <w:noWrap/>
            <w:vAlign w:val="center"/>
            <w:hideMark/>
          </w:tcPr>
          <w:p w14:paraId="6C27D6C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23478</w:t>
            </w:r>
          </w:p>
        </w:tc>
        <w:tc>
          <w:tcPr>
            <w:tcW w:w="1180" w:type="dxa"/>
            <w:tcBorders>
              <w:top w:val="nil"/>
              <w:left w:val="nil"/>
              <w:bottom w:val="nil"/>
              <w:right w:val="nil"/>
            </w:tcBorders>
            <w:shd w:val="clear" w:color="auto" w:fill="auto"/>
            <w:noWrap/>
            <w:vAlign w:val="center"/>
            <w:hideMark/>
          </w:tcPr>
          <w:p w14:paraId="4F68344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3477</w:t>
            </w:r>
          </w:p>
        </w:tc>
        <w:tc>
          <w:tcPr>
            <w:tcW w:w="1180" w:type="dxa"/>
            <w:tcBorders>
              <w:top w:val="nil"/>
              <w:left w:val="nil"/>
              <w:bottom w:val="nil"/>
              <w:right w:val="single" w:sz="8" w:space="0" w:color="auto"/>
            </w:tcBorders>
            <w:shd w:val="clear" w:color="auto" w:fill="auto"/>
            <w:noWrap/>
            <w:vAlign w:val="center"/>
            <w:hideMark/>
          </w:tcPr>
          <w:p w14:paraId="6BAACF2D"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12.9%</w:t>
            </w:r>
          </w:p>
        </w:tc>
        <w:tc>
          <w:tcPr>
            <w:tcW w:w="842" w:type="dxa"/>
            <w:tcBorders>
              <w:top w:val="nil"/>
              <w:left w:val="nil"/>
              <w:bottom w:val="nil"/>
              <w:right w:val="nil"/>
            </w:tcBorders>
            <w:shd w:val="clear" w:color="auto" w:fill="auto"/>
            <w:noWrap/>
            <w:vAlign w:val="center"/>
            <w:hideMark/>
          </w:tcPr>
          <w:p w14:paraId="12DAD874"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178</w:t>
            </w:r>
          </w:p>
        </w:tc>
        <w:tc>
          <w:tcPr>
            <w:tcW w:w="1062" w:type="dxa"/>
            <w:tcBorders>
              <w:top w:val="nil"/>
              <w:left w:val="nil"/>
              <w:bottom w:val="nil"/>
              <w:right w:val="nil"/>
            </w:tcBorders>
            <w:shd w:val="clear" w:color="auto" w:fill="auto"/>
            <w:noWrap/>
            <w:vAlign w:val="center"/>
            <w:hideMark/>
          </w:tcPr>
          <w:p w14:paraId="70AE8B3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75</w:t>
            </w:r>
          </w:p>
        </w:tc>
        <w:tc>
          <w:tcPr>
            <w:tcW w:w="856" w:type="dxa"/>
            <w:tcBorders>
              <w:top w:val="nil"/>
              <w:left w:val="nil"/>
              <w:bottom w:val="nil"/>
              <w:right w:val="single" w:sz="8" w:space="0" w:color="auto"/>
            </w:tcBorders>
            <w:shd w:val="clear" w:color="auto" w:fill="auto"/>
            <w:noWrap/>
            <w:vAlign w:val="center"/>
            <w:hideMark/>
          </w:tcPr>
          <w:p w14:paraId="731FBC35"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103</w:t>
            </w:r>
          </w:p>
        </w:tc>
      </w:tr>
      <w:tr w:rsidR="0067098A" w:rsidRPr="0067098A" w14:paraId="049C79C9"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1FEF2904"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Temmuz 18</w:t>
            </w:r>
          </w:p>
        </w:tc>
        <w:tc>
          <w:tcPr>
            <w:tcW w:w="1180" w:type="dxa"/>
            <w:tcBorders>
              <w:top w:val="nil"/>
              <w:left w:val="single" w:sz="8" w:space="0" w:color="auto"/>
              <w:bottom w:val="nil"/>
              <w:right w:val="nil"/>
            </w:tcBorders>
            <w:shd w:val="clear" w:color="auto" w:fill="auto"/>
            <w:noWrap/>
            <w:vAlign w:val="center"/>
            <w:hideMark/>
          </w:tcPr>
          <w:p w14:paraId="3505468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27003</w:t>
            </w:r>
          </w:p>
        </w:tc>
        <w:tc>
          <w:tcPr>
            <w:tcW w:w="1180" w:type="dxa"/>
            <w:tcBorders>
              <w:top w:val="nil"/>
              <w:left w:val="nil"/>
              <w:bottom w:val="nil"/>
              <w:right w:val="nil"/>
            </w:tcBorders>
            <w:shd w:val="clear" w:color="auto" w:fill="auto"/>
            <w:noWrap/>
            <w:vAlign w:val="center"/>
            <w:hideMark/>
          </w:tcPr>
          <w:p w14:paraId="266FC59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23466</w:t>
            </w:r>
          </w:p>
        </w:tc>
        <w:tc>
          <w:tcPr>
            <w:tcW w:w="1180" w:type="dxa"/>
            <w:tcBorders>
              <w:top w:val="nil"/>
              <w:left w:val="nil"/>
              <w:bottom w:val="nil"/>
              <w:right w:val="nil"/>
            </w:tcBorders>
            <w:shd w:val="clear" w:color="auto" w:fill="auto"/>
            <w:noWrap/>
            <w:vAlign w:val="center"/>
            <w:hideMark/>
          </w:tcPr>
          <w:p w14:paraId="28FB36AD"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3537</w:t>
            </w:r>
          </w:p>
        </w:tc>
        <w:tc>
          <w:tcPr>
            <w:tcW w:w="1180" w:type="dxa"/>
            <w:tcBorders>
              <w:top w:val="nil"/>
              <w:left w:val="nil"/>
              <w:bottom w:val="nil"/>
              <w:right w:val="single" w:sz="8" w:space="0" w:color="auto"/>
            </w:tcBorders>
            <w:shd w:val="clear" w:color="auto" w:fill="auto"/>
            <w:noWrap/>
            <w:vAlign w:val="center"/>
            <w:hideMark/>
          </w:tcPr>
          <w:p w14:paraId="486D4D0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13.1%</w:t>
            </w:r>
          </w:p>
        </w:tc>
        <w:tc>
          <w:tcPr>
            <w:tcW w:w="842" w:type="dxa"/>
            <w:tcBorders>
              <w:top w:val="nil"/>
              <w:left w:val="nil"/>
              <w:bottom w:val="nil"/>
              <w:right w:val="nil"/>
            </w:tcBorders>
            <w:shd w:val="clear" w:color="auto" w:fill="auto"/>
            <w:noWrap/>
            <w:vAlign w:val="center"/>
            <w:hideMark/>
          </w:tcPr>
          <w:p w14:paraId="24302E7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48</w:t>
            </w:r>
          </w:p>
        </w:tc>
        <w:tc>
          <w:tcPr>
            <w:tcW w:w="1062" w:type="dxa"/>
            <w:tcBorders>
              <w:top w:val="nil"/>
              <w:left w:val="nil"/>
              <w:bottom w:val="nil"/>
              <w:right w:val="nil"/>
            </w:tcBorders>
            <w:shd w:val="clear" w:color="auto" w:fill="auto"/>
            <w:noWrap/>
            <w:vAlign w:val="center"/>
            <w:hideMark/>
          </w:tcPr>
          <w:p w14:paraId="6773D59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-12</w:t>
            </w:r>
          </w:p>
        </w:tc>
        <w:tc>
          <w:tcPr>
            <w:tcW w:w="856" w:type="dxa"/>
            <w:tcBorders>
              <w:top w:val="nil"/>
              <w:left w:val="nil"/>
              <w:bottom w:val="nil"/>
              <w:right w:val="single" w:sz="8" w:space="0" w:color="auto"/>
            </w:tcBorders>
            <w:shd w:val="clear" w:color="auto" w:fill="auto"/>
            <w:noWrap/>
            <w:vAlign w:val="center"/>
            <w:hideMark/>
          </w:tcPr>
          <w:p w14:paraId="61D6B2F6"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60</w:t>
            </w:r>
          </w:p>
        </w:tc>
      </w:tr>
      <w:tr w:rsidR="0067098A" w:rsidRPr="0067098A" w14:paraId="7BBA2A80"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01F8D583"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Ağustos 18</w:t>
            </w:r>
          </w:p>
        </w:tc>
        <w:tc>
          <w:tcPr>
            <w:tcW w:w="1180" w:type="dxa"/>
            <w:tcBorders>
              <w:top w:val="nil"/>
              <w:left w:val="single" w:sz="8" w:space="0" w:color="auto"/>
              <w:bottom w:val="nil"/>
              <w:right w:val="nil"/>
            </w:tcBorders>
            <w:shd w:val="clear" w:color="auto" w:fill="auto"/>
            <w:noWrap/>
            <w:vAlign w:val="center"/>
            <w:hideMark/>
          </w:tcPr>
          <w:p w14:paraId="4223ACA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27215</w:t>
            </w:r>
          </w:p>
        </w:tc>
        <w:tc>
          <w:tcPr>
            <w:tcW w:w="1180" w:type="dxa"/>
            <w:tcBorders>
              <w:top w:val="nil"/>
              <w:left w:val="nil"/>
              <w:bottom w:val="nil"/>
              <w:right w:val="nil"/>
            </w:tcBorders>
            <w:shd w:val="clear" w:color="auto" w:fill="auto"/>
            <w:noWrap/>
            <w:vAlign w:val="center"/>
            <w:hideMark/>
          </w:tcPr>
          <w:p w14:paraId="6DA24C24"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23623</w:t>
            </w:r>
          </w:p>
        </w:tc>
        <w:tc>
          <w:tcPr>
            <w:tcW w:w="1180" w:type="dxa"/>
            <w:tcBorders>
              <w:top w:val="nil"/>
              <w:left w:val="nil"/>
              <w:bottom w:val="nil"/>
              <w:right w:val="nil"/>
            </w:tcBorders>
            <w:shd w:val="clear" w:color="auto" w:fill="auto"/>
            <w:noWrap/>
            <w:vAlign w:val="center"/>
            <w:hideMark/>
          </w:tcPr>
          <w:p w14:paraId="0650060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3592</w:t>
            </w:r>
          </w:p>
        </w:tc>
        <w:tc>
          <w:tcPr>
            <w:tcW w:w="1180" w:type="dxa"/>
            <w:tcBorders>
              <w:top w:val="nil"/>
              <w:left w:val="nil"/>
              <w:bottom w:val="nil"/>
              <w:right w:val="single" w:sz="8" w:space="0" w:color="auto"/>
            </w:tcBorders>
            <w:shd w:val="clear" w:color="auto" w:fill="auto"/>
            <w:noWrap/>
            <w:vAlign w:val="center"/>
            <w:hideMark/>
          </w:tcPr>
          <w:p w14:paraId="470310D5"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13.2%</w:t>
            </w:r>
          </w:p>
        </w:tc>
        <w:tc>
          <w:tcPr>
            <w:tcW w:w="842" w:type="dxa"/>
            <w:tcBorders>
              <w:top w:val="nil"/>
              <w:left w:val="nil"/>
              <w:bottom w:val="nil"/>
              <w:right w:val="nil"/>
            </w:tcBorders>
            <w:shd w:val="clear" w:color="auto" w:fill="auto"/>
            <w:noWrap/>
            <w:vAlign w:val="center"/>
            <w:hideMark/>
          </w:tcPr>
          <w:p w14:paraId="5BA9854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212</w:t>
            </w:r>
          </w:p>
        </w:tc>
        <w:tc>
          <w:tcPr>
            <w:tcW w:w="1062" w:type="dxa"/>
            <w:tcBorders>
              <w:top w:val="nil"/>
              <w:left w:val="nil"/>
              <w:bottom w:val="nil"/>
              <w:right w:val="nil"/>
            </w:tcBorders>
            <w:shd w:val="clear" w:color="auto" w:fill="auto"/>
            <w:noWrap/>
            <w:vAlign w:val="center"/>
            <w:hideMark/>
          </w:tcPr>
          <w:p w14:paraId="116A129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157</w:t>
            </w:r>
          </w:p>
        </w:tc>
        <w:tc>
          <w:tcPr>
            <w:tcW w:w="856" w:type="dxa"/>
            <w:tcBorders>
              <w:top w:val="nil"/>
              <w:left w:val="nil"/>
              <w:bottom w:val="nil"/>
              <w:right w:val="single" w:sz="8" w:space="0" w:color="auto"/>
            </w:tcBorders>
            <w:shd w:val="clear" w:color="auto" w:fill="auto"/>
            <w:noWrap/>
            <w:vAlign w:val="center"/>
            <w:hideMark/>
          </w:tcPr>
          <w:p w14:paraId="2D56F32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55</w:t>
            </w:r>
          </w:p>
        </w:tc>
      </w:tr>
      <w:tr w:rsidR="0067098A" w:rsidRPr="0067098A" w14:paraId="0EB32646"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2FFD77D2"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Eylül 18</w:t>
            </w:r>
          </w:p>
        </w:tc>
        <w:tc>
          <w:tcPr>
            <w:tcW w:w="1180" w:type="dxa"/>
            <w:tcBorders>
              <w:top w:val="nil"/>
              <w:left w:val="single" w:sz="8" w:space="0" w:color="auto"/>
              <w:bottom w:val="nil"/>
              <w:right w:val="nil"/>
            </w:tcBorders>
            <w:shd w:val="clear" w:color="auto" w:fill="auto"/>
            <w:noWrap/>
            <w:vAlign w:val="center"/>
            <w:hideMark/>
          </w:tcPr>
          <w:p w14:paraId="29EA8EE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27121</w:t>
            </w:r>
          </w:p>
        </w:tc>
        <w:tc>
          <w:tcPr>
            <w:tcW w:w="1180" w:type="dxa"/>
            <w:tcBorders>
              <w:top w:val="nil"/>
              <w:left w:val="nil"/>
              <w:bottom w:val="nil"/>
              <w:right w:val="nil"/>
            </w:tcBorders>
            <w:shd w:val="clear" w:color="auto" w:fill="auto"/>
            <w:noWrap/>
            <w:vAlign w:val="center"/>
            <w:hideMark/>
          </w:tcPr>
          <w:p w14:paraId="2679F98F"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23487</w:t>
            </w:r>
          </w:p>
        </w:tc>
        <w:tc>
          <w:tcPr>
            <w:tcW w:w="1180" w:type="dxa"/>
            <w:tcBorders>
              <w:top w:val="nil"/>
              <w:left w:val="nil"/>
              <w:bottom w:val="nil"/>
              <w:right w:val="nil"/>
            </w:tcBorders>
            <w:shd w:val="clear" w:color="auto" w:fill="auto"/>
            <w:noWrap/>
            <w:vAlign w:val="center"/>
            <w:hideMark/>
          </w:tcPr>
          <w:p w14:paraId="3067A62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3634</w:t>
            </w:r>
          </w:p>
        </w:tc>
        <w:tc>
          <w:tcPr>
            <w:tcW w:w="1180" w:type="dxa"/>
            <w:tcBorders>
              <w:top w:val="nil"/>
              <w:left w:val="nil"/>
              <w:bottom w:val="nil"/>
              <w:right w:val="single" w:sz="8" w:space="0" w:color="auto"/>
            </w:tcBorders>
            <w:shd w:val="clear" w:color="auto" w:fill="auto"/>
            <w:noWrap/>
            <w:vAlign w:val="center"/>
            <w:hideMark/>
          </w:tcPr>
          <w:p w14:paraId="135E4A1D"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13.4%</w:t>
            </w:r>
          </w:p>
        </w:tc>
        <w:tc>
          <w:tcPr>
            <w:tcW w:w="842" w:type="dxa"/>
            <w:tcBorders>
              <w:top w:val="nil"/>
              <w:left w:val="nil"/>
              <w:bottom w:val="nil"/>
              <w:right w:val="nil"/>
            </w:tcBorders>
            <w:shd w:val="clear" w:color="auto" w:fill="auto"/>
            <w:noWrap/>
            <w:vAlign w:val="center"/>
            <w:hideMark/>
          </w:tcPr>
          <w:p w14:paraId="234DFE7F"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-94</w:t>
            </w:r>
          </w:p>
        </w:tc>
        <w:tc>
          <w:tcPr>
            <w:tcW w:w="1062" w:type="dxa"/>
            <w:tcBorders>
              <w:top w:val="nil"/>
              <w:left w:val="nil"/>
              <w:bottom w:val="nil"/>
              <w:right w:val="nil"/>
            </w:tcBorders>
            <w:shd w:val="clear" w:color="auto" w:fill="auto"/>
            <w:noWrap/>
            <w:vAlign w:val="center"/>
            <w:hideMark/>
          </w:tcPr>
          <w:p w14:paraId="02291E5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-136</w:t>
            </w:r>
          </w:p>
        </w:tc>
        <w:tc>
          <w:tcPr>
            <w:tcW w:w="856" w:type="dxa"/>
            <w:tcBorders>
              <w:top w:val="nil"/>
              <w:left w:val="nil"/>
              <w:bottom w:val="nil"/>
              <w:right w:val="single" w:sz="8" w:space="0" w:color="auto"/>
            </w:tcBorders>
            <w:shd w:val="clear" w:color="auto" w:fill="auto"/>
            <w:noWrap/>
            <w:vAlign w:val="center"/>
            <w:hideMark/>
          </w:tcPr>
          <w:p w14:paraId="7E7CA42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42</w:t>
            </w:r>
          </w:p>
        </w:tc>
      </w:tr>
      <w:tr w:rsidR="0067098A" w:rsidRPr="0067098A" w14:paraId="36D7C84A"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09D00068"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Ekim 18</w:t>
            </w:r>
          </w:p>
        </w:tc>
        <w:tc>
          <w:tcPr>
            <w:tcW w:w="1180" w:type="dxa"/>
            <w:tcBorders>
              <w:top w:val="nil"/>
              <w:left w:val="single" w:sz="8" w:space="0" w:color="auto"/>
              <w:bottom w:val="nil"/>
              <w:right w:val="nil"/>
            </w:tcBorders>
            <w:shd w:val="clear" w:color="auto" w:fill="auto"/>
            <w:noWrap/>
            <w:vAlign w:val="center"/>
            <w:hideMark/>
          </w:tcPr>
          <w:p w14:paraId="0BAC595F"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27185</w:t>
            </w:r>
          </w:p>
        </w:tc>
        <w:tc>
          <w:tcPr>
            <w:tcW w:w="1180" w:type="dxa"/>
            <w:tcBorders>
              <w:top w:val="nil"/>
              <w:left w:val="nil"/>
              <w:bottom w:val="nil"/>
              <w:right w:val="nil"/>
            </w:tcBorders>
            <w:shd w:val="clear" w:color="auto" w:fill="auto"/>
            <w:noWrap/>
            <w:vAlign w:val="center"/>
            <w:hideMark/>
          </w:tcPr>
          <w:p w14:paraId="6DED3ED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23488</w:t>
            </w:r>
          </w:p>
        </w:tc>
        <w:tc>
          <w:tcPr>
            <w:tcW w:w="1180" w:type="dxa"/>
            <w:tcBorders>
              <w:top w:val="nil"/>
              <w:left w:val="nil"/>
              <w:bottom w:val="nil"/>
              <w:right w:val="nil"/>
            </w:tcBorders>
            <w:shd w:val="clear" w:color="auto" w:fill="auto"/>
            <w:noWrap/>
            <w:vAlign w:val="center"/>
            <w:hideMark/>
          </w:tcPr>
          <w:p w14:paraId="4190BA3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3697</w:t>
            </w:r>
          </w:p>
        </w:tc>
        <w:tc>
          <w:tcPr>
            <w:tcW w:w="1180" w:type="dxa"/>
            <w:tcBorders>
              <w:top w:val="nil"/>
              <w:left w:val="nil"/>
              <w:bottom w:val="nil"/>
              <w:right w:val="single" w:sz="8" w:space="0" w:color="auto"/>
            </w:tcBorders>
            <w:shd w:val="clear" w:color="auto" w:fill="auto"/>
            <w:noWrap/>
            <w:vAlign w:val="center"/>
            <w:hideMark/>
          </w:tcPr>
          <w:p w14:paraId="6843957B"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13.6%</w:t>
            </w:r>
          </w:p>
        </w:tc>
        <w:tc>
          <w:tcPr>
            <w:tcW w:w="842" w:type="dxa"/>
            <w:tcBorders>
              <w:top w:val="nil"/>
              <w:left w:val="nil"/>
              <w:bottom w:val="nil"/>
              <w:right w:val="nil"/>
            </w:tcBorders>
            <w:shd w:val="clear" w:color="auto" w:fill="auto"/>
            <w:noWrap/>
            <w:vAlign w:val="center"/>
            <w:hideMark/>
          </w:tcPr>
          <w:p w14:paraId="03CA8BEB"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64</w:t>
            </w:r>
          </w:p>
        </w:tc>
        <w:tc>
          <w:tcPr>
            <w:tcW w:w="1062" w:type="dxa"/>
            <w:tcBorders>
              <w:top w:val="nil"/>
              <w:left w:val="nil"/>
              <w:bottom w:val="nil"/>
              <w:right w:val="nil"/>
            </w:tcBorders>
            <w:shd w:val="clear" w:color="auto" w:fill="auto"/>
            <w:noWrap/>
            <w:vAlign w:val="center"/>
            <w:hideMark/>
          </w:tcPr>
          <w:p w14:paraId="0C666FFF"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w:t>
            </w:r>
          </w:p>
        </w:tc>
        <w:tc>
          <w:tcPr>
            <w:tcW w:w="856" w:type="dxa"/>
            <w:tcBorders>
              <w:top w:val="nil"/>
              <w:left w:val="nil"/>
              <w:bottom w:val="nil"/>
              <w:right w:val="single" w:sz="8" w:space="0" w:color="auto"/>
            </w:tcBorders>
            <w:shd w:val="clear" w:color="auto" w:fill="auto"/>
            <w:noWrap/>
            <w:vAlign w:val="center"/>
            <w:hideMark/>
          </w:tcPr>
          <w:p w14:paraId="50E330E6"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63</w:t>
            </w:r>
          </w:p>
        </w:tc>
      </w:tr>
      <w:tr w:rsidR="0067098A" w:rsidRPr="0067098A" w14:paraId="51F8D722"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0F2B8578"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Kasım 18</w:t>
            </w:r>
          </w:p>
        </w:tc>
        <w:tc>
          <w:tcPr>
            <w:tcW w:w="1180" w:type="dxa"/>
            <w:tcBorders>
              <w:top w:val="nil"/>
              <w:left w:val="single" w:sz="8" w:space="0" w:color="auto"/>
              <w:bottom w:val="nil"/>
              <w:right w:val="nil"/>
            </w:tcBorders>
            <w:shd w:val="clear" w:color="auto" w:fill="auto"/>
            <w:noWrap/>
            <w:vAlign w:val="center"/>
            <w:hideMark/>
          </w:tcPr>
          <w:p w14:paraId="13AC041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27149</w:t>
            </w:r>
          </w:p>
        </w:tc>
        <w:tc>
          <w:tcPr>
            <w:tcW w:w="1180" w:type="dxa"/>
            <w:tcBorders>
              <w:top w:val="nil"/>
              <w:left w:val="nil"/>
              <w:bottom w:val="nil"/>
              <w:right w:val="nil"/>
            </w:tcBorders>
            <w:shd w:val="clear" w:color="auto" w:fill="auto"/>
            <w:noWrap/>
            <w:vAlign w:val="center"/>
            <w:hideMark/>
          </w:tcPr>
          <w:p w14:paraId="4926BD3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23294</w:t>
            </w:r>
          </w:p>
        </w:tc>
        <w:tc>
          <w:tcPr>
            <w:tcW w:w="1180" w:type="dxa"/>
            <w:tcBorders>
              <w:top w:val="nil"/>
              <w:left w:val="nil"/>
              <w:bottom w:val="nil"/>
              <w:right w:val="nil"/>
            </w:tcBorders>
            <w:shd w:val="clear" w:color="auto" w:fill="auto"/>
            <w:noWrap/>
            <w:vAlign w:val="center"/>
            <w:hideMark/>
          </w:tcPr>
          <w:p w14:paraId="6E363B1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3855</w:t>
            </w:r>
          </w:p>
        </w:tc>
        <w:tc>
          <w:tcPr>
            <w:tcW w:w="1180" w:type="dxa"/>
            <w:tcBorders>
              <w:top w:val="nil"/>
              <w:left w:val="nil"/>
              <w:bottom w:val="nil"/>
              <w:right w:val="single" w:sz="8" w:space="0" w:color="auto"/>
            </w:tcBorders>
            <w:shd w:val="clear" w:color="auto" w:fill="auto"/>
            <w:noWrap/>
            <w:vAlign w:val="center"/>
            <w:hideMark/>
          </w:tcPr>
          <w:p w14:paraId="318636E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14.2%</w:t>
            </w:r>
          </w:p>
        </w:tc>
        <w:tc>
          <w:tcPr>
            <w:tcW w:w="842" w:type="dxa"/>
            <w:tcBorders>
              <w:top w:val="nil"/>
              <w:left w:val="nil"/>
              <w:bottom w:val="nil"/>
              <w:right w:val="nil"/>
            </w:tcBorders>
            <w:shd w:val="clear" w:color="auto" w:fill="auto"/>
            <w:noWrap/>
            <w:vAlign w:val="center"/>
            <w:hideMark/>
          </w:tcPr>
          <w:p w14:paraId="04F5097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-36</w:t>
            </w:r>
          </w:p>
        </w:tc>
        <w:tc>
          <w:tcPr>
            <w:tcW w:w="1062" w:type="dxa"/>
            <w:tcBorders>
              <w:top w:val="nil"/>
              <w:left w:val="nil"/>
              <w:bottom w:val="nil"/>
              <w:right w:val="nil"/>
            </w:tcBorders>
            <w:shd w:val="clear" w:color="auto" w:fill="auto"/>
            <w:noWrap/>
            <w:vAlign w:val="center"/>
            <w:hideMark/>
          </w:tcPr>
          <w:p w14:paraId="47791A5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-194</w:t>
            </w:r>
          </w:p>
        </w:tc>
        <w:tc>
          <w:tcPr>
            <w:tcW w:w="856" w:type="dxa"/>
            <w:tcBorders>
              <w:top w:val="nil"/>
              <w:left w:val="nil"/>
              <w:bottom w:val="nil"/>
              <w:right w:val="single" w:sz="8" w:space="0" w:color="auto"/>
            </w:tcBorders>
            <w:shd w:val="clear" w:color="auto" w:fill="auto"/>
            <w:noWrap/>
            <w:vAlign w:val="center"/>
            <w:hideMark/>
          </w:tcPr>
          <w:p w14:paraId="0BF5062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158</w:t>
            </w:r>
          </w:p>
        </w:tc>
      </w:tr>
      <w:tr w:rsidR="0067098A" w:rsidRPr="0067098A" w14:paraId="7D9B6113"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52622791"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Aralık 18</w:t>
            </w:r>
          </w:p>
        </w:tc>
        <w:tc>
          <w:tcPr>
            <w:tcW w:w="1180" w:type="dxa"/>
            <w:tcBorders>
              <w:top w:val="nil"/>
              <w:left w:val="single" w:sz="8" w:space="0" w:color="auto"/>
              <w:bottom w:val="nil"/>
              <w:right w:val="nil"/>
            </w:tcBorders>
            <w:shd w:val="clear" w:color="auto" w:fill="auto"/>
            <w:noWrap/>
            <w:vAlign w:val="center"/>
            <w:hideMark/>
          </w:tcPr>
          <w:p w14:paraId="1A94B4F4"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27074</w:t>
            </w:r>
          </w:p>
        </w:tc>
        <w:tc>
          <w:tcPr>
            <w:tcW w:w="1180" w:type="dxa"/>
            <w:tcBorders>
              <w:top w:val="nil"/>
              <w:left w:val="nil"/>
              <w:bottom w:val="nil"/>
              <w:right w:val="nil"/>
            </w:tcBorders>
            <w:shd w:val="clear" w:color="auto" w:fill="auto"/>
            <w:noWrap/>
            <w:vAlign w:val="center"/>
            <w:hideMark/>
          </w:tcPr>
          <w:p w14:paraId="55EEAED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23040</w:t>
            </w:r>
          </w:p>
        </w:tc>
        <w:tc>
          <w:tcPr>
            <w:tcW w:w="1180" w:type="dxa"/>
            <w:tcBorders>
              <w:top w:val="nil"/>
              <w:left w:val="nil"/>
              <w:bottom w:val="nil"/>
              <w:right w:val="nil"/>
            </w:tcBorders>
            <w:shd w:val="clear" w:color="auto" w:fill="auto"/>
            <w:noWrap/>
            <w:vAlign w:val="center"/>
            <w:hideMark/>
          </w:tcPr>
          <w:p w14:paraId="40B70CE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4034</w:t>
            </w:r>
          </w:p>
        </w:tc>
        <w:tc>
          <w:tcPr>
            <w:tcW w:w="1180" w:type="dxa"/>
            <w:tcBorders>
              <w:top w:val="nil"/>
              <w:left w:val="nil"/>
              <w:bottom w:val="nil"/>
              <w:right w:val="single" w:sz="8" w:space="0" w:color="auto"/>
            </w:tcBorders>
            <w:shd w:val="clear" w:color="auto" w:fill="auto"/>
            <w:noWrap/>
            <w:vAlign w:val="center"/>
            <w:hideMark/>
          </w:tcPr>
          <w:p w14:paraId="4977EC9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14.9%</w:t>
            </w:r>
          </w:p>
        </w:tc>
        <w:tc>
          <w:tcPr>
            <w:tcW w:w="842" w:type="dxa"/>
            <w:tcBorders>
              <w:top w:val="nil"/>
              <w:left w:val="nil"/>
              <w:bottom w:val="nil"/>
              <w:right w:val="nil"/>
            </w:tcBorders>
            <w:shd w:val="clear" w:color="auto" w:fill="auto"/>
            <w:noWrap/>
            <w:vAlign w:val="center"/>
            <w:hideMark/>
          </w:tcPr>
          <w:p w14:paraId="18BC267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-75</w:t>
            </w:r>
          </w:p>
        </w:tc>
        <w:tc>
          <w:tcPr>
            <w:tcW w:w="1062" w:type="dxa"/>
            <w:tcBorders>
              <w:top w:val="nil"/>
              <w:left w:val="nil"/>
              <w:bottom w:val="nil"/>
              <w:right w:val="nil"/>
            </w:tcBorders>
            <w:shd w:val="clear" w:color="auto" w:fill="auto"/>
            <w:noWrap/>
            <w:vAlign w:val="center"/>
            <w:hideMark/>
          </w:tcPr>
          <w:p w14:paraId="051B586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-254</w:t>
            </w:r>
          </w:p>
        </w:tc>
        <w:tc>
          <w:tcPr>
            <w:tcW w:w="856" w:type="dxa"/>
            <w:tcBorders>
              <w:top w:val="nil"/>
              <w:left w:val="nil"/>
              <w:bottom w:val="nil"/>
              <w:right w:val="single" w:sz="8" w:space="0" w:color="auto"/>
            </w:tcBorders>
            <w:shd w:val="clear" w:color="auto" w:fill="auto"/>
            <w:noWrap/>
            <w:vAlign w:val="center"/>
            <w:hideMark/>
          </w:tcPr>
          <w:p w14:paraId="051B265D"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179</w:t>
            </w:r>
          </w:p>
        </w:tc>
      </w:tr>
      <w:tr w:rsidR="0067098A" w:rsidRPr="0067098A" w14:paraId="757D9ABA"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4CE804F2"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Ocak 19</w:t>
            </w:r>
          </w:p>
        </w:tc>
        <w:tc>
          <w:tcPr>
            <w:tcW w:w="1180" w:type="dxa"/>
            <w:tcBorders>
              <w:top w:val="nil"/>
              <w:left w:val="single" w:sz="8" w:space="0" w:color="auto"/>
              <w:bottom w:val="nil"/>
              <w:right w:val="nil"/>
            </w:tcBorders>
            <w:shd w:val="clear" w:color="auto" w:fill="auto"/>
            <w:noWrap/>
            <w:vAlign w:val="center"/>
            <w:hideMark/>
          </w:tcPr>
          <w:p w14:paraId="7C12993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27051</w:t>
            </w:r>
          </w:p>
        </w:tc>
        <w:tc>
          <w:tcPr>
            <w:tcW w:w="1180" w:type="dxa"/>
            <w:tcBorders>
              <w:top w:val="nil"/>
              <w:left w:val="nil"/>
              <w:bottom w:val="nil"/>
              <w:right w:val="nil"/>
            </w:tcBorders>
            <w:shd w:val="clear" w:color="auto" w:fill="auto"/>
            <w:noWrap/>
            <w:vAlign w:val="center"/>
            <w:hideMark/>
          </w:tcPr>
          <w:p w14:paraId="708DDDD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22831</w:t>
            </w:r>
          </w:p>
        </w:tc>
        <w:tc>
          <w:tcPr>
            <w:tcW w:w="1180" w:type="dxa"/>
            <w:tcBorders>
              <w:top w:val="nil"/>
              <w:left w:val="nil"/>
              <w:bottom w:val="nil"/>
              <w:right w:val="nil"/>
            </w:tcBorders>
            <w:shd w:val="clear" w:color="auto" w:fill="auto"/>
            <w:noWrap/>
            <w:vAlign w:val="center"/>
            <w:hideMark/>
          </w:tcPr>
          <w:p w14:paraId="0D84D7A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4220</w:t>
            </w:r>
          </w:p>
        </w:tc>
        <w:tc>
          <w:tcPr>
            <w:tcW w:w="1180" w:type="dxa"/>
            <w:tcBorders>
              <w:top w:val="nil"/>
              <w:left w:val="nil"/>
              <w:bottom w:val="nil"/>
              <w:right w:val="single" w:sz="8" w:space="0" w:color="auto"/>
            </w:tcBorders>
            <w:shd w:val="clear" w:color="auto" w:fill="auto"/>
            <w:noWrap/>
            <w:vAlign w:val="center"/>
            <w:hideMark/>
          </w:tcPr>
          <w:p w14:paraId="3C50F07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15.6%</w:t>
            </w:r>
          </w:p>
        </w:tc>
        <w:tc>
          <w:tcPr>
            <w:tcW w:w="842" w:type="dxa"/>
            <w:tcBorders>
              <w:top w:val="nil"/>
              <w:left w:val="nil"/>
              <w:bottom w:val="nil"/>
              <w:right w:val="nil"/>
            </w:tcBorders>
            <w:shd w:val="clear" w:color="auto" w:fill="auto"/>
            <w:noWrap/>
            <w:vAlign w:val="center"/>
            <w:hideMark/>
          </w:tcPr>
          <w:p w14:paraId="0825C8D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-23</w:t>
            </w:r>
          </w:p>
        </w:tc>
        <w:tc>
          <w:tcPr>
            <w:tcW w:w="1062" w:type="dxa"/>
            <w:tcBorders>
              <w:top w:val="nil"/>
              <w:left w:val="nil"/>
              <w:bottom w:val="nil"/>
              <w:right w:val="nil"/>
            </w:tcBorders>
            <w:shd w:val="clear" w:color="auto" w:fill="auto"/>
            <w:noWrap/>
            <w:vAlign w:val="center"/>
            <w:hideMark/>
          </w:tcPr>
          <w:p w14:paraId="2C95CD9F"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-209</w:t>
            </w:r>
          </w:p>
        </w:tc>
        <w:tc>
          <w:tcPr>
            <w:tcW w:w="856" w:type="dxa"/>
            <w:tcBorders>
              <w:top w:val="nil"/>
              <w:left w:val="nil"/>
              <w:bottom w:val="nil"/>
              <w:right w:val="single" w:sz="8" w:space="0" w:color="auto"/>
            </w:tcBorders>
            <w:shd w:val="clear" w:color="auto" w:fill="auto"/>
            <w:noWrap/>
            <w:vAlign w:val="center"/>
            <w:hideMark/>
          </w:tcPr>
          <w:p w14:paraId="09FE227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186</w:t>
            </w:r>
          </w:p>
        </w:tc>
      </w:tr>
      <w:tr w:rsidR="0067098A" w:rsidRPr="0067098A" w14:paraId="5B21542A"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6EA5CDCD"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Şubat 19</w:t>
            </w:r>
          </w:p>
        </w:tc>
        <w:tc>
          <w:tcPr>
            <w:tcW w:w="1180" w:type="dxa"/>
            <w:tcBorders>
              <w:top w:val="nil"/>
              <w:left w:val="single" w:sz="8" w:space="0" w:color="auto"/>
              <w:bottom w:val="nil"/>
              <w:right w:val="nil"/>
            </w:tcBorders>
            <w:shd w:val="clear" w:color="auto" w:fill="auto"/>
            <w:noWrap/>
            <w:vAlign w:val="center"/>
            <w:hideMark/>
          </w:tcPr>
          <w:p w14:paraId="69D5119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27231</w:t>
            </w:r>
          </w:p>
        </w:tc>
        <w:tc>
          <w:tcPr>
            <w:tcW w:w="1180" w:type="dxa"/>
            <w:tcBorders>
              <w:top w:val="nil"/>
              <w:left w:val="nil"/>
              <w:bottom w:val="nil"/>
              <w:right w:val="nil"/>
            </w:tcBorders>
            <w:shd w:val="clear" w:color="auto" w:fill="auto"/>
            <w:noWrap/>
            <w:vAlign w:val="center"/>
            <w:hideMark/>
          </w:tcPr>
          <w:p w14:paraId="2E1142F3"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22901</w:t>
            </w:r>
          </w:p>
        </w:tc>
        <w:tc>
          <w:tcPr>
            <w:tcW w:w="1180" w:type="dxa"/>
            <w:tcBorders>
              <w:top w:val="nil"/>
              <w:left w:val="nil"/>
              <w:bottom w:val="nil"/>
              <w:right w:val="nil"/>
            </w:tcBorders>
            <w:shd w:val="clear" w:color="auto" w:fill="auto"/>
            <w:noWrap/>
            <w:vAlign w:val="center"/>
            <w:hideMark/>
          </w:tcPr>
          <w:p w14:paraId="67421D5F"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4330</w:t>
            </w:r>
          </w:p>
        </w:tc>
        <w:tc>
          <w:tcPr>
            <w:tcW w:w="1180" w:type="dxa"/>
            <w:tcBorders>
              <w:top w:val="nil"/>
              <w:left w:val="nil"/>
              <w:bottom w:val="nil"/>
              <w:right w:val="single" w:sz="8" w:space="0" w:color="auto"/>
            </w:tcBorders>
            <w:shd w:val="clear" w:color="auto" w:fill="auto"/>
            <w:noWrap/>
            <w:vAlign w:val="center"/>
            <w:hideMark/>
          </w:tcPr>
          <w:p w14:paraId="6E6DAF15"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15.9%</w:t>
            </w:r>
          </w:p>
        </w:tc>
        <w:tc>
          <w:tcPr>
            <w:tcW w:w="842" w:type="dxa"/>
            <w:tcBorders>
              <w:top w:val="nil"/>
              <w:left w:val="nil"/>
              <w:bottom w:val="nil"/>
              <w:right w:val="nil"/>
            </w:tcBorders>
            <w:shd w:val="clear" w:color="auto" w:fill="auto"/>
            <w:noWrap/>
            <w:vAlign w:val="center"/>
            <w:hideMark/>
          </w:tcPr>
          <w:p w14:paraId="00E2B63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180</w:t>
            </w:r>
          </w:p>
        </w:tc>
        <w:tc>
          <w:tcPr>
            <w:tcW w:w="1062" w:type="dxa"/>
            <w:tcBorders>
              <w:top w:val="nil"/>
              <w:left w:val="nil"/>
              <w:bottom w:val="nil"/>
              <w:right w:val="nil"/>
            </w:tcBorders>
            <w:shd w:val="clear" w:color="auto" w:fill="auto"/>
            <w:noWrap/>
            <w:vAlign w:val="center"/>
            <w:hideMark/>
          </w:tcPr>
          <w:p w14:paraId="1474F995"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70</w:t>
            </w:r>
          </w:p>
        </w:tc>
        <w:tc>
          <w:tcPr>
            <w:tcW w:w="856" w:type="dxa"/>
            <w:tcBorders>
              <w:top w:val="nil"/>
              <w:left w:val="nil"/>
              <w:bottom w:val="nil"/>
              <w:right w:val="single" w:sz="8" w:space="0" w:color="auto"/>
            </w:tcBorders>
            <w:shd w:val="clear" w:color="auto" w:fill="auto"/>
            <w:noWrap/>
            <w:vAlign w:val="center"/>
            <w:hideMark/>
          </w:tcPr>
          <w:p w14:paraId="669772F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110</w:t>
            </w:r>
          </w:p>
        </w:tc>
      </w:tr>
      <w:tr w:rsidR="0067098A" w:rsidRPr="0067098A" w14:paraId="7EF4A561"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28A6B1DD"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Mart 19</w:t>
            </w:r>
          </w:p>
        </w:tc>
        <w:tc>
          <w:tcPr>
            <w:tcW w:w="1180" w:type="dxa"/>
            <w:tcBorders>
              <w:top w:val="nil"/>
              <w:left w:val="single" w:sz="8" w:space="0" w:color="auto"/>
              <w:bottom w:val="nil"/>
              <w:right w:val="nil"/>
            </w:tcBorders>
            <w:shd w:val="clear" w:color="auto" w:fill="auto"/>
            <w:noWrap/>
            <w:vAlign w:val="center"/>
            <w:hideMark/>
          </w:tcPr>
          <w:p w14:paraId="1E0246A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27346</w:t>
            </w:r>
          </w:p>
        </w:tc>
        <w:tc>
          <w:tcPr>
            <w:tcW w:w="1180" w:type="dxa"/>
            <w:tcBorders>
              <w:top w:val="nil"/>
              <w:left w:val="nil"/>
              <w:bottom w:val="nil"/>
              <w:right w:val="nil"/>
            </w:tcBorders>
            <w:shd w:val="clear" w:color="auto" w:fill="auto"/>
            <w:noWrap/>
            <w:vAlign w:val="center"/>
            <w:hideMark/>
          </w:tcPr>
          <w:p w14:paraId="585C2BB6"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22971</w:t>
            </w:r>
          </w:p>
        </w:tc>
        <w:tc>
          <w:tcPr>
            <w:tcW w:w="1180" w:type="dxa"/>
            <w:tcBorders>
              <w:top w:val="nil"/>
              <w:left w:val="nil"/>
              <w:bottom w:val="nil"/>
              <w:right w:val="nil"/>
            </w:tcBorders>
            <w:shd w:val="clear" w:color="auto" w:fill="auto"/>
            <w:noWrap/>
            <w:vAlign w:val="center"/>
            <w:hideMark/>
          </w:tcPr>
          <w:p w14:paraId="6305B8CF"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4375</w:t>
            </w:r>
          </w:p>
        </w:tc>
        <w:tc>
          <w:tcPr>
            <w:tcW w:w="1180" w:type="dxa"/>
            <w:tcBorders>
              <w:top w:val="nil"/>
              <w:left w:val="nil"/>
              <w:bottom w:val="nil"/>
              <w:right w:val="single" w:sz="8" w:space="0" w:color="auto"/>
            </w:tcBorders>
            <w:shd w:val="clear" w:color="auto" w:fill="auto"/>
            <w:noWrap/>
            <w:vAlign w:val="center"/>
            <w:hideMark/>
          </w:tcPr>
          <w:p w14:paraId="6D8FD94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16.0%</w:t>
            </w:r>
          </w:p>
        </w:tc>
        <w:tc>
          <w:tcPr>
            <w:tcW w:w="842" w:type="dxa"/>
            <w:tcBorders>
              <w:top w:val="nil"/>
              <w:left w:val="nil"/>
              <w:bottom w:val="nil"/>
              <w:right w:val="nil"/>
            </w:tcBorders>
            <w:shd w:val="clear" w:color="auto" w:fill="auto"/>
            <w:noWrap/>
            <w:vAlign w:val="center"/>
            <w:hideMark/>
          </w:tcPr>
          <w:p w14:paraId="428F7134"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116</w:t>
            </w:r>
          </w:p>
        </w:tc>
        <w:tc>
          <w:tcPr>
            <w:tcW w:w="1062" w:type="dxa"/>
            <w:tcBorders>
              <w:top w:val="nil"/>
              <w:left w:val="nil"/>
              <w:bottom w:val="nil"/>
              <w:right w:val="nil"/>
            </w:tcBorders>
            <w:shd w:val="clear" w:color="auto" w:fill="auto"/>
            <w:noWrap/>
            <w:vAlign w:val="center"/>
            <w:hideMark/>
          </w:tcPr>
          <w:p w14:paraId="13F6ADD6"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70</w:t>
            </w:r>
          </w:p>
        </w:tc>
        <w:tc>
          <w:tcPr>
            <w:tcW w:w="856" w:type="dxa"/>
            <w:tcBorders>
              <w:top w:val="nil"/>
              <w:left w:val="nil"/>
              <w:bottom w:val="nil"/>
              <w:right w:val="single" w:sz="8" w:space="0" w:color="auto"/>
            </w:tcBorders>
            <w:shd w:val="clear" w:color="auto" w:fill="auto"/>
            <w:noWrap/>
            <w:vAlign w:val="center"/>
            <w:hideMark/>
          </w:tcPr>
          <w:p w14:paraId="7977AB54"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46</w:t>
            </w:r>
          </w:p>
        </w:tc>
      </w:tr>
      <w:tr w:rsidR="0067098A" w:rsidRPr="0067098A" w14:paraId="62A8C2AD"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0A7981CA"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Nisan 19</w:t>
            </w:r>
          </w:p>
        </w:tc>
        <w:tc>
          <w:tcPr>
            <w:tcW w:w="1180" w:type="dxa"/>
            <w:tcBorders>
              <w:top w:val="nil"/>
              <w:left w:val="single" w:sz="8" w:space="0" w:color="auto"/>
              <w:bottom w:val="nil"/>
              <w:right w:val="nil"/>
            </w:tcBorders>
            <w:shd w:val="clear" w:color="auto" w:fill="auto"/>
            <w:noWrap/>
            <w:vAlign w:val="center"/>
            <w:hideMark/>
          </w:tcPr>
          <w:p w14:paraId="7274C61F"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27355</w:t>
            </w:r>
          </w:p>
        </w:tc>
        <w:tc>
          <w:tcPr>
            <w:tcW w:w="1180" w:type="dxa"/>
            <w:tcBorders>
              <w:top w:val="nil"/>
              <w:left w:val="nil"/>
              <w:bottom w:val="nil"/>
              <w:right w:val="nil"/>
            </w:tcBorders>
            <w:shd w:val="clear" w:color="auto" w:fill="auto"/>
            <w:noWrap/>
            <w:vAlign w:val="center"/>
            <w:hideMark/>
          </w:tcPr>
          <w:p w14:paraId="04E185C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22978</w:t>
            </w:r>
          </w:p>
        </w:tc>
        <w:tc>
          <w:tcPr>
            <w:tcW w:w="1180" w:type="dxa"/>
            <w:tcBorders>
              <w:top w:val="nil"/>
              <w:left w:val="nil"/>
              <w:bottom w:val="nil"/>
              <w:right w:val="nil"/>
            </w:tcBorders>
            <w:shd w:val="clear" w:color="auto" w:fill="auto"/>
            <w:noWrap/>
            <w:vAlign w:val="center"/>
            <w:hideMark/>
          </w:tcPr>
          <w:p w14:paraId="5AD5059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4377</w:t>
            </w:r>
          </w:p>
        </w:tc>
        <w:tc>
          <w:tcPr>
            <w:tcW w:w="1180" w:type="dxa"/>
            <w:tcBorders>
              <w:top w:val="nil"/>
              <w:left w:val="nil"/>
              <w:bottom w:val="nil"/>
              <w:right w:val="single" w:sz="8" w:space="0" w:color="auto"/>
            </w:tcBorders>
            <w:shd w:val="clear" w:color="auto" w:fill="auto"/>
            <w:noWrap/>
            <w:vAlign w:val="center"/>
            <w:hideMark/>
          </w:tcPr>
          <w:p w14:paraId="39437E5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16.0%</w:t>
            </w:r>
          </w:p>
        </w:tc>
        <w:tc>
          <w:tcPr>
            <w:tcW w:w="842" w:type="dxa"/>
            <w:tcBorders>
              <w:top w:val="nil"/>
              <w:left w:val="nil"/>
              <w:bottom w:val="nil"/>
              <w:right w:val="nil"/>
            </w:tcBorders>
            <w:shd w:val="clear" w:color="auto" w:fill="auto"/>
            <w:noWrap/>
            <w:vAlign w:val="center"/>
            <w:hideMark/>
          </w:tcPr>
          <w:p w14:paraId="6D51BFD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8</w:t>
            </w:r>
          </w:p>
        </w:tc>
        <w:tc>
          <w:tcPr>
            <w:tcW w:w="1062" w:type="dxa"/>
            <w:tcBorders>
              <w:top w:val="nil"/>
              <w:left w:val="nil"/>
              <w:bottom w:val="nil"/>
              <w:right w:val="nil"/>
            </w:tcBorders>
            <w:shd w:val="clear" w:color="auto" w:fill="auto"/>
            <w:noWrap/>
            <w:vAlign w:val="center"/>
            <w:hideMark/>
          </w:tcPr>
          <w:p w14:paraId="74389F5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7</w:t>
            </w:r>
          </w:p>
        </w:tc>
        <w:tc>
          <w:tcPr>
            <w:tcW w:w="856" w:type="dxa"/>
            <w:tcBorders>
              <w:top w:val="nil"/>
              <w:left w:val="nil"/>
              <w:bottom w:val="nil"/>
              <w:right w:val="single" w:sz="8" w:space="0" w:color="auto"/>
            </w:tcBorders>
            <w:shd w:val="clear" w:color="auto" w:fill="auto"/>
            <w:noWrap/>
            <w:vAlign w:val="center"/>
            <w:hideMark/>
          </w:tcPr>
          <w:p w14:paraId="3B450A4B"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w:t>
            </w:r>
          </w:p>
        </w:tc>
      </w:tr>
      <w:tr w:rsidR="0067098A" w:rsidRPr="0067098A" w14:paraId="1BD2C16D" w14:textId="77777777" w:rsidTr="0067098A">
        <w:trPr>
          <w:divId w:val="2121679300"/>
          <w:trHeight w:val="255"/>
        </w:trPr>
        <w:tc>
          <w:tcPr>
            <w:tcW w:w="1200" w:type="dxa"/>
            <w:tcBorders>
              <w:top w:val="nil"/>
              <w:left w:val="single" w:sz="8" w:space="0" w:color="auto"/>
              <w:bottom w:val="nil"/>
              <w:right w:val="nil"/>
            </w:tcBorders>
            <w:shd w:val="clear" w:color="auto" w:fill="auto"/>
            <w:noWrap/>
            <w:vAlign w:val="center"/>
            <w:hideMark/>
          </w:tcPr>
          <w:p w14:paraId="7F41421B"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Mayıs 19</w:t>
            </w:r>
          </w:p>
        </w:tc>
        <w:tc>
          <w:tcPr>
            <w:tcW w:w="1180" w:type="dxa"/>
            <w:tcBorders>
              <w:top w:val="nil"/>
              <w:left w:val="single" w:sz="8" w:space="0" w:color="auto"/>
              <w:bottom w:val="nil"/>
              <w:right w:val="nil"/>
            </w:tcBorders>
            <w:shd w:val="clear" w:color="auto" w:fill="auto"/>
            <w:noWrap/>
            <w:vAlign w:val="center"/>
            <w:hideMark/>
          </w:tcPr>
          <w:p w14:paraId="05920F28"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27315</w:t>
            </w:r>
          </w:p>
        </w:tc>
        <w:tc>
          <w:tcPr>
            <w:tcW w:w="1180" w:type="dxa"/>
            <w:tcBorders>
              <w:top w:val="nil"/>
              <w:left w:val="nil"/>
              <w:bottom w:val="nil"/>
              <w:right w:val="nil"/>
            </w:tcBorders>
            <w:shd w:val="clear" w:color="auto" w:fill="auto"/>
            <w:noWrap/>
            <w:vAlign w:val="center"/>
            <w:hideMark/>
          </w:tcPr>
          <w:p w14:paraId="4F5C230F"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22863</w:t>
            </w:r>
          </w:p>
        </w:tc>
        <w:tc>
          <w:tcPr>
            <w:tcW w:w="1180" w:type="dxa"/>
            <w:tcBorders>
              <w:top w:val="nil"/>
              <w:left w:val="nil"/>
              <w:bottom w:val="nil"/>
              <w:right w:val="nil"/>
            </w:tcBorders>
            <w:shd w:val="clear" w:color="auto" w:fill="auto"/>
            <w:noWrap/>
            <w:vAlign w:val="center"/>
            <w:hideMark/>
          </w:tcPr>
          <w:p w14:paraId="1CB9D2C3"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4452</w:t>
            </w:r>
          </w:p>
        </w:tc>
        <w:tc>
          <w:tcPr>
            <w:tcW w:w="1180" w:type="dxa"/>
            <w:tcBorders>
              <w:top w:val="nil"/>
              <w:left w:val="nil"/>
              <w:bottom w:val="nil"/>
              <w:right w:val="single" w:sz="8" w:space="0" w:color="auto"/>
            </w:tcBorders>
            <w:shd w:val="clear" w:color="auto" w:fill="auto"/>
            <w:noWrap/>
            <w:vAlign w:val="center"/>
            <w:hideMark/>
          </w:tcPr>
          <w:p w14:paraId="1FD7544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16.3%</w:t>
            </w:r>
          </w:p>
        </w:tc>
        <w:tc>
          <w:tcPr>
            <w:tcW w:w="842" w:type="dxa"/>
            <w:tcBorders>
              <w:top w:val="nil"/>
              <w:left w:val="nil"/>
              <w:bottom w:val="nil"/>
              <w:right w:val="nil"/>
            </w:tcBorders>
            <w:shd w:val="clear" w:color="auto" w:fill="auto"/>
            <w:noWrap/>
            <w:vAlign w:val="center"/>
            <w:hideMark/>
          </w:tcPr>
          <w:p w14:paraId="22C95F5F"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-39</w:t>
            </w:r>
          </w:p>
        </w:tc>
        <w:tc>
          <w:tcPr>
            <w:tcW w:w="1062" w:type="dxa"/>
            <w:tcBorders>
              <w:top w:val="nil"/>
              <w:left w:val="nil"/>
              <w:bottom w:val="nil"/>
              <w:right w:val="nil"/>
            </w:tcBorders>
            <w:shd w:val="clear" w:color="auto" w:fill="auto"/>
            <w:noWrap/>
            <w:vAlign w:val="center"/>
            <w:hideMark/>
          </w:tcPr>
          <w:p w14:paraId="225C73BD"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-115</w:t>
            </w:r>
          </w:p>
        </w:tc>
        <w:tc>
          <w:tcPr>
            <w:tcW w:w="856" w:type="dxa"/>
            <w:tcBorders>
              <w:top w:val="nil"/>
              <w:left w:val="nil"/>
              <w:bottom w:val="nil"/>
              <w:right w:val="single" w:sz="8" w:space="0" w:color="auto"/>
            </w:tcBorders>
            <w:shd w:val="clear" w:color="auto" w:fill="auto"/>
            <w:noWrap/>
            <w:vAlign w:val="center"/>
            <w:hideMark/>
          </w:tcPr>
          <w:p w14:paraId="4FD0E44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76</w:t>
            </w:r>
          </w:p>
        </w:tc>
      </w:tr>
      <w:tr w:rsidR="0067098A" w:rsidRPr="0067098A" w14:paraId="69D6D63E" w14:textId="77777777" w:rsidTr="0067098A">
        <w:trPr>
          <w:divId w:val="2121679300"/>
          <w:trHeight w:val="270"/>
        </w:trPr>
        <w:tc>
          <w:tcPr>
            <w:tcW w:w="1200" w:type="dxa"/>
            <w:tcBorders>
              <w:top w:val="nil"/>
              <w:left w:val="single" w:sz="8" w:space="0" w:color="auto"/>
              <w:bottom w:val="nil"/>
              <w:right w:val="nil"/>
            </w:tcBorders>
            <w:shd w:val="clear" w:color="auto" w:fill="auto"/>
            <w:noWrap/>
            <w:vAlign w:val="center"/>
            <w:hideMark/>
          </w:tcPr>
          <w:p w14:paraId="7F534491"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Haziran 19</w:t>
            </w:r>
          </w:p>
        </w:tc>
        <w:tc>
          <w:tcPr>
            <w:tcW w:w="1180" w:type="dxa"/>
            <w:tcBorders>
              <w:top w:val="nil"/>
              <w:left w:val="single" w:sz="8" w:space="0" w:color="auto"/>
              <w:bottom w:val="nil"/>
              <w:right w:val="nil"/>
            </w:tcBorders>
            <w:shd w:val="clear" w:color="auto" w:fill="auto"/>
            <w:noWrap/>
            <w:vAlign w:val="center"/>
            <w:hideMark/>
          </w:tcPr>
          <w:p w14:paraId="387A63F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27403</w:t>
            </w:r>
          </w:p>
        </w:tc>
        <w:tc>
          <w:tcPr>
            <w:tcW w:w="1180" w:type="dxa"/>
            <w:tcBorders>
              <w:top w:val="nil"/>
              <w:left w:val="nil"/>
              <w:bottom w:val="nil"/>
              <w:right w:val="nil"/>
            </w:tcBorders>
            <w:shd w:val="clear" w:color="auto" w:fill="auto"/>
            <w:noWrap/>
            <w:vAlign w:val="center"/>
            <w:hideMark/>
          </w:tcPr>
          <w:p w14:paraId="4A58D25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22936</w:t>
            </w:r>
          </w:p>
        </w:tc>
        <w:tc>
          <w:tcPr>
            <w:tcW w:w="1180" w:type="dxa"/>
            <w:tcBorders>
              <w:top w:val="nil"/>
              <w:left w:val="nil"/>
              <w:bottom w:val="nil"/>
              <w:right w:val="nil"/>
            </w:tcBorders>
            <w:shd w:val="clear" w:color="auto" w:fill="auto"/>
            <w:noWrap/>
            <w:vAlign w:val="center"/>
            <w:hideMark/>
          </w:tcPr>
          <w:p w14:paraId="4C8B345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4467</w:t>
            </w:r>
          </w:p>
        </w:tc>
        <w:tc>
          <w:tcPr>
            <w:tcW w:w="1180" w:type="dxa"/>
            <w:tcBorders>
              <w:top w:val="nil"/>
              <w:left w:val="nil"/>
              <w:bottom w:val="nil"/>
              <w:right w:val="single" w:sz="8" w:space="0" w:color="auto"/>
            </w:tcBorders>
            <w:shd w:val="clear" w:color="auto" w:fill="auto"/>
            <w:noWrap/>
            <w:vAlign w:val="center"/>
            <w:hideMark/>
          </w:tcPr>
          <w:p w14:paraId="1364DA4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16.3%</w:t>
            </w:r>
          </w:p>
        </w:tc>
        <w:tc>
          <w:tcPr>
            <w:tcW w:w="842" w:type="dxa"/>
            <w:tcBorders>
              <w:top w:val="nil"/>
              <w:left w:val="nil"/>
              <w:bottom w:val="nil"/>
              <w:right w:val="nil"/>
            </w:tcBorders>
            <w:shd w:val="clear" w:color="auto" w:fill="auto"/>
            <w:noWrap/>
            <w:vAlign w:val="center"/>
            <w:hideMark/>
          </w:tcPr>
          <w:p w14:paraId="1F16D7B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87</w:t>
            </w:r>
          </w:p>
        </w:tc>
        <w:tc>
          <w:tcPr>
            <w:tcW w:w="1062" w:type="dxa"/>
            <w:tcBorders>
              <w:top w:val="nil"/>
              <w:left w:val="nil"/>
              <w:bottom w:val="nil"/>
              <w:right w:val="nil"/>
            </w:tcBorders>
            <w:shd w:val="clear" w:color="auto" w:fill="auto"/>
            <w:noWrap/>
            <w:vAlign w:val="center"/>
            <w:hideMark/>
          </w:tcPr>
          <w:p w14:paraId="4A5E8655"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73</w:t>
            </w:r>
          </w:p>
        </w:tc>
        <w:tc>
          <w:tcPr>
            <w:tcW w:w="856" w:type="dxa"/>
            <w:tcBorders>
              <w:top w:val="nil"/>
              <w:left w:val="nil"/>
              <w:bottom w:val="nil"/>
              <w:right w:val="single" w:sz="8" w:space="0" w:color="auto"/>
            </w:tcBorders>
            <w:shd w:val="clear" w:color="auto" w:fill="auto"/>
            <w:noWrap/>
            <w:vAlign w:val="center"/>
            <w:hideMark/>
          </w:tcPr>
          <w:p w14:paraId="27545893"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14</w:t>
            </w:r>
          </w:p>
        </w:tc>
      </w:tr>
      <w:tr w:rsidR="0067098A" w:rsidRPr="0067098A" w14:paraId="5FEA0516" w14:textId="77777777" w:rsidTr="0067098A">
        <w:trPr>
          <w:divId w:val="2121679300"/>
          <w:trHeight w:val="270"/>
        </w:trPr>
        <w:tc>
          <w:tcPr>
            <w:tcW w:w="1200" w:type="dxa"/>
            <w:tcBorders>
              <w:top w:val="nil"/>
              <w:left w:val="single" w:sz="8" w:space="0" w:color="auto"/>
              <w:bottom w:val="single" w:sz="8" w:space="0" w:color="auto"/>
              <w:right w:val="nil"/>
            </w:tcBorders>
            <w:shd w:val="clear" w:color="auto" w:fill="auto"/>
            <w:noWrap/>
            <w:vAlign w:val="center"/>
            <w:hideMark/>
          </w:tcPr>
          <w:p w14:paraId="71E5F65E"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Temmuz 19</w:t>
            </w:r>
          </w:p>
        </w:tc>
        <w:tc>
          <w:tcPr>
            <w:tcW w:w="1180" w:type="dxa"/>
            <w:tcBorders>
              <w:top w:val="nil"/>
              <w:left w:val="single" w:sz="8" w:space="0" w:color="auto"/>
              <w:bottom w:val="single" w:sz="8" w:space="0" w:color="auto"/>
              <w:right w:val="nil"/>
            </w:tcBorders>
            <w:shd w:val="clear" w:color="auto" w:fill="auto"/>
            <w:noWrap/>
            <w:vAlign w:val="center"/>
            <w:hideMark/>
          </w:tcPr>
          <w:p w14:paraId="1E2958E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27456</w:t>
            </w:r>
          </w:p>
        </w:tc>
        <w:tc>
          <w:tcPr>
            <w:tcW w:w="1180" w:type="dxa"/>
            <w:tcBorders>
              <w:top w:val="nil"/>
              <w:left w:val="nil"/>
              <w:bottom w:val="single" w:sz="8" w:space="0" w:color="auto"/>
              <w:right w:val="nil"/>
            </w:tcBorders>
            <w:shd w:val="clear" w:color="auto" w:fill="auto"/>
            <w:noWrap/>
            <w:vAlign w:val="center"/>
            <w:hideMark/>
          </w:tcPr>
          <w:p w14:paraId="334561C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22871</w:t>
            </w:r>
          </w:p>
        </w:tc>
        <w:tc>
          <w:tcPr>
            <w:tcW w:w="1180" w:type="dxa"/>
            <w:tcBorders>
              <w:top w:val="nil"/>
              <w:left w:val="nil"/>
              <w:bottom w:val="single" w:sz="8" w:space="0" w:color="auto"/>
              <w:right w:val="nil"/>
            </w:tcBorders>
            <w:shd w:val="clear" w:color="auto" w:fill="auto"/>
            <w:noWrap/>
            <w:vAlign w:val="center"/>
            <w:hideMark/>
          </w:tcPr>
          <w:p w14:paraId="07C4D56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4585</w:t>
            </w:r>
          </w:p>
        </w:tc>
        <w:tc>
          <w:tcPr>
            <w:tcW w:w="1180" w:type="dxa"/>
            <w:tcBorders>
              <w:top w:val="nil"/>
              <w:left w:val="nil"/>
              <w:bottom w:val="single" w:sz="8" w:space="0" w:color="auto"/>
              <w:right w:val="single" w:sz="8" w:space="0" w:color="auto"/>
            </w:tcBorders>
            <w:shd w:val="clear" w:color="auto" w:fill="auto"/>
            <w:noWrap/>
            <w:vAlign w:val="center"/>
            <w:hideMark/>
          </w:tcPr>
          <w:p w14:paraId="253C910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16.7%</w:t>
            </w:r>
          </w:p>
        </w:tc>
        <w:tc>
          <w:tcPr>
            <w:tcW w:w="842" w:type="dxa"/>
            <w:tcBorders>
              <w:top w:val="nil"/>
              <w:left w:val="nil"/>
              <w:bottom w:val="single" w:sz="8" w:space="0" w:color="auto"/>
              <w:right w:val="nil"/>
            </w:tcBorders>
            <w:shd w:val="clear" w:color="auto" w:fill="auto"/>
            <w:noWrap/>
            <w:vAlign w:val="center"/>
            <w:hideMark/>
          </w:tcPr>
          <w:p w14:paraId="1F94E954"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54</w:t>
            </w:r>
          </w:p>
        </w:tc>
        <w:tc>
          <w:tcPr>
            <w:tcW w:w="1062" w:type="dxa"/>
            <w:tcBorders>
              <w:top w:val="nil"/>
              <w:left w:val="nil"/>
              <w:bottom w:val="single" w:sz="8" w:space="0" w:color="auto"/>
              <w:right w:val="nil"/>
            </w:tcBorders>
            <w:shd w:val="clear" w:color="auto" w:fill="auto"/>
            <w:noWrap/>
            <w:vAlign w:val="center"/>
            <w:hideMark/>
          </w:tcPr>
          <w:p w14:paraId="2EC7F3F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-65</w:t>
            </w:r>
          </w:p>
        </w:tc>
        <w:tc>
          <w:tcPr>
            <w:tcW w:w="856" w:type="dxa"/>
            <w:tcBorders>
              <w:top w:val="nil"/>
              <w:left w:val="nil"/>
              <w:bottom w:val="single" w:sz="8" w:space="0" w:color="auto"/>
              <w:right w:val="single" w:sz="8" w:space="0" w:color="auto"/>
            </w:tcBorders>
            <w:shd w:val="clear" w:color="auto" w:fill="auto"/>
            <w:noWrap/>
            <w:vAlign w:val="center"/>
            <w:hideMark/>
          </w:tcPr>
          <w:p w14:paraId="47E60F6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119</w:t>
            </w:r>
          </w:p>
        </w:tc>
      </w:tr>
    </w:tbl>
    <w:p w14:paraId="3E6F9A6C" w14:textId="183FA3A4" w:rsidR="00C572B3" w:rsidRDefault="00C572B3" w:rsidP="001C6540">
      <w:pPr>
        <w:pStyle w:val="Caption"/>
        <w:keepNext/>
        <w:rPr>
          <w:b w:val="0"/>
          <w:bCs w:val="0"/>
          <w:sz w:val="22"/>
          <w:szCs w:val="22"/>
          <w:lang w:eastAsia="tr-TR"/>
        </w:rPr>
      </w:pPr>
      <w:r>
        <w:fldChar w:fldCharType="end"/>
      </w:r>
    </w:p>
    <w:p w14:paraId="3616BA95" w14:textId="6A454819" w:rsidR="001C6540" w:rsidRPr="000C6096" w:rsidRDefault="001C6540" w:rsidP="001C6540">
      <w:pPr>
        <w:pStyle w:val="Caption"/>
        <w:keepNext/>
      </w:pPr>
      <w:r w:rsidRPr="000C6096">
        <w:rPr>
          <w:rFonts w:ascii="Arial" w:hAnsi="Arial" w:cs="Arial"/>
          <w:b w:val="0"/>
          <w:bCs w:val="0"/>
          <w:sz w:val="18"/>
          <w:szCs w:val="18"/>
        </w:rPr>
        <w:t>Kaynak: TÜİK, Betam</w:t>
      </w:r>
    </w:p>
    <w:p w14:paraId="2100B448" w14:textId="77777777" w:rsidR="001C6540" w:rsidRPr="000C6096" w:rsidRDefault="001C6540" w:rsidP="001C6540">
      <w:pPr>
        <w:rPr>
          <w:color w:val="FF0000"/>
          <w:sz w:val="20"/>
          <w:szCs w:val="20"/>
        </w:rPr>
      </w:pPr>
    </w:p>
    <w:p w14:paraId="3310F2F1" w14:textId="77777777" w:rsidR="001C6540" w:rsidRPr="000C6096" w:rsidRDefault="001C6540" w:rsidP="001C6540">
      <w:pPr>
        <w:suppressAutoHyphens w:val="0"/>
        <w:rPr>
          <w:color w:val="FF0000"/>
          <w:sz w:val="20"/>
          <w:szCs w:val="20"/>
        </w:rPr>
      </w:pPr>
      <w:r w:rsidRPr="000C6096">
        <w:rPr>
          <w:color w:val="FF0000"/>
          <w:sz w:val="20"/>
          <w:szCs w:val="20"/>
        </w:rPr>
        <w:br w:type="page"/>
      </w:r>
    </w:p>
    <w:p w14:paraId="6811DBCF" w14:textId="57DEFDB8" w:rsidR="001C6540" w:rsidRPr="000C6096" w:rsidRDefault="001C6540" w:rsidP="001C6540">
      <w:pPr>
        <w:pStyle w:val="Caption"/>
        <w:keepNext/>
        <w:rPr>
          <w:rFonts w:ascii="Arial" w:hAnsi="Arial" w:cs="Arial"/>
        </w:rPr>
      </w:pPr>
      <w:bookmarkStart w:id="9" w:name="_Ref374950055"/>
      <w:r w:rsidRPr="000C6096">
        <w:rPr>
          <w:rFonts w:ascii="Arial" w:hAnsi="Arial" w:cs="Arial"/>
        </w:rPr>
        <w:lastRenderedPageBreak/>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2B16FF">
        <w:rPr>
          <w:rFonts w:ascii="Arial" w:hAnsi="Arial" w:cs="Arial"/>
          <w:noProof/>
        </w:rPr>
        <w:t>2</w:t>
      </w:r>
      <w:r w:rsidRPr="000C6096">
        <w:rPr>
          <w:rFonts w:ascii="Arial" w:hAnsi="Arial" w:cs="Arial"/>
        </w:rPr>
        <w:fldChar w:fldCharType="end"/>
      </w:r>
      <w:bookmarkEnd w:id="9"/>
      <w:r w:rsidRPr="000C6096">
        <w:rPr>
          <w:rFonts w:ascii="Arial" w:hAnsi="Arial" w:cs="Arial"/>
        </w:rPr>
        <w:t xml:space="preserve"> Mevsim etkilerinden arındırılmış sektörel istihdam (bin </w:t>
      </w:r>
      <w:r w:rsidR="00714690" w:rsidRPr="000C6096">
        <w:rPr>
          <w:rFonts w:ascii="Arial" w:hAnsi="Arial" w:cs="Arial"/>
        </w:rPr>
        <w:t>kişi) *</w:t>
      </w:r>
    </w:p>
    <w:p w14:paraId="59D808AF" w14:textId="111DDD2A" w:rsidR="00C572B3" w:rsidRPr="00C572B3" w:rsidRDefault="00DC1E3A" w:rsidP="00DC1E3A">
      <w:pPr>
        <w:pStyle w:val="Caption"/>
        <w:keepNext/>
        <w:rPr>
          <w:rFonts w:ascii="Arial" w:hAnsi="Arial" w:cs="Arial"/>
          <w:b w:val="0"/>
          <w:sz w:val="18"/>
          <w:szCs w:val="18"/>
        </w:rPr>
      </w:pPr>
      <w:r w:rsidRPr="000C6096">
        <w:rPr>
          <w:rFonts w:ascii="Arial" w:hAnsi="Arial" w:cs="Arial"/>
          <w:b w:val="0"/>
          <w:sz w:val="18"/>
          <w:szCs w:val="18"/>
        </w:rPr>
        <w:t xml:space="preserve"> </w:t>
      </w:r>
    </w:p>
    <w:p w14:paraId="6B0BBC4D" w14:textId="69DD4BB9" w:rsidR="0067098A" w:rsidRDefault="00C572B3" w:rsidP="00DC1E3A">
      <w:pPr>
        <w:pStyle w:val="Caption"/>
        <w:keepNext/>
        <w:rPr>
          <w:b w:val="0"/>
          <w:bCs w:val="0"/>
          <w:sz w:val="22"/>
          <w:szCs w:val="22"/>
          <w:lang w:eastAsia="tr-TR"/>
        </w:rPr>
      </w:pPr>
      <w:r>
        <w:fldChar w:fldCharType="begin"/>
      </w:r>
      <w:r>
        <w:instrText xml:space="preserve"> LINK </w:instrText>
      </w:r>
      <w:r w:rsidR="00F4089A">
        <w:instrText xml:space="preserve">Excel.Sheet.8 "E:\\LABOR MARKET OUTLOOK\\ARASTIRMA NOTU\\2019\\10.2019\\AN İşsizlik_mine.xls" "Tablo 1 ve 2 !R2C11:R39C19" </w:instrText>
      </w:r>
      <w:r>
        <w:instrText xml:space="preserve">\a \f 4 \h </w:instrText>
      </w:r>
      <w:r>
        <w:fldChar w:fldCharType="separate"/>
      </w:r>
    </w:p>
    <w:tbl>
      <w:tblPr>
        <w:tblW w:w="9380" w:type="dxa"/>
        <w:tblCellMar>
          <w:left w:w="70" w:type="dxa"/>
          <w:right w:w="70" w:type="dxa"/>
        </w:tblCellMar>
        <w:tblLook w:val="04A0" w:firstRow="1" w:lastRow="0" w:firstColumn="1" w:lastColumn="0" w:noHBand="0" w:noVBand="1"/>
      </w:tblPr>
      <w:tblGrid>
        <w:gridCol w:w="1220"/>
        <w:gridCol w:w="1020"/>
        <w:gridCol w:w="1020"/>
        <w:gridCol w:w="1020"/>
        <w:gridCol w:w="1020"/>
        <w:gridCol w:w="779"/>
        <w:gridCol w:w="1219"/>
        <w:gridCol w:w="824"/>
        <w:gridCol w:w="1258"/>
      </w:tblGrid>
      <w:tr w:rsidR="0067098A" w:rsidRPr="0067098A" w14:paraId="315E31ED" w14:textId="77777777" w:rsidTr="0067098A">
        <w:trPr>
          <w:divId w:val="1596209891"/>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14:paraId="2F48DB2D" w14:textId="2F870D08" w:rsidR="0067098A" w:rsidRPr="0067098A" w:rsidRDefault="0067098A" w:rsidP="0067098A">
            <w:pPr>
              <w:suppressAutoHyphens w:val="0"/>
              <w:rPr>
                <w:rFonts w:ascii="Arial" w:hAnsi="Arial" w:cs="Arial"/>
                <w:sz w:val="18"/>
                <w:szCs w:val="18"/>
                <w:lang w:eastAsia="tr-TR"/>
              </w:rPr>
            </w:pPr>
            <w:r w:rsidRPr="0067098A">
              <w:rPr>
                <w:rFonts w:ascii="Arial" w:hAnsi="Arial" w:cs="Arial"/>
                <w:sz w:val="18"/>
                <w:szCs w:val="18"/>
                <w:lang w:eastAsia="tr-TR"/>
              </w:rPr>
              <w:t> </w:t>
            </w:r>
          </w:p>
        </w:tc>
        <w:tc>
          <w:tcPr>
            <w:tcW w:w="1020" w:type="dxa"/>
            <w:tcBorders>
              <w:top w:val="single" w:sz="8" w:space="0" w:color="auto"/>
              <w:left w:val="nil"/>
              <w:bottom w:val="single" w:sz="8" w:space="0" w:color="auto"/>
              <w:right w:val="nil"/>
            </w:tcBorders>
            <w:shd w:val="clear" w:color="auto" w:fill="auto"/>
            <w:noWrap/>
            <w:vAlign w:val="bottom"/>
            <w:hideMark/>
          </w:tcPr>
          <w:p w14:paraId="190D0792"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Tarım</w:t>
            </w:r>
          </w:p>
        </w:tc>
        <w:tc>
          <w:tcPr>
            <w:tcW w:w="1020" w:type="dxa"/>
            <w:tcBorders>
              <w:top w:val="single" w:sz="8" w:space="0" w:color="auto"/>
              <w:left w:val="nil"/>
              <w:bottom w:val="single" w:sz="8" w:space="0" w:color="auto"/>
              <w:right w:val="nil"/>
            </w:tcBorders>
            <w:shd w:val="clear" w:color="auto" w:fill="auto"/>
            <w:noWrap/>
            <w:vAlign w:val="bottom"/>
            <w:hideMark/>
          </w:tcPr>
          <w:p w14:paraId="23E824B0"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Sanayi</w:t>
            </w:r>
          </w:p>
        </w:tc>
        <w:tc>
          <w:tcPr>
            <w:tcW w:w="1020" w:type="dxa"/>
            <w:tcBorders>
              <w:top w:val="single" w:sz="8" w:space="0" w:color="auto"/>
              <w:left w:val="nil"/>
              <w:bottom w:val="single" w:sz="8" w:space="0" w:color="auto"/>
              <w:right w:val="nil"/>
            </w:tcBorders>
            <w:shd w:val="clear" w:color="auto" w:fill="auto"/>
            <w:noWrap/>
            <w:vAlign w:val="bottom"/>
            <w:hideMark/>
          </w:tcPr>
          <w:p w14:paraId="1BD433B4"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İnşaat</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36D049F9"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6FB2972B"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Aylık değişimler</w:t>
            </w:r>
          </w:p>
        </w:tc>
      </w:tr>
      <w:tr w:rsidR="0067098A" w:rsidRPr="0067098A" w14:paraId="6B258173" w14:textId="77777777" w:rsidTr="0067098A">
        <w:trPr>
          <w:divId w:val="1596209891"/>
          <w:trHeight w:val="270"/>
        </w:trPr>
        <w:tc>
          <w:tcPr>
            <w:tcW w:w="1220" w:type="dxa"/>
            <w:tcBorders>
              <w:top w:val="nil"/>
              <w:left w:val="single" w:sz="8" w:space="0" w:color="auto"/>
              <w:bottom w:val="nil"/>
              <w:right w:val="nil"/>
            </w:tcBorders>
            <w:shd w:val="clear" w:color="auto" w:fill="auto"/>
            <w:noWrap/>
            <w:vAlign w:val="bottom"/>
            <w:hideMark/>
          </w:tcPr>
          <w:p w14:paraId="05AE1AC2"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Temmuz 16</w:t>
            </w:r>
          </w:p>
        </w:tc>
        <w:tc>
          <w:tcPr>
            <w:tcW w:w="1020" w:type="dxa"/>
            <w:tcBorders>
              <w:top w:val="nil"/>
              <w:left w:val="single" w:sz="8" w:space="0" w:color="auto"/>
              <w:bottom w:val="nil"/>
              <w:right w:val="nil"/>
            </w:tcBorders>
            <w:shd w:val="clear" w:color="auto" w:fill="auto"/>
            <w:noWrap/>
            <w:vAlign w:val="bottom"/>
            <w:hideMark/>
          </w:tcPr>
          <w:p w14:paraId="034526C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5210</w:t>
            </w:r>
          </w:p>
        </w:tc>
        <w:tc>
          <w:tcPr>
            <w:tcW w:w="1020" w:type="dxa"/>
            <w:tcBorders>
              <w:top w:val="nil"/>
              <w:left w:val="nil"/>
              <w:bottom w:val="nil"/>
              <w:right w:val="nil"/>
            </w:tcBorders>
            <w:shd w:val="clear" w:color="auto" w:fill="auto"/>
            <w:noWrap/>
            <w:vAlign w:val="bottom"/>
            <w:hideMark/>
          </w:tcPr>
          <w:p w14:paraId="0EEE1AE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5254</w:t>
            </w:r>
          </w:p>
        </w:tc>
        <w:tc>
          <w:tcPr>
            <w:tcW w:w="1020" w:type="dxa"/>
            <w:tcBorders>
              <w:top w:val="nil"/>
              <w:left w:val="nil"/>
              <w:bottom w:val="nil"/>
              <w:right w:val="nil"/>
            </w:tcBorders>
            <w:shd w:val="clear" w:color="auto" w:fill="auto"/>
            <w:noWrap/>
            <w:vAlign w:val="bottom"/>
            <w:hideMark/>
          </w:tcPr>
          <w:p w14:paraId="5F8BE67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1957</w:t>
            </w:r>
          </w:p>
        </w:tc>
        <w:tc>
          <w:tcPr>
            <w:tcW w:w="1020" w:type="dxa"/>
            <w:tcBorders>
              <w:top w:val="nil"/>
              <w:left w:val="nil"/>
              <w:bottom w:val="nil"/>
              <w:right w:val="single" w:sz="8" w:space="0" w:color="auto"/>
            </w:tcBorders>
            <w:shd w:val="clear" w:color="auto" w:fill="auto"/>
            <w:noWrap/>
            <w:vAlign w:val="bottom"/>
            <w:hideMark/>
          </w:tcPr>
          <w:p w14:paraId="15164BF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14638</w:t>
            </w:r>
          </w:p>
        </w:tc>
        <w:tc>
          <w:tcPr>
            <w:tcW w:w="779" w:type="dxa"/>
            <w:tcBorders>
              <w:top w:val="nil"/>
              <w:left w:val="nil"/>
              <w:bottom w:val="single" w:sz="8" w:space="0" w:color="auto"/>
              <w:right w:val="nil"/>
            </w:tcBorders>
            <w:shd w:val="clear" w:color="auto" w:fill="auto"/>
            <w:noWrap/>
            <w:vAlign w:val="bottom"/>
            <w:hideMark/>
          </w:tcPr>
          <w:p w14:paraId="136BF9B3"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Tarım</w:t>
            </w:r>
          </w:p>
        </w:tc>
        <w:tc>
          <w:tcPr>
            <w:tcW w:w="1219" w:type="dxa"/>
            <w:tcBorders>
              <w:top w:val="nil"/>
              <w:left w:val="nil"/>
              <w:bottom w:val="single" w:sz="8" w:space="0" w:color="auto"/>
              <w:right w:val="nil"/>
            </w:tcBorders>
            <w:shd w:val="clear" w:color="auto" w:fill="auto"/>
            <w:vAlign w:val="bottom"/>
            <w:hideMark/>
          </w:tcPr>
          <w:p w14:paraId="305714C1"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Sanayi</w:t>
            </w:r>
          </w:p>
        </w:tc>
        <w:tc>
          <w:tcPr>
            <w:tcW w:w="824" w:type="dxa"/>
            <w:tcBorders>
              <w:top w:val="nil"/>
              <w:left w:val="nil"/>
              <w:bottom w:val="single" w:sz="8" w:space="0" w:color="auto"/>
              <w:right w:val="nil"/>
            </w:tcBorders>
            <w:shd w:val="clear" w:color="auto" w:fill="auto"/>
            <w:noWrap/>
            <w:vAlign w:val="bottom"/>
            <w:hideMark/>
          </w:tcPr>
          <w:p w14:paraId="17C409F5"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İnşaat</w:t>
            </w:r>
          </w:p>
        </w:tc>
        <w:tc>
          <w:tcPr>
            <w:tcW w:w="1258" w:type="dxa"/>
            <w:tcBorders>
              <w:top w:val="nil"/>
              <w:left w:val="nil"/>
              <w:bottom w:val="single" w:sz="8" w:space="0" w:color="auto"/>
              <w:right w:val="single" w:sz="8" w:space="0" w:color="auto"/>
            </w:tcBorders>
            <w:shd w:val="clear" w:color="auto" w:fill="auto"/>
            <w:noWrap/>
            <w:vAlign w:val="bottom"/>
            <w:hideMark/>
          </w:tcPr>
          <w:p w14:paraId="56BEA750" w14:textId="77777777" w:rsidR="0067098A" w:rsidRPr="0067098A" w:rsidRDefault="0067098A" w:rsidP="0067098A">
            <w:pPr>
              <w:suppressAutoHyphens w:val="0"/>
              <w:jc w:val="center"/>
              <w:rPr>
                <w:rFonts w:ascii="Arial" w:hAnsi="Arial" w:cs="Arial"/>
                <w:b/>
                <w:bCs/>
                <w:sz w:val="18"/>
                <w:szCs w:val="18"/>
                <w:lang w:eastAsia="tr-TR"/>
              </w:rPr>
            </w:pPr>
            <w:r w:rsidRPr="0067098A">
              <w:rPr>
                <w:rFonts w:ascii="Arial" w:hAnsi="Arial" w:cs="Arial"/>
                <w:b/>
                <w:bCs/>
                <w:sz w:val="18"/>
                <w:szCs w:val="18"/>
                <w:lang w:eastAsia="tr-TR"/>
              </w:rPr>
              <w:t>Hizmetler</w:t>
            </w:r>
          </w:p>
        </w:tc>
      </w:tr>
      <w:tr w:rsidR="0067098A" w:rsidRPr="0067098A" w14:paraId="367421BA" w14:textId="77777777" w:rsidTr="0067098A">
        <w:trPr>
          <w:divId w:val="1596209891"/>
          <w:trHeight w:val="270"/>
        </w:trPr>
        <w:tc>
          <w:tcPr>
            <w:tcW w:w="1220" w:type="dxa"/>
            <w:tcBorders>
              <w:top w:val="nil"/>
              <w:left w:val="single" w:sz="8" w:space="0" w:color="auto"/>
              <w:bottom w:val="nil"/>
              <w:right w:val="nil"/>
            </w:tcBorders>
            <w:shd w:val="clear" w:color="auto" w:fill="auto"/>
            <w:noWrap/>
            <w:vAlign w:val="bottom"/>
            <w:hideMark/>
          </w:tcPr>
          <w:p w14:paraId="18E40D5E"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Ağustos 16</w:t>
            </w:r>
          </w:p>
        </w:tc>
        <w:tc>
          <w:tcPr>
            <w:tcW w:w="1020" w:type="dxa"/>
            <w:tcBorders>
              <w:top w:val="nil"/>
              <w:left w:val="single" w:sz="8" w:space="0" w:color="auto"/>
              <w:bottom w:val="nil"/>
              <w:right w:val="nil"/>
            </w:tcBorders>
            <w:shd w:val="clear" w:color="auto" w:fill="auto"/>
            <w:noWrap/>
            <w:vAlign w:val="bottom"/>
            <w:hideMark/>
          </w:tcPr>
          <w:p w14:paraId="7FE19AE6"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5274</w:t>
            </w:r>
          </w:p>
        </w:tc>
        <w:tc>
          <w:tcPr>
            <w:tcW w:w="1020" w:type="dxa"/>
            <w:tcBorders>
              <w:top w:val="nil"/>
              <w:left w:val="nil"/>
              <w:bottom w:val="nil"/>
              <w:right w:val="nil"/>
            </w:tcBorders>
            <w:shd w:val="clear" w:color="auto" w:fill="auto"/>
            <w:noWrap/>
            <w:vAlign w:val="bottom"/>
            <w:hideMark/>
          </w:tcPr>
          <w:p w14:paraId="0D005BE6"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5224</w:t>
            </w:r>
          </w:p>
        </w:tc>
        <w:tc>
          <w:tcPr>
            <w:tcW w:w="1020" w:type="dxa"/>
            <w:tcBorders>
              <w:top w:val="nil"/>
              <w:left w:val="nil"/>
              <w:bottom w:val="nil"/>
              <w:right w:val="nil"/>
            </w:tcBorders>
            <w:shd w:val="clear" w:color="auto" w:fill="auto"/>
            <w:noWrap/>
            <w:vAlign w:val="bottom"/>
            <w:hideMark/>
          </w:tcPr>
          <w:p w14:paraId="61D2413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1918</w:t>
            </w:r>
          </w:p>
        </w:tc>
        <w:tc>
          <w:tcPr>
            <w:tcW w:w="1020" w:type="dxa"/>
            <w:tcBorders>
              <w:top w:val="nil"/>
              <w:left w:val="nil"/>
              <w:bottom w:val="nil"/>
              <w:right w:val="single" w:sz="8" w:space="0" w:color="auto"/>
            </w:tcBorders>
            <w:shd w:val="clear" w:color="auto" w:fill="auto"/>
            <w:noWrap/>
            <w:vAlign w:val="bottom"/>
            <w:hideMark/>
          </w:tcPr>
          <w:p w14:paraId="5A1D0A2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14578</w:t>
            </w:r>
          </w:p>
        </w:tc>
        <w:tc>
          <w:tcPr>
            <w:tcW w:w="779" w:type="dxa"/>
            <w:tcBorders>
              <w:top w:val="nil"/>
              <w:left w:val="nil"/>
              <w:bottom w:val="nil"/>
              <w:right w:val="nil"/>
            </w:tcBorders>
            <w:shd w:val="clear" w:color="auto" w:fill="auto"/>
            <w:noWrap/>
            <w:vAlign w:val="bottom"/>
            <w:hideMark/>
          </w:tcPr>
          <w:p w14:paraId="271BBAA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64</w:t>
            </w:r>
          </w:p>
        </w:tc>
        <w:tc>
          <w:tcPr>
            <w:tcW w:w="1219" w:type="dxa"/>
            <w:tcBorders>
              <w:top w:val="nil"/>
              <w:left w:val="single" w:sz="8" w:space="0" w:color="auto"/>
              <w:bottom w:val="nil"/>
              <w:right w:val="nil"/>
            </w:tcBorders>
            <w:shd w:val="clear" w:color="auto" w:fill="auto"/>
            <w:noWrap/>
            <w:vAlign w:val="bottom"/>
            <w:hideMark/>
          </w:tcPr>
          <w:p w14:paraId="6DD4B138"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-30</w:t>
            </w:r>
          </w:p>
        </w:tc>
        <w:tc>
          <w:tcPr>
            <w:tcW w:w="824" w:type="dxa"/>
            <w:tcBorders>
              <w:top w:val="nil"/>
              <w:left w:val="single" w:sz="8" w:space="0" w:color="auto"/>
              <w:bottom w:val="nil"/>
              <w:right w:val="nil"/>
            </w:tcBorders>
            <w:shd w:val="clear" w:color="auto" w:fill="auto"/>
            <w:noWrap/>
            <w:vAlign w:val="bottom"/>
            <w:hideMark/>
          </w:tcPr>
          <w:p w14:paraId="139FAAA8"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-39</w:t>
            </w:r>
          </w:p>
        </w:tc>
        <w:tc>
          <w:tcPr>
            <w:tcW w:w="1258" w:type="dxa"/>
            <w:tcBorders>
              <w:top w:val="nil"/>
              <w:left w:val="single" w:sz="8" w:space="0" w:color="auto"/>
              <w:bottom w:val="nil"/>
              <w:right w:val="single" w:sz="8" w:space="0" w:color="auto"/>
            </w:tcBorders>
            <w:shd w:val="clear" w:color="auto" w:fill="auto"/>
            <w:noWrap/>
            <w:vAlign w:val="bottom"/>
            <w:hideMark/>
          </w:tcPr>
          <w:p w14:paraId="6F62A58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-60</w:t>
            </w:r>
          </w:p>
        </w:tc>
      </w:tr>
      <w:tr w:rsidR="0067098A" w:rsidRPr="0067098A" w14:paraId="5BF6C42F"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203EAAB9"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Eylül 16</w:t>
            </w:r>
          </w:p>
        </w:tc>
        <w:tc>
          <w:tcPr>
            <w:tcW w:w="1020" w:type="dxa"/>
            <w:tcBorders>
              <w:top w:val="nil"/>
              <w:left w:val="single" w:sz="8" w:space="0" w:color="auto"/>
              <w:bottom w:val="nil"/>
              <w:right w:val="nil"/>
            </w:tcBorders>
            <w:shd w:val="clear" w:color="auto" w:fill="auto"/>
            <w:noWrap/>
            <w:vAlign w:val="bottom"/>
            <w:hideMark/>
          </w:tcPr>
          <w:p w14:paraId="1F283FF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5328</w:t>
            </w:r>
          </w:p>
        </w:tc>
        <w:tc>
          <w:tcPr>
            <w:tcW w:w="1020" w:type="dxa"/>
            <w:tcBorders>
              <w:top w:val="nil"/>
              <w:left w:val="nil"/>
              <w:bottom w:val="nil"/>
              <w:right w:val="nil"/>
            </w:tcBorders>
            <w:shd w:val="clear" w:color="auto" w:fill="auto"/>
            <w:noWrap/>
            <w:vAlign w:val="bottom"/>
            <w:hideMark/>
          </w:tcPr>
          <w:p w14:paraId="662BC35F"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5260</w:t>
            </w:r>
          </w:p>
        </w:tc>
        <w:tc>
          <w:tcPr>
            <w:tcW w:w="1020" w:type="dxa"/>
            <w:tcBorders>
              <w:top w:val="nil"/>
              <w:left w:val="nil"/>
              <w:bottom w:val="nil"/>
              <w:right w:val="nil"/>
            </w:tcBorders>
            <w:shd w:val="clear" w:color="auto" w:fill="auto"/>
            <w:noWrap/>
            <w:vAlign w:val="bottom"/>
            <w:hideMark/>
          </w:tcPr>
          <w:p w14:paraId="37F2F405"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2027</w:t>
            </w:r>
          </w:p>
        </w:tc>
        <w:tc>
          <w:tcPr>
            <w:tcW w:w="1020" w:type="dxa"/>
            <w:tcBorders>
              <w:top w:val="nil"/>
              <w:left w:val="nil"/>
              <w:bottom w:val="nil"/>
              <w:right w:val="single" w:sz="8" w:space="0" w:color="auto"/>
            </w:tcBorders>
            <w:shd w:val="clear" w:color="auto" w:fill="auto"/>
            <w:noWrap/>
            <w:vAlign w:val="bottom"/>
            <w:hideMark/>
          </w:tcPr>
          <w:p w14:paraId="7E883BDB"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14629</w:t>
            </w:r>
          </w:p>
        </w:tc>
        <w:tc>
          <w:tcPr>
            <w:tcW w:w="779" w:type="dxa"/>
            <w:tcBorders>
              <w:top w:val="nil"/>
              <w:left w:val="nil"/>
              <w:bottom w:val="nil"/>
              <w:right w:val="nil"/>
            </w:tcBorders>
            <w:shd w:val="clear" w:color="auto" w:fill="auto"/>
            <w:noWrap/>
            <w:vAlign w:val="bottom"/>
            <w:hideMark/>
          </w:tcPr>
          <w:p w14:paraId="4B6D2AC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54</w:t>
            </w:r>
          </w:p>
        </w:tc>
        <w:tc>
          <w:tcPr>
            <w:tcW w:w="1219" w:type="dxa"/>
            <w:tcBorders>
              <w:top w:val="nil"/>
              <w:left w:val="single" w:sz="8" w:space="0" w:color="auto"/>
              <w:bottom w:val="nil"/>
              <w:right w:val="nil"/>
            </w:tcBorders>
            <w:shd w:val="clear" w:color="auto" w:fill="auto"/>
            <w:noWrap/>
            <w:vAlign w:val="bottom"/>
            <w:hideMark/>
          </w:tcPr>
          <w:p w14:paraId="3610108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36</w:t>
            </w:r>
          </w:p>
        </w:tc>
        <w:tc>
          <w:tcPr>
            <w:tcW w:w="824" w:type="dxa"/>
            <w:tcBorders>
              <w:top w:val="nil"/>
              <w:left w:val="single" w:sz="8" w:space="0" w:color="auto"/>
              <w:bottom w:val="nil"/>
              <w:right w:val="nil"/>
            </w:tcBorders>
            <w:shd w:val="clear" w:color="auto" w:fill="auto"/>
            <w:noWrap/>
            <w:vAlign w:val="bottom"/>
            <w:hideMark/>
          </w:tcPr>
          <w:p w14:paraId="2157EAC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109</w:t>
            </w:r>
          </w:p>
        </w:tc>
        <w:tc>
          <w:tcPr>
            <w:tcW w:w="1258" w:type="dxa"/>
            <w:tcBorders>
              <w:top w:val="nil"/>
              <w:left w:val="single" w:sz="8" w:space="0" w:color="auto"/>
              <w:bottom w:val="nil"/>
              <w:right w:val="single" w:sz="8" w:space="0" w:color="auto"/>
            </w:tcBorders>
            <w:shd w:val="clear" w:color="auto" w:fill="auto"/>
            <w:noWrap/>
            <w:vAlign w:val="bottom"/>
            <w:hideMark/>
          </w:tcPr>
          <w:p w14:paraId="44D5DFC8"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51</w:t>
            </w:r>
          </w:p>
        </w:tc>
      </w:tr>
      <w:tr w:rsidR="0067098A" w:rsidRPr="0067098A" w14:paraId="0E9B1883"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24D138AF"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Ekim 16</w:t>
            </w:r>
          </w:p>
        </w:tc>
        <w:tc>
          <w:tcPr>
            <w:tcW w:w="1020" w:type="dxa"/>
            <w:tcBorders>
              <w:top w:val="nil"/>
              <w:left w:val="single" w:sz="8" w:space="0" w:color="auto"/>
              <w:bottom w:val="nil"/>
              <w:right w:val="nil"/>
            </w:tcBorders>
            <w:shd w:val="clear" w:color="auto" w:fill="auto"/>
            <w:noWrap/>
            <w:vAlign w:val="bottom"/>
            <w:hideMark/>
          </w:tcPr>
          <w:p w14:paraId="097863D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5264</w:t>
            </w:r>
          </w:p>
        </w:tc>
        <w:tc>
          <w:tcPr>
            <w:tcW w:w="1020" w:type="dxa"/>
            <w:tcBorders>
              <w:top w:val="nil"/>
              <w:left w:val="nil"/>
              <w:bottom w:val="nil"/>
              <w:right w:val="nil"/>
            </w:tcBorders>
            <w:shd w:val="clear" w:color="auto" w:fill="auto"/>
            <w:noWrap/>
            <w:vAlign w:val="bottom"/>
            <w:hideMark/>
          </w:tcPr>
          <w:p w14:paraId="6A9B403D"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5282</w:t>
            </w:r>
          </w:p>
        </w:tc>
        <w:tc>
          <w:tcPr>
            <w:tcW w:w="1020" w:type="dxa"/>
            <w:tcBorders>
              <w:top w:val="nil"/>
              <w:left w:val="nil"/>
              <w:bottom w:val="nil"/>
              <w:right w:val="nil"/>
            </w:tcBorders>
            <w:shd w:val="clear" w:color="auto" w:fill="auto"/>
            <w:noWrap/>
            <w:vAlign w:val="bottom"/>
            <w:hideMark/>
          </w:tcPr>
          <w:p w14:paraId="60FC5E24"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1992</w:t>
            </w:r>
          </w:p>
        </w:tc>
        <w:tc>
          <w:tcPr>
            <w:tcW w:w="1020" w:type="dxa"/>
            <w:tcBorders>
              <w:top w:val="nil"/>
              <w:left w:val="nil"/>
              <w:bottom w:val="nil"/>
              <w:right w:val="single" w:sz="8" w:space="0" w:color="auto"/>
            </w:tcBorders>
            <w:shd w:val="clear" w:color="auto" w:fill="auto"/>
            <w:noWrap/>
            <w:vAlign w:val="bottom"/>
            <w:hideMark/>
          </w:tcPr>
          <w:p w14:paraId="4CB4803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14662</w:t>
            </w:r>
          </w:p>
        </w:tc>
        <w:tc>
          <w:tcPr>
            <w:tcW w:w="779" w:type="dxa"/>
            <w:tcBorders>
              <w:top w:val="nil"/>
              <w:left w:val="nil"/>
              <w:bottom w:val="nil"/>
              <w:right w:val="nil"/>
            </w:tcBorders>
            <w:shd w:val="clear" w:color="auto" w:fill="auto"/>
            <w:noWrap/>
            <w:vAlign w:val="bottom"/>
            <w:hideMark/>
          </w:tcPr>
          <w:p w14:paraId="43A6ADF8"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-64</w:t>
            </w:r>
          </w:p>
        </w:tc>
        <w:tc>
          <w:tcPr>
            <w:tcW w:w="1219" w:type="dxa"/>
            <w:tcBorders>
              <w:top w:val="nil"/>
              <w:left w:val="single" w:sz="8" w:space="0" w:color="auto"/>
              <w:bottom w:val="nil"/>
              <w:right w:val="nil"/>
            </w:tcBorders>
            <w:shd w:val="clear" w:color="auto" w:fill="auto"/>
            <w:noWrap/>
            <w:vAlign w:val="bottom"/>
            <w:hideMark/>
          </w:tcPr>
          <w:p w14:paraId="6C6CD896"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22</w:t>
            </w:r>
          </w:p>
        </w:tc>
        <w:tc>
          <w:tcPr>
            <w:tcW w:w="824" w:type="dxa"/>
            <w:tcBorders>
              <w:top w:val="nil"/>
              <w:left w:val="single" w:sz="8" w:space="0" w:color="auto"/>
              <w:bottom w:val="nil"/>
              <w:right w:val="nil"/>
            </w:tcBorders>
            <w:shd w:val="clear" w:color="auto" w:fill="auto"/>
            <w:noWrap/>
            <w:vAlign w:val="bottom"/>
            <w:hideMark/>
          </w:tcPr>
          <w:p w14:paraId="26BDD60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-35</w:t>
            </w:r>
          </w:p>
        </w:tc>
        <w:tc>
          <w:tcPr>
            <w:tcW w:w="1258" w:type="dxa"/>
            <w:tcBorders>
              <w:top w:val="nil"/>
              <w:left w:val="single" w:sz="8" w:space="0" w:color="auto"/>
              <w:bottom w:val="nil"/>
              <w:right w:val="single" w:sz="8" w:space="0" w:color="auto"/>
            </w:tcBorders>
            <w:shd w:val="clear" w:color="auto" w:fill="auto"/>
            <w:noWrap/>
            <w:vAlign w:val="bottom"/>
            <w:hideMark/>
          </w:tcPr>
          <w:p w14:paraId="5BC779D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33</w:t>
            </w:r>
          </w:p>
        </w:tc>
      </w:tr>
      <w:tr w:rsidR="0067098A" w:rsidRPr="0067098A" w14:paraId="3D663B85"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6F080B6A"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Kasım 16</w:t>
            </w:r>
          </w:p>
        </w:tc>
        <w:tc>
          <w:tcPr>
            <w:tcW w:w="1020" w:type="dxa"/>
            <w:tcBorders>
              <w:top w:val="nil"/>
              <w:left w:val="single" w:sz="8" w:space="0" w:color="auto"/>
              <w:bottom w:val="nil"/>
              <w:right w:val="nil"/>
            </w:tcBorders>
            <w:shd w:val="clear" w:color="auto" w:fill="auto"/>
            <w:noWrap/>
            <w:vAlign w:val="bottom"/>
            <w:hideMark/>
          </w:tcPr>
          <w:p w14:paraId="22AAD9B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5276</w:t>
            </w:r>
          </w:p>
        </w:tc>
        <w:tc>
          <w:tcPr>
            <w:tcW w:w="1020" w:type="dxa"/>
            <w:tcBorders>
              <w:top w:val="nil"/>
              <w:left w:val="nil"/>
              <w:bottom w:val="nil"/>
              <w:right w:val="nil"/>
            </w:tcBorders>
            <w:shd w:val="clear" w:color="auto" w:fill="auto"/>
            <w:noWrap/>
            <w:vAlign w:val="bottom"/>
            <w:hideMark/>
          </w:tcPr>
          <w:p w14:paraId="0F6E42A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5316</w:t>
            </w:r>
          </w:p>
        </w:tc>
        <w:tc>
          <w:tcPr>
            <w:tcW w:w="1020" w:type="dxa"/>
            <w:tcBorders>
              <w:top w:val="nil"/>
              <w:left w:val="nil"/>
              <w:bottom w:val="nil"/>
              <w:right w:val="nil"/>
            </w:tcBorders>
            <w:shd w:val="clear" w:color="auto" w:fill="auto"/>
            <w:noWrap/>
            <w:vAlign w:val="bottom"/>
            <w:hideMark/>
          </w:tcPr>
          <w:p w14:paraId="13FEE07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1992</w:t>
            </w:r>
          </w:p>
        </w:tc>
        <w:tc>
          <w:tcPr>
            <w:tcW w:w="1020" w:type="dxa"/>
            <w:tcBorders>
              <w:top w:val="nil"/>
              <w:left w:val="nil"/>
              <w:bottom w:val="nil"/>
              <w:right w:val="single" w:sz="8" w:space="0" w:color="auto"/>
            </w:tcBorders>
            <w:shd w:val="clear" w:color="auto" w:fill="auto"/>
            <w:noWrap/>
            <w:vAlign w:val="bottom"/>
            <w:hideMark/>
          </w:tcPr>
          <w:p w14:paraId="33F64E76"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14719</w:t>
            </w:r>
          </w:p>
        </w:tc>
        <w:tc>
          <w:tcPr>
            <w:tcW w:w="779" w:type="dxa"/>
            <w:tcBorders>
              <w:top w:val="nil"/>
              <w:left w:val="nil"/>
              <w:bottom w:val="nil"/>
              <w:right w:val="nil"/>
            </w:tcBorders>
            <w:shd w:val="clear" w:color="auto" w:fill="auto"/>
            <w:noWrap/>
            <w:vAlign w:val="bottom"/>
            <w:hideMark/>
          </w:tcPr>
          <w:p w14:paraId="0B2CC9C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12</w:t>
            </w:r>
          </w:p>
        </w:tc>
        <w:tc>
          <w:tcPr>
            <w:tcW w:w="1219" w:type="dxa"/>
            <w:tcBorders>
              <w:top w:val="nil"/>
              <w:left w:val="single" w:sz="8" w:space="0" w:color="auto"/>
              <w:bottom w:val="nil"/>
              <w:right w:val="nil"/>
            </w:tcBorders>
            <w:shd w:val="clear" w:color="auto" w:fill="auto"/>
            <w:noWrap/>
            <w:vAlign w:val="bottom"/>
            <w:hideMark/>
          </w:tcPr>
          <w:p w14:paraId="50469B8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34</w:t>
            </w:r>
          </w:p>
        </w:tc>
        <w:tc>
          <w:tcPr>
            <w:tcW w:w="824" w:type="dxa"/>
            <w:tcBorders>
              <w:top w:val="nil"/>
              <w:left w:val="single" w:sz="8" w:space="0" w:color="auto"/>
              <w:bottom w:val="nil"/>
              <w:right w:val="nil"/>
            </w:tcBorders>
            <w:shd w:val="clear" w:color="auto" w:fill="auto"/>
            <w:noWrap/>
            <w:vAlign w:val="bottom"/>
            <w:hideMark/>
          </w:tcPr>
          <w:p w14:paraId="3FC8A27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0</w:t>
            </w:r>
          </w:p>
        </w:tc>
        <w:tc>
          <w:tcPr>
            <w:tcW w:w="1258" w:type="dxa"/>
            <w:tcBorders>
              <w:top w:val="nil"/>
              <w:left w:val="single" w:sz="8" w:space="0" w:color="auto"/>
              <w:bottom w:val="nil"/>
              <w:right w:val="single" w:sz="8" w:space="0" w:color="auto"/>
            </w:tcBorders>
            <w:shd w:val="clear" w:color="auto" w:fill="auto"/>
            <w:noWrap/>
            <w:vAlign w:val="bottom"/>
            <w:hideMark/>
          </w:tcPr>
          <w:p w14:paraId="0F0E949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57</w:t>
            </w:r>
          </w:p>
        </w:tc>
      </w:tr>
      <w:tr w:rsidR="0067098A" w:rsidRPr="0067098A" w14:paraId="47A9C17E"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160623AD"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Aralık 16</w:t>
            </w:r>
          </w:p>
        </w:tc>
        <w:tc>
          <w:tcPr>
            <w:tcW w:w="1020" w:type="dxa"/>
            <w:tcBorders>
              <w:top w:val="nil"/>
              <w:left w:val="single" w:sz="8" w:space="0" w:color="auto"/>
              <w:bottom w:val="nil"/>
              <w:right w:val="nil"/>
            </w:tcBorders>
            <w:shd w:val="clear" w:color="auto" w:fill="auto"/>
            <w:noWrap/>
            <w:vAlign w:val="bottom"/>
            <w:hideMark/>
          </w:tcPr>
          <w:p w14:paraId="04936CD5"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5308</w:t>
            </w:r>
          </w:p>
        </w:tc>
        <w:tc>
          <w:tcPr>
            <w:tcW w:w="1020" w:type="dxa"/>
            <w:tcBorders>
              <w:top w:val="nil"/>
              <w:left w:val="nil"/>
              <w:bottom w:val="nil"/>
              <w:right w:val="nil"/>
            </w:tcBorders>
            <w:shd w:val="clear" w:color="auto" w:fill="auto"/>
            <w:noWrap/>
            <w:vAlign w:val="bottom"/>
            <w:hideMark/>
          </w:tcPr>
          <w:p w14:paraId="26C2D7B6"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5265</w:t>
            </w:r>
          </w:p>
        </w:tc>
        <w:tc>
          <w:tcPr>
            <w:tcW w:w="1020" w:type="dxa"/>
            <w:tcBorders>
              <w:top w:val="nil"/>
              <w:left w:val="nil"/>
              <w:bottom w:val="nil"/>
              <w:right w:val="nil"/>
            </w:tcBorders>
            <w:shd w:val="clear" w:color="auto" w:fill="auto"/>
            <w:noWrap/>
            <w:vAlign w:val="bottom"/>
            <w:hideMark/>
          </w:tcPr>
          <w:p w14:paraId="1BDA1AA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1963</w:t>
            </w:r>
          </w:p>
        </w:tc>
        <w:tc>
          <w:tcPr>
            <w:tcW w:w="1020" w:type="dxa"/>
            <w:tcBorders>
              <w:top w:val="nil"/>
              <w:left w:val="nil"/>
              <w:bottom w:val="nil"/>
              <w:right w:val="single" w:sz="8" w:space="0" w:color="auto"/>
            </w:tcBorders>
            <w:shd w:val="clear" w:color="auto" w:fill="auto"/>
            <w:noWrap/>
            <w:vAlign w:val="bottom"/>
            <w:hideMark/>
          </w:tcPr>
          <w:p w14:paraId="193DB26B"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14720</w:t>
            </w:r>
          </w:p>
        </w:tc>
        <w:tc>
          <w:tcPr>
            <w:tcW w:w="779" w:type="dxa"/>
            <w:tcBorders>
              <w:top w:val="nil"/>
              <w:left w:val="nil"/>
              <w:bottom w:val="nil"/>
              <w:right w:val="nil"/>
            </w:tcBorders>
            <w:shd w:val="clear" w:color="auto" w:fill="auto"/>
            <w:noWrap/>
            <w:vAlign w:val="bottom"/>
            <w:hideMark/>
          </w:tcPr>
          <w:p w14:paraId="6EF2715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32</w:t>
            </w:r>
          </w:p>
        </w:tc>
        <w:tc>
          <w:tcPr>
            <w:tcW w:w="1219" w:type="dxa"/>
            <w:tcBorders>
              <w:top w:val="nil"/>
              <w:left w:val="single" w:sz="8" w:space="0" w:color="auto"/>
              <w:bottom w:val="nil"/>
              <w:right w:val="nil"/>
            </w:tcBorders>
            <w:shd w:val="clear" w:color="auto" w:fill="auto"/>
            <w:noWrap/>
            <w:vAlign w:val="bottom"/>
            <w:hideMark/>
          </w:tcPr>
          <w:p w14:paraId="65F3C2F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-51</w:t>
            </w:r>
          </w:p>
        </w:tc>
        <w:tc>
          <w:tcPr>
            <w:tcW w:w="824" w:type="dxa"/>
            <w:tcBorders>
              <w:top w:val="nil"/>
              <w:left w:val="single" w:sz="8" w:space="0" w:color="auto"/>
              <w:bottom w:val="nil"/>
              <w:right w:val="nil"/>
            </w:tcBorders>
            <w:shd w:val="clear" w:color="auto" w:fill="auto"/>
            <w:noWrap/>
            <w:vAlign w:val="bottom"/>
            <w:hideMark/>
          </w:tcPr>
          <w:p w14:paraId="538C6BC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-29</w:t>
            </w:r>
          </w:p>
        </w:tc>
        <w:tc>
          <w:tcPr>
            <w:tcW w:w="1258" w:type="dxa"/>
            <w:tcBorders>
              <w:top w:val="nil"/>
              <w:left w:val="single" w:sz="8" w:space="0" w:color="auto"/>
              <w:bottom w:val="nil"/>
              <w:right w:val="single" w:sz="8" w:space="0" w:color="auto"/>
            </w:tcBorders>
            <w:shd w:val="clear" w:color="auto" w:fill="auto"/>
            <w:noWrap/>
            <w:vAlign w:val="bottom"/>
            <w:hideMark/>
          </w:tcPr>
          <w:p w14:paraId="4D0EB104"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w:t>
            </w:r>
          </w:p>
        </w:tc>
      </w:tr>
      <w:tr w:rsidR="0067098A" w:rsidRPr="0067098A" w14:paraId="1F8ACA92"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5670CCD9"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Ocak 17</w:t>
            </w:r>
          </w:p>
        </w:tc>
        <w:tc>
          <w:tcPr>
            <w:tcW w:w="1020" w:type="dxa"/>
            <w:tcBorders>
              <w:top w:val="nil"/>
              <w:left w:val="single" w:sz="8" w:space="0" w:color="auto"/>
              <w:bottom w:val="nil"/>
              <w:right w:val="nil"/>
            </w:tcBorders>
            <w:shd w:val="clear" w:color="auto" w:fill="auto"/>
            <w:noWrap/>
            <w:vAlign w:val="bottom"/>
            <w:hideMark/>
          </w:tcPr>
          <w:p w14:paraId="406F8503"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5434</w:t>
            </w:r>
          </w:p>
        </w:tc>
        <w:tc>
          <w:tcPr>
            <w:tcW w:w="1020" w:type="dxa"/>
            <w:tcBorders>
              <w:top w:val="nil"/>
              <w:left w:val="nil"/>
              <w:bottom w:val="nil"/>
              <w:right w:val="nil"/>
            </w:tcBorders>
            <w:shd w:val="clear" w:color="auto" w:fill="auto"/>
            <w:noWrap/>
            <w:vAlign w:val="bottom"/>
            <w:hideMark/>
          </w:tcPr>
          <w:p w14:paraId="114E985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5274</w:t>
            </w:r>
          </w:p>
        </w:tc>
        <w:tc>
          <w:tcPr>
            <w:tcW w:w="1020" w:type="dxa"/>
            <w:tcBorders>
              <w:top w:val="nil"/>
              <w:left w:val="nil"/>
              <w:bottom w:val="nil"/>
              <w:right w:val="nil"/>
            </w:tcBorders>
            <w:shd w:val="clear" w:color="auto" w:fill="auto"/>
            <w:noWrap/>
            <w:vAlign w:val="bottom"/>
            <w:hideMark/>
          </w:tcPr>
          <w:p w14:paraId="0F35EED6"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1969</w:t>
            </w:r>
          </w:p>
        </w:tc>
        <w:tc>
          <w:tcPr>
            <w:tcW w:w="1020" w:type="dxa"/>
            <w:tcBorders>
              <w:top w:val="nil"/>
              <w:left w:val="nil"/>
              <w:bottom w:val="nil"/>
              <w:right w:val="single" w:sz="8" w:space="0" w:color="auto"/>
            </w:tcBorders>
            <w:shd w:val="clear" w:color="auto" w:fill="auto"/>
            <w:noWrap/>
            <w:vAlign w:val="bottom"/>
            <w:hideMark/>
          </w:tcPr>
          <w:p w14:paraId="23183CF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14854</w:t>
            </w:r>
          </w:p>
        </w:tc>
        <w:tc>
          <w:tcPr>
            <w:tcW w:w="779" w:type="dxa"/>
            <w:tcBorders>
              <w:top w:val="nil"/>
              <w:left w:val="nil"/>
              <w:bottom w:val="nil"/>
              <w:right w:val="nil"/>
            </w:tcBorders>
            <w:shd w:val="clear" w:color="auto" w:fill="auto"/>
            <w:noWrap/>
            <w:vAlign w:val="bottom"/>
            <w:hideMark/>
          </w:tcPr>
          <w:p w14:paraId="73E6C20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126</w:t>
            </w:r>
          </w:p>
        </w:tc>
        <w:tc>
          <w:tcPr>
            <w:tcW w:w="1219" w:type="dxa"/>
            <w:tcBorders>
              <w:top w:val="nil"/>
              <w:left w:val="single" w:sz="8" w:space="0" w:color="auto"/>
              <w:bottom w:val="nil"/>
              <w:right w:val="nil"/>
            </w:tcBorders>
            <w:shd w:val="clear" w:color="auto" w:fill="auto"/>
            <w:noWrap/>
            <w:vAlign w:val="bottom"/>
            <w:hideMark/>
          </w:tcPr>
          <w:p w14:paraId="76AEE753"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9</w:t>
            </w:r>
          </w:p>
        </w:tc>
        <w:tc>
          <w:tcPr>
            <w:tcW w:w="824" w:type="dxa"/>
            <w:tcBorders>
              <w:top w:val="nil"/>
              <w:left w:val="single" w:sz="8" w:space="0" w:color="auto"/>
              <w:bottom w:val="nil"/>
              <w:right w:val="nil"/>
            </w:tcBorders>
            <w:shd w:val="clear" w:color="auto" w:fill="auto"/>
            <w:noWrap/>
            <w:vAlign w:val="bottom"/>
            <w:hideMark/>
          </w:tcPr>
          <w:p w14:paraId="2EED585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6</w:t>
            </w:r>
          </w:p>
        </w:tc>
        <w:tc>
          <w:tcPr>
            <w:tcW w:w="1258" w:type="dxa"/>
            <w:tcBorders>
              <w:top w:val="nil"/>
              <w:left w:val="single" w:sz="8" w:space="0" w:color="auto"/>
              <w:bottom w:val="nil"/>
              <w:right w:val="single" w:sz="8" w:space="0" w:color="auto"/>
            </w:tcBorders>
            <w:shd w:val="clear" w:color="auto" w:fill="auto"/>
            <w:noWrap/>
            <w:vAlign w:val="bottom"/>
            <w:hideMark/>
          </w:tcPr>
          <w:p w14:paraId="626388F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134</w:t>
            </w:r>
          </w:p>
        </w:tc>
      </w:tr>
      <w:tr w:rsidR="0067098A" w:rsidRPr="0067098A" w14:paraId="745FF582"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2A89FE29"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Şubat 17</w:t>
            </w:r>
          </w:p>
        </w:tc>
        <w:tc>
          <w:tcPr>
            <w:tcW w:w="1020" w:type="dxa"/>
            <w:tcBorders>
              <w:top w:val="nil"/>
              <w:left w:val="single" w:sz="8" w:space="0" w:color="auto"/>
              <w:bottom w:val="nil"/>
              <w:right w:val="nil"/>
            </w:tcBorders>
            <w:shd w:val="clear" w:color="auto" w:fill="auto"/>
            <w:noWrap/>
            <w:vAlign w:val="bottom"/>
            <w:hideMark/>
          </w:tcPr>
          <w:p w14:paraId="0AE82A7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5477</w:t>
            </w:r>
          </w:p>
        </w:tc>
        <w:tc>
          <w:tcPr>
            <w:tcW w:w="1020" w:type="dxa"/>
            <w:tcBorders>
              <w:top w:val="nil"/>
              <w:left w:val="nil"/>
              <w:bottom w:val="nil"/>
              <w:right w:val="nil"/>
            </w:tcBorders>
            <w:shd w:val="clear" w:color="auto" w:fill="auto"/>
            <w:noWrap/>
            <w:vAlign w:val="bottom"/>
            <w:hideMark/>
          </w:tcPr>
          <w:p w14:paraId="07B0BF5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5251</w:t>
            </w:r>
          </w:p>
        </w:tc>
        <w:tc>
          <w:tcPr>
            <w:tcW w:w="1020" w:type="dxa"/>
            <w:tcBorders>
              <w:top w:val="nil"/>
              <w:left w:val="nil"/>
              <w:bottom w:val="nil"/>
              <w:right w:val="nil"/>
            </w:tcBorders>
            <w:shd w:val="clear" w:color="auto" w:fill="auto"/>
            <w:noWrap/>
            <w:vAlign w:val="bottom"/>
            <w:hideMark/>
          </w:tcPr>
          <w:p w14:paraId="22AA20DD"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2017</w:t>
            </w:r>
          </w:p>
        </w:tc>
        <w:tc>
          <w:tcPr>
            <w:tcW w:w="1020" w:type="dxa"/>
            <w:tcBorders>
              <w:top w:val="nil"/>
              <w:left w:val="nil"/>
              <w:bottom w:val="nil"/>
              <w:right w:val="single" w:sz="8" w:space="0" w:color="auto"/>
            </w:tcBorders>
            <w:shd w:val="clear" w:color="auto" w:fill="auto"/>
            <w:noWrap/>
            <w:vAlign w:val="bottom"/>
            <w:hideMark/>
          </w:tcPr>
          <w:p w14:paraId="73BB7C1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14937</w:t>
            </w:r>
          </w:p>
        </w:tc>
        <w:tc>
          <w:tcPr>
            <w:tcW w:w="779" w:type="dxa"/>
            <w:tcBorders>
              <w:top w:val="nil"/>
              <w:left w:val="nil"/>
              <w:bottom w:val="nil"/>
              <w:right w:val="nil"/>
            </w:tcBorders>
            <w:shd w:val="clear" w:color="auto" w:fill="auto"/>
            <w:noWrap/>
            <w:vAlign w:val="bottom"/>
            <w:hideMark/>
          </w:tcPr>
          <w:p w14:paraId="7A94C5A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43</w:t>
            </w:r>
          </w:p>
        </w:tc>
        <w:tc>
          <w:tcPr>
            <w:tcW w:w="1219" w:type="dxa"/>
            <w:tcBorders>
              <w:top w:val="nil"/>
              <w:left w:val="single" w:sz="8" w:space="0" w:color="auto"/>
              <w:bottom w:val="nil"/>
              <w:right w:val="nil"/>
            </w:tcBorders>
            <w:shd w:val="clear" w:color="auto" w:fill="auto"/>
            <w:noWrap/>
            <w:vAlign w:val="bottom"/>
            <w:hideMark/>
          </w:tcPr>
          <w:p w14:paraId="386FEAE4"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-23</w:t>
            </w:r>
          </w:p>
        </w:tc>
        <w:tc>
          <w:tcPr>
            <w:tcW w:w="824" w:type="dxa"/>
            <w:tcBorders>
              <w:top w:val="nil"/>
              <w:left w:val="single" w:sz="8" w:space="0" w:color="auto"/>
              <w:bottom w:val="nil"/>
              <w:right w:val="nil"/>
            </w:tcBorders>
            <w:shd w:val="clear" w:color="auto" w:fill="auto"/>
            <w:noWrap/>
            <w:vAlign w:val="bottom"/>
            <w:hideMark/>
          </w:tcPr>
          <w:p w14:paraId="3893087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48</w:t>
            </w:r>
          </w:p>
        </w:tc>
        <w:tc>
          <w:tcPr>
            <w:tcW w:w="1258" w:type="dxa"/>
            <w:tcBorders>
              <w:top w:val="nil"/>
              <w:left w:val="single" w:sz="8" w:space="0" w:color="auto"/>
              <w:bottom w:val="nil"/>
              <w:right w:val="single" w:sz="8" w:space="0" w:color="auto"/>
            </w:tcBorders>
            <w:shd w:val="clear" w:color="auto" w:fill="auto"/>
            <w:noWrap/>
            <w:vAlign w:val="bottom"/>
            <w:hideMark/>
          </w:tcPr>
          <w:p w14:paraId="7BB89CB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83</w:t>
            </w:r>
          </w:p>
        </w:tc>
      </w:tr>
      <w:tr w:rsidR="0067098A" w:rsidRPr="0067098A" w14:paraId="32942406"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205A79E2"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Mart 17</w:t>
            </w:r>
          </w:p>
        </w:tc>
        <w:tc>
          <w:tcPr>
            <w:tcW w:w="1020" w:type="dxa"/>
            <w:tcBorders>
              <w:top w:val="nil"/>
              <w:left w:val="single" w:sz="8" w:space="0" w:color="auto"/>
              <w:bottom w:val="nil"/>
              <w:right w:val="nil"/>
            </w:tcBorders>
            <w:shd w:val="clear" w:color="auto" w:fill="auto"/>
            <w:noWrap/>
            <w:vAlign w:val="bottom"/>
            <w:hideMark/>
          </w:tcPr>
          <w:p w14:paraId="4A029E1B"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5386</w:t>
            </w:r>
          </w:p>
        </w:tc>
        <w:tc>
          <w:tcPr>
            <w:tcW w:w="1020" w:type="dxa"/>
            <w:tcBorders>
              <w:top w:val="nil"/>
              <w:left w:val="nil"/>
              <w:bottom w:val="nil"/>
              <w:right w:val="nil"/>
            </w:tcBorders>
            <w:shd w:val="clear" w:color="auto" w:fill="auto"/>
            <w:noWrap/>
            <w:vAlign w:val="bottom"/>
            <w:hideMark/>
          </w:tcPr>
          <w:p w14:paraId="617844D4"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5346</w:t>
            </w:r>
          </w:p>
        </w:tc>
        <w:tc>
          <w:tcPr>
            <w:tcW w:w="1020" w:type="dxa"/>
            <w:tcBorders>
              <w:top w:val="nil"/>
              <w:left w:val="nil"/>
              <w:bottom w:val="nil"/>
              <w:right w:val="nil"/>
            </w:tcBorders>
            <w:shd w:val="clear" w:color="auto" w:fill="auto"/>
            <w:noWrap/>
            <w:vAlign w:val="bottom"/>
            <w:hideMark/>
          </w:tcPr>
          <w:p w14:paraId="5DF55CB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2091</w:t>
            </w:r>
          </w:p>
        </w:tc>
        <w:tc>
          <w:tcPr>
            <w:tcW w:w="1020" w:type="dxa"/>
            <w:tcBorders>
              <w:top w:val="nil"/>
              <w:left w:val="nil"/>
              <w:bottom w:val="nil"/>
              <w:right w:val="single" w:sz="8" w:space="0" w:color="auto"/>
            </w:tcBorders>
            <w:shd w:val="clear" w:color="auto" w:fill="auto"/>
            <w:noWrap/>
            <w:vAlign w:val="bottom"/>
            <w:hideMark/>
          </w:tcPr>
          <w:p w14:paraId="28F3DC2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14993</w:t>
            </w:r>
          </w:p>
        </w:tc>
        <w:tc>
          <w:tcPr>
            <w:tcW w:w="779" w:type="dxa"/>
            <w:tcBorders>
              <w:top w:val="nil"/>
              <w:left w:val="nil"/>
              <w:bottom w:val="nil"/>
              <w:right w:val="nil"/>
            </w:tcBorders>
            <w:shd w:val="clear" w:color="auto" w:fill="auto"/>
            <w:noWrap/>
            <w:vAlign w:val="bottom"/>
            <w:hideMark/>
          </w:tcPr>
          <w:p w14:paraId="2E51E364"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-91</w:t>
            </w:r>
          </w:p>
        </w:tc>
        <w:tc>
          <w:tcPr>
            <w:tcW w:w="1219" w:type="dxa"/>
            <w:tcBorders>
              <w:top w:val="nil"/>
              <w:left w:val="single" w:sz="8" w:space="0" w:color="auto"/>
              <w:bottom w:val="nil"/>
              <w:right w:val="nil"/>
            </w:tcBorders>
            <w:shd w:val="clear" w:color="auto" w:fill="auto"/>
            <w:noWrap/>
            <w:vAlign w:val="bottom"/>
            <w:hideMark/>
          </w:tcPr>
          <w:p w14:paraId="168D4CA5"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95</w:t>
            </w:r>
          </w:p>
        </w:tc>
        <w:tc>
          <w:tcPr>
            <w:tcW w:w="824" w:type="dxa"/>
            <w:tcBorders>
              <w:top w:val="nil"/>
              <w:left w:val="single" w:sz="8" w:space="0" w:color="auto"/>
              <w:bottom w:val="nil"/>
              <w:right w:val="nil"/>
            </w:tcBorders>
            <w:shd w:val="clear" w:color="auto" w:fill="auto"/>
            <w:noWrap/>
            <w:vAlign w:val="bottom"/>
            <w:hideMark/>
          </w:tcPr>
          <w:p w14:paraId="45C21D33"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74</w:t>
            </w:r>
          </w:p>
        </w:tc>
        <w:tc>
          <w:tcPr>
            <w:tcW w:w="1258" w:type="dxa"/>
            <w:tcBorders>
              <w:top w:val="nil"/>
              <w:left w:val="single" w:sz="8" w:space="0" w:color="auto"/>
              <w:bottom w:val="nil"/>
              <w:right w:val="single" w:sz="8" w:space="0" w:color="auto"/>
            </w:tcBorders>
            <w:shd w:val="clear" w:color="auto" w:fill="auto"/>
            <w:noWrap/>
            <w:vAlign w:val="bottom"/>
            <w:hideMark/>
          </w:tcPr>
          <w:p w14:paraId="42E6FD6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56</w:t>
            </w:r>
          </w:p>
        </w:tc>
      </w:tr>
      <w:tr w:rsidR="0067098A" w:rsidRPr="0067098A" w14:paraId="7F442BBC"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7836B838"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Nisan 17</w:t>
            </w:r>
          </w:p>
        </w:tc>
        <w:tc>
          <w:tcPr>
            <w:tcW w:w="1020" w:type="dxa"/>
            <w:tcBorders>
              <w:top w:val="nil"/>
              <w:left w:val="single" w:sz="8" w:space="0" w:color="auto"/>
              <w:bottom w:val="nil"/>
              <w:right w:val="nil"/>
            </w:tcBorders>
            <w:shd w:val="clear" w:color="auto" w:fill="auto"/>
            <w:noWrap/>
            <w:vAlign w:val="bottom"/>
            <w:hideMark/>
          </w:tcPr>
          <w:p w14:paraId="6646257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5367</w:t>
            </w:r>
          </w:p>
        </w:tc>
        <w:tc>
          <w:tcPr>
            <w:tcW w:w="1020" w:type="dxa"/>
            <w:tcBorders>
              <w:top w:val="nil"/>
              <w:left w:val="nil"/>
              <w:bottom w:val="nil"/>
              <w:right w:val="nil"/>
            </w:tcBorders>
            <w:shd w:val="clear" w:color="auto" w:fill="auto"/>
            <w:noWrap/>
            <w:vAlign w:val="bottom"/>
            <w:hideMark/>
          </w:tcPr>
          <w:p w14:paraId="2C18407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5372</w:t>
            </w:r>
          </w:p>
        </w:tc>
        <w:tc>
          <w:tcPr>
            <w:tcW w:w="1020" w:type="dxa"/>
            <w:tcBorders>
              <w:top w:val="nil"/>
              <w:left w:val="nil"/>
              <w:bottom w:val="nil"/>
              <w:right w:val="nil"/>
            </w:tcBorders>
            <w:shd w:val="clear" w:color="auto" w:fill="auto"/>
            <w:noWrap/>
            <w:vAlign w:val="bottom"/>
            <w:hideMark/>
          </w:tcPr>
          <w:p w14:paraId="396CEC58"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2124</w:t>
            </w:r>
          </w:p>
        </w:tc>
        <w:tc>
          <w:tcPr>
            <w:tcW w:w="1020" w:type="dxa"/>
            <w:tcBorders>
              <w:top w:val="nil"/>
              <w:left w:val="nil"/>
              <w:bottom w:val="nil"/>
              <w:right w:val="single" w:sz="8" w:space="0" w:color="auto"/>
            </w:tcBorders>
            <w:shd w:val="clear" w:color="auto" w:fill="auto"/>
            <w:noWrap/>
            <w:vAlign w:val="bottom"/>
            <w:hideMark/>
          </w:tcPr>
          <w:p w14:paraId="22B3B5C6"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15083</w:t>
            </w:r>
          </w:p>
        </w:tc>
        <w:tc>
          <w:tcPr>
            <w:tcW w:w="779" w:type="dxa"/>
            <w:tcBorders>
              <w:top w:val="nil"/>
              <w:left w:val="nil"/>
              <w:bottom w:val="nil"/>
              <w:right w:val="nil"/>
            </w:tcBorders>
            <w:shd w:val="clear" w:color="auto" w:fill="auto"/>
            <w:noWrap/>
            <w:vAlign w:val="bottom"/>
            <w:hideMark/>
          </w:tcPr>
          <w:p w14:paraId="6351438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-19</w:t>
            </w:r>
          </w:p>
        </w:tc>
        <w:tc>
          <w:tcPr>
            <w:tcW w:w="1219" w:type="dxa"/>
            <w:tcBorders>
              <w:top w:val="nil"/>
              <w:left w:val="single" w:sz="8" w:space="0" w:color="auto"/>
              <w:bottom w:val="nil"/>
              <w:right w:val="nil"/>
            </w:tcBorders>
            <w:shd w:val="clear" w:color="auto" w:fill="auto"/>
            <w:noWrap/>
            <w:vAlign w:val="bottom"/>
            <w:hideMark/>
          </w:tcPr>
          <w:p w14:paraId="3F992ACD"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26</w:t>
            </w:r>
          </w:p>
        </w:tc>
        <w:tc>
          <w:tcPr>
            <w:tcW w:w="824" w:type="dxa"/>
            <w:tcBorders>
              <w:top w:val="nil"/>
              <w:left w:val="single" w:sz="8" w:space="0" w:color="auto"/>
              <w:bottom w:val="nil"/>
              <w:right w:val="nil"/>
            </w:tcBorders>
            <w:shd w:val="clear" w:color="auto" w:fill="auto"/>
            <w:noWrap/>
            <w:vAlign w:val="bottom"/>
            <w:hideMark/>
          </w:tcPr>
          <w:p w14:paraId="720BC54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33</w:t>
            </w:r>
          </w:p>
        </w:tc>
        <w:tc>
          <w:tcPr>
            <w:tcW w:w="1258" w:type="dxa"/>
            <w:tcBorders>
              <w:top w:val="nil"/>
              <w:left w:val="single" w:sz="8" w:space="0" w:color="auto"/>
              <w:bottom w:val="nil"/>
              <w:right w:val="single" w:sz="8" w:space="0" w:color="auto"/>
            </w:tcBorders>
            <w:shd w:val="clear" w:color="auto" w:fill="auto"/>
            <w:noWrap/>
            <w:vAlign w:val="bottom"/>
            <w:hideMark/>
          </w:tcPr>
          <w:p w14:paraId="489B0CBB"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90</w:t>
            </w:r>
          </w:p>
        </w:tc>
      </w:tr>
      <w:tr w:rsidR="0067098A" w:rsidRPr="0067098A" w14:paraId="6122F65C"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754EC846"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Mayıs 17</w:t>
            </w:r>
          </w:p>
        </w:tc>
        <w:tc>
          <w:tcPr>
            <w:tcW w:w="1020" w:type="dxa"/>
            <w:tcBorders>
              <w:top w:val="nil"/>
              <w:left w:val="single" w:sz="8" w:space="0" w:color="auto"/>
              <w:bottom w:val="nil"/>
              <w:right w:val="nil"/>
            </w:tcBorders>
            <w:shd w:val="clear" w:color="auto" w:fill="auto"/>
            <w:noWrap/>
            <w:vAlign w:val="bottom"/>
            <w:hideMark/>
          </w:tcPr>
          <w:p w14:paraId="6A6624BB"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5401</w:t>
            </w:r>
          </w:p>
        </w:tc>
        <w:tc>
          <w:tcPr>
            <w:tcW w:w="1020" w:type="dxa"/>
            <w:tcBorders>
              <w:top w:val="nil"/>
              <w:left w:val="nil"/>
              <w:bottom w:val="nil"/>
              <w:right w:val="nil"/>
            </w:tcBorders>
            <w:shd w:val="clear" w:color="auto" w:fill="auto"/>
            <w:noWrap/>
            <w:vAlign w:val="bottom"/>
            <w:hideMark/>
          </w:tcPr>
          <w:p w14:paraId="6B9C0B26"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5386</w:t>
            </w:r>
          </w:p>
        </w:tc>
        <w:tc>
          <w:tcPr>
            <w:tcW w:w="1020" w:type="dxa"/>
            <w:tcBorders>
              <w:top w:val="nil"/>
              <w:left w:val="nil"/>
              <w:bottom w:val="nil"/>
              <w:right w:val="nil"/>
            </w:tcBorders>
            <w:shd w:val="clear" w:color="auto" w:fill="auto"/>
            <w:noWrap/>
            <w:vAlign w:val="bottom"/>
            <w:hideMark/>
          </w:tcPr>
          <w:p w14:paraId="5C649C4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2090</w:t>
            </w:r>
          </w:p>
        </w:tc>
        <w:tc>
          <w:tcPr>
            <w:tcW w:w="1020" w:type="dxa"/>
            <w:tcBorders>
              <w:top w:val="nil"/>
              <w:left w:val="nil"/>
              <w:bottom w:val="nil"/>
              <w:right w:val="single" w:sz="8" w:space="0" w:color="auto"/>
            </w:tcBorders>
            <w:shd w:val="clear" w:color="auto" w:fill="auto"/>
            <w:noWrap/>
            <w:vAlign w:val="bottom"/>
            <w:hideMark/>
          </w:tcPr>
          <w:p w14:paraId="1ACB2F6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15165</w:t>
            </w:r>
          </w:p>
        </w:tc>
        <w:tc>
          <w:tcPr>
            <w:tcW w:w="779" w:type="dxa"/>
            <w:tcBorders>
              <w:top w:val="nil"/>
              <w:left w:val="nil"/>
              <w:bottom w:val="nil"/>
              <w:right w:val="nil"/>
            </w:tcBorders>
            <w:shd w:val="clear" w:color="auto" w:fill="auto"/>
            <w:noWrap/>
            <w:vAlign w:val="bottom"/>
            <w:hideMark/>
          </w:tcPr>
          <w:p w14:paraId="7FE52D78"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34</w:t>
            </w:r>
          </w:p>
        </w:tc>
        <w:tc>
          <w:tcPr>
            <w:tcW w:w="1219" w:type="dxa"/>
            <w:tcBorders>
              <w:top w:val="nil"/>
              <w:left w:val="single" w:sz="8" w:space="0" w:color="auto"/>
              <w:bottom w:val="nil"/>
              <w:right w:val="nil"/>
            </w:tcBorders>
            <w:shd w:val="clear" w:color="auto" w:fill="auto"/>
            <w:noWrap/>
            <w:vAlign w:val="bottom"/>
            <w:hideMark/>
          </w:tcPr>
          <w:p w14:paraId="160E4C4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14</w:t>
            </w:r>
          </w:p>
        </w:tc>
        <w:tc>
          <w:tcPr>
            <w:tcW w:w="824" w:type="dxa"/>
            <w:tcBorders>
              <w:top w:val="nil"/>
              <w:left w:val="single" w:sz="8" w:space="0" w:color="auto"/>
              <w:bottom w:val="nil"/>
              <w:right w:val="nil"/>
            </w:tcBorders>
            <w:shd w:val="clear" w:color="auto" w:fill="auto"/>
            <w:noWrap/>
            <w:vAlign w:val="bottom"/>
            <w:hideMark/>
          </w:tcPr>
          <w:p w14:paraId="3D90369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-34</w:t>
            </w:r>
          </w:p>
        </w:tc>
        <w:tc>
          <w:tcPr>
            <w:tcW w:w="1258" w:type="dxa"/>
            <w:tcBorders>
              <w:top w:val="nil"/>
              <w:left w:val="single" w:sz="8" w:space="0" w:color="auto"/>
              <w:bottom w:val="nil"/>
              <w:right w:val="single" w:sz="8" w:space="0" w:color="auto"/>
            </w:tcBorders>
            <w:shd w:val="clear" w:color="auto" w:fill="auto"/>
            <w:noWrap/>
            <w:vAlign w:val="bottom"/>
            <w:hideMark/>
          </w:tcPr>
          <w:p w14:paraId="608B756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82</w:t>
            </w:r>
          </w:p>
        </w:tc>
      </w:tr>
      <w:tr w:rsidR="0067098A" w:rsidRPr="0067098A" w14:paraId="6742A889"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15520563"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Haziran 17</w:t>
            </w:r>
          </w:p>
        </w:tc>
        <w:tc>
          <w:tcPr>
            <w:tcW w:w="1020" w:type="dxa"/>
            <w:tcBorders>
              <w:top w:val="nil"/>
              <w:left w:val="single" w:sz="8" w:space="0" w:color="auto"/>
              <w:bottom w:val="nil"/>
              <w:right w:val="nil"/>
            </w:tcBorders>
            <w:shd w:val="clear" w:color="auto" w:fill="auto"/>
            <w:noWrap/>
            <w:vAlign w:val="bottom"/>
            <w:hideMark/>
          </w:tcPr>
          <w:p w14:paraId="06A551E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5397</w:t>
            </w:r>
          </w:p>
        </w:tc>
        <w:tc>
          <w:tcPr>
            <w:tcW w:w="1020" w:type="dxa"/>
            <w:tcBorders>
              <w:top w:val="nil"/>
              <w:left w:val="nil"/>
              <w:bottom w:val="nil"/>
              <w:right w:val="nil"/>
            </w:tcBorders>
            <w:shd w:val="clear" w:color="auto" w:fill="auto"/>
            <w:noWrap/>
            <w:vAlign w:val="bottom"/>
            <w:hideMark/>
          </w:tcPr>
          <w:p w14:paraId="0F43C178"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5383</w:t>
            </w:r>
          </w:p>
        </w:tc>
        <w:tc>
          <w:tcPr>
            <w:tcW w:w="1020" w:type="dxa"/>
            <w:tcBorders>
              <w:top w:val="nil"/>
              <w:left w:val="nil"/>
              <w:bottom w:val="nil"/>
              <w:right w:val="nil"/>
            </w:tcBorders>
            <w:shd w:val="clear" w:color="auto" w:fill="auto"/>
            <w:noWrap/>
            <w:vAlign w:val="bottom"/>
            <w:hideMark/>
          </w:tcPr>
          <w:p w14:paraId="3561D51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2064</w:t>
            </w:r>
          </w:p>
        </w:tc>
        <w:tc>
          <w:tcPr>
            <w:tcW w:w="1020" w:type="dxa"/>
            <w:tcBorders>
              <w:top w:val="nil"/>
              <w:left w:val="nil"/>
              <w:bottom w:val="nil"/>
              <w:right w:val="single" w:sz="8" w:space="0" w:color="auto"/>
            </w:tcBorders>
            <w:shd w:val="clear" w:color="auto" w:fill="auto"/>
            <w:noWrap/>
            <w:vAlign w:val="bottom"/>
            <w:hideMark/>
          </w:tcPr>
          <w:p w14:paraId="053790B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15277</w:t>
            </w:r>
          </w:p>
        </w:tc>
        <w:tc>
          <w:tcPr>
            <w:tcW w:w="779" w:type="dxa"/>
            <w:tcBorders>
              <w:top w:val="nil"/>
              <w:left w:val="nil"/>
              <w:bottom w:val="nil"/>
              <w:right w:val="nil"/>
            </w:tcBorders>
            <w:shd w:val="clear" w:color="auto" w:fill="auto"/>
            <w:noWrap/>
            <w:vAlign w:val="bottom"/>
            <w:hideMark/>
          </w:tcPr>
          <w:p w14:paraId="3FB6B3E3"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w:t>
            </w:r>
          </w:p>
        </w:tc>
        <w:tc>
          <w:tcPr>
            <w:tcW w:w="1219" w:type="dxa"/>
            <w:tcBorders>
              <w:top w:val="nil"/>
              <w:left w:val="single" w:sz="8" w:space="0" w:color="auto"/>
              <w:bottom w:val="nil"/>
              <w:right w:val="nil"/>
            </w:tcBorders>
            <w:shd w:val="clear" w:color="auto" w:fill="auto"/>
            <w:noWrap/>
            <w:vAlign w:val="bottom"/>
            <w:hideMark/>
          </w:tcPr>
          <w:p w14:paraId="5F1FE048"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w:t>
            </w:r>
          </w:p>
        </w:tc>
        <w:tc>
          <w:tcPr>
            <w:tcW w:w="824" w:type="dxa"/>
            <w:tcBorders>
              <w:top w:val="nil"/>
              <w:left w:val="single" w:sz="8" w:space="0" w:color="auto"/>
              <w:bottom w:val="nil"/>
              <w:right w:val="nil"/>
            </w:tcBorders>
            <w:shd w:val="clear" w:color="auto" w:fill="auto"/>
            <w:noWrap/>
            <w:vAlign w:val="bottom"/>
            <w:hideMark/>
          </w:tcPr>
          <w:p w14:paraId="64EC1BA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-26</w:t>
            </w:r>
          </w:p>
        </w:tc>
        <w:tc>
          <w:tcPr>
            <w:tcW w:w="1258" w:type="dxa"/>
            <w:tcBorders>
              <w:top w:val="nil"/>
              <w:left w:val="single" w:sz="8" w:space="0" w:color="auto"/>
              <w:bottom w:val="nil"/>
              <w:right w:val="single" w:sz="8" w:space="0" w:color="auto"/>
            </w:tcBorders>
            <w:shd w:val="clear" w:color="auto" w:fill="auto"/>
            <w:noWrap/>
            <w:vAlign w:val="bottom"/>
            <w:hideMark/>
          </w:tcPr>
          <w:p w14:paraId="50EE767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112</w:t>
            </w:r>
          </w:p>
        </w:tc>
      </w:tr>
      <w:tr w:rsidR="0067098A" w:rsidRPr="0067098A" w14:paraId="10FD677B"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034887A9"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Temmuz 17</w:t>
            </w:r>
          </w:p>
        </w:tc>
        <w:tc>
          <w:tcPr>
            <w:tcW w:w="1020" w:type="dxa"/>
            <w:tcBorders>
              <w:top w:val="nil"/>
              <w:left w:val="single" w:sz="8" w:space="0" w:color="auto"/>
              <w:bottom w:val="nil"/>
              <w:right w:val="nil"/>
            </w:tcBorders>
            <w:shd w:val="clear" w:color="auto" w:fill="auto"/>
            <w:noWrap/>
            <w:vAlign w:val="bottom"/>
            <w:hideMark/>
          </w:tcPr>
          <w:p w14:paraId="1089037D"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5501</w:t>
            </w:r>
          </w:p>
        </w:tc>
        <w:tc>
          <w:tcPr>
            <w:tcW w:w="1020" w:type="dxa"/>
            <w:tcBorders>
              <w:top w:val="nil"/>
              <w:left w:val="nil"/>
              <w:bottom w:val="nil"/>
              <w:right w:val="nil"/>
            </w:tcBorders>
            <w:shd w:val="clear" w:color="auto" w:fill="auto"/>
            <w:noWrap/>
            <w:vAlign w:val="bottom"/>
            <w:hideMark/>
          </w:tcPr>
          <w:p w14:paraId="73578283"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5363</w:t>
            </w:r>
          </w:p>
        </w:tc>
        <w:tc>
          <w:tcPr>
            <w:tcW w:w="1020" w:type="dxa"/>
            <w:tcBorders>
              <w:top w:val="nil"/>
              <w:left w:val="nil"/>
              <w:bottom w:val="nil"/>
              <w:right w:val="nil"/>
            </w:tcBorders>
            <w:shd w:val="clear" w:color="auto" w:fill="auto"/>
            <w:noWrap/>
            <w:vAlign w:val="bottom"/>
            <w:hideMark/>
          </w:tcPr>
          <w:p w14:paraId="7F36E3F5"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2103</w:t>
            </w:r>
          </w:p>
        </w:tc>
        <w:tc>
          <w:tcPr>
            <w:tcW w:w="1020" w:type="dxa"/>
            <w:tcBorders>
              <w:top w:val="nil"/>
              <w:left w:val="nil"/>
              <w:bottom w:val="nil"/>
              <w:right w:val="single" w:sz="8" w:space="0" w:color="auto"/>
            </w:tcBorders>
            <w:shd w:val="clear" w:color="auto" w:fill="auto"/>
            <w:noWrap/>
            <w:vAlign w:val="bottom"/>
            <w:hideMark/>
          </w:tcPr>
          <w:p w14:paraId="77D41E5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15223</w:t>
            </w:r>
          </w:p>
        </w:tc>
        <w:tc>
          <w:tcPr>
            <w:tcW w:w="779" w:type="dxa"/>
            <w:tcBorders>
              <w:top w:val="nil"/>
              <w:left w:val="nil"/>
              <w:bottom w:val="nil"/>
              <w:right w:val="nil"/>
            </w:tcBorders>
            <w:shd w:val="clear" w:color="auto" w:fill="auto"/>
            <w:noWrap/>
            <w:vAlign w:val="bottom"/>
            <w:hideMark/>
          </w:tcPr>
          <w:p w14:paraId="1F9C146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104</w:t>
            </w:r>
          </w:p>
        </w:tc>
        <w:tc>
          <w:tcPr>
            <w:tcW w:w="1219" w:type="dxa"/>
            <w:tcBorders>
              <w:top w:val="nil"/>
              <w:left w:val="single" w:sz="8" w:space="0" w:color="auto"/>
              <w:bottom w:val="nil"/>
              <w:right w:val="nil"/>
            </w:tcBorders>
            <w:shd w:val="clear" w:color="auto" w:fill="auto"/>
            <w:noWrap/>
            <w:vAlign w:val="bottom"/>
            <w:hideMark/>
          </w:tcPr>
          <w:p w14:paraId="41C8249D"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-20</w:t>
            </w:r>
          </w:p>
        </w:tc>
        <w:tc>
          <w:tcPr>
            <w:tcW w:w="824" w:type="dxa"/>
            <w:tcBorders>
              <w:top w:val="nil"/>
              <w:left w:val="single" w:sz="8" w:space="0" w:color="auto"/>
              <w:bottom w:val="nil"/>
              <w:right w:val="nil"/>
            </w:tcBorders>
            <w:shd w:val="clear" w:color="auto" w:fill="auto"/>
            <w:noWrap/>
            <w:vAlign w:val="bottom"/>
            <w:hideMark/>
          </w:tcPr>
          <w:p w14:paraId="3631696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39</w:t>
            </w:r>
          </w:p>
        </w:tc>
        <w:tc>
          <w:tcPr>
            <w:tcW w:w="1258" w:type="dxa"/>
            <w:tcBorders>
              <w:top w:val="nil"/>
              <w:left w:val="single" w:sz="8" w:space="0" w:color="auto"/>
              <w:bottom w:val="nil"/>
              <w:right w:val="single" w:sz="8" w:space="0" w:color="auto"/>
            </w:tcBorders>
            <w:shd w:val="clear" w:color="auto" w:fill="auto"/>
            <w:noWrap/>
            <w:vAlign w:val="bottom"/>
            <w:hideMark/>
          </w:tcPr>
          <w:p w14:paraId="20A5BAD6"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-54</w:t>
            </w:r>
          </w:p>
        </w:tc>
      </w:tr>
      <w:tr w:rsidR="0067098A" w:rsidRPr="0067098A" w14:paraId="188DA793"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647794F3"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Ağustos 17</w:t>
            </w:r>
          </w:p>
        </w:tc>
        <w:tc>
          <w:tcPr>
            <w:tcW w:w="1020" w:type="dxa"/>
            <w:tcBorders>
              <w:top w:val="nil"/>
              <w:left w:val="single" w:sz="8" w:space="0" w:color="auto"/>
              <w:bottom w:val="nil"/>
              <w:right w:val="nil"/>
            </w:tcBorders>
            <w:shd w:val="clear" w:color="auto" w:fill="auto"/>
            <w:noWrap/>
            <w:vAlign w:val="bottom"/>
            <w:hideMark/>
          </w:tcPr>
          <w:p w14:paraId="5A9A221D"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5468</w:t>
            </w:r>
          </w:p>
        </w:tc>
        <w:tc>
          <w:tcPr>
            <w:tcW w:w="1020" w:type="dxa"/>
            <w:tcBorders>
              <w:top w:val="nil"/>
              <w:left w:val="nil"/>
              <w:bottom w:val="nil"/>
              <w:right w:val="nil"/>
            </w:tcBorders>
            <w:shd w:val="clear" w:color="auto" w:fill="auto"/>
            <w:noWrap/>
            <w:vAlign w:val="bottom"/>
            <w:hideMark/>
          </w:tcPr>
          <w:p w14:paraId="661BABB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5437</w:t>
            </w:r>
          </w:p>
        </w:tc>
        <w:tc>
          <w:tcPr>
            <w:tcW w:w="1020" w:type="dxa"/>
            <w:tcBorders>
              <w:top w:val="nil"/>
              <w:left w:val="nil"/>
              <w:bottom w:val="nil"/>
              <w:right w:val="nil"/>
            </w:tcBorders>
            <w:shd w:val="clear" w:color="auto" w:fill="auto"/>
            <w:noWrap/>
            <w:vAlign w:val="bottom"/>
            <w:hideMark/>
          </w:tcPr>
          <w:p w14:paraId="4E969A7D"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2141</w:t>
            </w:r>
          </w:p>
        </w:tc>
        <w:tc>
          <w:tcPr>
            <w:tcW w:w="1020" w:type="dxa"/>
            <w:tcBorders>
              <w:top w:val="nil"/>
              <w:left w:val="nil"/>
              <w:bottom w:val="nil"/>
              <w:right w:val="single" w:sz="8" w:space="0" w:color="auto"/>
            </w:tcBorders>
            <w:shd w:val="clear" w:color="auto" w:fill="auto"/>
            <w:noWrap/>
            <w:vAlign w:val="bottom"/>
            <w:hideMark/>
          </w:tcPr>
          <w:p w14:paraId="02B18A8D"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15289</w:t>
            </w:r>
          </w:p>
        </w:tc>
        <w:tc>
          <w:tcPr>
            <w:tcW w:w="779" w:type="dxa"/>
            <w:tcBorders>
              <w:top w:val="nil"/>
              <w:left w:val="nil"/>
              <w:bottom w:val="nil"/>
              <w:right w:val="nil"/>
            </w:tcBorders>
            <w:shd w:val="clear" w:color="auto" w:fill="auto"/>
            <w:noWrap/>
            <w:vAlign w:val="bottom"/>
            <w:hideMark/>
          </w:tcPr>
          <w:p w14:paraId="701CEE3B"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-33</w:t>
            </w:r>
          </w:p>
        </w:tc>
        <w:tc>
          <w:tcPr>
            <w:tcW w:w="1219" w:type="dxa"/>
            <w:tcBorders>
              <w:top w:val="nil"/>
              <w:left w:val="single" w:sz="8" w:space="0" w:color="auto"/>
              <w:bottom w:val="nil"/>
              <w:right w:val="nil"/>
            </w:tcBorders>
            <w:shd w:val="clear" w:color="auto" w:fill="auto"/>
            <w:noWrap/>
            <w:vAlign w:val="bottom"/>
            <w:hideMark/>
          </w:tcPr>
          <w:p w14:paraId="20EC315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74</w:t>
            </w:r>
          </w:p>
        </w:tc>
        <w:tc>
          <w:tcPr>
            <w:tcW w:w="824" w:type="dxa"/>
            <w:tcBorders>
              <w:top w:val="nil"/>
              <w:left w:val="single" w:sz="8" w:space="0" w:color="auto"/>
              <w:bottom w:val="nil"/>
              <w:right w:val="nil"/>
            </w:tcBorders>
            <w:shd w:val="clear" w:color="auto" w:fill="auto"/>
            <w:noWrap/>
            <w:vAlign w:val="bottom"/>
            <w:hideMark/>
          </w:tcPr>
          <w:p w14:paraId="202CBFC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38</w:t>
            </w:r>
          </w:p>
        </w:tc>
        <w:tc>
          <w:tcPr>
            <w:tcW w:w="1258" w:type="dxa"/>
            <w:tcBorders>
              <w:top w:val="nil"/>
              <w:left w:val="single" w:sz="8" w:space="0" w:color="auto"/>
              <w:bottom w:val="nil"/>
              <w:right w:val="single" w:sz="8" w:space="0" w:color="auto"/>
            </w:tcBorders>
            <w:shd w:val="clear" w:color="auto" w:fill="auto"/>
            <w:noWrap/>
            <w:vAlign w:val="bottom"/>
            <w:hideMark/>
          </w:tcPr>
          <w:p w14:paraId="6FC5F67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66</w:t>
            </w:r>
          </w:p>
        </w:tc>
      </w:tr>
      <w:tr w:rsidR="0067098A" w:rsidRPr="0067098A" w14:paraId="444EDE40"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0D62729F"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Eylül 17</w:t>
            </w:r>
          </w:p>
        </w:tc>
        <w:tc>
          <w:tcPr>
            <w:tcW w:w="1020" w:type="dxa"/>
            <w:tcBorders>
              <w:top w:val="nil"/>
              <w:left w:val="single" w:sz="8" w:space="0" w:color="auto"/>
              <w:bottom w:val="nil"/>
              <w:right w:val="nil"/>
            </w:tcBorders>
            <w:shd w:val="clear" w:color="auto" w:fill="auto"/>
            <w:noWrap/>
            <w:vAlign w:val="bottom"/>
            <w:hideMark/>
          </w:tcPr>
          <w:p w14:paraId="14D3E46D"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5513</w:t>
            </w:r>
          </w:p>
        </w:tc>
        <w:tc>
          <w:tcPr>
            <w:tcW w:w="1020" w:type="dxa"/>
            <w:tcBorders>
              <w:top w:val="nil"/>
              <w:left w:val="nil"/>
              <w:bottom w:val="nil"/>
              <w:right w:val="nil"/>
            </w:tcBorders>
            <w:shd w:val="clear" w:color="auto" w:fill="auto"/>
            <w:noWrap/>
            <w:vAlign w:val="bottom"/>
            <w:hideMark/>
          </w:tcPr>
          <w:p w14:paraId="1FEEF8F3"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5421</w:t>
            </w:r>
          </w:p>
        </w:tc>
        <w:tc>
          <w:tcPr>
            <w:tcW w:w="1020" w:type="dxa"/>
            <w:tcBorders>
              <w:top w:val="nil"/>
              <w:left w:val="nil"/>
              <w:bottom w:val="nil"/>
              <w:right w:val="nil"/>
            </w:tcBorders>
            <w:shd w:val="clear" w:color="auto" w:fill="auto"/>
            <w:noWrap/>
            <w:vAlign w:val="bottom"/>
            <w:hideMark/>
          </w:tcPr>
          <w:p w14:paraId="2DD1437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2118</w:t>
            </w:r>
          </w:p>
        </w:tc>
        <w:tc>
          <w:tcPr>
            <w:tcW w:w="1020" w:type="dxa"/>
            <w:tcBorders>
              <w:top w:val="nil"/>
              <w:left w:val="nil"/>
              <w:bottom w:val="nil"/>
              <w:right w:val="single" w:sz="8" w:space="0" w:color="auto"/>
            </w:tcBorders>
            <w:shd w:val="clear" w:color="auto" w:fill="auto"/>
            <w:noWrap/>
            <w:vAlign w:val="bottom"/>
            <w:hideMark/>
          </w:tcPr>
          <w:p w14:paraId="5016071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15409</w:t>
            </w:r>
          </w:p>
        </w:tc>
        <w:tc>
          <w:tcPr>
            <w:tcW w:w="779" w:type="dxa"/>
            <w:tcBorders>
              <w:top w:val="nil"/>
              <w:left w:val="nil"/>
              <w:bottom w:val="nil"/>
              <w:right w:val="nil"/>
            </w:tcBorders>
            <w:shd w:val="clear" w:color="auto" w:fill="auto"/>
            <w:noWrap/>
            <w:vAlign w:val="bottom"/>
            <w:hideMark/>
          </w:tcPr>
          <w:p w14:paraId="781BF066"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45</w:t>
            </w:r>
          </w:p>
        </w:tc>
        <w:tc>
          <w:tcPr>
            <w:tcW w:w="1219" w:type="dxa"/>
            <w:tcBorders>
              <w:top w:val="nil"/>
              <w:left w:val="single" w:sz="8" w:space="0" w:color="auto"/>
              <w:bottom w:val="nil"/>
              <w:right w:val="nil"/>
            </w:tcBorders>
            <w:shd w:val="clear" w:color="auto" w:fill="auto"/>
            <w:noWrap/>
            <w:vAlign w:val="bottom"/>
            <w:hideMark/>
          </w:tcPr>
          <w:p w14:paraId="62E2657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-16</w:t>
            </w:r>
          </w:p>
        </w:tc>
        <w:tc>
          <w:tcPr>
            <w:tcW w:w="824" w:type="dxa"/>
            <w:tcBorders>
              <w:top w:val="nil"/>
              <w:left w:val="single" w:sz="8" w:space="0" w:color="auto"/>
              <w:bottom w:val="nil"/>
              <w:right w:val="nil"/>
            </w:tcBorders>
            <w:shd w:val="clear" w:color="auto" w:fill="auto"/>
            <w:noWrap/>
            <w:vAlign w:val="bottom"/>
            <w:hideMark/>
          </w:tcPr>
          <w:p w14:paraId="225BCCD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-23</w:t>
            </w:r>
          </w:p>
        </w:tc>
        <w:tc>
          <w:tcPr>
            <w:tcW w:w="1258" w:type="dxa"/>
            <w:tcBorders>
              <w:top w:val="nil"/>
              <w:left w:val="single" w:sz="8" w:space="0" w:color="auto"/>
              <w:bottom w:val="nil"/>
              <w:right w:val="single" w:sz="8" w:space="0" w:color="auto"/>
            </w:tcBorders>
            <w:shd w:val="clear" w:color="auto" w:fill="auto"/>
            <w:noWrap/>
            <w:vAlign w:val="bottom"/>
            <w:hideMark/>
          </w:tcPr>
          <w:p w14:paraId="36CF286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120</w:t>
            </w:r>
          </w:p>
        </w:tc>
      </w:tr>
      <w:tr w:rsidR="0067098A" w:rsidRPr="0067098A" w14:paraId="6571F0F4"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20B1125F"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Ekim 17</w:t>
            </w:r>
          </w:p>
        </w:tc>
        <w:tc>
          <w:tcPr>
            <w:tcW w:w="1020" w:type="dxa"/>
            <w:tcBorders>
              <w:top w:val="nil"/>
              <w:left w:val="single" w:sz="8" w:space="0" w:color="auto"/>
              <w:bottom w:val="nil"/>
              <w:right w:val="nil"/>
            </w:tcBorders>
            <w:shd w:val="clear" w:color="auto" w:fill="auto"/>
            <w:noWrap/>
            <w:vAlign w:val="bottom"/>
            <w:hideMark/>
          </w:tcPr>
          <w:p w14:paraId="441A872D"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5478</w:t>
            </w:r>
          </w:p>
        </w:tc>
        <w:tc>
          <w:tcPr>
            <w:tcW w:w="1020" w:type="dxa"/>
            <w:tcBorders>
              <w:top w:val="nil"/>
              <w:left w:val="nil"/>
              <w:bottom w:val="nil"/>
              <w:right w:val="nil"/>
            </w:tcBorders>
            <w:shd w:val="clear" w:color="auto" w:fill="auto"/>
            <w:noWrap/>
            <w:vAlign w:val="bottom"/>
            <w:hideMark/>
          </w:tcPr>
          <w:p w14:paraId="48C099D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5470</w:t>
            </w:r>
          </w:p>
        </w:tc>
        <w:tc>
          <w:tcPr>
            <w:tcW w:w="1020" w:type="dxa"/>
            <w:tcBorders>
              <w:top w:val="nil"/>
              <w:left w:val="nil"/>
              <w:bottom w:val="nil"/>
              <w:right w:val="nil"/>
            </w:tcBorders>
            <w:shd w:val="clear" w:color="auto" w:fill="auto"/>
            <w:noWrap/>
            <w:vAlign w:val="bottom"/>
            <w:hideMark/>
          </w:tcPr>
          <w:p w14:paraId="1FD9EA4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2104</w:t>
            </w:r>
          </w:p>
        </w:tc>
        <w:tc>
          <w:tcPr>
            <w:tcW w:w="1020" w:type="dxa"/>
            <w:tcBorders>
              <w:top w:val="nil"/>
              <w:left w:val="nil"/>
              <w:bottom w:val="nil"/>
              <w:right w:val="single" w:sz="8" w:space="0" w:color="auto"/>
            </w:tcBorders>
            <w:shd w:val="clear" w:color="auto" w:fill="auto"/>
            <w:noWrap/>
            <w:vAlign w:val="bottom"/>
            <w:hideMark/>
          </w:tcPr>
          <w:p w14:paraId="05FD693B"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15503</w:t>
            </w:r>
          </w:p>
        </w:tc>
        <w:tc>
          <w:tcPr>
            <w:tcW w:w="779" w:type="dxa"/>
            <w:tcBorders>
              <w:top w:val="nil"/>
              <w:left w:val="nil"/>
              <w:bottom w:val="nil"/>
              <w:right w:val="nil"/>
            </w:tcBorders>
            <w:shd w:val="clear" w:color="auto" w:fill="auto"/>
            <w:noWrap/>
            <w:vAlign w:val="bottom"/>
            <w:hideMark/>
          </w:tcPr>
          <w:p w14:paraId="65BAC23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-35</w:t>
            </w:r>
          </w:p>
        </w:tc>
        <w:tc>
          <w:tcPr>
            <w:tcW w:w="1219" w:type="dxa"/>
            <w:tcBorders>
              <w:top w:val="nil"/>
              <w:left w:val="single" w:sz="8" w:space="0" w:color="auto"/>
              <w:bottom w:val="nil"/>
              <w:right w:val="nil"/>
            </w:tcBorders>
            <w:shd w:val="clear" w:color="auto" w:fill="auto"/>
            <w:noWrap/>
            <w:vAlign w:val="bottom"/>
            <w:hideMark/>
          </w:tcPr>
          <w:p w14:paraId="48B8AFC3"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49</w:t>
            </w:r>
          </w:p>
        </w:tc>
        <w:tc>
          <w:tcPr>
            <w:tcW w:w="824" w:type="dxa"/>
            <w:tcBorders>
              <w:top w:val="nil"/>
              <w:left w:val="single" w:sz="8" w:space="0" w:color="auto"/>
              <w:bottom w:val="nil"/>
              <w:right w:val="nil"/>
            </w:tcBorders>
            <w:shd w:val="clear" w:color="auto" w:fill="auto"/>
            <w:noWrap/>
            <w:vAlign w:val="bottom"/>
            <w:hideMark/>
          </w:tcPr>
          <w:p w14:paraId="703B9D2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-14</w:t>
            </w:r>
          </w:p>
        </w:tc>
        <w:tc>
          <w:tcPr>
            <w:tcW w:w="1258" w:type="dxa"/>
            <w:tcBorders>
              <w:top w:val="nil"/>
              <w:left w:val="single" w:sz="8" w:space="0" w:color="auto"/>
              <w:bottom w:val="nil"/>
              <w:right w:val="single" w:sz="8" w:space="0" w:color="auto"/>
            </w:tcBorders>
            <w:shd w:val="clear" w:color="auto" w:fill="auto"/>
            <w:noWrap/>
            <w:vAlign w:val="bottom"/>
            <w:hideMark/>
          </w:tcPr>
          <w:p w14:paraId="3A0824A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94</w:t>
            </w:r>
          </w:p>
        </w:tc>
      </w:tr>
      <w:tr w:rsidR="0067098A" w:rsidRPr="0067098A" w14:paraId="43449CE2"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5F35B0E2"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Ağustos 17</w:t>
            </w:r>
          </w:p>
        </w:tc>
        <w:tc>
          <w:tcPr>
            <w:tcW w:w="1020" w:type="dxa"/>
            <w:tcBorders>
              <w:top w:val="nil"/>
              <w:left w:val="single" w:sz="8" w:space="0" w:color="auto"/>
              <w:bottom w:val="nil"/>
              <w:right w:val="nil"/>
            </w:tcBorders>
            <w:shd w:val="clear" w:color="auto" w:fill="auto"/>
            <w:noWrap/>
            <w:vAlign w:val="bottom"/>
            <w:hideMark/>
          </w:tcPr>
          <w:p w14:paraId="29CFABB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5506</w:t>
            </w:r>
          </w:p>
        </w:tc>
        <w:tc>
          <w:tcPr>
            <w:tcW w:w="1020" w:type="dxa"/>
            <w:tcBorders>
              <w:top w:val="nil"/>
              <w:left w:val="nil"/>
              <w:bottom w:val="nil"/>
              <w:right w:val="nil"/>
            </w:tcBorders>
            <w:shd w:val="clear" w:color="auto" w:fill="auto"/>
            <w:noWrap/>
            <w:vAlign w:val="bottom"/>
            <w:hideMark/>
          </w:tcPr>
          <w:p w14:paraId="1EFA53C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5470</w:t>
            </w:r>
          </w:p>
        </w:tc>
        <w:tc>
          <w:tcPr>
            <w:tcW w:w="1020" w:type="dxa"/>
            <w:tcBorders>
              <w:top w:val="nil"/>
              <w:left w:val="nil"/>
              <w:bottom w:val="nil"/>
              <w:right w:val="nil"/>
            </w:tcBorders>
            <w:shd w:val="clear" w:color="auto" w:fill="auto"/>
            <w:noWrap/>
            <w:vAlign w:val="bottom"/>
            <w:hideMark/>
          </w:tcPr>
          <w:p w14:paraId="046C04A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2139</w:t>
            </w:r>
          </w:p>
        </w:tc>
        <w:tc>
          <w:tcPr>
            <w:tcW w:w="1020" w:type="dxa"/>
            <w:tcBorders>
              <w:top w:val="nil"/>
              <w:left w:val="nil"/>
              <w:bottom w:val="nil"/>
              <w:right w:val="single" w:sz="8" w:space="0" w:color="auto"/>
            </w:tcBorders>
            <w:shd w:val="clear" w:color="auto" w:fill="auto"/>
            <w:noWrap/>
            <w:vAlign w:val="bottom"/>
            <w:hideMark/>
          </w:tcPr>
          <w:p w14:paraId="3EFA757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15614</w:t>
            </w:r>
          </w:p>
        </w:tc>
        <w:tc>
          <w:tcPr>
            <w:tcW w:w="779" w:type="dxa"/>
            <w:tcBorders>
              <w:top w:val="nil"/>
              <w:left w:val="nil"/>
              <w:bottom w:val="nil"/>
              <w:right w:val="nil"/>
            </w:tcBorders>
            <w:shd w:val="clear" w:color="auto" w:fill="auto"/>
            <w:noWrap/>
            <w:vAlign w:val="bottom"/>
            <w:hideMark/>
          </w:tcPr>
          <w:p w14:paraId="297871E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28</w:t>
            </w:r>
          </w:p>
        </w:tc>
        <w:tc>
          <w:tcPr>
            <w:tcW w:w="1219" w:type="dxa"/>
            <w:tcBorders>
              <w:top w:val="nil"/>
              <w:left w:val="single" w:sz="8" w:space="0" w:color="auto"/>
              <w:bottom w:val="nil"/>
              <w:right w:val="nil"/>
            </w:tcBorders>
            <w:shd w:val="clear" w:color="auto" w:fill="auto"/>
            <w:noWrap/>
            <w:vAlign w:val="bottom"/>
            <w:hideMark/>
          </w:tcPr>
          <w:p w14:paraId="0CB67C7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0</w:t>
            </w:r>
          </w:p>
        </w:tc>
        <w:tc>
          <w:tcPr>
            <w:tcW w:w="824" w:type="dxa"/>
            <w:tcBorders>
              <w:top w:val="nil"/>
              <w:left w:val="single" w:sz="8" w:space="0" w:color="auto"/>
              <w:bottom w:val="nil"/>
              <w:right w:val="nil"/>
            </w:tcBorders>
            <w:shd w:val="clear" w:color="auto" w:fill="auto"/>
            <w:noWrap/>
            <w:vAlign w:val="bottom"/>
            <w:hideMark/>
          </w:tcPr>
          <w:p w14:paraId="4FD0C68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35</w:t>
            </w:r>
          </w:p>
        </w:tc>
        <w:tc>
          <w:tcPr>
            <w:tcW w:w="1258" w:type="dxa"/>
            <w:tcBorders>
              <w:top w:val="nil"/>
              <w:left w:val="single" w:sz="8" w:space="0" w:color="auto"/>
              <w:bottom w:val="nil"/>
              <w:right w:val="single" w:sz="8" w:space="0" w:color="auto"/>
            </w:tcBorders>
            <w:shd w:val="clear" w:color="auto" w:fill="auto"/>
            <w:noWrap/>
            <w:vAlign w:val="bottom"/>
            <w:hideMark/>
          </w:tcPr>
          <w:p w14:paraId="175C1955"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111</w:t>
            </w:r>
          </w:p>
        </w:tc>
      </w:tr>
      <w:tr w:rsidR="0067098A" w:rsidRPr="0067098A" w14:paraId="0CC78687"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3A435D1F"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Aralık 17</w:t>
            </w:r>
          </w:p>
        </w:tc>
        <w:tc>
          <w:tcPr>
            <w:tcW w:w="1020" w:type="dxa"/>
            <w:tcBorders>
              <w:top w:val="nil"/>
              <w:left w:val="single" w:sz="8" w:space="0" w:color="auto"/>
              <w:bottom w:val="nil"/>
              <w:right w:val="nil"/>
            </w:tcBorders>
            <w:shd w:val="clear" w:color="auto" w:fill="auto"/>
            <w:noWrap/>
            <w:vAlign w:val="bottom"/>
            <w:hideMark/>
          </w:tcPr>
          <w:p w14:paraId="455851F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5548</w:t>
            </w:r>
          </w:p>
        </w:tc>
        <w:tc>
          <w:tcPr>
            <w:tcW w:w="1020" w:type="dxa"/>
            <w:tcBorders>
              <w:top w:val="nil"/>
              <w:left w:val="nil"/>
              <w:bottom w:val="nil"/>
              <w:right w:val="nil"/>
            </w:tcBorders>
            <w:shd w:val="clear" w:color="auto" w:fill="auto"/>
            <w:noWrap/>
            <w:vAlign w:val="bottom"/>
            <w:hideMark/>
          </w:tcPr>
          <w:p w14:paraId="684E4E0B"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5514</w:t>
            </w:r>
          </w:p>
        </w:tc>
        <w:tc>
          <w:tcPr>
            <w:tcW w:w="1020" w:type="dxa"/>
            <w:tcBorders>
              <w:top w:val="nil"/>
              <w:left w:val="nil"/>
              <w:bottom w:val="nil"/>
              <w:right w:val="nil"/>
            </w:tcBorders>
            <w:shd w:val="clear" w:color="auto" w:fill="auto"/>
            <w:noWrap/>
            <w:vAlign w:val="bottom"/>
            <w:hideMark/>
          </w:tcPr>
          <w:p w14:paraId="1F14F4D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2195</w:t>
            </w:r>
          </w:p>
        </w:tc>
        <w:tc>
          <w:tcPr>
            <w:tcW w:w="1020" w:type="dxa"/>
            <w:tcBorders>
              <w:top w:val="nil"/>
              <w:left w:val="nil"/>
              <w:bottom w:val="nil"/>
              <w:right w:val="single" w:sz="8" w:space="0" w:color="auto"/>
            </w:tcBorders>
            <w:shd w:val="clear" w:color="auto" w:fill="auto"/>
            <w:noWrap/>
            <w:vAlign w:val="bottom"/>
            <w:hideMark/>
          </w:tcPr>
          <w:p w14:paraId="02024EE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15616</w:t>
            </w:r>
          </w:p>
        </w:tc>
        <w:tc>
          <w:tcPr>
            <w:tcW w:w="779" w:type="dxa"/>
            <w:tcBorders>
              <w:top w:val="nil"/>
              <w:left w:val="nil"/>
              <w:bottom w:val="nil"/>
              <w:right w:val="nil"/>
            </w:tcBorders>
            <w:shd w:val="clear" w:color="auto" w:fill="auto"/>
            <w:noWrap/>
            <w:vAlign w:val="bottom"/>
            <w:hideMark/>
          </w:tcPr>
          <w:p w14:paraId="2D98AEA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42</w:t>
            </w:r>
          </w:p>
        </w:tc>
        <w:tc>
          <w:tcPr>
            <w:tcW w:w="1219" w:type="dxa"/>
            <w:tcBorders>
              <w:top w:val="nil"/>
              <w:left w:val="single" w:sz="8" w:space="0" w:color="auto"/>
              <w:bottom w:val="nil"/>
              <w:right w:val="nil"/>
            </w:tcBorders>
            <w:shd w:val="clear" w:color="auto" w:fill="auto"/>
            <w:noWrap/>
            <w:vAlign w:val="bottom"/>
            <w:hideMark/>
          </w:tcPr>
          <w:p w14:paraId="55704CB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44</w:t>
            </w:r>
          </w:p>
        </w:tc>
        <w:tc>
          <w:tcPr>
            <w:tcW w:w="824" w:type="dxa"/>
            <w:tcBorders>
              <w:top w:val="nil"/>
              <w:left w:val="single" w:sz="8" w:space="0" w:color="auto"/>
              <w:bottom w:val="nil"/>
              <w:right w:val="nil"/>
            </w:tcBorders>
            <w:shd w:val="clear" w:color="auto" w:fill="auto"/>
            <w:noWrap/>
            <w:vAlign w:val="bottom"/>
            <w:hideMark/>
          </w:tcPr>
          <w:p w14:paraId="503C5E2D"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56</w:t>
            </w:r>
          </w:p>
        </w:tc>
        <w:tc>
          <w:tcPr>
            <w:tcW w:w="1258" w:type="dxa"/>
            <w:tcBorders>
              <w:top w:val="nil"/>
              <w:left w:val="single" w:sz="8" w:space="0" w:color="auto"/>
              <w:bottom w:val="nil"/>
              <w:right w:val="single" w:sz="8" w:space="0" w:color="auto"/>
            </w:tcBorders>
            <w:shd w:val="clear" w:color="auto" w:fill="auto"/>
            <w:noWrap/>
            <w:vAlign w:val="bottom"/>
            <w:hideMark/>
          </w:tcPr>
          <w:p w14:paraId="36F5BFB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w:t>
            </w:r>
          </w:p>
        </w:tc>
      </w:tr>
      <w:tr w:rsidR="0067098A" w:rsidRPr="0067098A" w14:paraId="70E93AA2"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5D809660"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Ocak 18</w:t>
            </w:r>
          </w:p>
        </w:tc>
        <w:tc>
          <w:tcPr>
            <w:tcW w:w="1020" w:type="dxa"/>
            <w:tcBorders>
              <w:top w:val="nil"/>
              <w:left w:val="single" w:sz="8" w:space="0" w:color="auto"/>
              <w:bottom w:val="nil"/>
              <w:right w:val="nil"/>
            </w:tcBorders>
            <w:shd w:val="clear" w:color="auto" w:fill="auto"/>
            <w:noWrap/>
            <w:vAlign w:val="bottom"/>
            <w:hideMark/>
          </w:tcPr>
          <w:p w14:paraId="2915B698"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5493</w:t>
            </w:r>
          </w:p>
        </w:tc>
        <w:tc>
          <w:tcPr>
            <w:tcW w:w="1020" w:type="dxa"/>
            <w:tcBorders>
              <w:top w:val="nil"/>
              <w:left w:val="nil"/>
              <w:bottom w:val="nil"/>
              <w:right w:val="nil"/>
            </w:tcBorders>
            <w:shd w:val="clear" w:color="auto" w:fill="auto"/>
            <w:noWrap/>
            <w:vAlign w:val="bottom"/>
            <w:hideMark/>
          </w:tcPr>
          <w:p w14:paraId="410AB744"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5567</w:t>
            </w:r>
          </w:p>
        </w:tc>
        <w:tc>
          <w:tcPr>
            <w:tcW w:w="1020" w:type="dxa"/>
            <w:tcBorders>
              <w:top w:val="nil"/>
              <w:left w:val="nil"/>
              <w:bottom w:val="nil"/>
              <w:right w:val="nil"/>
            </w:tcBorders>
            <w:shd w:val="clear" w:color="auto" w:fill="auto"/>
            <w:noWrap/>
            <w:vAlign w:val="bottom"/>
            <w:hideMark/>
          </w:tcPr>
          <w:p w14:paraId="5325819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2217</w:t>
            </w:r>
          </w:p>
        </w:tc>
        <w:tc>
          <w:tcPr>
            <w:tcW w:w="1020" w:type="dxa"/>
            <w:tcBorders>
              <w:top w:val="nil"/>
              <w:left w:val="nil"/>
              <w:bottom w:val="nil"/>
              <w:right w:val="single" w:sz="8" w:space="0" w:color="auto"/>
            </w:tcBorders>
            <w:shd w:val="clear" w:color="auto" w:fill="auto"/>
            <w:noWrap/>
            <w:vAlign w:val="bottom"/>
            <w:hideMark/>
          </w:tcPr>
          <w:p w14:paraId="60E89E05"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15627</w:t>
            </w:r>
          </w:p>
        </w:tc>
        <w:tc>
          <w:tcPr>
            <w:tcW w:w="779" w:type="dxa"/>
            <w:tcBorders>
              <w:top w:val="nil"/>
              <w:left w:val="nil"/>
              <w:bottom w:val="nil"/>
              <w:right w:val="nil"/>
            </w:tcBorders>
            <w:shd w:val="clear" w:color="auto" w:fill="auto"/>
            <w:noWrap/>
            <w:vAlign w:val="bottom"/>
            <w:hideMark/>
          </w:tcPr>
          <w:p w14:paraId="570319C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-55</w:t>
            </w:r>
          </w:p>
        </w:tc>
        <w:tc>
          <w:tcPr>
            <w:tcW w:w="1219" w:type="dxa"/>
            <w:tcBorders>
              <w:top w:val="nil"/>
              <w:left w:val="single" w:sz="8" w:space="0" w:color="auto"/>
              <w:bottom w:val="nil"/>
              <w:right w:val="nil"/>
            </w:tcBorders>
            <w:shd w:val="clear" w:color="auto" w:fill="auto"/>
            <w:noWrap/>
            <w:vAlign w:val="bottom"/>
            <w:hideMark/>
          </w:tcPr>
          <w:p w14:paraId="2D01D49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53</w:t>
            </w:r>
          </w:p>
        </w:tc>
        <w:tc>
          <w:tcPr>
            <w:tcW w:w="824" w:type="dxa"/>
            <w:tcBorders>
              <w:top w:val="nil"/>
              <w:left w:val="single" w:sz="8" w:space="0" w:color="auto"/>
              <w:bottom w:val="nil"/>
              <w:right w:val="nil"/>
            </w:tcBorders>
            <w:shd w:val="clear" w:color="auto" w:fill="auto"/>
            <w:noWrap/>
            <w:vAlign w:val="bottom"/>
            <w:hideMark/>
          </w:tcPr>
          <w:p w14:paraId="3A44AB9F"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22</w:t>
            </w:r>
          </w:p>
        </w:tc>
        <w:tc>
          <w:tcPr>
            <w:tcW w:w="1258" w:type="dxa"/>
            <w:tcBorders>
              <w:top w:val="nil"/>
              <w:left w:val="single" w:sz="8" w:space="0" w:color="auto"/>
              <w:bottom w:val="nil"/>
              <w:right w:val="single" w:sz="8" w:space="0" w:color="auto"/>
            </w:tcBorders>
            <w:shd w:val="clear" w:color="auto" w:fill="auto"/>
            <w:noWrap/>
            <w:vAlign w:val="bottom"/>
            <w:hideMark/>
          </w:tcPr>
          <w:p w14:paraId="7778D0A5"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11</w:t>
            </w:r>
          </w:p>
        </w:tc>
      </w:tr>
      <w:tr w:rsidR="0067098A" w:rsidRPr="0067098A" w14:paraId="44EA0372"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3E7B39E2"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Şubat 18</w:t>
            </w:r>
          </w:p>
        </w:tc>
        <w:tc>
          <w:tcPr>
            <w:tcW w:w="1020" w:type="dxa"/>
            <w:tcBorders>
              <w:top w:val="nil"/>
              <w:left w:val="single" w:sz="8" w:space="0" w:color="auto"/>
              <w:bottom w:val="nil"/>
              <w:right w:val="nil"/>
            </w:tcBorders>
            <w:shd w:val="clear" w:color="auto" w:fill="auto"/>
            <w:noWrap/>
            <w:vAlign w:val="bottom"/>
            <w:hideMark/>
          </w:tcPr>
          <w:p w14:paraId="186875A3"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5422</w:t>
            </w:r>
          </w:p>
        </w:tc>
        <w:tc>
          <w:tcPr>
            <w:tcW w:w="1020" w:type="dxa"/>
            <w:tcBorders>
              <w:top w:val="nil"/>
              <w:left w:val="nil"/>
              <w:bottom w:val="nil"/>
              <w:right w:val="nil"/>
            </w:tcBorders>
            <w:shd w:val="clear" w:color="auto" w:fill="auto"/>
            <w:noWrap/>
            <w:vAlign w:val="bottom"/>
            <w:hideMark/>
          </w:tcPr>
          <w:p w14:paraId="7A759C38"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5627</w:t>
            </w:r>
          </w:p>
        </w:tc>
        <w:tc>
          <w:tcPr>
            <w:tcW w:w="1020" w:type="dxa"/>
            <w:tcBorders>
              <w:top w:val="nil"/>
              <w:left w:val="nil"/>
              <w:bottom w:val="nil"/>
              <w:right w:val="nil"/>
            </w:tcBorders>
            <w:shd w:val="clear" w:color="auto" w:fill="auto"/>
            <w:noWrap/>
            <w:vAlign w:val="bottom"/>
            <w:hideMark/>
          </w:tcPr>
          <w:p w14:paraId="0CF6FE6B"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2196</w:t>
            </w:r>
          </w:p>
        </w:tc>
        <w:tc>
          <w:tcPr>
            <w:tcW w:w="1020" w:type="dxa"/>
            <w:tcBorders>
              <w:top w:val="nil"/>
              <w:left w:val="nil"/>
              <w:bottom w:val="nil"/>
              <w:right w:val="single" w:sz="8" w:space="0" w:color="auto"/>
            </w:tcBorders>
            <w:shd w:val="clear" w:color="auto" w:fill="auto"/>
            <w:noWrap/>
            <w:vAlign w:val="bottom"/>
            <w:hideMark/>
          </w:tcPr>
          <w:p w14:paraId="7A8AFBE6"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15650</w:t>
            </w:r>
          </w:p>
        </w:tc>
        <w:tc>
          <w:tcPr>
            <w:tcW w:w="779" w:type="dxa"/>
            <w:tcBorders>
              <w:top w:val="nil"/>
              <w:left w:val="nil"/>
              <w:bottom w:val="nil"/>
              <w:right w:val="nil"/>
            </w:tcBorders>
            <w:shd w:val="clear" w:color="auto" w:fill="auto"/>
            <w:noWrap/>
            <w:vAlign w:val="bottom"/>
            <w:hideMark/>
          </w:tcPr>
          <w:p w14:paraId="40EEAD2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-71</w:t>
            </w:r>
          </w:p>
        </w:tc>
        <w:tc>
          <w:tcPr>
            <w:tcW w:w="1219" w:type="dxa"/>
            <w:tcBorders>
              <w:top w:val="nil"/>
              <w:left w:val="single" w:sz="8" w:space="0" w:color="auto"/>
              <w:bottom w:val="nil"/>
              <w:right w:val="nil"/>
            </w:tcBorders>
            <w:shd w:val="clear" w:color="auto" w:fill="auto"/>
            <w:noWrap/>
            <w:vAlign w:val="bottom"/>
            <w:hideMark/>
          </w:tcPr>
          <w:p w14:paraId="1F748728"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60</w:t>
            </w:r>
          </w:p>
        </w:tc>
        <w:tc>
          <w:tcPr>
            <w:tcW w:w="824" w:type="dxa"/>
            <w:tcBorders>
              <w:top w:val="nil"/>
              <w:left w:val="single" w:sz="8" w:space="0" w:color="auto"/>
              <w:bottom w:val="nil"/>
              <w:right w:val="nil"/>
            </w:tcBorders>
            <w:shd w:val="clear" w:color="auto" w:fill="auto"/>
            <w:noWrap/>
            <w:vAlign w:val="bottom"/>
            <w:hideMark/>
          </w:tcPr>
          <w:p w14:paraId="5471DDE6"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-21</w:t>
            </w:r>
          </w:p>
        </w:tc>
        <w:tc>
          <w:tcPr>
            <w:tcW w:w="1258" w:type="dxa"/>
            <w:tcBorders>
              <w:top w:val="nil"/>
              <w:left w:val="single" w:sz="8" w:space="0" w:color="auto"/>
              <w:bottom w:val="nil"/>
              <w:right w:val="single" w:sz="8" w:space="0" w:color="auto"/>
            </w:tcBorders>
            <w:shd w:val="clear" w:color="auto" w:fill="auto"/>
            <w:noWrap/>
            <w:vAlign w:val="bottom"/>
            <w:hideMark/>
          </w:tcPr>
          <w:p w14:paraId="2F5AAEA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23</w:t>
            </w:r>
          </w:p>
        </w:tc>
      </w:tr>
      <w:tr w:rsidR="0067098A" w:rsidRPr="0067098A" w14:paraId="473A2E8E"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609305A7"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Mart 18</w:t>
            </w:r>
          </w:p>
        </w:tc>
        <w:tc>
          <w:tcPr>
            <w:tcW w:w="1020" w:type="dxa"/>
            <w:tcBorders>
              <w:top w:val="nil"/>
              <w:left w:val="single" w:sz="8" w:space="0" w:color="auto"/>
              <w:bottom w:val="nil"/>
              <w:right w:val="nil"/>
            </w:tcBorders>
            <w:shd w:val="clear" w:color="auto" w:fill="auto"/>
            <w:noWrap/>
            <w:vAlign w:val="bottom"/>
            <w:hideMark/>
          </w:tcPr>
          <w:p w14:paraId="034CBE53"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5364</w:t>
            </w:r>
          </w:p>
        </w:tc>
        <w:tc>
          <w:tcPr>
            <w:tcW w:w="1020" w:type="dxa"/>
            <w:tcBorders>
              <w:top w:val="nil"/>
              <w:left w:val="nil"/>
              <w:bottom w:val="nil"/>
              <w:right w:val="nil"/>
            </w:tcBorders>
            <w:shd w:val="clear" w:color="auto" w:fill="auto"/>
            <w:noWrap/>
            <w:vAlign w:val="bottom"/>
            <w:hideMark/>
          </w:tcPr>
          <w:p w14:paraId="322E23C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5618</w:t>
            </w:r>
          </w:p>
        </w:tc>
        <w:tc>
          <w:tcPr>
            <w:tcW w:w="1020" w:type="dxa"/>
            <w:tcBorders>
              <w:top w:val="nil"/>
              <w:left w:val="nil"/>
              <w:bottom w:val="nil"/>
              <w:right w:val="nil"/>
            </w:tcBorders>
            <w:shd w:val="clear" w:color="auto" w:fill="auto"/>
            <w:noWrap/>
            <w:vAlign w:val="bottom"/>
            <w:hideMark/>
          </w:tcPr>
          <w:p w14:paraId="2F1FA14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2153</w:t>
            </w:r>
          </w:p>
        </w:tc>
        <w:tc>
          <w:tcPr>
            <w:tcW w:w="1020" w:type="dxa"/>
            <w:tcBorders>
              <w:top w:val="nil"/>
              <w:left w:val="nil"/>
              <w:bottom w:val="nil"/>
              <w:right w:val="single" w:sz="8" w:space="0" w:color="auto"/>
            </w:tcBorders>
            <w:shd w:val="clear" w:color="auto" w:fill="auto"/>
            <w:noWrap/>
            <w:vAlign w:val="bottom"/>
            <w:hideMark/>
          </w:tcPr>
          <w:p w14:paraId="6B79ECD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15687</w:t>
            </w:r>
          </w:p>
        </w:tc>
        <w:tc>
          <w:tcPr>
            <w:tcW w:w="779" w:type="dxa"/>
            <w:tcBorders>
              <w:top w:val="nil"/>
              <w:left w:val="nil"/>
              <w:bottom w:val="nil"/>
              <w:right w:val="nil"/>
            </w:tcBorders>
            <w:shd w:val="clear" w:color="auto" w:fill="auto"/>
            <w:noWrap/>
            <w:vAlign w:val="bottom"/>
            <w:hideMark/>
          </w:tcPr>
          <w:p w14:paraId="3F7EDC3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-58</w:t>
            </w:r>
          </w:p>
        </w:tc>
        <w:tc>
          <w:tcPr>
            <w:tcW w:w="1219" w:type="dxa"/>
            <w:tcBorders>
              <w:top w:val="nil"/>
              <w:left w:val="single" w:sz="8" w:space="0" w:color="auto"/>
              <w:bottom w:val="nil"/>
              <w:right w:val="nil"/>
            </w:tcBorders>
            <w:shd w:val="clear" w:color="auto" w:fill="auto"/>
            <w:noWrap/>
            <w:vAlign w:val="bottom"/>
            <w:hideMark/>
          </w:tcPr>
          <w:p w14:paraId="00D36FDF"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-9</w:t>
            </w:r>
          </w:p>
        </w:tc>
        <w:tc>
          <w:tcPr>
            <w:tcW w:w="824" w:type="dxa"/>
            <w:tcBorders>
              <w:top w:val="nil"/>
              <w:left w:val="single" w:sz="8" w:space="0" w:color="auto"/>
              <w:bottom w:val="nil"/>
              <w:right w:val="nil"/>
            </w:tcBorders>
            <w:shd w:val="clear" w:color="auto" w:fill="auto"/>
            <w:noWrap/>
            <w:vAlign w:val="bottom"/>
            <w:hideMark/>
          </w:tcPr>
          <w:p w14:paraId="4A77667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-43</w:t>
            </w:r>
          </w:p>
        </w:tc>
        <w:tc>
          <w:tcPr>
            <w:tcW w:w="1258" w:type="dxa"/>
            <w:tcBorders>
              <w:top w:val="nil"/>
              <w:left w:val="single" w:sz="8" w:space="0" w:color="auto"/>
              <w:bottom w:val="nil"/>
              <w:right w:val="single" w:sz="8" w:space="0" w:color="auto"/>
            </w:tcBorders>
            <w:shd w:val="clear" w:color="auto" w:fill="auto"/>
            <w:noWrap/>
            <w:vAlign w:val="bottom"/>
            <w:hideMark/>
          </w:tcPr>
          <w:p w14:paraId="61A30D18"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37</w:t>
            </w:r>
          </w:p>
        </w:tc>
      </w:tr>
      <w:tr w:rsidR="0067098A" w:rsidRPr="0067098A" w14:paraId="00C5CDBD"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1E18D973"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Nisan 18</w:t>
            </w:r>
          </w:p>
        </w:tc>
        <w:tc>
          <w:tcPr>
            <w:tcW w:w="1020" w:type="dxa"/>
            <w:tcBorders>
              <w:top w:val="nil"/>
              <w:left w:val="single" w:sz="8" w:space="0" w:color="auto"/>
              <w:bottom w:val="nil"/>
              <w:right w:val="nil"/>
            </w:tcBorders>
            <w:shd w:val="clear" w:color="auto" w:fill="auto"/>
            <w:noWrap/>
            <w:vAlign w:val="bottom"/>
            <w:hideMark/>
          </w:tcPr>
          <w:p w14:paraId="3A5ADEC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5366</w:t>
            </w:r>
          </w:p>
        </w:tc>
        <w:tc>
          <w:tcPr>
            <w:tcW w:w="1020" w:type="dxa"/>
            <w:tcBorders>
              <w:top w:val="nil"/>
              <w:left w:val="nil"/>
              <w:bottom w:val="nil"/>
              <w:right w:val="nil"/>
            </w:tcBorders>
            <w:shd w:val="clear" w:color="auto" w:fill="auto"/>
            <w:noWrap/>
            <w:vAlign w:val="bottom"/>
            <w:hideMark/>
          </w:tcPr>
          <w:p w14:paraId="4B21558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5650</w:t>
            </w:r>
          </w:p>
        </w:tc>
        <w:tc>
          <w:tcPr>
            <w:tcW w:w="1020" w:type="dxa"/>
            <w:tcBorders>
              <w:top w:val="nil"/>
              <w:left w:val="nil"/>
              <w:bottom w:val="nil"/>
              <w:right w:val="nil"/>
            </w:tcBorders>
            <w:shd w:val="clear" w:color="auto" w:fill="auto"/>
            <w:noWrap/>
            <w:vAlign w:val="bottom"/>
            <w:hideMark/>
          </w:tcPr>
          <w:p w14:paraId="58DA0E34"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2095</w:t>
            </w:r>
          </w:p>
        </w:tc>
        <w:tc>
          <w:tcPr>
            <w:tcW w:w="1020" w:type="dxa"/>
            <w:tcBorders>
              <w:top w:val="nil"/>
              <w:left w:val="nil"/>
              <w:bottom w:val="nil"/>
              <w:right w:val="single" w:sz="8" w:space="0" w:color="auto"/>
            </w:tcBorders>
            <w:shd w:val="clear" w:color="auto" w:fill="auto"/>
            <w:noWrap/>
            <w:vAlign w:val="bottom"/>
            <w:hideMark/>
          </w:tcPr>
          <w:p w14:paraId="405FC0A6"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15697</w:t>
            </w:r>
          </w:p>
        </w:tc>
        <w:tc>
          <w:tcPr>
            <w:tcW w:w="779" w:type="dxa"/>
            <w:tcBorders>
              <w:top w:val="nil"/>
              <w:left w:val="nil"/>
              <w:bottom w:val="nil"/>
              <w:right w:val="nil"/>
            </w:tcBorders>
            <w:shd w:val="clear" w:color="auto" w:fill="auto"/>
            <w:noWrap/>
            <w:vAlign w:val="bottom"/>
            <w:hideMark/>
          </w:tcPr>
          <w:p w14:paraId="346E7F64"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w:t>
            </w:r>
          </w:p>
        </w:tc>
        <w:tc>
          <w:tcPr>
            <w:tcW w:w="1219" w:type="dxa"/>
            <w:tcBorders>
              <w:top w:val="nil"/>
              <w:left w:val="single" w:sz="8" w:space="0" w:color="auto"/>
              <w:bottom w:val="nil"/>
              <w:right w:val="nil"/>
            </w:tcBorders>
            <w:shd w:val="clear" w:color="auto" w:fill="auto"/>
            <w:noWrap/>
            <w:vAlign w:val="bottom"/>
            <w:hideMark/>
          </w:tcPr>
          <w:p w14:paraId="0E19E61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32</w:t>
            </w:r>
          </w:p>
        </w:tc>
        <w:tc>
          <w:tcPr>
            <w:tcW w:w="824" w:type="dxa"/>
            <w:tcBorders>
              <w:top w:val="nil"/>
              <w:left w:val="single" w:sz="8" w:space="0" w:color="auto"/>
              <w:bottom w:val="nil"/>
              <w:right w:val="nil"/>
            </w:tcBorders>
            <w:shd w:val="clear" w:color="auto" w:fill="auto"/>
            <w:noWrap/>
            <w:vAlign w:val="bottom"/>
            <w:hideMark/>
          </w:tcPr>
          <w:p w14:paraId="129BB946"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-58</w:t>
            </w:r>
          </w:p>
        </w:tc>
        <w:tc>
          <w:tcPr>
            <w:tcW w:w="1258" w:type="dxa"/>
            <w:tcBorders>
              <w:top w:val="nil"/>
              <w:left w:val="single" w:sz="8" w:space="0" w:color="auto"/>
              <w:bottom w:val="nil"/>
              <w:right w:val="single" w:sz="8" w:space="0" w:color="auto"/>
            </w:tcBorders>
            <w:shd w:val="clear" w:color="auto" w:fill="auto"/>
            <w:noWrap/>
            <w:vAlign w:val="bottom"/>
            <w:hideMark/>
          </w:tcPr>
          <w:p w14:paraId="7B1F7483"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10</w:t>
            </w:r>
          </w:p>
        </w:tc>
      </w:tr>
      <w:tr w:rsidR="0067098A" w:rsidRPr="0067098A" w14:paraId="31861C76"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3F7280C9"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Mayıs 18</w:t>
            </w:r>
          </w:p>
        </w:tc>
        <w:tc>
          <w:tcPr>
            <w:tcW w:w="1020" w:type="dxa"/>
            <w:tcBorders>
              <w:top w:val="nil"/>
              <w:left w:val="single" w:sz="8" w:space="0" w:color="auto"/>
              <w:bottom w:val="nil"/>
              <w:right w:val="nil"/>
            </w:tcBorders>
            <w:shd w:val="clear" w:color="auto" w:fill="auto"/>
            <w:noWrap/>
            <w:vAlign w:val="bottom"/>
            <w:hideMark/>
          </w:tcPr>
          <w:p w14:paraId="26C3708B"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5322</w:t>
            </w:r>
          </w:p>
        </w:tc>
        <w:tc>
          <w:tcPr>
            <w:tcW w:w="1020" w:type="dxa"/>
            <w:tcBorders>
              <w:top w:val="nil"/>
              <w:left w:val="nil"/>
              <w:bottom w:val="nil"/>
              <w:right w:val="nil"/>
            </w:tcBorders>
            <w:shd w:val="clear" w:color="auto" w:fill="auto"/>
            <w:noWrap/>
            <w:vAlign w:val="bottom"/>
            <w:hideMark/>
          </w:tcPr>
          <w:p w14:paraId="32C15B6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5669</w:t>
            </w:r>
          </w:p>
        </w:tc>
        <w:tc>
          <w:tcPr>
            <w:tcW w:w="1020" w:type="dxa"/>
            <w:tcBorders>
              <w:top w:val="nil"/>
              <w:left w:val="nil"/>
              <w:bottom w:val="nil"/>
              <w:right w:val="nil"/>
            </w:tcBorders>
            <w:shd w:val="clear" w:color="auto" w:fill="auto"/>
            <w:noWrap/>
            <w:vAlign w:val="bottom"/>
            <w:hideMark/>
          </w:tcPr>
          <w:p w14:paraId="3EDCBFF5"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2047</w:t>
            </w:r>
          </w:p>
        </w:tc>
        <w:tc>
          <w:tcPr>
            <w:tcW w:w="1020" w:type="dxa"/>
            <w:tcBorders>
              <w:top w:val="nil"/>
              <w:left w:val="nil"/>
              <w:bottom w:val="nil"/>
              <w:right w:val="single" w:sz="8" w:space="0" w:color="auto"/>
            </w:tcBorders>
            <w:shd w:val="clear" w:color="auto" w:fill="auto"/>
            <w:noWrap/>
            <w:vAlign w:val="bottom"/>
            <w:hideMark/>
          </w:tcPr>
          <w:p w14:paraId="35BCFAA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15688</w:t>
            </w:r>
          </w:p>
        </w:tc>
        <w:tc>
          <w:tcPr>
            <w:tcW w:w="779" w:type="dxa"/>
            <w:tcBorders>
              <w:top w:val="nil"/>
              <w:left w:val="nil"/>
              <w:bottom w:val="nil"/>
              <w:right w:val="nil"/>
            </w:tcBorders>
            <w:shd w:val="clear" w:color="auto" w:fill="auto"/>
            <w:noWrap/>
            <w:vAlign w:val="bottom"/>
            <w:hideMark/>
          </w:tcPr>
          <w:p w14:paraId="2DE90B6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-44</w:t>
            </w:r>
          </w:p>
        </w:tc>
        <w:tc>
          <w:tcPr>
            <w:tcW w:w="1219" w:type="dxa"/>
            <w:tcBorders>
              <w:top w:val="nil"/>
              <w:left w:val="single" w:sz="8" w:space="0" w:color="auto"/>
              <w:bottom w:val="nil"/>
              <w:right w:val="nil"/>
            </w:tcBorders>
            <w:shd w:val="clear" w:color="auto" w:fill="auto"/>
            <w:noWrap/>
            <w:vAlign w:val="bottom"/>
            <w:hideMark/>
          </w:tcPr>
          <w:p w14:paraId="60661D84"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19</w:t>
            </w:r>
          </w:p>
        </w:tc>
        <w:tc>
          <w:tcPr>
            <w:tcW w:w="824" w:type="dxa"/>
            <w:tcBorders>
              <w:top w:val="nil"/>
              <w:left w:val="single" w:sz="8" w:space="0" w:color="auto"/>
              <w:bottom w:val="nil"/>
              <w:right w:val="nil"/>
            </w:tcBorders>
            <w:shd w:val="clear" w:color="auto" w:fill="auto"/>
            <w:noWrap/>
            <w:vAlign w:val="bottom"/>
            <w:hideMark/>
          </w:tcPr>
          <w:p w14:paraId="48874145"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-48</w:t>
            </w:r>
          </w:p>
        </w:tc>
        <w:tc>
          <w:tcPr>
            <w:tcW w:w="1258" w:type="dxa"/>
            <w:tcBorders>
              <w:top w:val="nil"/>
              <w:left w:val="single" w:sz="8" w:space="0" w:color="auto"/>
              <w:bottom w:val="nil"/>
              <w:right w:val="single" w:sz="8" w:space="0" w:color="auto"/>
            </w:tcBorders>
            <w:shd w:val="clear" w:color="auto" w:fill="auto"/>
            <w:noWrap/>
            <w:vAlign w:val="bottom"/>
            <w:hideMark/>
          </w:tcPr>
          <w:p w14:paraId="07DFD8A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-9</w:t>
            </w:r>
          </w:p>
        </w:tc>
      </w:tr>
      <w:tr w:rsidR="0067098A" w:rsidRPr="0067098A" w14:paraId="502DAA0D"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00FEA666"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Haziran 18</w:t>
            </w:r>
          </w:p>
        </w:tc>
        <w:tc>
          <w:tcPr>
            <w:tcW w:w="1020" w:type="dxa"/>
            <w:tcBorders>
              <w:top w:val="nil"/>
              <w:left w:val="single" w:sz="8" w:space="0" w:color="auto"/>
              <w:bottom w:val="nil"/>
              <w:right w:val="nil"/>
            </w:tcBorders>
            <w:shd w:val="clear" w:color="auto" w:fill="auto"/>
            <w:noWrap/>
            <w:vAlign w:val="bottom"/>
            <w:hideMark/>
          </w:tcPr>
          <w:p w14:paraId="44424E2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5279</w:t>
            </w:r>
          </w:p>
        </w:tc>
        <w:tc>
          <w:tcPr>
            <w:tcW w:w="1020" w:type="dxa"/>
            <w:tcBorders>
              <w:top w:val="nil"/>
              <w:left w:val="nil"/>
              <w:bottom w:val="nil"/>
              <w:right w:val="nil"/>
            </w:tcBorders>
            <w:shd w:val="clear" w:color="auto" w:fill="auto"/>
            <w:noWrap/>
            <w:vAlign w:val="bottom"/>
            <w:hideMark/>
          </w:tcPr>
          <w:p w14:paraId="3EBC0EDF"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5737</w:t>
            </w:r>
          </w:p>
        </w:tc>
        <w:tc>
          <w:tcPr>
            <w:tcW w:w="1020" w:type="dxa"/>
            <w:tcBorders>
              <w:top w:val="nil"/>
              <w:left w:val="nil"/>
              <w:bottom w:val="nil"/>
              <w:right w:val="nil"/>
            </w:tcBorders>
            <w:shd w:val="clear" w:color="auto" w:fill="auto"/>
            <w:noWrap/>
            <w:vAlign w:val="bottom"/>
            <w:hideMark/>
          </w:tcPr>
          <w:p w14:paraId="4F935FDF"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2009</w:t>
            </w:r>
          </w:p>
        </w:tc>
        <w:tc>
          <w:tcPr>
            <w:tcW w:w="1020" w:type="dxa"/>
            <w:tcBorders>
              <w:top w:val="nil"/>
              <w:left w:val="nil"/>
              <w:bottom w:val="nil"/>
              <w:right w:val="single" w:sz="8" w:space="0" w:color="auto"/>
            </w:tcBorders>
            <w:shd w:val="clear" w:color="auto" w:fill="auto"/>
            <w:noWrap/>
            <w:vAlign w:val="bottom"/>
            <w:hideMark/>
          </w:tcPr>
          <w:p w14:paraId="63D1C633"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15732</w:t>
            </w:r>
          </w:p>
        </w:tc>
        <w:tc>
          <w:tcPr>
            <w:tcW w:w="779" w:type="dxa"/>
            <w:tcBorders>
              <w:top w:val="nil"/>
              <w:left w:val="nil"/>
              <w:bottom w:val="nil"/>
              <w:right w:val="nil"/>
            </w:tcBorders>
            <w:shd w:val="clear" w:color="auto" w:fill="auto"/>
            <w:noWrap/>
            <w:vAlign w:val="bottom"/>
            <w:hideMark/>
          </w:tcPr>
          <w:p w14:paraId="01AD8AB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-43</w:t>
            </w:r>
          </w:p>
        </w:tc>
        <w:tc>
          <w:tcPr>
            <w:tcW w:w="1219" w:type="dxa"/>
            <w:tcBorders>
              <w:top w:val="nil"/>
              <w:left w:val="single" w:sz="8" w:space="0" w:color="auto"/>
              <w:bottom w:val="nil"/>
              <w:right w:val="nil"/>
            </w:tcBorders>
            <w:shd w:val="clear" w:color="auto" w:fill="auto"/>
            <w:noWrap/>
            <w:vAlign w:val="bottom"/>
            <w:hideMark/>
          </w:tcPr>
          <w:p w14:paraId="79AF4F7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68</w:t>
            </w:r>
          </w:p>
        </w:tc>
        <w:tc>
          <w:tcPr>
            <w:tcW w:w="824" w:type="dxa"/>
            <w:tcBorders>
              <w:top w:val="nil"/>
              <w:left w:val="single" w:sz="8" w:space="0" w:color="auto"/>
              <w:bottom w:val="nil"/>
              <w:right w:val="nil"/>
            </w:tcBorders>
            <w:shd w:val="clear" w:color="auto" w:fill="auto"/>
            <w:noWrap/>
            <w:vAlign w:val="bottom"/>
            <w:hideMark/>
          </w:tcPr>
          <w:p w14:paraId="55878E66"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-38</w:t>
            </w:r>
          </w:p>
        </w:tc>
        <w:tc>
          <w:tcPr>
            <w:tcW w:w="1258" w:type="dxa"/>
            <w:tcBorders>
              <w:top w:val="nil"/>
              <w:left w:val="single" w:sz="8" w:space="0" w:color="auto"/>
              <w:bottom w:val="nil"/>
              <w:right w:val="single" w:sz="8" w:space="0" w:color="auto"/>
            </w:tcBorders>
            <w:shd w:val="clear" w:color="auto" w:fill="auto"/>
            <w:noWrap/>
            <w:vAlign w:val="bottom"/>
            <w:hideMark/>
          </w:tcPr>
          <w:p w14:paraId="4C6EC2A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44</w:t>
            </w:r>
          </w:p>
        </w:tc>
      </w:tr>
      <w:tr w:rsidR="0067098A" w:rsidRPr="0067098A" w14:paraId="2FACB905"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02E18F77"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Temmuz 18</w:t>
            </w:r>
          </w:p>
        </w:tc>
        <w:tc>
          <w:tcPr>
            <w:tcW w:w="1020" w:type="dxa"/>
            <w:tcBorders>
              <w:top w:val="nil"/>
              <w:left w:val="single" w:sz="8" w:space="0" w:color="auto"/>
              <w:bottom w:val="nil"/>
              <w:right w:val="nil"/>
            </w:tcBorders>
            <w:shd w:val="clear" w:color="auto" w:fill="auto"/>
            <w:noWrap/>
            <w:vAlign w:val="bottom"/>
            <w:hideMark/>
          </w:tcPr>
          <w:p w14:paraId="22497A6F"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5255</w:t>
            </w:r>
          </w:p>
        </w:tc>
        <w:tc>
          <w:tcPr>
            <w:tcW w:w="1020" w:type="dxa"/>
            <w:tcBorders>
              <w:top w:val="nil"/>
              <w:left w:val="nil"/>
              <w:bottom w:val="nil"/>
              <w:right w:val="nil"/>
            </w:tcBorders>
            <w:shd w:val="clear" w:color="auto" w:fill="auto"/>
            <w:noWrap/>
            <w:vAlign w:val="bottom"/>
            <w:hideMark/>
          </w:tcPr>
          <w:p w14:paraId="77EAC2A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5703</w:t>
            </w:r>
          </w:p>
        </w:tc>
        <w:tc>
          <w:tcPr>
            <w:tcW w:w="1020" w:type="dxa"/>
            <w:tcBorders>
              <w:top w:val="nil"/>
              <w:left w:val="nil"/>
              <w:bottom w:val="nil"/>
              <w:right w:val="nil"/>
            </w:tcBorders>
            <w:shd w:val="clear" w:color="auto" w:fill="auto"/>
            <w:noWrap/>
            <w:vAlign w:val="bottom"/>
            <w:hideMark/>
          </w:tcPr>
          <w:p w14:paraId="04395DD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1953</w:t>
            </w:r>
          </w:p>
        </w:tc>
        <w:tc>
          <w:tcPr>
            <w:tcW w:w="1020" w:type="dxa"/>
            <w:tcBorders>
              <w:top w:val="nil"/>
              <w:left w:val="nil"/>
              <w:bottom w:val="nil"/>
              <w:right w:val="single" w:sz="8" w:space="0" w:color="auto"/>
            </w:tcBorders>
            <w:shd w:val="clear" w:color="auto" w:fill="auto"/>
            <w:noWrap/>
            <w:vAlign w:val="bottom"/>
            <w:hideMark/>
          </w:tcPr>
          <w:p w14:paraId="27D2331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15810</w:t>
            </w:r>
          </w:p>
        </w:tc>
        <w:tc>
          <w:tcPr>
            <w:tcW w:w="779" w:type="dxa"/>
            <w:tcBorders>
              <w:top w:val="nil"/>
              <w:left w:val="nil"/>
              <w:bottom w:val="nil"/>
              <w:right w:val="nil"/>
            </w:tcBorders>
            <w:shd w:val="clear" w:color="auto" w:fill="auto"/>
            <w:noWrap/>
            <w:vAlign w:val="bottom"/>
            <w:hideMark/>
          </w:tcPr>
          <w:p w14:paraId="45FDAF8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-24</w:t>
            </w:r>
          </w:p>
        </w:tc>
        <w:tc>
          <w:tcPr>
            <w:tcW w:w="1219" w:type="dxa"/>
            <w:tcBorders>
              <w:top w:val="nil"/>
              <w:left w:val="single" w:sz="8" w:space="0" w:color="auto"/>
              <w:bottom w:val="nil"/>
              <w:right w:val="nil"/>
            </w:tcBorders>
            <w:shd w:val="clear" w:color="auto" w:fill="auto"/>
            <w:noWrap/>
            <w:vAlign w:val="bottom"/>
            <w:hideMark/>
          </w:tcPr>
          <w:p w14:paraId="30428E4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-34</w:t>
            </w:r>
          </w:p>
        </w:tc>
        <w:tc>
          <w:tcPr>
            <w:tcW w:w="824" w:type="dxa"/>
            <w:tcBorders>
              <w:top w:val="nil"/>
              <w:left w:val="single" w:sz="8" w:space="0" w:color="auto"/>
              <w:bottom w:val="nil"/>
              <w:right w:val="nil"/>
            </w:tcBorders>
            <w:shd w:val="clear" w:color="auto" w:fill="auto"/>
            <w:noWrap/>
            <w:vAlign w:val="bottom"/>
            <w:hideMark/>
          </w:tcPr>
          <w:p w14:paraId="045A00C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-56</w:t>
            </w:r>
          </w:p>
        </w:tc>
        <w:tc>
          <w:tcPr>
            <w:tcW w:w="1258" w:type="dxa"/>
            <w:tcBorders>
              <w:top w:val="nil"/>
              <w:left w:val="single" w:sz="8" w:space="0" w:color="auto"/>
              <w:bottom w:val="nil"/>
              <w:right w:val="single" w:sz="8" w:space="0" w:color="auto"/>
            </w:tcBorders>
            <w:shd w:val="clear" w:color="auto" w:fill="auto"/>
            <w:noWrap/>
            <w:vAlign w:val="bottom"/>
            <w:hideMark/>
          </w:tcPr>
          <w:p w14:paraId="0BDCC636"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78</w:t>
            </w:r>
          </w:p>
        </w:tc>
      </w:tr>
      <w:tr w:rsidR="0067098A" w:rsidRPr="0067098A" w14:paraId="50DC63C5"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1042BF86"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Ağustos 18</w:t>
            </w:r>
          </w:p>
        </w:tc>
        <w:tc>
          <w:tcPr>
            <w:tcW w:w="1020" w:type="dxa"/>
            <w:tcBorders>
              <w:top w:val="nil"/>
              <w:left w:val="single" w:sz="8" w:space="0" w:color="auto"/>
              <w:bottom w:val="nil"/>
              <w:right w:val="nil"/>
            </w:tcBorders>
            <w:shd w:val="clear" w:color="auto" w:fill="auto"/>
            <w:noWrap/>
            <w:vAlign w:val="bottom"/>
            <w:hideMark/>
          </w:tcPr>
          <w:p w14:paraId="6BBA2ED3"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5215</w:t>
            </w:r>
          </w:p>
        </w:tc>
        <w:tc>
          <w:tcPr>
            <w:tcW w:w="1020" w:type="dxa"/>
            <w:tcBorders>
              <w:top w:val="nil"/>
              <w:left w:val="nil"/>
              <w:bottom w:val="nil"/>
              <w:right w:val="nil"/>
            </w:tcBorders>
            <w:shd w:val="clear" w:color="auto" w:fill="auto"/>
            <w:noWrap/>
            <w:vAlign w:val="bottom"/>
            <w:hideMark/>
          </w:tcPr>
          <w:p w14:paraId="60A348DD"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5730</w:t>
            </w:r>
          </w:p>
        </w:tc>
        <w:tc>
          <w:tcPr>
            <w:tcW w:w="1020" w:type="dxa"/>
            <w:tcBorders>
              <w:top w:val="nil"/>
              <w:left w:val="nil"/>
              <w:bottom w:val="nil"/>
              <w:right w:val="nil"/>
            </w:tcBorders>
            <w:shd w:val="clear" w:color="auto" w:fill="auto"/>
            <w:noWrap/>
            <w:vAlign w:val="bottom"/>
            <w:hideMark/>
          </w:tcPr>
          <w:p w14:paraId="732F3BFF"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1942</w:t>
            </w:r>
          </w:p>
        </w:tc>
        <w:tc>
          <w:tcPr>
            <w:tcW w:w="1020" w:type="dxa"/>
            <w:tcBorders>
              <w:top w:val="nil"/>
              <w:left w:val="nil"/>
              <w:bottom w:val="nil"/>
              <w:right w:val="single" w:sz="8" w:space="0" w:color="auto"/>
            </w:tcBorders>
            <w:shd w:val="clear" w:color="auto" w:fill="auto"/>
            <w:noWrap/>
            <w:vAlign w:val="bottom"/>
            <w:hideMark/>
          </w:tcPr>
          <w:p w14:paraId="761D8D2F"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15951</w:t>
            </w:r>
          </w:p>
        </w:tc>
        <w:tc>
          <w:tcPr>
            <w:tcW w:w="779" w:type="dxa"/>
            <w:tcBorders>
              <w:top w:val="nil"/>
              <w:left w:val="nil"/>
              <w:bottom w:val="nil"/>
              <w:right w:val="nil"/>
            </w:tcBorders>
            <w:shd w:val="clear" w:color="auto" w:fill="auto"/>
            <w:noWrap/>
            <w:vAlign w:val="bottom"/>
            <w:hideMark/>
          </w:tcPr>
          <w:p w14:paraId="66BE457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-40</w:t>
            </w:r>
          </w:p>
        </w:tc>
        <w:tc>
          <w:tcPr>
            <w:tcW w:w="1219" w:type="dxa"/>
            <w:tcBorders>
              <w:top w:val="nil"/>
              <w:left w:val="single" w:sz="8" w:space="0" w:color="auto"/>
              <w:bottom w:val="nil"/>
              <w:right w:val="nil"/>
            </w:tcBorders>
            <w:shd w:val="clear" w:color="auto" w:fill="auto"/>
            <w:noWrap/>
            <w:vAlign w:val="bottom"/>
            <w:hideMark/>
          </w:tcPr>
          <w:p w14:paraId="2C7C277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27</w:t>
            </w:r>
          </w:p>
        </w:tc>
        <w:tc>
          <w:tcPr>
            <w:tcW w:w="824" w:type="dxa"/>
            <w:tcBorders>
              <w:top w:val="nil"/>
              <w:left w:val="single" w:sz="8" w:space="0" w:color="auto"/>
              <w:bottom w:val="nil"/>
              <w:right w:val="nil"/>
            </w:tcBorders>
            <w:shd w:val="clear" w:color="auto" w:fill="auto"/>
            <w:noWrap/>
            <w:vAlign w:val="bottom"/>
            <w:hideMark/>
          </w:tcPr>
          <w:p w14:paraId="320311B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-11</w:t>
            </w:r>
          </w:p>
        </w:tc>
        <w:tc>
          <w:tcPr>
            <w:tcW w:w="1258" w:type="dxa"/>
            <w:tcBorders>
              <w:top w:val="nil"/>
              <w:left w:val="single" w:sz="8" w:space="0" w:color="auto"/>
              <w:bottom w:val="nil"/>
              <w:right w:val="single" w:sz="8" w:space="0" w:color="auto"/>
            </w:tcBorders>
            <w:shd w:val="clear" w:color="auto" w:fill="auto"/>
            <w:noWrap/>
            <w:vAlign w:val="bottom"/>
            <w:hideMark/>
          </w:tcPr>
          <w:p w14:paraId="3ACC761F"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141</w:t>
            </w:r>
          </w:p>
        </w:tc>
      </w:tr>
      <w:tr w:rsidR="0067098A" w:rsidRPr="0067098A" w14:paraId="1FF583F1"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31EC549C"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Eylül 18</w:t>
            </w:r>
          </w:p>
        </w:tc>
        <w:tc>
          <w:tcPr>
            <w:tcW w:w="1020" w:type="dxa"/>
            <w:tcBorders>
              <w:top w:val="nil"/>
              <w:left w:val="single" w:sz="8" w:space="0" w:color="auto"/>
              <w:bottom w:val="nil"/>
              <w:right w:val="nil"/>
            </w:tcBorders>
            <w:shd w:val="clear" w:color="auto" w:fill="auto"/>
            <w:noWrap/>
            <w:vAlign w:val="bottom"/>
            <w:hideMark/>
          </w:tcPr>
          <w:p w14:paraId="5276A88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5243</w:t>
            </w:r>
          </w:p>
        </w:tc>
        <w:tc>
          <w:tcPr>
            <w:tcW w:w="1020" w:type="dxa"/>
            <w:tcBorders>
              <w:top w:val="nil"/>
              <w:left w:val="nil"/>
              <w:bottom w:val="nil"/>
              <w:right w:val="nil"/>
            </w:tcBorders>
            <w:shd w:val="clear" w:color="auto" w:fill="auto"/>
            <w:noWrap/>
            <w:vAlign w:val="bottom"/>
            <w:hideMark/>
          </w:tcPr>
          <w:p w14:paraId="2D2D3F28"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5698</w:t>
            </w:r>
          </w:p>
        </w:tc>
        <w:tc>
          <w:tcPr>
            <w:tcW w:w="1020" w:type="dxa"/>
            <w:tcBorders>
              <w:top w:val="nil"/>
              <w:left w:val="nil"/>
              <w:bottom w:val="nil"/>
              <w:right w:val="nil"/>
            </w:tcBorders>
            <w:shd w:val="clear" w:color="auto" w:fill="auto"/>
            <w:noWrap/>
            <w:vAlign w:val="bottom"/>
            <w:hideMark/>
          </w:tcPr>
          <w:p w14:paraId="3BDCA6C4"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1901</w:t>
            </w:r>
          </w:p>
        </w:tc>
        <w:tc>
          <w:tcPr>
            <w:tcW w:w="1020" w:type="dxa"/>
            <w:tcBorders>
              <w:top w:val="nil"/>
              <w:left w:val="nil"/>
              <w:bottom w:val="nil"/>
              <w:right w:val="single" w:sz="8" w:space="0" w:color="auto"/>
            </w:tcBorders>
            <w:shd w:val="clear" w:color="auto" w:fill="auto"/>
            <w:noWrap/>
            <w:vAlign w:val="bottom"/>
            <w:hideMark/>
          </w:tcPr>
          <w:p w14:paraId="1AF680C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15889</w:t>
            </w:r>
          </w:p>
        </w:tc>
        <w:tc>
          <w:tcPr>
            <w:tcW w:w="779" w:type="dxa"/>
            <w:tcBorders>
              <w:top w:val="nil"/>
              <w:left w:val="nil"/>
              <w:bottom w:val="nil"/>
              <w:right w:val="nil"/>
            </w:tcBorders>
            <w:shd w:val="clear" w:color="auto" w:fill="auto"/>
            <w:noWrap/>
            <w:vAlign w:val="bottom"/>
            <w:hideMark/>
          </w:tcPr>
          <w:p w14:paraId="7DB60D8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28</w:t>
            </w:r>
          </w:p>
        </w:tc>
        <w:tc>
          <w:tcPr>
            <w:tcW w:w="1219" w:type="dxa"/>
            <w:tcBorders>
              <w:top w:val="nil"/>
              <w:left w:val="single" w:sz="8" w:space="0" w:color="auto"/>
              <w:bottom w:val="nil"/>
              <w:right w:val="nil"/>
            </w:tcBorders>
            <w:shd w:val="clear" w:color="auto" w:fill="auto"/>
            <w:noWrap/>
            <w:vAlign w:val="bottom"/>
            <w:hideMark/>
          </w:tcPr>
          <w:p w14:paraId="4C31F4B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-32</w:t>
            </w:r>
          </w:p>
        </w:tc>
        <w:tc>
          <w:tcPr>
            <w:tcW w:w="824" w:type="dxa"/>
            <w:tcBorders>
              <w:top w:val="nil"/>
              <w:left w:val="single" w:sz="8" w:space="0" w:color="auto"/>
              <w:bottom w:val="nil"/>
              <w:right w:val="nil"/>
            </w:tcBorders>
            <w:shd w:val="clear" w:color="auto" w:fill="auto"/>
            <w:noWrap/>
            <w:vAlign w:val="bottom"/>
            <w:hideMark/>
          </w:tcPr>
          <w:p w14:paraId="338525D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-41</w:t>
            </w:r>
          </w:p>
        </w:tc>
        <w:tc>
          <w:tcPr>
            <w:tcW w:w="1258" w:type="dxa"/>
            <w:tcBorders>
              <w:top w:val="nil"/>
              <w:left w:val="single" w:sz="8" w:space="0" w:color="auto"/>
              <w:bottom w:val="nil"/>
              <w:right w:val="single" w:sz="8" w:space="0" w:color="auto"/>
            </w:tcBorders>
            <w:shd w:val="clear" w:color="auto" w:fill="auto"/>
            <w:noWrap/>
            <w:vAlign w:val="bottom"/>
            <w:hideMark/>
          </w:tcPr>
          <w:p w14:paraId="160A308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-62</w:t>
            </w:r>
          </w:p>
        </w:tc>
      </w:tr>
      <w:tr w:rsidR="0067098A" w:rsidRPr="0067098A" w14:paraId="140AECB7"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28D36B8D"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Ekim 18</w:t>
            </w:r>
          </w:p>
        </w:tc>
        <w:tc>
          <w:tcPr>
            <w:tcW w:w="1020" w:type="dxa"/>
            <w:tcBorders>
              <w:top w:val="nil"/>
              <w:left w:val="single" w:sz="8" w:space="0" w:color="auto"/>
              <w:bottom w:val="nil"/>
              <w:right w:val="nil"/>
            </w:tcBorders>
            <w:shd w:val="clear" w:color="auto" w:fill="auto"/>
            <w:noWrap/>
            <w:vAlign w:val="bottom"/>
            <w:hideMark/>
          </w:tcPr>
          <w:p w14:paraId="51D1C023"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5278</w:t>
            </w:r>
          </w:p>
        </w:tc>
        <w:tc>
          <w:tcPr>
            <w:tcW w:w="1020" w:type="dxa"/>
            <w:tcBorders>
              <w:top w:val="nil"/>
              <w:left w:val="nil"/>
              <w:bottom w:val="nil"/>
              <w:right w:val="nil"/>
            </w:tcBorders>
            <w:shd w:val="clear" w:color="auto" w:fill="auto"/>
            <w:noWrap/>
            <w:vAlign w:val="bottom"/>
            <w:hideMark/>
          </w:tcPr>
          <w:p w14:paraId="76C4D63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5696</w:t>
            </w:r>
          </w:p>
        </w:tc>
        <w:tc>
          <w:tcPr>
            <w:tcW w:w="1020" w:type="dxa"/>
            <w:tcBorders>
              <w:top w:val="nil"/>
              <w:left w:val="nil"/>
              <w:bottom w:val="nil"/>
              <w:right w:val="nil"/>
            </w:tcBorders>
            <w:shd w:val="clear" w:color="auto" w:fill="auto"/>
            <w:noWrap/>
            <w:vAlign w:val="bottom"/>
            <w:hideMark/>
          </w:tcPr>
          <w:p w14:paraId="785B7544"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1863</w:t>
            </w:r>
          </w:p>
        </w:tc>
        <w:tc>
          <w:tcPr>
            <w:tcW w:w="1020" w:type="dxa"/>
            <w:tcBorders>
              <w:top w:val="nil"/>
              <w:left w:val="nil"/>
              <w:bottom w:val="nil"/>
              <w:right w:val="single" w:sz="8" w:space="0" w:color="auto"/>
            </w:tcBorders>
            <w:shd w:val="clear" w:color="auto" w:fill="auto"/>
            <w:noWrap/>
            <w:vAlign w:val="bottom"/>
            <w:hideMark/>
          </w:tcPr>
          <w:p w14:paraId="67AE97D4"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15929</w:t>
            </w:r>
          </w:p>
        </w:tc>
        <w:tc>
          <w:tcPr>
            <w:tcW w:w="779" w:type="dxa"/>
            <w:tcBorders>
              <w:top w:val="nil"/>
              <w:left w:val="nil"/>
              <w:bottom w:val="nil"/>
              <w:right w:val="nil"/>
            </w:tcBorders>
            <w:shd w:val="clear" w:color="auto" w:fill="auto"/>
            <w:noWrap/>
            <w:vAlign w:val="bottom"/>
            <w:hideMark/>
          </w:tcPr>
          <w:p w14:paraId="3003900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35</w:t>
            </w:r>
          </w:p>
        </w:tc>
        <w:tc>
          <w:tcPr>
            <w:tcW w:w="1219" w:type="dxa"/>
            <w:tcBorders>
              <w:top w:val="nil"/>
              <w:left w:val="single" w:sz="8" w:space="0" w:color="auto"/>
              <w:bottom w:val="nil"/>
              <w:right w:val="nil"/>
            </w:tcBorders>
            <w:shd w:val="clear" w:color="auto" w:fill="auto"/>
            <w:noWrap/>
            <w:vAlign w:val="bottom"/>
            <w:hideMark/>
          </w:tcPr>
          <w:p w14:paraId="13B971F4"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w:t>
            </w:r>
          </w:p>
        </w:tc>
        <w:tc>
          <w:tcPr>
            <w:tcW w:w="824" w:type="dxa"/>
            <w:tcBorders>
              <w:top w:val="nil"/>
              <w:left w:val="single" w:sz="8" w:space="0" w:color="auto"/>
              <w:bottom w:val="nil"/>
              <w:right w:val="nil"/>
            </w:tcBorders>
            <w:shd w:val="clear" w:color="auto" w:fill="auto"/>
            <w:noWrap/>
            <w:vAlign w:val="bottom"/>
            <w:hideMark/>
          </w:tcPr>
          <w:p w14:paraId="4C555875"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-38</w:t>
            </w:r>
          </w:p>
        </w:tc>
        <w:tc>
          <w:tcPr>
            <w:tcW w:w="1258" w:type="dxa"/>
            <w:tcBorders>
              <w:top w:val="nil"/>
              <w:left w:val="single" w:sz="8" w:space="0" w:color="auto"/>
              <w:bottom w:val="nil"/>
              <w:right w:val="single" w:sz="8" w:space="0" w:color="auto"/>
            </w:tcBorders>
            <w:shd w:val="clear" w:color="auto" w:fill="auto"/>
            <w:noWrap/>
            <w:vAlign w:val="bottom"/>
            <w:hideMark/>
          </w:tcPr>
          <w:p w14:paraId="012F70E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40</w:t>
            </w:r>
          </w:p>
        </w:tc>
      </w:tr>
      <w:tr w:rsidR="0067098A" w:rsidRPr="0067098A" w14:paraId="43247FBF"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0227F510"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Kasım 18</w:t>
            </w:r>
          </w:p>
        </w:tc>
        <w:tc>
          <w:tcPr>
            <w:tcW w:w="1020" w:type="dxa"/>
            <w:tcBorders>
              <w:top w:val="nil"/>
              <w:left w:val="single" w:sz="8" w:space="0" w:color="auto"/>
              <w:bottom w:val="nil"/>
              <w:right w:val="nil"/>
            </w:tcBorders>
            <w:shd w:val="clear" w:color="auto" w:fill="auto"/>
            <w:noWrap/>
            <w:vAlign w:val="bottom"/>
            <w:hideMark/>
          </w:tcPr>
          <w:p w14:paraId="51F117D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5223</w:t>
            </w:r>
          </w:p>
        </w:tc>
        <w:tc>
          <w:tcPr>
            <w:tcW w:w="1020" w:type="dxa"/>
            <w:tcBorders>
              <w:top w:val="nil"/>
              <w:left w:val="nil"/>
              <w:bottom w:val="nil"/>
              <w:right w:val="nil"/>
            </w:tcBorders>
            <w:shd w:val="clear" w:color="auto" w:fill="auto"/>
            <w:noWrap/>
            <w:vAlign w:val="bottom"/>
            <w:hideMark/>
          </w:tcPr>
          <w:p w14:paraId="292CEEC3"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5656</w:t>
            </w:r>
          </w:p>
        </w:tc>
        <w:tc>
          <w:tcPr>
            <w:tcW w:w="1020" w:type="dxa"/>
            <w:tcBorders>
              <w:top w:val="nil"/>
              <w:left w:val="nil"/>
              <w:bottom w:val="nil"/>
              <w:right w:val="nil"/>
            </w:tcBorders>
            <w:shd w:val="clear" w:color="auto" w:fill="auto"/>
            <w:noWrap/>
            <w:vAlign w:val="bottom"/>
            <w:hideMark/>
          </w:tcPr>
          <w:p w14:paraId="3BD0787F"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1807</w:t>
            </w:r>
          </w:p>
        </w:tc>
        <w:tc>
          <w:tcPr>
            <w:tcW w:w="1020" w:type="dxa"/>
            <w:tcBorders>
              <w:top w:val="nil"/>
              <w:left w:val="nil"/>
              <w:bottom w:val="nil"/>
              <w:right w:val="single" w:sz="8" w:space="0" w:color="auto"/>
            </w:tcBorders>
            <w:shd w:val="clear" w:color="auto" w:fill="auto"/>
            <w:noWrap/>
            <w:vAlign w:val="bottom"/>
            <w:hideMark/>
          </w:tcPr>
          <w:p w14:paraId="47AB68D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15830</w:t>
            </w:r>
          </w:p>
        </w:tc>
        <w:tc>
          <w:tcPr>
            <w:tcW w:w="779" w:type="dxa"/>
            <w:tcBorders>
              <w:top w:val="nil"/>
              <w:left w:val="nil"/>
              <w:bottom w:val="nil"/>
              <w:right w:val="nil"/>
            </w:tcBorders>
            <w:shd w:val="clear" w:color="auto" w:fill="auto"/>
            <w:noWrap/>
            <w:vAlign w:val="bottom"/>
            <w:hideMark/>
          </w:tcPr>
          <w:p w14:paraId="15E0FB1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-55</w:t>
            </w:r>
          </w:p>
        </w:tc>
        <w:tc>
          <w:tcPr>
            <w:tcW w:w="1219" w:type="dxa"/>
            <w:tcBorders>
              <w:top w:val="nil"/>
              <w:left w:val="single" w:sz="8" w:space="0" w:color="auto"/>
              <w:bottom w:val="nil"/>
              <w:right w:val="nil"/>
            </w:tcBorders>
            <w:shd w:val="clear" w:color="auto" w:fill="auto"/>
            <w:noWrap/>
            <w:vAlign w:val="bottom"/>
            <w:hideMark/>
          </w:tcPr>
          <w:p w14:paraId="730E2B33"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-40</w:t>
            </w:r>
          </w:p>
        </w:tc>
        <w:tc>
          <w:tcPr>
            <w:tcW w:w="824" w:type="dxa"/>
            <w:tcBorders>
              <w:top w:val="nil"/>
              <w:left w:val="single" w:sz="8" w:space="0" w:color="auto"/>
              <w:bottom w:val="nil"/>
              <w:right w:val="nil"/>
            </w:tcBorders>
            <w:shd w:val="clear" w:color="auto" w:fill="auto"/>
            <w:noWrap/>
            <w:vAlign w:val="bottom"/>
            <w:hideMark/>
          </w:tcPr>
          <w:p w14:paraId="019C2F0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-56</w:t>
            </w:r>
          </w:p>
        </w:tc>
        <w:tc>
          <w:tcPr>
            <w:tcW w:w="1258" w:type="dxa"/>
            <w:tcBorders>
              <w:top w:val="nil"/>
              <w:left w:val="single" w:sz="8" w:space="0" w:color="auto"/>
              <w:bottom w:val="nil"/>
              <w:right w:val="single" w:sz="8" w:space="0" w:color="auto"/>
            </w:tcBorders>
            <w:shd w:val="clear" w:color="auto" w:fill="auto"/>
            <w:noWrap/>
            <w:vAlign w:val="bottom"/>
            <w:hideMark/>
          </w:tcPr>
          <w:p w14:paraId="5FC5D25F"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-99</w:t>
            </w:r>
          </w:p>
        </w:tc>
      </w:tr>
      <w:tr w:rsidR="0067098A" w:rsidRPr="0067098A" w14:paraId="532A0E42"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6A45A3A4"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Aralık 18</w:t>
            </w:r>
          </w:p>
        </w:tc>
        <w:tc>
          <w:tcPr>
            <w:tcW w:w="1020" w:type="dxa"/>
            <w:tcBorders>
              <w:top w:val="nil"/>
              <w:left w:val="single" w:sz="8" w:space="0" w:color="auto"/>
              <w:bottom w:val="nil"/>
              <w:right w:val="nil"/>
            </w:tcBorders>
            <w:shd w:val="clear" w:color="auto" w:fill="auto"/>
            <w:noWrap/>
            <w:vAlign w:val="bottom"/>
            <w:hideMark/>
          </w:tcPr>
          <w:p w14:paraId="0CA3C1F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5169</w:t>
            </w:r>
          </w:p>
        </w:tc>
        <w:tc>
          <w:tcPr>
            <w:tcW w:w="1020" w:type="dxa"/>
            <w:tcBorders>
              <w:top w:val="nil"/>
              <w:left w:val="nil"/>
              <w:bottom w:val="nil"/>
              <w:right w:val="nil"/>
            </w:tcBorders>
            <w:shd w:val="clear" w:color="auto" w:fill="auto"/>
            <w:noWrap/>
            <w:vAlign w:val="bottom"/>
            <w:hideMark/>
          </w:tcPr>
          <w:p w14:paraId="0153FB98"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5474</w:t>
            </w:r>
          </w:p>
        </w:tc>
        <w:tc>
          <w:tcPr>
            <w:tcW w:w="1020" w:type="dxa"/>
            <w:tcBorders>
              <w:top w:val="nil"/>
              <w:left w:val="nil"/>
              <w:bottom w:val="nil"/>
              <w:right w:val="nil"/>
            </w:tcBorders>
            <w:shd w:val="clear" w:color="auto" w:fill="auto"/>
            <w:noWrap/>
            <w:vAlign w:val="bottom"/>
            <w:hideMark/>
          </w:tcPr>
          <w:p w14:paraId="0DE79CCF"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1726</w:t>
            </w:r>
          </w:p>
        </w:tc>
        <w:tc>
          <w:tcPr>
            <w:tcW w:w="1020" w:type="dxa"/>
            <w:tcBorders>
              <w:top w:val="nil"/>
              <w:left w:val="nil"/>
              <w:bottom w:val="nil"/>
              <w:right w:val="single" w:sz="8" w:space="0" w:color="auto"/>
            </w:tcBorders>
            <w:shd w:val="clear" w:color="auto" w:fill="auto"/>
            <w:noWrap/>
            <w:vAlign w:val="bottom"/>
            <w:hideMark/>
          </w:tcPr>
          <w:p w14:paraId="09777996"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15840</w:t>
            </w:r>
          </w:p>
        </w:tc>
        <w:tc>
          <w:tcPr>
            <w:tcW w:w="779" w:type="dxa"/>
            <w:tcBorders>
              <w:top w:val="nil"/>
              <w:left w:val="nil"/>
              <w:bottom w:val="nil"/>
              <w:right w:val="nil"/>
            </w:tcBorders>
            <w:shd w:val="clear" w:color="auto" w:fill="auto"/>
            <w:noWrap/>
            <w:vAlign w:val="bottom"/>
            <w:hideMark/>
          </w:tcPr>
          <w:p w14:paraId="478019F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-54</w:t>
            </w:r>
          </w:p>
        </w:tc>
        <w:tc>
          <w:tcPr>
            <w:tcW w:w="1219" w:type="dxa"/>
            <w:tcBorders>
              <w:top w:val="nil"/>
              <w:left w:val="single" w:sz="8" w:space="0" w:color="auto"/>
              <w:bottom w:val="nil"/>
              <w:right w:val="nil"/>
            </w:tcBorders>
            <w:shd w:val="clear" w:color="auto" w:fill="auto"/>
            <w:noWrap/>
            <w:vAlign w:val="bottom"/>
            <w:hideMark/>
          </w:tcPr>
          <w:p w14:paraId="186FF55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-182</w:t>
            </w:r>
          </w:p>
        </w:tc>
        <w:tc>
          <w:tcPr>
            <w:tcW w:w="824" w:type="dxa"/>
            <w:tcBorders>
              <w:top w:val="nil"/>
              <w:left w:val="single" w:sz="8" w:space="0" w:color="auto"/>
              <w:bottom w:val="nil"/>
              <w:right w:val="nil"/>
            </w:tcBorders>
            <w:shd w:val="clear" w:color="auto" w:fill="auto"/>
            <w:noWrap/>
            <w:vAlign w:val="bottom"/>
            <w:hideMark/>
          </w:tcPr>
          <w:p w14:paraId="1A2441B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-81</w:t>
            </w:r>
          </w:p>
        </w:tc>
        <w:tc>
          <w:tcPr>
            <w:tcW w:w="1258" w:type="dxa"/>
            <w:tcBorders>
              <w:top w:val="nil"/>
              <w:left w:val="single" w:sz="8" w:space="0" w:color="auto"/>
              <w:bottom w:val="nil"/>
              <w:right w:val="single" w:sz="8" w:space="0" w:color="auto"/>
            </w:tcBorders>
            <w:shd w:val="clear" w:color="auto" w:fill="auto"/>
            <w:noWrap/>
            <w:vAlign w:val="bottom"/>
            <w:hideMark/>
          </w:tcPr>
          <w:p w14:paraId="7BFA7A1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10</w:t>
            </w:r>
          </w:p>
        </w:tc>
      </w:tr>
      <w:tr w:rsidR="0067098A" w:rsidRPr="0067098A" w14:paraId="26A6C164"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0F71CE6D"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Ocak 19</w:t>
            </w:r>
          </w:p>
        </w:tc>
        <w:tc>
          <w:tcPr>
            <w:tcW w:w="1020" w:type="dxa"/>
            <w:tcBorders>
              <w:top w:val="nil"/>
              <w:left w:val="single" w:sz="8" w:space="0" w:color="auto"/>
              <w:bottom w:val="nil"/>
              <w:right w:val="nil"/>
            </w:tcBorders>
            <w:shd w:val="clear" w:color="auto" w:fill="auto"/>
            <w:noWrap/>
            <w:vAlign w:val="bottom"/>
            <w:hideMark/>
          </w:tcPr>
          <w:p w14:paraId="1C08D3E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5147</w:t>
            </w:r>
          </w:p>
        </w:tc>
        <w:tc>
          <w:tcPr>
            <w:tcW w:w="1020" w:type="dxa"/>
            <w:tcBorders>
              <w:top w:val="nil"/>
              <w:left w:val="nil"/>
              <w:bottom w:val="nil"/>
              <w:right w:val="nil"/>
            </w:tcBorders>
            <w:shd w:val="clear" w:color="auto" w:fill="auto"/>
            <w:noWrap/>
            <w:vAlign w:val="bottom"/>
            <w:hideMark/>
          </w:tcPr>
          <w:p w14:paraId="19B660D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5392</w:t>
            </w:r>
          </w:p>
        </w:tc>
        <w:tc>
          <w:tcPr>
            <w:tcW w:w="1020" w:type="dxa"/>
            <w:tcBorders>
              <w:top w:val="nil"/>
              <w:left w:val="nil"/>
              <w:bottom w:val="nil"/>
              <w:right w:val="nil"/>
            </w:tcBorders>
            <w:shd w:val="clear" w:color="auto" w:fill="auto"/>
            <w:noWrap/>
            <w:vAlign w:val="bottom"/>
            <w:hideMark/>
          </w:tcPr>
          <w:p w14:paraId="04AE1816"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1677</w:t>
            </w:r>
          </w:p>
        </w:tc>
        <w:tc>
          <w:tcPr>
            <w:tcW w:w="1020" w:type="dxa"/>
            <w:tcBorders>
              <w:top w:val="nil"/>
              <w:left w:val="nil"/>
              <w:bottom w:val="nil"/>
              <w:right w:val="single" w:sz="8" w:space="0" w:color="auto"/>
            </w:tcBorders>
            <w:shd w:val="clear" w:color="auto" w:fill="auto"/>
            <w:noWrap/>
            <w:vAlign w:val="bottom"/>
            <w:hideMark/>
          </w:tcPr>
          <w:p w14:paraId="25DEC0C3"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15761</w:t>
            </w:r>
          </w:p>
        </w:tc>
        <w:tc>
          <w:tcPr>
            <w:tcW w:w="779" w:type="dxa"/>
            <w:tcBorders>
              <w:top w:val="nil"/>
              <w:left w:val="nil"/>
              <w:bottom w:val="nil"/>
              <w:right w:val="nil"/>
            </w:tcBorders>
            <w:shd w:val="clear" w:color="auto" w:fill="auto"/>
            <w:noWrap/>
            <w:vAlign w:val="bottom"/>
            <w:hideMark/>
          </w:tcPr>
          <w:p w14:paraId="6D95B83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-22</w:t>
            </w:r>
          </w:p>
        </w:tc>
        <w:tc>
          <w:tcPr>
            <w:tcW w:w="1219" w:type="dxa"/>
            <w:tcBorders>
              <w:top w:val="nil"/>
              <w:left w:val="single" w:sz="8" w:space="0" w:color="auto"/>
              <w:bottom w:val="nil"/>
              <w:right w:val="nil"/>
            </w:tcBorders>
            <w:shd w:val="clear" w:color="auto" w:fill="auto"/>
            <w:noWrap/>
            <w:vAlign w:val="bottom"/>
            <w:hideMark/>
          </w:tcPr>
          <w:p w14:paraId="23C97C8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-82</w:t>
            </w:r>
          </w:p>
        </w:tc>
        <w:tc>
          <w:tcPr>
            <w:tcW w:w="824" w:type="dxa"/>
            <w:tcBorders>
              <w:top w:val="nil"/>
              <w:left w:val="single" w:sz="8" w:space="0" w:color="auto"/>
              <w:bottom w:val="nil"/>
              <w:right w:val="nil"/>
            </w:tcBorders>
            <w:shd w:val="clear" w:color="auto" w:fill="auto"/>
            <w:noWrap/>
            <w:vAlign w:val="bottom"/>
            <w:hideMark/>
          </w:tcPr>
          <w:p w14:paraId="03BB6A2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-49</w:t>
            </w:r>
          </w:p>
        </w:tc>
        <w:tc>
          <w:tcPr>
            <w:tcW w:w="1258" w:type="dxa"/>
            <w:tcBorders>
              <w:top w:val="nil"/>
              <w:left w:val="single" w:sz="8" w:space="0" w:color="auto"/>
              <w:bottom w:val="nil"/>
              <w:right w:val="single" w:sz="8" w:space="0" w:color="auto"/>
            </w:tcBorders>
            <w:shd w:val="clear" w:color="auto" w:fill="auto"/>
            <w:noWrap/>
            <w:vAlign w:val="bottom"/>
            <w:hideMark/>
          </w:tcPr>
          <w:p w14:paraId="47E4914B"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-79</w:t>
            </w:r>
          </w:p>
        </w:tc>
      </w:tr>
      <w:tr w:rsidR="0067098A" w:rsidRPr="0067098A" w14:paraId="3446A440"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6655D651"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Şubat 19</w:t>
            </w:r>
          </w:p>
        </w:tc>
        <w:tc>
          <w:tcPr>
            <w:tcW w:w="1020" w:type="dxa"/>
            <w:tcBorders>
              <w:top w:val="nil"/>
              <w:left w:val="single" w:sz="8" w:space="0" w:color="auto"/>
              <w:bottom w:val="nil"/>
              <w:right w:val="nil"/>
            </w:tcBorders>
            <w:shd w:val="clear" w:color="auto" w:fill="auto"/>
            <w:noWrap/>
            <w:vAlign w:val="bottom"/>
            <w:hideMark/>
          </w:tcPr>
          <w:p w14:paraId="060BDC16"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5126</w:t>
            </w:r>
          </w:p>
        </w:tc>
        <w:tc>
          <w:tcPr>
            <w:tcW w:w="1020" w:type="dxa"/>
            <w:tcBorders>
              <w:top w:val="nil"/>
              <w:left w:val="nil"/>
              <w:bottom w:val="nil"/>
              <w:right w:val="nil"/>
            </w:tcBorders>
            <w:shd w:val="clear" w:color="auto" w:fill="auto"/>
            <w:noWrap/>
            <w:vAlign w:val="bottom"/>
            <w:hideMark/>
          </w:tcPr>
          <w:p w14:paraId="1006F8B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5388</w:t>
            </w:r>
          </w:p>
        </w:tc>
        <w:tc>
          <w:tcPr>
            <w:tcW w:w="1020" w:type="dxa"/>
            <w:tcBorders>
              <w:top w:val="nil"/>
              <w:left w:val="nil"/>
              <w:bottom w:val="nil"/>
              <w:right w:val="nil"/>
            </w:tcBorders>
            <w:shd w:val="clear" w:color="auto" w:fill="auto"/>
            <w:noWrap/>
            <w:vAlign w:val="bottom"/>
            <w:hideMark/>
          </w:tcPr>
          <w:p w14:paraId="7680F55F"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1659</w:t>
            </w:r>
          </w:p>
        </w:tc>
        <w:tc>
          <w:tcPr>
            <w:tcW w:w="1020" w:type="dxa"/>
            <w:tcBorders>
              <w:top w:val="nil"/>
              <w:left w:val="nil"/>
              <w:bottom w:val="nil"/>
              <w:right w:val="single" w:sz="8" w:space="0" w:color="auto"/>
            </w:tcBorders>
            <w:shd w:val="clear" w:color="auto" w:fill="auto"/>
            <w:noWrap/>
            <w:vAlign w:val="bottom"/>
            <w:hideMark/>
          </w:tcPr>
          <w:p w14:paraId="4C523CBD"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15854</w:t>
            </w:r>
          </w:p>
        </w:tc>
        <w:tc>
          <w:tcPr>
            <w:tcW w:w="779" w:type="dxa"/>
            <w:tcBorders>
              <w:top w:val="nil"/>
              <w:left w:val="nil"/>
              <w:bottom w:val="nil"/>
              <w:right w:val="nil"/>
            </w:tcBorders>
            <w:shd w:val="clear" w:color="auto" w:fill="auto"/>
            <w:noWrap/>
            <w:vAlign w:val="bottom"/>
            <w:hideMark/>
          </w:tcPr>
          <w:p w14:paraId="09F108FD"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-21</w:t>
            </w:r>
          </w:p>
        </w:tc>
        <w:tc>
          <w:tcPr>
            <w:tcW w:w="1219" w:type="dxa"/>
            <w:tcBorders>
              <w:top w:val="nil"/>
              <w:left w:val="single" w:sz="8" w:space="0" w:color="auto"/>
              <w:bottom w:val="nil"/>
              <w:right w:val="nil"/>
            </w:tcBorders>
            <w:shd w:val="clear" w:color="auto" w:fill="auto"/>
            <w:noWrap/>
            <w:vAlign w:val="bottom"/>
            <w:hideMark/>
          </w:tcPr>
          <w:p w14:paraId="7EF27BB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w:t>
            </w:r>
          </w:p>
        </w:tc>
        <w:tc>
          <w:tcPr>
            <w:tcW w:w="824" w:type="dxa"/>
            <w:tcBorders>
              <w:top w:val="nil"/>
              <w:left w:val="single" w:sz="8" w:space="0" w:color="auto"/>
              <w:bottom w:val="nil"/>
              <w:right w:val="nil"/>
            </w:tcBorders>
            <w:shd w:val="clear" w:color="auto" w:fill="auto"/>
            <w:noWrap/>
            <w:vAlign w:val="bottom"/>
            <w:hideMark/>
          </w:tcPr>
          <w:p w14:paraId="3781295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-18</w:t>
            </w:r>
          </w:p>
        </w:tc>
        <w:tc>
          <w:tcPr>
            <w:tcW w:w="1258" w:type="dxa"/>
            <w:tcBorders>
              <w:top w:val="nil"/>
              <w:left w:val="single" w:sz="8" w:space="0" w:color="auto"/>
              <w:bottom w:val="nil"/>
              <w:right w:val="single" w:sz="8" w:space="0" w:color="auto"/>
            </w:tcBorders>
            <w:shd w:val="clear" w:color="auto" w:fill="auto"/>
            <w:noWrap/>
            <w:vAlign w:val="bottom"/>
            <w:hideMark/>
          </w:tcPr>
          <w:p w14:paraId="711B02C8"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93</w:t>
            </w:r>
          </w:p>
        </w:tc>
      </w:tr>
      <w:tr w:rsidR="0067098A" w:rsidRPr="0067098A" w14:paraId="0A8B0F06"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1517ECD1"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Mart 19</w:t>
            </w:r>
          </w:p>
        </w:tc>
        <w:tc>
          <w:tcPr>
            <w:tcW w:w="1020" w:type="dxa"/>
            <w:tcBorders>
              <w:top w:val="nil"/>
              <w:left w:val="single" w:sz="8" w:space="0" w:color="auto"/>
              <w:bottom w:val="nil"/>
              <w:right w:val="nil"/>
            </w:tcBorders>
            <w:shd w:val="clear" w:color="auto" w:fill="auto"/>
            <w:noWrap/>
            <w:vAlign w:val="bottom"/>
            <w:hideMark/>
          </w:tcPr>
          <w:p w14:paraId="51E4BEE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5124</w:t>
            </w:r>
          </w:p>
        </w:tc>
        <w:tc>
          <w:tcPr>
            <w:tcW w:w="1020" w:type="dxa"/>
            <w:tcBorders>
              <w:top w:val="nil"/>
              <w:left w:val="nil"/>
              <w:bottom w:val="nil"/>
              <w:right w:val="nil"/>
            </w:tcBorders>
            <w:shd w:val="clear" w:color="auto" w:fill="auto"/>
            <w:noWrap/>
            <w:vAlign w:val="bottom"/>
            <w:hideMark/>
          </w:tcPr>
          <w:p w14:paraId="4F7D825B"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5482</w:t>
            </w:r>
          </w:p>
        </w:tc>
        <w:tc>
          <w:tcPr>
            <w:tcW w:w="1020" w:type="dxa"/>
            <w:tcBorders>
              <w:top w:val="nil"/>
              <w:left w:val="nil"/>
              <w:bottom w:val="nil"/>
              <w:right w:val="nil"/>
            </w:tcBorders>
            <w:shd w:val="clear" w:color="auto" w:fill="auto"/>
            <w:noWrap/>
            <w:vAlign w:val="bottom"/>
            <w:hideMark/>
          </w:tcPr>
          <w:p w14:paraId="1CFECB5B"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1605</w:t>
            </w:r>
          </w:p>
        </w:tc>
        <w:tc>
          <w:tcPr>
            <w:tcW w:w="1020" w:type="dxa"/>
            <w:tcBorders>
              <w:top w:val="nil"/>
              <w:left w:val="nil"/>
              <w:bottom w:val="nil"/>
              <w:right w:val="single" w:sz="8" w:space="0" w:color="auto"/>
            </w:tcBorders>
            <w:shd w:val="clear" w:color="auto" w:fill="auto"/>
            <w:noWrap/>
            <w:vAlign w:val="bottom"/>
            <w:hideMark/>
          </w:tcPr>
          <w:p w14:paraId="75CC23EB"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15884</w:t>
            </w:r>
          </w:p>
        </w:tc>
        <w:tc>
          <w:tcPr>
            <w:tcW w:w="779" w:type="dxa"/>
            <w:tcBorders>
              <w:top w:val="nil"/>
              <w:left w:val="nil"/>
              <w:bottom w:val="nil"/>
              <w:right w:val="nil"/>
            </w:tcBorders>
            <w:shd w:val="clear" w:color="auto" w:fill="auto"/>
            <w:noWrap/>
            <w:vAlign w:val="bottom"/>
            <w:hideMark/>
          </w:tcPr>
          <w:p w14:paraId="338AE19D"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w:t>
            </w:r>
          </w:p>
        </w:tc>
        <w:tc>
          <w:tcPr>
            <w:tcW w:w="1219" w:type="dxa"/>
            <w:tcBorders>
              <w:top w:val="nil"/>
              <w:left w:val="single" w:sz="8" w:space="0" w:color="auto"/>
              <w:bottom w:val="nil"/>
              <w:right w:val="nil"/>
            </w:tcBorders>
            <w:shd w:val="clear" w:color="auto" w:fill="auto"/>
            <w:noWrap/>
            <w:vAlign w:val="bottom"/>
            <w:hideMark/>
          </w:tcPr>
          <w:p w14:paraId="71FE0598"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94</w:t>
            </w:r>
          </w:p>
        </w:tc>
        <w:tc>
          <w:tcPr>
            <w:tcW w:w="824" w:type="dxa"/>
            <w:tcBorders>
              <w:top w:val="nil"/>
              <w:left w:val="single" w:sz="8" w:space="0" w:color="auto"/>
              <w:bottom w:val="nil"/>
              <w:right w:val="nil"/>
            </w:tcBorders>
            <w:shd w:val="clear" w:color="auto" w:fill="auto"/>
            <w:noWrap/>
            <w:vAlign w:val="bottom"/>
            <w:hideMark/>
          </w:tcPr>
          <w:p w14:paraId="392995F3"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-54</w:t>
            </w:r>
          </w:p>
        </w:tc>
        <w:tc>
          <w:tcPr>
            <w:tcW w:w="1258" w:type="dxa"/>
            <w:tcBorders>
              <w:top w:val="nil"/>
              <w:left w:val="single" w:sz="8" w:space="0" w:color="auto"/>
              <w:bottom w:val="nil"/>
              <w:right w:val="single" w:sz="8" w:space="0" w:color="auto"/>
            </w:tcBorders>
            <w:shd w:val="clear" w:color="auto" w:fill="auto"/>
            <w:noWrap/>
            <w:vAlign w:val="bottom"/>
            <w:hideMark/>
          </w:tcPr>
          <w:p w14:paraId="0B6A5D54"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30</w:t>
            </w:r>
          </w:p>
        </w:tc>
      </w:tr>
      <w:tr w:rsidR="0067098A" w:rsidRPr="0067098A" w14:paraId="7484990F"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13CC12CD"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Nisan 19</w:t>
            </w:r>
          </w:p>
        </w:tc>
        <w:tc>
          <w:tcPr>
            <w:tcW w:w="1020" w:type="dxa"/>
            <w:tcBorders>
              <w:top w:val="nil"/>
              <w:left w:val="single" w:sz="8" w:space="0" w:color="auto"/>
              <w:bottom w:val="nil"/>
              <w:right w:val="nil"/>
            </w:tcBorders>
            <w:shd w:val="clear" w:color="auto" w:fill="auto"/>
            <w:noWrap/>
            <w:vAlign w:val="bottom"/>
            <w:hideMark/>
          </w:tcPr>
          <w:p w14:paraId="16FA101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5047</w:t>
            </w:r>
          </w:p>
        </w:tc>
        <w:tc>
          <w:tcPr>
            <w:tcW w:w="1020" w:type="dxa"/>
            <w:tcBorders>
              <w:top w:val="nil"/>
              <w:left w:val="nil"/>
              <w:bottom w:val="nil"/>
              <w:right w:val="nil"/>
            </w:tcBorders>
            <w:shd w:val="clear" w:color="auto" w:fill="auto"/>
            <w:noWrap/>
            <w:vAlign w:val="bottom"/>
            <w:hideMark/>
          </w:tcPr>
          <w:p w14:paraId="12486FD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5553</w:t>
            </w:r>
          </w:p>
        </w:tc>
        <w:tc>
          <w:tcPr>
            <w:tcW w:w="1020" w:type="dxa"/>
            <w:tcBorders>
              <w:top w:val="nil"/>
              <w:left w:val="nil"/>
              <w:bottom w:val="nil"/>
              <w:right w:val="nil"/>
            </w:tcBorders>
            <w:shd w:val="clear" w:color="auto" w:fill="auto"/>
            <w:noWrap/>
            <w:vAlign w:val="bottom"/>
            <w:hideMark/>
          </w:tcPr>
          <w:p w14:paraId="7FF66B8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1572</w:t>
            </w:r>
          </w:p>
        </w:tc>
        <w:tc>
          <w:tcPr>
            <w:tcW w:w="1020" w:type="dxa"/>
            <w:tcBorders>
              <w:top w:val="nil"/>
              <w:left w:val="nil"/>
              <w:bottom w:val="nil"/>
              <w:right w:val="single" w:sz="8" w:space="0" w:color="auto"/>
            </w:tcBorders>
            <w:shd w:val="clear" w:color="auto" w:fill="auto"/>
            <w:noWrap/>
            <w:vAlign w:val="bottom"/>
            <w:hideMark/>
          </w:tcPr>
          <w:p w14:paraId="2B87381D"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15853</w:t>
            </w:r>
          </w:p>
        </w:tc>
        <w:tc>
          <w:tcPr>
            <w:tcW w:w="779" w:type="dxa"/>
            <w:tcBorders>
              <w:top w:val="nil"/>
              <w:left w:val="nil"/>
              <w:bottom w:val="nil"/>
              <w:right w:val="nil"/>
            </w:tcBorders>
            <w:shd w:val="clear" w:color="auto" w:fill="auto"/>
            <w:noWrap/>
            <w:vAlign w:val="bottom"/>
            <w:hideMark/>
          </w:tcPr>
          <w:p w14:paraId="7D807AEF"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-77</w:t>
            </w:r>
          </w:p>
        </w:tc>
        <w:tc>
          <w:tcPr>
            <w:tcW w:w="1219" w:type="dxa"/>
            <w:tcBorders>
              <w:top w:val="nil"/>
              <w:left w:val="single" w:sz="8" w:space="0" w:color="auto"/>
              <w:bottom w:val="nil"/>
              <w:right w:val="nil"/>
            </w:tcBorders>
            <w:shd w:val="clear" w:color="auto" w:fill="auto"/>
            <w:noWrap/>
            <w:vAlign w:val="bottom"/>
            <w:hideMark/>
          </w:tcPr>
          <w:p w14:paraId="44F93130"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71</w:t>
            </w:r>
          </w:p>
        </w:tc>
        <w:tc>
          <w:tcPr>
            <w:tcW w:w="824" w:type="dxa"/>
            <w:tcBorders>
              <w:top w:val="nil"/>
              <w:left w:val="single" w:sz="8" w:space="0" w:color="auto"/>
              <w:bottom w:val="nil"/>
              <w:right w:val="nil"/>
            </w:tcBorders>
            <w:shd w:val="clear" w:color="auto" w:fill="auto"/>
            <w:noWrap/>
            <w:vAlign w:val="bottom"/>
            <w:hideMark/>
          </w:tcPr>
          <w:p w14:paraId="26E0DCC6"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-33</w:t>
            </w:r>
          </w:p>
        </w:tc>
        <w:tc>
          <w:tcPr>
            <w:tcW w:w="1258" w:type="dxa"/>
            <w:tcBorders>
              <w:top w:val="nil"/>
              <w:left w:val="single" w:sz="8" w:space="0" w:color="auto"/>
              <w:bottom w:val="nil"/>
              <w:right w:val="single" w:sz="8" w:space="0" w:color="auto"/>
            </w:tcBorders>
            <w:shd w:val="clear" w:color="auto" w:fill="auto"/>
            <w:noWrap/>
            <w:vAlign w:val="bottom"/>
            <w:hideMark/>
          </w:tcPr>
          <w:p w14:paraId="1B8265B5"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-31</w:t>
            </w:r>
          </w:p>
        </w:tc>
      </w:tr>
      <w:tr w:rsidR="0067098A" w:rsidRPr="0067098A" w14:paraId="01534A06"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1DF0B928"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Mayıs 19</w:t>
            </w:r>
          </w:p>
        </w:tc>
        <w:tc>
          <w:tcPr>
            <w:tcW w:w="1020" w:type="dxa"/>
            <w:tcBorders>
              <w:top w:val="nil"/>
              <w:left w:val="single" w:sz="8" w:space="0" w:color="auto"/>
              <w:bottom w:val="nil"/>
              <w:right w:val="nil"/>
            </w:tcBorders>
            <w:shd w:val="clear" w:color="auto" w:fill="auto"/>
            <w:noWrap/>
            <w:vAlign w:val="bottom"/>
            <w:hideMark/>
          </w:tcPr>
          <w:p w14:paraId="36FBEBC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5027</w:t>
            </w:r>
          </w:p>
        </w:tc>
        <w:tc>
          <w:tcPr>
            <w:tcW w:w="1020" w:type="dxa"/>
            <w:tcBorders>
              <w:top w:val="nil"/>
              <w:left w:val="nil"/>
              <w:bottom w:val="nil"/>
              <w:right w:val="nil"/>
            </w:tcBorders>
            <w:shd w:val="clear" w:color="auto" w:fill="auto"/>
            <w:noWrap/>
            <w:vAlign w:val="bottom"/>
            <w:hideMark/>
          </w:tcPr>
          <w:p w14:paraId="7992011E"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5546</w:t>
            </w:r>
          </w:p>
        </w:tc>
        <w:tc>
          <w:tcPr>
            <w:tcW w:w="1020" w:type="dxa"/>
            <w:tcBorders>
              <w:top w:val="nil"/>
              <w:left w:val="nil"/>
              <w:bottom w:val="nil"/>
              <w:right w:val="nil"/>
            </w:tcBorders>
            <w:shd w:val="clear" w:color="auto" w:fill="auto"/>
            <w:noWrap/>
            <w:vAlign w:val="bottom"/>
            <w:hideMark/>
          </w:tcPr>
          <w:p w14:paraId="7141E07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1529</w:t>
            </w:r>
          </w:p>
        </w:tc>
        <w:tc>
          <w:tcPr>
            <w:tcW w:w="1020" w:type="dxa"/>
            <w:tcBorders>
              <w:top w:val="nil"/>
              <w:left w:val="nil"/>
              <w:bottom w:val="nil"/>
              <w:right w:val="single" w:sz="8" w:space="0" w:color="auto"/>
            </w:tcBorders>
            <w:shd w:val="clear" w:color="auto" w:fill="auto"/>
            <w:noWrap/>
            <w:vAlign w:val="bottom"/>
            <w:hideMark/>
          </w:tcPr>
          <w:p w14:paraId="074C5BB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15788</w:t>
            </w:r>
          </w:p>
        </w:tc>
        <w:tc>
          <w:tcPr>
            <w:tcW w:w="779" w:type="dxa"/>
            <w:tcBorders>
              <w:top w:val="nil"/>
              <w:left w:val="nil"/>
              <w:bottom w:val="nil"/>
              <w:right w:val="nil"/>
            </w:tcBorders>
            <w:shd w:val="clear" w:color="auto" w:fill="auto"/>
            <w:noWrap/>
            <w:vAlign w:val="bottom"/>
            <w:hideMark/>
          </w:tcPr>
          <w:p w14:paraId="17666CE5"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-20</w:t>
            </w:r>
          </w:p>
        </w:tc>
        <w:tc>
          <w:tcPr>
            <w:tcW w:w="1219" w:type="dxa"/>
            <w:tcBorders>
              <w:top w:val="nil"/>
              <w:left w:val="single" w:sz="8" w:space="0" w:color="auto"/>
              <w:bottom w:val="nil"/>
              <w:right w:val="nil"/>
            </w:tcBorders>
            <w:shd w:val="clear" w:color="auto" w:fill="auto"/>
            <w:noWrap/>
            <w:vAlign w:val="bottom"/>
            <w:hideMark/>
          </w:tcPr>
          <w:p w14:paraId="4F6C4DA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-7</w:t>
            </w:r>
          </w:p>
        </w:tc>
        <w:tc>
          <w:tcPr>
            <w:tcW w:w="824" w:type="dxa"/>
            <w:tcBorders>
              <w:top w:val="nil"/>
              <w:left w:val="single" w:sz="8" w:space="0" w:color="auto"/>
              <w:bottom w:val="nil"/>
              <w:right w:val="nil"/>
            </w:tcBorders>
            <w:shd w:val="clear" w:color="auto" w:fill="auto"/>
            <w:noWrap/>
            <w:vAlign w:val="bottom"/>
            <w:hideMark/>
          </w:tcPr>
          <w:p w14:paraId="08EAFB6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-43</w:t>
            </w:r>
          </w:p>
        </w:tc>
        <w:tc>
          <w:tcPr>
            <w:tcW w:w="1258" w:type="dxa"/>
            <w:tcBorders>
              <w:top w:val="nil"/>
              <w:left w:val="single" w:sz="8" w:space="0" w:color="auto"/>
              <w:bottom w:val="nil"/>
              <w:right w:val="single" w:sz="8" w:space="0" w:color="auto"/>
            </w:tcBorders>
            <w:shd w:val="clear" w:color="auto" w:fill="auto"/>
            <w:noWrap/>
            <w:vAlign w:val="bottom"/>
            <w:hideMark/>
          </w:tcPr>
          <w:p w14:paraId="39BC213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-65</w:t>
            </w:r>
          </w:p>
        </w:tc>
      </w:tr>
      <w:tr w:rsidR="0067098A" w:rsidRPr="0067098A" w14:paraId="6A10B87C" w14:textId="77777777" w:rsidTr="0067098A">
        <w:trPr>
          <w:divId w:val="1596209891"/>
          <w:trHeight w:val="255"/>
        </w:trPr>
        <w:tc>
          <w:tcPr>
            <w:tcW w:w="1220" w:type="dxa"/>
            <w:tcBorders>
              <w:top w:val="nil"/>
              <w:left w:val="single" w:sz="8" w:space="0" w:color="auto"/>
              <w:bottom w:val="nil"/>
              <w:right w:val="nil"/>
            </w:tcBorders>
            <w:shd w:val="clear" w:color="auto" w:fill="auto"/>
            <w:noWrap/>
            <w:vAlign w:val="bottom"/>
            <w:hideMark/>
          </w:tcPr>
          <w:p w14:paraId="734B7223"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Haziran 19</w:t>
            </w:r>
          </w:p>
        </w:tc>
        <w:tc>
          <w:tcPr>
            <w:tcW w:w="1020" w:type="dxa"/>
            <w:tcBorders>
              <w:top w:val="nil"/>
              <w:left w:val="single" w:sz="8" w:space="0" w:color="auto"/>
              <w:bottom w:val="nil"/>
              <w:right w:val="nil"/>
            </w:tcBorders>
            <w:shd w:val="clear" w:color="auto" w:fill="auto"/>
            <w:noWrap/>
            <w:vAlign w:val="bottom"/>
            <w:hideMark/>
          </w:tcPr>
          <w:p w14:paraId="30669E21"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5055</w:t>
            </w:r>
          </w:p>
        </w:tc>
        <w:tc>
          <w:tcPr>
            <w:tcW w:w="1020" w:type="dxa"/>
            <w:tcBorders>
              <w:top w:val="nil"/>
              <w:left w:val="nil"/>
              <w:bottom w:val="nil"/>
              <w:right w:val="nil"/>
            </w:tcBorders>
            <w:shd w:val="clear" w:color="auto" w:fill="auto"/>
            <w:noWrap/>
            <w:vAlign w:val="bottom"/>
            <w:hideMark/>
          </w:tcPr>
          <w:p w14:paraId="6BCD2F4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5616</w:t>
            </w:r>
          </w:p>
        </w:tc>
        <w:tc>
          <w:tcPr>
            <w:tcW w:w="1020" w:type="dxa"/>
            <w:tcBorders>
              <w:top w:val="nil"/>
              <w:left w:val="nil"/>
              <w:bottom w:val="nil"/>
              <w:right w:val="nil"/>
            </w:tcBorders>
            <w:shd w:val="clear" w:color="auto" w:fill="auto"/>
            <w:noWrap/>
            <w:vAlign w:val="bottom"/>
            <w:hideMark/>
          </w:tcPr>
          <w:p w14:paraId="399BA816"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1540</w:t>
            </w:r>
          </w:p>
        </w:tc>
        <w:tc>
          <w:tcPr>
            <w:tcW w:w="1020" w:type="dxa"/>
            <w:tcBorders>
              <w:top w:val="nil"/>
              <w:left w:val="nil"/>
              <w:bottom w:val="nil"/>
              <w:right w:val="single" w:sz="8" w:space="0" w:color="auto"/>
            </w:tcBorders>
            <w:shd w:val="clear" w:color="auto" w:fill="auto"/>
            <w:noWrap/>
            <w:vAlign w:val="bottom"/>
            <w:hideMark/>
          </w:tcPr>
          <w:p w14:paraId="238C200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15780</w:t>
            </w:r>
          </w:p>
        </w:tc>
        <w:tc>
          <w:tcPr>
            <w:tcW w:w="779" w:type="dxa"/>
            <w:tcBorders>
              <w:top w:val="nil"/>
              <w:left w:val="nil"/>
              <w:bottom w:val="nil"/>
              <w:right w:val="nil"/>
            </w:tcBorders>
            <w:shd w:val="clear" w:color="auto" w:fill="auto"/>
            <w:noWrap/>
            <w:vAlign w:val="bottom"/>
            <w:hideMark/>
          </w:tcPr>
          <w:p w14:paraId="51B62DD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28</w:t>
            </w:r>
          </w:p>
        </w:tc>
        <w:tc>
          <w:tcPr>
            <w:tcW w:w="1219" w:type="dxa"/>
            <w:tcBorders>
              <w:top w:val="nil"/>
              <w:left w:val="single" w:sz="8" w:space="0" w:color="auto"/>
              <w:bottom w:val="nil"/>
              <w:right w:val="nil"/>
            </w:tcBorders>
            <w:shd w:val="clear" w:color="auto" w:fill="auto"/>
            <w:noWrap/>
            <w:vAlign w:val="bottom"/>
            <w:hideMark/>
          </w:tcPr>
          <w:p w14:paraId="5509AE3B"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70</w:t>
            </w:r>
          </w:p>
        </w:tc>
        <w:tc>
          <w:tcPr>
            <w:tcW w:w="824" w:type="dxa"/>
            <w:tcBorders>
              <w:top w:val="nil"/>
              <w:left w:val="single" w:sz="8" w:space="0" w:color="auto"/>
              <w:bottom w:val="nil"/>
              <w:right w:val="nil"/>
            </w:tcBorders>
            <w:shd w:val="clear" w:color="auto" w:fill="auto"/>
            <w:noWrap/>
            <w:vAlign w:val="bottom"/>
            <w:hideMark/>
          </w:tcPr>
          <w:p w14:paraId="6F6DE373"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11</w:t>
            </w:r>
          </w:p>
        </w:tc>
        <w:tc>
          <w:tcPr>
            <w:tcW w:w="1258" w:type="dxa"/>
            <w:tcBorders>
              <w:top w:val="nil"/>
              <w:left w:val="single" w:sz="8" w:space="0" w:color="auto"/>
              <w:bottom w:val="nil"/>
              <w:right w:val="single" w:sz="8" w:space="0" w:color="auto"/>
            </w:tcBorders>
            <w:shd w:val="clear" w:color="auto" w:fill="auto"/>
            <w:noWrap/>
            <w:vAlign w:val="bottom"/>
            <w:hideMark/>
          </w:tcPr>
          <w:p w14:paraId="65BBA0B2"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-8</w:t>
            </w:r>
          </w:p>
        </w:tc>
      </w:tr>
      <w:tr w:rsidR="0067098A" w:rsidRPr="0067098A" w14:paraId="7F425A16" w14:textId="77777777" w:rsidTr="0067098A">
        <w:trPr>
          <w:divId w:val="1596209891"/>
          <w:trHeight w:val="270"/>
        </w:trPr>
        <w:tc>
          <w:tcPr>
            <w:tcW w:w="1220" w:type="dxa"/>
            <w:tcBorders>
              <w:top w:val="nil"/>
              <w:left w:val="single" w:sz="8" w:space="0" w:color="auto"/>
              <w:bottom w:val="single" w:sz="8" w:space="0" w:color="auto"/>
              <w:right w:val="nil"/>
            </w:tcBorders>
            <w:shd w:val="clear" w:color="auto" w:fill="auto"/>
            <w:noWrap/>
            <w:vAlign w:val="bottom"/>
            <w:hideMark/>
          </w:tcPr>
          <w:p w14:paraId="1E825580" w14:textId="77777777" w:rsidR="0067098A" w:rsidRPr="0067098A" w:rsidRDefault="0067098A" w:rsidP="0067098A">
            <w:pPr>
              <w:suppressAutoHyphens w:val="0"/>
              <w:rPr>
                <w:rFonts w:ascii="Arial" w:hAnsi="Arial" w:cs="Arial"/>
                <w:b/>
                <w:bCs/>
                <w:sz w:val="18"/>
                <w:szCs w:val="18"/>
                <w:lang w:eastAsia="tr-TR"/>
              </w:rPr>
            </w:pPr>
            <w:r w:rsidRPr="0067098A">
              <w:rPr>
                <w:rFonts w:ascii="Arial" w:hAnsi="Arial" w:cs="Arial"/>
                <w:b/>
                <w:bCs/>
                <w:sz w:val="18"/>
                <w:szCs w:val="18"/>
                <w:lang w:eastAsia="tr-TR"/>
              </w:rPr>
              <w:t>Temmuz 19</w:t>
            </w:r>
          </w:p>
        </w:tc>
        <w:tc>
          <w:tcPr>
            <w:tcW w:w="1020" w:type="dxa"/>
            <w:tcBorders>
              <w:top w:val="nil"/>
              <w:left w:val="single" w:sz="8" w:space="0" w:color="auto"/>
              <w:bottom w:val="single" w:sz="8" w:space="0" w:color="auto"/>
              <w:right w:val="nil"/>
            </w:tcBorders>
            <w:shd w:val="clear" w:color="auto" w:fill="auto"/>
            <w:noWrap/>
            <w:vAlign w:val="bottom"/>
            <w:hideMark/>
          </w:tcPr>
          <w:p w14:paraId="0916CAEC"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5122</w:t>
            </w:r>
          </w:p>
        </w:tc>
        <w:tc>
          <w:tcPr>
            <w:tcW w:w="1020" w:type="dxa"/>
            <w:tcBorders>
              <w:top w:val="nil"/>
              <w:left w:val="nil"/>
              <w:bottom w:val="single" w:sz="8" w:space="0" w:color="auto"/>
              <w:right w:val="nil"/>
            </w:tcBorders>
            <w:shd w:val="clear" w:color="auto" w:fill="auto"/>
            <w:noWrap/>
            <w:vAlign w:val="bottom"/>
            <w:hideMark/>
          </w:tcPr>
          <w:p w14:paraId="4A7374C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5600</w:t>
            </w:r>
          </w:p>
        </w:tc>
        <w:tc>
          <w:tcPr>
            <w:tcW w:w="1020" w:type="dxa"/>
            <w:tcBorders>
              <w:top w:val="nil"/>
              <w:left w:val="nil"/>
              <w:bottom w:val="single" w:sz="8" w:space="0" w:color="auto"/>
              <w:right w:val="nil"/>
            </w:tcBorders>
            <w:shd w:val="clear" w:color="auto" w:fill="auto"/>
            <w:noWrap/>
            <w:vAlign w:val="bottom"/>
            <w:hideMark/>
          </w:tcPr>
          <w:p w14:paraId="4A540D93"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1506</w:t>
            </w:r>
          </w:p>
        </w:tc>
        <w:tc>
          <w:tcPr>
            <w:tcW w:w="1020" w:type="dxa"/>
            <w:tcBorders>
              <w:top w:val="nil"/>
              <w:left w:val="nil"/>
              <w:bottom w:val="single" w:sz="8" w:space="0" w:color="auto"/>
              <w:right w:val="single" w:sz="8" w:space="0" w:color="auto"/>
            </w:tcBorders>
            <w:shd w:val="clear" w:color="auto" w:fill="auto"/>
            <w:noWrap/>
            <w:vAlign w:val="bottom"/>
            <w:hideMark/>
          </w:tcPr>
          <w:p w14:paraId="15998FFB"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15765</w:t>
            </w:r>
          </w:p>
        </w:tc>
        <w:tc>
          <w:tcPr>
            <w:tcW w:w="779" w:type="dxa"/>
            <w:tcBorders>
              <w:top w:val="nil"/>
              <w:left w:val="nil"/>
              <w:bottom w:val="single" w:sz="8" w:space="0" w:color="auto"/>
              <w:right w:val="nil"/>
            </w:tcBorders>
            <w:shd w:val="clear" w:color="auto" w:fill="auto"/>
            <w:noWrap/>
            <w:vAlign w:val="bottom"/>
            <w:hideMark/>
          </w:tcPr>
          <w:p w14:paraId="3F353FEA"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67</w:t>
            </w:r>
          </w:p>
        </w:tc>
        <w:tc>
          <w:tcPr>
            <w:tcW w:w="1219" w:type="dxa"/>
            <w:tcBorders>
              <w:top w:val="nil"/>
              <w:left w:val="single" w:sz="8" w:space="0" w:color="auto"/>
              <w:bottom w:val="single" w:sz="8" w:space="0" w:color="auto"/>
              <w:right w:val="nil"/>
            </w:tcBorders>
            <w:shd w:val="clear" w:color="auto" w:fill="auto"/>
            <w:noWrap/>
            <w:vAlign w:val="bottom"/>
            <w:hideMark/>
          </w:tcPr>
          <w:p w14:paraId="78E1C288"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-16</w:t>
            </w:r>
          </w:p>
        </w:tc>
        <w:tc>
          <w:tcPr>
            <w:tcW w:w="824" w:type="dxa"/>
            <w:tcBorders>
              <w:top w:val="nil"/>
              <w:left w:val="single" w:sz="8" w:space="0" w:color="auto"/>
              <w:bottom w:val="single" w:sz="8" w:space="0" w:color="auto"/>
              <w:right w:val="nil"/>
            </w:tcBorders>
            <w:shd w:val="clear" w:color="auto" w:fill="auto"/>
            <w:noWrap/>
            <w:vAlign w:val="bottom"/>
            <w:hideMark/>
          </w:tcPr>
          <w:p w14:paraId="07F0C309"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-34</w:t>
            </w:r>
          </w:p>
        </w:tc>
        <w:tc>
          <w:tcPr>
            <w:tcW w:w="1258" w:type="dxa"/>
            <w:tcBorders>
              <w:top w:val="nil"/>
              <w:left w:val="single" w:sz="8" w:space="0" w:color="auto"/>
              <w:bottom w:val="single" w:sz="8" w:space="0" w:color="auto"/>
              <w:right w:val="single" w:sz="8" w:space="0" w:color="auto"/>
            </w:tcBorders>
            <w:shd w:val="clear" w:color="auto" w:fill="auto"/>
            <w:noWrap/>
            <w:vAlign w:val="bottom"/>
            <w:hideMark/>
          </w:tcPr>
          <w:p w14:paraId="3A76EBD7" w14:textId="77777777" w:rsidR="0067098A" w:rsidRPr="0067098A" w:rsidRDefault="0067098A" w:rsidP="0067098A">
            <w:pPr>
              <w:suppressAutoHyphens w:val="0"/>
              <w:jc w:val="center"/>
              <w:rPr>
                <w:rFonts w:ascii="Arial" w:hAnsi="Arial" w:cs="Arial"/>
                <w:sz w:val="18"/>
                <w:szCs w:val="18"/>
                <w:lang w:eastAsia="tr-TR"/>
              </w:rPr>
            </w:pPr>
            <w:r w:rsidRPr="0067098A">
              <w:rPr>
                <w:rFonts w:ascii="Arial" w:hAnsi="Arial" w:cs="Arial"/>
                <w:sz w:val="18"/>
                <w:szCs w:val="18"/>
                <w:lang w:eastAsia="tr-TR"/>
              </w:rPr>
              <w:t>-15</w:t>
            </w:r>
          </w:p>
        </w:tc>
      </w:tr>
    </w:tbl>
    <w:p w14:paraId="67DC36E9" w14:textId="107FEB07" w:rsidR="005E1F7F" w:rsidRDefault="00C572B3" w:rsidP="00DC1E3A">
      <w:pPr>
        <w:pStyle w:val="Caption"/>
        <w:keepNext/>
        <w:rPr>
          <w:rFonts w:ascii="Arial" w:hAnsi="Arial" w:cs="Arial"/>
          <w:b w:val="0"/>
          <w:sz w:val="18"/>
          <w:szCs w:val="18"/>
        </w:rPr>
      </w:pPr>
      <w:r>
        <w:rPr>
          <w:rFonts w:ascii="Arial" w:hAnsi="Arial" w:cs="Arial"/>
          <w:b w:val="0"/>
          <w:sz w:val="18"/>
          <w:szCs w:val="18"/>
        </w:rPr>
        <w:fldChar w:fldCharType="end"/>
      </w:r>
    </w:p>
    <w:p w14:paraId="7C0AAFD2" w14:textId="1994A591" w:rsidR="001C6540" w:rsidRPr="000C6096" w:rsidRDefault="001C6540" w:rsidP="00DC1E3A">
      <w:pPr>
        <w:pStyle w:val="Caption"/>
        <w:keepNext/>
        <w:rPr>
          <w:rFonts w:ascii="Arial" w:hAnsi="Arial" w:cs="Arial"/>
          <w:b w:val="0"/>
          <w:sz w:val="18"/>
          <w:szCs w:val="18"/>
        </w:rPr>
      </w:pPr>
      <w:r w:rsidRPr="000C6096">
        <w:rPr>
          <w:rFonts w:ascii="Arial" w:hAnsi="Arial" w:cs="Arial"/>
          <w:b w:val="0"/>
          <w:sz w:val="18"/>
          <w:szCs w:val="18"/>
        </w:rPr>
        <w:t>Kaynak: TÜİK, Betam</w:t>
      </w:r>
    </w:p>
    <w:p w14:paraId="4107F3F7" w14:textId="77777777" w:rsidR="001C6540" w:rsidRPr="000C6096" w:rsidRDefault="001C6540" w:rsidP="001C6540">
      <w:pPr>
        <w:rPr>
          <w:rFonts w:ascii="Arial" w:hAnsi="Arial" w:cs="Arial"/>
          <w:b/>
          <w:bCs/>
          <w:color w:val="FF0000"/>
          <w:sz w:val="20"/>
          <w:szCs w:val="20"/>
        </w:rPr>
      </w:pPr>
    </w:p>
    <w:p w14:paraId="69271B20" w14:textId="77777777" w:rsidR="001C6540" w:rsidRPr="000C6096" w:rsidRDefault="001C6540" w:rsidP="001C6540">
      <w:pPr>
        <w:rPr>
          <w:rFonts w:ascii="Arial" w:hAnsi="Arial" w:cs="Arial"/>
          <w:b/>
          <w:bCs/>
          <w:color w:val="FF0000"/>
          <w:sz w:val="20"/>
          <w:szCs w:val="20"/>
        </w:rPr>
      </w:pPr>
    </w:p>
    <w:p w14:paraId="1C489702" w14:textId="77777777" w:rsidR="001C6540" w:rsidRPr="000C6096" w:rsidRDefault="001C6540" w:rsidP="001C6540">
      <w:pPr>
        <w:rPr>
          <w:rFonts w:ascii="Arial" w:hAnsi="Arial" w:cs="Arial"/>
          <w:b/>
          <w:bCs/>
          <w:color w:val="FF0000"/>
          <w:sz w:val="20"/>
          <w:szCs w:val="20"/>
        </w:rPr>
      </w:pPr>
    </w:p>
    <w:p w14:paraId="27D5EF49" w14:textId="77777777" w:rsidR="001C6540" w:rsidRPr="000C6096" w:rsidRDefault="001C6540" w:rsidP="001C6540">
      <w:pPr>
        <w:rPr>
          <w:rFonts w:ascii="Arial" w:hAnsi="Arial" w:cs="Arial"/>
          <w:b/>
          <w:bCs/>
          <w:color w:val="FF0000"/>
          <w:sz w:val="20"/>
          <w:szCs w:val="20"/>
        </w:rPr>
      </w:pPr>
    </w:p>
    <w:p w14:paraId="554988E7" w14:textId="77777777" w:rsidR="001C6540" w:rsidRPr="000C6096" w:rsidRDefault="001C6540" w:rsidP="001C6540">
      <w:pPr>
        <w:rPr>
          <w:rFonts w:ascii="Arial" w:hAnsi="Arial" w:cs="Arial"/>
          <w:b/>
          <w:bCs/>
          <w:color w:val="FF0000"/>
          <w:sz w:val="20"/>
          <w:szCs w:val="20"/>
        </w:rPr>
      </w:pPr>
    </w:p>
    <w:p w14:paraId="0115E767" w14:textId="77777777" w:rsidR="001C6540" w:rsidRPr="000C6096" w:rsidRDefault="001C6540" w:rsidP="001C6540">
      <w:pPr>
        <w:rPr>
          <w:rFonts w:ascii="Arial" w:hAnsi="Arial" w:cs="Arial"/>
          <w:b/>
          <w:bCs/>
          <w:color w:val="FF0000"/>
          <w:sz w:val="20"/>
          <w:szCs w:val="20"/>
        </w:rPr>
      </w:pPr>
    </w:p>
    <w:p w14:paraId="405B19F5" w14:textId="77777777" w:rsidR="001C6540" w:rsidRPr="000C6096" w:rsidRDefault="001C6540" w:rsidP="001C6540">
      <w:pPr>
        <w:rPr>
          <w:rFonts w:ascii="Arial" w:hAnsi="Arial" w:cs="Arial"/>
          <w:b/>
          <w:bCs/>
          <w:color w:val="FF0000"/>
          <w:sz w:val="20"/>
          <w:szCs w:val="20"/>
        </w:rPr>
      </w:pPr>
    </w:p>
    <w:p w14:paraId="01FFA70C" w14:textId="77777777" w:rsidR="001C6540" w:rsidRPr="000C6096" w:rsidRDefault="001C6540" w:rsidP="001C6540">
      <w:pPr>
        <w:rPr>
          <w:rFonts w:ascii="Arial" w:hAnsi="Arial" w:cs="Arial"/>
          <w:b/>
          <w:bCs/>
          <w:color w:val="FF0000"/>
          <w:sz w:val="20"/>
          <w:szCs w:val="20"/>
        </w:rPr>
      </w:pPr>
    </w:p>
    <w:p w14:paraId="47B82A89" w14:textId="77777777" w:rsidR="001C6540" w:rsidRPr="000C6096" w:rsidRDefault="001C6540" w:rsidP="001C6540">
      <w:pPr>
        <w:rPr>
          <w:rFonts w:ascii="Arial" w:hAnsi="Arial" w:cs="Arial"/>
          <w:b/>
          <w:bCs/>
          <w:color w:val="FF0000"/>
          <w:sz w:val="20"/>
          <w:szCs w:val="20"/>
        </w:rPr>
      </w:pPr>
    </w:p>
    <w:p w14:paraId="7F44A5EE" w14:textId="77777777" w:rsidR="001C6540" w:rsidRPr="000C6096" w:rsidRDefault="001C6540" w:rsidP="001C6540">
      <w:pPr>
        <w:rPr>
          <w:rFonts w:ascii="Arial" w:hAnsi="Arial" w:cs="Arial"/>
          <w:b/>
          <w:bCs/>
          <w:color w:val="FF0000"/>
          <w:sz w:val="20"/>
          <w:szCs w:val="20"/>
        </w:rPr>
      </w:pPr>
    </w:p>
    <w:p w14:paraId="079E9C57" w14:textId="77777777" w:rsidR="001C6540" w:rsidRPr="000C6096" w:rsidRDefault="001C6540" w:rsidP="001C6540">
      <w:pPr>
        <w:rPr>
          <w:rFonts w:ascii="Arial" w:hAnsi="Arial" w:cs="Arial"/>
          <w:b/>
          <w:bCs/>
          <w:color w:val="FF0000"/>
          <w:sz w:val="20"/>
          <w:szCs w:val="20"/>
        </w:rPr>
      </w:pPr>
    </w:p>
    <w:p w14:paraId="6AE07943" w14:textId="77777777" w:rsidR="001C6540" w:rsidRPr="000C6096" w:rsidRDefault="001C6540" w:rsidP="001C6540">
      <w:pPr>
        <w:rPr>
          <w:rFonts w:ascii="Arial" w:hAnsi="Arial" w:cs="Arial"/>
          <w:b/>
          <w:bCs/>
          <w:color w:val="FF0000"/>
          <w:sz w:val="20"/>
          <w:szCs w:val="20"/>
        </w:rPr>
      </w:pPr>
    </w:p>
    <w:p w14:paraId="4099005E" w14:textId="77777777" w:rsidR="001C6540" w:rsidRPr="000C6096" w:rsidRDefault="001C6540" w:rsidP="001C6540">
      <w:pPr>
        <w:rPr>
          <w:rFonts w:ascii="Arial" w:hAnsi="Arial" w:cs="Arial"/>
          <w:b/>
          <w:bCs/>
          <w:color w:val="FF0000"/>
          <w:sz w:val="20"/>
          <w:szCs w:val="20"/>
        </w:rPr>
      </w:pPr>
    </w:p>
    <w:p w14:paraId="48AFE7E5" w14:textId="77777777" w:rsidR="001C6540" w:rsidRPr="000C6096" w:rsidRDefault="001C6540" w:rsidP="001C6540">
      <w:pPr>
        <w:rPr>
          <w:rFonts w:ascii="Arial" w:hAnsi="Arial" w:cs="Arial"/>
          <w:b/>
          <w:bCs/>
          <w:color w:val="FF0000"/>
          <w:sz w:val="20"/>
          <w:szCs w:val="20"/>
        </w:rPr>
      </w:pPr>
    </w:p>
    <w:p w14:paraId="1F601C8D" w14:textId="77777777" w:rsidR="001C6540" w:rsidRPr="000C6096" w:rsidRDefault="001C6540" w:rsidP="001C6540">
      <w:pPr>
        <w:rPr>
          <w:rFonts w:ascii="Arial" w:hAnsi="Arial" w:cs="Arial"/>
          <w:b/>
          <w:bCs/>
          <w:color w:val="FF0000"/>
          <w:sz w:val="20"/>
          <w:szCs w:val="20"/>
        </w:rPr>
      </w:pPr>
    </w:p>
    <w:p w14:paraId="45341754" w14:textId="77777777" w:rsidR="001C6540" w:rsidRPr="000C6096" w:rsidRDefault="001C6540" w:rsidP="001C6540">
      <w:pPr>
        <w:rPr>
          <w:rFonts w:ascii="Arial" w:hAnsi="Arial" w:cs="Arial"/>
          <w:b/>
          <w:bCs/>
          <w:color w:val="FF0000"/>
          <w:sz w:val="20"/>
          <w:szCs w:val="20"/>
        </w:rPr>
      </w:pPr>
    </w:p>
    <w:p w14:paraId="458E96D9" w14:textId="2E09E3BE" w:rsidR="001C6540" w:rsidRPr="000C6096" w:rsidRDefault="001C6540" w:rsidP="001C6540">
      <w:pPr>
        <w:pStyle w:val="Caption"/>
        <w:keepNext/>
        <w:rPr>
          <w:rFonts w:ascii="Arial" w:hAnsi="Arial" w:cs="Arial"/>
        </w:rPr>
      </w:pPr>
      <w:r w:rsidRPr="000C6096">
        <w:rPr>
          <w:rFonts w:ascii="Arial" w:hAnsi="Arial" w:cs="Arial"/>
        </w:rPr>
        <w:lastRenderedPageBreak/>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2B16FF">
        <w:rPr>
          <w:rFonts w:ascii="Arial" w:hAnsi="Arial" w:cs="Arial"/>
          <w:noProof/>
        </w:rPr>
        <w:t>3</w:t>
      </w:r>
      <w:r w:rsidRPr="000C6096">
        <w:rPr>
          <w:rFonts w:ascii="Arial" w:hAnsi="Arial" w:cs="Arial"/>
        </w:rPr>
        <w:fldChar w:fldCharType="end"/>
      </w:r>
      <w:r w:rsidRPr="000C6096">
        <w:rPr>
          <w:rFonts w:ascii="Arial" w:hAnsi="Arial" w:cs="Arial"/>
        </w:rPr>
        <w:t xml:space="preserve">: Mevsim etkilerinden arındırılmış kadın ve erkek tarım dışı işgücü göstergeleri (bin kişi) </w:t>
      </w:r>
    </w:p>
    <w:p w14:paraId="152CB28D" w14:textId="7E50342F" w:rsidR="00C572B3" w:rsidRDefault="00DF04C4" w:rsidP="00DF04C4">
      <w:pPr>
        <w:pStyle w:val="Caption"/>
        <w:keepNext/>
        <w:rPr>
          <w:b w:val="0"/>
          <w:bCs w:val="0"/>
          <w:sz w:val="22"/>
          <w:szCs w:val="22"/>
          <w:lang w:eastAsia="tr-TR"/>
        </w:rPr>
      </w:pPr>
      <w:r w:rsidRPr="00DF04C4">
        <w:rPr>
          <w:rFonts w:ascii="Arial" w:hAnsi="Arial" w:cs="Arial"/>
          <w:sz w:val="18"/>
          <w:szCs w:val="18"/>
        </w:rPr>
        <w:t xml:space="preserve"> </w:t>
      </w:r>
    </w:p>
    <w:p w14:paraId="7A43EF1B" w14:textId="06EF9EF2" w:rsidR="00793F0F" w:rsidRDefault="00C572B3" w:rsidP="00DF04C4">
      <w:pPr>
        <w:pStyle w:val="Caption"/>
        <w:keepNext/>
        <w:rPr>
          <w:b w:val="0"/>
          <w:bCs w:val="0"/>
          <w:sz w:val="22"/>
          <w:szCs w:val="22"/>
          <w:lang w:eastAsia="tr-TR"/>
        </w:rPr>
      </w:pPr>
      <w:r>
        <w:rPr>
          <w:lang w:eastAsia="tr-TR"/>
        </w:rPr>
        <w:fldChar w:fldCharType="begin"/>
      </w:r>
      <w:r>
        <w:rPr>
          <w:lang w:eastAsia="tr-TR"/>
        </w:rPr>
        <w:instrText xml:space="preserve"> LINK </w:instrText>
      </w:r>
      <w:r w:rsidR="00F4089A">
        <w:rPr>
          <w:lang w:eastAsia="tr-TR"/>
        </w:rPr>
        <w:instrText xml:space="preserve">Excel.Sheet.8 "E:\\LABOR MARKET OUTLOOK\\ARASTIRMA NOTU\\2019\\10.2019\\AN İşsizlik_mine.xls" "Şekil 5 ve Tablo 3!R2C9:R39C15" </w:instrText>
      </w:r>
      <w:r>
        <w:rPr>
          <w:lang w:eastAsia="tr-TR"/>
        </w:rPr>
        <w:instrText xml:space="preserve">\a \f 4 \h </w:instrText>
      </w:r>
      <w:r>
        <w:rPr>
          <w:lang w:eastAsia="tr-TR"/>
        </w:rPr>
        <w:fldChar w:fldCharType="separate"/>
      </w:r>
    </w:p>
    <w:tbl>
      <w:tblPr>
        <w:tblW w:w="9680" w:type="dxa"/>
        <w:tblCellMar>
          <w:left w:w="70" w:type="dxa"/>
          <w:right w:w="70" w:type="dxa"/>
        </w:tblCellMar>
        <w:tblLook w:val="04A0" w:firstRow="1" w:lastRow="0" w:firstColumn="1" w:lastColumn="0" w:noHBand="0" w:noVBand="1"/>
      </w:tblPr>
      <w:tblGrid>
        <w:gridCol w:w="1260"/>
        <w:gridCol w:w="1240"/>
        <w:gridCol w:w="1540"/>
        <w:gridCol w:w="1320"/>
        <w:gridCol w:w="1380"/>
        <w:gridCol w:w="1600"/>
        <w:gridCol w:w="1340"/>
      </w:tblGrid>
      <w:tr w:rsidR="00793F0F" w:rsidRPr="00793F0F" w14:paraId="5D3291E5" w14:textId="77777777" w:rsidTr="00793F0F">
        <w:trPr>
          <w:divId w:val="929702922"/>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1AB2F54B" w14:textId="67EFEC2A" w:rsidR="00793F0F" w:rsidRPr="00793F0F" w:rsidRDefault="00793F0F" w:rsidP="00793F0F">
            <w:pPr>
              <w:suppressAutoHyphens w:val="0"/>
              <w:rPr>
                <w:rFonts w:ascii="Arial" w:hAnsi="Arial" w:cs="Arial"/>
                <w:sz w:val="20"/>
                <w:szCs w:val="20"/>
                <w:lang w:eastAsia="tr-TR"/>
              </w:rPr>
            </w:pPr>
            <w:r w:rsidRPr="00793F0F">
              <w:rPr>
                <w:rFonts w:ascii="Arial" w:hAnsi="Arial" w:cs="Arial"/>
                <w:sz w:val="20"/>
                <w:szCs w:val="20"/>
                <w:lang w:eastAsia="tr-TR"/>
              </w:rPr>
              <w:t> </w:t>
            </w:r>
          </w:p>
        </w:tc>
        <w:tc>
          <w:tcPr>
            <w:tcW w:w="1240" w:type="dxa"/>
            <w:tcBorders>
              <w:top w:val="single" w:sz="8" w:space="0" w:color="auto"/>
              <w:left w:val="nil"/>
              <w:bottom w:val="nil"/>
              <w:right w:val="nil"/>
            </w:tcBorders>
            <w:shd w:val="clear" w:color="auto" w:fill="auto"/>
            <w:noWrap/>
            <w:vAlign w:val="bottom"/>
            <w:hideMark/>
          </w:tcPr>
          <w:p w14:paraId="5E79008E" w14:textId="77777777" w:rsidR="00793F0F" w:rsidRPr="00793F0F" w:rsidRDefault="00793F0F" w:rsidP="00793F0F">
            <w:pPr>
              <w:suppressAutoHyphens w:val="0"/>
              <w:jc w:val="center"/>
              <w:rPr>
                <w:rFonts w:ascii="Calibri" w:hAnsi="Calibri" w:cs="Arial"/>
                <w:b/>
                <w:bCs/>
                <w:color w:val="000000"/>
                <w:sz w:val="22"/>
                <w:szCs w:val="22"/>
                <w:lang w:eastAsia="tr-TR"/>
              </w:rPr>
            </w:pPr>
            <w:r w:rsidRPr="00793F0F">
              <w:rPr>
                <w:rFonts w:ascii="Calibri" w:hAnsi="Calibri" w:cs="Arial"/>
                <w:b/>
                <w:bCs/>
                <w:color w:val="000000"/>
                <w:sz w:val="22"/>
                <w:szCs w:val="22"/>
                <w:lang w:eastAsia="tr-TR"/>
              </w:rPr>
              <w:t>Kadın İşgücü</w:t>
            </w:r>
          </w:p>
        </w:tc>
        <w:tc>
          <w:tcPr>
            <w:tcW w:w="1540" w:type="dxa"/>
            <w:tcBorders>
              <w:top w:val="single" w:sz="8" w:space="0" w:color="auto"/>
              <w:left w:val="nil"/>
              <w:bottom w:val="nil"/>
              <w:right w:val="nil"/>
            </w:tcBorders>
            <w:shd w:val="clear" w:color="auto" w:fill="auto"/>
            <w:noWrap/>
            <w:vAlign w:val="bottom"/>
            <w:hideMark/>
          </w:tcPr>
          <w:p w14:paraId="63173E45" w14:textId="77777777" w:rsidR="00793F0F" w:rsidRPr="00793F0F" w:rsidRDefault="00793F0F" w:rsidP="00793F0F">
            <w:pPr>
              <w:suppressAutoHyphens w:val="0"/>
              <w:jc w:val="center"/>
              <w:rPr>
                <w:rFonts w:ascii="Calibri" w:hAnsi="Calibri" w:cs="Arial"/>
                <w:b/>
                <w:bCs/>
                <w:color w:val="000000"/>
                <w:sz w:val="22"/>
                <w:szCs w:val="22"/>
                <w:lang w:eastAsia="tr-TR"/>
              </w:rPr>
            </w:pPr>
            <w:r w:rsidRPr="00793F0F">
              <w:rPr>
                <w:rFonts w:ascii="Calibri" w:hAnsi="Calibri" w:cs="Arial"/>
                <w:b/>
                <w:bCs/>
                <w:color w:val="000000"/>
                <w:sz w:val="22"/>
                <w:szCs w:val="22"/>
                <w:lang w:eastAsia="tr-TR"/>
              </w:rPr>
              <w:t xml:space="preserve">Kadın İstihdam </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14:paraId="0DBCD27C" w14:textId="77777777" w:rsidR="00793F0F" w:rsidRPr="00793F0F" w:rsidRDefault="00793F0F" w:rsidP="00793F0F">
            <w:pPr>
              <w:suppressAutoHyphens w:val="0"/>
              <w:jc w:val="center"/>
              <w:rPr>
                <w:rFonts w:ascii="Calibri" w:hAnsi="Calibri" w:cs="Arial"/>
                <w:b/>
                <w:bCs/>
                <w:color w:val="000000"/>
                <w:sz w:val="22"/>
                <w:szCs w:val="22"/>
                <w:lang w:eastAsia="tr-TR"/>
              </w:rPr>
            </w:pPr>
            <w:r w:rsidRPr="00793F0F">
              <w:rPr>
                <w:rFonts w:ascii="Calibri" w:hAnsi="Calibri" w:cs="Arial"/>
                <w:b/>
                <w:bCs/>
                <w:color w:val="000000"/>
                <w:sz w:val="22"/>
                <w:szCs w:val="22"/>
                <w:lang w:eastAsia="tr-TR"/>
              </w:rPr>
              <w:t>Kadın İşsiz</w:t>
            </w:r>
          </w:p>
        </w:tc>
        <w:tc>
          <w:tcPr>
            <w:tcW w:w="1380" w:type="dxa"/>
            <w:tcBorders>
              <w:top w:val="single" w:sz="8" w:space="0" w:color="auto"/>
              <w:left w:val="nil"/>
              <w:bottom w:val="nil"/>
              <w:right w:val="nil"/>
            </w:tcBorders>
            <w:shd w:val="clear" w:color="auto" w:fill="auto"/>
            <w:noWrap/>
            <w:vAlign w:val="bottom"/>
            <w:hideMark/>
          </w:tcPr>
          <w:p w14:paraId="1FE3845D" w14:textId="77777777" w:rsidR="00793F0F" w:rsidRPr="00793F0F" w:rsidRDefault="00793F0F" w:rsidP="00793F0F">
            <w:pPr>
              <w:suppressAutoHyphens w:val="0"/>
              <w:jc w:val="center"/>
              <w:rPr>
                <w:rFonts w:ascii="Calibri" w:hAnsi="Calibri" w:cs="Arial"/>
                <w:b/>
                <w:bCs/>
                <w:color w:val="000000"/>
                <w:sz w:val="22"/>
                <w:szCs w:val="22"/>
                <w:lang w:eastAsia="tr-TR"/>
              </w:rPr>
            </w:pPr>
            <w:r w:rsidRPr="00793F0F">
              <w:rPr>
                <w:rFonts w:ascii="Calibri" w:hAnsi="Calibri" w:cs="Arial"/>
                <w:b/>
                <w:bCs/>
                <w:color w:val="000000"/>
                <w:sz w:val="22"/>
                <w:szCs w:val="22"/>
                <w:lang w:eastAsia="tr-TR"/>
              </w:rPr>
              <w:t xml:space="preserve">Erkek İşgücü </w:t>
            </w:r>
          </w:p>
        </w:tc>
        <w:tc>
          <w:tcPr>
            <w:tcW w:w="1600" w:type="dxa"/>
            <w:tcBorders>
              <w:top w:val="single" w:sz="8" w:space="0" w:color="auto"/>
              <w:left w:val="nil"/>
              <w:bottom w:val="nil"/>
              <w:right w:val="nil"/>
            </w:tcBorders>
            <w:shd w:val="clear" w:color="auto" w:fill="auto"/>
            <w:noWrap/>
            <w:vAlign w:val="bottom"/>
            <w:hideMark/>
          </w:tcPr>
          <w:p w14:paraId="7659A8CB" w14:textId="77777777" w:rsidR="00793F0F" w:rsidRPr="00793F0F" w:rsidRDefault="00793F0F" w:rsidP="00793F0F">
            <w:pPr>
              <w:suppressAutoHyphens w:val="0"/>
              <w:jc w:val="center"/>
              <w:rPr>
                <w:rFonts w:ascii="Calibri" w:hAnsi="Calibri" w:cs="Arial"/>
                <w:b/>
                <w:bCs/>
                <w:color w:val="000000"/>
                <w:sz w:val="22"/>
                <w:szCs w:val="22"/>
                <w:lang w:eastAsia="tr-TR"/>
              </w:rPr>
            </w:pPr>
            <w:r w:rsidRPr="00793F0F">
              <w:rPr>
                <w:rFonts w:ascii="Calibri" w:hAnsi="Calibri" w:cs="Arial"/>
                <w:b/>
                <w:bCs/>
                <w:color w:val="000000"/>
                <w:sz w:val="22"/>
                <w:szCs w:val="22"/>
                <w:lang w:eastAsia="tr-TR"/>
              </w:rPr>
              <w:t xml:space="preserve">Erkek İstihdam </w:t>
            </w:r>
          </w:p>
        </w:tc>
        <w:tc>
          <w:tcPr>
            <w:tcW w:w="1340" w:type="dxa"/>
            <w:tcBorders>
              <w:top w:val="single" w:sz="8" w:space="0" w:color="auto"/>
              <w:left w:val="nil"/>
              <w:bottom w:val="nil"/>
              <w:right w:val="single" w:sz="8" w:space="0" w:color="auto"/>
            </w:tcBorders>
            <w:shd w:val="clear" w:color="auto" w:fill="auto"/>
            <w:noWrap/>
            <w:vAlign w:val="bottom"/>
            <w:hideMark/>
          </w:tcPr>
          <w:p w14:paraId="68AD58BF" w14:textId="77777777" w:rsidR="00793F0F" w:rsidRPr="00793F0F" w:rsidRDefault="00793F0F" w:rsidP="00793F0F">
            <w:pPr>
              <w:suppressAutoHyphens w:val="0"/>
              <w:jc w:val="center"/>
              <w:rPr>
                <w:rFonts w:ascii="Calibri" w:hAnsi="Calibri" w:cs="Arial"/>
                <w:b/>
                <w:bCs/>
                <w:color w:val="000000"/>
                <w:sz w:val="22"/>
                <w:szCs w:val="22"/>
                <w:lang w:eastAsia="tr-TR"/>
              </w:rPr>
            </w:pPr>
            <w:r w:rsidRPr="00793F0F">
              <w:rPr>
                <w:rFonts w:ascii="Calibri" w:hAnsi="Calibri" w:cs="Arial"/>
                <w:b/>
                <w:bCs/>
                <w:color w:val="000000"/>
                <w:sz w:val="22"/>
                <w:szCs w:val="22"/>
                <w:lang w:eastAsia="tr-TR"/>
              </w:rPr>
              <w:t>Erkek İşsiz</w:t>
            </w:r>
          </w:p>
        </w:tc>
      </w:tr>
      <w:tr w:rsidR="00793F0F" w:rsidRPr="00793F0F" w14:paraId="463C73E8" w14:textId="77777777" w:rsidTr="00793F0F">
        <w:trPr>
          <w:divId w:val="929702922"/>
          <w:trHeight w:val="25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7813D75A"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Temmuz 16</w:t>
            </w:r>
          </w:p>
        </w:tc>
        <w:tc>
          <w:tcPr>
            <w:tcW w:w="1240" w:type="dxa"/>
            <w:tcBorders>
              <w:top w:val="single" w:sz="8" w:space="0" w:color="auto"/>
              <w:left w:val="nil"/>
              <w:bottom w:val="nil"/>
              <w:right w:val="single" w:sz="8" w:space="0" w:color="auto"/>
            </w:tcBorders>
            <w:shd w:val="clear" w:color="auto" w:fill="auto"/>
            <w:noWrap/>
            <w:vAlign w:val="bottom"/>
            <w:hideMark/>
          </w:tcPr>
          <w:p w14:paraId="2C399DBE"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7284</w:t>
            </w:r>
          </w:p>
        </w:tc>
        <w:tc>
          <w:tcPr>
            <w:tcW w:w="1540" w:type="dxa"/>
            <w:tcBorders>
              <w:top w:val="single" w:sz="8" w:space="0" w:color="auto"/>
              <w:left w:val="nil"/>
              <w:bottom w:val="nil"/>
              <w:right w:val="single" w:sz="8" w:space="0" w:color="auto"/>
            </w:tcBorders>
            <w:shd w:val="clear" w:color="auto" w:fill="auto"/>
            <w:noWrap/>
            <w:vAlign w:val="bottom"/>
            <w:hideMark/>
          </w:tcPr>
          <w:p w14:paraId="39655A37"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5960</w:t>
            </w:r>
          </w:p>
        </w:tc>
        <w:tc>
          <w:tcPr>
            <w:tcW w:w="1320" w:type="dxa"/>
            <w:tcBorders>
              <w:top w:val="nil"/>
              <w:left w:val="nil"/>
              <w:bottom w:val="nil"/>
              <w:right w:val="nil"/>
            </w:tcBorders>
            <w:shd w:val="clear" w:color="auto" w:fill="auto"/>
            <w:noWrap/>
            <w:vAlign w:val="bottom"/>
            <w:hideMark/>
          </w:tcPr>
          <w:p w14:paraId="0042C1CE"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1324</w:t>
            </w:r>
          </w:p>
        </w:tc>
        <w:tc>
          <w:tcPr>
            <w:tcW w:w="1380" w:type="dxa"/>
            <w:tcBorders>
              <w:top w:val="single" w:sz="8" w:space="0" w:color="auto"/>
              <w:left w:val="single" w:sz="8" w:space="0" w:color="auto"/>
              <w:bottom w:val="nil"/>
              <w:right w:val="single" w:sz="8" w:space="0" w:color="auto"/>
            </w:tcBorders>
            <w:shd w:val="clear" w:color="auto" w:fill="auto"/>
            <w:noWrap/>
            <w:vAlign w:val="bottom"/>
            <w:hideMark/>
          </w:tcPr>
          <w:p w14:paraId="1C11BCCD"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17911</w:t>
            </w:r>
          </w:p>
        </w:tc>
        <w:tc>
          <w:tcPr>
            <w:tcW w:w="1600" w:type="dxa"/>
            <w:tcBorders>
              <w:top w:val="single" w:sz="8" w:space="0" w:color="auto"/>
              <w:left w:val="nil"/>
              <w:bottom w:val="nil"/>
              <w:right w:val="single" w:sz="8" w:space="0" w:color="auto"/>
            </w:tcBorders>
            <w:shd w:val="clear" w:color="auto" w:fill="auto"/>
            <w:noWrap/>
            <w:vAlign w:val="bottom"/>
            <w:hideMark/>
          </w:tcPr>
          <w:p w14:paraId="6F84CA74"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15947</w:t>
            </w:r>
          </w:p>
        </w:tc>
        <w:tc>
          <w:tcPr>
            <w:tcW w:w="1340" w:type="dxa"/>
            <w:tcBorders>
              <w:top w:val="single" w:sz="8" w:space="0" w:color="auto"/>
              <w:left w:val="nil"/>
              <w:bottom w:val="nil"/>
              <w:right w:val="single" w:sz="8" w:space="0" w:color="auto"/>
            </w:tcBorders>
            <w:shd w:val="clear" w:color="auto" w:fill="auto"/>
            <w:noWrap/>
            <w:vAlign w:val="bottom"/>
            <w:hideMark/>
          </w:tcPr>
          <w:p w14:paraId="5457C564"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1964</w:t>
            </w:r>
          </w:p>
        </w:tc>
      </w:tr>
      <w:tr w:rsidR="00793F0F" w:rsidRPr="00793F0F" w14:paraId="51B78819"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837584F"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Ağustos 16</w:t>
            </w:r>
          </w:p>
        </w:tc>
        <w:tc>
          <w:tcPr>
            <w:tcW w:w="1240" w:type="dxa"/>
            <w:tcBorders>
              <w:top w:val="nil"/>
              <w:left w:val="nil"/>
              <w:bottom w:val="nil"/>
              <w:right w:val="single" w:sz="8" w:space="0" w:color="auto"/>
            </w:tcBorders>
            <w:shd w:val="clear" w:color="auto" w:fill="auto"/>
            <w:noWrap/>
            <w:vAlign w:val="bottom"/>
            <w:hideMark/>
          </w:tcPr>
          <w:p w14:paraId="1E439E0D"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7322</w:t>
            </w:r>
          </w:p>
        </w:tc>
        <w:tc>
          <w:tcPr>
            <w:tcW w:w="1540" w:type="dxa"/>
            <w:tcBorders>
              <w:top w:val="nil"/>
              <w:left w:val="nil"/>
              <w:bottom w:val="nil"/>
              <w:right w:val="single" w:sz="8" w:space="0" w:color="auto"/>
            </w:tcBorders>
            <w:shd w:val="clear" w:color="auto" w:fill="auto"/>
            <w:noWrap/>
            <w:vAlign w:val="bottom"/>
            <w:hideMark/>
          </w:tcPr>
          <w:p w14:paraId="231319EA"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5936</w:t>
            </w:r>
          </w:p>
        </w:tc>
        <w:tc>
          <w:tcPr>
            <w:tcW w:w="1320" w:type="dxa"/>
            <w:tcBorders>
              <w:top w:val="nil"/>
              <w:left w:val="nil"/>
              <w:bottom w:val="nil"/>
              <w:right w:val="nil"/>
            </w:tcBorders>
            <w:shd w:val="clear" w:color="auto" w:fill="auto"/>
            <w:noWrap/>
            <w:vAlign w:val="bottom"/>
            <w:hideMark/>
          </w:tcPr>
          <w:p w14:paraId="2ED5DA89"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1386</w:t>
            </w:r>
          </w:p>
        </w:tc>
        <w:tc>
          <w:tcPr>
            <w:tcW w:w="1380" w:type="dxa"/>
            <w:tcBorders>
              <w:top w:val="nil"/>
              <w:left w:val="single" w:sz="8" w:space="0" w:color="auto"/>
              <w:bottom w:val="nil"/>
              <w:right w:val="single" w:sz="8" w:space="0" w:color="auto"/>
            </w:tcBorders>
            <w:shd w:val="clear" w:color="auto" w:fill="auto"/>
            <w:noWrap/>
            <w:vAlign w:val="bottom"/>
            <w:hideMark/>
          </w:tcPr>
          <w:p w14:paraId="5D2D79E8"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17960</w:t>
            </w:r>
          </w:p>
        </w:tc>
        <w:tc>
          <w:tcPr>
            <w:tcW w:w="1600" w:type="dxa"/>
            <w:tcBorders>
              <w:top w:val="nil"/>
              <w:left w:val="nil"/>
              <w:bottom w:val="nil"/>
              <w:right w:val="single" w:sz="8" w:space="0" w:color="auto"/>
            </w:tcBorders>
            <w:shd w:val="clear" w:color="auto" w:fill="auto"/>
            <w:noWrap/>
            <w:vAlign w:val="bottom"/>
            <w:hideMark/>
          </w:tcPr>
          <w:p w14:paraId="34AAA5B4"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15878</w:t>
            </w:r>
          </w:p>
        </w:tc>
        <w:tc>
          <w:tcPr>
            <w:tcW w:w="1340" w:type="dxa"/>
            <w:tcBorders>
              <w:top w:val="nil"/>
              <w:left w:val="nil"/>
              <w:bottom w:val="nil"/>
              <w:right w:val="single" w:sz="8" w:space="0" w:color="auto"/>
            </w:tcBorders>
            <w:shd w:val="clear" w:color="auto" w:fill="auto"/>
            <w:noWrap/>
            <w:vAlign w:val="bottom"/>
            <w:hideMark/>
          </w:tcPr>
          <w:p w14:paraId="11A3BDDD"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2082</w:t>
            </w:r>
          </w:p>
        </w:tc>
      </w:tr>
      <w:tr w:rsidR="00793F0F" w:rsidRPr="00793F0F" w14:paraId="5D664939"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8ED057F"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Eylül 16</w:t>
            </w:r>
          </w:p>
        </w:tc>
        <w:tc>
          <w:tcPr>
            <w:tcW w:w="1240" w:type="dxa"/>
            <w:tcBorders>
              <w:top w:val="nil"/>
              <w:left w:val="nil"/>
              <w:bottom w:val="nil"/>
              <w:right w:val="single" w:sz="8" w:space="0" w:color="auto"/>
            </w:tcBorders>
            <w:shd w:val="clear" w:color="auto" w:fill="auto"/>
            <w:noWrap/>
            <w:vAlign w:val="bottom"/>
            <w:hideMark/>
          </w:tcPr>
          <w:p w14:paraId="07F88785"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7387</w:t>
            </w:r>
          </w:p>
        </w:tc>
        <w:tc>
          <w:tcPr>
            <w:tcW w:w="1540" w:type="dxa"/>
            <w:tcBorders>
              <w:top w:val="nil"/>
              <w:left w:val="nil"/>
              <w:bottom w:val="nil"/>
              <w:right w:val="single" w:sz="8" w:space="0" w:color="auto"/>
            </w:tcBorders>
            <w:shd w:val="clear" w:color="auto" w:fill="auto"/>
            <w:noWrap/>
            <w:vAlign w:val="bottom"/>
            <w:hideMark/>
          </w:tcPr>
          <w:p w14:paraId="6473BD80"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5967</w:t>
            </w:r>
          </w:p>
        </w:tc>
        <w:tc>
          <w:tcPr>
            <w:tcW w:w="1320" w:type="dxa"/>
            <w:tcBorders>
              <w:top w:val="nil"/>
              <w:left w:val="nil"/>
              <w:bottom w:val="nil"/>
              <w:right w:val="nil"/>
            </w:tcBorders>
            <w:shd w:val="clear" w:color="auto" w:fill="auto"/>
            <w:noWrap/>
            <w:vAlign w:val="bottom"/>
            <w:hideMark/>
          </w:tcPr>
          <w:p w14:paraId="4739BC94"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1420</w:t>
            </w:r>
          </w:p>
        </w:tc>
        <w:tc>
          <w:tcPr>
            <w:tcW w:w="1380" w:type="dxa"/>
            <w:tcBorders>
              <w:top w:val="nil"/>
              <w:left w:val="single" w:sz="8" w:space="0" w:color="auto"/>
              <w:bottom w:val="nil"/>
              <w:right w:val="single" w:sz="8" w:space="0" w:color="auto"/>
            </w:tcBorders>
            <w:shd w:val="clear" w:color="auto" w:fill="auto"/>
            <w:noWrap/>
            <w:vAlign w:val="bottom"/>
            <w:hideMark/>
          </w:tcPr>
          <w:p w14:paraId="0D0454E2"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18028</w:t>
            </w:r>
          </w:p>
        </w:tc>
        <w:tc>
          <w:tcPr>
            <w:tcW w:w="1600" w:type="dxa"/>
            <w:tcBorders>
              <w:top w:val="nil"/>
              <w:left w:val="nil"/>
              <w:bottom w:val="nil"/>
              <w:right w:val="single" w:sz="8" w:space="0" w:color="auto"/>
            </w:tcBorders>
            <w:shd w:val="clear" w:color="auto" w:fill="auto"/>
            <w:noWrap/>
            <w:vAlign w:val="bottom"/>
            <w:hideMark/>
          </w:tcPr>
          <w:p w14:paraId="7A3910C7"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15989</w:t>
            </w:r>
          </w:p>
        </w:tc>
        <w:tc>
          <w:tcPr>
            <w:tcW w:w="1340" w:type="dxa"/>
            <w:tcBorders>
              <w:top w:val="nil"/>
              <w:left w:val="nil"/>
              <w:bottom w:val="nil"/>
              <w:right w:val="single" w:sz="8" w:space="0" w:color="auto"/>
            </w:tcBorders>
            <w:shd w:val="clear" w:color="auto" w:fill="auto"/>
            <w:noWrap/>
            <w:vAlign w:val="bottom"/>
            <w:hideMark/>
          </w:tcPr>
          <w:p w14:paraId="7A45A8B6"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2039</w:t>
            </w:r>
          </w:p>
        </w:tc>
      </w:tr>
      <w:tr w:rsidR="00793F0F" w:rsidRPr="00793F0F" w14:paraId="7EFCB02E"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813FA55"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Ekim 16</w:t>
            </w:r>
          </w:p>
        </w:tc>
        <w:tc>
          <w:tcPr>
            <w:tcW w:w="1240" w:type="dxa"/>
            <w:tcBorders>
              <w:top w:val="nil"/>
              <w:left w:val="nil"/>
              <w:bottom w:val="nil"/>
              <w:right w:val="single" w:sz="8" w:space="0" w:color="auto"/>
            </w:tcBorders>
            <w:shd w:val="clear" w:color="auto" w:fill="auto"/>
            <w:noWrap/>
            <w:vAlign w:val="bottom"/>
            <w:hideMark/>
          </w:tcPr>
          <w:p w14:paraId="7177548F"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7438</w:t>
            </w:r>
          </w:p>
        </w:tc>
        <w:tc>
          <w:tcPr>
            <w:tcW w:w="1540" w:type="dxa"/>
            <w:tcBorders>
              <w:top w:val="nil"/>
              <w:left w:val="nil"/>
              <w:bottom w:val="nil"/>
              <w:right w:val="single" w:sz="8" w:space="0" w:color="auto"/>
            </w:tcBorders>
            <w:shd w:val="clear" w:color="auto" w:fill="auto"/>
            <w:noWrap/>
            <w:vAlign w:val="bottom"/>
            <w:hideMark/>
          </w:tcPr>
          <w:p w14:paraId="09F3EF4F"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5949</w:t>
            </w:r>
          </w:p>
        </w:tc>
        <w:tc>
          <w:tcPr>
            <w:tcW w:w="1320" w:type="dxa"/>
            <w:tcBorders>
              <w:top w:val="nil"/>
              <w:left w:val="nil"/>
              <w:bottom w:val="nil"/>
              <w:right w:val="nil"/>
            </w:tcBorders>
            <w:shd w:val="clear" w:color="auto" w:fill="auto"/>
            <w:noWrap/>
            <w:vAlign w:val="bottom"/>
            <w:hideMark/>
          </w:tcPr>
          <w:p w14:paraId="6E3058D4"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1489</w:t>
            </w:r>
          </w:p>
        </w:tc>
        <w:tc>
          <w:tcPr>
            <w:tcW w:w="1380" w:type="dxa"/>
            <w:tcBorders>
              <w:top w:val="nil"/>
              <w:left w:val="single" w:sz="8" w:space="0" w:color="auto"/>
              <w:bottom w:val="nil"/>
              <w:right w:val="single" w:sz="8" w:space="0" w:color="auto"/>
            </w:tcBorders>
            <w:shd w:val="clear" w:color="auto" w:fill="auto"/>
            <w:noWrap/>
            <w:vAlign w:val="bottom"/>
            <w:hideMark/>
          </w:tcPr>
          <w:p w14:paraId="4FCCA085"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18092</w:t>
            </w:r>
          </w:p>
        </w:tc>
        <w:tc>
          <w:tcPr>
            <w:tcW w:w="1600" w:type="dxa"/>
            <w:tcBorders>
              <w:top w:val="nil"/>
              <w:left w:val="nil"/>
              <w:bottom w:val="nil"/>
              <w:right w:val="single" w:sz="8" w:space="0" w:color="auto"/>
            </w:tcBorders>
            <w:shd w:val="clear" w:color="auto" w:fill="auto"/>
            <w:noWrap/>
            <w:vAlign w:val="bottom"/>
            <w:hideMark/>
          </w:tcPr>
          <w:p w14:paraId="7836F08B"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16007</w:t>
            </w:r>
          </w:p>
        </w:tc>
        <w:tc>
          <w:tcPr>
            <w:tcW w:w="1340" w:type="dxa"/>
            <w:tcBorders>
              <w:top w:val="nil"/>
              <w:left w:val="nil"/>
              <w:bottom w:val="nil"/>
              <w:right w:val="single" w:sz="8" w:space="0" w:color="auto"/>
            </w:tcBorders>
            <w:shd w:val="clear" w:color="auto" w:fill="auto"/>
            <w:noWrap/>
            <w:vAlign w:val="bottom"/>
            <w:hideMark/>
          </w:tcPr>
          <w:p w14:paraId="6EB709B7"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2085</w:t>
            </w:r>
          </w:p>
        </w:tc>
      </w:tr>
      <w:tr w:rsidR="00793F0F" w:rsidRPr="00793F0F" w14:paraId="63DD5357"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EFFDAE8"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Kasım 16</w:t>
            </w:r>
          </w:p>
        </w:tc>
        <w:tc>
          <w:tcPr>
            <w:tcW w:w="1240" w:type="dxa"/>
            <w:tcBorders>
              <w:top w:val="nil"/>
              <w:left w:val="nil"/>
              <w:bottom w:val="nil"/>
              <w:right w:val="single" w:sz="8" w:space="0" w:color="auto"/>
            </w:tcBorders>
            <w:shd w:val="clear" w:color="auto" w:fill="auto"/>
            <w:noWrap/>
            <w:vAlign w:val="bottom"/>
            <w:hideMark/>
          </w:tcPr>
          <w:p w14:paraId="787DDC68"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7468</w:t>
            </w:r>
          </w:p>
        </w:tc>
        <w:tc>
          <w:tcPr>
            <w:tcW w:w="1540" w:type="dxa"/>
            <w:tcBorders>
              <w:top w:val="nil"/>
              <w:left w:val="nil"/>
              <w:bottom w:val="nil"/>
              <w:right w:val="single" w:sz="8" w:space="0" w:color="auto"/>
            </w:tcBorders>
            <w:shd w:val="clear" w:color="auto" w:fill="auto"/>
            <w:noWrap/>
            <w:vAlign w:val="bottom"/>
            <w:hideMark/>
          </w:tcPr>
          <w:p w14:paraId="0F7D71BA"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5941</w:t>
            </w:r>
          </w:p>
        </w:tc>
        <w:tc>
          <w:tcPr>
            <w:tcW w:w="1320" w:type="dxa"/>
            <w:tcBorders>
              <w:top w:val="nil"/>
              <w:left w:val="nil"/>
              <w:bottom w:val="nil"/>
              <w:right w:val="nil"/>
            </w:tcBorders>
            <w:shd w:val="clear" w:color="auto" w:fill="auto"/>
            <w:noWrap/>
            <w:vAlign w:val="bottom"/>
            <w:hideMark/>
          </w:tcPr>
          <w:p w14:paraId="5A80AE6E"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1527</w:t>
            </w:r>
          </w:p>
        </w:tc>
        <w:tc>
          <w:tcPr>
            <w:tcW w:w="1380" w:type="dxa"/>
            <w:tcBorders>
              <w:top w:val="nil"/>
              <w:left w:val="single" w:sz="8" w:space="0" w:color="auto"/>
              <w:bottom w:val="nil"/>
              <w:right w:val="single" w:sz="8" w:space="0" w:color="auto"/>
            </w:tcBorders>
            <w:shd w:val="clear" w:color="auto" w:fill="auto"/>
            <w:noWrap/>
            <w:vAlign w:val="bottom"/>
            <w:hideMark/>
          </w:tcPr>
          <w:p w14:paraId="15B0A534"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18152</w:t>
            </w:r>
          </w:p>
        </w:tc>
        <w:tc>
          <w:tcPr>
            <w:tcW w:w="1600" w:type="dxa"/>
            <w:tcBorders>
              <w:top w:val="nil"/>
              <w:left w:val="nil"/>
              <w:bottom w:val="nil"/>
              <w:right w:val="single" w:sz="8" w:space="0" w:color="auto"/>
            </w:tcBorders>
            <w:shd w:val="clear" w:color="auto" w:fill="auto"/>
            <w:noWrap/>
            <w:vAlign w:val="bottom"/>
            <w:hideMark/>
          </w:tcPr>
          <w:p w14:paraId="34BE7D4E"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16081</w:t>
            </w:r>
          </w:p>
        </w:tc>
        <w:tc>
          <w:tcPr>
            <w:tcW w:w="1340" w:type="dxa"/>
            <w:tcBorders>
              <w:top w:val="nil"/>
              <w:left w:val="nil"/>
              <w:bottom w:val="nil"/>
              <w:right w:val="single" w:sz="8" w:space="0" w:color="auto"/>
            </w:tcBorders>
            <w:shd w:val="clear" w:color="auto" w:fill="auto"/>
            <w:noWrap/>
            <w:vAlign w:val="bottom"/>
            <w:hideMark/>
          </w:tcPr>
          <w:p w14:paraId="0AD9E2C5"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2071</w:t>
            </w:r>
          </w:p>
        </w:tc>
      </w:tr>
      <w:tr w:rsidR="00793F0F" w:rsidRPr="00793F0F" w14:paraId="0F93DD89"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CD31E27"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Aralık 16</w:t>
            </w:r>
          </w:p>
        </w:tc>
        <w:tc>
          <w:tcPr>
            <w:tcW w:w="1240" w:type="dxa"/>
            <w:tcBorders>
              <w:top w:val="nil"/>
              <w:left w:val="nil"/>
              <w:bottom w:val="nil"/>
              <w:right w:val="single" w:sz="8" w:space="0" w:color="auto"/>
            </w:tcBorders>
            <w:shd w:val="clear" w:color="auto" w:fill="auto"/>
            <w:noWrap/>
            <w:vAlign w:val="bottom"/>
            <w:hideMark/>
          </w:tcPr>
          <w:p w14:paraId="0A388714"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7452</w:t>
            </w:r>
          </w:p>
        </w:tc>
        <w:tc>
          <w:tcPr>
            <w:tcW w:w="1540" w:type="dxa"/>
            <w:tcBorders>
              <w:top w:val="nil"/>
              <w:left w:val="nil"/>
              <w:bottom w:val="nil"/>
              <w:right w:val="single" w:sz="8" w:space="0" w:color="auto"/>
            </w:tcBorders>
            <w:shd w:val="clear" w:color="auto" w:fill="auto"/>
            <w:noWrap/>
            <w:vAlign w:val="bottom"/>
            <w:hideMark/>
          </w:tcPr>
          <w:p w14:paraId="35A2B3A1"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5943</w:t>
            </w:r>
          </w:p>
        </w:tc>
        <w:tc>
          <w:tcPr>
            <w:tcW w:w="1320" w:type="dxa"/>
            <w:tcBorders>
              <w:top w:val="nil"/>
              <w:left w:val="nil"/>
              <w:bottom w:val="nil"/>
              <w:right w:val="nil"/>
            </w:tcBorders>
            <w:shd w:val="clear" w:color="auto" w:fill="auto"/>
            <w:noWrap/>
            <w:vAlign w:val="bottom"/>
            <w:hideMark/>
          </w:tcPr>
          <w:p w14:paraId="3DD1E528"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1509</w:t>
            </w:r>
          </w:p>
        </w:tc>
        <w:tc>
          <w:tcPr>
            <w:tcW w:w="1380" w:type="dxa"/>
            <w:tcBorders>
              <w:top w:val="nil"/>
              <w:left w:val="single" w:sz="8" w:space="0" w:color="auto"/>
              <w:bottom w:val="nil"/>
              <w:right w:val="single" w:sz="8" w:space="0" w:color="auto"/>
            </w:tcBorders>
            <w:shd w:val="clear" w:color="auto" w:fill="auto"/>
            <w:noWrap/>
            <w:vAlign w:val="bottom"/>
            <w:hideMark/>
          </w:tcPr>
          <w:p w14:paraId="3850F5D1"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18180</w:t>
            </w:r>
          </w:p>
        </w:tc>
        <w:tc>
          <w:tcPr>
            <w:tcW w:w="1600" w:type="dxa"/>
            <w:tcBorders>
              <w:top w:val="nil"/>
              <w:left w:val="nil"/>
              <w:bottom w:val="nil"/>
              <w:right w:val="single" w:sz="8" w:space="0" w:color="auto"/>
            </w:tcBorders>
            <w:shd w:val="clear" w:color="auto" w:fill="auto"/>
            <w:noWrap/>
            <w:vAlign w:val="bottom"/>
            <w:hideMark/>
          </w:tcPr>
          <w:p w14:paraId="14F314F1"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16052</w:t>
            </w:r>
          </w:p>
        </w:tc>
        <w:tc>
          <w:tcPr>
            <w:tcW w:w="1340" w:type="dxa"/>
            <w:tcBorders>
              <w:top w:val="nil"/>
              <w:left w:val="nil"/>
              <w:bottom w:val="nil"/>
              <w:right w:val="single" w:sz="8" w:space="0" w:color="auto"/>
            </w:tcBorders>
            <w:shd w:val="clear" w:color="auto" w:fill="auto"/>
            <w:noWrap/>
            <w:vAlign w:val="bottom"/>
            <w:hideMark/>
          </w:tcPr>
          <w:p w14:paraId="4C771600"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2128</w:t>
            </w:r>
          </w:p>
        </w:tc>
      </w:tr>
      <w:tr w:rsidR="00793F0F" w:rsidRPr="00793F0F" w14:paraId="46762346"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6A69AF3"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Ocak 17</w:t>
            </w:r>
          </w:p>
        </w:tc>
        <w:tc>
          <w:tcPr>
            <w:tcW w:w="1240" w:type="dxa"/>
            <w:tcBorders>
              <w:top w:val="nil"/>
              <w:left w:val="nil"/>
              <w:bottom w:val="nil"/>
              <w:right w:val="single" w:sz="8" w:space="0" w:color="auto"/>
            </w:tcBorders>
            <w:shd w:val="clear" w:color="auto" w:fill="auto"/>
            <w:noWrap/>
            <w:vAlign w:val="bottom"/>
            <w:hideMark/>
          </w:tcPr>
          <w:p w14:paraId="30932F60"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7446</w:t>
            </w:r>
          </w:p>
        </w:tc>
        <w:tc>
          <w:tcPr>
            <w:tcW w:w="1540" w:type="dxa"/>
            <w:tcBorders>
              <w:top w:val="nil"/>
              <w:left w:val="nil"/>
              <w:bottom w:val="nil"/>
              <w:right w:val="single" w:sz="8" w:space="0" w:color="auto"/>
            </w:tcBorders>
            <w:shd w:val="clear" w:color="auto" w:fill="auto"/>
            <w:noWrap/>
            <w:vAlign w:val="bottom"/>
            <w:hideMark/>
          </w:tcPr>
          <w:p w14:paraId="198D3A36"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5986</w:t>
            </w:r>
          </w:p>
        </w:tc>
        <w:tc>
          <w:tcPr>
            <w:tcW w:w="1320" w:type="dxa"/>
            <w:tcBorders>
              <w:top w:val="nil"/>
              <w:left w:val="nil"/>
              <w:bottom w:val="nil"/>
              <w:right w:val="nil"/>
            </w:tcBorders>
            <w:shd w:val="clear" w:color="auto" w:fill="auto"/>
            <w:noWrap/>
            <w:vAlign w:val="bottom"/>
            <w:hideMark/>
          </w:tcPr>
          <w:p w14:paraId="59FEF644"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1459</w:t>
            </w:r>
          </w:p>
        </w:tc>
        <w:tc>
          <w:tcPr>
            <w:tcW w:w="1380" w:type="dxa"/>
            <w:tcBorders>
              <w:top w:val="nil"/>
              <w:left w:val="single" w:sz="8" w:space="0" w:color="auto"/>
              <w:bottom w:val="nil"/>
              <w:right w:val="single" w:sz="8" w:space="0" w:color="auto"/>
            </w:tcBorders>
            <w:shd w:val="clear" w:color="auto" w:fill="auto"/>
            <w:noWrap/>
            <w:vAlign w:val="bottom"/>
            <w:hideMark/>
          </w:tcPr>
          <w:p w14:paraId="253A87F0"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18254</w:t>
            </w:r>
          </w:p>
        </w:tc>
        <w:tc>
          <w:tcPr>
            <w:tcW w:w="1600" w:type="dxa"/>
            <w:tcBorders>
              <w:top w:val="nil"/>
              <w:left w:val="nil"/>
              <w:bottom w:val="nil"/>
              <w:right w:val="single" w:sz="8" w:space="0" w:color="auto"/>
            </w:tcBorders>
            <w:shd w:val="clear" w:color="auto" w:fill="auto"/>
            <w:noWrap/>
            <w:vAlign w:val="bottom"/>
            <w:hideMark/>
          </w:tcPr>
          <w:p w14:paraId="517DD7FB"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16132</w:t>
            </w:r>
          </w:p>
        </w:tc>
        <w:tc>
          <w:tcPr>
            <w:tcW w:w="1340" w:type="dxa"/>
            <w:tcBorders>
              <w:top w:val="nil"/>
              <w:left w:val="nil"/>
              <w:bottom w:val="nil"/>
              <w:right w:val="single" w:sz="8" w:space="0" w:color="auto"/>
            </w:tcBorders>
            <w:shd w:val="clear" w:color="auto" w:fill="auto"/>
            <w:noWrap/>
            <w:vAlign w:val="bottom"/>
            <w:hideMark/>
          </w:tcPr>
          <w:p w14:paraId="63D39132"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2122</w:t>
            </w:r>
          </w:p>
        </w:tc>
      </w:tr>
      <w:tr w:rsidR="00793F0F" w:rsidRPr="00793F0F" w14:paraId="21706861"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D3414CA"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Şubat 17</w:t>
            </w:r>
          </w:p>
        </w:tc>
        <w:tc>
          <w:tcPr>
            <w:tcW w:w="1240" w:type="dxa"/>
            <w:tcBorders>
              <w:top w:val="nil"/>
              <w:left w:val="nil"/>
              <w:bottom w:val="nil"/>
              <w:right w:val="single" w:sz="8" w:space="0" w:color="auto"/>
            </w:tcBorders>
            <w:shd w:val="clear" w:color="auto" w:fill="auto"/>
            <w:noWrap/>
            <w:vAlign w:val="bottom"/>
            <w:hideMark/>
          </w:tcPr>
          <w:p w14:paraId="120E537D"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7494</w:t>
            </w:r>
          </w:p>
        </w:tc>
        <w:tc>
          <w:tcPr>
            <w:tcW w:w="1540" w:type="dxa"/>
            <w:tcBorders>
              <w:top w:val="nil"/>
              <w:left w:val="nil"/>
              <w:bottom w:val="nil"/>
              <w:right w:val="single" w:sz="8" w:space="0" w:color="auto"/>
            </w:tcBorders>
            <w:shd w:val="clear" w:color="auto" w:fill="auto"/>
            <w:noWrap/>
            <w:vAlign w:val="bottom"/>
            <w:hideMark/>
          </w:tcPr>
          <w:p w14:paraId="4AA5AE89"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6058</w:t>
            </w:r>
          </w:p>
        </w:tc>
        <w:tc>
          <w:tcPr>
            <w:tcW w:w="1320" w:type="dxa"/>
            <w:tcBorders>
              <w:top w:val="nil"/>
              <w:left w:val="nil"/>
              <w:bottom w:val="nil"/>
              <w:right w:val="nil"/>
            </w:tcBorders>
            <w:shd w:val="clear" w:color="auto" w:fill="auto"/>
            <w:noWrap/>
            <w:vAlign w:val="bottom"/>
            <w:hideMark/>
          </w:tcPr>
          <w:p w14:paraId="5125AC96"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1436</w:t>
            </w:r>
          </w:p>
        </w:tc>
        <w:tc>
          <w:tcPr>
            <w:tcW w:w="1380" w:type="dxa"/>
            <w:tcBorders>
              <w:top w:val="nil"/>
              <w:left w:val="single" w:sz="8" w:space="0" w:color="auto"/>
              <w:bottom w:val="nil"/>
              <w:right w:val="single" w:sz="8" w:space="0" w:color="auto"/>
            </w:tcBorders>
            <w:shd w:val="clear" w:color="auto" w:fill="auto"/>
            <w:noWrap/>
            <w:vAlign w:val="bottom"/>
            <w:hideMark/>
          </w:tcPr>
          <w:p w14:paraId="2D5AE922"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18276</w:t>
            </w:r>
          </w:p>
        </w:tc>
        <w:tc>
          <w:tcPr>
            <w:tcW w:w="1600" w:type="dxa"/>
            <w:tcBorders>
              <w:top w:val="nil"/>
              <w:left w:val="nil"/>
              <w:bottom w:val="nil"/>
              <w:right w:val="single" w:sz="8" w:space="0" w:color="auto"/>
            </w:tcBorders>
            <w:shd w:val="clear" w:color="auto" w:fill="auto"/>
            <w:noWrap/>
            <w:vAlign w:val="bottom"/>
            <w:hideMark/>
          </w:tcPr>
          <w:p w14:paraId="13AE93BF"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16122</w:t>
            </w:r>
          </w:p>
        </w:tc>
        <w:tc>
          <w:tcPr>
            <w:tcW w:w="1340" w:type="dxa"/>
            <w:tcBorders>
              <w:top w:val="nil"/>
              <w:left w:val="nil"/>
              <w:bottom w:val="nil"/>
              <w:right w:val="single" w:sz="8" w:space="0" w:color="auto"/>
            </w:tcBorders>
            <w:shd w:val="clear" w:color="auto" w:fill="auto"/>
            <w:noWrap/>
            <w:vAlign w:val="bottom"/>
            <w:hideMark/>
          </w:tcPr>
          <w:p w14:paraId="2B66CA6C"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2153</w:t>
            </w:r>
          </w:p>
        </w:tc>
      </w:tr>
      <w:tr w:rsidR="00793F0F" w:rsidRPr="00793F0F" w14:paraId="204D7F73"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0610E3A"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Mart 17</w:t>
            </w:r>
          </w:p>
        </w:tc>
        <w:tc>
          <w:tcPr>
            <w:tcW w:w="1240" w:type="dxa"/>
            <w:tcBorders>
              <w:top w:val="nil"/>
              <w:left w:val="nil"/>
              <w:bottom w:val="nil"/>
              <w:right w:val="single" w:sz="8" w:space="0" w:color="auto"/>
            </w:tcBorders>
            <w:shd w:val="clear" w:color="auto" w:fill="auto"/>
            <w:noWrap/>
            <w:vAlign w:val="bottom"/>
            <w:hideMark/>
          </w:tcPr>
          <w:p w14:paraId="566BC1BA"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7595</w:t>
            </w:r>
          </w:p>
        </w:tc>
        <w:tc>
          <w:tcPr>
            <w:tcW w:w="1540" w:type="dxa"/>
            <w:tcBorders>
              <w:top w:val="nil"/>
              <w:left w:val="nil"/>
              <w:bottom w:val="nil"/>
              <w:right w:val="single" w:sz="8" w:space="0" w:color="auto"/>
            </w:tcBorders>
            <w:shd w:val="clear" w:color="auto" w:fill="auto"/>
            <w:noWrap/>
            <w:vAlign w:val="bottom"/>
            <w:hideMark/>
          </w:tcPr>
          <w:p w14:paraId="7EF3E3BE"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6140</w:t>
            </w:r>
          </w:p>
        </w:tc>
        <w:tc>
          <w:tcPr>
            <w:tcW w:w="1320" w:type="dxa"/>
            <w:tcBorders>
              <w:top w:val="nil"/>
              <w:left w:val="nil"/>
              <w:bottom w:val="nil"/>
              <w:right w:val="nil"/>
            </w:tcBorders>
            <w:shd w:val="clear" w:color="auto" w:fill="auto"/>
            <w:noWrap/>
            <w:vAlign w:val="bottom"/>
            <w:hideMark/>
          </w:tcPr>
          <w:p w14:paraId="6D74F4CB"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1455</w:t>
            </w:r>
          </w:p>
        </w:tc>
        <w:tc>
          <w:tcPr>
            <w:tcW w:w="1380" w:type="dxa"/>
            <w:tcBorders>
              <w:top w:val="nil"/>
              <w:left w:val="single" w:sz="8" w:space="0" w:color="auto"/>
              <w:bottom w:val="nil"/>
              <w:right w:val="single" w:sz="8" w:space="0" w:color="auto"/>
            </w:tcBorders>
            <w:shd w:val="clear" w:color="auto" w:fill="auto"/>
            <w:noWrap/>
            <w:vAlign w:val="bottom"/>
            <w:hideMark/>
          </w:tcPr>
          <w:p w14:paraId="3AE00ADB"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18322</w:t>
            </w:r>
          </w:p>
        </w:tc>
        <w:tc>
          <w:tcPr>
            <w:tcW w:w="1600" w:type="dxa"/>
            <w:tcBorders>
              <w:top w:val="nil"/>
              <w:left w:val="nil"/>
              <w:bottom w:val="nil"/>
              <w:right w:val="single" w:sz="8" w:space="0" w:color="auto"/>
            </w:tcBorders>
            <w:shd w:val="clear" w:color="auto" w:fill="auto"/>
            <w:noWrap/>
            <w:vAlign w:val="bottom"/>
            <w:hideMark/>
          </w:tcPr>
          <w:p w14:paraId="400D37D2"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16246</w:t>
            </w:r>
          </w:p>
        </w:tc>
        <w:tc>
          <w:tcPr>
            <w:tcW w:w="1340" w:type="dxa"/>
            <w:tcBorders>
              <w:top w:val="nil"/>
              <w:left w:val="nil"/>
              <w:bottom w:val="nil"/>
              <w:right w:val="single" w:sz="8" w:space="0" w:color="auto"/>
            </w:tcBorders>
            <w:shd w:val="clear" w:color="auto" w:fill="auto"/>
            <w:noWrap/>
            <w:vAlign w:val="bottom"/>
            <w:hideMark/>
          </w:tcPr>
          <w:p w14:paraId="562338F9"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2075</w:t>
            </w:r>
          </w:p>
        </w:tc>
      </w:tr>
      <w:tr w:rsidR="00793F0F" w:rsidRPr="00793F0F" w14:paraId="0AA80A1C"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81F3432"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Nisan 17</w:t>
            </w:r>
          </w:p>
        </w:tc>
        <w:tc>
          <w:tcPr>
            <w:tcW w:w="1240" w:type="dxa"/>
            <w:tcBorders>
              <w:top w:val="nil"/>
              <w:left w:val="nil"/>
              <w:bottom w:val="nil"/>
              <w:right w:val="single" w:sz="8" w:space="0" w:color="auto"/>
            </w:tcBorders>
            <w:shd w:val="clear" w:color="auto" w:fill="auto"/>
            <w:noWrap/>
            <w:vAlign w:val="bottom"/>
            <w:hideMark/>
          </w:tcPr>
          <w:p w14:paraId="40223EB3"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7600</w:t>
            </w:r>
          </w:p>
        </w:tc>
        <w:tc>
          <w:tcPr>
            <w:tcW w:w="1540" w:type="dxa"/>
            <w:tcBorders>
              <w:top w:val="nil"/>
              <w:left w:val="nil"/>
              <w:bottom w:val="nil"/>
              <w:right w:val="single" w:sz="8" w:space="0" w:color="auto"/>
            </w:tcBorders>
            <w:shd w:val="clear" w:color="auto" w:fill="auto"/>
            <w:noWrap/>
            <w:vAlign w:val="bottom"/>
            <w:hideMark/>
          </w:tcPr>
          <w:p w14:paraId="7CCC3F60"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6155</w:t>
            </w:r>
          </w:p>
        </w:tc>
        <w:tc>
          <w:tcPr>
            <w:tcW w:w="1320" w:type="dxa"/>
            <w:tcBorders>
              <w:top w:val="nil"/>
              <w:left w:val="nil"/>
              <w:bottom w:val="nil"/>
              <w:right w:val="nil"/>
            </w:tcBorders>
            <w:shd w:val="clear" w:color="auto" w:fill="auto"/>
            <w:noWrap/>
            <w:vAlign w:val="bottom"/>
            <w:hideMark/>
          </w:tcPr>
          <w:p w14:paraId="42A84AB9"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1445</w:t>
            </w:r>
          </w:p>
        </w:tc>
        <w:tc>
          <w:tcPr>
            <w:tcW w:w="1380" w:type="dxa"/>
            <w:tcBorders>
              <w:top w:val="nil"/>
              <w:left w:val="single" w:sz="8" w:space="0" w:color="auto"/>
              <w:bottom w:val="nil"/>
              <w:right w:val="single" w:sz="8" w:space="0" w:color="auto"/>
            </w:tcBorders>
            <w:shd w:val="clear" w:color="auto" w:fill="auto"/>
            <w:noWrap/>
            <w:vAlign w:val="bottom"/>
            <w:hideMark/>
          </w:tcPr>
          <w:p w14:paraId="4D4776FE"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18360</w:t>
            </w:r>
          </w:p>
        </w:tc>
        <w:tc>
          <w:tcPr>
            <w:tcW w:w="1600" w:type="dxa"/>
            <w:tcBorders>
              <w:top w:val="nil"/>
              <w:left w:val="nil"/>
              <w:bottom w:val="nil"/>
              <w:right w:val="single" w:sz="8" w:space="0" w:color="auto"/>
            </w:tcBorders>
            <w:shd w:val="clear" w:color="auto" w:fill="auto"/>
            <w:noWrap/>
            <w:vAlign w:val="bottom"/>
            <w:hideMark/>
          </w:tcPr>
          <w:p w14:paraId="49ACDBAB"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16352</w:t>
            </w:r>
          </w:p>
        </w:tc>
        <w:tc>
          <w:tcPr>
            <w:tcW w:w="1340" w:type="dxa"/>
            <w:tcBorders>
              <w:top w:val="nil"/>
              <w:left w:val="nil"/>
              <w:bottom w:val="nil"/>
              <w:right w:val="single" w:sz="8" w:space="0" w:color="auto"/>
            </w:tcBorders>
            <w:shd w:val="clear" w:color="auto" w:fill="auto"/>
            <w:noWrap/>
            <w:vAlign w:val="bottom"/>
            <w:hideMark/>
          </w:tcPr>
          <w:p w14:paraId="07741075"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2009</w:t>
            </w:r>
          </w:p>
        </w:tc>
      </w:tr>
      <w:tr w:rsidR="00793F0F" w:rsidRPr="00793F0F" w14:paraId="1A06A469"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B989116"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Mayıs 17</w:t>
            </w:r>
          </w:p>
        </w:tc>
        <w:tc>
          <w:tcPr>
            <w:tcW w:w="1240" w:type="dxa"/>
            <w:tcBorders>
              <w:top w:val="nil"/>
              <w:left w:val="nil"/>
              <w:bottom w:val="nil"/>
              <w:right w:val="single" w:sz="8" w:space="0" w:color="auto"/>
            </w:tcBorders>
            <w:shd w:val="clear" w:color="auto" w:fill="auto"/>
            <w:noWrap/>
            <w:vAlign w:val="bottom"/>
            <w:hideMark/>
          </w:tcPr>
          <w:p w14:paraId="5702ECAE"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7666</w:t>
            </w:r>
          </w:p>
        </w:tc>
        <w:tc>
          <w:tcPr>
            <w:tcW w:w="1540" w:type="dxa"/>
            <w:tcBorders>
              <w:top w:val="nil"/>
              <w:left w:val="nil"/>
              <w:bottom w:val="nil"/>
              <w:right w:val="single" w:sz="8" w:space="0" w:color="auto"/>
            </w:tcBorders>
            <w:shd w:val="clear" w:color="auto" w:fill="auto"/>
            <w:noWrap/>
            <w:vAlign w:val="bottom"/>
            <w:hideMark/>
          </w:tcPr>
          <w:p w14:paraId="263EBA6F"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6219</w:t>
            </w:r>
          </w:p>
        </w:tc>
        <w:tc>
          <w:tcPr>
            <w:tcW w:w="1320" w:type="dxa"/>
            <w:tcBorders>
              <w:top w:val="nil"/>
              <w:left w:val="nil"/>
              <w:bottom w:val="nil"/>
              <w:right w:val="nil"/>
            </w:tcBorders>
            <w:shd w:val="clear" w:color="auto" w:fill="auto"/>
            <w:noWrap/>
            <w:vAlign w:val="bottom"/>
            <w:hideMark/>
          </w:tcPr>
          <w:p w14:paraId="4F830B64"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1447</w:t>
            </w:r>
          </w:p>
        </w:tc>
        <w:tc>
          <w:tcPr>
            <w:tcW w:w="1380" w:type="dxa"/>
            <w:tcBorders>
              <w:top w:val="nil"/>
              <w:left w:val="single" w:sz="8" w:space="0" w:color="auto"/>
              <w:bottom w:val="nil"/>
              <w:right w:val="single" w:sz="8" w:space="0" w:color="auto"/>
            </w:tcBorders>
            <w:shd w:val="clear" w:color="auto" w:fill="auto"/>
            <w:noWrap/>
            <w:vAlign w:val="bottom"/>
            <w:hideMark/>
          </w:tcPr>
          <w:p w14:paraId="7158D7B6"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18386</w:t>
            </w:r>
          </w:p>
        </w:tc>
        <w:tc>
          <w:tcPr>
            <w:tcW w:w="1600" w:type="dxa"/>
            <w:tcBorders>
              <w:top w:val="nil"/>
              <w:left w:val="nil"/>
              <w:bottom w:val="nil"/>
              <w:right w:val="single" w:sz="8" w:space="0" w:color="auto"/>
            </w:tcBorders>
            <w:shd w:val="clear" w:color="auto" w:fill="auto"/>
            <w:noWrap/>
            <w:vAlign w:val="bottom"/>
            <w:hideMark/>
          </w:tcPr>
          <w:p w14:paraId="78585FE5"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16389</w:t>
            </w:r>
          </w:p>
        </w:tc>
        <w:tc>
          <w:tcPr>
            <w:tcW w:w="1340" w:type="dxa"/>
            <w:tcBorders>
              <w:top w:val="nil"/>
              <w:left w:val="nil"/>
              <w:bottom w:val="nil"/>
              <w:right w:val="single" w:sz="8" w:space="0" w:color="auto"/>
            </w:tcBorders>
            <w:shd w:val="clear" w:color="auto" w:fill="auto"/>
            <w:noWrap/>
            <w:vAlign w:val="bottom"/>
            <w:hideMark/>
          </w:tcPr>
          <w:p w14:paraId="7163BAEA"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1998</w:t>
            </w:r>
          </w:p>
        </w:tc>
      </w:tr>
      <w:tr w:rsidR="00793F0F" w:rsidRPr="00793F0F" w14:paraId="7E910312"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BDE1E4C"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Haziran 17</w:t>
            </w:r>
          </w:p>
        </w:tc>
        <w:tc>
          <w:tcPr>
            <w:tcW w:w="1240" w:type="dxa"/>
            <w:tcBorders>
              <w:top w:val="nil"/>
              <w:left w:val="nil"/>
              <w:bottom w:val="nil"/>
              <w:right w:val="single" w:sz="8" w:space="0" w:color="auto"/>
            </w:tcBorders>
            <w:shd w:val="clear" w:color="auto" w:fill="auto"/>
            <w:noWrap/>
            <w:vAlign w:val="bottom"/>
            <w:hideMark/>
          </w:tcPr>
          <w:p w14:paraId="633D0E64"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7678</w:t>
            </w:r>
          </w:p>
        </w:tc>
        <w:tc>
          <w:tcPr>
            <w:tcW w:w="1540" w:type="dxa"/>
            <w:tcBorders>
              <w:top w:val="nil"/>
              <w:left w:val="nil"/>
              <w:bottom w:val="nil"/>
              <w:right w:val="single" w:sz="8" w:space="0" w:color="auto"/>
            </w:tcBorders>
            <w:shd w:val="clear" w:color="auto" w:fill="auto"/>
            <w:noWrap/>
            <w:vAlign w:val="bottom"/>
            <w:hideMark/>
          </w:tcPr>
          <w:p w14:paraId="385E08CA"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6239</w:t>
            </w:r>
          </w:p>
        </w:tc>
        <w:tc>
          <w:tcPr>
            <w:tcW w:w="1320" w:type="dxa"/>
            <w:tcBorders>
              <w:top w:val="nil"/>
              <w:left w:val="nil"/>
              <w:bottom w:val="nil"/>
              <w:right w:val="nil"/>
            </w:tcBorders>
            <w:shd w:val="clear" w:color="auto" w:fill="auto"/>
            <w:noWrap/>
            <w:vAlign w:val="bottom"/>
            <w:hideMark/>
          </w:tcPr>
          <w:p w14:paraId="0A840DE5"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1440</w:t>
            </w:r>
          </w:p>
        </w:tc>
        <w:tc>
          <w:tcPr>
            <w:tcW w:w="1380" w:type="dxa"/>
            <w:tcBorders>
              <w:top w:val="nil"/>
              <w:left w:val="single" w:sz="8" w:space="0" w:color="auto"/>
              <w:bottom w:val="nil"/>
              <w:right w:val="single" w:sz="8" w:space="0" w:color="auto"/>
            </w:tcBorders>
            <w:shd w:val="clear" w:color="auto" w:fill="auto"/>
            <w:noWrap/>
            <w:vAlign w:val="bottom"/>
            <w:hideMark/>
          </w:tcPr>
          <w:p w14:paraId="0715BBDF"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18416</w:t>
            </w:r>
          </w:p>
        </w:tc>
        <w:tc>
          <w:tcPr>
            <w:tcW w:w="1600" w:type="dxa"/>
            <w:tcBorders>
              <w:top w:val="nil"/>
              <w:left w:val="nil"/>
              <w:bottom w:val="nil"/>
              <w:right w:val="single" w:sz="8" w:space="0" w:color="auto"/>
            </w:tcBorders>
            <w:shd w:val="clear" w:color="auto" w:fill="auto"/>
            <w:noWrap/>
            <w:vAlign w:val="bottom"/>
            <w:hideMark/>
          </w:tcPr>
          <w:p w14:paraId="67D51DE5"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16482</w:t>
            </w:r>
          </w:p>
        </w:tc>
        <w:tc>
          <w:tcPr>
            <w:tcW w:w="1340" w:type="dxa"/>
            <w:tcBorders>
              <w:top w:val="nil"/>
              <w:left w:val="nil"/>
              <w:bottom w:val="nil"/>
              <w:right w:val="single" w:sz="8" w:space="0" w:color="auto"/>
            </w:tcBorders>
            <w:shd w:val="clear" w:color="auto" w:fill="auto"/>
            <w:noWrap/>
            <w:vAlign w:val="bottom"/>
            <w:hideMark/>
          </w:tcPr>
          <w:p w14:paraId="75E8C9C2"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1933</w:t>
            </w:r>
          </w:p>
        </w:tc>
      </w:tr>
      <w:tr w:rsidR="00793F0F" w:rsidRPr="00793F0F" w14:paraId="1D4F0D59"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C2FC373"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Temmuz 17</w:t>
            </w:r>
          </w:p>
        </w:tc>
        <w:tc>
          <w:tcPr>
            <w:tcW w:w="1240" w:type="dxa"/>
            <w:tcBorders>
              <w:top w:val="nil"/>
              <w:left w:val="nil"/>
              <w:bottom w:val="nil"/>
              <w:right w:val="single" w:sz="8" w:space="0" w:color="auto"/>
            </w:tcBorders>
            <w:shd w:val="clear" w:color="auto" w:fill="auto"/>
            <w:noWrap/>
            <w:vAlign w:val="bottom"/>
            <w:hideMark/>
          </w:tcPr>
          <w:p w14:paraId="6F69DAA2"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7694</w:t>
            </w:r>
          </w:p>
        </w:tc>
        <w:tc>
          <w:tcPr>
            <w:tcW w:w="1540" w:type="dxa"/>
            <w:tcBorders>
              <w:top w:val="nil"/>
              <w:left w:val="nil"/>
              <w:bottom w:val="nil"/>
              <w:right w:val="single" w:sz="8" w:space="0" w:color="auto"/>
            </w:tcBorders>
            <w:shd w:val="clear" w:color="auto" w:fill="auto"/>
            <w:noWrap/>
            <w:vAlign w:val="bottom"/>
            <w:hideMark/>
          </w:tcPr>
          <w:p w14:paraId="4AF55A1C"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6235</w:t>
            </w:r>
          </w:p>
        </w:tc>
        <w:tc>
          <w:tcPr>
            <w:tcW w:w="1320" w:type="dxa"/>
            <w:tcBorders>
              <w:top w:val="nil"/>
              <w:left w:val="nil"/>
              <w:bottom w:val="nil"/>
              <w:right w:val="nil"/>
            </w:tcBorders>
            <w:shd w:val="clear" w:color="auto" w:fill="auto"/>
            <w:noWrap/>
            <w:vAlign w:val="bottom"/>
            <w:hideMark/>
          </w:tcPr>
          <w:p w14:paraId="418EB552"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1459</w:t>
            </w:r>
          </w:p>
        </w:tc>
        <w:tc>
          <w:tcPr>
            <w:tcW w:w="1380" w:type="dxa"/>
            <w:tcBorders>
              <w:top w:val="nil"/>
              <w:left w:val="single" w:sz="8" w:space="0" w:color="auto"/>
              <w:bottom w:val="nil"/>
              <w:right w:val="single" w:sz="8" w:space="0" w:color="auto"/>
            </w:tcBorders>
            <w:shd w:val="clear" w:color="auto" w:fill="auto"/>
            <w:noWrap/>
            <w:vAlign w:val="bottom"/>
            <w:hideMark/>
          </w:tcPr>
          <w:p w14:paraId="1ACED9C4"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18446</w:t>
            </w:r>
          </w:p>
        </w:tc>
        <w:tc>
          <w:tcPr>
            <w:tcW w:w="1600" w:type="dxa"/>
            <w:tcBorders>
              <w:top w:val="nil"/>
              <w:left w:val="nil"/>
              <w:bottom w:val="nil"/>
              <w:right w:val="single" w:sz="8" w:space="0" w:color="auto"/>
            </w:tcBorders>
            <w:shd w:val="clear" w:color="auto" w:fill="auto"/>
            <w:noWrap/>
            <w:vAlign w:val="bottom"/>
            <w:hideMark/>
          </w:tcPr>
          <w:p w14:paraId="0C84F8EA"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16476</w:t>
            </w:r>
          </w:p>
        </w:tc>
        <w:tc>
          <w:tcPr>
            <w:tcW w:w="1340" w:type="dxa"/>
            <w:tcBorders>
              <w:top w:val="nil"/>
              <w:left w:val="nil"/>
              <w:bottom w:val="nil"/>
              <w:right w:val="single" w:sz="8" w:space="0" w:color="auto"/>
            </w:tcBorders>
            <w:shd w:val="clear" w:color="auto" w:fill="auto"/>
            <w:noWrap/>
            <w:vAlign w:val="bottom"/>
            <w:hideMark/>
          </w:tcPr>
          <w:p w14:paraId="644DF223"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1971</w:t>
            </w:r>
          </w:p>
        </w:tc>
      </w:tr>
      <w:tr w:rsidR="00793F0F" w:rsidRPr="00793F0F" w14:paraId="0731FF5D"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CBFC0A2"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Ağustos 17</w:t>
            </w:r>
          </w:p>
        </w:tc>
        <w:tc>
          <w:tcPr>
            <w:tcW w:w="1240" w:type="dxa"/>
            <w:tcBorders>
              <w:top w:val="nil"/>
              <w:left w:val="nil"/>
              <w:bottom w:val="nil"/>
              <w:right w:val="single" w:sz="8" w:space="0" w:color="auto"/>
            </w:tcBorders>
            <w:shd w:val="clear" w:color="auto" w:fill="auto"/>
            <w:noWrap/>
            <w:vAlign w:val="bottom"/>
            <w:hideMark/>
          </w:tcPr>
          <w:p w14:paraId="634DF49F"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7728</w:t>
            </w:r>
          </w:p>
        </w:tc>
        <w:tc>
          <w:tcPr>
            <w:tcW w:w="1540" w:type="dxa"/>
            <w:tcBorders>
              <w:top w:val="nil"/>
              <w:left w:val="nil"/>
              <w:bottom w:val="nil"/>
              <w:right w:val="single" w:sz="8" w:space="0" w:color="auto"/>
            </w:tcBorders>
            <w:shd w:val="clear" w:color="auto" w:fill="auto"/>
            <w:noWrap/>
            <w:vAlign w:val="bottom"/>
            <w:hideMark/>
          </w:tcPr>
          <w:p w14:paraId="40AE55A6"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6286</w:t>
            </w:r>
          </w:p>
        </w:tc>
        <w:tc>
          <w:tcPr>
            <w:tcW w:w="1320" w:type="dxa"/>
            <w:tcBorders>
              <w:top w:val="nil"/>
              <w:left w:val="nil"/>
              <w:bottom w:val="nil"/>
              <w:right w:val="nil"/>
            </w:tcBorders>
            <w:shd w:val="clear" w:color="auto" w:fill="auto"/>
            <w:noWrap/>
            <w:vAlign w:val="bottom"/>
            <w:hideMark/>
          </w:tcPr>
          <w:p w14:paraId="7B188BA1"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1443</w:t>
            </w:r>
          </w:p>
        </w:tc>
        <w:tc>
          <w:tcPr>
            <w:tcW w:w="1380" w:type="dxa"/>
            <w:tcBorders>
              <w:top w:val="nil"/>
              <w:left w:val="single" w:sz="8" w:space="0" w:color="auto"/>
              <w:bottom w:val="nil"/>
              <w:right w:val="single" w:sz="8" w:space="0" w:color="auto"/>
            </w:tcBorders>
            <w:shd w:val="clear" w:color="auto" w:fill="auto"/>
            <w:noWrap/>
            <w:vAlign w:val="bottom"/>
            <w:hideMark/>
          </w:tcPr>
          <w:p w14:paraId="77B1A6E1"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18488</w:t>
            </w:r>
          </w:p>
        </w:tc>
        <w:tc>
          <w:tcPr>
            <w:tcW w:w="1600" w:type="dxa"/>
            <w:tcBorders>
              <w:top w:val="nil"/>
              <w:left w:val="nil"/>
              <w:bottom w:val="nil"/>
              <w:right w:val="single" w:sz="8" w:space="0" w:color="auto"/>
            </w:tcBorders>
            <w:shd w:val="clear" w:color="auto" w:fill="auto"/>
            <w:noWrap/>
            <w:vAlign w:val="bottom"/>
            <w:hideMark/>
          </w:tcPr>
          <w:p w14:paraId="755C0EA1"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16592</w:t>
            </w:r>
          </w:p>
        </w:tc>
        <w:tc>
          <w:tcPr>
            <w:tcW w:w="1340" w:type="dxa"/>
            <w:tcBorders>
              <w:top w:val="nil"/>
              <w:left w:val="nil"/>
              <w:bottom w:val="nil"/>
              <w:right w:val="single" w:sz="8" w:space="0" w:color="auto"/>
            </w:tcBorders>
            <w:shd w:val="clear" w:color="auto" w:fill="auto"/>
            <w:noWrap/>
            <w:vAlign w:val="bottom"/>
            <w:hideMark/>
          </w:tcPr>
          <w:p w14:paraId="67AA314B"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1896</w:t>
            </w:r>
          </w:p>
        </w:tc>
      </w:tr>
      <w:tr w:rsidR="00793F0F" w:rsidRPr="00793F0F" w14:paraId="269A84AC"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41E4297"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Eylül 17</w:t>
            </w:r>
          </w:p>
        </w:tc>
        <w:tc>
          <w:tcPr>
            <w:tcW w:w="1240" w:type="dxa"/>
            <w:tcBorders>
              <w:top w:val="nil"/>
              <w:left w:val="nil"/>
              <w:bottom w:val="nil"/>
              <w:right w:val="single" w:sz="8" w:space="0" w:color="auto"/>
            </w:tcBorders>
            <w:shd w:val="clear" w:color="auto" w:fill="auto"/>
            <w:noWrap/>
            <w:vAlign w:val="bottom"/>
            <w:hideMark/>
          </w:tcPr>
          <w:p w14:paraId="37ED7059"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7777</w:t>
            </w:r>
          </w:p>
        </w:tc>
        <w:tc>
          <w:tcPr>
            <w:tcW w:w="1540" w:type="dxa"/>
            <w:tcBorders>
              <w:top w:val="nil"/>
              <w:left w:val="nil"/>
              <w:bottom w:val="nil"/>
              <w:right w:val="single" w:sz="8" w:space="0" w:color="auto"/>
            </w:tcBorders>
            <w:shd w:val="clear" w:color="auto" w:fill="auto"/>
            <w:noWrap/>
            <w:vAlign w:val="bottom"/>
            <w:hideMark/>
          </w:tcPr>
          <w:p w14:paraId="2AFBE9D7"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6349</w:t>
            </w:r>
          </w:p>
        </w:tc>
        <w:tc>
          <w:tcPr>
            <w:tcW w:w="1320" w:type="dxa"/>
            <w:tcBorders>
              <w:top w:val="nil"/>
              <w:left w:val="nil"/>
              <w:bottom w:val="nil"/>
              <w:right w:val="nil"/>
            </w:tcBorders>
            <w:shd w:val="clear" w:color="auto" w:fill="auto"/>
            <w:noWrap/>
            <w:vAlign w:val="bottom"/>
            <w:hideMark/>
          </w:tcPr>
          <w:p w14:paraId="1D4698FA"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1429</w:t>
            </w:r>
          </w:p>
        </w:tc>
        <w:tc>
          <w:tcPr>
            <w:tcW w:w="1380" w:type="dxa"/>
            <w:tcBorders>
              <w:top w:val="nil"/>
              <w:left w:val="single" w:sz="8" w:space="0" w:color="auto"/>
              <w:bottom w:val="nil"/>
              <w:right w:val="single" w:sz="8" w:space="0" w:color="auto"/>
            </w:tcBorders>
            <w:shd w:val="clear" w:color="auto" w:fill="auto"/>
            <w:noWrap/>
            <w:vAlign w:val="bottom"/>
            <w:hideMark/>
          </w:tcPr>
          <w:p w14:paraId="38676751"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18518</w:t>
            </w:r>
          </w:p>
        </w:tc>
        <w:tc>
          <w:tcPr>
            <w:tcW w:w="1600" w:type="dxa"/>
            <w:tcBorders>
              <w:top w:val="nil"/>
              <w:left w:val="nil"/>
              <w:bottom w:val="nil"/>
              <w:right w:val="single" w:sz="8" w:space="0" w:color="auto"/>
            </w:tcBorders>
            <w:shd w:val="clear" w:color="auto" w:fill="auto"/>
            <w:noWrap/>
            <w:vAlign w:val="bottom"/>
            <w:hideMark/>
          </w:tcPr>
          <w:p w14:paraId="71F3669D"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16602</w:t>
            </w:r>
          </w:p>
        </w:tc>
        <w:tc>
          <w:tcPr>
            <w:tcW w:w="1340" w:type="dxa"/>
            <w:tcBorders>
              <w:top w:val="nil"/>
              <w:left w:val="nil"/>
              <w:bottom w:val="nil"/>
              <w:right w:val="single" w:sz="8" w:space="0" w:color="auto"/>
            </w:tcBorders>
            <w:shd w:val="clear" w:color="auto" w:fill="auto"/>
            <w:noWrap/>
            <w:vAlign w:val="bottom"/>
            <w:hideMark/>
          </w:tcPr>
          <w:p w14:paraId="21B48D39"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1915</w:t>
            </w:r>
          </w:p>
        </w:tc>
      </w:tr>
      <w:tr w:rsidR="00793F0F" w:rsidRPr="00793F0F" w14:paraId="4B67F497"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0E08078"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Ekim 17</w:t>
            </w:r>
          </w:p>
        </w:tc>
        <w:tc>
          <w:tcPr>
            <w:tcW w:w="1240" w:type="dxa"/>
            <w:tcBorders>
              <w:top w:val="nil"/>
              <w:left w:val="nil"/>
              <w:bottom w:val="nil"/>
              <w:right w:val="single" w:sz="8" w:space="0" w:color="auto"/>
            </w:tcBorders>
            <w:shd w:val="clear" w:color="auto" w:fill="auto"/>
            <w:noWrap/>
            <w:vAlign w:val="bottom"/>
            <w:hideMark/>
          </w:tcPr>
          <w:p w14:paraId="0FAD4819"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7788</w:t>
            </w:r>
          </w:p>
        </w:tc>
        <w:tc>
          <w:tcPr>
            <w:tcW w:w="1540" w:type="dxa"/>
            <w:tcBorders>
              <w:top w:val="nil"/>
              <w:left w:val="nil"/>
              <w:bottom w:val="nil"/>
              <w:right w:val="single" w:sz="8" w:space="0" w:color="auto"/>
            </w:tcBorders>
            <w:shd w:val="clear" w:color="auto" w:fill="auto"/>
            <w:noWrap/>
            <w:vAlign w:val="bottom"/>
            <w:hideMark/>
          </w:tcPr>
          <w:p w14:paraId="05B3AC05"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6422</w:t>
            </w:r>
          </w:p>
        </w:tc>
        <w:tc>
          <w:tcPr>
            <w:tcW w:w="1320" w:type="dxa"/>
            <w:tcBorders>
              <w:top w:val="nil"/>
              <w:left w:val="nil"/>
              <w:bottom w:val="nil"/>
              <w:right w:val="nil"/>
            </w:tcBorders>
            <w:shd w:val="clear" w:color="auto" w:fill="auto"/>
            <w:noWrap/>
            <w:vAlign w:val="bottom"/>
            <w:hideMark/>
          </w:tcPr>
          <w:p w14:paraId="58DAF37D"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1365</w:t>
            </w:r>
          </w:p>
        </w:tc>
        <w:tc>
          <w:tcPr>
            <w:tcW w:w="1380" w:type="dxa"/>
            <w:tcBorders>
              <w:top w:val="nil"/>
              <w:left w:val="single" w:sz="8" w:space="0" w:color="auto"/>
              <w:bottom w:val="nil"/>
              <w:right w:val="single" w:sz="8" w:space="0" w:color="auto"/>
            </w:tcBorders>
            <w:shd w:val="clear" w:color="auto" w:fill="auto"/>
            <w:noWrap/>
            <w:vAlign w:val="bottom"/>
            <w:hideMark/>
          </w:tcPr>
          <w:p w14:paraId="62BBDAAD"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18537</w:t>
            </w:r>
          </w:p>
        </w:tc>
        <w:tc>
          <w:tcPr>
            <w:tcW w:w="1600" w:type="dxa"/>
            <w:tcBorders>
              <w:top w:val="nil"/>
              <w:left w:val="nil"/>
              <w:bottom w:val="nil"/>
              <w:right w:val="single" w:sz="8" w:space="0" w:color="auto"/>
            </w:tcBorders>
            <w:shd w:val="clear" w:color="auto" w:fill="auto"/>
            <w:noWrap/>
            <w:vAlign w:val="bottom"/>
            <w:hideMark/>
          </w:tcPr>
          <w:p w14:paraId="5BC0F7A3"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16653</w:t>
            </w:r>
          </w:p>
        </w:tc>
        <w:tc>
          <w:tcPr>
            <w:tcW w:w="1340" w:type="dxa"/>
            <w:tcBorders>
              <w:top w:val="nil"/>
              <w:left w:val="nil"/>
              <w:bottom w:val="nil"/>
              <w:right w:val="single" w:sz="8" w:space="0" w:color="auto"/>
            </w:tcBorders>
            <w:shd w:val="clear" w:color="auto" w:fill="auto"/>
            <w:noWrap/>
            <w:vAlign w:val="bottom"/>
            <w:hideMark/>
          </w:tcPr>
          <w:p w14:paraId="14E90B6C"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1884</w:t>
            </w:r>
          </w:p>
        </w:tc>
      </w:tr>
      <w:tr w:rsidR="00793F0F" w:rsidRPr="00793F0F" w14:paraId="46EFBFD8"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E1F3432"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Kasım 17</w:t>
            </w:r>
          </w:p>
        </w:tc>
        <w:tc>
          <w:tcPr>
            <w:tcW w:w="1240" w:type="dxa"/>
            <w:tcBorders>
              <w:top w:val="nil"/>
              <w:left w:val="nil"/>
              <w:bottom w:val="nil"/>
              <w:right w:val="single" w:sz="8" w:space="0" w:color="auto"/>
            </w:tcBorders>
            <w:shd w:val="clear" w:color="auto" w:fill="auto"/>
            <w:noWrap/>
            <w:vAlign w:val="bottom"/>
            <w:hideMark/>
          </w:tcPr>
          <w:p w14:paraId="3E225F38"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7836</w:t>
            </w:r>
          </w:p>
        </w:tc>
        <w:tc>
          <w:tcPr>
            <w:tcW w:w="1540" w:type="dxa"/>
            <w:tcBorders>
              <w:top w:val="nil"/>
              <w:left w:val="nil"/>
              <w:bottom w:val="nil"/>
              <w:right w:val="single" w:sz="8" w:space="0" w:color="auto"/>
            </w:tcBorders>
            <w:shd w:val="clear" w:color="auto" w:fill="auto"/>
            <w:noWrap/>
            <w:vAlign w:val="bottom"/>
            <w:hideMark/>
          </w:tcPr>
          <w:p w14:paraId="47ABC754"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6491</w:t>
            </w:r>
          </w:p>
        </w:tc>
        <w:tc>
          <w:tcPr>
            <w:tcW w:w="1320" w:type="dxa"/>
            <w:tcBorders>
              <w:top w:val="nil"/>
              <w:left w:val="nil"/>
              <w:bottom w:val="nil"/>
              <w:right w:val="nil"/>
            </w:tcBorders>
            <w:shd w:val="clear" w:color="auto" w:fill="auto"/>
            <w:noWrap/>
            <w:vAlign w:val="bottom"/>
            <w:hideMark/>
          </w:tcPr>
          <w:p w14:paraId="240AAF25"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1345</w:t>
            </w:r>
          </w:p>
        </w:tc>
        <w:tc>
          <w:tcPr>
            <w:tcW w:w="1380" w:type="dxa"/>
            <w:tcBorders>
              <w:top w:val="nil"/>
              <w:left w:val="single" w:sz="8" w:space="0" w:color="auto"/>
              <w:bottom w:val="nil"/>
              <w:right w:val="single" w:sz="8" w:space="0" w:color="auto"/>
            </w:tcBorders>
            <w:shd w:val="clear" w:color="auto" w:fill="auto"/>
            <w:noWrap/>
            <w:vAlign w:val="bottom"/>
            <w:hideMark/>
          </w:tcPr>
          <w:p w14:paraId="48EDD8CF"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18574</w:t>
            </w:r>
          </w:p>
        </w:tc>
        <w:tc>
          <w:tcPr>
            <w:tcW w:w="1600" w:type="dxa"/>
            <w:tcBorders>
              <w:top w:val="nil"/>
              <w:left w:val="nil"/>
              <w:bottom w:val="nil"/>
              <w:right w:val="single" w:sz="8" w:space="0" w:color="auto"/>
            </w:tcBorders>
            <w:shd w:val="clear" w:color="auto" w:fill="auto"/>
            <w:noWrap/>
            <w:vAlign w:val="bottom"/>
            <w:hideMark/>
          </w:tcPr>
          <w:p w14:paraId="67A36A25"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16730</w:t>
            </w:r>
          </w:p>
        </w:tc>
        <w:tc>
          <w:tcPr>
            <w:tcW w:w="1340" w:type="dxa"/>
            <w:tcBorders>
              <w:top w:val="nil"/>
              <w:left w:val="nil"/>
              <w:bottom w:val="nil"/>
              <w:right w:val="single" w:sz="8" w:space="0" w:color="auto"/>
            </w:tcBorders>
            <w:shd w:val="clear" w:color="auto" w:fill="auto"/>
            <w:noWrap/>
            <w:vAlign w:val="bottom"/>
            <w:hideMark/>
          </w:tcPr>
          <w:p w14:paraId="032BEB55"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1844</w:t>
            </w:r>
          </w:p>
        </w:tc>
      </w:tr>
      <w:tr w:rsidR="00793F0F" w:rsidRPr="00793F0F" w14:paraId="2C9ED6D5"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69FA280"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Aralık 17</w:t>
            </w:r>
          </w:p>
        </w:tc>
        <w:tc>
          <w:tcPr>
            <w:tcW w:w="1240" w:type="dxa"/>
            <w:tcBorders>
              <w:top w:val="nil"/>
              <w:left w:val="nil"/>
              <w:bottom w:val="nil"/>
              <w:right w:val="single" w:sz="8" w:space="0" w:color="auto"/>
            </w:tcBorders>
            <w:shd w:val="clear" w:color="auto" w:fill="auto"/>
            <w:noWrap/>
            <w:vAlign w:val="bottom"/>
            <w:hideMark/>
          </w:tcPr>
          <w:p w14:paraId="652A01F5"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7881</w:t>
            </w:r>
          </w:p>
        </w:tc>
        <w:tc>
          <w:tcPr>
            <w:tcW w:w="1540" w:type="dxa"/>
            <w:tcBorders>
              <w:top w:val="nil"/>
              <w:left w:val="nil"/>
              <w:bottom w:val="nil"/>
              <w:right w:val="single" w:sz="8" w:space="0" w:color="auto"/>
            </w:tcBorders>
            <w:shd w:val="clear" w:color="auto" w:fill="auto"/>
            <w:noWrap/>
            <w:vAlign w:val="bottom"/>
            <w:hideMark/>
          </w:tcPr>
          <w:p w14:paraId="1799FEC8"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6544</w:t>
            </w:r>
          </w:p>
        </w:tc>
        <w:tc>
          <w:tcPr>
            <w:tcW w:w="1320" w:type="dxa"/>
            <w:tcBorders>
              <w:top w:val="nil"/>
              <w:left w:val="nil"/>
              <w:bottom w:val="nil"/>
              <w:right w:val="nil"/>
            </w:tcBorders>
            <w:shd w:val="clear" w:color="auto" w:fill="auto"/>
            <w:noWrap/>
            <w:vAlign w:val="bottom"/>
            <w:hideMark/>
          </w:tcPr>
          <w:p w14:paraId="09CFEBEB"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1338</w:t>
            </w:r>
          </w:p>
        </w:tc>
        <w:tc>
          <w:tcPr>
            <w:tcW w:w="1380" w:type="dxa"/>
            <w:tcBorders>
              <w:top w:val="nil"/>
              <w:left w:val="single" w:sz="8" w:space="0" w:color="auto"/>
              <w:bottom w:val="nil"/>
              <w:right w:val="single" w:sz="8" w:space="0" w:color="auto"/>
            </w:tcBorders>
            <w:shd w:val="clear" w:color="auto" w:fill="auto"/>
            <w:noWrap/>
            <w:vAlign w:val="bottom"/>
            <w:hideMark/>
          </w:tcPr>
          <w:p w14:paraId="089A3EC3"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18616</w:t>
            </w:r>
          </w:p>
        </w:tc>
        <w:tc>
          <w:tcPr>
            <w:tcW w:w="1600" w:type="dxa"/>
            <w:tcBorders>
              <w:top w:val="nil"/>
              <w:left w:val="nil"/>
              <w:bottom w:val="nil"/>
              <w:right w:val="single" w:sz="8" w:space="0" w:color="auto"/>
            </w:tcBorders>
            <w:shd w:val="clear" w:color="auto" w:fill="auto"/>
            <w:noWrap/>
            <w:vAlign w:val="bottom"/>
            <w:hideMark/>
          </w:tcPr>
          <w:p w14:paraId="20666EA5"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16834</w:t>
            </w:r>
          </w:p>
        </w:tc>
        <w:tc>
          <w:tcPr>
            <w:tcW w:w="1340" w:type="dxa"/>
            <w:tcBorders>
              <w:top w:val="nil"/>
              <w:left w:val="nil"/>
              <w:bottom w:val="nil"/>
              <w:right w:val="single" w:sz="8" w:space="0" w:color="auto"/>
            </w:tcBorders>
            <w:shd w:val="clear" w:color="auto" w:fill="auto"/>
            <w:noWrap/>
            <w:vAlign w:val="bottom"/>
            <w:hideMark/>
          </w:tcPr>
          <w:p w14:paraId="14AF8570"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1782</w:t>
            </w:r>
          </w:p>
        </w:tc>
      </w:tr>
      <w:tr w:rsidR="00793F0F" w:rsidRPr="00793F0F" w14:paraId="701124CF"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4A4653F"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Ocak 18</w:t>
            </w:r>
          </w:p>
        </w:tc>
        <w:tc>
          <w:tcPr>
            <w:tcW w:w="1240" w:type="dxa"/>
            <w:tcBorders>
              <w:top w:val="nil"/>
              <w:left w:val="nil"/>
              <w:bottom w:val="nil"/>
              <w:right w:val="single" w:sz="8" w:space="0" w:color="auto"/>
            </w:tcBorders>
            <w:shd w:val="clear" w:color="auto" w:fill="auto"/>
            <w:noWrap/>
            <w:vAlign w:val="bottom"/>
            <w:hideMark/>
          </w:tcPr>
          <w:p w14:paraId="11CD00C0"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7918</w:t>
            </w:r>
          </w:p>
        </w:tc>
        <w:tc>
          <w:tcPr>
            <w:tcW w:w="1540" w:type="dxa"/>
            <w:tcBorders>
              <w:top w:val="nil"/>
              <w:left w:val="nil"/>
              <w:bottom w:val="nil"/>
              <w:right w:val="single" w:sz="8" w:space="0" w:color="auto"/>
            </w:tcBorders>
            <w:shd w:val="clear" w:color="auto" w:fill="auto"/>
            <w:noWrap/>
            <w:vAlign w:val="bottom"/>
            <w:hideMark/>
          </w:tcPr>
          <w:p w14:paraId="00A27795"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6583</w:t>
            </w:r>
          </w:p>
        </w:tc>
        <w:tc>
          <w:tcPr>
            <w:tcW w:w="1320" w:type="dxa"/>
            <w:tcBorders>
              <w:top w:val="nil"/>
              <w:left w:val="nil"/>
              <w:bottom w:val="nil"/>
              <w:right w:val="nil"/>
            </w:tcBorders>
            <w:shd w:val="clear" w:color="auto" w:fill="auto"/>
            <w:noWrap/>
            <w:vAlign w:val="bottom"/>
            <w:hideMark/>
          </w:tcPr>
          <w:p w14:paraId="73D23A96"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1336</w:t>
            </w:r>
          </w:p>
        </w:tc>
        <w:tc>
          <w:tcPr>
            <w:tcW w:w="1380" w:type="dxa"/>
            <w:tcBorders>
              <w:top w:val="nil"/>
              <w:left w:val="single" w:sz="8" w:space="0" w:color="auto"/>
              <w:bottom w:val="nil"/>
              <w:right w:val="single" w:sz="8" w:space="0" w:color="auto"/>
            </w:tcBorders>
            <w:shd w:val="clear" w:color="auto" w:fill="auto"/>
            <w:noWrap/>
            <w:vAlign w:val="bottom"/>
            <w:hideMark/>
          </w:tcPr>
          <w:p w14:paraId="631E73D1"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18632</w:t>
            </w:r>
          </w:p>
        </w:tc>
        <w:tc>
          <w:tcPr>
            <w:tcW w:w="1600" w:type="dxa"/>
            <w:tcBorders>
              <w:top w:val="nil"/>
              <w:left w:val="nil"/>
              <w:bottom w:val="nil"/>
              <w:right w:val="single" w:sz="8" w:space="0" w:color="auto"/>
            </w:tcBorders>
            <w:shd w:val="clear" w:color="auto" w:fill="auto"/>
            <w:noWrap/>
            <w:vAlign w:val="bottom"/>
            <w:hideMark/>
          </w:tcPr>
          <w:p w14:paraId="224E10E3"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16867</w:t>
            </w:r>
          </w:p>
        </w:tc>
        <w:tc>
          <w:tcPr>
            <w:tcW w:w="1340" w:type="dxa"/>
            <w:tcBorders>
              <w:top w:val="nil"/>
              <w:left w:val="nil"/>
              <w:bottom w:val="nil"/>
              <w:right w:val="single" w:sz="8" w:space="0" w:color="auto"/>
            </w:tcBorders>
            <w:shd w:val="clear" w:color="auto" w:fill="auto"/>
            <w:noWrap/>
            <w:vAlign w:val="bottom"/>
            <w:hideMark/>
          </w:tcPr>
          <w:p w14:paraId="27EAA6E3"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1765</w:t>
            </w:r>
          </w:p>
        </w:tc>
      </w:tr>
      <w:tr w:rsidR="00793F0F" w:rsidRPr="00793F0F" w14:paraId="25BB5C42"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CBE0AF0"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Şubat 18</w:t>
            </w:r>
          </w:p>
        </w:tc>
        <w:tc>
          <w:tcPr>
            <w:tcW w:w="1240" w:type="dxa"/>
            <w:tcBorders>
              <w:top w:val="nil"/>
              <w:left w:val="nil"/>
              <w:bottom w:val="nil"/>
              <w:right w:val="single" w:sz="8" w:space="0" w:color="auto"/>
            </w:tcBorders>
            <w:shd w:val="clear" w:color="auto" w:fill="auto"/>
            <w:noWrap/>
            <w:vAlign w:val="bottom"/>
            <w:hideMark/>
          </w:tcPr>
          <w:p w14:paraId="01B68F34"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7937</w:t>
            </w:r>
          </w:p>
        </w:tc>
        <w:tc>
          <w:tcPr>
            <w:tcW w:w="1540" w:type="dxa"/>
            <w:tcBorders>
              <w:top w:val="nil"/>
              <w:left w:val="nil"/>
              <w:bottom w:val="nil"/>
              <w:right w:val="single" w:sz="8" w:space="0" w:color="auto"/>
            </w:tcBorders>
            <w:shd w:val="clear" w:color="auto" w:fill="auto"/>
            <w:noWrap/>
            <w:vAlign w:val="bottom"/>
            <w:hideMark/>
          </w:tcPr>
          <w:p w14:paraId="53A07496"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6586</w:t>
            </w:r>
          </w:p>
        </w:tc>
        <w:tc>
          <w:tcPr>
            <w:tcW w:w="1320" w:type="dxa"/>
            <w:tcBorders>
              <w:top w:val="nil"/>
              <w:left w:val="nil"/>
              <w:bottom w:val="nil"/>
              <w:right w:val="nil"/>
            </w:tcBorders>
            <w:shd w:val="clear" w:color="auto" w:fill="auto"/>
            <w:noWrap/>
            <w:vAlign w:val="bottom"/>
            <w:hideMark/>
          </w:tcPr>
          <w:p w14:paraId="4DA58F43"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1351</w:t>
            </w:r>
          </w:p>
        </w:tc>
        <w:tc>
          <w:tcPr>
            <w:tcW w:w="1380" w:type="dxa"/>
            <w:tcBorders>
              <w:top w:val="nil"/>
              <w:left w:val="single" w:sz="8" w:space="0" w:color="auto"/>
              <w:bottom w:val="nil"/>
              <w:right w:val="single" w:sz="8" w:space="0" w:color="auto"/>
            </w:tcBorders>
            <w:shd w:val="clear" w:color="auto" w:fill="auto"/>
            <w:noWrap/>
            <w:vAlign w:val="bottom"/>
            <w:hideMark/>
          </w:tcPr>
          <w:p w14:paraId="6375D5FA"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18662</w:t>
            </w:r>
          </w:p>
        </w:tc>
        <w:tc>
          <w:tcPr>
            <w:tcW w:w="1600" w:type="dxa"/>
            <w:tcBorders>
              <w:top w:val="nil"/>
              <w:left w:val="nil"/>
              <w:bottom w:val="nil"/>
              <w:right w:val="single" w:sz="8" w:space="0" w:color="auto"/>
            </w:tcBorders>
            <w:shd w:val="clear" w:color="auto" w:fill="auto"/>
            <w:noWrap/>
            <w:vAlign w:val="bottom"/>
            <w:hideMark/>
          </w:tcPr>
          <w:p w14:paraId="3A9ED374"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16878</w:t>
            </w:r>
          </w:p>
        </w:tc>
        <w:tc>
          <w:tcPr>
            <w:tcW w:w="1340" w:type="dxa"/>
            <w:tcBorders>
              <w:top w:val="nil"/>
              <w:left w:val="nil"/>
              <w:bottom w:val="nil"/>
              <w:right w:val="single" w:sz="8" w:space="0" w:color="auto"/>
            </w:tcBorders>
            <w:shd w:val="clear" w:color="auto" w:fill="auto"/>
            <w:noWrap/>
            <w:vAlign w:val="bottom"/>
            <w:hideMark/>
          </w:tcPr>
          <w:p w14:paraId="7A22D7BD"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1783</w:t>
            </w:r>
          </w:p>
        </w:tc>
      </w:tr>
      <w:tr w:rsidR="00793F0F" w:rsidRPr="00793F0F" w14:paraId="652B61EC"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FCF075A"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Mart 18</w:t>
            </w:r>
          </w:p>
        </w:tc>
        <w:tc>
          <w:tcPr>
            <w:tcW w:w="1240" w:type="dxa"/>
            <w:tcBorders>
              <w:top w:val="nil"/>
              <w:left w:val="nil"/>
              <w:bottom w:val="nil"/>
              <w:right w:val="single" w:sz="8" w:space="0" w:color="auto"/>
            </w:tcBorders>
            <w:shd w:val="clear" w:color="auto" w:fill="auto"/>
            <w:noWrap/>
            <w:vAlign w:val="bottom"/>
            <w:hideMark/>
          </w:tcPr>
          <w:p w14:paraId="6459C416"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7930</w:t>
            </w:r>
          </w:p>
        </w:tc>
        <w:tc>
          <w:tcPr>
            <w:tcW w:w="1540" w:type="dxa"/>
            <w:tcBorders>
              <w:top w:val="nil"/>
              <w:left w:val="nil"/>
              <w:bottom w:val="nil"/>
              <w:right w:val="single" w:sz="8" w:space="0" w:color="auto"/>
            </w:tcBorders>
            <w:shd w:val="clear" w:color="auto" w:fill="auto"/>
            <w:noWrap/>
            <w:vAlign w:val="bottom"/>
            <w:hideMark/>
          </w:tcPr>
          <w:p w14:paraId="62C46944"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6570</w:t>
            </w:r>
          </w:p>
        </w:tc>
        <w:tc>
          <w:tcPr>
            <w:tcW w:w="1320" w:type="dxa"/>
            <w:tcBorders>
              <w:top w:val="nil"/>
              <w:left w:val="nil"/>
              <w:bottom w:val="nil"/>
              <w:right w:val="nil"/>
            </w:tcBorders>
            <w:shd w:val="clear" w:color="auto" w:fill="auto"/>
            <w:noWrap/>
            <w:vAlign w:val="bottom"/>
            <w:hideMark/>
          </w:tcPr>
          <w:p w14:paraId="24073769"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1360</w:t>
            </w:r>
          </w:p>
        </w:tc>
        <w:tc>
          <w:tcPr>
            <w:tcW w:w="1380" w:type="dxa"/>
            <w:tcBorders>
              <w:top w:val="nil"/>
              <w:left w:val="single" w:sz="8" w:space="0" w:color="auto"/>
              <w:bottom w:val="nil"/>
              <w:right w:val="single" w:sz="8" w:space="0" w:color="auto"/>
            </w:tcBorders>
            <w:shd w:val="clear" w:color="auto" w:fill="auto"/>
            <w:noWrap/>
            <w:vAlign w:val="bottom"/>
            <w:hideMark/>
          </w:tcPr>
          <w:p w14:paraId="43E58B97"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18690</w:t>
            </w:r>
          </w:p>
        </w:tc>
        <w:tc>
          <w:tcPr>
            <w:tcW w:w="1600" w:type="dxa"/>
            <w:tcBorders>
              <w:top w:val="nil"/>
              <w:left w:val="nil"/>
              <w:bottom w:val="nil"/>
              <w:right w:val="single" w:sz="8" w:space="0" w:color="auto"/>
            </w:tcBorders>
            <w:shd w:val="clear" w:color="auto" w:fill="auto"/>
            <w:noWrap/>
            <w:vAlign w:val="bottom"/>
            <w:hideMark/>
          </w:tcPr>
          <w:p w14:paraId="5828EE87"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16867</w:t>
            </w:r>
          </w:p>
        </w:tc>
        <w:tc>
          <w:tcPr>
            <w:tcW w:w="1340" w:type="dxa"/>
            <w:tcBorders>
              <w:top w:val="nil"/>
              <w:left w:val="nil"/>
              <w:bottom w:val="nil"/>
              <w:right w:val="single" w:sz="8" w:space="0" w:color="auto"/>
            </w:tcBorders>
            <w:shd w:val="clear" w:color="auto" w:fill="auto"/>
            <w:noWrap/>
            <w:vAlign w:val="bottom"/>
            <w:hideMark/>
          </w:tcPr>
          <w:p w14:paraId="3553A69B"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1823</w:t>
            </w:r>
          </w:p>
        </w:tc>
      </w:tr>
      <w:tr w:rsidR="00793F0F" w:rsidRPr="00793F0F" w14:paraId="219B8083"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C587DDD"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Nisan 18</w:t>
            </w:r>
          </w:p>
        </w:tc>
        <w:tc>
          <w:tcPr>
            <w:tcW w:w="1240" w:type="dxa"/>
            <w:tcBorders>
              <w:top w:val="nil"/>
              <w:left w:val="nil"/>
              <w:bottom w:val="nil"/>
              <w:right w:val="single" w:sz="8" w:space="0" w:color="auto"/>
            </w:tcBorders>
            <w:shd w:val="clear" w:color="auto" w:fill="auto"/>
            <w:noWrap/>
            <w:vAlign w:val="bottom"/>
            <w:hideMark/>
          </w:tcPr>
          <w:p w14:paraId="79E16D09"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7985</w:t>
            </w:r>
          </w:p>
        </w:tc>
        <w:tc>
          <w:tcPr>
            <w:tcW w:w="1540" w:type="dxa"/>
            <w:tcBorders>
              <w:top w:val="nil"/>
              <w:left w:val="nil"/>
              <w:bottom w:val="nil"/>
              <w:right w:val="single" w:sz="8" w:space="0" w:color="auto"/>
            </w:tcBorders>
            <w:shd w:val="clear" w:color="auto" w:fill="auto"/>
            <w:noWrap/>
            <w:vAlign w:val="bottom"/>
            <w:hideMark/>
          </w:tcPr>
          <w:p w14:paraId="5820E5BC"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6593</w:t>
            </w:r>
          </w:p>
        </w:tc>
        <w:tc>
          <w:tcPr>
            <w:tcW w:w="1320" w:type="dxa"/>
            <w:tcBorders>
              <w:top w:val="nil"/>
              <w:left w:val="nil"/>
              <w:bottom w:val="nil"/>
              <w:right w:val="nil"/>
            </w:tcBorders>
            <w:shd w:val="clear" w:color="auto" w:fill="auto"/>
            <w:noWrap/>
            <w:vAlign w:val="bottom"/>
            <w:hideMark/>
          </w:tcPr>
          <w:p w14:paraId="011A33B2"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1392</w:t>
            </w:r>
          </w:p>
        </w:tc>
        <w:tc>
          <w:tcPr>
            <w:tcW w:w="1380" w:type="dxa"/>
            <w:tcBorders>
              <w:top w:val="nil"/>
              <w:left w:val="single" w:sz="8" w:space="0" w:color="auto"/>
              <w:bottom w:val="nil"/>
              <w:right w:val="single" w:sz="8" w:space="0" w:color="auto"/>
            </w:tcBorders>
            <w:shd w:val="clear" w:color="auto" w:fill="auto"/>
            <w:noWrap/>
            <w:vAlign w:val="bottom"/>
            <w:hideMark/>
          </w:tcPr>
          <w:p w14:paraId="653DD155"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18730</w:t>
            </w:r>
          </w:p>
        </w:tc>
        <w:tc>
          <w:tcPr>
            <w:tcW w:w="1600" w:type="dxa"/>
            <w:tcBorders>
              <w:top w:val="nil"/>
              <w:left w:val="nil"/>
              <w:bottom w:val="nil"/>
              <w:right w:val="single" w:sz="8" w:space="0" w:color="auto"/>
            </w:tcBorders>
            <w:shd w:val="clear" w:color="auto" w:fill="auto"/>
            <w:noWrap/>
            <w:vAlign w:val="bottom"/>
            <w:hideMark/>
          </w:tcPr>
          <w:p w14:paraId="0F94A763"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16808</w:t>
            </w:r>
          </w:p>
        </w:tc>
        <w:tc>
          <w:tcPr>
            <w:tcW w:w="1340" w:type="dxa"/>
            <w:tcBorders>
              <w:top w:val="nil"/>
              <w:left w:val="nil"/>
              <w:bottom w:val="nil"/>
              <w:right w:val="single" w:sz="8" w:space="0" w:color="auto"/>
            </w:tcBorders>
            <w:shd w:val="clear" w:color="auto" w:fill="auto"/>
            <w:noWrap/>
            <w:vAlign w:val="bottom"/>
            <w:hideMark/>
          </w:tcPr>
          <w:p w14:paraId="54E6496B"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1923</w:t>
            </w:r>
          </w:p>
        </w:tc>
      </w:tr>
      <w:tr w:rsidR="00793F0F" w:rsidRPr="00793F0F" w14:paraId="4F4C8456"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59DF7FB"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Mayıs 18</w:t>
            </w:r>
          </w:p>
        </w:tc>
        <w:tc>
          <w:tcPr>
            <w:tcW w:w="1240" w:type="dxa"/>
            <w:tcBorders>
              <w:top w:val="nil"/>
              <w:left w:val="nil"/>
              <w:bottom w:val="nil"/>
              <w:right w:val="single" w:sz="8" w:space="0" w:color="auto"/>
            </w:tcBorders>
            <w:shd w:val="clear" w:color="auto" w:fill="auto"/>
            <w:noWrap/>
            <w:vAlign w:val="bottom"/>
            <w:hideMark/>
          </w:tcPr>
          <w:p w14:paraId="783F4294"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8036</w:t>
            </w:r>
          </w:p>
        </w:tc>
        <w:tc>
          <w:tcPr>
            <w:tcW w:w="1540" w:type="dxa"/>
            <w:tcBorders>
              <w:top w:val="nil"/>
              <w:left w:val="nil"/>
              <w:bottom w:val="nil"/>
              <w:right w:val="single" w:sz="8" w:space="0" w:color="auto"/>
            </w:tcBorders>
            <w:shd w:val="clear" w:color="auto" w:fill="auto"/>
            <w:noWrap/>
            <w:vAlign w:val="bottom"/>
            <w:hideMark/>
          </w:tcPr>
          <w:p w14:paraId="2DEA2546"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6616</w:t>
            </w:r>
          </w:p>
        </w:tc>
        <w:tc>
          <w:tcPr>
            <w:tcW w:w="1320" w:type="dxa"/>
            <w:tcBorders>
              <w:top w:val="nil"/>
              <w:left w:val="nil"/>
              <w:bottom w:val="nil"/>
              <w:right w:val="nil"/>
            </w:tcBorders>
            <w:shd w:val="clear" w:color="auto" w:fill="auto"/>
            <w:noWrap/>
            <w:vAlign w:val="bottom"/>
            <w:hideMark/>
          </w:tcPr>
          <w:p w14:paraId="0AA4AB80"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1420</w:t>
            </w:r>
          </w:p>
        </w:tc>
        <w:tc>
          <w:tcPr>
            <w:tcW w:w="1380" w:type="dxa"/>
            <w:tcBorders>
              <w:top w:val="nil"/>
              <w:left w:val="single" w:sz="8" w:space="0" w:color="auto"/>
              <w:bottom w:val="nil"/>
              <w:right w:val="single" w:sz="8" w:space="0" w:color="auto"/>
            </w:tcBorders>
            <w:shd w:val="clear" w:color="auto" w:fill="auto"/>
            <w:noWrap/>
            <w:vAlign w:val="bottom"/>
            <w:hideMark/>
          </w:tcPr>
          <w:p w14:paraId="6A540266"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18751</w:t>
            </w:r>
          </w:p>
        </w:tc>
        <w:tc>
          <w:tcPr>
            <w:tcW w:w="1600" w:type="dxa"/>
            <w:tcBorders>
              <w:top w:val="nil"/>
              <w:left w:val="nil"/>
              <w:bottom w:val="nil"/>
              <w:right w:val="single" w:sz="8" w:space="0" w:color="auto"/>
            </w:tcBorders>
            <w:shd w:val="clear" w:color="auto" w:fill="auto"/>
            <w:noWrap/>
            <w:vAlign w:val="bottom"/>
            <w:hideMark/>
          </w:tcPr>
          <w:p w14:paraId="33ECE609"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16781</w:t>
            </w:r>
          </w:p>
        </w:tc>
        <w:tc>
          <w:tcPr>
            <w:tcW w:w="1340" w:type="dxa"/>
            <w:tcBorders>
              <w:top w:val="nil"/>
              <w:left w:val="nil"/>
              <w:bottom w:val="nil"/>
              <w:right w:val="single" w:sz="8" w:space="0" w:color="auto"/>
            </w:tcBorders>
            <w:shd w:val="clear" w:color="auto" w:fill="auto"/>
            <w:noWrap/>
            <w:vAlign w:val="bottom"/>
            <w:hideMark/>
          </w:tcPr>
          <w:p w14:paraId="2241BF16"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1969</w:t>
            </w:r>
          </w:p>
        </w:tc>
      </w:tr>
      <w:tr w:rsidR="00793F0F" w:rsidRPr="00793F0F" w14:paraId="4229C5A3"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57DACCF"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Haziran 18</w:t>
            </w:r>
          </w:p>
        </w:tc>
        <w:tc>
          <w:tcPr>
            <w:tcW w:w="1240" w:type="dxa"/>
            <w:tcBorders>
              <w:top w:val="nil"/>
              <w:left w:val="nil"/>
              <w:bottom w:val="nil"/>
              <w:right w:val="single" w:sz="8" w:space="0" w:color="auto"/>
            </w:tcBorders>
            <w:shd w:val="clear" w:color="auto" w:fill="auto"/>
            <w:noWrap/>
            <w:vAlign w:val="bottom"/>
            <w:hideMark/>
          </w:tcPr>
          <w:p w14:paraId="015B6BAD"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8082</w:t>
            </w:r>
          </w:p>
        </w:tc>
        <w:tc>
          <w:tcPr>
            <w:tcW w:w="1540" w:type="dxa"/>
            <w:tcBorders>
              <w:top w:val="nil"/>
              <w:left w:val="nil"/>
              <w:bottom w:val="nil"/>
              <w:right w:val="single" w:sz="8" w:space="0" w:color="auto"/>
            </w:tcBorders>
            <w:shd w:val="clear" w:color="auto" w:fill="auto"/>
            <w:noWrap/>
            <w:vAlign w:val="bottom"/>
            <w:hideMark/>
          </w:tcPr>
          <w:p w14:paraId="2B3E8399"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6630</w:t>
            </w:r>
          </w:p>
        </w:tc>
        <w:tc>
          <w:tcPr>
            <w:tcW w:w="1320" w:type="dxa"/>
            <w:tcBorders>
              <w:top w:val="nil"/>
              <w:left w:val="nil"/>
              <w:bottom w:val="nil"/>
              <w:right w:val="nil"/>
            </w:tcBorders>
            <w:shd w:val="clear" w:color="auto" w:fill="auto"/>
            <w:noWrap/>
            <w:vAlign w:val="bottom"/>
            <w:hideMark/>
          </w:tcPr>
          <w:p w14:paraId="184B3D75"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1452</w:t>
            </w:r>
          </w:p>
        </w:tc>
        <w:tc>
          <w:tcPr>
            <w:tcW w:w="1380" w:type="dxa"/>
            <w:tcBorders>
              <w:top w:val="nil"/>
              <w:left w:val="single" w:sz="8" w:space="0" w:color="auto"/>
              <w:bottom w:val="nil"/>
              <w:right w:val="single" w:sz="8" w:space="0" w:color="auto"/>
            </w:tcBorders>
            <w:shd w:val="clear" w:color="auto" w:fill="auto"/>
            <w:noWrap/>
            <w:vAlign w:val="bottom"/>
            <w:hideMark/>
          </w:tcPr>
          <w:p w14:paraId="19816B50"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18799</w:t>
            </w:r>
          </w:p>
        </w:tc>
        <w:tc>
          <w:tcPr>
            <w:tcW w:w="1600" w:type="dxa"/>
            <w:tcBorders>
              <w:top w:val="nil"/>
              <w:left w:val="nil"/>
              <w:bottom w:val="nil"/>
              <w:right w:val="single" w:sz="8" w:space="0" w:color="auto"/>
            </w:tcBorders>
            <w:shd w:val="clear" w:color="auto" w:fill="auto"/>
            <w:noWrap/>
            <w:vAlign w:val="bottom"/>
            <w:hideMark/>
          </w:tcPr>
          <w:p w14:paraId="14FEA7EE"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16804</w:t>
            </w:r>
          </w:p>
        </w:tc>
        <w:tc>
          <w:tcPr>
            <w:tcW w:w="1340" w:type="dxa"/>
            <w:tcBorders>
              <w:top w:val="nil"/>
              <w:left w:val="nil"/>
              <w:bottom w:val="nil"/>
              <w:right w:val="single" w:sz="8" w:space="0" w:color="auto"/>
            </w:tcBorders>
            <w:shd w:val="clear" w:color="auto" w:fill="auto"/>
            <w:noWrap/>
            <w:vAlign w:val="bottom"/>
            <w:hideMark/>
          </w:tcPr>
          <w:p w14:paraId="087D18B6"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1995</w:t>
            </w:r>
          </w:p>
        </w:tc>
      </w:tr>
      <w:tr w:rsidR="00793F0F" w:rsidRPr="00793F0F" w14:paraId="157B73F0"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78FD34B"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Temmuz 18</w:t>
            </w:r>
          </w:p>
        </w:tc>
        <w:tc>
          <w:tcPr>
            <w:tcW w:w="1240" w:type="dxa"/>
            <w:tcBorders>
              <w:top w:val="nil"/>
              <w:left w:val="nil"/>
              <w:bottom w:val="nil"/>
              <w:right w:val="single" w:sz="8" w:space="0" w:color="auto"/>
            </w:tcBorders>
            <w:shd w:val="clear" w:color="auto" w:fill="auto"/>
            <w:noWrap/>
            <w:vAlign w:val="bottom"/>
            <w:hideMark/>
          </w:tcPr>
          <w:p w14:paraId="43A9DAEF"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8100</w:t>
            </w:r>
          </w:p>
        </w:tc>
        <w:tc>
          <w:tcPr>
            <w:tcW w:w="1540" w:type="dxa"/>
            <w:tcBorders>
              <w:top w:val="nil"/>
              <w:left w:val="nil"/>
              <w:bottom w:val="nil"/>
              <w:right w:val="single" w:sz="8" w:space="0" w:color="auto"/>
            </w:tcBorders>
            <w:shd w:val="clear" w:color="auto" w:fill="auto"/>
            <w:noWrap/>
            <w:vAlign w:val="bottom"/>
            <w:hideMark/>
          </w:tcPr>
          <w:p w14:paraId="6640D1DF"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6634</w:t>
            </w:r>
          </w:p>
        </w:tc>
        <w:tc>
          <w:tcPr>
            <w:tcW w:w="1320" w:type="dxa"/>
            <w:tcBorders>
              <w:top w:val="nil"/>
              <w:left w:val="nil"/>
              <w:bottom w:val="nil"/>
              <w:right w:val="nil"/>
            </w:tcBorders>
            <w:shd w:val="clear" w:color="auto" w:fill="auto"/>
            <w:noWrap/>
            <w:vAlign w:val="bottom"/>
            <w:hideMark/>
          </w:tcPr>
          <w:p w14:paraId="5FC04A0D"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1466</w:t>
            </w:r>
          </w:p>
        </w:tc>
        <w:tc>
          <w:tcPr>
            <w:tcW w:w="1380" w:type="dxa"/>
            <w:tcBorders>
              <w:top w:val="nil"/>
              <w:left w:val="single" w:sz="8" w:space="0" w:color="auto"/>
              <w:bottom w:val="nil"/>
              <w:right w:val="single" w:sz="8" w:space="0" w:color="auto"/>
            </w:tcBorders>
            <w:shd w:val="clear" w:color="auto" w:fill="auto"/>
            <w:noWrap/>
            <w:vAlign w:val="bottom"/>
            <w:hideMark/>
          </w:tcPr>
          <w:p w14:paraId="6EE5C018"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18800</w:t>
            </w:r>
          </w:p>
        </w:tc>
        <w:tc>
          <w:tcPr>
            <w:tcW w:w="1600" w:type="dxa"/>
            <w:tcBorders>
              <w:top w:val="nil"/>
              <w:left w:val="nil"/>
              <w:bottom w:val="nil"/>
              <w:right w:val="single" w:sz="8" w:space="0" w:color="auto"/>
            </w:tcBorders>
            <w:shd w:val="clear" w:color="auto" w:fill="auto"/>
            <w:noWrap/>
            <w:vAlign w:val="bottom"/>
            <w:hideMark/>
          </w:tcPr>
          <w:p w14:paraId="7F073DB8"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16793</w:t>
            </w:r>
          </w:p>
        </w:tc>
        <w:tc>
          <w:tcPr>
            <w:tcW w:w="1340" w:type="dxa"/>
            <w:tcBorders>
              <w:top w:val="nil"/>
              <w:left w:val="nil"/>
              <w:bottom w:val="nil"/>
              <w:right w:val="single" w:sz="8" w:space="0" w:color="auto"/>
            </w:tcBorders>
            <w:shd w:val="clear" w:color="auto" w:fill="auto"/>
            <w:noWrap/>
            <w:vAlign w:val="bottom"/>
            <w:hideMark/>
          </w:tcPr>
          <w:p w14:paraId="53D7B65A"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2007</w:t>
            </w:r>
          </w:p>
        </w:tc>
      </w:tr>
      <w:tr w:rsidR="00793F0F" w:rsidRPr="00793F0F" w14:paraId="72BC7833"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C1B7E7A"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Ağustos 18</w:t>
            </w:r>
          </w:p>
        </w:tc>
        <w:tc>
          <w:tcPr>
            <w:tcW w:w="1240" w:type="dxa"/>
            <w:tcBorders>
              <w:top w:val="nil"/>
              <w:left w:val="nil"/>
              <w:bottom w:val="nil"/>
              <w:right w:val="single" w:sz="8" w:space="0" w:color="auto"/>
            </w:tcBorders>
            <w:shd w:val="clear" w:color="auto" w:fill="auto"/>
            <w:noWrap/>
            <w:vAlign w:val="bottom"/>
            <w:hideMark/>
          </w:tcPr>
          <w:p w14:paraId="05CFE252"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8207</w:t>
            </w:r>
          </w:p>
        </w:tc>
        <w:tc>
          <w:tcPr>
            <w:tcW w:w="1540" w:type="dxa"/>
            <w:tcBorders>
              <w:top w:val="nil"/>
              <w:left w:val="nil"/>
              <w:bottom w:val="nil"/>
              <w:right w:val="single" w:sz="8" w:space="0" w:color="auto"/>
            </w:tcBorders>
            <w:shd w:val="clear" w:color="auto" w:fill="auto"/>
            <w:noWrap/>
            <w:vAlign w:val="bottom"/>
            <w:hideMark/>
          </w:tcPr>
          <w:p w14:paraId="132A08A8"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6718</w:t>
            </w:r>
          </w:p>
        </w:tc>
        <w:tc>
          <w:tcPr>
            <w:tcW w:w="1320" w:type="dxa"/>
            <w:tcBorders>
              <w:top w:val="nil"/>
              <w:left w:val="nil"/>
              <w:bottom w:val="nil"/>
              <w:right w:val="nil"/>
            </w:tcBorders>
            <w:shd w:val="clear" w:color="auto" w:fill="auto"/>
            <w:noWrap/>
            <w:vAlign w:val="bottom"/>
            <w:hideMark/>
          </w:tcPr>
          <w:p w14:paraId="4E9AD698"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1490</w:t>
            </w:r>
          </w:p>
        </w:tc>
        <w:tc>
          <w:tcPr>
            <w:tcW w:w="1380" w:type="dxa"/>
            <w:tcBorders>
              <w:top w:val="nil"/>
              <w:left w:val="single" w:sz="8" w:space="0" w:color="auto"/>
              <w:bottom w:val="nil"/>
              <w:right w:val="single" w:sz="8" w:space="0" w:color="auto"/>
            </w:tcBorders>
            <w:shd w:val="clear" w:color="auto" w:fill="auto"/>
            <w:noWrap/>
            <w:vAlign w:val="bottom"/>
            <w:hideMark/>
          </w:tcPr>
          <w:p w14:paraId="25275C96"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18839</w:t>
            </w:r>
          </w:p>
        </w:tc>
        <w:tc>
          <w:tcPr>
            <w:tcW w:w="1600" w:type="dxa"/>
            <w:tcBorders>
              <w:top w:val="nil"/>
              <w:left w:val="nil"/>
              <w:bottom w:val="nil"/>
              <w:right w:val="single" w:sz="8" w:space="0" w:color="auto"/>
            </w:tcBorders>
            <w:shd w:val="clear" w:color="auto" w:fill="auto"/>
            <w:noWrap/>
            <w:vAlign w:val="bottom"/>
            <w:hideMark/>
          </w:tcPr>
          <w:p w14:paraId="7217B863"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16811</w:t>
            </w:r>
          </w:p>
        </w:tc>
        <w:tc>
          <w:tcPr>
            <w:tcW w:w="1340" w:type="dxa"/>
            <w:tcBorders>
              <w:top w:val="nil"/>
              <w:left w:val="nil"/>
              <w:bottom w:val="nil"/>
              <w:right w:val="single" w:sz="8" w:space="0" w:color="auto"/>
            </w:tcBorders>
            <w:shd w:val="clear" w:color="auto" w:fill="auto"/>
            <w:noWrap/>
            <w:vAlign w:val="bottom"/>
            <w:hideMark/>
          </w:tcPr>
          <w:p w14:paraId="13099C43"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2028</w:t>
            </w:r>
          </w:p>
        </w:tc>
      </w:tr>
      <w:tr w:rsidR="00793F0F" w:rsidRPr="00793F0F" w14:paraId="6450825B"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35C2FC4"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Eylül 18</w:t>
            </w:r>
          </w:p>
        </w:tc>
        <w:tc>
          <w:tcPr>
            <w:tcW w:w="1240" w:type="dxa"/>
            <w:tcBorders>
              <w:top w:val="nil"/>
              <w:left w:val="nil"/>
              <w:bottom w:val="nil"/>
              <w:right w:val="single" w:sz="8" w:space="0" w:color="auto"/>
            </w:tcBorders>
            <w:shd w:val="clear" w:color="auto" w:fill="auto"/>
            <w:noWrap/>
            <w:vAlign w:val="bottom"/>
            <w:hideMark/>
          </w:tcPr>
          <w:p w14:paraId="42A15A21"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8177</w:t>
            </w:r>
          </w:p>
        </w:tc>
        <w:tc>
          <w:tcPr>
            <w:tcW w:w="1540" w:type="dxa"/>
            <w:tcBorders>
              <w:top w:val="nil"/>
              <w:left w:val="nil"/>
              <w:bottom w:val="nil"/>
              <w:right w:val="single" w:sz="8" w:space="0" w:color="auto"/>
            </w:tcBorders>
            <w:shd w:val="clear" w:color="auto" w:fill="auto"/>
            <w:noWrap/>
            <w:vAlign w:val="bottom"/>
            <w:hideMark/>
          </w:tcPr>
          <w:p w14:paraId="430B7B5B"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6707</w:t>
            </w:r>
          </w:p>
        </w:tc>
        <w:tc>
          <w:tcPr>
            <w:tcW w:w="1320" w:type="dxa"/>
            <w:tcBorders>
              <w:top w:val="nil"/>
              <w:left w:val="nil"/>
              <w:bottom w:val="nil"/>
              <w:right w:val="nil"/>
            </w:tcBorders>
            <w:shd w:val="clear" w:color="auto" w:fill="auto"/>
            <w:noWrap/>
            <w:vAlign w:val="bottom"/>
            <w:hideMark/>
          </w:tcPr>
          <w:p w14:paraId="2A8823F5"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1470</w:t>
            </w:r>
          </w:p>
        </w:tc>
        <w:tc>
          <w:tcPr>
            <w:tcW w:w="1380" w:type="dxa"/>
            <w:tcBorders>
              <w:top w:val="nil"/>
              <w:left w:val="single" w:sz="8" w:space="0" w:color="auto"/>
              <w:bottom w:val="nil"/>
              <w:right w:val="single" w:sz="8" w:space="0" w:color="auto"/>
            </w:tcBorders>
            <w:shd w:val="clear" w:color="auto" w:fill="auto"/>
            <w:noWrap/>
            <w:vAlign w:val="bottom"/>
            <w:hideMark/>
          </w:tcPr>
          <w:p w14:paraId="43D835EF"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18849</w:t>
            </w:r>
          </w:p>
        </w:tc>
        <w:tc>
          <w:tcPr>
            <w:tcW w:w="1600" w:type="dxa"/>
            <w:tcBorders>
              <w:top w:val="nil"/>
              <w:left w:val="nil"/>
              <w:bottom w:val="nil"/>
              <w:right w:val="single" w:sz="8" w:space="0" w:color="auto"/>
            </w:tcBorders>
            <w:shd w:val="clear" w:color="auto" w:fill="auto"/>
            <w:noWrap/>
            <w:vAlign w:val="bottom"/>
            <w:hideMark/>
          </w:tcPr>
          <w:p w14:paraId="5899FA0C"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16717</w:t>
            </w:r>
          </w:p>
        </w:tc>
        <w:tc>
          <w:tcPr>
            <w:tcW w:w="1340" w:type="dxa"/>
            <w:tcBorders>
              <w:top w:val="nil"/>
              <w:left w:val="nil"/>
              <w:bottom w:val="nil"/>
              <w:right w:val="single" w:sz="8" w:space="0" w:color="auto"/>
            </w:tcBorders>
            <w:shd w:val="clear" w:color="auto" w:fill="auto"/>
            <w:noWrap/>
            <w:vAlign w:val="bottom"/>
            <w:hideMark/>
          </w:tcPr>
          <w:p w14:paraId="261A919A"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2131</w:t>
            </w:r>
          </w:p>
        </w:tc>
      </w:tr>
      <w:tr w:rsidR="00793F0F" w:rsidRPr="00793F0F" w14:paraId="705055A5"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FA5CCD9"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Ekim 18</w:t>
            </w:r>
          </w:p>
        </w:tc>
        <w:tc>
          <w:tcPr>
            <w:tcW w:w="1240" w:type="dxa"/>
            <w:tcBorders>
              <w:top w:val="nil"/>
              <w:left w:val="nil"/>
              <w:bottom w:val="nil"/>
              <w:right w:val="single" w:sz="8" w:space="0" w:color="auto"/>
            </w:tcBorders>
            <w:shd w:val="clear" w:color="auto" w:fill="auto"/>
            <w:noWrap/>
            <w:vAlign w:val="bottom"/>
            <w:hideMark/>
          </w:tcPr>
          <w:p w14:paraId="16B0A156"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8268</w:t>
            </w:r>
          </w:p>
        </w:tc>
        <w:tc>
          <w:tcPr>
            <w:tcW w:w="1540" w:type="dxa"/>
            <w:tcBorders>
              <w:top w:val="nil"/>
              <w:left w:val="nil"/>
              <w:bottom w:val="nil"/>
              <w:right w:val="single" w:sz="8" w:space="0" w:color="auto"/>
            </w:tcBorders>
            <w:shd w:val="clear" w:color="auto" w:fill="auto"/>
            <w:noWrap/>
            <w:vAlign w:val="bottom"/>
            <w:hideMark/>
          </w:tcPr>
          <w:p w14:paraId="112A2781"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6786</w:t>
            </w:r>
          </w:p>
        </w:tc>
        <w:tc>
          <w:tcPr>
            <w:tcW w:w="1320" w:type="dxa"/>
            <w:tcBorders>
              <w:top w:val="nil"/>
              <w:left w:val="nil"/>
              <w:bottom w:val="nil"/>
              <w:right w:val="nil"/>
            </w:tcBorders>
            <w:shd w:val="clear" w:color="auto" w:fill="auto"/>
            <w:noWrap/>
            <w:vAlign w:val="bottom"/>
            <w:hideMark/>
          </w:tcPr>
          <w:p w14:paraId="193A2960"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1482</w:t>
            </w:r>
          </w:p>
        </w:tc>
        <w:tc>
          <w:tcPr>
            <w:tcW w:w="1380" w:type="dxa"/>
            <w:tcBorders>
              <w:top w:val="nil"/>
              <w:left w:val="single" w:sz="8" w:space="0" w:color="auto"/>
              <w:bottom w:val="nil"/>
              <w:right w:val="single" w:sz="8" w:space="0" w:color="auto"/>
            </w:tcBorders>
            <w:shd w:val="clear" w:color="auto" w:fill="auto"/>
            <w:noWrap/>
            <w:vAlign w:val="bottom"/>
            <w:hideMark/>
          </w:tcPr>
          <w:p w14:paraId="6752137A"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18871</w:t>
            </w:r>
          </w:p>
        </w:tc>
        <w:tc>
          <w:tcPr>
            <w:tcW w:w="1600" w:type="dxa"/>
            <w:tcBorders>
              <w:top w:val="nil"/>
              <w:left w:val="nil"/>
              <w:bottom w:val="nil"/>
              <w:right w:val="single" w:sz="8" w:space="0" w:color="auto"/>
            </w:tcBorders>
            <w:shd w:val="clear" w:color="auto" w:fill="auto"/>
            <w:noWrap/>
            <w:vAlign w:val="bottom"/>
            <w:hideMark/>
          </w:tcPr>
          <w:p w14:paraId="52C213B9"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16658</w:t>
            </w:r>
          </w:p>
        </w:tc>
        <w:tc>
          <w:tcPr>
            <w:tcW w:w="1340" w:type="dxa"/>
            <w:tcBorders>
              <w:top w:val="nil"/>
              <w:left w:val="nil"/>
              <w:bottom w:val="nil"/>
              <w:right w:val="single" w:sz="8" w:space="0" w:color="auto"/>
            </w:tcBorders>
            <w:shd w:val="clear" w:color="auto" w:fill="auto"/>
            <w:noWrap/>
            <w:vAlign w:val="bottom"/>
            <w:hideMark/>
          </w:tcPr>
          <w:p w14:paraId="7A7B8954"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2213</w:t>
            </w:r>
          </w:p>
        </w:tc>
      </w:tr>
      <w:tr w:rsidR="00793F0F" w:rsidRPr="00793F0F" w14:paraId="7200C641"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4F29E24"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Kasım 18</w:t>
            </w:r>
          </w:p>
        </w:tc>
        <w:tc>
          <w:tcPr>
            <w:tcW w:w="1240" w:type="dxa"/>
            <w:tcBorders>
              <w:top w:val="nil"/>
              <w:left w:val="nil"/>
              <w:bottom w:val="nil"/>
              <w:right w:val="single" w:sz="8" w:space="0" w:color="auto"/>
            </w:tcBorders>
            <w:shd w:val="clear" w:color="auto" w:fill="auto"/>
            <w:noWrap/>
            <w:vAlign w:val="bottom"/>
            <w:hideMark/>
          </w:tcPr>
          <w:p w14:paraId="7AA9A703"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8251</w:t>
            </w:r>
          </w:p>
        </w:tc>
        <w:tc>
          <w:tcPr>
            <w:tcW w:w="1540" w:type="dxa"/>
            <w:tcBorders>
              <w:top w:val="nil"/>
              <w:left w:val="nil"/>
              <w:bottom w:val="nil"/>
              <w:right w:val="single" w:sz="8" w:space="0" w:color="auto"/>
            </w:tcBorders>
            <w:shd w:val="clear" w:color="auto" w:fill="auto"/>
            <w:noWrap/>
            <w:vAlign w:val="bottom"/>
            <w:hideMark/>
          </w:tcPr>
          <w:p w14:paraId="5979196C"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6750</w:t>
            </w:r>
          </w:p>
        </w:tc>
        <w:tc>
          <w:tcPr>
            <w:tcW w:w="1320" w:type="dxa"/>
            <w:tcBorders>
              <w:top w:val="nil"/>
              <w:left w:val="nil"/>
              <w:bottom w:val="nil"/>
              <w:right w:val="nil"/>
            </w:tcBorders>
            <w:shd w:val="clear" w:color="auto" w:fill="auto"/>
            <w:noWrap/>
            <w:vAlign w:val="bottom"/>
            <w:hideMark/>
          </w:tcPr>
          <w:p w14:paraId="15D11D7A"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1501</w:t>
            </w:r>
          </w:p>
        </w:tc>
        <w:tc>
          <w:tcPr>
            <w:tcW w:w="1380" w:type="dxa"/>
            <w:tcBorders>
              <w:top w:val="nil"/>
              <w:left w:val="single" w:sz="8" w:space="0" w:color="auto"/>
              <w:bottom w:val="nil"/>
              <w:right w:val="single" w:sz="8" w:space="0" w:color="auto"/>
            </w:tcBorders>
            <w:shd w:val="clear" w:color="auto" w:fill="auto"/>
            <w:noWrap/>
            <w:vAlign w:val="bottom"/>
            <w:hideMark/>
          </w:tcPr>
          <w:p w14:paraId="1264919D"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18881</w:t>
            </w:r>
          </w:p>
        </w:tc>
        <w:tc>
          <w:tcPr>
            <w:tcW w:w="1600" w:type="dxa"/>
            <w:tcBorders>
              <w:top w:val="nil"/>
              <w:left w:val="nil"/>
              <w:bottom w:val="nil"/>
              <w:right w:val="single" w:sz="8" w:space="0" w:color="auto"/>
            </w:tcBorders>
            <w:shd w:val="clear" w:color="auto" w:fill="auto"/>
            <w:noWrap/>
            <w:vAlign w:val="bottom"/>
            <w:hideMark/>
          </w:tcPr>
          <w:p w14:paraId="3732E1AB"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16544</w:t>
            </w:r>
          </w:p>
        </w:tc>
        <w:tc>
          <w:tcPr>
            <w:tcW w:w="1340" w:type="dxa"/>
            <w:tcBorders>
              <w:top w:val="nil"/>
              <w:left w:val="nil"/>
              <w:bottom w:val="nil"/>
              <w:right w:val="single" w:sz="8" w:space="0" w:color="auto"/>
            </w:tcBorders>
            <w:shd w:val="clear" w:color="auto" w:fill="auto"/>
            <w:noWrap/>
            <w:vAlign w:val="bottom"/>
            <w:hideMark/>
          </w:tcPr>
          <w:p w14:paraId="3608285A"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2337</w:t>
            </w:r>
          </w:p>
        </w:tc>
      </w:tr>
      <w:tr w:rsidR="00793F0F" w:rsidRPr="00793F0F" w14:paraId="7194DA44"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2C2A958"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Aralık 18</w:t>
            </w:r>
          </w:p>
        </w:tc>
        <w:tc>
          <w:tcPr>
            <w:tcW w:w="1240" w:type="dxa"/>
            <w:tcBorders>
              <w:top w:val="nil"/>
              <w:left w:val="nil"/>
              <w:bottom w:val="nil"/>
              <w:right w:val="single" w:sz="8" w:space="0" w:color="auto"/>
            </w:tcBorders>
            <w:shd w:val="clear" w:color="auto" w:fill="auto"/>
            <w:noWrap/>
            <w:vAlign w:val="bottom"/>
            <w:hideMark/>
          </w:tcPr>
          <w:p w14:paraId="20E76704"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8335</w:t>
            </w:r>
          </w:p>
        </w:tc>
        <w:tc>
          <w:tcPr>
            <w:tcW w:w="1540" w:type="dxa"/>
            <w:tcBorders>
              <w:top w:val="nil"/>
              <w:left w:val="nil"/>
              <w:bottom w:val="nil"/>
              <w:right w:val="single" w:sz="8" w:space="0" w:color="auto"/>
            </w:tcBorders>
            <w:shd w:val="clear" w:color="auto" w:fill="auto"/>
            <w:noWrap/>
            <w:vAlign w:val="bottom"/>
            <w:hideMark/>
          </w:tcPr>
          <w:p w14:paraId="6867DA52"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6742</w:t>
            </w:r>
          </w:p>
        </w:tc>
        <w:tc>
          <w:tcPr>
            <w:tcW w:w="1320" w:type="dxa"/>
            <w:tcBorders>
              <w:top w:val="nil"/>
              <w:left w:val="nil"/>
              <w:bottom w:val="nil"/>
              <w:right w:val="nil"/>
            </w:tcBorders>
            <w:shd w:val="clear" w:color="auto" w:fill="auto"/>
            <w:noWrap/>
            <w:vAlign w:val="bottom"/>
            <w:hideMark/>
          </w:tcPr>
          <w:p w14:paraId="732F5BC5"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1593</w:t>
            </w:r>
          </w:p>
        </w:tc>
        <w:tc>
          <w:tcPr>
            <w:tcW w:w="1380" w:type="dxa"/>
            <w:tcBorders>
              <w:top w:val="nil"/>
              <w:left w:val="single" w:sz="8" w:space="0" w:color="auto"/>
              <w:bottom w:val="nil"/>
              <w:right w:val="single" w:sz="8" w:space="0" w:color="auto"/>
            </w:tcBorders>
            <w:shd w:val="clear" w:color="auto" w:fill="auto"/>
            <w:noWrap/>
            <w:vAlign w:val="bottom"/>
            <w:hideMark/>
          </w:tcPr>
          <w:p w14:paraId="7AE0888D"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18890</w:t>
            </w:r>
          </w:p>
        </w:tc>
        <w:tc>
          <w:tcPr>
            <w:tcW w:w="1600" w:type="dxa"/>
            <w:tcBorders>
              <w:top w:val="nil"/>
              <w:left w:val="nil"/>
              <w:bottom w:val="nil"/>
              <w:right w:val="single" w:sz="8" w:space="0" w:color="auto"/>
            </w:tcBorders>
            <w:shd w:val="clear" w:color="auto" w:fill="auto"/>
            <w:noWrap/>
            <w:vAlign w:val="bottom"/>
            <w:hideMark/>
          </w:tcPr>
          <w:p w14:paraId="12E39052"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16424</w:t>
            </w:r>
          </w:p>
        </w:tc>
        <w:tc>
          <w:tcPr>
            <w:tcW w:w="1340" w:type="dxa"/>
            <w:tcBorders>
              <w:top w:val="nil"/>
              <w:left w:val="nil"/>
              <w:bottom w:val="nil"/>
              <w:right w:val="single" w:sz="8" w:space="0" w:color="auto"/>
            </w:tcBorders>
            <w:shd w:val="clear" w:color="auto" w:fill="auto"/>
            <w:noWrap/>
            <w:vAlign w:val="bottom"/>
            <w:hideMark/>
          </w:tcPr>
          <w:p w14:paraId="3F246072"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2466</w:t>
            </w:r>
          </w:p>
        </w:tc>
      </w:tr>
      <w:tr w:rsidR="00793F0F" w:rsidRPr="00793F0F" w14:paraId="18EBEBA6"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6864F45"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Ocak 19</w:t>
            </w:r>
          </w:p>
        </w:tc>
        <w:tc>
          <w:tcPr>
            <w:tcW w:w="1240" w:type="dxa"/>
            <w:tcBorders>
              <w:top w:val="nil"/>
              <w:left w:val="nil"/>
              <w:bottom w:val="nil"/>
              <w:right w:val="single" w:sz="8" w:space="0" w:color="auto"/>
            </w:tcBorders>
            <w:shd w:val="clear" w:color="auto" w:fill="auto"/>
            <w:noWrap/>
            <w:vAlign w:val="bottom"/>
            <w:hideMark/>
          </w:tcPr>
          <w:p w14:paraId="199C11EA"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8361</w:t>
            </w:r>
          </w:p>
        </w:tc>
        <w:tc>
          <w:tcPr>
            <w:tcW w:w="1540" w:type="dxa"/>
            <w:tcBorders>
              <w:top w:val="nil"/>
              <w:left w:val="nil"/>
              <w:bottom w:val="nil"/>
              <w:right w:val="single" w:sz="8" w:space="0" w:color="auto"/>
            </w:tcBorders>
            <w:shd w:val="clear" w:color="auto" w:fill="auto"/>
            <w:noWrap/>
            <w:vAlign w:val="bottom"/>
            <w:hideMark/>
          </w:tcPr>
          <w:p w14:paraId="1367FDA0"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6687</w:t>
            </w:r>
          </w:p>
        </w:tc>
        <w:tc>
          <w:tcPr>
            <w:tcW w:w="1320" w:type="dxa"/>
            <w:tcBorders>
              <w:top w:val="nil"/>
              <w:left w:val="nil"/>
              <w:bottom w:val="nil"/>
              <w:right w:val="nil"/>
            </w:tcBorders>
            <w:shd w:val="clear" w:color="auto" w:fill="auto"/>
            <w:noWrap/>
            <w:vAlign w:val="bottom"/>
            <w:hideMark/>
          </w:tcPr>
          <w:p w14:paraId="17799EC5"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1674</w:t>
            </w:r>
          </w:p>
        </w:tc>
        <w:tc>
          <w:tcPr>
            <w:tcW w:w="1380" w:type="dxa"/>
            <w:tcBorders>
              <w:top w:val="nil"/>
              <w:left w:val="single" w:sz="8" w:space="0" w:color="auto"/>
              <w:bottom w:val="nil"/>
              <w:right w:val="single" w:sz="8" w:space="0" w:color="auto"/>
            </w:tcBorders>
            <w:shd w:val="clear" w:color="auto" w:fill="auto"/>
            <w:noWrap/>
            <w:vAlign w:val="bottom"/>
            <w:hideMark/>
          </w:tcPr>
          <w:p w14:paraId="2FCCB586"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18899</w:t>
            </w:r>
          </w:p>
        </w:tc>
        <w:tc>
          <w:tcPr>
            <w:tcW w:w="1600" w:type="dxa"/>
            <w:tcBorders>
              <w:top w:val="nil"/>
              <w:left w:val="nil"/>
              <w:bottom w:val="nil"/>
              <w:right w:val="single" w:sz="8" w:space="0" w:color="auto"/>
            </w:tcBorders>
            <w:shd w:val="clear" w:color="auto" w:fill="auto"/>
            <w:noWrap/>
            <w:vAlign w:val="bottom"/>
            <w:hideMark/>
          </w:tcPr>
          <w:p w14:paraId="5B5C93DE"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16321</w:t>
            </w:r>
          </w:p>
        </w:tc>
        <w:tc>
          <w:tcPr>
            <w:tcW w:w="1340" w:type="dxa"/>
            <w:tcBorders>
              <w:top w:val="nil"/>
              <w:left w:val="nil"/>
              <w:bottom w:val="nil"/>
              <w:right w:val="single" w:sz="8" w:space="0" w:color="auto"/>
            </w:tcBorders>
            <w:shd w:val="clear" w:color="auto" w:fill="auto"/>
            <w:noWrap/>
            <w:vAlign w:val="bottom"/>
            <w:hideMark/>
          </w:tcPr>
          <w:p w14:paraId="09A1A2B7"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2578</w:t>
            </w:r>
          </w:p>
        </w:tc>
      </w:tr>
      <w:tr w:rsidR="00793F0F" w:rsidRPr="00793F0F" w14:paraId="19373C20"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DBBF661"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Şubat 19</w:t>
            </w:r>
          </w:p>
        </w:tc>
        <w:tc>
          <w:tcPr>
            <w:tcW w:w="1240" w:type="dxa"/>
            <w:tcBorders>
              <w:top w:val="nil"/>
              <w:left w:val="nil"/>
              <w:bottom w:val="nil"/>
              <w:right w:val="single" w:sz="8" w:space="0" w:color="auto"/>
            </w:tcBorders>
            <w:shd w:val="clear" w:color="auto" w:fill="auto"/>
            <w:noWrap/>
            <w:vAlign w:val="bottom"/>
            <w:hideMark/>
          </w:tcPr>
          <w:p w14:paraId="1EE7AE1F"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8432</w:t>
            </w:r>
          </w:p>
        </w:tc>
        <w:tc>
          <w:tcPr>
            <w:tcW w:w="1540" w:type="dxa"/>
            <w:tcBorders>
              <w:top w:val="nil"/>
              <w:left w:val="nil"/>
              <w:bottom w:val="nil"/>
              <w:right w:val="single" w:sz="8" w:space="0" w:color="auto"/>
            </w:tcBorders>
            <w:shd w:val="clear" w:color="auto" w:fill="auto"/>
            <w:noWrap/>
            <w:vAlign w:val="bottom"/>
            <w:hideMark/>
          </w:tcPr>
          <w:p w14:paraId="390FAEA8"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6687</w:t>
            </w:r>
          </w:p>
        </w:tc>
        <w:tc>
          <w:tcPr>
            <w:tcW w:w="1320" w:type="dxa"/>
            <w:tcBorders>
              <w:top w:val="nil"/>
              <w:left w:val="nil"/>
              <w:bottom w:val="nil"/>
              <w:right w:val="nil"/>
            </w:tcBorders>
            <w:shd w:val="clear" w:color="auto" w:fill="auto"/>
            <w:noWrap/>
            <w:vAlign w:val="bottom"/>
            <w:hideMark/>
          </w:tcPr>
          <w:p w14:paraId="29AC433E"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1745</w:t>
            </w:r>
          </w:p>
        </w:tc>
        <w:tc>
          <w:tcPr>
            <w:tcW w:w="1380" w:type="dxa"/>
            <w:tcBorders>
              <w:top w:val="nil"/>
              <w:left w:val="single" w:sz="8" w:space="0" w:color="auto"/>
              <w:bottom w:val="nil"/>
              <w:right w:val="single" w:sz="8" w:space="0" w:color="auto"/>
            </w:tcBorders>
            <w:shd w:val="clear" w:color="auto" w:fill="auto"/>
            <w:noWrap/>
            <w:vAlign w:val="bottom"/>
            <w:hideMark/>
          </w:tcPr>
          <w:p w14:paraId="509C5DB1"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18918</w:t>
            </w:r>
          </w:p>
        </w:tc>
        <w:tc>
          <w:tcPr>
            <w:tcW w:w="1600" w:type="dxa"/>
            <w:tcBorders>
              <w:top w:val="nil"/>
              <w:left w:val="nil"/>
              <w:bottom w:val="nil"/>
              <w:right w:val="single" w:sz="8" w:space="0" w:color="auto"/>
            </w:tcBorders>
            <w:shd w:val="clear" w:color="auto" w:fill="auto"/>
            <w:noWrap/>
            <w:vAlign w:val="bottom"/>
            <w:hideMark/>
          </w:tcPr>
          <w:p w14:paraId="19C323AC"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16314</w:t>
            </w:r>
          </w:p>
        </w:tc>
        <w:tc>
          <w:tcPr>
            <w:tcW w:w="1340" w:type="dxa"/>
            <w:tcBorders>
              <w:top w:val="nil"/>
              <w:left w:val="nil"/>
              <w:bottom w:val="nil"/>
              <w:right w:val="single" w:sz="8" w:space="0" w:color="auto"/>
            </w:tcBorders>
            <w:shd w:val="clear" w:color="auto" w:fill="auto"/>
            <w:noWrap/>
            <w:vAlign w:val="bottom"/>
            <w:hideMark/>
          </w:tcPr>
          <w:p w14:paraId="6E3C4530"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2604</w:t>
            </w:r>
          </w:p>
        </w:tc>
      </w:tr>
      <w:tr w:rsidR="00793F0F" w:rsidRPr="00793F0F" w14:paraId="40E2DB1D"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70A4A80"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Mart 19</w:t>
            </w:r>
          </w:p>
        </w:tc>
        <w:tc>
          <w:tcPr>
            <w:tcW w:w="1240" w:type="dxa"/>
            <w:tcBorders>
              <w:top w:val="nil"/>
              <w:left w:val="nil"/>
              <w:bottom w:val="nil"/>
              <w:right w:val="single" w:sz="8" w:space="0" w:color="auto"/>
            </w:tcBorders>
            <w:shd w:val="clear" w:color="auto" w:fill="auto"/>
            <w:noWrap/>
            <w:vAlign w:val="bottom"/>
            <w:hideMark/>
          </w:tcPr>
          <w:p w14:paraId="60D8F726"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8478</w:t>
            </w:r>
          </w:p>
        </w:tc>
        <w:tc>
          <w:tcPr>
            <w:tcW w:w="1540" w:type="dxa"/>
            <w:tcBorders>
              <w:top w:val="nil"/>
              <w:left w:val="nil"/>
              <w:bottom w:val="nil"/>
              <w:right w:val="single" w:sz="8" w:space="0" w:color="auto"/>
            </w:tcBorders>
            <w:shd w:val="clear" w:color="auto" w:fill="auto"/>
            <w:noWrap/>
            <w:vAlign w:val="bottom"/>
            <w:hideMark/>
          </w:tcPr>
          <w:p w14:paraId="7E8E674F"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6735</w:t>
            </w:r>
          </w:p>
        </w:tc>
        <w:tc>
          <w:tcPr>
            <w:tcW w:w="1320" w:type="dxa"/>
            <w:tcBorders>
              <w:top w:val="nil"/>
              <w:left w:val="nil"/>
              <w:bottom w:val="nil"/>
              <w:right w:val="nil"/>
            </w:tcBorders>
            <w:shd w:val="clear" w:color="auto" w:fill="auto"/>
            <w:noWrap/>
            <w:vAlign w:val="bottom"/>
            <w:hideMark/>
          </w:tcPr>
          <w:p w14:paraId="381E413A"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1743</w:t>
            </w:r>
          </w:p>
        </w:tc>
        <w:tc>
          <w:tcPr>
            <w:tcW w:w="1380" w:type="dxa"/>
            <w:tcBorders>
              <w:top w:val="nil"/>
              <w:left w:val="single" w:sz="8" w:space="0" w:color="auto"/>
              <w:bottom w:val="nil"/>
              <w:right w:val="single" w:sz="8" w:space="0" w:color="auto"/>
            </w:tcBorders>
            <w:shd w:val="clear" w:color="auto" w:fill="auto"/>
            <w:noWrap/>
            <w:vAlign w:val="bottom"/>
            <w:hideMark/>
          </w:tcPr>
          <w:p w14:paraId="7BB92DE6"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18923</w:t>
            </w:r>
          </w:p>
        </w:tc>
        <w:tc>
          <w:tcPr>
            <w:tcW w:w="1600" w:type="dxa"/>
            <w:tcBorders>
              <w:top w:val="nil"/>
              <w:left w:val="nil"/>
              <w:bottom w:val="nil"/>
              <w:right w:val="single" w:sz="8" w:space="0" w:color="auto"/>
            </w:tcBorders>
            <w:shd w:val="clear" w:color="auto" w:fill="auto"/>
            <w:noWrap/>
            <w:vAlign w:val="bottom"/>
            <w:hideMark/>
          </w:tcPr>
          <w:p w14:paraId="0A22DCF9"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16275</w:t>
            </w:r>
          </w:p>
        </w:tc>
        <w:tc>
          <w:tcPr>
            <w:tcW w:w="1340" w:type="dxa"/>
            <w:tcBorders>
              <w:top w:val="nil"/>
              <w:left w:val="nil"/>
              <w:bottom w:val="nil"/>
              <w:right w:val="single" w:sz="8" w:space="0" w:color="auto"/>
            </w:tcBorders>
            <w:shd w:val="clear" w:color="auto" w:fill="auto"/>
            <w:noWrap/>
            <w:vAlign w:val="bottom"/>
            <w:hideMark/>
          </w:tcPr>
          <w:p w14:paraId="7683FF37"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2648</w:t>
            </w:r>
          </w:p>
        </w:tc>
      </w:tr>
      <w:tr w:rsidR="00793F0F" w:rsidRPr="00793F0F" w14:paraId="74121918"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9FCC45F"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Nisan 19</w:t>
            </w:r>
          </w:p>
        </w:tc>
        <w:tc>
          <w:tcPr>
            <w:tcW w:w="1240" w:type="dxa"/>
            <w:tcBorders>
              <w:top w:val="nil"/>
              <w:left w:val="nil"/>
              <w:bottom w:val="nil"/>
              <w:right w:val="single" w:sz="8" w:space="0" w:color="auto"/>
            </w:tcBorders>
            <w:shd w:val="clear" w:color="auto" w:fill="auto"/>
            <w:noWrap/>
            <w:vAlign w:val="bottom"/>
            <w:hideMark/>
          </w:tcPr>
          <w:p w14:paraId="51064C60"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8416</w:t>
            </w:r>
          </w:p>
        </w:tc>
        <w:tc>
          <w:tcPr>
            <w:tcW w:w="1540" w:type="dxa"/>
            <w:tcBorders>
              <w:top w:val="nil"/>
              <w:left w:val="nil"/>
              <w:bottom w:val="nil"/>
              <w:right w:val="single" w:sz="8" w:space="0" w:color="auto"/>
            </w:tcBorders>
            <w:shd w:val="clear" w:color="auto" w:fill="auto"/>
            <w:noWrap/>
            <w:vAlign w:val="bottom"/>
            <w:hideMark/>
          </w:tcPr>
          <w:p w14:paraId="79ACCCDF"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6693</w:t>
            </w:r>
          </w:p>
        </w:tc>
        <w:tc>
          <w:tcPr>
            <w:tcW w:w="1320" w:type="dxa"/>
            <w:tcBorders>
              <w:top w:val="nil"/>
              <w:left w:val="nil"/>
              <w:bottom w:val="nil"/>
              <w:right w:val="nil"/>
            </w:tcBorders>
            <w:shd w:val="clear" w:color="auto" w:fill="auto"/>
            <w:noWrap/>
            <w:vAlign w:val="bottom"/>
            <w:hideMark/>
          </w:tcPr>
          <w:p w14:paraId="753C8A95"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1723</w:t>
            </w:r>
          </w:p>
        </w:tc>
        <w:tc>
          <w:tcPr>
            <w:tcW w:w="1380" w:type="dxa"/>
            <w:tcBorders>
              <w:top w:val="nil"/>
              <w:left w:val="single" w:sz="8" w:space="0" w:color="auto"/>
              <w:bottom w:val="nil"/>
              <w:right w:val="single" w:sz="8" w:space="0" w:color="auto"/>
            </w:tcBorders>
            <w:shd w:val="clear" w:color="auto" w:fill="auto"/>
            <w:noWrap/>
            <w:vAlign w:val="bottom"/>
            <w:hideMark/>
          </w:tcPr>
          <w:p w14:paraId="2E9D74D6"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18920</w:t>
            </w:r>
          </w:p>
        </w:tc>
        <w:tc>
          <w:tcPr>
            <w:tcW w:w="1600" w:type="dxa"/>
            <w:tcBorders>
              <w:top w:val="nil"/>
              <w:left w:val="nil"/>
              <w:bottom w:val="nil"/>
              <w:right w:val="single" w:sz="8" w:space="0" w:color="auto"/>
            </w:tcBorders>
            <w:shd w:val="clear" w:color="auto" w:fill="auto"/>
            <w:noWrap/>
            <w:vAlign w:val="bottom"/>
            <w:hideMark/>
          </w:tcPr>
          <w:p w14:paraId="6997EF36"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16251</w:t>
            </w:r>
          </w:p>
        </w:tc>
        <w:tc>
          <w:tcPr>
            <w:tcW w:w="1340" w:type="dxa"/>
            <w:tcBorders>
              <w:top w:val="nil"/>
              <w:left w:val="nil"/>
              <w:bottom w:val="nil"/>
              <w:right w:val="single" w:sz="8" w:space="0" w:color="auto"/>
            </w:tcBorders>
            <w:shd w:val="clear" w:color="auto" w:fill="auto"/>
            <w:noWrap/>
            <w:vAlign w:val="bottom"/>
            <w:hideMark/>
          </w:tcPr>
          <w:p w14:paraId="04C0D0AC"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2669</w:t>
            </w:r>
          </w:p>
        </w:tc>
      </w:tr>
      <w:tr w:rsidR="00793F0F" w:rsidRPr="00793F0F" w14:paraId="68042E34"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55999EA"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Mayıs 19</w:t>
            </w:r>
          </w:p>
        </w:tc>
        <w:tc>
          <w:tcPr>
            <w:tcW w:w="1240" w:type="dxa"/>
            <w:tcBorders>
              <w:top w:val="nil"/>
              <w:left w:val="nil"/>
              <w:bottom w:val="nil"/>
              <w:right w:val="single" w:sz="8" w:space="0" w:color="auto"/>
            </w:tcBorders>
            <w:shd w:val="clear" w:color="auto" w:fill="auto"/>
            <w:noWrap/>
            <w:vAlign w:val="bottom"/>
            <w:hideMark/>
          </w:tcPr>
          <w:p w14:paraId="09728AF1"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8367</w:t>
            </w:r>
          </w:p>
        </w:tc>
        <w:tc>
          <w:tcPr>
            <w:tcW w:w="1540" w:type="dxa"/>
            <w:tcBorders>
              <w:top w:val="nil"/>
              <w:left w:val="nil"/>
              <w:bottom w:val="nil"/>
              <w:right w:val="single" w:sz="8" w:space="0" w:color="auto"/>
            </w:tcBorders>
            <w:shd w:val="clear" w:color="auto" w:fill="auto"/>
            <w:noWrap/>
            <w:vAlign w:val="bottom"/>
            <w:hideMark/>
          </w:tcPr>
          <w:p w14:paraId="0A48E671"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6661</w:t>
            </w:r>
          </w:p>
        </w:tc>
        <w:tc>
          <w:tcPr>
            <w:tcW w:w="1320" w:type="dxa"/>
            <w:tcBorders>
              <w:top w:val="nil"/>
              <w:left w:val="nil"/>
              <w:bottom w:val="nil"/>
              <w:right w:val="nil"/>
            </w:tcBorders>
            <w:shd w:val="clear" w:color="auto" w:fill="auto"/>
            <w:noWrap/>
            <w:vAlign w:val="bottom"/>
            <w:hideMark/>
          </w:tcPr>
          <w:p w14:paraId="29BD3AF1"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1706</w:t>
            </w:r>
          </w:p>
        </w:tc>
        <w:tc>
          <w:tcPr>
            <w:tcW w:w="1380" w:type="dxa"/>
            <w:tcBorders>
              <w:top w:val="nil"/>
              <w:left w:val="single" w:sz="8" w:space="0" w:color="auto"/>
              <w:bottom w:val="nil"/>
              <w:right w:val="single" w:sz="8" w:space="0" w:color="auto"/>
            </w:tcBorders>
            <w:shd w:val="clear" w:color="auto" w:fill="auto"/>
            <w:noWrap/>
            <w:vAlign w:val="bottom"/>
            <w:hideMark/>
          </w:tcPr>
          <w:p w14:paraId="5B8B0ABD"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18928</w:t>
            </w:r>
          </w:p>
        </w:tc>
        <w:tc>
          <w:tcPr>
            <w:tcW w:w="1600" w:type="dxa"/>
            <w:tcBorders>
              <w:top w:val="nil"/>
              <w:left w:val="nil"/>
              <w:bottom w:val="nil"/>
              <w:right w:val="single" w:sz="8" w:space="0" w:color="auto"/>
            </w:tcBorders>
            <w:shd w:val="clear" w:color="auto" w:fill="auto"/>
            <w:noWrap/>
            <w:vAlign w:val="bottom"/>
            <w:hideMark/>
          </w:tcPr>
          <w:p w14:paraId="0027D0AD"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16199</w:t>
            </w:r>
          </w:p>
        </w:tc>
        <w:tc>
          <w:tcPr>
            <w:tcW w:w="1340" w:type="dxa"/>
            <w:tcBorders>
              <w:top w:val="nil"/>
              <w:left w:val="nil"/>
              <w:bottom w:val="nil"/>
              <w:right w:val="single" w:sz="8" w:space="0" w:color="auto"/>
            </w:tcBorders>
            <w:shd w:val="clear" w:color="auto" w:fill="auto"/>
            <w:noWrap/>
            <w:vAlign w:val="bottom"/>
            <w:hideMark/>
          </w:tcPr>
          <w:p w14:paraId="127D326D"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2729</w:t>
            </w:r>
          </w:p>
        </w:tc>
      </w:tr>
      <w:tr w:rsidR="00793F0F" w:rsidRPr="00793F0F" w14:paraId="3A8E888F" w14:textId="77777777" w:rsidTr="00793F0F">
        <w:trPr>
          <w:divId w:val="929702922"/>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36D685A"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Haziran 19</w:t>
            </w:r>
          </w:p>
        </w:tc>
        <w:tc>
          <w:tcPr>
            <w:tcW w:w="1240" w:type="dxa"/>
            <w:tcBorders>
              <w:top w:val="nil"/>
              <w:left w:val="nil"/>
              <w:bottom w:val="nil"/>
              <w:right w:val="single" w:sz="8" w:space="0" w:color="auto"/>
            </w:tcBorders>
            <w:shd w:val="clear" w:color="auto" w:fill="auto"/>
            <w:noWrap/>
            <w:vAlign w:val="bottom"/>
            <w:hideMark/>
          </w:tcPr>
          <w:p w14:paraId="1748FA1F"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8400</w:t>
            </w:r>
          </w:p>
        </w:tc>
        <w:tc>
          <w:tcPr>
            <w:tcW w:w="1540" w:type="dxa"/>
            <w:tcBorders>
              <w:top w:val="nil"/>
              <w:left w:val="nil"/>
              <w:bottom w:val="nil"/>
              <w:right w:val="single" w:sz="8" w:space="0" w:color="auto"/>
            </w:tcBorders>
            <w:shd w:val="clear" w:color="auto" w:fill="auto"/>
            <w:noWrap/>
            <w:vAlign w:val="bottom"/>
            <w:hideMark/>
          </w:tcPr>
          <w:p w14:paraId="65B03E4B"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6668</w:t>
            </w:r>
          </w:p>
        </w:tc>
        <w:tc>
          <w:tcPr>
            <w:tcW w:w="1320" w:type="dxa"/>
            <w:tcBorders>
              <w:top w:val="nil"/>
              <w:left w:val="nil"/>
              <w:bottom w:val="nil"/>
              <w:right w:val="nil"/>
            </w:tcBorders>
            <w:shd w:val="clear" w:color="auto" w:fill="auto"/>
            <w:noWrap/>
            <w:vAlign w:val="bottom"/>
            <w:hideMark/>
          </w:tcPr>
          <w:p w14:paraId="3552A494"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1732</w:t>
            </w:r>
          </w:p>
        </w:tc>
        <w:tc>
          <w:tcPr>
            <w:tcW w:w="1380" w:type="dxa"/>
            <w:tcBorders>
              <w:top w:val="nil"/>
              <w:left w:val="single" w:sz="8" w:space="0" w:color="auto"/>
              <w:bottom w:val="nil"/>
              <w:right w:val="single" w:sz="8" w:space="0" w:color="auto"/>
            </w:tcBorders>
            <w:shd w:val="clear" w:color="auto" w:fill="auto"/>
            <w:noWrap/>
            <w:vAlign w:val="bottom"/>
            <w:hideMark/>
          </w:tcPr>
          <w:p w14:paraId="3E8099BB"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18921</w:t>
            </w:r>
          </w:p>
        </w:tc>
        <w:tc>
          <w:tcPr>
            <w:tcW w:w="1600" w:type="dxa"/>
            <w:tcBorders>
              <w:top w:val="nil"/>
              <w:left w:val="nil"/>
              <w:bottom w:val="nil"/>
              <w:right w:val="single" w:sz="8" w:space="0" w:color="auto"/>
            </w:tcBorders>
            <w:shd w:val="clear" w:color="auto" w:fill="auto"/>
            <w:noWrap/>
            <w:vAlign w:val="bottom"/>
            <w:hideMark/>
          </w:tcPr>
          <w:p w14:paraId="66967E36"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16186</w:t>
            </w:r>
          </w:p>
        </w:tc>
        <w:tc>
          <w:tcPr>
            <w:tcW w:w="1340" w:type="dxa"/>
            <w:tcBorders>
              <w:top w:val="nil"/>
              <w:left w:val="nil"/>
              <w:bottom w:val="nil"/>
              <w:right w:val="single" w:sz="8" w:space="0" w:color="auto"/>
            </w:tcBorders>
            <w:shd w:val="clear" w:color="auto" w:fill="auto"/>
            <w:noWrap/>
            <w:vAlign w:val="bottom"/>
            <w:hideMark/>
          </w:tcPr>
          <w:p w14:paraId="3674D14F"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2734</w:t>
            </w:r>
          </w:p>
        </w:tc>
      </w:tr>
      <w:tr w:rsidR="00793F0F" w:rsidRPr="00793F0F" w14:paraId="4893C4C1" w14:textId="77777777" w:rsidTr="00793F0F">
        <w:trPr>
          <w:divId w:val="929702922"/>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0919AD05" w14:textId="77777777" w:rsidR="00793F0F" w:rsidRPr="00793F0F" w:rsidRDefault="00793F0F" w:rsidP="00793F0F">
            <w:pPr>
              <w:suppressAutoHyphens w:val="0"/>
              <w:rPr>
                <w:rFonts w:ascii="Arial" w:hAnsi="Arial" w:cs="Arial"/>
                <w:b/>
                <w:bCs/>
                <w:sz w:val="18"/>
                <w:szCs w:val="18"/>
                <w:lang w:eastAsia="tr-TR"/>
              </w:rPr>
            </w:pPr>
            <w:r w:rsidRPr="00793F0F">
              <w:rPr>
                <w:rFonts w:ascii="Arial" w:hAnsi="Arial" w:cs="Arial"/>
                <w:b/>
                <w:bCs/>
                <w:sz w:val="18"/>
                <w:szCs w:val="18"/>
                <w:lang w:eastAsia="tr-TR"/>
              </w:rPr>
              <w:t>Temmuz 19</w:t>
            </w:r>
          </w:p>
        </w:tc>
        <w:tc>
          <w:tcPr>
            <w:tcW w:w="1240" w:type="dxa"/>
            <w:tcBorders>
              <w:top w:val="nil"/>
              <w:left w:val="nil"/>
              <w:bottom w:val="single" w:sz="8" w:space="0" w:color="auto"/>
              <w:right w:val="single" w:sz="8" w:space="0" w:color="auto"/>
            </w:tcBorders>
            <w:shd w:val="clear" w:color="auto" w:fill="auto"/>
            <w:noWrap/>
            <w:vAlign w:val="bottom"/>
            <w:hideMark/>
          </w:tcPr>
          <w:p w14:paraId="390F4ED7"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8420</w:t>
            </w:r>
          </w:p>
        </w:tc>
        <w:tc>
          <w:tcPr>
            <w:tcW w:w="1540" w:type="dxa"/>
            <w:tcBorders>
              <w:top w:val="nil"/>
              <w:left w:val="nil"/>
              <w:bottom w:val="single" w:sz="8" w:space="0" w:color="auto"/>
              <w:right w:val="single" w:sz="8" w:space="0" w:color="auto"/>
            </w:tcBorders>
            <w:shd w:val="clear" w:color="auto" w:fill="auto"/>
            <w:noWrap/>
            <w:vAlign w:val="bottom"/>
            <w:hideMark/>
          </w:tcPr>
          <w:p w14:paraId="1B506686"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6663</w:t>
            </w:r>
          </w:p>
        </w:tc>
        <w:tc>
          <w:tcPr>
            <w:tcW w:w="1320" w:type="dxa"/>
            <w:tcBorders>
              <w:top w:val="nil"/>
              <w:left w:val="nil"/>
              <w:bottom w:val="single" w:sz="8" w:space="0" w:color="auto"/>
              <w:right w:val="nil"/>
            </w:tcBorders>
            <w:shd w:val="clear" w:color="auto" w:fill="auto"/>
            <w:noWrap/>
            <w:vAlign w:val="bottom"/>
            <w:hideMark/>
          </w:tcPr>
          <w:p w14:paraId="7679E30A"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1757</w:t>
            </w:r>
          </w:p>
        </w:tc>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D07F7F6"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18940</w:t>
            </w:r>
          </w:p>
        </w:tc>
        <w:tc>
          <w:tcPr>
            <w:tcW w:w="1600" w:type="dxa"/>
            <w:tcBorders>
              <w:top w:val="nil"/>
              <w:left w:val="nil"/>
              <w:bottom w:val="single" w:sz="8" w:space="0" w:color="auto"/>
              <w:right w:val="single" w:sz="8" w:space="0" w:color="auto"/>
            </w:tcBorders>
            <w:shd w:val="clear" w:color="auto" w:fill="auto"/>
            <w:noWrap/>
            <w:vAlign w:val="bottom"/>
            <w:hideMark/>
          </w:tcPr>
          <w:p w14:paraId="75C05F9F"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16135</w:t>
            </w:r>
          </w:p>
        </w:tc>
        <w:tc>
          <w:tcPr>
            <w:tcW w:w="1340" w:type="dxa"/>
            <w:tcBorders>
              <w:top w:val="nil"/>
              <w:left w:val="nil"/>
              <w:bottom w:val="single" w:sz="8" w:space="0" w:color="auto"/>
              <w:right w:val="single" w:sz="8" w:space="0" w:color="auto"/>
            </w:tcBorders>
            <w:shd w:val="clear" w:color="auto" w:fill="auto"/>
            <w:noWrap/>
            <w:vAlign w:val="bottom"/>
            <w:hideMark/>
          </w:tcPr>
          <w:p w14:paraId="70214CFF" w14:textId="77777777" w:rsidR="00793F0F" w:rsidRPr="00793F0F" w:rsidRDefault="00793F0F" w:rsidP="00793F0F">
            <w:pPr>
              <w:suppressAutoHyphens w:val="0"/>
              <w:jc w:val="center"/>
              <w:rPr>
                <w:rFonts w:ascii="Arial" w:hAnsi="Arial" w:cs="Arial"/>
                <w:sz w:val="20"/>
                <w:szCs w:val="20"/>
                <w:lang w:eastAsia="tr-TR"/>
              </w:rPr>
            </w:pPr>
            <w:r w:rsidRPr="00793F0F">
              <w:rPr>
                <w:rFonts w:ascii="Arial" w:hAnsi="Arial" w:cs="Arial"/>
                <w:sz w:val="20"/>
                <w:szCs w:val="20"/>
                <w:lang w:eastAsia="tr-TR"/>
              </w:rPr>
              <w:t>2805</w:t>
            </w:r>
          </w:p>
        </w:tc>
      </w:tr>
    </w:tbl>
    <w:p w14:paraId="14D6B77F" w14:textId="28E1585D" w:rsidR="00C572B3" w:rsidRDefault="00C572B3" w:rsidP="00DF04C4">
      <w:pPr>
        <w:pStyle w:val="Caption"/>
        <w:keepNext/>
        <w:rPr>
          <w:b w:val="0"/>
          <w:bCs w:val="0"/>
          <w:sz w:val="22"/>
          <w:szCs w:val="22"/>
          <w:lang w:eastAsia="tr-TR"/>
        </w:rPr>
      </w:pPr>
      <w:r>
        <w:rPr>
          <w:b w:val="0"/>
          <w:bCs w:val="0"/>
          <w:sz w:val="22"/>
          <w:szCs w:val="22"/>
          <w:lang w:eastAsia="tr-TR"/>
        </w:rPr>
        <w:fldChar w:fldCharType="end"/>
      </w:r>
    </w:p>
    <w:p w14:paraId="54C8F71A" w14:textId="13BCFEC8" w:rsidR="004B24C7" w:rsidRPr="000C6096" w:rsidRDefault="001C6540" w:rsidP="00AF2BD8">
      <w:pPr>
        <w:pStyle w:val="Caption"/>
        <w:keepNext/>
        <w:rPr>
          <w:rFonts w:ascii="Arial" w:hAnsi="Arial" w:cs="Arial"/>
          <w:sz w:val="18"/>
          <w:szCs w:val="18"/>
        </w:rPr>
      </w:pPr>
      <w:r w:rsidRPr="000C6096">
        <w:rPr>
          <w:rFonts w:ascii="Arial" w:hAnsi="Arial" w:cs="Arial"/>
          <w:b w:val="0"/>
          <w:bCs w:val="0"/>
          <w:sz w:val="18"/>
          <w:szCs w:val="18"/>
        </w:rPr>
        <w:t>Kaynak: TÜİK, Betam</w:t>
      </w:r>
    </w:p>
    <w:p w14:paraId="3CBC90C3" w14:textId="77777777" w:rsidR="004B24C7" w:rsidRPr="000C6096" w:rsidRDefault="004B24C7" w:rsidP="004B24C7">
      <w:pPr>
        <w:rPr>
          <w:rFonts w:ascii="Arial" w:hAnsi="Arial" w:cs="Arial"/>
          <w:sz w:val="18"/>
          <w:szCs w:val="18"/>
        </w:rPr>
      </w:pPr>
    </w:p>
    <w:p w14:paraId="58FDA3DB" w14:textId="77777777" w:rsidR="004B24C7" w:rsidRPr="000C6096" w:rsidRDefault="004B24C7" w:rsidP="004B24C7">
      <w:pPr>
        <w:rPr>
          <w:rFonts w:ascii="Arial" w:hAnsi="Arial" w:cs="Arial"/>
          <w:sz w:val="18"/>
          <w:szCs w:val="18"/>
        </w:rPr>
      </w:pPr>
    </w:p>
    <w:p w14:paraId="1583E5FF" w14:textId="77777777" w:rsidR="004B24C7" w:rsidRPr="000C6096" w:rsidRDefault="004B24C7" w:rsidP="004B24C7">
      <w:pPr>
        <w:rPr>
          <w:rFonts w:ascii="Arial" w:hAnsi="Arial" w:cs="Arial"/>
          <w:sz w:val="18"/>
          <w:szCs w:val="18"/>
        </w:rPr>
      </w:pPr>
    </w:p>
    <w:p w14:paraId="001B2E86" w14:textId="77777777" w:rsidR="004B24C7" w:rsidRPr="000C6096" w:rsidRDefault="004B24C7" w:rsidP="004B24C7">
      <w:pPr>
        <w:rPr>
          <w:rFonts w:ascii="Arial" w:hAnsi="Arial" w:cs="Arial"/>
          <w:sz w:val="18"/>
          <w:szCs w:val="18"/>
        </w:rPr>
      </w:pPr>
    </w:p>
    <w:p w14:paraId="2DD477B7" w14:textId="77777777" w:rsidR="004B24C7" w:rsidRPr="000C6096" w:rsidRDefault="004B24C7" w:rsidP="004B24C7">
      <w:pPr>
        <w:rPr>
          <w:rFonts w:ascii="Arial" w:hAnsi="Arial" w:cs="Arial"/>
          <w:sz w:val="18"/>
          <w:szCs w:val="18"/>
        </w:rPr>
      </w:pPr>
    </w:p>
    <w:p w14:paraId="4B016154" w14:textId="77777777" w:rsidR="004B24C7" w:rsidRPr="000C6096" w:rsidRDefault="004B24C7" w:rsidP="004B24C7">
      <w:pPr>
        <w:rPr>
          <w:rFonts w:ascii="Arial" w:hAnsi="Arial" w:cs="Arial"/>
          <w:sz w:val="18"/>
          <w:szCs w:val="18"/>
        </w:rPr>
      </w:pPr>
    </w:p>
    <w:p w14:paraId="0EFF9E13" w14:textId="77777777" w:rsidR="004B24C7" w:rsidRPr="000C6096" w:rsidRDefault="004B24C7" w:rsidP="004B24C7">
      <w:pPr>
        <w:rPr>
          <w:rFonts w:ascii="Arial" w:hAnsi="Arial" w:cs="Arial"/>
          <w:sz w:val="18"/>
          <w:szCs w:val="18"/>
        </w:rPr>
      </w:pPr>
    </w:p>
    <w:p w14:paraId="7F5FE81C" w14:textId="77777777" w:rsidR="004B24C7" w:rsidRPr="000C6096" w:rsidRDefault="004B24C7" w:rsidP="004B24C7">
      <w:pPr>
        <w:rPr>
          <w:rFonts w:ascii="Arial" w:hAnsi="Arial" w:cs="Arial"/>
          <w:sz w:val="18"/>
          <w:szCs w:val="18"/>
        </w:rPr>
      </w:pPr>
    </w:p>
    <w:p w14:paraId="1D5876A1" w14:textId="77777777" w:rsidR="004B24C7" w:rsidRPr="000C6096" w:rsidRDefault="004B24C7" w:rsidP="004B24C7">
      <w:pPr>
        <w:rPr>
          <w:rFonts w:ascii="Arial" w:hAnsi="Arial" w:cs="Arial"/>
          <w:sz w:val="18"/>
          <w:szCs w:val="18"/>
        </w:rPr>
      </w:pPr>
    </w:p>
    <w:p w14:paraId="2F015F3B" w14:textId="77777777" w:rsidR="004B24C7" w:rsidRPr="000C6096" w:rsidRDefault="004B24C7" w:rsidP="004B24C7">
      <w:pPr>
        <w:rPr>
          <w:rFonts w:ascii="Arial" w:hAnsi="Arial" w:cs="Arial"/>
          <w:sz w:val="18"/>
          <w:szCs w:val="18"/>
        </w:rPr>
      </w:pPr>
    </w:p>
    <w:p w14:paraId="62AF16D3" w14:textId="77777777" w:rsidR="004B24C7" w:rsidRPr="000C6096" w:rsidRDefault="004B24C7" w:rsidP="004B24C7">
      <w:pPr>
        <w:rPr>
          <w:rFonts w:ascii="Arial" w:hAnsi="Arial" w:cs="Arial"/>
          <w:sz w:val="18"/>
          <w:szCs w:val="18"/>
        </w:rPr>
      </w:pPr>
    </w:p>
    <w:p w14:paraId="720B85ED" w14:textId="77777777" w:rsidR="004B24C7" w:rsidRPr="000C6096" w:rsidRDefault="004B24C7" w:rsidP="004B24C7">
      <w:pPr>
        <w:rPr>
          <w:rFonts w:ascii="Arial" w:hAnsi="Arial" w:cs="Arial"/>
          <w:sz w:val="18"/>
          <w:szCs w:val="18"/>
        </w:rPr>
      </w:pPr>
    </w:p>
    <w:sectPr w:rsidR="004B24C7" w:rsidRPr="000C6096" w:rsidSect="006B7FDF">
      <w:footerReference w:type="default" r:id="rId15"/>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6C3E8" w14:textId="77777777" w:rsidR="00F4089A" w:rsidRDefault="00F4089A">
      <w:r>
        <w:separator/>
      </w:r>
    </w:p>
  </w:endnote>
  <w:endnote w:type="continuationSeparator" w:id="0">
    <w:p w14:paraId="03E0F8F9" w14:textId="77777777" w:rsidR="00F4089A" w:rsidRDefault="00F4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1B0B9E15" w:rsidR="00F4089A" w:rsidRPr="00282515" w:rsidRDefault="00F4089A"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2B16FF">
      <w:rPr>
        <w:rStyle w:val="PageNumber"/>
        <w:rFonts w:ascii="Arial" w:hAnsi="Arial" w:cs="Arial"/>
        <w:noProof/>
      </w:rPr>
      <w:t>3</w:t>
    </w:r>
    <w:r w:rsidRPr="00282515">
      <w:rPr>
        <w:rStyle w:val="PageNumber"/>
        <w:rFonts w:ascii="Arial" w:hAnsi="Arial" w:cs="Arial"/>
      </w:rPr>
      <w:fldChar w:fldCharType="end"/>
    </w:r>
  </w:p>
  <w:p w14:paraId="5780BF6A" w14:textId="77777777" w:rsidR="00F4089A" w:rsidRDefault="00F4089A"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6D288003" w:rsidR="00F4089A" w:rsidRDefault="00F4089A"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16FF">
      <w:rPr>
        <w:rStyle w:val="PageNumber"/>
        <w:noProof/>
      </w:rPr>
      <w:t>5</w:t>
    </w:r>
    <w:r>
      <w:rPr>
        <w:rStyle w:val="PageNumber"/>
      </w:rPr>
      <w:fldChar w:fldCharType="end"/>
    </w:r>
  </w:p>
  <w:p w14:paraId="634E74DD" w14:textId="77777777" w:rsidR="00F4089A" w:rsidRDefault="00F4089A"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34C40" w14:textId="77777777" w:rsidR="00F4089A" w:rsidRDefault="00F4089A">
      <w:r>
        <w:separator/>
      </w:r>
    </w:p>
  </w:footnote>
  <w:footnote w:type="continuationSeparator" w:id="0">
    <w:p w14:paraId="2D519DAD" w14:textId="77777777" w:rsidR="00F4089A" w:rsidRDefault="00F4089A">
      <w:r>
        <w:continuationSeparator/>
      </w:r>
    </w:p>
  </w:footnote>
  <w:footnote w:id="1">
    <w:p w14:paraId="6830A322" w14:textId="3960DCC0" w:rsidR="00F4089A" w:rsidRDefault="00F4089A" w:rsidP="004A3731">
      <w:pPr>
        <w:pStyle w:val="FootnoteText"/>
        <w:rPr>
          <w:rStyle w:val="Hyperlink"/>
          <w:rFonts w:ascii="Arial" w:hAnsi="Arial" w:cs="Arial"/>
          <w:sz w:val="16"/>
          <w:szCs w:val="16"/>
        </w:rPr>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9F5411">
          <w:rPr>
            <w:rStyle w:val="Hyperlink"/>
            <w:rFonts w:ascii="Arial" w:hAnsi="Arial" w:cs="Arial"/>
            <w:sz w:val="16"/>
            <w:szCs w:val="16"/>
          </w:rPr>
          <w:t>seyfettin.gursel@eas.bau.edu.tr</w:t>
        </w:r>
      </w:hyperlink>
    </w:p>
    <w:p w14:paraId="1D807893" w14:textId="171F9D2E" w:rsidR="00F4089A" w:rsidRPr="00B65DCC" w:rsidRDefault="00F4089A" w:rsidP="00561E6E">
      <w:pPr>
        <w:pStyle w:val="FootnoteText"/>
        <w:rPr>
          <w:rFonts w:ascii="Arial" w:hAnsi="Arial" w:cs="Arial"/>
          <w:sz w:val="16"/>
          <w:szCs w:val="16"/>
        </w:rPr>
      </w:pPr>
      <w:r>
        <w:rPr>
          <w:rFonts w:ascii="Arial" w:hAnsi="Arial" w:cs="Arial"/>
          <w:sz w:val="16"/>
          <w:szCs w:val="16"/>
        </w:rPr>
        <w:t xml:space="preserve">**Mehmet Cem Şahin, </w:t>
      </w:r>
      <w:r w:rsidRPr="00B65DCC">
        <w:rPr>
          <w:rFonts w:ascii="Arial" w:hAnsi="Arial" w:cs="Arial"/>
          <w:sz w:val="16"/>
          <w:szCs w:val="16"/>
        </w:rPr>
        <w:t xml:space="preserve">Betam, Araştırma Görevlisi, </w:t>
      </w:r>
      <w:hyperlink r:id="rId2" w:history="1">
        <w:r w:rsidRPr="00A20070">
          <w:rPr>
            <w:rStyle w:val="Hyperlink"/>
            <w:rFonts w:ascii="Arial" w:hAnsi="Arial" w:cs="Arial"/>
            <w:sz w:val="16"/>
            <w:szCs w:val="16"/>
          </w:rPr>
          <w:t>mehmetcem.sahin@eas.bau.edu.tr</w:t>
        </w:r>
      </w:hyperlink>
    </w:p>
    <w:p w14:paraId="54018179" w14:textId="77777777" w:rsidR="00F4089A" w:rsidRDefault="00F4089A" w:rsidP="004A3731">
      <w:pPr>
        <w:pStyle w:val="FootnoteText"/>
      </w:pPr>
    </w:p>
  </w:footnote>
  <w:footnote w:id="2">
    <w:p w14:paraId="5C664572" w14:textId="77777777" w:rsidR="00F4089A" w:rsidRPr="00DD5C6A" w:rsidRDefault="00F4089A"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14:paraId="5A831DEC" w14:textId="77777777" w:rsidR="00F4089A" w:rsidRPr="00DD5C6A" w:rsidRDefault="00F4089A"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14:paraId="731FDC12" w14:textId="1E72565A" w:rsidR="00F4089A" w:rsidRPr="00DD5C6A" w:rsidRDefault="00F4089A" w:rsidP="00E23422">
      <w:pPr>
        <w:pStyle w:val="FootnoteText"/>
        <w:jc w:val="both"/>
        <w:rPr>
          <w:rFonts w:ascii="Arial" w:hAnsi="Arial" w:cs="Arial"/>
          <w:sz w:val="16"/>
          <w:szCs w:val="16"/>
        </w:rPr>
      </w:pPr>
      <w:hyperlink r:id="rId3" w:history="1">
        <w:r w:rsidRPr="007D0DE6">
          <w:rPr>
            <w:rStyle w:val="Hyperlink"/>
            <w:rFonts w:ascii="Arial" w:hAnsi="Arial" w:cs="Arial"/>
            <w:sz w:val="16"/>
            <w:szCs w:val="16"/>
          </w:rPr>
          <w:t>http://betam.bahcesehir.edu.tr/tr/2014/06/kariyer-net-verisiyle-kisa-vadeli-tarim-disi-issizlik-tahmini/</w:t>
        </w:r>
      </w:hyperlink>
      <w:r w:rsidRPr="00DD5C6A">
        <w:rPr>
          <w:rFonts w:ascii="Arial" w:hAnsi="Arial" w:cs="Arial"/>
          <w:sz w:val="16"/>
          <w:szCs w:val="16"/>
        </w:rPr>
        <w:t xml:space="preserve"> </w:t>
      </w:r>
    </w:p>
    <w:p w14:paraId="284A899D" w14:textId="77777777" w:rsidR="00F4089A" w:rsidRPr="00DD5C6A" w:rsidRDefault="00F4089A"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14:paraId="4E8E153D" w14:textId="77777777" w:rsidR="00F4089A" w:rsidRPr="00DD5C6A" w:rsidRDefault="00F4089A" w:rsidP="00E23422">
      <w:pPr>
        <w:pStyle w:val="FootnoteText"/>
        <w:jc w:val="both"/>
        <w:rPr>
          <w:rFonts w:ascii="Arial" w:hAnsi="Arial" w:cs="Arial"/>
          <w:sz w:val="16"/>
          <w:szCs w:val="16"/>
        </w:rPr>
      </w:pPr>
      <w:hyperlink r:id="rId4" w:history="1">
        <w:r w:rsidRPr="00DD5C6A">
          <w:rPr>
            <w:rStyle w:val="Hyperlink"/>
            <w:rFonts w:ascii="Arial" w:hAnsi="Arial" w:cs="Arial"/>
            <w:sz w:val="16"/>
            <w:szCs w:val="16"/>
          </w:rPr>
          <w:t>http://betam.bahcesehir.edu.tr/2015/08/mevsim-etkilerinden-arindirilmis-tarim-disi-issizlik-tahmini/</w:t>
        </w:r>
      </w:hyperlink>
    </w:p>
  </w:footnote>
  <w:footnote w:id="3">
    <w:p w14:paraId="3BD1B0C2" w14:textId="77777777" w:rsidR="00F4089A" w:rsidRPr="00DD5C6A" w:rsidRDefault="00F4089A"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4">
    <w:p w14:paraId="7676D605" w14:textId="77777777" w:rsidR="00F4089A" w:rsidRPr="00220DA1" w:rsidRDefault="00F4089A" w:rsidP="00B91EE5">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5">
    <w:p w14:paraId="47FD6BF6" w14:textId="77777777" w:rsidR="00F4089A" w:rsidRDefault="00F4089A" w:rsidP="001C6540">
      <w:pPr>
        <w:jc w:val="both"/>
        <w:rPr>
          <w:rFonts w:ascii="Arial" w:hAnsi="Arial" w:cs="Arial"/>
          <w:sz w:val="20"/>
          <w:szCs w:val="20"/>
        </w:rPr>
      </w:pPr>
      <w:r>
        <w:rPr>
          <w:rStyle w:val="FootnoteReference"/>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602396CE" w14:textId="77777777" w:rsidR="00F4089A" w:rsidRDefault="00F4089A" w:rsidP="001C654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ABC"/>
    <w:rsid w:val="00015B9C"/>
    <w:rsid w:val="00015BCA"/>
    <w:rsid w:val="00015C10"/>
    <w:rsid w:val="000163FB"/>
    <w:rsid w:val="00016A96"/>
    <w:rsid w:val="00016FFB"/>
    <w:rsid w:val="00017071"/>
    <w:rsid w:val="000172C9"/>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6BD"/>
    <w:rsid w:val="00045BEF"/>
    <w:rsid w:val="00046082"/>
    <w:rsid w:val="000465C0"/>
    <w:rsid w:val="00046702"/>
    <w:rsid w:val="000468EA"/>
    <w:rsid w:val="00046B4E"/>
    <w:rsid w:val="00046F40"/>
    <w:rsid w:val="00047106"/>
    <w:rsid w:val="000473E8"/>
    <w:rsid w:val="000475FD"/>
    <w:rsid w:val="00047A09"/>
    <w:rsid w:val="00050813"/>
    <w:rsid w:val="00050F2A"/>
    <w:rsid w:val="00052CD0"/>
    <w:rsid w:val="00052F2E"/>
    <w:rsid w:val="0005303D"/>
    <w:rsid w:val="000534E3"/>
    <w:rsid w:val="000538B9"/>
    <w:rsid w:val="00053F64"/>
    <w:rsid w:val="000548F2"/>
    <w:rsid w:val="00054A9A"/>
    <w:rsid w:val="000555A7"/>
    <w:rsid w:val="000556E7"/>
    <w:rsid w:val="00055DF3"/>
    <w:rsid w:val="000562EC"/>
    <w:rsid w:val="00057B0D"/>
    <w:rsid w:val="00057C22"/>
    <w:rsid w:val="000605C4"/>
    <w:rsid w:val="00061E0B"/>
    <w:rsid w:val="0006219F"/>
    <w:rsid w:val="000621B1"/>
    <w:rsid w:val="000622B4"/>
    <w:rsid w:val="000628A2"/>
    <w:rsid w:val="000629AF"/>
    <w:rsid w:val="00063070"/>
    <w:rsid w:val="0006309E"/>
    <w:rsid w:val="00063601"/>
    <w:rsid w:val="00064968"/>
    <w:rsid w:val="00065707"/>
    <w:rsid w:val="00065B4B"/>
    <w:rsid w:val="00065EBC"/>
    <w:rsid w:val="0006721D"/>
    <w:rsid w:val="00070162"/>
    <w:rsid w:val="0007021F"/>
    <w:rsid w:val="00070C1C"/>
    <w:rsid w:val="00070C33"/>
    <w:rsid w:val="0007100A"/>
    <w:rsid w:val="00071975"/>
    <w:rsid w:val="00072691"/>
    <w:rsid w:val="0007284B"/>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8E9"/>
    <w:rsid w:val="00077C55"/>
    <w:rsid w:val="00080488"/>
    <w:rsid w:val="000809AC"/>
    <w:rsid w:val="00080EEC"/>
    <w:rsid w:val="0008112A"/>
    <w:rsid w:val="000812DE"/>
    <w:rsid w:val="00081619"/>
    <w:rsid w:val="00081D8E"/>
    <w:rsid w:val="00081EC4"/>
    <w:rsid w:val="000828AD"/>
    <w:rsid w:val="00082EE5"/>
    <w:rsid w:val="0008325F"/>
    <w:rsid w:val="00084A53"/>
    <w:rsid w:val="00084B32"/>
    <w:rsid w:val="00085CB9"/>
    <w:rsid w:val="000867C5"/>
    <w:rsid w:val="00086A03"/>
    <w:rsid w:val="000916DB"/>
    <w:rsid w:val="0009215A"/>
    <w:rsid w:val="00092D00"/>
    <w:rsid w:val="00092FEA"/>
    <w:rsid w:val="000938A1"/>
    <w:rsid w:val="000938A8"/>
    <w:rsid w:val="000939EB"/>
    <w:rsid w:val="00093DFA"/>
    <w:rsid w:val="00094453"/>
    <w:rsid w:val="00095783"/>
    <w:rsid w:val="00095C64"/>
    <w:rsid w:val="00096392"/>
    <w:rsid w:val="000964F4"/>
    <w:rsid w:val="00096A9B"/>
    <w:rsid w:val="00096D98"/>
    <w:rsid w:val="00097031"/>
    <w:rsid w:val="000A0E0F"/>
    <w:rsid w:val="000A0F76"/>
    <w:rsid w:val="000A120B"/>
    <w:rsid w:val="000A2265"/>
    <w:rsid w:val="000A2714"/>
    <w:rsid w:val="000A28D3"/>
    <w:rsid w:val="000A2976"/>
    <w:rsid w:val="000A2B08"/>
    <w:rsid w:val="000A2F8F"/>
    <w:rsid w:val="000A34A0"/>
    <w:rsid w:val="000A3A30"/>
    <w:rsid w:val="000A3DF0"/>
    <w:rsid w:val="000A43C5"/>
    <w:rsid w:val="000A5490"/>
    <w:rsid w:val="000A66BE"/>
    <w:rsid w:val="000B025F"/>
    <w:rsid w:val="000B08CD"/>
    <w:rsid w:val="000B0C03"/>
    <w:rsid w:val="000B0DB4"/>
    <w:rsid w:val="000B12B7"/>
    <w:rsid w:val="000B14D2"/>
    <w:rsid w:val="000B15DC"/>
    <w:rsid w:val="000B2638"/>
    <w:rsid w:val="000B2860"/>
    <w:rsid w:val="000B380D"/>
    <w:rsid w:val="000B408A"/>
    <w:rsid w:val="000B4230"/>
    <w:rsid w:val="000B45CA"/>
    <w:rsid w:val="000B479F"/>
    <w:rsid w:val="000B4818"/>
    <w:rsid w:val="000B5594"/>
    <w:rsid w:val="000B5992"/>
    <w:rsid w:val="000B5A69"/>
    <w:rsid w:val="000B6451"/>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4D7D"/>
    <w:rsid w:val="000D583D"/>
    <w:rsid w:val="000D5B80"/>
    <w:rsid w:val="000D5EBC"/>
    <w:rsid w:val="000D6063"/>
    <w:rsid w:val="000D6257"/>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6D9"/>
    <w:rsid w:val="000E7B4F"/>
    <w:rsid w:val="000F04F0"/>
    <w:rsid w:val="000F05DD"/>
    <w:rsid w:val="000F0D76"/>
    <w:rsid w:val="000F1924"/>
    <w:rsid w:val="000F1E73"/>
    <w:rsid w:val="000F316E"/>
    <w:rsid w:val="000F3ADE"/>
    <w:rsid w:val="000F3F3B"/>
    <w:rsid w:val="000F43A5"/>
    <w:rsid w:val="000F518C"/>
    <w:rsid w:val="000F51AF"/>
    <w:rsid w:val="000F5492"/>
    <w:rsid w:val="000F58A1"/>
    <w:rsid w:val="000F5981"/>
    <w:rsid w:val="000F5A37"/>
    <w:rsid w:val="000F6071"/>
    <w:rsid w:val="000F670C"/>
    <w:rsid w:val="000F67C8"/>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45AC"/>
    <w:rsid w:val="00114CB8"/>
    <w:rsid w:val="00114E37"/>
    <w:rsid w:val="00114E71"/>
    <w:rsid w:val="001155BB"/>
    <w:rsid w:val="00116464"/>
    <w:rsid w:val="00117344"/>
    <w:rsid w:val="001176C7"/>
    <w:rsid w:val="00117AA9"/>
    <w:rsid w:val="00117ADB"/>
    <w:rsid w:val="0012074F"/>
    <w:rsid w:val="00121232"/>
    <w:rsid w:val="001214F2"/>
    <w:rsid w:val="001217FB"/>
    <w:rsid w:val="0012221C"/>
    <w:rsid w:val="00122419"/>
    <w:rsid w:val="001229AB"/>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1D9"/>
    <w:rsid w:val="0012782E"/>
    <w:rsid w:val="0012790F"/>
    <w:rsid w:val="0013016A"/>
    <w:rsid w:val="00130FF2"/>
    <w:rsid w:val="00131136"/>
    <w:rsid w:val="00131465"/>
    <w:rsid w:val="001314EB"/>
    <w:rsid w:val="00131E19"/>
    <w:rsid w:val="00131EE0"/>
    <w:rsid w:val="00132059"/>
    <w:rsid w:val="00132399"/>
    <w:rsid w:val="001330A0"/>
    <w:rsid w:val="00134486"/>
    <w:rsid w:val="00134F84"/>
    <w:rsid w:val="0013543D"/>
    <w:rsid w:val="001356F2"/>
    <w:rsid w:val="001357F9"/>
    <w:rsid w:val="001360F1"/>
    <w:rsid w:val="00136600"/>
    <w:rsid w:val="00136882"/>
    <w:rsid w:val="001368C7"/>
    <w:rsid w:val="00136C92"/>
    <w:rsid w:val="00136E47"/>
    <w:rsid w:val="00136EAC"/>
    <w:rsid w:val="001372C1"/>
    <w:rsid w:val="00137401"/>
    <w:rsid w:val="001375EB"/>
    <w:rsid w:val="00137CF1"/>
    <w:rsid w:val="00140184"/>
    <w:rsid w:val="00140975"/>
    <w:rsid w:val="00140AD4"/>
    <w:rsid w:val="00140DD4"/>
    <w:rsid w:val="00140F4A"/>
    <w:rsid w:val="00141A36"/>
    <w:rsid w:val="001427FE"/>
    <w:rsid w:val="00142F3D"/>
    <w:rsid w:val="00143E5B"/>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2A0"/>
    <w:rsid w:val="0016036E"/>
    <w:rsid w:val="0016041A"/>
    <w:rsid w:val="00161C29"/>
    <w:rsid w:val="00162C1D"/>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C13"/>
    <w:rsid w:val="00185FD6"/>
    <w:rsid w:val="00186229"/>
    <w:rsid w:val="00186D59"/>
    <w:rsid w:val="00190725"/>
    <w:rsid w:val="001914DA"/>
    <w:rsid w:val="00191588"/>
    <w:rsid w:val="00191840"/>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935"/>
    <w:rsid w:val="00197D34"/>
    <w:rsid w:val="001A1395"/>
    <w:rsid w:val="001A149B"/>
    <w:rsid w:val="001A1525"/>
    <w:rsid w:val="001A15CD"/>
    <w:rsid w:val="001A17D1"/>
    <w:rsid w:val="001A1BED"/>
    <w:rsid w:val="001A2260"/>
    <w:rsid w:val="001A26F4"/>
    <w:rsid w:val="001A3101"/>
    <w:rsid w:val="001A4412"/>
    <w:rsid w:val="001A5038"/>
    <w:rsid w:val="001A5B5C"/>
    <w:rsid w:val="001A5BCB"/>
    <w:rsid w:val="001A5D5E"/>
    <w:rsid w:val="001A5E0D"/>
    <w:rsid w:val="001A6211"/>
    <w:rsid w:val="001A624F"/>
    <w:rsid w:val="001A631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0267"/>
    <w:rsid w:val="001C101A"/>
    <w:rsid w:val="001C1D3D"/>
    <w:rsid w:val="001C2401"/>
    <w:rsid w:val="001C2ECE"/>
    <w:rsid w:val="001C488A"/>
    <w:rsid w:val="001C4950"/>
    <w:rsid w:val="001C4B45"/>
    <w:rsid w:val="001C4DB7"/>
    <w:rsid w:val="001C4E29"/>
    <w:rsid w:val="001C4F73"/>
    <w:rsid w:val="001C5B20"/>
    <w:rsid w:val="001C6379"/>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70"/>
    <w:rsid w:val="001D618E"/>
    <w:rsid w:val="001D6B1F"/>
    <w:rsid w:val="001D6BF6"/>
    <w:rsid w:val="001D6C4C"/>
    <w:rsid w:val="001D6C8C"/>
    <w:rsid w:val="001D77AA"/>
    <w:rsid w:val="001D7EA6"/>
    <w:rsid w:val="001E0867"/>
    <w:rsid w:val="001E0C39"/>
    <w:rsid w:val="001E1229"/>
    <w:rsid w:val="001E2127"/>
    <w:rsid w:val="001E3E44"/>
    <w:rsid w:val="001E41AF"/>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BED"/>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969"/>
    <w:rsid w:val="00212ED7"/>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4D2"/>
    <w:rsid w:val="002206B4"/>
    <w:rsid w:val="00220DA1"/>
    <w:rsid w:val="002216D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7F8"/>
    <w:rsid w:val="00230DE3"/>
    <w:rsid w:val="00231931"/>
    <w:rsid w:val="00231977"/>
    <w:rsid w:val="00231A1E"/>
    <w:rsid w:val="00231DC7"/>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0FBB"/>
    <w:rsid w:val="0025106B"/>
    <w:rsid w:val="00251233"/>
    <w:rsid w:val="002523A6"/>
    <w:rsid w:val="00252D00"/>
    <w:rsid w:val="00253094"/>
    <w:rsid w:val="002540FA"/>
    <w:rsid w:val="002547C1"/>
    <w:rsid w:val="002548B3"/>
    <w:rsid w:val="00254E26"/>
    <w:rsid w:val="00255DE8"/>
    <w:rsid w:val="0025690C"/>
    <w:rsid w:val="00257036"/>
    <w:rsid w:val="00257842"/>
    <w:rsid w:val="00257FDD"/>
    <w:rsid w:val="002608EE"/>
    <w:rsid w:val="00260ACE"/>
    <w:rsid w:val="00260B29"/>
    <w:rsid w:val="00260EBB"/>
    <w:rsid w:val="002612D7"/>
    <w:rsid w:val="002628F3"/>
    <w:rsid w:val="00262AB6"/>
    <w:rsid w:val="00262E1F"/>
    <w:rsid w:val="0026312B"/>
    <w:rsid w:val="0026409D"/>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0BA"/>
    <w:rsid w:val="00272979"/>
    <w:rsid w:val="0027312B"/>
    <w:rsid w:val="002744FD"/>
    <w:rsid w:val="00274D46"/>
    <w:rsid w:val="00274EC3"/>
    <w:rsid w:val="002750F3"/>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88F"/>
    <w:rsid w:val="002A1F4D"/>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6FF"/>
    <w:rsid w:val="002B1B4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C6D"/>
    <w:rsid w:val="002B7426"/>
    <w:rsid w:val="002C015E"/>
    <w:rsid w:val="002C16DE"/>
    <w:rsid w:val="002C1B90"/>
    <w:rsid w:val="002C1B98"/>
    <w:rsid w:val="002C1BAD"/>
    <w:rsid w:val="002C1E31"/>
    <w:rsid w:val="002C22DB"/>
    <w:rsid w:val="002C22F5"/>
    <w:rsid w:val="002C252D"/>
    <w:rsid w:val="002C3D32"/>
    <w:rsid w:val="002C3E1D"/>
    <w:rsid w:val="002C4203"/>
    <w:rsid w:val="002C4349"/>
    <w:rsid w:val="002C47F1"/>
    <w:rsid w:val="002C4F53"/>
    <w:rsid w:val="002C578D"/>
    <w:rsid w:val="002C5928"/>
    <w:rsid w:val="002C67C5"/>
    <w:rsid w:val="002C6AEB"/>
    <w:rsid w:val="002C6B27"/>
    <w:rsid w:val="002C6EDE"/>
    <w:rsid w:val="002C7559"/>
    <w:rsid w:val="002C7658"/>
    <w:rsid w:val="002C7B33"/>
    <w:rsid w:val="002D0178"/>
    <w:rsid w:val="002D018A"/>
    <w:rsid w:val="002D0A67"/>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9C6"/>
    <w:rsid w:val="002D5B43"/>
    <w:rsid w:val="002D6505"/>
    <w:rsid w:val="002D6A89"/>
    <w:rsid w:val="002D70DC"/>
    <w:rsid w:val="002D7211"/>
    <w:rsid w:val="002D74C2"/>
    <w:rsid w:val="002D7809"/>
    <w:rsid w:val="002D7CB0"/>
    <w:rsid w:val="002E0EBB"/>
    <w:rsid w:val="002E11AB"/>
    <w:rsid w:val="002E1494"/>
    <w:rsid w:val="002E2A70"/>
    <w:rsid w:val="002E3C31"/>
    <w:rsid w:val="002E44DA"/>
    <w:rsid w:val="002E51DF"/>
    <w:rsid w:val="002E5428"/>
    <w:rsid w:val="002E548A"/>
    <w:rsid w:val="002E5793"/>
    <w:rsid w:val="002E5B24"/>
    <w:rsid w:val="002E6A2E"/>
    <w:rsid w:val="002E6DDE"/>
    <w:rsid w:val="002E7431"/>
    <w:rsid w:val="002E7673"/>
    <w:rsid w:val="002F0192"/>
    <w:rsid w:val="002F0F9A"/>
    <w:rsid w:val="002F1674"/>
    <w:rsid w:val="002F1CDD"/>
    <w:rsid w:val="002F1D16"/>
    <w:rsid w:val="002F2441"/>
    <w:rsid w:val="002F2FB3"/>
    <w:rsid w:val="002F347A"/>
    <w:rsid w:val="002F3A43"/>
    <w:rsid w:val="002F4487"/>
    <w:rsid w:val="002F4601"/>
    <w:rsid w:val="002F5849"/>
    <w:rsid w:val="002F654E"/>
    <w:rsid w:val="002F67E1"/>
    <w:rsid w:val="002F6D47"/>
    <w:rsid w:val="002F7676"/>
    <w:rsid w:val="003007CC"/>
    <w:rsid w:val="00300891"/>
    <w:rsid w:val="00300E5C"/>
    <w:rsid w:val="003011B1"/>
    <w:rsid w:val="00302292"/>
    <w:rsid w:val="00302531"/>
    <w:rsid w:val="00302B4A"/>
    <w:rsid w:val="003037C7"/>
    <w:rsid w:val="00303A64"/>
    <w:rsid w:val="0030402B"/>
    <w:rsid w:val="003041A3"/>
    <w:rsid w:val="003042A3"/>
    <w:rsid w:val="0030443B"/>
    <w:rsid w:val="003047CD"/>
    <w:rsid w:val="003047F3"/>
    <w:rsid w:val="00305316"/>
    <w:rsid w:val="003058E3"/>
    <w:rsid w:val="00305983"/>
    <w:rsid w:val="00307929"/>
    <w:rsid w:val="003106D2"/>
    <w:rsid w:val="003106F9"/>
    <w:rsid w:val="00310DAC"/>
    <w:rsid w:val="0031203D"/>
    <w:rsid w:val="003122B1"/>
    <w:rsid w:val="00312F38"/>
    <w:rsid w:val="003132CE"/>
    <w:rsid w:val="00313331"/>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1106"/>
    <w:rsid w:val="00331482"/>
    <w:rsid w:val="00331EBD"/>
    <w:rsid w:val="00332101"/>
    <w:rsid w:val="0033215A"/>
    <w:rsid w:val="00332440"/>
    <w:rsid w:val="0033265A"/>
    <w:rsid w:val="003326E0"/>
    <w:rsid w:val="003328BF"/>
    <w:rsid w:val="00332A27"/>
    <w:rsid w:val="00332C8D"/>
    <w:rsid w:val="00334654"/>
    <w:rsid w:val="0033469D"/>
    <w:rsid w:val="0033494C"/>
    <w:rsid w:val="00334BA4"/>
    <w:rsid w:val="003350F7"/>
    <w:rsid w:val="00335962"/>
    <w:rsid w:val="0033614E"/>
    <w:rsid w:val="003361B3"/>
    <w:rsid w:val="00336A76"/>
    <w:rsid w:val="00336CA8"/>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D9B"/>
    <w:rsid w:val="00356011"/>
    <w:rsid w:val="00356329"/>
    <w:rsid w:val="00356830"/>
    <w:rsid w:val="00356C98"/>
    <w:rsid w:val="00357791"/>
    <w:rsid w:val="0035792F"/>
    <w:rsid w:val="00357D8F"/>
    <w:rsid w:val="0036048F"/>
    <w:rsid w:val="00360CFC"/>
    <w:rsid w:val="0036101B"/>
    <w:rsid w:val="00361567"/>
    <w:rsid w:val="00362417"/>
    <w:rsid w:val="00363B4F"/>
    <w:rsid w:val="00363FDB"/>
    <w:rsid w:val="00363FFB"/>
    <w:rsid w:val="0036478C"/>
    <w:rsid w:val="00364F38"/>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232"/>
    <w:rsid w:val="00392505"/>
    <w:rsid w:val="0039408E"/>
    <w:rsid w:val="0039431B"/>
    <w:rsid w:val="00394766"/>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227"/>
    <w:rsid w:val="003B23E4"/>
    <w:rsid w:val="003B3336"/>
    <w:rsid w:val="003B3D5A"/>
    <w:rsid w:val="003B3F6F"/>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E"/>
    <w:rsid w:val="003C7602"/>
    <w:rsid w:val="003C7BA9"/>
    <w:rsid w:val="003C7C5D"/>
    <w:rsid w:val="003D0173"/>
    <w:rsid w:val="003D0175"/>
    <w:rsid w:val="003D028B"/>
    <w:rsid w:val="003D049E"/>
    <w:rsid w:val="003D0AEA"/>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505"/>
    <w:rsid w:val="003E1224"/>
    <w:rsid w:val="003E196A"/>
    <w:rsid w:val="003E1C48"/>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3F71F2"/>
    <w:rsid w:val="0040063D"/>
    <w:rsid w:val="004010D1"/>
    <w:rsid w:val="004011F9"/>
    <w:rsid w:val="004012FC"/>
    <w:rsid w:val="00401F83"/>
    <w:rsid w:val="00402335"/>
    <w:rsid w:val="00402396"/>
    <w:rsid w:val="00402EC1"/>
    <w:rsid w:val="00403A80"/>
    <w:rsid w:val="0040419C"/>
    <w:rsid w:val="004041CA"/>
    <w:rsid w:val="0040435C"/>
    <w:rsid w:val="00404C20"/>
    <w:rsid w:val="00404FAA"/>
    <w:rsid w:val="004060C8"/>
    <w:rsid w:val="00406781"/>
    <w:rsid w:val="004069A0"/>
    <w:rsid w:val="0040738B"/>
    <w:rsid w:val="00407FD8"/>
    <w:rsid w:val="00410134"/>
    <w:rsid w:val="00410831"/>
    <w:rsid w:val="00411E81"/>
    <w:rsid w:val="0041252B"/>
    <w:rsid w:val="00412E50"/>
    <w:rsid w:val="004136DA"/>
    <w:rsid w:val="00413E46"/>
    <w:rsid w:val="00414272"/>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74C"/>
    <w:rsid w:val="00427CC3"/>
    <w:rsid w:val="00430209"/>
    <w:rsid w:val="004305A7"/>
    <w:rsid w:val="00430C71"/>
    <w:rsid w:val="00431111"/>
    <w:rsid w:val="00431833"/>
    <w:rsid w:val="004319DD"/>
    <w:rsid w:val="00431CD3"/>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682"/>
    <w:rsid w:val="00437A84"/>
    <w:rsid w:val="0044013F"/>
    <w:rsid w:val="0044036D"/>
    <w:rsid w:val="00440B08"/>
    <w:rsid w:val="00441213"/>
    <w:rsid w:val="0044248B"/>
    <w:rsid w:val="00442E2E"/>
    <w:rsid w:val="004433C7"/>
    <w:rsid w:val="00443DCB"/>
    <w:rsid w:val="00443E37"/>
    <w:rsid w:val="00444F0B"/>
    <w:rsid w:val="00445B18"/>
    <w:rsid w:val="00445E71"/>
    <w:rsid w:val="00445F67"/>
    <w:rsid w:val="00446827"/>
    <w:rsid w:val="004469BD"/>
    <w:rsid w:val="004469E4"/>
    <w:rsid w:val="00446EC2"/>
    <w:rsid w:val="0044703C"/>
    <w:rsid w:val="00447133"/>
    <w:rsid w:val="004471C1"/>
    <w:rsid w:val="00447F18"/>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4BC4"/>
    <w:rsid w:val="00455DB6"/>
    <w:rsid w:val="00455E88"/>
    <w:rsid w:val="004562C6"/>
    <w:rsid w:val="00457122"/>
    <w:rsid w:val="00457772"/>
    <w:rsid w:val="00457B8A"/>
    <w:rsid w:val="00460C39"/>
    <w:rsid w:val="00460C65"/>
    <w:rsid w:val="00460D49"/>
    <w:rsid w:val="00460EA6"/>
    <w:rsid w:val="004610F9"/>
    <w:rsid w:val="00461166"/>
    <w:rsid w:val="00461601"/>
    <w:rsid w:val="004616FE"/>
    <w:rsid w:val="004625F7"/>
    <w:rsid w:val="00462F37"/>
    <w:rsid w:val="004631E2"/>
    <w:rsid w:val="00463CE0"/>
    <w:rsid w:val="00464269"/>
    <w:rsid w:val="004643A6"/>
    <w:rsid w:val="00465DB9"/>
    <w:rsid w:val="00465E94"/>
    <w:rsid w:val="0046669F"/>
    <w:rsid w:val="0046686D"/>
    <w:rsid w:val="00466924"/>
    <w:rsid w:val="0046692D"/>
    <w:rsid w:val="00466C5B"/>
    <w:rsid w:val="00467368"/>
    <w:rsid w:val="0046771E"/>
    <w:rsid w:val="004705E9"/>
    <w:rsid w:val="00470B5A"/>
    <w:rsid w:val="00471FB2"/>
    <w:rsid w:val="00472075"/>
    <w:rsid w:val="004725FA"/>
    <w:rsid w:val="00472A16"/>
    <w:rsid w:val="004740D3"/>
    <w:rsid w:val="00474634"/>
    <w:rsid w:val="00474EEA"/>
    <w:rsid w:val="0047506B"/>
    <w:rsid w:val="004750D5"/>
    <w:rsid w:val="00475663"/>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4FE2"/>
    <w:rsid w:val="00486054"/>
    <w:rsid w:val="00486374"/>
    <w:rsid w:val="00486DC3"/>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6698"/>
    <w:rsid w:val="004A70E9"/>
    <w:rsid w:val="004A7959"/>
    <w:rsid w:val="004A7C40"/>
    <w:rsid w:val="004A7EC4"/>
    <w:rsid w:val="004B0E53"/>
    <w:rsid w:val="004B1EDC"/>
    <w:rsid w:val="004B24C7"/>
    <w:rsid w:val="004B2C95"/>
    <w:rsid w:val="004B4CEB"/>
    <w:rsid w:val="004B5036"/>
    <w:rsid w:val="004B503F"/>
    <w:rsid w:val="004B5220"/>
    <w:rsid w:val="004B57D7"/>
    <w:rsid w:val="004B594C"/>
    <w:rsid w:val="004B5B00"/>
    <w:rsid w:val="004B67AE"/>
    <w:rsid w:val="004B6FDD"/>
    <w:rsid w:val="004B7344"/>
    <w:rsid w:val="004B734B"/>
    <w:rsid w:val="004B7579"/>
    <w:rsid w:val="004B7ACA"/>
    <w:rsid w:val="004B7CFC"/>
    <w:rsid w:val="004B7E13"/>
    <w:rsid w:val="004C0A48"/>
    <w:rsid w:val="004C0C3A"/>
    <w:rsid w:val="004C10F3"/>
    <w:rsid w:val="004C1DE5"/>
    <w:rsid w:val="004C4AD4"/>
    <w:rsid w:val="004C5AE8"/>
    <w:rsid w:val="004C5FC7"/>
    <w:rsid w:val="004C6336"/>
    <w:rsid w:val="004C646C"/>
    <w:rsid w:val="004C68F6"/>
    <w:rsid w:val="004C6AB3"/>
    <w:rsid w:val="004C6ADD"/>
    <w:rsid w:val="004C6BB3"/>
    <w:rsid w:val="004C6F3B"/>
    <w:rsid w:val="004C735A"/>
    <w:rsid w:val="004C73D0"/>
    <w:rsid w:val="004D0270"/>
    <w:rsid w:val="004D03BD"/>
    <w:rsid w:val="004D0C2C"/>
    <w:rsid w:val="004D0FB0"/>
    <w:rsid w:val="004D1820"/>
    <w:rsid w:val="004D23BF"/>
    <w:rsid w:val="004D270F"/>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E0036"/>
    <w:rsid w:val="004E03DE"/>
    <w:rsid w:val="004E0584"/>
    <w:rsid w:val="004E0956"/>
    <w:rsid w:val="004E0AB7"/>
    <w:rsid w:val="004E0EA5"/>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8D7"/>
    <w:rsid w:val="004E6DDE"/>
    <w:rsid w:val="004E6DDF"/>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4C1A"/>
    <w:rsid w:val="004F5343"/>
    <w:rsid w:val="004F5535"/>
    <w:rsid w:val="004F58F2"/>
    <w:rsid w:val="004F5D43"/>
    <w:rsid w:val="004F5DE5"/>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DDA"/>
    <w:rsid w:val="00506FA9"/>
    <w:rsid w:val="0050761E"/>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FFB"/>
    <w:rsid w:val="0052299F"/>
    <w:rsid w:val="00522B5E"/>
    <w:rsid w:val="00522D6B"/>
    <w:rsid w:val="00522DB9"/>
    <w:rsid w:val="00524630"/>
    <w:rsid w:val="0052470F"/>
    <w:rsid w:val="005251F6"/>
    <w:rsid w:val="005258BE"/>
    <w:rsid w:val="0052590F"/>
    <w:rsid w:val="00525EB0"/>
    <w:rsid w:val="00526178"/>
    <w:rsid w:val="005263E5"/>
    <w:rsid w:val="00526817"/>
    <w:rsid w:val="00527058"/>
    <w:rsid w:val="005278BF"/>
    <w:rsid w:val="00527BAB"/>
    <w:rsid w:val="00530104"/>
    <w:rsid w:val="005328D5"/>
    <w:rsid w:val="00533119"/>
    <w:rsid w:val="005338AE"/>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117F"/>
    <w:rsid w:val="00541579"/>
    <w:rsid w:val="005416C9"/>
    <w:rsid w:val="00542501"/>
    <w:rsid w:val="0054296F"/>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6B08"/>
    <w:rsid w:val="00557044"/>
    <w:rsid w:val="00557CC4"/>
    <w:rsid w:val="00557E51"/>
    <w:rsid w:val="0056049F"/>
    <w:rsid w:val="0056110B"/>
    <w:rsid w:val="00561E6E"/>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90"/>
    <w:rsid w:val="00577DE4"/>
    <w:rsid w:val="005812E8"/>
    <w:rsid w:val="005818A7"/>
    <w:rsid w:val="00582007"/>
    <w:rsid w:val="00582131"/>
    <w:rsid w:val="00582475"/>
    <w:rsid w:val="005836A9"/>
    <w:rsid w:val="00583D2A"/>
    <w:rsid w:val="00583D88"/>
    <w:rsid w:val="00584640"/>
    <w:rsid w:val="0058488F"/>
    <w:rsid w:val="00585BE6"/>
    <w:rsid w:val="00586247"/>
    <w:rsid w:val="00586324"/>
    <w:rsid w:val="005864AC"/>
    <w:rsid w:val="00586DBF"/>
    <w:rsid w:val="00590769"/>
    <w:rsid w:val="005910B0"/>
    <w:rsid w:val="0059155A"/>
    <w:rsid w:val="00592162"/>
    <w:rsid w:val="0059240D"/>
    <w:rsid w:val="00592515"/>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2FFB"/>
    <w:rsid w:val="005A3063"/>
    <w:rsid w:val="005A3314"/>
    <w:rsid w:val="005A349C"/>
    <w:rsid w:val="005A3A39"/>
    <w:rsid w:val="005A3C61"/>
    <w:rsid w:val="005A49A5"/>
    <w:rsid w:val="005A4B7B"/>
    <w:rsid w:val="005A635C"/>
    <w:rsid w:val="005A6BA5"/>
    <w:rsid w:val="005A7105"/>
    <w:rsid w:val="005A7DBC"/>
    <w:rsid w:val="005B01E2"/>
    <w:rsid w:val="005B0341"/>
    <w:rsid w:val="005B0D3C"/>
    <w:rsid w:val="005B1A36"/>
    <w:rsid w:val="005B2033"/>
    <w:rsid w:val="005B255F"/>
    <w:rsid w:val="005B2742"/>
    <w:rsid w:val="005B2A6A"/>
    <w:rsid w:val="005B3164"/>
    <w:rsid w:val="005B3231"/>
    <w:rsid w:val="005B4A03"/>
    <w:rsid w:val="005B4E2E"/>
    <w:rsid w:val="005B5139"/>
    <w:rsid w:val="005B6143"/>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F7F"/>
    <w:rsid w:val="005E2193"/>
    <w:rsid w:val="005E232D"/>
    <w:rsid w:val="005E2401"/>
    <w:rsid w:val="005E2496"/>
    <w:rsid w:val="005E3153"/>
    <w:rsid w:val="005E340E"/>
    <w:rsid w:val="005E3688"/>
    <w:rsid w:val="005E4C44"/>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ACD"/>
    <w:rsid w:val="005F2FB8"/>
    <w:rsid w:val="005F36FA"/>
    <w:rsid w:val="005F38C1"/>
    <w:rsid w:val="005F44C9"/>
    <w:rsid w:val="005F476C"/>
    <w:rsid w:val="005F4847"/>
    <w:rsid w:val="005F48C6"/>
    <w:rsid w:val="005F49C0"/>
    <w:rsid w:val="005F4C97"/>
    <w:rsid w:val="005F4D06"/>
    <w:rsid w:val="005F4E6A"/>
    <w:rsid w:val="005F5886"/>
    <w:rsid w:val="005F62A8"/>
    <w:rsid w:val="005F6501"/>
    <w:rsid w:val="005F7A7C"/>
    <w:rsid w:val="00600100"/>
    <w:rsid w:val="00600886"/>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4E80"/>
    <w:rsid w:val="0060508F"/>
    <w:rsid w:val="00605162"/>
    <w:rsid w:val="00605DE0"/>
    <w:rsid w:val="00606626"/>
    <w:rsid w:val="00606E24"/>
    <w:rsid w:val="00607992"/>
    <w:rsid w:val="00607B79"/>
    <w:rsid w:val="006104AB"/>
    <w:rsid w:val="00610642"/>
    <w:rsid w:val="006110D9"/>
    <w:rsid w:val="00611C01"/>
    <w:rsid w:val="006126D0"/>
    <w:rsid w:val="00612C67"/>
    <w:rsid w:val="00612C6C"/>
    <w:rsid w:val="00612D9C"/>
    <w:rsid w:val="00613A25"/>
    <w:rsid w:val="0061466E"/>
    <w:rsid w:val="00614DC6"/>
    <w:rsid w:val="0061511B"/>
    <w:rsid w:val="006160FC"/>
    <w:rsid w:val="00616D07"/>
    <w:rsid w:val="00617BE2"/>
    <w:rsid w:val="00620649"/>
    <w:rsid w:val="006209B2"/>
    <w:rsid w:val="006209D0"/>
    <w:rsid w:val="00620CBE"/>
    <w:rsid w:val="006211C1"/>
    <w:rsid w:val="00621774"/>
    <w:rsid w:val="00621B73"/>
    <w:rsid w:val="00621DC9"/>
    <w:rsid w:val="0062204F"/>
    <w:rsid w:val="00622194"/>
    <w:rsid w:val="00622D2D"/>
    <w:rsid w:val="00623506"/>
    <w:rsid w:val="00625AA4"/>
    <w:rsid w:val="00625FB9"/>
    <w:rsid w:val="0062698D"/>
    <w:rsid w:val="00626A05"/>
    <w:rsid w:val="00626F4D"/>
    <w:rsid w:val="00627BF7"/>
    <w:rsid w:val="00630166"/>
    <w:rsid w:val="00630B61"/>
    <w:rsid w:val="00630E02"/>
    <w:rsid w:val="0063158D"/>
    <w:rsid w:val="00632188"/>
    <w:rsid w:val="00632224"/>
    <w:rsid w:val="0063344E"/>
    <w:rsid w:val="00633639"/>
    <w:rsid w:val="00633B33"/>
    <w:rsid w:val="00633D78"/>
    <w:rsid w:val="00633D91"/>
    <w:rsid w:val="00634633"/>
    <w:rsid w:val="00634CAD"/>
    <w:rsid w:val="00634DE4"/>
    <w:rsid w:val="006357A5"/>
    <w:rsid w:val="00635D64"/>
    <w:rsid w:val="00635E17"/>
    <w:rsid w:val="00635E8D"/>
    <w:rsid w:val="00636B89"/>
    <w:rsid w:val="006374BD"/>
    <w:rsid w:val="00637EF3"/>
    <w:rsid w:val="00640056"/>
    <w:rsid w:val="006402AB"/>
    <w:rsid w:val="00640693"/>
    <w:rsid w:val="00640B66"/>
    <w:rsid w:val="00640CE0"/>
    <w:rsid w:val="00641B37"/>
    <w:rsid w:val="00642CDB"/>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569"/>
    <w:rsid w:val="00656586"/>
    <w:rsid w:val="006568DA"/>
    <w:rsid w:val="00657236"/>
    <w:rsid w:val="00657A32"/>
    <w:rsid w:val="00657B3E"/>
    <w:rsid w:val="00657B42"/>
    <w:rsid w:val="00657DC0"/>
    <w:rsid w:val="00657FF3"/>
    <w:rsid w:val="00660BC2"/>
    <w:rsid w:val="00660E1B"/>
    <w:rsid w:val="00661475"/>
    <w:rsid w:val="006615AF"/>
    <w:rsid w:val="00662196"/>
    <w:rsid w:val="00662510"/>
    <w:rsid w:val="00662BD2"/>
    <w:rsid w:val="006632EE"/>
    <w:rsid w:val="0066364D"/>
    <w:rsid w:val="00663AFC"/>
    <w:rsid w:val="00663C9E"/>
    <w:rsid w:val="00663CB3"/>
    <w:rsid w:val="00663F0E"/>
    <w:rsid w:val="006646C5"/>
    <w:rsid w:val="00664C2A"/>
    <w:rsid w:val="006661E6"/>
    <w:rsid w:val="0066654C"/>
    <w:rsid w:val="00666CEE"/>
    <w:rsid w:val="006671B9"/>
    <w:rsid w:val="00667B8F"/>
    <w:rsid w:val="00667FE8"/>
    <w:rsid w:val="00670490"/>
    <w:rsid w:val="006704B1"/>
    <w:rsid w:val="00670843"/>
    <w:rsid w:val="0067098A"/>
    <w:rsid w:val="00670A5C"/>
    <w:rsid w:val="006716F7"/>
    <w:rsid w:val="00671952"/>
    <w:rsid w:val="00672409"/>
    <w:rsid w:val="00673252"/>
    <w:rsid w:val="00673803"/>
    <w:rsid w:val="0067389E"/>
    <w:rsid w:val="0067391E"/>
    <w:rsid w:val="00673DA1"/>
    <w:rsid w:val="00674D8B"/>
    <w:rsid w:val="00674F4C"/>
    <w:rsid w:val="00675081"/>
    <w:rsid w:val="0067523C"/>
    <w:rsid w:val="00675EBB"/>
    <w:rsid w:val="00675F14"/>
    <w:rsid w:val="00676083"/>
    <w:rsid w:val="00676F0F"/>
    <w:rsid w:val="00677466"/>
    <w:rsid w:val="00677EF4"/>
    <w:rsid w:val="00682184"/>
    <w:rsid w:val="00682477"/>
    <w:rsid w:val="00682A9A"/>
    <w:rsid w:val="006830E8"/>
    <w:rsid w:val="00683308"/>
    <w:rsid w:val="0068461B"/>
    <w:rsid w:val="006846FE"/>
    <w:rsid w:val="00684E8E"/>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388F"/>
    <w:rsid w:val="0069417F"/>
    <w:rsid w:val="00694202"/>
    <w:rsid w:val="00694B26"/>
    <w:rsid w:val="00694C89"/>
    <w:rsid w:val="00695197"/>
    <w:rsid w:val="006955E5"/>
    <w:rsid w:val="0069568C"/>
    <w:rsid w:val="00695B01"/>
    <w:rsid w:val="006962F4"/>
    <w:rsid w:val="00696531"/>
    <w:rsid w:val="00696FC4"/>
    <w:rsid w:val="006977C4"/>
    <w:rsid w:val="006A0469"/>
    <w:rsid w:val="006A085F"/>
    <w:rsid w:val="006A1613"/>
    <w:rsid w:val="006A17D5"/>
    <w:rsid w:val="006A1DA1"/>
    <w:rsid w:val="006A1EEB"/>
    <w:rsid w:val="006A22F6"/>
    <w:rsid w:val="006A257A"/>
    <w:rsid w:val="006A2D9F"/>
    <w:rsid w:val="006A2EB3"/>
    <w:rsid w:val="006A4505"/>
    <w:rsid w:val="006A47CD"/>
    <w:rsid w:val="006A66E4"/>
    <w:rsid w:val="006A6A23"/>
    <w:rsid w:val="006A706B"/>
    <w:rsid w:val="006A767E"/>
    <w:rsid w:val="006A7707"/>
    <w:rsid w:val="006A7AB0"/>
    <w:rsid w:val="006B0356"/>
    <w:rsid w:val="006B04C5"/>
    <w:rsid w:val="006B0AC0"/>
    <w:rsid w:val="006B0ACA"/>
    <w:rsid w:val="006B137B"/>
    <w:rsid w:val="006B2E54"/>
    <w:rsid w:val="006B390C"/>
    <w:rsid w:val="006B3A8D"/>
    <w:rsid w:val="006B40E6"/>
    <w:rsid w:val="006B4547"/>
    <w:rsid w:val="006B61FA"/>
    <w:rsid w:val="006B6A33"/>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193"/>
    <w:rsid w:val="006D071A"/>
    <w:rsid w:val="006D106B"/>
    <w:rsid w:val="006D12DE"/>
    <w:rsid w:val="006D15AD"/>
    <w:rsid w:val="006D1AD0"/>
    <w:rsid w:val="006D231D"/>
    <w:rsid w:val="006D262A"/>
    <w:rsid w:val="006D2D0B"/>
    <w:rsid w:val="006D41AD"/>
    <w:rsid w:val="006D52C9"/>
    <w:rsid w:val="006D5428"/>
    <w:rsid w:val="006D56F9"/>
    <w:rsid w:val="006D59B0"/>
    <w:rsid w:val="006D5E64"/>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9CE"/>
    <w:rsid w:val="006F3BB5"/>
    <w:rsid w:val="006F3D2F"/>
    <w:rsid w:val="006F4675"/>
    <w:rsid w:val="006F4BC3"/>
    <w:rsid w:val="006F4D52"/>
    <w:rsid w:val="006F65D4"/>
    <w:rsid w:val="006F6A79"/>
    <w:rsid w:val="006F705E"/>
    <w:rsid w:val="006F7434"/>
    <w:rsid w:val="006F7C0E"/>
    <w:rsid w:val="00700A0B"/>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DD"/>
    <w:rsid w:val="00714E71"/>
    <w:rsid w:val="00714EA2"/>
    <w:rsid w:val="0071538B"/>
    <w:rsid w:val="00715877"/>
    <w:rsid w:val="00715A7C"/>
    <w:rsid w:val="00715B4A"/>
    <w:rsid w:val="00715EF9"/>
    <w:rsid w:val="00716058"/>
    <w:rsid w:val="00716FC7"/>
    <w:rsid w:val="00716FCF"/>
    <w:rsid w:val="00717734"/>
    <w:rsid w:val="00717F95"/>
    <w:rsid w:val="00720EC0"/>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37FAF"/>
    <w:rsid w:val="00742117"/>
    <w:rsid w:val="0074217B"/>
    <w:rsid w:val="0074224E"/>
    <w:rsid w:val="00742C70"/>
    <w:rsid w:val="00742F66"/>
    <w:rsid w:val="0074320D"/>
    <w:rsid w:val="0074391C"/>
    <w:rsid w:val="00743D1C"/>
    <w:rsid w:val="00743FFE"/>
    <w:rsid w:val="0074400F"/>
    <w:rsid w:val="007440AD"/>
    <w:rsid w:val="00744E39"/>
    <w:rsid w:val="00745062"/>
    <w:rsid w:val="00745C06"/>
    <w:rsid w:val="0074677E"/>
    <w:rsid w:val="00746C8F"/>
    <w:rsid w:val="007473EA"/>
    <w:rsid w:val="007475B3"/>
    <w:rsid w:val="007478FF"/>
    <w:rsid w:val="00747D2E"/>
    <w:rsid w:val="00750641"/>
    <w:rsid w:val="00750E46"/>
    <w:rsid w:val="00751B9D"/>
    <w:rsid w:val="007521CB"/>
    <w:rsid w:val="007523EF"/>
    <w:rsid w:val="0075328D"/>
    <w:rsid w:val="007533FF"/>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18C4"/>
    <w:rsid w:val="007621BB"/>
    <w:rsid w:val="0076267A"/>
    <w:rsid w:val="007629C1"/>
    <w:rsid w:val="00762A52"/>
    <w:rsid w:val="00762F9D"/>
    <w:rsid w:val="007631A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9068C"/>
    <w:rsid w:val="00790852"/>
    <w:rsid w:val="00790EC3"/>
    <w:rsid w:val="00792190"/>
    <w:rsid w:val="00792637"/>
    <w:rsid w:val="007926B7"/>
    <w:rsid w:val="00792E9F"/>
    <w:rsid w:val="0079331A"/>
    <w:rsid w:val="00793B63"/>
    <w:rsid w:val="00793F0F"/>
    <w:rsid w:val="0079415C"/>
    <w:rsid w:val="00794863"/>
    <w:rsid w:val="00794FF8"/>
    <w:rsid w:val="00795059"/>
    <w:rsid w:val="00795E40"/>
    <w:rsid w:val="007965DB"/>
    <w:rsid w:val="00796CC5"/>
    <w:rsid w:val="0079759E"/>
    <w:rsid w:val="00797ABC"/>
    <w:rsid w:val="007A004A"/>
    <w:rsid w:val="007A02B1"/>
    <w:rsid w:val="007A079B"/>
    <w:rsid w:val="007A105F"/>
    <w:rsid w:val="007A1520"/>
    <w:rsid w:val="007A1E63"/>
    <w:rsid w:val="007A1ED9"/>
    <w:rsid w:val="007A2F63"/>
    <w:rsid w:val="007A35A9"/>
    <w:rsid w:val="007A3BD6"/>
    <w:rsid w:val="007A3C15"/>
    <w:rsid w:val="007A4412"/>
    <w:rsid w:val="007A4AFA"/>
    <w:rsid w:val="007A4BE9"/>
    <w:rsid w:val="007A57BB"/>
    <w:rsid w:val="007A5E1D"/>
    <w:rsid w:val="007A621E"/>
    <w:rsid w:val="007A6433"/>
    <w:rsid w:val="007A7351"/>
    <w:rsid w:val="007A79AF"/>
    <w:rsid w:val="007B00C5"/>
    <w:rsid w:val="007B0623"/>
    <w:rsid w:val="007B0EF0"/>
    <w:rsid w:val="007B12D8"/>
    <w:rsid w:val="007B1B0D"/>
    <w:rsid w:val="007B1C0E"/>
    <w:rsid w:val="007B1E89"/>
    <w:rsid w:val="007B269F"/>
    <w:rsid w:val="007B2C3E"/>
    <w:rsid w:val="007B35A4"/>
    <w:rsid w:val="007B3C5B"/>
    <w:rsid w:val="007B4B2C"/>
    <w:rsid w:val="007B60AF"/>
    <w:rsid w:val="007B629C"/>
    <w:rsid w:val="007B65DD"/>
    <w:rsid w:val="007B66D3"/>
    <w:rsid w:val="007B7834"/>
    <w:rsid w:val="007B7CC9"/>
    <w:rsid w:val="007B7FD0"/>
    <w:rsid w:val="007C0C62"/>
    <w:rsid w:val="007C0F01"/>
    <w:rsid w:val="007C1108"/>
    <w:rsid w:val="007C1570"/>
    <w:rsid w:val="007C1F03"/>
    <w:rsid w:val="007C23F1"/>
    <w:rsid w:val="007C2535"/>
    <w:rsid w:val="007C3532"/>
    <w:rsid w:val="007C3667"/>
    <w:rsid w:val="007C3A78"/>
    <w:rsid w:val="007C4F40"/>
    <w:rsid w:val="007C4F64"/>
    <w:rsid w:val="007C53F7"/>
    <w:rsid w:val="007C6031"/>
    <w:rsid w:val="007C60D5"/>
    <w:rsid w:val="007C6905"/>
    <w:rsid w:val="007C6F3B"/>
    <w:rsid w:val="007C7241"/>
    <w:rsid w:val="007C7AE4"/>
    <w:rsid w:val="007C7B07"/>
    <w:rsid w:val="007D000D"/>
    <w:rsid w:val="007D04E6"/>
    <w:rsid w:val="007D0F5E"/>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3083"/>
    <w:rsid w:val="007F318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576"/>
    <w:rsid w:val="00806643"/>
    <w:rsid w:val="00806AE9"/>
    <w:rsid w:val="00806FB1"/>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7B54"/>
    <w:rsid w:val="00817F1B"/>
    <w:rsid w:val="00820581"/>
    <w:rsid w:val="00820D35"/>
    <w:rsid w:val="00822243"/>
    <w:rsid w:val="00822F4B"/>
    <w:rsid w:val="008232EE"/>
    <w:rsid w:val="008247D4"/>
    <w:rsid w:val="00824DC0"/>
    <w:rsid w:val="00824E03"/>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40E4"/>
    <w:rsid w:val="008445B2"/>
    <w:rsid w:val="00844854"/>
    <w:rsid w:val="00844B24"/>
    <w:rsid w:val="00844BF0"/>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D24"/>
    <w:rsid w:val="00854E23"/>
    <w:rsid w:val="008558EF"/>
    <w:rsid w:val="0085599D"/>
    <w:rsid w:val="00855C78"/>
    <w:rsid w:val="00855CB9"/>
    <w:rsid w:val="00855D16"/>
    <w:rsid w:val="00855E85"/>
    <w:rsid w:val="00857087"/>
    <w:rsid w:val="00857D4A"/>
    <w:rsid w:val="00857EC0"/>
    <w:rsid w:val="00861E2A"/>
    <w:rsid w:val="00861F60"/>
    <w:rsid w:val="0086227D"/>
    <w:rsid w:val="008626A6"/>
    <w:rsid w:val="008626B6"/>
    <w:rsid w:val="008626D6"/>
    <w:rsid w:val="0086279B"/>
    <w:rsid w:val="00862F9B"/>
    <w:rsid w:val="00863128"/>
    <w:rsid w:val="00863693"/>
    <w:rsid w:val="00863759"/>
    <w:rsid w:val="008640F3"/>
    <w:rsid w:val="0086412C"/>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957"/>
    <w:rsid w:val="00874C1F"/>
    <w:rsid w:val="00875B43"/>
    <w:rsid w:val="00875CA2"/>
    <w:rsid w:val="00875F0E"/>
    <w:rsid w:val="0087606B"/>
    <w:rsid w:val="0087626D"/>
    <w:rsid w:val="008764F1"/>
    <w:rsid w:val="0087674F"/>
    <w:rsid w:val="00876AD9"/>
    <w:rsid w:val="008770BE"/>
    <w:rsid w:val="008775D0"/>
    <w:rsid w:val="0087777C"/>
    <w:rsid w:val="008779A0"/>
    <w:rsid w:val="00877E92"/>
    <w:rsid w:val="00877EAA"/>
    <w:rsid w:val="00880060"/>
    <w:rsid w:val="00880972"/>
    <w:rsid w:val="00880A1B"/>
    <w:rsid w:val="0088134A"/>
    <w:rsid w:val="0088177C"/>
    <w:rsid w:val="008817A5"/>
    <w:rsid w:val="00881EAC"/>
    <w:rsid w:val="00881EB9"/>
    <w:rsid w:val="008821E1"/>
    <w:rsid w:val="00882F5C"/>
    <w:rsid w:val="008836D4"/>
    <w:rsid w:val="00883922"/>
    <w:rsid w:val="00883D98"/>
    <w:rsid w:val="00883DC8"/>
    <w:rsid w:val="008846F8"/>
    <w:rsid w:val="00884897"/>
    <w:rsid w:val="0088691E"/>
    <w:rsid w:val="00886CA6"/>
    <w:rsid w:val="00887605"/>
    <w:rsid w:val="00887B3E"/>
    <w:rsid w:val="00890D30"/>
    <w:rsid w:val="00890F08"/>
    <w:rsid w:val="00892DDA"/>
    <w:rsid w:val="0089403F"/>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689A"/>
    <w:rsid w:val="008B78D4"/>
    <w:rsid w:val="008B7DDA"/>
    <w:rsid w:val="008C01D7"/>
    <w:rsid w:val="008C1A2B"/>
    <w:rsid w:val="008C1AC1"/>
    <w:rsid w:val="008C1F3F"/>
    <w:rsid w:val="008C25A6"/>
    <w:rsid w:val="008C41E5"/>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2FD8"/>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39B6"/>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4F68"/>
    <w:rsid w:val="0090505C"/>
    <w:rsid w:val="00905BC3"/>
    <w:rsid w:val="00905D51"/>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97C"/>
    <w:rsid w:val="00913ACA"/>
    <w:rsid w:val="00913E2D"/>
    <w:rsid w:val="009140FF"/>
    <w:rsid w:val="00914401"/>
    <w:rsid w:val="00914A5C"/>
    <w:rsid w:val="00914FC2"/>
    <w:rsid w:val="009156F6"/>
    <w:rsid w:val="00917B20"/>
    <w:rsid w:val="00917E25"/>
    <w:rsid w:val="0092118A"/>
    <w:rsid w:val="009217E9"/>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5CE"/>
    <w:rsid w:val="009424B5"/>
    <w:rsid w:val="00942953"/>
    <w:rsid w:val="00942AC4"/>
    <w:rsid w:val="00944069"/>
    <w:rsid w:val="009440DB"/>
    <w:rsid w:val="00944CD6"/>
    <w:rsid w:val="00944EB8"/>
    <w:rsid w:val="00945189"/>
    <w:rsid w:val="009454B7"/>
    <w:rsid w:val="00945C45"/>
    <w:rsid w:val="009462B4"/>
    <w:rsid w:val="009470EA"/>
    <w:rsid w:val="009472E4"/>
    <w:rsid w:val="00947E50"/>
    <w:rsid w:val="0095010A"/>
    <w:rsid w:val="00950119"/>
    <w:rsid w:val="00950985"/>
    <w:rsid w:val="00950C0A"/>
    <w:rsid w:val="009510A4"/>
    <w:rsid w:val="0095144D"/>
    <w:rsid w:val="0095175B"/>
    <w:rsid w:val="00951CA2"/>
    <w:rsid w:val="00951E12"/>
    <w:rsid w:val="0095231A"/>
    <w:rsid w:val="00952921"/>
    <w:rsid w:val="009529DA"/>
    <w:rsid w:val="00953440"/>
    <w:rsid w:val="00954FE1"/>
    <w:rsid w:val="009552FE"/>
    <w:rsid w:val="0095590D"/>
    <w:rsid w:val="00955C4D"/>
    <w:rsid w:val="00955F40"/>
    <w:rsid w:val="00956DC0"/>
    <w:rsid w:val="00957A72"/>
    <w:rsid w:val="00960C20"/>
    <w:rsid w:val="00960CAB"/>
    <w:rsid w:val="009611F4"/>
    <w:rsid w:val="00961342"/>
    <w:rsid w:val="009614B0"/>
    <w:rsid w:val="009628AD"/>
    <w:rsid w:val="00962A4F"/>
    <w:rsid w:val="00962D23"/>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1906"/>
    <w:rsid w:val="0097219F"/>
    <w:rsid w:val="0097231E"/>
    <w:rsid w:val="00972DAC"/>
    <w:rsid w:val="009731A6"/>
    <w:rsid w:val="0097389C"/>
    <w:rsid w:val="00973AC2"/>
    <w:rsid w:val="009746A1"/>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12BC"/>
    <w:rsid w:val="0098147B"/>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A3"/>
    <w:rsid w:val="00991299"/>
    <w:rsid w:val="009913D1"/>
    <w:rsid w:val="009928D6"/>
    <w:rsid w:val="00993874"/>
    <w:rsid w:val="009939AE"/>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3510"/>
    <w:rsid w:val="009C4044"/>
    <w:rsid w:val="009C4C0C"/>
    <w:rsid w:val="009C598B"/>
    <w:rsid w:val="009C5A94"/>
    <w:rsid w:val="009C5D0E"/>
    <w:rsid w:val="009C5DEB"/>
    <w:rsid w:val="009C61A8"/>
    <w:rsid w:val="009C69A4"/>
    <w:rsid w:val="009D01B5"/>
    <w:rsid w:val="009D034A"/>
    <w:rsid w:val="009D07F3"/>
    <w:rsid w:val="009D17A5"/>
    <w:rsid w:val="009D1C73"/>
    <w:rsid w:val="009D241D"/>
    <w:rsid w:val="009D27C0"/>
    <w:rsid w:val="009D2D1C"/>
    <w:rsid w:val="009D2D42"/>
    <w:rsid w:val="009D32FB"/>
    <w:rsid w:val="009D36BF"/>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A002B9"/>
    <w:rsid w:val="00A0039D"/>
    <w:rsid w:val="00A00610"/>
    <w:rsid w:val="00A011B3"/>
    <w:rsid w:val="00A016FB"/>
    <w:rsid w:val="00A018AA"/>
    <w:rsid w:val="00A03327"/>
    <w:rsid w:val="00A033F0"/>
    <w:rsid w:val="00A03642"/>
    <w:rsid w:val="00A038C6"/>
    <w:rsid w:val="00A03ABC"/>
    <w:rsid w:val="00A0401E"/>
    <w:rsid w:val="00A0441F"/>
    <w:rsid w:val="00A0449E"/>
    <w:rsid w:val="00A053F5"/>
    <w:rsid w:val="00A05AA1"/>
    <w:rsid w:val="00A062D6"/>
    <w:rsid w:val="00A06376"/>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4046"/>
    <w:rsid w:val="00A240EB"/>
    <w:rsid w:val="00A24101"/>
    <w:rsid w:val="00A2423B"/>
    <w:rsid w:val="00A245A8"/>
    <w:rsid w:val="00A25168"/>
    <w:rsid w:val="00A26329"/>
    <w:rsid w:val="00A2676E"/>
    <w:rsid w:val="00A26BE3"/>
    <w:rsid w:val="00A26FB3"/>
    <w:rsid w:val="00A27027"/>
    <w:rsid w:val="00A274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6F"/>
    <w:rsid w:val="00A50798"/>
    <w:rsid w:val="00A50F5C"/>
    <w:rsid w:val="00A516EA"/>
    <w:rsid w:val="00A51B11"/>
    <w:rsid w:val="00A51BC1"/>
    <w:rsid w:val="00A51E21"/>
    <w:rsid w:val="00A51EA5"/>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10B6"/>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9C0"/>
    <w:rsid w:val="00A85FE7"/>
    <w:rsid w:val="00A8626F"/>
    <w:rsid w:val="00A86BC9"/>
    <w:rsid w:val="00A87508"/>
    <w:rsid w:val="00A90892"/>
    <w:rsid w:val="00A91D1D"/>
    <w:rsid w:val="00A92522"/>
    <w:rsid w:val="00A92B4E"/>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F8"/>
    <w:rsid w:val="00AA2221"/>
    <w:rsid w:val="00AA388F"/>
    <w:rsid w:val="00AA428C"/>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3B3"/>
    <w:rsid w:val="00AC3642"/>
    <w:rsid w:val="00AC3ABC"/>
    <w:rsid w:val="00AC3ABE"/>
    <w:rsid w:val="00AC57FD"/>
    <w:rsid w:val="00AC6167"/>
    <w:rsid w:val="00AC7A58"/>
    <w:rsid w:val="00AD0270"/>
    <w:rsid w:val="00AD07BB"/>
    <w:rsid w:val="00AD0A87"/>
    <w:rsid w:val="00AD125A"/>
    <w:rsid w:val="00AD12EA"/>
    <w:rsid w:val="00AD197A"/>
    <w:rsid w:val="00AD2341"/>
    <w:rsid w:val="00AD366F"/>
    <w:rsid w:val="00AD44C2"/>
    <w:rsid w:val="00AD4853"/>
    <w:rsid w:val="00AD492E"/>
    <w:rsid w:val="00AD593D"/>
    <w:rsid w:val="00AD5D13"/>
    <w:rsid w:val="00AD60B8"/>
    <w:rsid w:val="00AD6499"/>
    <w:rsid w:val="00AD65A4"/>
    <w:rsid w:val="00AD6672"/>
    <w:rsid w:val="00AD6891"/>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2BC6"/>
    <w:rsid w:val="00B13322"/>
    <w:rsid w:val="00B14642"/>
    <w:rsid w:val="00B14787"/>
    <w:rsid w:val="00B1490F"/>
    <w:rsid w:val="00B14B0C"/>
    <w:rsid w:val="00B14BAA"/>
    <w:rsid w:val="00B162C2"/>
    <w:rsid w:val="00B1633B"/>
    <w:rsid w:val="00B16745"/>
    <w:rsid w:val="00B1692F"/>
    <w:rsid w:val="00B17276"/>
    <w:rsid w:val="00B174A3"/>
    <w:rsid w:val="00B20313"/>
    <w:rsid w:val="00B20D10"/>
    <w:rsid w:val="00B2191E"/>
    <w:rsid w:val="00B21A90"/>
    <w:rsid w:val="00B21FDE"/>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894"/>
    <w:rsid w:val="00B31B79"/>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587"/>
    <w:rsid w:val="00B51BD2"/>
    <w:rsid w:val="00B51C68"/>
    <w:rsid w:val="00B51F99"/>
    <w:rsid w:val="00B52014"/>
    <w:rsid w:val="00B5206C"/>
    <w:rsid w:val="00B52460"/>
    <w:rsid w:val="00B53638"/>
    <w:rsid w:val="00B539DD"/>
    <w:rsid w:val="00B53C06"/>
    <w:rsid w:val="00B53DAF"/>
    <w:rsid w:val="00B55406"/>
    <w:rsid w:val="00B5608E"/>
    <w:rsid w:val="00B5668C"/>
    <w:rsid w:val="00B56E26"/>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4379"/>
    <w:rsid w:val="00B64B83"/>
    <w:rsid w:val="00B656B7"/>
    <w:rsid w:val="00B657D9"/>
    <w:rsid w:val="00B65C81"/>
    <w:rsid w:val="00B65DCC"/>
    <w:rsid w:val="00B66172"/>
    <w:rsid w:val="00B664F2"/>
    <w:rsid w:val="00B6667D"/>
    <w:rsid w:val="00B6679F"/>
    <w:rsid w:val="00B67666"/>
    <w:rsid w:val="00B67E63"/>
    <w:rsid w:val="00B7053B"/>
    <w:rsid w:val="00B706B7"/>
    <w:rsid w:val="00B71294"/>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53C"/>
    <w:rsid w:val="00B818CF"/>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E5"/>
    <w:rsid w:val="00B937A3"/>
    <w:rsid w:val="00B93F5B"/>
    <w:rsid w:val="00B944BD"/>
    <w:rsid w:val="00B94E2C"/>
    <w:rsid w:val="00B94F6F"/>
    <w:rsid w:val="00B95812"/>
    <w:rsid w:val="00B95EA3"/>
    <w:rsid w:val="00B95FA4"/>
    <w:rsid w:val="00B96052"/>
    <w:rsid w:val="00B96320"/>
    <w:rsid w:val="00B964DD"/>
    <w:rsid w:val="00B964E5"/>
    <w:rsid w:val="00B969F4"/>
    <w:rsid w:val="00B96CE8"/>
    <w:rsid w:val="00B96FA4"/>
    <w:rsid w:val="00B97108"/>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099F"/>
    <w:rsid w:val="00BB129B"/>
    <w:rsid w:val="00BB1C5F"/>
    <w:rsid w:val="00BB23DB"/>
    <w:rsid w:val="00BB2D75"/>
    <w:rsid w:val="00BB325E"/>
    <w:rsid w:val="00BB367D"/>
    <w:rsid w:val="00BB4E26"/>
    <w:rsid w:val="00BB5533"/>
    <w:rsid w:val="00BB5D31"/>
    <w:rsid w:val="00BB6107"/>
    <w:rsid w:val="00BB619C"/>
    <w:rsid w:val="00BB62A8"/>
    <w:rsid w:val="00BB64E7"/>
    <w:rsid w:val="00BB65DE"/>
    <w:rsid w:val="00BB6FB5"/>
    <w:rsid w:val="00BB7B48"/>
    <w:rsid w:val="00BB7E0E"/>
    <w:rsid w:val="00BC0568"/>
    <w:rsid w:val="00BC0FBF"/>
    <w:rsid w:val="00BC178D"/>
    <w:rsid w:val="00BC1C43"/>
    <w:rsid w:val="00BC1EE7"/>
    <w:rsid w:val="00BC22F2"/>
    <w:rsid w:val="00BC2A9C"/>
    <w:rsid w:val="00BC2C3C"/>
    <w:rsid w:val="00BC38A2"/>
    <w:rsid w:val="00BC4878"/>
    <w:rsid w:val="00BC4942"/>
    <w:rsid w:val="00BC494E"/>
    <w:rsid w:val="00BC577F"/>
    <w:rsid w:val="00BC5AA2"/>
    <w:rsid w:val="00BC6202"/>
    <w:rsid w:val="00BC6394"/>
    <w:rsid w:val="00BC6B5C"/>
    <w:rsid w:val="00BC6E0C"/>
    <w:rsid w:val="00BC6FC2"/>
    <w:rsid w:val="00BC6FF7"/>
    <w:rsid w:val="00BC7182"/>
    <w:rsid w:val="00BC74A0"/>
    <w:rsid w:val="00BC758F"/>
    <w:rsid w:val="00BC7848"/>
    <w:rsid w:val="00BD001C"/>
    <w:rsid w:val="00BD05E8"/>
    <w:rsid w:val="00BD09A0"/>
    <w:rsid w:val="00BD0E02"/>
    <w:rsid w:val="00BD0ED0"/>
    <w:rsid w:val="00BD1467"/>
    <w:rsid w:val="00BD2198"/>
    <w:rsid w:val="00BD26AA"/>
    <w:rsid w:val="00BD30FB"/>
    <w:rsid w:val="00BD39DE"/>
    <w:rsid w:val="00BD3E1F"/>
    <w:rsid w:val="00BD4064"/>
    <w:rsid w:val="00BD40AD"/>
    <w:rsid w:val="00BD4265"/>
    <w:rsid w:val="00BD496F"/>
    <w:rsid w:val="00BD539D"/>
    <w:rsid w:val="00BD57BA"/>
    <w:rsid w:val="00BD6785"/>
    <w:rsid w:val="00BD67A4"/>
    <w:rsid w:val="00BD770F"/>
    <w:rsid w:val="00BD7872"/>
    <w:rsid w:val="00BD7ABA"/>
    <w:rsid w:val="00BD7F60"/>
    <w:rsid w:val="00BE0066"/>
    <w:rsid w:val="00BE050A"/>
    <w:rsid w:val="00BE1370"/>
    <w:rsid w:val="00BE1564"/>
    <w:rsid w:val="00BE1DCA"/>
    <w:rsid w:val="00BE20BB"/>
    <w:rsid w:val="00BE220D"/>
    <w:rsid w:val="00BE27F7"/>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0714"/>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2DE"/>
    <w:rsid w:val="00C04DAE"/>
    <w:rsid w:val="00C058B3"/>
    <w:rsid w:val="00C05987"/>
    <w:rsid w:val="00C05A01"/>
    <w:rsid w:val="00C05BC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293C"/>
    <w:rsid w:val="00C2359C"/>
    <w:rsid w:val="00C23869"/>
    <w:rsid w:val="00C246EF"/>
    <w:rsid w:val="00C24EA0"/>
    <w:rsid w:val="00C25EB5"/>
    <w:rsid w:val="00C275DB"/>
    <w:rsid w:val="00C279C5"/>
    <w:rsid w:val="00C30450"/>
    <w:rsid w:val="00C30BE6"/>
    <w:rsid w:val="00C30C1C"/>
    <w:rsid w:val="00C30C39"/>
    <w:rsid w:val="00C30F20"/>
    <w:rsid w:val="00C31B1D"/>
    <w:rsid w:val="00C32AC9"/>
    <w:rsid w:val="00C32FC4"/>
    <w:rsid w:val="00C33CA7"/>
    <w:rsid w:val="00C33EC4"/>
    <w:rsid w:val="00C35155"/>
    <w:rsid w:val="00C357A8"/>
    <w:rsid w:val="00C35F52"/>
    <w:rsid w:val="00C360E7"/>
    <w:rsid w:val="00C36337"/>
    <w:rsid w:val="00C3689E"/>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2B3"/>
    <w:rsid w:val="00C5764D"/>
    <w:rsid w:val="00C57804"/>
    <w:rsid w:val="00C5780D"/>
    <w:rsid w:val="00C57A1E"/>
    <w:rsid w:val="00C603F1"/>
    <w:rsid w:val="00C60979"/>
    <w:rsid w:val="00C60BB8"/>
    <w:rsid w:val="00C61203"/>
    <w:rsid w:val="00C61D2E"/>
    <w:rsid w:val="00C62AB1"/>
    <w:rsid w:val="00C63698"/>
    <w:rsid w:val="00C63E75"/>
    <w:rsid w:val="00C64405"/>
    <w:rsid w:val="00C6482E"/>
    <w:rsid w:val="00C64DC3"/>
    <w:rsid w:val="00C64DFC"/>
    <w:rsid w:val="00C65179"/>
    <w:rsid w:val="00C6548F"/>
    <w:rsid w:val="00C65CC5"/>
    <w:rsid w:val="00C65E5E"/>
    <w:rsid w:val="00C65FE2"/>
    <w:rsid w:val="00C66FDA"/>
    <w:rsid w:val="00C67D3F"/>
    <w:rsid w:val="00C67E4C"/>
    <w:rsid w:val="00C70852"/>
    <w:rsid w:val="00C70B0D"/>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1324"/>
    <w:rsid w:val="00C82050"/>
    <w:rsid w:val="00C82566"/>
    <w:rsid w:val="00C825EE"/>
    <w:rsid w:val="00C82FF1"/>
    <w:rsid w:val="00C832F1"/>
    <w:rsid w:val="00C839C2"/>
    <w:rsid w:val="00C83C1F"/>
    <w:rsid w:val="00C84052"/>
    <w:rsid w:val="00C84410"/>
    <w:rsid w:val="00C84604"/>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326"/>
    <w:rsid w:val="00C94E70"/>
    <w:rsid w:val="00C94F53"/>
    <w:rsid w:val="00C9502D"/>
    <w:rsid w:val="00C95F20"/>
    <w:rsid w:val="00C960DE"/>
    <w:rsid w:val="00C962DA"/>
    <w:rsid w:val="00C968E2"/>
    <w:rsid w:val="00C96950"/>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578A"/>
    <w:rsid w:val="00CA5C46"/>
    <w:rsid w:val="00CA6878"/>
    <w:rsid w:val="00CA746A"/>
    <w:rsid w:val="00CA7AC1"/>
    <w:rsid w:val="00CB0869"/>
    <w:rsid w:val="00CB0AE2"/>
    <w:rsid w:val="00CB0C02"/>
    <w:rsid w:val="00CB0E9D"/>
    <w:rsid w:val="00CB1035"/>
    <w:rsid w:val="00CB1254"/>
    <w:rsid w:val="00CB2A3C"/>
    <w:rsid w:val="00CB2C24"/>
    <w:rsid w:val="00CB3242"/>
    <w:rsid w:val="00CB387D"/>
    <w:rsid w:val="00CB4E29"/>
    <w:rsid w:val="00CB5977"/>
    <w:rsid w:val="00CB6F45"/>
    <w:rsid w:val="00CB7156"/>
    <w:rsid w:val="00CB77DB"/>
    <w:rsid w:val="00CB799A"/>
    <w:rsid w:val="00CC00D5"/>
    <w:rsid w:val="00CC04A7"/>
    <w:rsid w:val="00CC0639"/>
    <w:rsid w:val="00CC19B9"/>
    <w:rsid w:val="00CC1C26"/>
    <w:rsid w:val="00CC20EE"/>
    <w:rsid w:val="00CC27E5"/>
    <w:rsid w:val="00CC2F2B"/>
    <w:rsid w:val="00CC32D2"/>
    <w:rsid w:val="00CC4CA9"/>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6E08"/>
    <w:rsid w:val="00D271A2"/>
    <w:rsid w:val="00D27578"/>
    <w:rsid w:val="00D30772"/>
    <w:rsid w:val="00D30B7A"/>
    <w:rsid w:val="00D30F99"/>
    <w:rsid w:val="00D31337"/>
    <w:rsid w:val="00D313B1"/>
    <w:rsid w:val="00D323C3"/>
    <w:rsid w:val="00D323D2"/>
    <w:rsid w:val="00D33068"/>
    <w:rsid w:val="00D33469"/>
    <w:rsid w:val="00D33521"/>
    <w:rsid w:val="00D3356B"/>
    <w:rsid w:val="00D34034"/>
    <w:rsid w:val="00D34C37"/>
    <w:rsid w:val="00D3599D"/>
    <w:rsid w:val="00D35E3B"/>
    <w:rsid w:val="00D3620B"/>
    <w:rsid w:val="00D37FD8"/>
    <w:rsid w:val="00D400E2"/>
    <w:rsid w:val="00D40221"/>
    <w:rsid w:val="00D40528"/>
    <w:rsid w:val="00D4165E"/>
    <w:rsid w:val="00D416B6"/>
    <w:rsid w:val="00D416ED"/>
    <w:rsid w:val="00D41B74"/>
    <w:rsid w:val="00D41C97"/>
    <w:rsid w:val="00D42BC7"/>
    <w:rsid w:val="00D42E82"/>
    <w:rsid w:val="00D42F18"/>
    <w:rsid w:val="00D43002"/>
    <w:rsid w:val="00D438DF"/>
    <w:rsid w:val="00D4478C"/>
    <w:rsid w:val="00D449D4"/>
    <w:rsid w:val="00D44AD6"/>
    <w:rsid w:val="00D45444"/>
    <w:rsid w:val="00D45518"/>
    <w:rsid w:val="00D4589A"/>
    <w:rsid w:val="00D45B3C"/>
    <w:rsid w:val="00D4604D"/>
    <w:rsid w:val="00D46599"/>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B7E"/>
    <w:rsid w:val="00D6463C"/>
    <w:rsid w:val="00D64E1E"/>
    <w:rsid w:val="00D652F8"/>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219"/>
    <w:rsid w:val="00D84420"/>
    <w:rsid w:val="00D84EDE"/>
    <w:rsid w:val="00D8521C"/>
    <w:rsid w:val="00D852EE"/>
    <w:rsid w:val="00D853CD"/>
    <w:rsid w:val="00D8569B"/>
    <w:rsid w:val="00D85AF4"/>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4E86"/>
    <w:rsid w:val="00D95046"/>
    <w:rsid w:val="00D95087"/>
    <w:rsid w:val="00D9511D"/>
    <w:rsid w:val="00D95163"/>
    <w:rsid w:val="00D95270"/>
    <w:rsid w:val="00D95363"/>
    <w:rsid w:val="00D95447"/>
    <w:rsid w:val="00D9719B"/>
    <w:rsid w:val="00D97269"/>
    <w:rsid w:val="00D979A4"/>
    <w:rsid w:val="00D97C3E"/>
    <w:rsid w:val="00D97E5E"/>
    <w:rsid w:val="00DA0B22"/>
    <w:rsid w:val="00DA0F0C"/>
    <w:rsid w:val="00DA2B9D"/>
    <w:rsid w:val="00DA2BE8"/>
    <w:rsid w:val="00DA32A7"/>
    <w:rsid w:val="00DA3C54"/>
    <w:rsid w:val="00DA45C1"/>
    <w:rsid w:val="00DA538D"/>
    <w:rsid w:val="00DA5727"/>
    <w:rsid w:val="00DA5B85"/>
    <w:rsid w:val="00DA5D52"/>
    <w:rsid w:val="00DA5E13"/>
    <w:rsid w:val="00DA74BA"/>
    <w:rsid w:val="00DA75F6"/>
    <w:rsid w:val="00DB06E9"/>
    <w:rsid w:val="00DB1867"/>
    <w:rsid w:val="00DB233D"/>
    <w:rsid w:val="00DB2B8D"/>
    <w:rsid w:val="00DB315D"/>
    <w:rsid w:val="00DB381B"/>
    <w:rsid w:val="00DB3883"/>
    <w:rsid w:val="00DB47E7"/>
    <w:rsid w:val="00DB4A5F"/>
    <w:rsid w:val="00DB4B55"/>
    <w:rsid w:val="00DB4BA2"/>
    <w:rsid w:val="00DB5E37"/>
    <w:rsid w:val="00DB614A"/>
    <w:rsid w:val="00DB67CC"/>
    <w:rsid w:val="00DB6865"/>
    <w:rsid w:val="00DB6D4E"/>
    <w:rsid w:val="00DB7118"/>
    <w:rsid w:val="00DB7670"/>
    <w:rsid w:val="00DB7D8F"/>
    <w:rsid w:val="00DC00E0"/>
    <w:rsid w:val="00DC0153"/>
    <w:rsid w:val="00DC02A2"/>
    <w:rsid w:val="00DC0727"/>
    <w:rsid w:val="00DC089E"/>
    <w:rsid w:val="00DC0E89"/>
    <w:rsid w:val="00DC101E"/>
    <w:rsid w:val="00DC1405"/>
    <w:rsid w:val="00DC1E3A"/>
    <w:rsid w:val="00DC26DD"/>
    <w:rsid w:val="00DC2705"/>
    <w:rsid w:val="00DC298E"/>
    <w:rsid w:val="00DC3C40"/>
    <w:rsid w:val="00DC3F94"/>
    <w:rsid w:val="00DC42FB"/>
    <w:rsid w:val="00DC450F"/>
    <w:rsid w:val="00DC4568"/>
    <w:rsid w:val="00DC4633"/>
    <w:rsid w:val="00DC5A5F"/>
    <w:rsid w:val="00DC601D"/>
    <w:rsid w:val="00DC6870"/>
    <w:rsid w:val="00DC73E3"/>
    <w:rsid w:val="00DD00B3"/>
    <w:rsid w:val="00DD03B2"/>
    <w:rsid w:val="00DD067F"/>
    <w:rsid w:val="00DD07A6"/>
    <w:rsid w:val="00DD099F"/>
    <w:rsid w:val="00DD0A45"/>
    <w:rsid w:val="00DD0A9A"/>
    <w:rsid w:val="00DD0B57"/>
    <w:rsid w:val="00DD2ADE"/>
    <w:rsid w:val="00DD2B00"/>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4E29"/>
    <w:rsid w:val="00DE5626"/>
    <w:rsid w:val="00DE58E6"/>
    <w:rsid w:val="00DE6239"/>
    <w:rsid w:val="00DE6549"/>
    <w:rsid w:val="00DE6678"/>
    <w:rsid w:val="00DE7052"/>
    <w:rsid w:val="00DE7299"/>
    <w:rsid w:val="00DE7555"/>
    <w:rsid w:val="00DF04C4"/>
    <w:rsid w:val="00DF11D7"/>
    <w:rsid w:val="00DF1E0A"/>
    <w:rsid w:val="00DF1ED2"/>
    <w:rsid w:val="00DF24E4"/>
    <w:rsid w:val="00DF267A"/>
    <w:rsid w:val="00DF26AD"/>
    <w:rsid w:val="00DF2BF9"/>
    <w:rsid w:val="00DF31D1"/>
    <w:rsid w:val="00DF3508"/>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4B26"/>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6ABF"/>
    <w:rsid w:val="00E300CB"/>
    <w:rsid w:val="00E3065C"/>
    <w:rsid w:val="00E308C4"/>
    <w:rsid w:val="00E30AB1"/>
    <w:rsid w:val="00E311CA"/>
    <w:rsid w:val="00E317A1"/>
    <w:rsid w:val="00E3185A"/>
    <w:rsid w:val="00E32D55"/>
    <w:rsid w:val="00E337A3"/>
    <w:rsid w:val="00E33F4F"/>
    <w:rsid w:val="00E342A6"/>
    <w:rsid w:val="00E34E56"/>
    <w:rsid w:val="00E36A43"/>
    <w:rsid w:val="00E37057"/>
    <w:rsid w:val="00E401CE"/>
    <w:rsid w:val="00E406CB"/>
    <w:rsid w:val="00E4108D"/>
    <w:rsid w:val="00E411D0"/>
    <w:rsid w:val="00E4177B"/>
    <w:rsid w:val="00E41FBA"/>
    <w:rsid w:val="00E43084"/>
    <w:rsid w:val="00E43371"/>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2A0"/>
    <w:rsid w:val="00E573B7"/>
    <w:rsid w:val="00E57B32"/>
    <w:rsid w:val="00E57E6B"/>
    <w:rsid w:val="00E6020C"/>
    <w:rsid w:val="00E60490"/>
    <w:rsid w:val="00E60D84"/>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67DCB"/>
    <w:rsid w:val="00E7019A"/>
    <w:rsid w:val="00E70955"/>
    <w:rsid w:val="00E70E0C"/>
    <w:rsid w:val="00E712A4"/>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767"/>
    <w:rsid w:val="00E86ED3"/>
    <w:rsid w:val="00E86FDF"/>
    <w:rsid w:val="00E87013"/>
    <w:rsid w:val="00E87152"/>
    <w:rsid w:val="00E8718B"/>
    <w:rsid w:val="00E87726"/>
    <w:rsid w:val="00E8790B"/>
    <w:rsid w:val="00E87A99"/>
    <w:rsid w:val="00E902E1"/>
    <w:rsid w:val="00E90CD3"/>
    <w:rsid w:val="00E91C54"/>
    <w:rsid w:val="00E91DFB"/>
    <w:rsid w:val="00E934D1"/>
    <w:rsid w:val="00E93654"/>
    <w:rsid w:val="00E93A5D"/>
    <w:rsid w:val="00E94742"/>
    <w:rsid w:val="00E9487C"/>
    <w:rsid w:val="00E9512F"/>
    <w:rsid w:val="00E9603F"/>
    <w:rsid w:val="00E960F1"/>
    <w:rsid w:val="00E9637B"/>
    <w:rsid w:val="00E9640A"/>
    <w:rsid w:val="00E9702A"/>
    <w:rsid w:val="00E9759B"/>
    <w:rsid w:val="00EA0394"/>
    <w:rsid w:val="00EA0FB4"/>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1D3A"/>
    <w:rsid w:val="00EB243F"/>
    <w:rsid w:val="00EB3087"/>
    <w:rsid w:val="00EB3135"/>
    <w:rsid w:val="00EB383D"/>
    <w:rsid w:val="00EB3EFC"/>
    <w:rsid w:val="00EB4070"/>
    <w:rsid w:val="00EB4841"/>
    <w:rsid w:val="00EB4B52"/>
    <w:rsid w:val="00EB4BF6"/>
    <w:rsid w:val="00EB5DB1"/>
    <w:rsid w:val="00EB5FBF"/>
    <w:rsid w:val="00EB66AD"/>
    <w:rsid w:val="00EB6B7E"/>
    <w:rsid w:val="00EB7047"/>
    <w:rsid w:val="00EB7258"/>
    <w:rsid w:val="00EB748E"/>
    <w:rsid w:val="00EB770A"/>
    <w:rsid w:val="00EC0062"/>
    <w:rsid w:val="00EC030C"/>
    <w:rsid w:val="00EC0A31"/>
    <w:rsid w:val="00EC22BE"/>
    <w:rsid w:val="00EC2602"/>
    <w:rsid w:val="00EC2E15"/>
    <w:rsid w:val="00EC365E"/>
    <w:rsid w:val="00EC3F6D"/>
    <w:rsid w:val="00EC44D9"/>
    <w:rsid w:val="00EC4749"/>
    <w:rsid w:val="00EC4E34"/>
    <w:rsid w:val="00EC52C9"/>
    <w:rsid w:val="00EC5330"/>
    <w:rsid w:val="00EC5541"/>
    <w:rsid w:val="00EC6343"/>
    <w:rsid w:val="00EC6766"/>
    <w:rsid w:val="00EC6B85"/>
    <w:rsid w:val="00EC6D6A"/>
    <w:rsid w:val="00EC73A4"/>
    <w:rsid w:val="00EC7AE1"/>
    <w:rsid w:val="00ED0322"/>
    <w:rsid w:val="00ED3320"/>
    <w:rsid w:val="00ED35D6"/>
    <w:rsid w:val="00ED3A4E"/>
    <w:rsid w:val="00ED3E50"/>
    <w:rsid w:val="00ED4BD4"/>
    <w:rsid w:val="00ED5345"/>
    <w:rsid w:val="00ED58C7"/>
    <w:rsid w:val="00ED5C57"/>
    <w:rsid w:val="00ED5DE8"/>
    <w:rsid w:val="00ED6296"/>
    <w:rsid w:val="00ED64C1"/>
    <w:rsid w:val="00ED6702"/>
    <w:rsid w:val="00ED6793"/>
    <w:rsid w:val="00ED6CA9"/>
    <w:rsid w:val="00ED7131"/>
    <w:rsid w:val="00ED714F"/>
    <w:rsid w:val="00ED72E3"/>
    <w:rsid w:val="00ED75AE"/>
    <w:rsid w:val="00ED7CDB"/>
    <w:rsid w:val="00ED7EDD"/>
    <w:rsid w:val="00EE0F94"/>
    <w:rsid w:val="00EE1240"/>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543"/>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9A1"/>
    <w:rsid w:val="00F15FC6"/>
    <w:rsid w:val="00F1678F"/>
    <w:rsid w:val="00F16F61"/>
    <w:rsid w:val="00F1723B"/>
    <w:rsid w:val="00F17363"/>
    <w:rsid w:val="00F17A2C"/>
    <w:rsid w:val="00F17CEC"/>
    <w:rsid w:val="00F205C4"/>
    <w:rsid w:val="00F20900"/>
    <w:rsid w:val="00F20D92"/>
    <w:rsid w:val="00F21128"/>
    <w:rsid w:val="00F21ABD"/>
    <w:rsid w:val="00F21BB6"/>
    <w:rsid w:val="00F22D3C"/>
    <w:rsid w:val="00F22F39"/>
    <w:rsid w:val="00F23CE0"/>
    <w:rsid w:val="00F23F2B"/>
    <w:rsid w:val="00F2463E"/>
    <w:rsid w:val="00F24C13"/>
    <w:rsid w:val="00F25C62"/>
    <w:rsid w:val="00F261C2"/>
    <w:rsid w:val="00F2638F"/>
    <w:rsid w:val="00F2676C"/>
    <w:rsid w:val="00F273B9"/>
    <w:rsid w:val="00F27762"/>
    <w:rsid w:val="00F279F9"/>
    <w:rsid w:val="00F27C83"/>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540"/>
    <w:rsid w:val="00F35782"/>
    <w:rsid w:val="00F36976"/>
    <w:rsid w:val="00F36AC0"/>
    <w:rsid w:val="00F37155"/>
    <w:rsid w:val="00F37259"/>
    <w:rsid w:val="00F4089A"/>
    <w:rsid w:val="00F41140"/>
    <w:rsid w:val="00F41723"/>
    <w:rsid w:val="00F419A4"/>
    <w:rsid w:val="00F42341"/>
    <w:rsid w:val="00F42D5F"/>
    <w:rsid w:val="00F431C9"/>
    <w:rsid w:val="00F432B6"/>
    <w:rsid w:val="00F438A9"/>
    <w:rsid w:val="00F43EEC"/>
    <w:rsid w:val="00F4401C"/>
    <w:rsid w:val="00F44BE9"/>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0C84"/>
    <w:rsid w:val="00F81EA9"/>
    <w:rsid w:val="00F81F65"/>
    <w:rsid w:val="00F81FF9"/>
    <w:rsid w:val="00F82395"/>
    <w:rsid w:val="00F82427"/>
    <w:rsid w:val="00F824ED"/>
    <w:rsid w:val="00F8261D"/>
    <w:rsid w:val="00F82660"/>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CE5"/>
    <w:rsid w:val="00F96D28"/>
    <w:rsid w:val="00F978D1"/>
    <w:rsid w:val="00F97FF4"/>
    <w:rsid w:val="00FA0A68"/>
    <w:rsid w:val="00FA1CA7"/>
    <w:rsid w:val="00FA21D5"/>
    <w:rsid w:val="00FA30C0"/>
    <w:rsid w:val="00FA3ECC"/>
    <w:rsid w:val="00FA4B1C"/>
    <w:rsid w:val="00FA5183"/>
    <w:rsid w:val="00FA5AA3"/>
    <w:rsid w:val="00FA6688"/>
    <w:rsid w:val="00FA6B8B"/>
    <w:rsid w:val="00FA76B5"/>
    <w:rsid w:val="00FB028C"/>
    <w:rsid w:val="00FB03FF"/>
    <w:rsid w:val="00FB0DDC"/>
    <w:rsid w:val="00FB113C"/>
    <w:rsid w:val="00FB1905"/>
    <w:rsid w:val="00FB1DA5"/>
    <w:rsid w:val="00FB32A4"/>
    <w:rsid w:val="00FB32B9"/>
    <w:rsid w:val="00FB44F6"/>
    <w:rsid w:val="00FB6150"/>
    <w:rsid w:val="00FB626B"/>
    <w:rsid w:val="00FB6718"/>
    <w:rsid w:val="00FB7098"/>
    <w:rsid w:val="00FC01A9"/>
    <w:rsid w:val="00FC029E"/>
    <w:rsid w:val="00FC12AE"/>
    <w:rsid w:val="00FC2C6B"/>
    <w:rsid w:val="00FC2FFA"/>
    <w:rsid w:val="00FC37AB"/>
    <w:rsid w:val="00FC37D3"/>
    <w:rsid w:val="00FC468F"/>
    <w:rsid w:val="00FC568D"/>
    <w:rsid w:val="00FC5B5F"/>
    <w:rsid w:val="00FC6B10"/>
    <w:rsid w:val="00FC7642"/>
    <w:rsid w:val="00FC7934"/>
    <w:rsid w:val="00FC7CC8"/>
    <w:rsid w:val="00FD045A"/>
    <w:rsid w:val="00FD0558"/>
    <w:rsid w:val="00FD0559"/>
    <w:rsid w:val="00FD06A9"/>
    <w:rsid w:val="00FD12D4"/>
    <w:rsid w:val="00FD153C"/>
    <w:rsid w:val="00FD162A"/>
    <w:rsid w:val="00FD1720"/>
    <w:rsid w:val="00FD1D49"/>
    <w:rsid w:val="00FD1F78"/>
    <w:rsid w:val="00FD2202"/>
    <w:rsid w:val="00FD221E"/>
    <w:rsid w:val="00FD29CC"/>
    <w:rsid w:val="00FD329E"/>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98"/>
    <w:rsid w:val="00FF2B8B"/>
    <w:rsid w:val="00FF332C"/>
    <w:rsid w:val="00FF37B0"/>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60286EEA-E461-40D8-ABFC-6E5FE978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character" w:styleId="LineNumber">
    <w:name w:val="line number"/>
    <w:basedOn w:val="DefaultParagraphFont"/>
    <w:uiPriority w:val="99"/>
    <w:semiHidden/>
    <w:unhideWhenUsed/>
    <w:rsid w:val="002D6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betam.bahcesehir.edu.tr/tr/2014/06/kariyer-net-verisiyle-kisa-vadeli-tarim-disi-issizlik-tahmini/" TargetMode="External"/><Relationship Id="rId2" Type="http://schemas.openxmlformats.org/officeDocument/2006/relationships/hyperlink" Target="mailto:mehmetcem.sahin@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betam.bahcesehir.edu.tr/2015/08/mevsim-etkilerinden-arindirilmis-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4D155-FFA9-4538-9CA2-33966442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1746</Words>
  <Characters>9428</Characters>
  <Application>Microsoft Office Word</Application>
  <DocSecurity>0</DocSecurity>
  <Lines>78</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gokce.kolasin</dc:creator>
  <cp:keywords/>
  <dc:description/>
  <cp:lastModifiedBy>Mehmet Cem SAHIN</cp:lastModifiedBy>
  <cp:revision>6</cp:revision>
  <cp:lastPrinted>2019-10-16T07:56:00Z</cp:lastPrinted>
  <dcterms:created xsi:type="dcterms:W3CDTF">2019-10-15T08:35:00Z</dcterms:created>
  <dcterms:modified xsi:type="dcterms:W3CDTF">2019-10-16T08:02:00Z</dcterms:modified>
</cp:coreProperties>
</file>