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D4165E">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B43" w:rsidRPr="009529DA" w:rsidRDefault="00875B43" w:rsidP="00B50CC1">
                            <w:pPr>
                              <w:jc w:val="center"/>
                              <w:rPr>
                                <w:b/>
                                <w:sz w:val="40"/>
                                <w:szCs w:val="40"/>
                              </w:rPr>
                            </w:pPr>
                            <w:r w:rsidRPr="009529DA">
                              <w:rPr>
                                <w:b/>
                                <w:sz w:val="40"/>
                                <w:szCs w:val="40"/>
                              </w:rPr>
                              <w:t>İşgücü Piyasası Görünümü:</w:t>
                            </w:r>
                          </w:p>
                          <w:p w:rsidR="00875B43" w:rsidRPr="009529DA" w:rsidRDefault="00875B43" w:rsidP="00B50CC1">
                            <w:pPr>
                              <w:jc w:val="center"/>
                              <w:rPr>
                                <w:b/>
                                <w:sz w:val="40"/>
                                <w:szCs w:val="40"/>
                              </w:rPr>
                            </w:pPr>
                            <w:r>
                              <w:rPr>
                                <w:b/>
                                <w:sz w:val="40"/>
                                <w:szCs w:val="40"/>
                              </w:rPr>
                              <w:t>Ağustos 2017</w:t>
                            </w:r>
                          </w:p>
                          <w:p w:rsidR="00875B43" w:rsidRPr="00526178" w:rsidRDefault="00875B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875B43" w:rsidRPr="009529DA" w:rsidRDefault="00875B43" w:rsidP="00B50CC1">
                      <w:pPr>
                        <w:jc w:val="center"/>
                        <w:rPr>
                          <w:b/>
                          <w:sz w:val="40"/>
                          <w:szCs w:val="40"/>
                        </w:rPr>
                      </w:pPr>
                      <w:r w:rsidRPr="009529DA">
                        <w:rPr>
                          <w:b/>
                          <w:sz w:val="40"/>
                          <w:szCs w:val="40"/>
                        </w:rPr>
                        <w:t>İşgücü Piyasası Görünümü:</w:t>
                      </w:r>
                    </w:p>
                    <w:p w:rsidR="00875B43" w:rsidRPr="009529DA" w:rsidRDefault="00875B43" w:rsidP="00B50CC1">
                      <w:pPr>
                        <w:jc w:val="center"/>
                        <w:rPr>
                          <w:b/>
                          <w:sz w:val="40"/>
                          <w:szCs w:val="40"/>
                        </w:rPr>
                      </w:pPr>
                      <w:r>
                        <w:rPr>
                          <w:b/>
                          <w:sz w:val="40"/>
                          <w:szCs w:val="40"/>
                        </w:rPr>
                        <w:t>Ağustos 2017</w:t>
                      </w:r>
                    </w:p>
                    <w:p w:rsidR="00875B43" w:rsidRPr="00526178" w:rsidRDefault="00875B43"/>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667FE8">
      <w:pPr>
        <w:rPr>
          <w:rFonts w:ascii="Arial" w:hAnsi="Arial" w:cs="Arial"/>
          <w:color w:val="FF0000"/>
          <w:sz w:val="20"/>
          <w:szCs w:val="20"/>
        </w:rPr>
      </w:pPr>
    </w:p>
    <w:p w:rsidR="00667FE8" w:rsidRPr="009529DA" w:rsidRDefault="005538AE">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14:anchorId="58EFCFEF" wp14:editId="0308F592">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B43" w:rsidRPr="00AF5A90" w:rsidRDefault="00875B43">
                            <w:r w:rsidRPr="00455E88">
                              <w:rPr>
                                <w:b/>
                                <w:color w:val="FFFFFF"/>
                                <w:sz w:val="22"/>
                                <w:szCs w:val="22"/>
                              </w:rPr>
                              <w:t xml:space="preserve"> </w:t>
                            </w:r>
                            <w:r>
                              <w:rPr>
                                <w:b/>
                                <w:color w:val="FFFFFF"/>
                                <w:sz w:val="22"/>
                                <w:szCs w:val="22"/>
                              </w:rPr>
                              <w:t>15 Ağustos</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CFEF"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875B43" w:rsidRPr="00AF5A90" w:rsidRDefault="00875B43">
                      <w:r w:rsidRPr="00455E88">
                        <w:rPr>
                          <w:b/>
                          <w:color w:val="FFFFFF"/>
                          <w:sz w:val="22"/>
                          <w:szCs w:val="22"/>
                        </w:rPr>
                        <w:t xml:space="preserve"> </w:t>
                      </w:r>
                      <w:r>
                        <w:rPr>
                          <w:b/>
                          <w:color w:val="FFFFFF"/>
                          <w:sz w:val="22"/>
                          <w:szCs w:val="22"/>
                        </w:rPr>
                        <w:t>15 Ağustos</w:t>
                      </w:r>
                      <w:r w:rsidRPr="00455E88">
                        <w:rPr>
                          <w:b/>
                          <w:color w:val="FFFFFF"/>
                          <w:sz w:val="22"/>
                          <w:szCs w:val="22"/>
                        </w:rPr>
                        <w:t xml:space="preserve"> 2017</w:t>
                      </w:r>
                    </w:p>
                  </w:txbxContent>
                </v:textbox>
                <w10:wrap anchorx="page"/>
              </v:shape>
            </w:pict>
          </mc:Fallback>
        </mc:AlternateContent>
      </w: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7E355D" w:rsidRDefault="00CF7408" w:rsidP="000132F9">
      <w:pPr>
        <w:spacing w:before="120"/>
        <w:jc w:val="center"/>
        <w:rPr>
          <w:rFonts w:ascii="Arial" w:hAnsi="Arial" w:cs="Arial"/>
          <w:b/>
          <w:bCs/>
        </w:rPr>
      </w:pPr>
      <w:r w:rsidRPr="007E355D">
        <w:rPr>
          <w:rFonts w:ascii="Arial" w:hAnsi="Arial" w:cs="Arial"/>
          <w:b/>
          <w:bCs/>
        </w:rPr>
        <w:t>İŞSİZLİK DÜŞ</w:t>
      </w:r>
      <w:r w:rsidR="007E355D" w:rsidRPr="007E355D">
        <w:rPr>
          <w:rFonts w:ascii="Arial" w:hAnsi="Arial" w:cs="Arial"/>
          <w:b/>
          <w:bCs/>
        </w:rPr>
        <w:t>ÜŞÜNDE DURAKLAMA</w:t>
      </w:r>
    </w:p>
    <w:p w:rsidR="00627BF7" w:rsidRPr="009529DA" w:rsidRDefault="00627BF7" w:rsidP="00627BF7">
      <w:pPr>
        <w:spacing w:before="120"/>
        <w:jc w:val="center"/>
        <w:rPr>
          <w:rFonts w:ascii="Arial" w:hAnsi="Arial" w:cs="Arial"/>
          <w:b/>
          <w:bCs/>
          <w:sz w:val="20"/>
          <w:szCs w:val="20"/>
        </w:rPr>
      </w:pPr>
      <w:r w:rsidRPr="00CD42D2">
        <w:rPr>
          <w:rFonts w:ascii="Arial" w:hAnsi="Arial" w:cs="Arial"/>
          <w:b/>
          <w:bCs/>
          <w:sz w:val="20"/>
          <w:szCs w:val="20"/>
        </w:rPr>
        <w:t>Seyfettin Gürsel</w:t>
      </w:r>
      <w:r w:rsidRPr="00CD42D2">
        <w:rPr>
          <w:rStyle w:val="FootnoteReference"/>
          <w:rFonts w:ascii="Arial" w:hAnsi="Arial" w:cs="Arial"/>
          <w:b/>
          <w:bCs/>
          <w:sz w:val="20"/>
          <w:szCs w:val="20"/>
        </w:rPr>
        <w:footnoteReference w:customMarkFollows="1" w:id="1"/>
        <w:t>*</w:t>
      </w:r>
      <w:r w:rsidRPr="009529DA">
        <w:rPr>
          <w:rFonts w:ascii="Arial" w:hAnsi="Arial" w:cs="Arial"/>
          <w:b/>
          <w:bCs/>
          <w:sz w:val="20"/>
          <w:szCs w:val="20"/>
        </w:rPr>
        <w:t xml:space="preserve"> ve </w:t>
      </w:r>
      <w:r w:rsidR="00F8458A">
        <w:rPr>
          <w:rFonts w:ascii="Arial" w:hAnsi="Arial" w:cs="Arial"/>
          <w:b/>
          <w:bCs/>
          <w:sz w:val="20"/>
          <w:szCs w:val="20"/>
        </w:rPr>
        <w:t>Melike Kökkızıl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0D4CE0" w:rsidRDefault="00667FE8" w:rsidP="00D6029A">
      <w:pPr>
        <w:jc w:val="both"/>
        <w:rPr>
          <w:rFonts w:ascii="Arial" w:hAnsi="Arial" w:cs="Arial"/>
          <w:sz w:val="20"/>
          <w:szCs w:val="20"/>
        </w:rPr>
      </w:pPr>
      <w:r w:rsidRPr="00B7655D">
        <w:rPr>
          <w:rFonts w:ascii="Arial" w:hAnsi="Arial" w:cs="Arial"/>
          <w:sz w:val="20"/>
          <w:szCs w:val="20"/>
        </w:rPr>
        <w:t>Mevsim etkilerinden arındırılmış işgücü verileri</w:t>
      </w:r>
      <w:r w:rsidR="00E85CFA" w:rsidRPr="00B7655D">
        <w:rPr>
          <w:rFonts w:ascii="Arial" w:hAnsi="Arial" w:cs="Arial"/>
          <w:sz w:val="20"/>
          <w:szCs w:val="20"/>
        </w:rPr>
        <w:t>ne göre tarım dışı işsizlik</w:t>
      </w:r>
      <w:r w:rsidR="00CE6629" w:rsidRPr="00B7655D">
        <w:rPr>
          <w:rFonts w:ascii="Arial" w:hAnsi="Arial" w:cs="Arial"/>
          <w:sz w:val="20"/>
          <w:szCs w:val="20"/>
        </w:rPr>
        <w:t xml:space="preserve"> oranı</w:t>
      </w:r>
      <w:r w:rsidR="0097389C" w:rsidRPr="00B7655D">
        <w:rPr>
          <w:rFonts w:ascii="Arial" w:hAnsi="Arial" w:cs="Arial"/>
          <w:sz w:val="20"/>
          <w:szCs w:val="20"/>
        </w:rPr>
        <w:t xml:space="preserve"> </w:t>
      </w:r>
      <w:r w:rsidR="001952B2">
        <w:rPr>
          <w:rFonts w:ascii="Arial" w:hAnsi="Arial" w:cs="Arial"/>
          <w:sz w:val="20"/>
          <w:szCs w:val="20"/>
        </w:rPr>
        <w:t>Mayıs</w:t>
      </w:r>
      <w:r w:rsidR="000C4C76" w:rsidRPr="00B7655D">
        <w:rPr>
          <w:rFonts w:ascii="Arial" w:hAnsi="Arial" w:cs="Arial"/>
          <w:sz w:val="20"/>
          <w:szCs w:val="20"/>
        </w:rPr>
        <w:t xml:space="preserve"> </w:t>
      </w:r>
      <w:r w:rsidR="001F03DC" w:rsidRPr="00B7655D">
        <w:rPr>
          <w:rFonts w:ascii="Arial" w:hAnsi="Arial" w:cs="Arial"/>
          <w:sz w:val="20"/>
          <w:szCs w:val="20"/>
        </w:rPr>
        <w:t>201</w:t>
      </w:r>
      <w:r w:rsidR="00FC468F" w:rsidRPr="00B7655D">
        <w:rPr>
          <w:rFonts w:ascii="Arial" w:hAnsi="Arial" w:cs="Arial"/>
          <w:sz w:val="20"/>
          <w:szCs w:val="20"/>
        </w:rPr>
        <w:t>7</w:t>
      </w:r>
      <w:r w:rsidR="001F03DC" w:rsidRPr="00B7655D">
        <w:rPr>
          <w:rFonts w:ascii="Arial" w:hAnsi="Arial" w:cs="Arial"/>
          <w:sz w:val="20"/>
          <w:szCs w:val="20"/>
        </w:rPr>
        <w:t xml:space="preserve"> </w:t>
      </w:r>
      <w:r w:rsidR="005278BF" w:rsidRPr="00B7655D">
        <w:rPr>
          <w:rFonts w:ascii="Arial" w:hAnsi="Arial" w:cs="Arial"/>
          <w:sz w:val="20"/>
          <w:szCs w:val="20"/>
        </w:rPr>
        <w:t>dönemin</w:t>
      </w:r>
      <w:r w:rsidR="00BE27F7" w:rsidRPr="00B7655D">
        <w:rPr>
          <w:rFonts w:ascii="Arial" w:hAnsi="Arial" w:cs="Arial"/>
          <w:sz w:val="20"/>
          <w:szCs w:val="20"/>
        </w:rPr>
        <w:t>d</w:t>
      </w:r>
      <w:r w:rsidR="005278BF" w:rsidRPr="00B7655D">
        <w:rPr>
          <w:rFonts w:ascii="Arial" w:hAnsi="Arial" w:cs="Arial"/>
          <w:sz w:val="20"/>
          <w:szCs w:val="20"/>
        </w:rPr>
        <w:t>e</w:t>
      </w:r>
      <w:r w:rsidR="004C0C3A" w:rsidRPr="00B7655D">
        <w:rPr>
          <w:rFonts w:ascii="Arial" w:hAnsi="Arial" w:cs="Arial"/>
          <w:sz w:val="20"/>
          <w:szCs w:val="20"/>
        </w:rPr>
        <w:t xml:space="preserve"> </w:t>
      </w:r>
      <w:r w:rsidR="009040C2" w:rsidRPr="00B7655D">
        <w:rPr>
          <w:rFonts w:ascii="Arial" w:hAnsi="Arial" w:cs="Arial"/>
          <w:sz w:val="20"/>
          <w:szCs w:val="20"/>
        </w:rPr>
        <w:t xml:space="preserve">bir önceki </w:t>
      </w:r>
      <w:r w:rsidR="009040C2" w:rsidRPr="00FB32A4">
        <w:rPr>
          <w:rFonts w:ascii="Arial" w:hAnsi="Arial" w:cs="Arial"/>
          <w:sz w:val="20"/>
          <w:szCs w:val="20"/>
        </w:rPr>
        <w:t>döneme kıyasla</w:t>
      </w:r>
      <w:r w:rsidR="00A168BF" w:rsidRPr="00FB32A4">
        <w:rPr>
          <w:rFonts w:ascii="Arial" w:hAnsi="Arial" w:cs="Arial"/>
          <w:sz w:val="20"/>
          <w:szCs w:val="20"/>
        </w:rPr>
        <w:t xml:space="preserve"> </w:t>
      </w:r>
      <w:r w:rsidR="0036101B" w:rsidRPr="00FB32A4">
        <w:rPr>
          <w:rFonts w:ascii="Arial" w:hAnsi="Arial" w:cs="Arial"/>
          <w:sz w:val="20"/>
          <w:szCs w:val="20"/>
        </w:rPr>
        <w:t>yüz</w:t>
      </w:r>
      <w:r w:rsidR="00B7655D" w:rsidRPr="00FB32A4">
        <w:rPr>
          <w:rFonts w:ascii="Arial" w:hAnsi="Arial" w:cs="Arial"/>
          <w:sz w:val="20"/>
          <w:szCs w:val="20"/>
        </w:rPr>
        <w:t>de 13</w:t>
      </w:r>
      <w:r w:rsidR="00666CEE" w:rsidRPr="00FB32A4">
        <w:rPr>
          <w:rFonts w:ascii="Arial" w:hAnsi="Arial" w:cs="Arial"/>
          <w:sz w:val="20"/>
          <w:szCs w:val="20"/>
        </w:rPr>
        <w:t>,</w:t>
      </w:r>
      <w:r w:rsidR="00292EFE">
        <w:rPr>
          <w:rFonts w:ascii="Arial" w:hAnsi="Arial" w:cs="Arial"/>
          <w:sz w:val="20"/>
          <w:szCs w:val="20"/>
        </w:rPr>
        <w:t>4</w:t>
      </w:r>
      <w:r w:rsidR="00934536" w:rsidRPr="00FB32A4">
        <w:rPr>
          <w:rFonts w:ascii="Arial" w:hAnsi="Arial" w:cs="Arial"/>
          <w:sz w:val="20"/>
          <w:szCs w:val="20"/>
        </w:rPr>
        <w:t>’</w:t>
      </w:r>
      <w:r w:rsidR="001952B2">
        <w:rPr>
          <w:rFonts w:ascii="Arial" w:hAnsi="Arial" w:cs="Arial"/>
          <w:sz w:val="20"/>
          <w:szCs w:val="20"/>
        </w:rPr>
        <w:t>te sabit kalmıştır</w:t>
      </w:r>
      <w:r w:rsidR="003E1224" w:rsidRPr="00FB32A4">
        <w:rPr>
          <w:rFonts w:ascii="Arial" w:hAnsi="Arial" w:cs="Arial"/>
          <w:sz w:val="20"/>
          <w:szCs w:val="20"/>
        </w:rPr>
        <w:t>.</w:t>
      </w:r>
      <w:r w:rsidR="00934536" w:rsidRPr="00FB32A4">
        <w:rPr>
          <w:rFonts w:ascii="Arial" w:hAnsi="Arial" w:cs="Arial"/>
          <w:sz w:val="20"/>
          <w:szCs w:val="20"/>
        </w:rPr>
        <w:t xml:space="preserve"> </w:t>
      </w:r>
      <w:r w:rsidR="007629C1">
        <w:rPr>
          <w:rFonts w:ascii="Arial" w:hAnsi="Arial" w:cs="Arial"/>
          <w:sz w:val="20"/>
          <w:szCs w:val="20"/>
        </w:rPr>
        <w:t xml:space="preserve">Bu sonuç </w:t>
      </w:r>
      <w:r w:rsidR="001952B2" w:rsidRPr="002677FC">
        <w:rPr>
          <w:rFonts w:ascii="Arial" w:hAnsi="Arial" w:cs="Arial"/>
          <w:sz w:val="20"/>
          <w:szCs w:val="20"/>
        </w:rPr>
        <w:t>Nisan</w:t>
      </w:r>
      <w:r w:rsidR="003F5F46" w:rsidRPr="002677FC">
        <w:rPr>
          <w:rFonts w:ascii="Arial" w:hAnsi="Arial" w:cs="Arial"/>
          <w:sz w:val="20"/>
          <w:szCs w:val="20"/>
        </w:rPr>
        <w:t xml:space="preserve"> 2017 dönemine kıyasla </w:t>
      </w:r>
      <w:r w:rsidR="001952B2" w:rsidRPr="002677FC">
        <w:rPr>
          <w:rFonts w:ascii="Arial" w:hAnsi="Arial" w:cs="Arial"/>
          <w:sz w:val="20"/>
          <w:szCs w:val="20"/>
        </w:rPr>
        <w:t>Mayıs</w:t>
      </w:r>
      <w:r w:rsidR="003F5F46" w:rsidRPr="002677FC">
        <w:rPr>
          <w:rFonts w:ascii="Arial" w:hAnsi="Arial" w:cs="Arial"/>
          <w:sz w:val="20"/>
          <w:szCs w:val="20"/>
        </w:rPr>
        <w:t xml:space="preserve"> 2017 döneminde tarım dışı istihdam artış</w:t>
      </w:r>
      <w:r w:rsidR="007629C1" w:rsidRPr="002677FC">
        <w:rPr>
          <w:rFonts w:ascii="Arial" w:hAnsi="Arial" w:cs="Arial"/>
          <w:sz w:val="20"/>
          <w:szCs w:val="20"/>
        </w:rPr>
        <w:t>ının</w:t>
      </w:r>
      <w:r w:rsidR="003F5F46" w:rsidRPr="002677FC">
        <w:rPr>
          <w:rFonts w:ascii="Arial" w:hAnsi="Arial" w:cs="Arial"/>
          <w:sz w:val="20"/>
          <w:szCs w:val="20"/>
        </w:rPr>
        <w:t xml:space="preserve"> </w:t>
      </w:r>
      <w:r w:rsidR="007629C1" w:rsidRPr="002677FC">
        <w:rPr>
          <w:rFonts w:ascii="Arial" w:hAnsi="Arial" w:cs="Arial"/>
          <w:sz w:val="20"/>
          <w:szCs w:val="20"/>
        </w:rPr>
        <w:t xml:space="preserve">önemli ölçüde yavaşlamasından kaynaklanmıştır. </w:t>
      </w:r>
      <w:r w:rsidR="005446CB" w:rsidRPr="002677FC">
        <w:rPr>
          <w:rFonts w:ascii="Arial" w:hAnsi="Arial" w:cs="Arial"/>
          <w:sz w:val="20"/>
          <w:szCs w:val="20"/>
        </w:rPr>
        <w:t xml:space="preserve">Bu dönemde </w:t>
      </w:r>
      <w:r w:rsidR="007629C1" w:rsidRPr="002677FC">
        <w:rPr>
          <w:rFonts w:ascii="Arial" w:hAnsi="Arial" w:cs="Arial"/>
          <w:sz w:val="20"/>
          <w:szCs w:val="20"/>
        </w:rPr>
        <w:t xml:space="preserve">inşaat önemli ölçüde istihdam kaybederken hizmetlerde yüksek artış gerçekleşmiştir. </w:t>
      </w:r>
      <w:r w:rsidR="005446CB" w:rsidRPr="002677FC">
        <w:rPr>
          <w:rFonts w:ascii="Arial" w:hAnsi="Arial" w:cs="Arial"/>
          <w:sz w:val="20"/>
          <w:szCs w:val="20"/>
        </w:rPr>
        <w:t xml:space="preserve">Mevsim etkilerinden arındırılmış verilere göre toplumsal cinsiyet ayrımında ise </w:t>
      </w:r>
      <w:r w:rsidR="007629C1" w:rsidRPr="002677FC">
        <w:rPr>
          <w:rFonts w:ascii="Arial" w:hAnsi="Arial" w:cs="Arial"/>
          <w:sz w:val="20"/>
          <w:szCs w:val="20"/>
        </w:rPr>
        <w:t xml:space="preserve">Ocak döneminden bu yana gerilemekte olan </w:t>
      </w:r>
      <w:r w:rsidR="005446CB" w:rsidRPr="002677FC">
        <w:rPr>
          <w:rFonts w:ascii="Arial" w:hAnsi="Arial" w:cs="Arial"/>
          <w:sz w:val="20"/>
          <w:szCs w:val="20"/>
        </w:rPr>
        <w:t>kadın işsizliği</w:t>
      </w:r>
      <w:r w:rsidR="007629C1" w:rsidRPr="002677FC">
        <w:rPr>
          <w:rFonts w:ascii="Arial" w:hAnsi="Arial" w:cs="Arial"/>
          <w:sz w:val="20"/>
          <w:szCs w:val="20"/>
        </w:rPr>
        <w:t xml:space="preserve"> düşmeye devam etmiş</w:t>
      </w:r>
      <w:r w:rsidR="005446CB" w:rsidRPr="002677FC">
        <w:rPr>
          <w:rFonts w:ascii="Arial" w:hAnsi="Arial" w:cs="Arial"/>
          <w:sz w:val="20"/>
          <w:szCs w:val="20"/>
        </w:rPr>
        <w:t xml:space="preserve">, erkeklerde ise </w:t>
      </w:r>
      <w:r w:rsidR="007629C1" w:rsidRPr="002677FC">
        <w:rPr>
          <w:rFonts w:ascii="Arial" w:hAnsi="Arial" w:cs="Arial"/>
          <w:sz w:val="20"/>
          <w:szCs w:val="20"/>
        </w:rPr>
        <w:t xml:space="preserve">Nisan döneminde başlayan gerileme Mayıs döneminde de </w:t>
      </w:r>
      <w:r w:rsidR="00986A6B">
        <w:rPr>
          <w:rFonts w:ascii="Arial" w:hAnsi="Arial" w:cs="Arial"/>
          <w:sz w:val="20"/>
          <w:szCs w:val="20"/>
        </w:rPr>
        <w:t>gerçekleşmiştir</w:t>
      </w:r>
      <w:r w:rsidR="007629C1" w:rsidRPr="002677FC">
        <w:rPr>
          <w:rFonts w:ascii="Arial" w:hAnsi="Arial" w:cs="Arial"/>
          <w:sz w:val="20"/>
          <w:szCs w:val="20"/>
        </w:rPr>
        <w:t xml:space="preserve">. </w:t>
      </w:r>
      <w:r w:rsidR="005446CB" w:rsidRPr="00FB32A4">
        <w:rPr>
          <w:rFonts w:ascii="Arial" w:hAnsi="Arial" w:cs="Arial"/>
          <w:sz w:val="20"/>
          <w:szCs w:val="20"/>
        </w:rPr>
        <w:t xml:space="preserve">Betam tahmin modeli tarım dışı işsizlik oranının </w:t>
      </w:r>
      <w:r w:rsidR="001A149B">
        <w:rPr>
          <w:rFonts w:ascii="Arial" w:hAnsi="Arial" w:cs="Arial"/>
          <w:sz w:val="20"/>
          <w:szCs w:val="20"/>
        </w:rPr>
        <w:t>Haziran</w:t>
      </w:r>
      <w:r w:rsidR="005446CB" w:rsidRPr="00FB32A4">
        <w:rPr>
          <w:rFonts w:ascii="Arial" w:hAnsi="Arial" w:cs="Arial"/>
          <w:sz w:val="20"/>
          <w:szCs w:val="20"/>
        </w:rPr>
        <w:t xml:space="preserve"> 2017 döneminde 0,1 yüzde puan azalarak, yüzde 13,</w:t>
      </w:r>
      <w:r w:rsidR="005446CB">
        <w:rPr>
          <w:rFonts w:ascii="Arial" w:hAnsi="Arial" w:cs="Arial"/>
          <w:sz w:val="20"/>
          <w:szCs w:val="20"/>
        </w:rPr>
        <w:t>3</w:t>
      </w:r>
      <w:r w:rsidR="005446CB" w:rsidRPr="00FB32A4">
        <w:rPr>
          <w:rFonts w:ascii="Arial" w:hAnsi="Arial" w:cs="Arial"/>
          <w:sz w:val="20"/>
          <w:szCs w:val="20"/>
        </w:rPr>
        <w:t xml:space="preserve"> seviyesine gerileyeceğini öngörmektedir.</w:t>
      </w:r>
    </w:p>
    <w:p w:rsidR="009B7EDA" w:rsidRPr="000D2238" w:rsidRDefault="009B7EDA" w:rsidP="00D6029A">
      <w:pPr>
        <w:jc w:val="both"/>
        <w:rPr>
          <w:rFonts w:ascii="Arial" w:hAnsi="Arial" w:cs="Arial"/>
          <w:bCs/>
          <w:sz w:val="18"/>
          <w:szCs w:val="18"/>
          <w:highlight w:val="yellow"/>
        </w:rPr>
      </w:pPr>
    </w:p>
    <w:p w:rsidR="00312F38" w:rsidRPr="00FB32A4" w:rsidRDefault="009D7F61" w:rsidP="00224A7B">
      <w:pPr>
        <w:rPr>
          <w:rFonts w:ascii="Arial" w:hAnsi="Arial" w:cs="Arial"/>
          <w:b/>
          <w:bCs/>
          <w:sz w:val="22"/>
          <w:szCs w:val="22"/>
        </w:rPr>
      </w:pPr>
      <w:r w:rsidRPr="00A13632">
        <w:rPr>
          <w:rFonts w:ascii="Arial" w:hAnsi="Arial" w:cs="Arial"/>
          <w:b/>
          <w:bCs/>
          <w:sz w:val="22"/>
          <w:szCs w:val="22"/>
        </w:rPr>
        <w:t xml:space="preserve">Tarım dışı </w:t>
      </w:r>
      <w:r w:rsidR="00804CCB">
        <w:rPr>
          <w:rFonts w:ascii="Arial" w:hAnsi="Arial" w:cs="Arial"/>
          <w:b/>
          <w:bCs/>
          <w:sz w:val="22"/>
          <w:szCs w:val="22"/>
        </w:rPr>
        <w:t>istihdam</w:t>
      </w:r>
      <w:r w:rsidR="00931D27" w:rsidRPr="00A13632">
        <w:rPr>
          <w:rFonts w:ascii="Arial" w:hAnsi="Arial" w:cs="Arial"/>
          <w:b/>
          <w:bCs/>
          <w:sz w:val="22"/>
          <w:szCs w:val="22"/>
        </w:rPr>
        <w:t xml:space="preserve"> </w:t>
      </w:r>
      <w:r w:rsidR="0046686D" w:rsidRPr="00A13632">
        <w:rPr>
          <w:rFonts w:ascii="Arial" w:hAnsi="Arial" w:cs="Arial"/>
          <w:b/>
          <w:bCs/>
          <w:sz w:val="22"/>
          <w:szCs w:val="22"/>
        </w:rPr>
        <w:t>artış</w:t>
      </w:r>
      <w:r w:rsidR="00804CCB">
        <w:rPr>
          <w:rFonts w:ascii="Arial" w:hAnsi="Arial" w:cs="Arial"/>
          <w:b/>
          <w:bCs/>
          <w:sz w:val="22"/>
          <w:szCs w:val="22"/>
        </w:rPr>
        <w:t>ında belirgin yavaşlama</w:t>
      </w:r>
    </w:p>
    <w:p w:rsidR="00F35782" w:rsidRPr="000D2238" w:rsidRDefault="00F35782" w:rsidP="00224A7B">
      <w:pPr>
        <w:rPr>
          <w:rFonts w:ascii="Arial" w:hAnsi="Arial" w:cs="Arial"/>
          <w:b/>
          <w:bCs/>
          <w:color w:val="FF0000"/>
          <w:sz w:val="20"/>
          <w:szCs w:val="20"/>
          <w:highlight w:val="yellow"/>
        </w:rPr>
      </w:pPr>
    </w:p>
    <w:p w:rsidR="0047742F" w:rsidRDefault="00653720" w:rsidP="006E6D7B">
      <w:pPr>
        <w:jc w:val="both"/>
        <w:rPr>
          <w:rFonts w:ascii="Arial" w:hAnsi="Arial" w:cs="Arial"/>
          <w:sz w:val="20"/>
          <w:szCs w:val="20"/>
        </w:rPr>
      </w:pPr>
      <w:r w:rsidRPr="0049754C">
        <w:rPr>
          <w:rFonts w:ascii="Arial" w:hAnsi="Arial" w:cs="Arial"/>
          <w:sz w:val="20"/>
          <w:szCs w:val="20"/>
        </w:rPr>
        <w:t xml:space="preserve">Mevsim etkilerinden arındırılmış verilere göre </w:t>
      </w:r>
      <w:r w:rsidR="0020161A">
        <w:rPr>
          <w:rFonts w:ascii="Arial" w:hAnsi="Arial" w:cs="Arial"/>
          <w:sz w:val="20"/>
          <w:szCs w:val="20"/>
        </w:rPr>
        <w:t>Mayıs</w:t>
      </w:r>
      <w:r w:rsidR="00FC468F" w:rsidRPr="0049754C">
        <w:rPr>
          <w:rFonts w:ascii="Arial" w:hAnsi="Arial" w:cs="Arial"/>
          <w:sz w:val="20"/>
          <w:szCs w:val="20"/>
        </w:rPr>
        <w:t xml:space="preserve"> </w:t>
      </w:r>
      <w:r w:rsidRPr="0049754C">
        <w:rPr>
          <w:rFonts w:ascii="Arial" w:hAnsi="Arial" w:cs="Arial"/>
          <w:sz w:val="20"/>
          <w:szCs w:val="20"/>
        </w:rPr>
        <w:t>201</w:t>
      </w:r>
      <w:r w:rsidR="00FC468F" w:rsidRPr="0049754C">
        <w:rPr>
          <w:rFonts w:ascii="Arial" w:hAnsi="Arial" w:cs="Arial"/>
          <w:sz w:val="20"/>
          <w:szCs w:val="20"/>
        </w:rPr>
        <w:t>7</w:t>
      </w:r>
      <w:r w:rsidRPr="0049754C">
        <w:rPr>
          <w:rFonts w:ascii="Arial" w:hAnsi="Arial" w:cs="Arial"/>
          <w:sz w:val="20"/>
          <w:szCs w:val="20"/>
        </w:rPr>
        <w:t xml:space="preserve"> döneminde </w:t>
      </w:r>
      <w:r w:rsidR="0020161A">
        <w:rPr>
          <w:rFonts w:ascii="Arial" w:hAnsi="Arial" w:cs="Arial"/>
          <w:sz w:val="20"/>
          <w:szCs w:val="20"/>
        </w:rPr>
        <w:t>Nisan</w:t>
      </w:r>
      <w:r w:rsidR="00657A32">
        <w:rPr>
          <w:rFonts w:ascii="Arial" w:hAnsi="Arial" w:cs="Arial"/>
          <w:sz w:val="20"/>
          <w:szCs w:val="20"/>
        </w:rPr>
        <w:t xml:space="preserve"> </w:t>
      </w:r>
      <w:r w:rsidR="00BC4942" w:rsidRPr="0049754C">
        <w:rPr>
          <w:rFonts w:ascii="Arial" w:hAnsi="Arial" w:cs="Arial"/>
          <w:sz w:val="20"/>
          <w:szCs w:val="20"/>
        </w:rPr>
        <w:t>2017</w:t>
      </w:r>
      <w:r w:rsidRPr="0049754C">
        <w:rPr>
          <w:rFonts w:ascii="Arial" w:hAnsi="Arial" w:cs="Arial"/>
          <w:sz w:val="20"/>
          <w:szCs w:val="20"/>
        </w:rPr>
        <w:t xml:space="preserve"> dönemiyle kıyaslandığında tarım dışı işgücü </w:t>
      </w:r>
      <w:r w:rsidR="0020161A">
        <w:rPr>
          <w:rFonts w:ascii="Arial" w:hAnsi="Arial" w:cs="Arial"/>
          <w:sz w:val="20"/>
          <w:szCs w:val="20"/>
        </w:rPr>
        <w:t>31</w:t>
      </w:r>
      <w:r w:rsidR="00FC468F" w:rsidRPr="0049754C">
        <w:rPr>
          <w:rFonts w:ascii="Arial" w:hAnsi="Arial" w:cs="Arial"/>
          <w:sz w:val="20"/>
          <w:szCs w:val="20"/>
        </w:rPr>
        <w:t xml:space="preserve"> bin</w:t>
      </w:r>
      <w:r w:rsidR="00931D27" w:rsidRPr="0049754C">
        <w:rPr>
          <w:rFonts w:ascii="Arial" w:hAnsi="Arial" w:cs="Arial"/>
          <w:sz w:val="20"/>
          <w:szCs w:val="20"/>
        </w:rPr>
        <w:t xml:space="preserve"> a</w:t>
      </w:r>
      <w:r w:rsidR="00FC468F" w:rsidRPr="0049754C">
        <w:rPr>
          <w:rFonts w:ascii="Arial" w:hAnsi="Arial" w:cs="Arial"/>
          <w:sz w:val="20"/>
          <w:szCs w:val="20"/>
        </w:rPr>
        <w:t>rtarak</w:t>
      </w:r>
      <w:r w:rsidR="00FB32A4" w:rsidRPr="0049754C">
        <w:rPr>
          <w:rFonts w:ascii="Arial" w:hAnsi="Arial" w:cs="Arial"/>
          <w:sz w:val="20"/>
          <w:szCs w:val="20"/>
        </w:rPr>
        <w:t xml:space="preserve"> 26 milyon </w:t>
      </w:r>
      <w:r w:rsidR="0020161A">
        <w:rPr>
          <w:rFonts w:ascii="Arial" w:hAnsi="Arial" w:cs="Arial"/>
          <w:sz w:val="20"/>
          <w:szCs w:val="20"/>
        </w:rPr>
        <w:t>66</w:t>
      </w:r>
      <w:r w:rsidR="00657A32">
        <w:rPr>
          <w:rFonts w:ascii="Arial" w:hAnsi="Arial" w:cs="Arial"/>
          <w:sz w:val="20"/>
          <w:szCs w:val="20"/>
        </w:rPr>
        <w:t xml:space="preserve"> bin </w:t>
      </w:r>
      <w:r w:rsidR="004A6698">
        <w:rPr>
          <w:rFonts w:ascii="Arial" w:hAnsi="Arial" w:cs="Arial"/>
          <w:sz w:val="20"/>
          <w:szCs w:val="20"/>
        </w:rPr>
        <w:t>kişi</w:t>
      </w:r>
      <w:r w:rsidR="00875B43">
        <w:rPr>
          <w:rFonts w:ascii="Arial" w:hAnsi="Arial" w:cs="Arial"/>
          <w:sz w:val="20"/>
          <w:szCs w:val="20"/>
        </w:rPr>
        <w:t>,</w:t>
      </w:r>
      <w:r w:rsidRPr="0049754C">
        <w:rPr>
          <w:rFonts w:ascii="Arial" w:hAnsi="Arial" w:cs="Arial"/>
          <w:sz w:val="20"/>
          <w:szCs w:val="20"/>
        </w:rPr>
        <w:t xml:space="preserve"> tarım dışı istihdam </w:t>
      </w:r>
      <w:r w:rsidR="00875B43">
        <w:rPr>
          <w:rFonts w:ascii="Arial" w:hAnsi="Arial" w:cs="Arial"/>
          <w:sz w:val="20"/>
          <w:szCs w:val="20"/>
        </w:rPr>
        <w:t xml:space="preserve">ise </w:t>
      </w:r>
      <w:r w:rsidR="0020161A">
        <w:rPr>
          <w:rFonts w:ascii="Arial" w:hAnsi="Arial" w:cs="Arial"/>
          <w:sz w:val="20"/>
          <w:szCs w:val="20"/>
        </w:rPr>
        <w:t>27</w:t>
      </w:r>
      <w:r w:rsidR="00931D27" w:rsidRPr="0049754C">
        <w:rPr>
          <w:rFonts w:ascii="Arial" w:hAnsi="Arial" w:cs="Arial"/>
          <w:sz w:val="20"/>
          <w:szCs w:val="20"/>
        </w:rPr>
        <w:t xml:space="preserve"> bin a</w:t>
      </w:r>
      <w:r w:rsidR="00FC468F" w:rsidRPr="0049754C">
        <w:rPr>
          <w:rFonts w:ascii="Arial" w:hAnsi="Arial" w:cs="Arial"/>
          <w:sz w:val="20"/>
          <w:szCs w:val="20"/>
        </w:rPr>
        <w:t>rtarak</w:t>
      </w:r>
      <w:r w:rsidR="00931D27" w:rsidRPr="0049754C">
        <w:rPr>
          <w:rFonts w:ascii="Arial" w:hAnsi="Arial" w:cs="Arial"/>
          <w:sz w:val="20"/>
          <w:szCs w:val="20"/>
        </w:rPr>
        <w:t xml:space="preserve"> 2</w:t>
      </w:r>
      <w:r w:rsidR="00FC468F" w:rsidRPr="0049754C">
        <w:rPr>
          <w:rFonts w:ascii="Arial" w:hAnsi="Arial" w:cs="Arial"/>
          <w:sz w:val="20"/>
          <w:szCs w:val="20"/>
        </w:rPr>
        <w:t>2</w:t>
      </w:r>
      <w:r w:rsidRPr="0049754C">
        <w:rPr>
          <w:rFonts w:ascii="Arial" w:hAnsi="Arial" w:cs="Arial"/>
          <w:sz w:val="20"/>
          <w:szCs w:val="20"/>
        </w:rPr>
        <w:t xml:space="preserve"> milyon </w:t>
      </w:r>
      <w:r w:rsidR="00657A32">
        <w:rPr>
          <w:rFonts w:ascii="Arial" w:hAnsi="Arial" w:cs="Arial"/>
          <w:sz w:val="20"/>
          <w:szCs w:val="20"/>
        </w:rPr>
        <w:t>5</w:t>
      </w:r>
      <w:r w:rsidR="0020161A">
        <w:rPr>
          <w:rFonts w:ascii="Arial" w:hAnsi="Arial" w:cs="Arial"/>
          <w:sz w:val="20"/>
          <w:szCs w:val="20"/>
        </w:rPr>
        <w:t>73</w:t>
      </w:r>
      <w:r w:rsidR="00800163" w:rsidRPr="0049754C">
        <w:rPr>
          <w:rFonts w:ascii="Arial" w:hAnsi="Arial" w:cs="Arial"/>
          <w:sz w:val="20"/>
          <w:szCs w:val="20"/>
        </w:rPr>
        <w:t xml:space="preserve"> bin kişi olarak kaydedilmiştir</w:t>
      </w:r>
      <w:r w:rsidRPr="0049754C">
        <w:rPr>
          <w:rFonts w:ascii="Arial" w:hAnsi="Arial" w:cs="Arial"/>
          <w:sz w:val="20"/>
          <w:szCs w:val="20"/>
        </w:rPr>
        <w:t xml:space="preserve"> (</w:t>
      </w:r>
      <w:r w:rsidR="00503323">
        <w:fldChar w:fldCharType="begin"/>
      </w:r>
      <w:r w:rsidR="00503323">
        <w:instrText xml:space="preserve"> REF _Ref374949995 \h  \* MERGEFORMAT </w:instrText>
      </w:r>
      <w:r w:rsidR="00503323">
        <w:fldChar w:fldCharType="separate"/>
      </w:r>
      <w:r w:rsidR="00C47807" w:rsidRPr="0049754C">
        <w:rPr>
          <w:rFonts w:ascii="Arial" w:hAnsi="Arial" w:cs="Arial"/>
          <w:sz w:val="20"/>
          <w:szCs w:val="20"/>
        </w:rPr>
        <w:t>Şekil 1</w:t>
      </w:r>
      <w:r w:rsidR="00503323">
        <w:fldChar w:fldCharType="end"/>
      </w:r>
      <w:r w:rsidRPr="0049754C">
        <w:rPr>
          <w:rFonts w:ascii="Arial" w:hAnsi="Arial" w:cs="Arial"/>
          <w:sz w:val="20"/>
          <w:szCs w:val="20"/>
        </w:rPr>
        <w:t>,</w:t>
      </w:r>
      <w:r w:rsidR="00503323">
        <w:fldChar w:fldCharType="begin"/>
      </w:r>
      <w:r w:rsidR="00503323">
        <w:instrText xml:space="preserve"> REF _Ref480193867 \h  \* MERGEFORMAT </w:instrText>
      </w:r>
      <w:r w:rsidR="00503323">
        <w:fldChar w:fldCharType="separate"/>
      </w:r>
      <w:r w:rsidR="00C47807" w:rsidRPr="0049754C">
        <w:rPr>
          <w:rFonts w:ascii="Arial" w:hAnsi="Arial" w:cs="Arial"/>
          <w:sz w:val="20"/>
          <w:szCs w:val="20"/>
        </w:rPr>
        <w:t>Tablo 1</w:t>
      </w:r>
      <w:r w:rsidR="00503323">
        <w:fldChar w:fldCharType="end"/>
      </w:r>
      <w:r w:rsidR="007B4B2C" w:rsidRPr="0049754C">
        <w:rPr>
          <w:rFonts w:ascii="Arial" w:hAnsi="Arial" w:cs="Arial"/>
          <w:sz w:val="20"/>
          <w:szCs w:val="20"/>
        </w:rPr>
        <w:t>). Tarım dışı iş</w:t>
      </w:r>
      <w:r w:rsidR="00CD3681" w:rsidRPr="0049754C">
        <w:rPr>
          <w:rFonts w:ascii="Arial" w:hAnsi="Arial" w:cs="Arial"/>
          <w:sz w:val="20"/>
          <w:szCs w:val="20"/>
        </w:rPr>
        <w:t xml:space="preserve">siz sayısı </w:t>
      </w:r>
      <w:r w:rsidR="00875B43">
        <w:rPr>
          <w:rFonts w:ascii="Arial" w:hAnsi="Arial" w:cs="Arial"/>
          <w:sz w:val="20"/>
          <w:szCs w:val="20"/>
        </w:rPr>
        <w:t xml:space="preserve">da </w:t>
      </w:r>
      <w:r w:rsidR="001217FB">
        <w:rPr>
          <w:rFonts w:ascii="Arial" w:hAnsi="Arial" w:cs="Arial"/>
          <w:sz w:val="20"/>
          <w:szCs w:val="20"/>
        </w:rPr>
        <w:t>4</w:t>
      </w:r>
      <w:r w:rsidR="005520AD" w:rsidRPr="0049754C">
        <w:rPr>
          <w:rFonts w:ascii="Arial" w:hAnsi="Arial" w:cs="Arial"/>
          <w:sz w:val="20"/>
          <w:szCs w:val="20"/>
        </w:rPr>
        <w:t xml:space="preserve"> bin kişi a</w:t>
      </w:r>
      <w:r w:rsidR="001217FB">
        <w:rPr>
          <w:rFonts w:ascii="Arial" w:hAnsi="Arial" w:cs="Arial"/>
          <w:sz w:val="20"/>
          <w:szCs w:val="20"/>
        </w:rPr>
        <w:t>rtarak</w:t>
      </w:r>
      <w:r w:rsidR="00052F2E" w:rsidRPr="0049754C">
        <w:rPr>
          <w:rFonts w:ascii="Arial" w:hAnsi="Arial" w:cs="Arial"/>
          <w:sz w:val="20"/>
          <w:szCs w:val="20"/>
        </w:rPr>
        <w:t xml:space="preserve"> 3 milyon </w:t>
      </w:r>
      <w:r w:rsidR="00657A32">
        <w:rPr>
          <w:rFonts w:ascii="Arial" w:hAnsi="Arial" w:cs="Arial"/>
          <w:sz w:val="20"/>
          <w:szCs w:val="20"/>
        </w:rPr>
        <w:t>49</w:t>
      </w:r>
      <w:r w:rsidR="001217FB">
        <w:rPr>
          <w:rFonts w:ascii="Arial" w:hAnsi="Arial" w:cs="Arial"/>
          <w:sz w:val="20"/>
          <w:szCs w:val="20"/>
        </w:rPr>
        <w:t>3</w:t>
      </w:r>
      <w:r w:rsidR="005520AD" w:rsidRPr="0049754C">
        <w:rPr>
          <w:rFonts w:ascii="Arial" w:hAnsi="Arial" w:cs="Arial"/>
          <w:sz w:val="20"/>
          <w:szCs w:val="20"/>
        </w:rPr>
        <w:t xml:space="preserve"> bine</w:t>
      </w:r>
      <w:r w:rsidR="00CD3681" w:rsidRPr="0049754C">
        <w:rPr>
          <w:rFonts w:ascii="Arial" w:hAnsi="Arial" w:cs="Arial"/>
          <w:sz w:val="20"/>
          <w:szCs w:val="20"/>
        </w:rPr>
        <w:t>, tarım dışı işsizlik oranı</w:t>
      </w:r>
      <w:r w:rsidR="009D7F61" w:rsidRPr="0049754C">
        <w:rPr>
          <w:rFonts w:ascii="Arial" w:hAnsi="Arial" w:cs="Arial"/>
          <w:sz w:val="20"/>
          <w:szCs w:val="20"/>
        </w:rPr>
        <w:t xml:space="preserve"> </w:t>
      </w:r>
      <w:r w:rsidR="00875B43">
        <w:rPr>
          <w:rFonts w:ascii="Arial" w:hAnsi="Arial" w:cs="Arial"/>
          <w:sz w:val="20"/>
          <w:szCs w:val="20"/>
        </w:rPr>
        <w:t>ise</w:t>
      </w:r>
      <w:r w:rsidR="009D7F61" w:rsidRPr="0049754C">
        <w:rPr>
          <w:rFonts w:ascii="Arial" w:hAnsi="Arial" w:cs="Arial"/>
          <w:sz w:val="20"/>
          <w:szCs w:val="20"/>
        </w:rPr>
        <w:t xml:space="preserve"> </w:t>
      </w:r>
      <w:r w:rsidR="00511D46" w:rsidRPr="0049754C">
        <w:rPr>
          <w:rFonts w:ascii="Arial" w:hAnsi="Arial" w:cs="Arial"/>
          <w:sz w:val="20"/>
          <w:szCs w:val="20"/>
        </w:rPr>
        <w:t xml:space="preserve">yüzde </w:t>
      </w:r>
      <w:r w:rsidR="00657A32">
        <w:rPr>
          <w:rFonts w:ascii="Arial" w:hAnsi="Arial" w:cs="Arial"/>
          <w:sz w:val="20"/>
          <w:szCs w:val="20"/>
        </w:rPr>
        <w:t>13,4</w:t>
      </w:r>
      <w:r w:rsidR="009D7F61" w:rsidRPr="0049754C">
        <w:rPr>
          <w:rFonts w:ascii="Arial" w:hAnsi="Arial" w:cs="Arial"/>
          <w:sz w:val="20"/>
          <w:szCs w:val="20"/>
        </w:rPr>
        <w:t>’</w:t>
      </w:r>
      <w:r w:rsidR="001217FB">
        <w:rPr>
          <w:rFonts w:ascii="Arial" w:hAnsi="Arial" w:cs="Arial"/>
          <w:sz w:val="20"/>
          <w:szCs w:val="20"/>
        </w:rPr>
        <w:t>te sabit kalmıştır</w:t>
      </w:r>
      <w:r w:rsidR="003E420B" w:rsidRPr="0049754C">
        <w:rPr>
          <w:rFonts w:ascii="Arial" w:hAnsi="Arial" w:cs="Arial"/>
          <w:sz w:val="20"/>
          <w:szCs w:val="20"/>
        </w:rPr>
        <w:t>.</w:t>
      </w:r>
      <w:r w:rsidR="008118C1" w:rsidRPr="0049754C">
        <w:rPr>
          <w:rFonts w:ascii="Arial" w:hAnsi="Arial" w:cs="Arial"/>
          <w:sz w:val="20"/>
          <w:szCs w:val="20"/>
        </w:rPr>
        <w:t xml:space="preserve"> </w:t>
      </w:r>
      <w:r w:rsidR="00EC365E">
        <w:rPr>
          <w:rFonts w:ascii="Arial" w:hAnsi="Arial" w:cs="Arial"/>
          <w:sz w:val="20"/>
          <w:szCs w:val="20"/>
        </w:rPr>
        <w:t>Ocak döneminden itibaren yüksek istihdam artışları sonucu d</w:t>
      </w:r>
      <w:r w:rsidR="005E6062">
        <w:rPr>
          <w:rFonts w:ascii="Arial" w:hAnsi="Arial" w:cs="Arial"/>
          <w:sz w:val="20"/>
          <w:szCs w:val="20"/>
        </w:rPr>
        <w:t>ü</w:t>
      </w:r>
      <w:r w:rsidR="00EC365E">
        <w:rPr>
          <w:rFonts w:ascii="Arial" w:hAnsi="Arial" w:cs="Arial"/>
          <w:sz w:val="20"/>
          <w:szCs w:val="20"/>
        </w:rPr>
        <w:t>şmeye başlayan tarım dışı işsizliğin Mayıs döneminde sabit kalmasının başlıca nedeni istihdam artışının önemli ölçüde yavaşlamasıdır. Ocak döneminden Nisan dönemine 4 ayda 575 bin artan tarım dışı istihdam (ortalama 144 bin, en düşük artış 119 bin) Nisanda</w:t>
      </w:r>
      <w:bookmarkStart w:id="0" w:name="_GoBack"/>
      <w:bookmarkEnd w:id="0"/>
      <w:r w:rsidR="00EC365E">
        <w:rPr>
          <w:rFonts w:ascii="Arial" w:hAnsi="Arial" w:cs="Arial"/>
          <w:sz w:val="20"/>
          <w:szCs w:val="20"/>
        </w:rPr>
        <w:t xml:space="preserve">n Mayısa istihdam artışı 27 bin ile sınırlı kalmıştır. </w:t>
      </w:r>
    </w:p>
    <w:p w:rsidR="00EC365E" w:rsidRPr="0047742F" w:rsidRDefault="00EC365E"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1" w:name="_Ref374949995"/>
      <w:r w:rsidRPr="0047742F">
        <w:rPr>
          <w:rFonts w:ascii="Arial" w:hAnsi="Arial" w:cs="Arial"/>
        </w:rPr>
        <w:t xml:space="preserve">Şekil </w:t>
      </w:r>
      <w:r w:rsidR="00182388" w:rsidRPr="0047742F">
        <w:rPr>
          <w:rFonts w:ascii="Arial" w:hAnsi="Arial" w:cs="Arial"/>
        </w:rPr>
        <w:fldChar w:fldCharType="begin"/>
      </w:r>
      <w:r w:rsidRPr="0047742F">
        <w:rPr>
          <w:rFonts w:ascii="Arial" w:hAnsi="Arial" w:cs="Arial"/>
        </w:rPr>
        <w:instrText xml:space="preserve"> SEQ Şekil \* ARABIC </w:instrText>
      </w:r>
      <w:r w:rsidR="00182388" w:rsidRPr="0047742F">
        <w:rPr>
          <w:rFonts w:ascii="Arial" w:hAnsi="Arial" w:cs="Arial"/>
        </w:rPr>
        <w:fldChar w:fldCharType="separate"/>
      </w:r>
      <w:r w:rsidR="000555A7">
        <w:rPr>
          <w:rFonts w:ascii="Arial" w:hAnsi="Arial" w:cs="Arial"/>
          <w:noProof/>
        </w:rPr>
        <w:t>1</w:t>
      </w:r>
      <w:r w:rsidR="00182388"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71491D" w:rsidP="00224A7B">
      <w:r w:rsidRPr="0071491D">
        <w:rPr>
          <w:noProof/>
          <w:lang w:eastAsia="tr-TR"/>
        </w:rPr>
        <w:drawing>
          <wp:inline distT="0" distB="0" distL="0" distR="0">
            <wp:extent cx="6479540" cy="31060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106018"/>
                    </a:xfrm>
                    <a:prstGeom prst="rect">
                      <a:avLst/>
                    </a:prstGeom>
                    <a:noFill/>
                    <a:ln>
                      <a:noFill/>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E2E23" w:rsidRDefault="003E2E23" w:rsidP="00224A7B">
      <w:pPr>
        <w:rPr>
          <w:rFonts w:ascii="Arial" w:hAnsi="Arial" w:cs="Arial"/>
          <w:b/>
          <w:bCs/>
          <w:sz w:val="22"/>
          <w:szCs w:val="22"/>
        </w:rPr>
      </w:pPr>
    </w:p>
    <w:p w:rsidR="003E2E23" w:rsidRDefault="003E2E23" w:rsidP="00224A7B">
      <w:pPr>
        <w:rPr>
          <w:rFonts w:ascii="Arial" w:hAnsi="Arial" w:cs="Arial"/>
          <w:b/>
          <w:bCs/>
          <w:sz w:val="22"/>
          <w:szCs w:val="22"/>
        </w:rPr>
      </w:pPr>
    </w:p>
    <w:p w:rsidR="00312F38" w:rsidRPr="00BC1EE7" w:rsidRDefault="00C82566" w:rsidP="00224A7B">
      <w:pPr>
        <w:rPr>
          <w:rFonts w:ascii="Arial" w:hAnsi="Arial" w:cs="Arial"/>
          <w:b/>
          <w:bCs/>
          <w:sz w:val="22"/>
          <w:szCs w:val="22"/>
        </w:rPr>
      </w:pPr>
      <w:r>
        <w:rPr>
          <w:rFonts w:ascii="Arial" w:hAnsi="Arial" w:cs="Arial"/>
          <w:b/>
          <w:bCs/>
          <w:sz w:val="22"/>
          <w:szCs w:val="22"/>
        </w:rPr>
        <w:t>Mayıs</w:t>
      </w:r>
      <w:r w:rsidR="00C360E7" w:rsidRPr="00A8388E">
        <w:rPr>
          <w:rFonts w:ascii="Arial" w:hAnsi="Arial" w:cs="Arial"/>
          <w:b/>
          <w:bCs/>
          <w:sz w:val="22"/>
          <w:szCs w:val="22"/>
        </w:rPr>
        <w:t xml:space="preserve"> 2017</w:t>
      </w:r>
      <w:r w:rsidR="00574A60" w:rsidRPr="00A8388E">
        <w:rPr>
          <w:rFonts w:ascii="Arial" w:hAnsi="Arial" w:cs="Arial"/>
          <w:b/>
          <w:bCs/>
          <w:sz w:val="22"/>
          <w:szCs w:val="22"/>
        </w:rPr>
        <w:t xml:space="preserve"> döneminde </w:t>
      </w:r>
      <w:r w:rsidR="00EA23EA">
        <w:rPr>
          <w:rFonts w:ascii="Arial" w:hAnsi="Arial" w:cs="Arial"/>
          <w:b/>
          <w:bCs/>
          <w:sz w:val="22"/>
          <w:szCs w:val="22"/>
        </w:rPr>
        <w:t>işsizliğin azalmasını</w:t>
      </w:r>
      <w:r w:rsidR="00A8388E" w:rsidRPr="00A8388E">
        <w:rPr>
          <w:rFonts w:ascii="Arial" w:hAnsi="Arial" w:cs="Arial"/>
          <w:b/>
          <w:bCs/>
          <w:sz w:val="22"/>
          <w:szCs w:val="22"/>
        </w:rPr>
        <w:t xml:space="preserve"> bekliyoruz</w:t>
      </w:r>
    </w:p>
    <w:p w:rsidR="001F03DC" w:rsidRPr="009529DA" w:rsidRDefault="001F03DC" w:rsidP="00224A7B">
      <w:pPr>
        <w:rPr>
          <w:rFonts w:ascii="Arial" w:hAnsi="Arial" w:cs="Arial"/>
          <w:color w:val="FF0000"/>
          <w:sz w:val="20"/>
          <w:szCs w:val="20"/>
        </w:rPr>
      </w:pPr>
    </w:p>
    <w:p w:rsidR="00452405"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3E2E23">
        <w:rPr>
          <w:rFonts w:ascii="Arial" w:hAnsi="Arial" w:cs="Arial"/>
          <w:sz w:val="20"/>
          <w:szCs w:val="20"/>
        </w:rPr>
        <w:t>Mayıs</w:t>
      </w:r>
      <w:r w:rsidR="00E90CD3">
        <w:rPr>
          <w:rFonts w:ascii="Arial" w:hAnsi="Arial" w:cs="Arial"/>
          <w:sz w:val="20"/>
          <w:szCs w:val="20"/>
        </w:rPr>
        <w:t xml:space="preserve"> </w:t>
      </w:r>
      <w:r w:rsidR="00E41FBA">
        <w:rPr>
          <w:rFonts w:ascii="Arial" w:hAnsi="Arial" w:cs="Arial"/>
          <w:sz w:val="20"/>
          <w:szCs w:val="20"/>
        </w:rPr>
        <w:t>2017</w:t>
      </w:r>
      <w:r w:rsidR="003816B6">
        <w:rPr>
          <w:rFonts w:ascii="Arial" w:hAnsi="Arial" w:cs="Arial"/>
          <w:sz w:val="20"/>
          <w:szCs w:val="20"/>
        </w:rPr>
        <w:t xml:space="preserve"> </w:t>
      </w:r>
      <w:r w:rsidR="006F082A" w:rsidRPr="00CA3668">
        <w:rPr>
          <w:rFonts w:ascii="Arial" w:hAnsi="Arial" w:cs="Arial"/>
          <w:sz w:val="20"/>
          <w:szCs w:val="20"/>
        </w:rPr>
        <w:t>döneminde</w:t>
      </w:r>
      <w:r w:rsidR="00AA02FA">
        <w:rPr>
          <w:rFonts w:ascii="Arial" w:hAnsi="Arial" w:cs="Arial"/>
          <w:sz w:val="20"/>
          <w:szCs w:val="20"/>
        </w:rPr>
        <w:t xml:space="preserve"> yüzde 13,</w:t>
      </w:r>
      <w:r w:rsidR="003E2E23">
        <w:rPr>
          <w:rFonts w:ascii="Arial" w:hAnsi="Arial" w:cs="Arial"/>
          <w:sz w:val="20"/>
          <w:szCs w:val="20"/>
        </w:rPr>
        <w:t>4</w:t>
      </w:r>
      <w:r w:rsidR="00AA02FA">
        <w:rPr>
          <w:rFonts w:ascii="Arial" w:hAnsi="Arial" w:cs="Arial"/>
          <w:sz w:val="20"/>
          <w:szCs w:val="20"/>
        </w:rPr>
        <w:t>’</w:t>
      </w:r>
      <w:r w:rsidR="003E2E23">
        <w:rPr>
          <w:rFonts w:ascii="Arial" w:hAnsi="Arial" w:cs="Arial"/>
          <w:sz w:val="20"/>
          <w:szCs w:val="20"/>
        </w:rPr>
        <w:t>t</w:t>
      </w:r>
      <w:r w:rsidR="00AA02FA">
        <w:rPr>
          <w:rFonts w:ascii="Arial" w:hAnsi="Arial" w:cs="Arial"/>
          <w:sz w:val="20"/>
          <w:szCs w:val="20"/>
        </w:rPr>
        <w:t>en</w:t>
      </w:r>
      <w:r w:rsidR="00C360E7">
        <w:rPr>
          <w:rFonts w:ascii="Arial" w:hAnsi="Arial" w:cs="Arial"/>
          <w:sz w:val="20"/>
          <w:szCs w:val="20"/>
        </w:rPr>
        <w:t xml:space="preserve"> </w:t>
      </w:r>
      <w:r w:rsidR="00022C50">
        <w:rPr>
          <w:rFonts w:ascii="Arial" w:hAnsi="Arial" w:cs="Arial"/>
          <w:sz w:val="20"/>
          <w:szCs w:val="20"/>
        </w:rPr>
        <w:t>yüzde</w:t>
      </w:r>
      <w:r w:rsidR="00EA23EA">
        <w:rPr>
          <w:rFonts w:ascii="Arial" w:hAnsi="Arial" w:cs="Arial"/>
          <w:sz w:val="20"/>
          <w:szCs w:val="20"/>
        </w:rPr>
        <w:t xml:space="preserve"> </w:t>
      </w:r>
      <w:r w:rsidR="00E90CD3">
        <w:rPr>
          <w:rFonts w:ascii="Arial" w:hAnsi="Arial" w:cs="Arial"/>
          <w:sz w:val="20"/>
          <w:szCs w:val="20"/>
        </w:rPr>
        <w:t>1</w:t>
      </w:r>
      <w:r w:rsidR="00AA02FA">
        <w:rPr>
          <w:rFonts w:ascii="Arial" w:hAnsi="Arial" w:cs="Arial"/>
          <w:sz w:val="20"/>
          <w:szCs w:val="20"/>
        </w:rPr>
        <w:t>3,</w:t>
      </w:r>
      <w:r w:rsidR="003E2E23">
        <w:rPr>
          <w:rFonts w:ascii="Arial" w:hAnsi="Arial" w:cs="Arial"/>
          <w:sz w:val="20"/>
          <w:szCs w:val="20"/>
        </w:rPr>
        <w:t>3</w:t>
      </w:r>
      <w:r w:rsidR="00E90CD3">
        <w:rPr>
          <w:rFonts w:ascii="Arial" w:hAnsi="Arial" w:cs="Arial"/>
          <w:sz w:val="20"/>
          <w:szCs w:val="20"/>
        </w:rPr>
        <w:t>’</w:t>
      </w:r>
      <w:r w:rsidR="003E2E23">
        <w:rPr>
          <w:rFonts w:ascii="Arial" w:hAnsi="Arial" w:cs="Arial"/>
          <w:sz w:val="20"/>
          <w:szCs w:val="20"/>
        </w:rPr>
        <w:t>e</w:t>
      </w:r>
      <w:r w:rsidR="00E90CD3">
        <w:rPr>
          <w:rFonts w:ascii="Arial" w:hAnsi="Arial" w:cs="Arial"/>
          <w:sz w:val="20"/>
          <w:szCs w:val="20"/>
        </w:rPr>
        <w:t xml:space="preserve"> gerileyeceğini </w:t>
      </w:r>
      <w:r w:rsidR="00E41FBA">
        <w:rPr>
          <w:rFonts w:ascii="Arial" w:hAnsi="Arial" w:cs="Arial"/>
          <w:sz w:val="20"/>
          <w:szCs w:val="20"/>
        </w:rPr>
        <w:t xml:space="preserve">tahmin etmişti. </w:t>
      </w:r>
      <w:r w:rsidR="00BE6FBF" w:rsidRPr="00DA75F6">
        <w:rPr>
          <w:rFonts w:ascii="Arial" w:hAnsi="Arial" w:cs="Arial"/>
          <w:sz w:val="20"/>
          <w:szCs w:val="20"/>
        </w:rPr>
        <w:t>Betam tahmin modeli</w:t>
      </w:r>
      <w:r w:rsidR="00830F0F" w:rsidRPr="00DA75F6">
        <w:rPr>
          <w:rFonts w:ascii="Arial" w:hAnsi="Arial" w:cs="Arial"/>
          <w:sz w:val="20"/>
          <w:szCs w:val="20"/>
        </w:rPr>
        <w:t xml:space="preserve"> </w:t>
      </w:r>
      <w:r w:rsidR="003E2E23">
        <w:rPr>
          <w:rFonts w:ascii="Arial" w:hAnsi="Arial" w:cs="Arial"/>
          <w:sz w:val="20"/>
          <w:szCs w:val="20"/>
        </w:rPr>
        <w:t>Haziran</w:t>
      </w:r>
      <w:r w:rsidR="006E52E7" w:rsidRPr="00DA75F6">
        <w:rPr>
          <w:rFonts w:ascii="Arial" w:hAnsi="Arial" w:cs="Arial"/>
          <w:sz w:val="20"/>
          <w:szCs w:val="20"/>
        </w:rPr>
        <w:t xml:space="preserve"> </w:t>
      </w:r>
      <w:r w:rsidR="00C360E7" w:rsidRPr="00DA75F6">
        <w:rPr>
          <w:rFonts w:ascii="Arial" w:hAnsi="Arial" w:cs="Arial"/>
          <w:sz w:val="20"/>
          <w:szCs w:val="20"/>
        </w:rPr>
        <w:t>2017</w:t>
      </w:r>
      <w:r w:rsidR="00B5608E" w:rsidRPr="00DA75F6">
        <w:rPr>
          <w:rFonts w:ascii="Arial" w:hAnsi="Arial" w:cs="Arial"/>
          <w:sz w:val="20"/>
          <w:szCs w:val="20"/>
        </w:rPr>
        <w:t xml:space="preserve"> </w:t>
      </w:r>
      <w:r w:rsidR="001C1D3D" w:rsidRPr="00DA75F6">
        <w:rPr>
          <w:rFonts w:ascii="Arial" w:hAnsi="Arial" w:cs="Arial"/>
          <w:sz w:val="20"/>
          <w:szCs w:val="20"/>
        </w:rPr>
        <w:t>döneminde</w:t>
      </w:r>
      <w:r w:rsidR="002859FB" w:rsidRPr="00DA75F6">
        <w:rPr>
          <w:rFonts w:ascii="Arial" w:hAnsi="Arial" w:cs="Arial"/>
          <w:sz w:val="20"/>
          <w:szCs w:val="20"/>
        </w:rPr>
        <w:t xml:space="preserve"> </w:t>
      </w:r>
      <w:r w:rsidR="00147FAF" w:rsidRPr="00DA75F6">
        <w:rPr>
          <w:rFonts w:ascii="Arial" w:hAnsi="Arial" w:cs="Arial"/>
          <w:sz w:val="20"/>
          <w:szCs w:val="20"/>
        </w:rPr>
        <w:t>mevsim etkilerinden arındırılmış tarım dışı işsizlik oranını</w:t>
      </w:r>
      <w:r w:rsidR="004D5B3B" w:rsidRPr="00DA75F6">
        <w:rPr>
          <w:rFonts w:ascii="Arial" w:hAnsi="Arial" w:cs="Arial"/>
          <w:sz w:val="20"/>
          <w:szCs w:val="20"/>
        </w:rPr>
        <w:t>n</w:t>
      </w:r>
      <w:r w:rsidR="003E420B" w:rsidRPr="00DA75F6">
        <w:rPr>
          <w:rFonts w:ascii="Arial" w:hAnsi="Arial" w:cs="Arial"/>
          <w:sz w:val="20"/>
          <w:szCs w:val="20"/>
        </w:rPr>
        <w:t xml:space="preserve"> </w:t>
      </w:r>
      <w:r w:rsidR="00215658">
        <w:rPr>
          <w:rFonts w:ascii="Arial" w:hAnsi="Arial" w:cs="Arial"/>
          <w:sz w:val="20"/>
          <w:szCs w:val="20"/>
        </w:rPr>
        <w:t>yüzde 13,4</w:t>
      </w:r>
      <w:r w:rsidR="00C562B7">
        <w:rPr>
          <w:rFonts w:ascii="Arial" w:hAnsi="Arial" w:cs="Arial"/>
          <w:sz w:val="20"/>
          <w:szCs w:val="20"/>
        </w:rPr>
        <w:t>’</w:t>
      </w:r>
      <w:r w:rsidR="003E2E23">
        <w:rPr>
          <w:rFonts w:ascii="Arial" w:hAnsi="Arial" w:cs="Arial"/>
          <w:sz w:val="20"/>
          <w:szCs w:val="20"/>
        </w:rPr>
        <w:t>t</w:t>
      </w:r>
      <w:r w:rsidR="00C562B7">
        <w:rPr>
          <w:rFonts w:ascii="Arial" w:hAnsi="Arial" w:cs="Arial"/>
          <w:sz w:val="20"/>
          <w:szCs w:val="20"/>
        </w:rPr>
        <w:t xml:space="preserve">en </w:t>
      </w:r>
      <w:r w:rsidR="00EA23EA">
        <w:rPr>
          <w:rFonts w:ascii="Arial" w:hAnsi="Arial" w:cs="Arial"/>
          <w:sz w:val="20"/>
          <w:szCs w:val="20"/>
        </w:rPr>
        <w:t xml:space="preserve">yüzde 0,1 puan azalarak </w:t>
      </w:r>
      <w:r w:rsidR="003E420B" w:rsidRPr="00DA75F6">
        <w:rPr>
          <w:rFonts w:ascii="Arial" w:hAnsi="Arial" w:cs="Arial"/>
          <w:sz w:val="20"/>
          <w:szCs w:val="20"/>
        </w:rPr>
        <w:t>yüzde 1</w:t>
      </w:r>
      <w:r w:rsidR="00215658">
        <w:rPr>
          <w:rFonts w:ascii="Arial" w:hAnsi="Arial" w:cs="Arial"/>
          <w:sz w:val="20"/>
          <w:szCs w:val="20"/>
        </w:rPr>
        <w:t>3,3</w:t>
      </w:r>
      <w:r w:rsidR="00DA75F6" w:rsidRPr="00DA75F6">
        <w:rPr>
          <w:rFonts w:ascii="Arial" w:hAnsi="Arial" w:cs="Arial"/>
          <w:sz w:val="20"/>
          <w:szCs w:val="20"/>
        </w:rPr>
        <w:t xml:space="preserve"> olarak gerçekleşeceğini</w:t>
      </w:r>
      <w:r w:rsidR="003E420B" w:rsidRPr="00DA75F6">
        <w:rPr>
          <w:rFonts w:ascii="Arial" w:hAnsi="Arial" w:cs="Arial"/>
          <w:sz w:val="20"/>
          <w:szCs w:val="20"/>
        </w:rPr>
        <w:t xml:space="preserve"> </w:t>
      </w:r>
      <w:r w:rsidR="00E038AF" w:rsidRPr="00DA75F6">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t>ulaşılabilir.</w:t>
      </w:r>
      <w:r w:rsidR="00E23422" w:rsidRPr="00F4670B">
        <w:rPr>
          <w:rStyle w:val="FootnoteReference"/>
          <w:rFonts w:ascii="Arial" w:hAnsi="Arial" w:cs="Arial"/>
          <w:sz w:val="20"/>
          <w:szCs w:val="20"/>
        </w:rPr>
        <w:footnoteReference w:id="3"/>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verilerinden ilan başına başvuru sayısı Şekil 3'de gösterilmektedir. </w:t>
      </w:r>
      <w:r w:rsidR="00B855F6" w:rsidRPr="00F4670B">
        <w:rPr>
          <w:rFonts w:ascii="Arial" w:hAnsi="Arial" w:cs="Arial"/>
          <w:sz w:val="20"/>
          <w:szCs w:val="20"/>
        </w:rPr>
        <w:t>Kariyer.net'in</w:t>
      </w:r>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DA75F6">
        <w:rPr>
          <w:rFonts w:ascii="Arial" w:hAnsi="Arial" w:cs="Arial"/>
          <w:sz w:val="20"/>
          <w:szCs w:val="20"/>
        </w:rPr>
        <w:t xml:space="preserve">Bütün etkenler değerlendirilerek oluşturulan tahmine göre </w:t>
      </w:r>
      <w:r w:rsidR="003E2E23">
        <w:rPr>
          <w:rFonts w:ascii="Arial" w:hAnsi="Arial" w:cs="Arial"/>
          <w:sz w:val="20"/>
          <w:szCs w:val="20"/>
        </w:rPr>
        <w:t>Haziran</w:t>
      </w:r>
      <w:r w:rsidR="00375A47">
        <w:rPr>
          <w:rFonts w:ascii="Arial" w:hAnsi="Arial" w:cs="Arial"/>
          <w:sz w:val="20"/>
          <w:szCs w:val="20"/>
        </w:rPr>
        <w:t xml:space="preserve"> </w:t>
      </w:r>
      <w:r w:rsidR="009E1CEA" w:rsidRPr="00DA75F6">
        <w:rPr>
          <w:rFonts w:ascii="Arial" w:hAnsi="Arial" w:cs="Arial"/>
          <w:sz w:val="20"/>
          <w:szCs w:val="20"/>
        </w:rPr>
        <w:t>201</w:t>
      </w:r>
      <w:r w:rsidR="00C360E7" w:rsidRPr="00DA75F6">
        <w:rPr>
          <w:rFonts w:ascii="Arial" w:hAnsi="Arial" w:cs="Arial"/>
          <w:sz w:val="20"/>
          <w:szCs w:val="20"/>
        </w:rPr>
        <w:t>7</w:t>
      </w:r>
      <w:r w:rsidR="009E1CEA" w:rsidRPr="00DA75F6">
        <w:rPr>
          <w:rFonts w:ascii="Arial" w:hAnsi="Arial" w:cs="Arial"/>
          <w:sz w:val="20"/>
          <w:szCs w:val="20"/>
        </w:rPr>
        <w:t xml:space="preserve"> döneminde </w:t>
      </w:r>
      <w:r w:rsidR="00A87508" w:rsidRPr="00DA75F6">
        <w:rPr>
          <w:rFonts w:ascii="Arial" w:hAnsi="Arial" w:cs="Arial"/>
          <w:sz w:val="20"/>
          <w:szCs w:val="20"/>
        </w:rPr>
        <w:t>ta</w:t>
      </w:r>
      <w:r w:rsidR="00DA75F6" w:rsidRPr="00DA75F6">
        <w:rPr>
          <w:rFonts w:ascii="Arial" w:hAnsi="Arial" w:cs="Arial"/>
          <w:sz w:val="20"/>
          <w:szCs w:val="20"/>
        </w:rPr>
        <w:t xml:space="preserve">rım dışı işsizliğin </w:t>
      </w:r>
      <w:r w:rsidR="0033494C">
        <w:rPr>
          <w:rFonts w:ascii="Arial" w:hAnsi="Arial" w:cs="Arial"/>
          <w:sz w:val="20"/>
          <w:szCs w:val="20"/>
        </w:rPr>
        <w:t>azalma</w:t>
      </w:r>
      <w:r w:rsidR="003E2E23">
        <w:rPr>
          <w:rFonts w:ascii="Arial" w:hAnsi="Arial" w:cs="Arial"/>
          <w:sz w:val="20"/>
          <w:szCs w:val="20"/>
        </w:rPr>
        <w:t>sı</w:t>
      </w:r>
      <w:r w:rsidR="0033494C">
        <w:rPr>
          <w:rFonts w:ascii="Arial" w:hAnsi="Arial" w:cs="Arial"/>
          <w:sz w:val="20"/>
          <w:szCs w:val="20"/>
        </w:rPr>
        <w:t xml:space="preserve"> </w:t>
      </w:r>
      <w:r w:rsidR="00E038AF" w:rsidRPr="00DA75F6">
        <w:rPr>
          <w:rFonts w:ascii="Arial" w:hAnsi="Arial" w:cs="Arial"/>
          <w:sz w:val="20"/>
          <w:szCs w:val="20"/>
        </w:rPr>
        <w:t>beklenmektedir.</w:t>
      </w:r>
      <w:r w:rsidR="00E038AF" w:rsidRPr="007B60AF">
        <w:rPr>
          <w:rFonts w:ascii="Arial" w:hAnsi="Arial" w:cs="Arial"/>
          <w:sz w:val="20"/>
          <w:szCs w:val="20"/>
        </w:rPr>
        <w:t xml:space="preserve"> </w:t>
      </w:r>
    </w:p>
    <w:p w:rsidR="00636B89" w:rsidRDefault="00636B89" w:rsidP="00E046C2">
      <w:pPr>
        <w:jc w:val="both"/>
        <w:rPr>
          <w:rFonts w:ascii="Arial" w:hAnsi="Arial" w:cs="Arial"/>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182388" w:rsidRPr="00CA3668">
        <w:rPr>
          <w:rFonts w:ascii="Arial" w:hAnsi="Arial" w:cs="Arial"/>
        </w:rPr>
        <w:fldChar w:fldCharType="begin"/>
      </w:r>
      <w:r w:rsidRPr="00CA3668">
        <w:rPr>
          <w:rFonts w:ascii="Arial" w:hAnsi="Arial" w:cs="Arial"/>
        </w:rPr>
        <w:instrText xml:space="preserve"> SEQ Şekil \* ARABIC </w:instrText>
      </w:r>
      <w:r w:rsidR="00182388" w:rsidRPr="00CA3668">
        <w:rPr>
          <w:rFonts w:ascii="Arial" w:hAnsi="Arial" w:cs="Arial"/>
        </w:rPr>
        <w:fldChar w:fldCharType="separate"/>
      </w:r>
      <w:r w:rsidR="000555A7">
        <w:rPr>
          <w:rFonts w:ascii="Arial" w:hAnsi="Arial" w:cs="Arial"/>
          <w:noProof/>
        </w:rPr>
        <w:t>2</w:t>
      </w:r>
      <w:r w:rsidR="001823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A64B60" w:rsidP="00224A7B">
      <w:pPr>
        <w:rPr>
          <w:color w:val="FF0000"/>
        </w:rPr>
      </w:pPr>
      <w:r w:rsidRPr="00A64B60">
        <w:drawing>
          <wp:inline distT="0" distB="0" distL="0" distR="0">
            <wp:extent cx="6479540" cy="35995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599571"/>
                    </a:xfrm>
                    <a:prstGeom prst="rect">
                      <a:avLst/>
                    </a:prstGeom>
                    <a:noFill/>
                    <a:ln>
                      <a:noFill/>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8366AD" w:rsidRDefault="00FB32B9" w:rsidP="00DD695A">
      <w:pPr>
        <w:suppressAutoHyphens w:val="0"/>
        <w:jc w:val="both"/>
        <w:rPr>
          <w:rFonts w:ascii="Arial" w:hAnsi="Arial" w:cs="Arial"/>
          <w:b/>
          <w:sz w:val="22"/>
          <w:szCs w:val="22"/>
        </w:rPr>
      </w:pPr>
      <w:r w:rsidRPr="00370592">
        <w:rPr>
          <w:rFonts w:ascii="Arial" w:hAnsi="Arial" w:cs="Arial"/>
          <w:b/>
          <w:sz w:val="22"/>
          <w:szCs w:val="22"/>
        </w:rPr>
        <w:t>Sektörel istihdam</w:t>
      </w:r>
      <w:r w:rsidR="00370592" w:rsidRPr="00370592">
        <w:rPr>
          <w:rFonts w:ascii="Arial" w:hAnsi="Arial" w:cs="Arial"/>
          <w:b/>
          <w:sz w:val="22"/>
          <w:szCs w:val="22"/>
        </w:rPr>
        <w:t>: İnşaatta belirgin düşüş, hizmetlerde yüksek artış</w:t>
      </w:r>
    </w:p>
    <w:p w:rsidR="00F86623" w:rsidRPr="000D2238" w:rsidRDefault="00F86623" w:rsidP="00DD695A">
      <w:pPr>
        <w:suppressAutoHyphens w:val="0"/>
        <w:jc w:val="both"/>
        <w:rPr>
          <w:rFonts w:ascii="Arial" w:hAnsi="Arial" w:cs="Arial"/>
          <w:bCs/>
          <w:color w:val="FF0000"/>
          <w:sz w:val="20"/>
          <w:szCs w:val="20"/>
          <w:highlight w:val="yellow"/>
        </w:rPr>
      </w:pPr>
    </w:p>
    <w:p w:rsidR="00DD695A" w:rsidRPr="00FB32B9" w:rsidRDefault="008F1D01" w:rsidP="00FB32B9">
      <w:pPr>
        <w:suppressAutoHyphens w:val="0"/>
        <w:jc w:val="both"/>
        <w:rPr>
          <w:rFonts w:ascii="Arial" w:hAnsi="Arial" w:cs="Arial"/>
          <w:sz w:val="20"/>
          <w:szCs w:val="20"/>
        </w:rPr>
        <w:sectPr w:rsidR="00DD695A" w:rsidRPr="00FB32B9" w:rsidSect="0000377B">
          <w:footerReference w:type="default" r:id="rId11"/>
          <w:pgSz w:w="11905" w:h="16837"/>
          <w:pgMar w:top="1418" w:right="992" w:bottom="777" w:left="709" w:header="709" w:footer="709" w:gutter="0"/>
          <w:cols w:space="708"/>
          <w:docGrid w:linePitch="360"/>
        </w:sectPr>
      </w:pPr>
      <w:r w:rsidRPr="00FB32B9">
        <w:rPr>
          <w:rFonts w:ascii="Arial" w:hAnsi="Arial" w:cs="Arial"/>
          <w:sz w:val="20"/>
          <w:szCs w:val="20"/>
        </w:rPr>
        <w:t>Mevsimsellikten arındırılmış sektöre</w:t>
      </w:r>
      <w:r w:rsidR="0059240D" w:rsidRPr="00FB32B9">
        <w:rPr>
          <w:rFonts w:ascii="Arial" w:hAnsi="Arial" w:cs="Arial"/>
          <w:sz w:val="20"/>
          <w:szCs w:val="20"/>
        </w:rPr>
        <w:t>l</w:t>
      </w:r>
      <w:r w:rsidRPr="00FB32B9">
        <w:rPr>
          <w:rFonts w:ascii="Arial" w:hAnsi="Arial" w:cs="Arial"/>
          <w:sz w:val="20"/>
          <w:szCs w:val="20"/>
        </w:rPr>
        <w:t xml:space="preserve"> istihdam veril</w:t>
      </w:r>
      <w:r w:rsidR="007B60AF" w:rsidRPr="00FB32B9">
        <w:rPr>
          <w:rFonts w:ascii="Arial" w:hAnsi="Arial" w:cs="Arial"/>
          <w:sz w:val="20"/>
          <w:szCs w:val="20"/>
        </w:rPr>
        <w:t>erine göre</w:t>
      </w:r>
      <w:r w:rsidR="001D4180" w:rsidRPr="00FB32B9">
        <w:rPr>
          <w:rFonts w:ascii="Arial" w:hAnsi="Arial" w:cs="Arial"/>
          <w:sz w:val="20"/>
          <w:szCs w:val="20"/>
        </w:rPr>
        <w:t xml:space="preserve"> </w:t>
      </w:r>
      <w:r w:rsidR="00AF0B85">
        <w:rPr>
          <w:rFonts w:ascii="Arial" w:hAnsi="Arial" w:cs="Arial"/>
          <w:sz w:val="20"/>
          <w:szCs w:val="20"/>
        </w:rPr>
        <w:t>Nisan</w:t>
      </w:r>
      <w:r w:rsidR="00FB32B9">
        <w:rPr>
          <w:rFonts w:ascii="Arial" w:hAnsi="Arial" w:cs="Arial"/>
          <w:sz w:val="20"/>
          <w:szCs w:val="20"/>
        </w:rPr>
        <w:t xml:space="preserve"> 2017 döneminde tarım dışı sektörlerde kuvvetli artışlar</w:t>
      </w:r>
      <w:r w:rsidR="00AF0B85">
        <w:rPr>
          <w:rFonts w:ascii="Arial" w:hAnsi="Arial" w:cs="Arial"/>
          <w:sz w:val="20"/>
          <w:szCs w:val="20"/>
        </w:rPr>
        <w:t>da yavaşlama</w:t>
      </w:r>
      <w:r w:rsidR="00FB32B9">
        <w:rPr>
          <w:rFonts w:ascii="Arial" w:hAnsi="Arial" w:cs="Arial"/>
          <w:sz w:val="20"/>
          <w:szCs w:val="20"/>
        </w:rPr>
        <w:t xml:space="preserve"> </w:t>
      </w:r>
      <w:r w:rsidR="00AF0B85">
        <w:rPr>
          <w:rFonts w:ascii="Arial" w:hAnsi="Arial" w:cs="Arial"/>
          <w:sz w:val="20"/>
          <w:szCs w:val="20"/>
        </w:rPr>
        <w:t>görülmekteydi</w:t>
      </w:r>
      <w:r w:rsidR="00FB32B9">
        <w:rPr>
          <w:rFonts w:ascii="Arial" w:hAnsi="Arial" w:cs="Arial"/>
          <w:sz w:val="20"/>
          <w:szCs w:val="20"/>
        </w:rPr>
        <w:t xml:space="preserve">. </w:t>
      </w:r>
      <w:r w:rsidR="00AF0B85">
        <w:rPr>
          <w:rFonts w:ascii="Arial" w:hAnsi="Arial" w:cs="Arial"/>
          <w:sz w:val="20"/>
          <w:szCs w:val="20"/>
        </w:rPr>
        <w:t>Mayıs</w:t>
      </w:r>
      <w:r w:rsidR="00FB32B9">
        <w:rPr>
          <w:rFonts w:ascii="Arial" w:hAnsi="Arial" w:cs="Arial"/>
          <w:sz w:val="20"/>
          <w:szCs w:val="20"/>
        </w:rPr>
        <w:t xml:space="preserve"> 2017 döneminde </w:t>
      </w:r>
      <w:r w:rsidR="00AF0B85">
        <w:rPr>
          <w:rFonts w:ascii="Arial" w:hAnsi="Arial" w:cs="Arial"/>
          <w:sz w:val="20"/>
          <w:szCs w:val="20"/>
        </w:rPr>
        <w:t xml:space="preserve">hizmetlerde kuvvetli istihdam artışı görülmekle beraber inşaatta kuvvetli istihdam kaybı </w:t>
      </w:r>
      <w:r w:rsidR="00FB32B9">
        <w:rPr>
          <w:rFonts w:ascii="Arial" w:hAnsi="Arial" w:cs="Arial"/>
          <w:sz w:val="20"/>
          <w:szCs w:val="20"/>
        </w:rPr>
        <w:t xml:space="preserve">olduğu görülmektedir </w:t>
      </w:r>
      <w:r w:rsidR="002365E0" w:rsidRPr="00FB32B9">
        <w:rPr>
          <w:rFonts w:ascii="Arial" w:hAnsi="Arial" w:cs="Arial"/>
          <w:sz w:val="20"/>
          <w:szCs w:val="20"/>
        </w:rPr>
        <w:t>(</w:t>
      </w:r>
      <w:r w:rsidR="00503323" w:rsidRPr="00FB32B9">
        <w:fldChar w:fldCharType="begin"/>
      </w:r>
      <w:r w:rsidR="00503323" w:rsidRPr="00FB32B9">
        <w:instrText xml:space="preserve"> REF _Ref374950071 \h  \* MERGEFORMAT </w:instrText>
      </w:r>
      <w:r w:rsidR="00503323" w:rsidRPr="00FB32B9">
        <w:fldChar w:fldCharType="separate"/>
      </w:r>
      <w:r w:rsidR="002365E0" w:rsidRPr="00FB32B9">
        <w:rPr>
          <w:rFonts w:ascii="Arial" w:hAnsi="Arial" w:cs="Arial"/>
          <w:sz w:val="20"/>
          <w:szCs w:val="20"/>
        </w:rPr>
        <w:t>Şekil 3</w:t>
      </w:r>
      <w:r w:rsidR="00503323" w:rsidRPr="00FB32B9">
        <w:fldChar w:fldCharType="end"/>
      </w:r>
      <w:r w:rsidR="002365E0" w:rsidRPr="00FB32B9">
        <w:rPr>
          <w:rFonts w:ascii="Arial" w:hAnsi="Arial" w:cs="Arial"/>
          <w:sz w:val="20"/>
          <w:szCs w:val="20"/>
        </w:rPr>
        <w:t>,</w:t>
      </w:r>
      <w:r w:rsidR="00503323" w:rsidRPr="00FB32B9">
        <w:fldChar w:fldCharType="begin"/>
      </w:r>
      <w:r w:rsidR="00503323" w:rsidRPr="00FB32B9">
        <w:instrText xml:space="preserve"> REF _Ref374950055 \h  \* MERGEFORMAT </w:instrText>
      </w:r>
      <w:r w:rsidR="00503323" w:rsidRPr="00FB32B9">
        <w:fldChar w:fldCharType="separate"/>
      </w:r>
      <w:r w:rsidR="002365E0" w:rsidRPr="00FB32B9">
        <w:rPr>
          <w:rFonts w:ascii="Arial" w:hAnsi="Arial" w:cs="Arial"/>
          <w:sz w:val="20"/>
          <w:szCs w:val="20"/>
        </w:rPr>
        <w:t>Tablo 2</w:t>
      </w:r>
      <w:r w:rsidR="00503323" w:rsidRPr="00FB32B9">
        <w:fldChar w:fldCharType="end"/>
      </w:r>
      <w:r w:rsidR="002365E0" w:rsidRPr="00FB32B9">
        <w:rPr>
          <w:rFonts w:ascii="Arial" w:hAnsi="Arial" w:cs="Arial"/>
          <w:sz w:val="20"/>
          <w:szCs w:val="20"/>
        </w:rPr>
        <w:t>).</w:t>
      </w:r>
      <w:r w:rsidR="002365E0" w:rsidRPr="00FB32B9">
        <w:rPr>
          <w:rFonts w:ascii="Arial" w:hAnsi="Arial" w:cs="Arial"/>
          <w:sz w:val="20"/>
          <w:szCs w:val="20"/>
          <w:vertAlign w:val="superscript"/>
        </w:rPr>
        <w:footnoteReference w:id="5"/>
      </w:r>
      <w:r w:rsidR="00FB32B9">
        <w:rPr>
          <w:rFonts w:ascii="Arial" w:hAnsi="Arial" w:cs="Arial"/>
          <w:sz w:val="20"/>
          <w:szCs w:val="20"/>
        </w:rPr>
        <w:t xml:space="preserve"> Bu dönemde istihdam </w:t>
      </w:r>
      <w:r w:rsidR="00AF0B85">
        <w:rPr>
          <w:rFonts w:ascii="Arial" w:hAnsi="Arial" w:cs="Arial"/>
          <w:sz w:val="20"/>
          <w:szCs w:val="20"/>
        </w:rPr>
        <w:t xml:space="preserve">tarımda 17 bin, </w:t>
      </w:r>
      <w:r w:rsidR="00FB32B9">
        <w:rPr>
          <w:rFonts w:ascii="Arial" w:hAnsi="Arial" w:cs="Arial"/>
          <w:sz w:val="20"/>
          <w:szCs w:val="20"/>
        </w:rPr>
        <w:t xml:space="preserve">sanayide </w:t>
      </w:r>
      <w:r w:rsidR="00AF0B85">
        <w:rPr>
          <w:rFonts w:ascii="Arial" w:hAnsi="Arial" w:cs="Arial"/>
          <w:sz w:val="20"/>
          <w:szCs w:val="20"/>
        </w:rPr>
        <w:t xml:space="preserve">14 bin ve </w:t>
      </w:r>
      <w:r w:rsidR="00FB32B9">
        <w:rPr>
          <w:rFonts w:ascii="Arial" w:hAnsi="Arial" w:cs="Arial"/>
          <w:sz w:val="20"/>
          <w:szCs w:val="20"/>
        </w:rPr>
        <w:t>hizmetlerde ise 7</w:t>
      </w:r>
      <w:r w:rsidR="00AF0B85">
        <w:rPr>
          <w:rFonts w:ascii="Arial" w:hAnsi="Arial" w:cs="Arial"/>
          <w:sz w:val="20"/>
          <w:szCs w:val="20"/>
        </w:rPr>
        <w:t>0</w:t>
      </w:r>
      <w:r w:rsidR="00FB32B9">
        <w:rPr>
          <w:rFonts w:ascii="Arial" w:hAnsi="Arial" w:cs="Arial"/>
          <w:sz w:val="20"/>
          <w:szCs w:val="20"/>
        </w:rPr>
        <w:t xml:space="preserve"> bin kişi artmıştır. </w:t>
      </w:r>
      <w:r w:rsidR="00AF0B85">
        <w:rPr>
          <w:rFonts w:ascii="Arial" w:hAnsi="Arial" w:cs="Arial"/>
          <w:sz w:val="20"/>
          <w:szCs w:val="20"/>
        </w:rPr>
        <w:t xml:space="preserve"> Aynı dönemde </w:t>
      </w:r>
      <w:r w:rsidR="00370592">
        <w:rPr>
          <w:rFonts w:ascii="Arial" w:hAnsi="Arial" w:cs="Arial"/>
          <w:sz w:val="20"/>
          <w:szCs w:val="20"/>
        </w:rPr>
        <w:t>inşaatta</w:t>
      </w:r>
      <w:r w:rsidR="00AF0B85">
        <w:rPr>
          <w:rFonts w:ascii="Arial" w:hAnsi="Arial" w:cs="Arial"/>
          <w:sz w:val="20"/>
          <w:szCs w:val="20"/>
        </w:rPr>
        <w:t xml:space="preserve"> 58 binlik istihdam kaybı yaşanmıştır.</w:t>
      </w: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182388" w:rsidRPr="00CA3668">
        <w:rPr>
          <w:rFonts w:ascii="Arial" w:hAnsi="Arial" w:cs="Arial"/>
        </w:rPr>
        <w:fldChar w:fldCharType="begin"/>
      </w:r>
      <w:r w:rsidRPr="00CA3668">
        <w:rPr>
          <w:rFonts w:ascii="Arial" w:hAnsi="Arial" w:cs="Arial"/>
        </w:rPr>
        <w:instrText xml:space="preserve"> SEQ Şekil \* ARABIC </w:instrText>
      </w:r>
      <w:r w:rsidR="00182388" w:rsidRPr="00CA3668">
        <w:rPr>
          <w:rFonts w:ascii="Arial" w:hAnsi="Arial" w:cs="Arial"/>
        </w:rPr>
        <w:fldChar w:fldCharType="separate"/>
      </w:r>
      <w:r w:rsidR="000555A7">
        <w:rPr>
          <w:rFonts w:ascii="Arial" w:hAnsi="Arial" w:cs="Arial"/>
          <w:noProof/>
        </w:rPr>
        <w:t>3</w:t>
      </w:r>
      <w:r w:rsidR="00182388"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466C5B" w:rsidP="00B04467">
      <w:r w:rsidRPr="00466C5B">
        <w:rPr>
          <w:noProof/>
          <w:lang w:eastAsia="tr-TR"/>
        </w:rPr>
        <w:drawing>
          <wp:inline distT="0" distB="0" distL="0" distR="0">
            <wp:extent cx="9297670" cy="60017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7670" cy="6001719"/>
                    </a:xfrm>
                    <a:prstGeom prst="rect">
                      <a:avLst/>
                    </a:prstGeom>
                    <a:noFill/>
                    <a:ln>
                      <a:noFill/>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3D7818" w:rsidRDefault="00760016" w:rsidP="00714ADD">
      <w:pPr>
        <w:rPr>
          <w:rFonts w:ascii="Arial" w:hAnsi="Arial" w:cs="Arial"/>
          <w:b/>
          <w:sz w:val="22"/>
          <w:szCs w:val="22"/>
        </w:rPr>
      </w:pPr>
      <w:r w:rsidRPr="00171080">
        <w:rPr>
          <w:rFonts w:ascii="Arial" w:hAnsi="Arial" w:cs="Arial"/>
          <w:b/>
          <w:sz w:val="22"/>
          <w:szCs w:val="22"/>
        </w:rPr>
        <w:t>Yı</w:t>
      </w:r>
      <w:r w:rsidR="00E80A63" w:rsidRPr="00171080">
        <w:rPr>
          <w:rFonts w:ascii="Arial" w:hAnsi="Arial" w:cs="Arial"/>
          <w:b/>
          <w:sz w:val="22"/>
          <w:szCs w:val="22"/>
        </w:rPr>
        <w:t xml:space="preserve">llıklandırılmış </w:t>
      </w:r>
      <w:r w:rsidR="003D7818" w:rsidRPr="00171080">
        <w:rPr>
          <w:rFonts w:ascii="Arial" w:hAnsi="Arial" w:cs="Arial"/>
          <w:b/>
          <w:sz w:val="22"/>
          <w:szCs w:val="22"/>
        </w:rPr>
        <w:t>tarım dışı işsiz sayısında düşüş</w:t>
      </w:r>
    </w:p>
    <w:p w:rsidR="00714ADD" w:rsidRPr="000D2238" w:rsidRDefault="00714ADD" w:rsidP="00714ADD">
      <w:pPr>
        <w:rPr>
          <w:rFonts w:ascii="Arial" w:hAnsi="Arial" w:cs="Arial"/>
          <w:color w:val="FF0000"/>
          <w:sz w:val="20"/>
          <w:szCs w:val="20"/>
          <w:highlight w:val="yellow"/>
        </w:rPr>
      </w:pPr>
    </w:p>
    <w:p w:rsidR="00BC1EE7" w:rsidRPr="004F36E0" w:rsidRDefault="00EA7A42" w:rsidP="00714ADD">
      <w:pPr>
        <w:jc w:val="both"/>
        <w:rPr>
          <w:rFonts w:ascii="Arial" w:hAnsi="Arial" w:cs="Arial"/>
          <w:sz w:val="20"/>
          <w:szCs w:val="20"/>
        </w:rPr>
      </w:pPr>
      <w:r>
        <w:rPr>
          <w:rFonts w:ascii="Arial" w:hAnsi="Arial" w:cs="Arial"/>
          <w:sz w:val="20"/>
          <w:szCs w:val="20"/>
        </w:rPr>
        <w:t xml:space="preserve">Ocak ayından itibaren </w:t>
      </w:r>
      <w:r w:rsidR="004F36E0">
        <w:rPr>
          <w:rFonts w:ascii="Arial" w:hAnsi="Arial" w:cs="Arial"/>
          <w:sz w:val="20"/>
          <w:szCs w:val="20"/>
        </w:rPr>
        <w:t>işsizlikte</w:t>
      </w:r>
      <w:r>
        <w:rPr>
          <w:rFonts w:ascii="Arial" w:hAnsi="Arial" w:cs="Arial"/>
          <w:sz w:val="20"/>
          <w:szCs w:val="20"/>
        </w:rPr>
        <w:t xml:space="preserve"> görülen düşüş Mayıs-Aralık 2</w:t>
      </w:r>
      <w:r w:rsidR="00280B7C">
        <w:rPr>
          <w:rFonts w:ascii="Arial" w:hAnsi="Arial" w:cs="Arial"/>
          <w:sz w:val="20"/>
          <w:szCs w:val="20"/>
        </w:rPr>
        <w:t>01</w:t>
      </w:r>
      <w:r>
        <w:rPr>
          <w:rFonts w:ascii="Arial" w:hAnsi="Arial" w:cs="Arial"/>
          <w:sz w:val="20"/>
          <w:szCs w:val="20"/>
        </w:rPr>
        <w:t>6 döneminde yaşanan yüksek işsizlik artışını tel</w:t>
      </w:r>
      <w:r w:rsidR="004F36E0">
        <w:rPr>
          <w:rFonts w:ascii="Arial" w:hAnsi="Arial" w:cs="Arial"/>
          <w:sz w:val="20"/>
          <w:szCs w:val="20"/>
        </w:rPr>
        <w:t>a</w:t>
      </w:r>
      <w:r>
        <w:rPr>
          <w:rFonts w:ascii="Arial" w:hAnsi="Arial" w:cs="Arial"/>
          <w:sz w:val="20"/>
          <w:szCs w:val="20"/>
        </w:rPr>
        <w:t>fi etmekten uzaktır. Nisan 2016 döneminde yüzde 11,9’a kadar gerileyen mevsim etkilerinden arındırıl</w:t>
      </w:r>
      <w:r w:rsidR="004F36E0">
        <w:rPr>
          <w:rFonts w:ascii="Arial" w:hAnsi="Arial" w:cs="Arial"/>
          <w:sz w:val="20"/>
          <w:szCs w:val="20"/>
        </w:rPr>
        <w:t xml:space="preserve">mış tarım </w:t>
      </w:r>
      <w:r>
        <w:rPr>
          <w:rFonts w:ascii="Arial" w:hAnsi="Arial" w:cs="Arial"/>
          <w:sz w:val="20"/>
          <w:szCs w:val="20"/>
        </w:rPr>
        <w:t xml:space="preserve">dışı işsizlik oranı Mayıs 2017 döneminde yüzde 13,4’tür. </w:t>
      </w:r>
      <w:r w:rsidR="00913E2D" w:rsidRPr="00913E2D">
        <w:rPr>
          <w:rFonts w:ascii="Arial" w:hAnsi="Arial" w:cs="Arial"/>
          <w:sz w:val="20"/>
          <w:szCs w:val="20"/>
        </w:rPr>
        <w:t>Mayıs</w:t>
      </w:r>
      <w:r w:rsidR="00F2638F" w:rsidRPr="00913E2D">
        <w:rPr>
          <w:rFonts w:ascii="Arial" w:hAnsi="Arial" w:cs="Arial"/>
          <w:sz w:val="20"/>
          <w:szCs w:val="20"/>
        </w:rPr>
        <w:t xml:space="preserve"> </w:t>
      </w:r>
      <w:r w:rsidR="00714ADD" w:rsidRPr="00913E2D">
        <w:rPr>
          <w:rFonts w:ascii="Arial" w:hAnsi="Arial" w:cs="Arial"/>
          <w:sz w:val="20"/>
          <w:szCs w:val="20"/>
        </w:rPr>
        <w:t>201</w:t>
      </w:r>
      <w:r w:rsidR="00F2638F" w:rsidRPr="00913E2D">
        <w:rPr>
          <w:rFonts w:ascii="Arial" w:hAnsi="Arial" w:cs="Arial"/>
          <w:sz w:val="20"/>
          <w:szCs w:val="20"/>
        </w:rPr>
        <w:t>7</w:t>
      </w:r>
      <w:r w:rsidR="004E55B2" w:rsidRPr="00913E2D">
        <w:rPr>
          <w:rFonts w:ascii="Arial" w:hAnsi="Arial" w:cs="Arial"/>
          <w:sz w:val="20"/>
          <w:szCs w:val="20"/>
        </w:rPr>
        <w:t xml:space="preserve"> </w:t>
      </w:r>
      <w:r w:rsidR="00E9759B" w:rsidRPr="00913E2D">
        <w:rPr>
          <w:rFonts w:ascii="Arial" w:hAnsi="Arial" w:cs="Arial"/>
          <w:sz w:val="20"/>
          <w:szCs w:val="20"/>
        </w:rPr>
        <w:t>döneminde</w:t>
      </w:r>
      <w:r w:rsidR="00714ADD" w:rsidRPr="00913E2D">
        <w:rPr>
          <w:rFonts w:ascii="Arial" w:hAnsi="Arial" w:cs="Arial"/>
          <w:sz w:val="20"/>
          <w:szCs w:val="20"/>
        </w:rPr>
        <w:t xml:space="preserve"> bir önceki yılın aynı dönemine kıyasla tarım dışı işgücü</w:t>
      </w:r>
      <w:r w:rsidR="004E55B2" w:rsidRPr="00913E2D">
        <w:rPr>
          <w:rFonts w:ascii="Arial" w:hAnsi="Arial" w:cs="Arial"/>
          <w:sz w:val="20"/>
          <w:szCs w:val="20"/>
        </w:rPr>
        <w:t xml:space="preserve"> </w:t>
      </w:r>
      <w:r w:rsidR="00913E2D" w:rsidRPr="00913E2D">
        <w:rPr>
          <w:rFonts w:ascii="Arial" w:hAnsi="Arial" w:cs="Arial"/>
          <w:sz w:val="20"/>
          <w:szCs w:val="20"/>
        </w:rPr>
        <w:t>923</w:t>
      </w:r>
      <w:r w:rsidR="00714ADD" w:rsidRPr="00913E2D">
        <w:rPr>
          <w:rFonts w:ascii="Arial" w:hAnsi="Arial" w:cs="Arial"/>
          <w:sz w:val="20"/>
          <w:szCs w:val="20"/>
        </w:rPr>
        <w:t xml:space="preserve"> bin (yüzde </w:t>
      </w:r>
      <w:r w:rsidR="00913E2D" w:rsidRPr="00913E2D">
        <w:rPr>
          <w:rFonts w:ascii="Arial" w:hAnsi="Arial" w:cs="Arial"/>
          <w:sz w:val="20"/>
          <w:szCs w:val="20"/>
        </w:rPr>
        <w:t>3,7</w:t>
      </w:r>
      <w:r w:rsidR="006B2E54" w:rsidRPr="00913E2D">
        <w:rPr>
          <w:rFonts w:ascii="Arial" w:hAnsi="Arial" w:cs="Arial"/>
          <w:sz w:val="20"/>
          <w:szCs w:val="20"/>
        </w:rPr>
        <w:t xml:space="preserve">), tarım dışı istihdam </w:t>
      </w:r>
      <w:r w:rsidR="00257FDD" w:rsidRPr="00913E2D">
        <w:rPr>
          <w:rFonts w:ascii="Arial" w:hAnsi="Arial" w:cs="Arial"/>
          <w:sz w:val="20"/>
          <w:szCs w:val="20"/>
        </w:rPr>
        <w:t>5</w:t>
      </w:r>
      <w:r w:rsidR="00913E2D" w:rsidRPr="00913E2D">
        <w:rPr>
          <w:rFonts w:ascii="Arial" w:hAnsi="Arial" w:cs="Arial"/>
          <w:sz w:val="20"/>
          <w:szCs w:val="20"/>
        </w:rPr>
        <w:t>84</w:t>
      </w:r>
      <w:r w:rsidR="00AD492E" w:rsidRPr="00913E2D">
        <w:rPr>
          <w:rFonts w:ascii="Arial" w:hAnsi="Arial" w:cs="Arial"/>
          <w:sz w:val="20"/>
          <w:szCs w:val="20"/>
        </w:rPr>
        <w:t xml:space="preserve"> </w:t>
      </w:r>
      <w:r w:rsidR="00714ADD" w:rsidRPr="00913E2D">
        <w:rPr>
          <w:rFonts w:ascii="Arial" w:hAnsi="Arial" w:cs="Arial"/>
          <w:sz w:val="20"/>
          <w:szCs w:val="20"/>
        </w:rPr>
        <w:t xml:space="preserve">bin (yüzde </w:t>
      </w:r>
      <w:r w:rsidR="006B2E54" w:rsidRPr="00913E2D">
        <w:rPr>
          <w:rFonts w:ascii="Arial" w:hAnsi="Arial" w:cs="Arial"/>
          <w:sz w:val="20"/>
          <w:szCs w:val="20"/>
        </w:rPr>
        <w:t>2,</w:t>
      </w:r>
      <w:r w:rsidR="00913E2D" w:rsidRPr="00913E2D">
        <w:rPr>
          <w:rFonts w:ascii="Arial" w:hAnsi="Arial" w:cs="Arial"/>
          <w:sz w:val="20"/>
          <w:szCs w:val="20"/>
        </w:rPr>
        <w:t>6</w:t>
      </w:r>
      <w:r w:rsidR="00760016" w:rsidRPr="00913E2D">
        <w:rPr>
          <w:rFonts w:ascii="Arial" w:hAnsi="Arial" w:cs="Arial"/>
          <w:sz w:val="20"/>
          <w:szCs w:val="20"/>
        </w:rPr>
        <w:t>) artmıştır</w:t>
      </w:r>
      <w:r w:rsidR="006D2D0B" w:rsidRPr="00913E2D">
        <w:rPr>
          <w:rFonts w:ascii="Arial" w:hAnsi="Arial" w:cs="Arial"/>
          <w:sz w:val="20"/>
          <w:szCs w:val="20"/>
        </w:rPr>
        <w:t xml:space="preserve"> (Şekil 4)</w:t>
      </w:r>
      <w:r w:rsidR="00760016" w:rsidRPr="00913E2D">
        <w:rPr>
          <w:rFonts w:ascii="Arial" w:hAnsi="Arial" w:cs="Arial"/>
          <w:sz w:val="20"/>
          <w:szCs w:val="20"/>
        </w:rPr>
        <w:t xml:space="preserve">. </w:t>
      </w:r>
      <w:r w:rsidR="00B6127F" w:rsidRPr="00913E2D">
        <w:rPr>
          <w:rFonts w:ascii="Arial" w:hAnsi="Arial" w:cs="Arial"/>
          <w:sz w:val="20"/>
          <w:szCs w:val="20"/>
        </w:rPr>
        <w:t>Böylece işsiz sayısında yı</w:t>
      </w:r>
      <w:r w:rsidR="002933B3" w:rsidRPr="00913E2D">
        <w:rPr>
          <w:rFonts w:ascii="Arial" w:hAnsi="Arial" w:cs="Arial"/>
          <w:sz w:val="20"/>
          <w:szCs w:val="20"/>
        </w:rPr>
        <w:t>l</w:t>
      </w:r>
      <w:r w:rsidR="00B6127F" w:rsidRPr="00913E2D">
        <w:rPr>
          <w:rFonts w:ascii="Arial" w:hAnsi="Arial" w:cs="Arial"/>
          <w:sz w:val="20"/>
          <w:szCs w:val="20"/>
        </w:rPr>
        <w:t xml:space="preserve">lık artış </w:t>
      </w:r>
      <w:r w:rsidR="00913E2D" w:rsidRPr="00913E2D">
        <w:rPr>
          <w:rFonts w:ascii="Arial" w:hAnsi="Arial" w:cs="Arial"/>
          <w:sz w:val="20"/>
          <w:szCs w:val="20"/>
        </w:rPr>
        <w:t>339</w:t>
      </w:r>
      <w:r w:rsidR="00CE563E" w:rsidRPr="00913E2D">
        <w:rPr>
          <w:rFonts w:ascii="Arial" w:hAnsi="Arial" w:cs="Arial"/>
          <w:sz w:val="20"/>
          <w:szCs w:val="20"/>
        </w:rPr>
        <w:t xml:space="preserve"> </w:t>
      </w:r>
      <w:r w:rsidR="0008325F" w:rsidRPr="00913E2D">
        <w:rPr>
          <w:rFonts w:ascii="Arial" w:hAnsi="Arial" w:cs="Arial"/>
          <w:sz w:val="20"/>
          <w:szCs w:val="20"/>
        </w:rPr>
        <w:t>bin</w:t>
      </w:r>
      <w:r w:rsidR="00EF5104" w:rsidRPr="00913E2D">
        <w:rPr>
          <w:rFonts w:ascii="Arial" w:hAnsi="Arial" w:cs="Arial"/>
          <w:sz w:val="20"/>
          <w:szCs w:val="20"/>
        </w:rPr>
        <w:t xml:space="preserve"> </w:t>
      </w:r>
      <w:r w:rsidR="00760016" w:rsidRPr="00913E2D">
        <w:rPr>
          <w:rFonts w:ascii="Arial" w:hAnsi="Arial" w:cs="Arial"/>
          <w:sz w:val="20"/>
          <w:szCs w:val="20"/>
        </w:rPr>
        <w:t>olarak gerçekleşmiştir</w:t>
      </w:r>
      <w:r w:rsidR="00760016" w:rsidRPr="004F36E0">
        <w:rPr>
          <w:rFonts w:ascii="Arial" w:hAnsi="Arial" w:cs="Arial"/>
          <w:sz w:val="20"/>
          <w:szCs w:val="20"/>
        </w:rPr>
        <w:t>.</w:t>
      </w:r>
      <w:r w:rsidR="000555A7" w:rsidRPr="004F36E0">
        <w:rPr>
          <w:rFonts w:ascii="Arial" w:hAnsi="Arial" w:cs="Arial"/>
          <w:sz w:val="20"/>
          <w:szCs w:val="20"/>
        </w:rPr>
        <w:t xml:space="preserve">  </w:t>
      </w:r>
      <w:r w:rsidR="00ED6793" w:rsidRPr="004F36E0">
        <w:rPr>
          <w:rFonts w:ascii="Arial" w:hAnsi="Arial" w:cs="Arial"/>
          <w:sz w:val="20"/>
          <w:szCs w:val="20"/>
        </w:rPr>
        <w:t xml:space="preserve"> </w:t>
      </w:r>
    </w:p>
    <w:p w:rsidR="00D119A5" w:rsidRPr="009529DA" w:rsidRDefault="00D119A5" w:rsidP="00714ADD">
      <w:pPr>
        <w:jc w:val="both"/>
        <w:rPr>
          <w:rFonts w:ascii="Arial" w:hAnsi="Arial" w:cs="Arial"/>
          <w:color w:val="FF0000"/>
        </w:rPr>
      </w:pPr>
    </w:p>
    <w:p w:rsidR="00714ADD" w:rsidRPr="009529DA" w:rsidRDefault="00714ADD" w:rsidP="000412A0">
      <w:pPr>
        <w:pStyle w:val="Caption"/>
        <w:keepNext/>
        <w:rPr>
          <w:color w:val="FF0000"/>
        </w:rPr>
      </w:pPr>
      <w:r w:rsidRPr="00BC1EE7">
        <w:rPr>
          <w:rFonts w:ascii="Arial" w:hAnsi="Arial" w:cs="Arial"/>
        </w:rPr>
        <w:t xml:space="preserve">Şekil </w:t>
      </w:r>
      <w:r w:rsidR="00182388" w:rsidRPr="00BC1EE7">
        <w:rPr>
          <w:rFonts w:ascii="Arial" w:hAnsi="Arial" w:cs="Arial"/>
        </w:rPr>
        <w:fldChar w:fldCharType="begin"/>
      </w:r>
      <w:r w:rsidRPr="00BC1EE7">
        <w:rPr>
          <w:rFonts w:ascii="Arial" w:hAnsi="Arial" w:cs="Arial"/>
        </w:rPr>
        <w:instrText xml:space="preserve"> SEQ Şekil \* ARABIC </w:instrText>
      </w:r>
      <w:r w:rsidR="00182388" w:rsidRPr="00BC1EE7">
        <w:rPr>
          <w:rFonts w:ascii="Arial" w:hAnsi="Arial" w:cs="Arial"/>
        </w:rPr>
        <w:fldChar w:fldCharType="separate"/>
      </w:r>
      <w:r w:rsidR="000555A7">
        <w:rPr>
          <w:rFonts w:ascii="Arial" w:hAnsi="Arial" w:cs="Arial"/>
          <w:noProof/>
        </w:rPr>
        <w:t>4</w:t>
      </w:r>
      <w:r w:rsidR="001823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DD5C6A" w:rsidRPr="009529DA" w:rsidRDefault="00DA74BA" w:rsidP="00714ADD">
      <w:pPr>
        <w:rPr>
          <w:color w:val="FF0000"/>
        </w:rPr>
      </w:pPr>
      <w:r w:rsidRPr="00DA74BA">
        <w:rPr>
          <w:noProof/>
          <w:lang w:eastAsia="tr-TR"/>
        </w:rPr>
        <w:drawing>
          <wp:inline distT="0" distB="0" distL="0" distR="0">
            <wp:extent cx="6645275" cy="3979812"/>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3979812"/>
                    </a:xfrm>
                    <a:prstGeom prst="rect">
                      <a:avLst/>
                    </a:prstGeom>
                    <a:noFill/>
                    <a:ln>
                      <a:noFill/>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802BC1" w:rsidP="00CA1307">
      <w:pPr>
        <w:pStyle w:val="Caption"/>
        <w:keepNext/>
        <w:rPr>
          <w:rFonts w:ascii="Arial" w:hAnsi="Arial" w:cs="Arial"/>
          <w:sz w:val="22"/>
          <w:szCs w:val="22"/>
        </w:rPr>
      </w:pPr>
      <w:r w:rsidRPr="00D40528">
        <w:rPr>
          <w:rFonts w:ascii="Arial" w:hAnsi="Arial" w:cs="Arial"/>
          <w:sz w:val="22"/>
          <w:szCs w:val="22"/>
        </w:rPr>
        <w:t>İşsizlik</w:t>
      </w:r>
      <w:r w:rsidR="00D40528" w:rsidRPr="00D40528">
        <w:rPr>
          <w:rFonts w:ascii="Arial" w:hAnsi="Arial" w:cs="Arial"/>
          <w:sz w:val="22"/>
          <w:szCs w:val="22"/>
        </w:rPr>
        <w:t>te kadın</w:t>
      </w:r>
      <w:r w:rsidR="00504DA6">
        <w:rPr>
          <w:rFonts w:ascii="Arial" w:hAnsi="Arial" w:cs="Arial"/>
          <w:sz w:val="22"/>
          <w:szCs w:val="22"/>
        </w:rPr>
        <w:t xml:space="preserve"> </w:t>
      </w:r>
      <w:r w:rsidR="00D40528" w:rsidRPr="00D40528">
        <w:rPr>
          <w:rFonts w:ascii="Arial" w:hAnsi="Arial" w:cs="Arial"/>
          <w:sz w:val="22"/>
          <w:szCs w:val="22"/>
        </w:rPr>
        <w:t>-</w:t>
      </w:r>
      <w:r w:rsidR="00504DA6">
        <w:rPr>
          <w:rFonts w:ascii="Arial" w:hAnsi="Arial" w:cs="Arial"/>
          <w:sz w:val="22"/>
          <w:szCs w:val="22"/>
        </w:rPr>
        <w:t xml:space="preserve"> </w:t>
      </w:r>
      <w:r w:rsidR="00D40528" w:rsidRPr="00D40528">
        <w:rPr>
          <w:rFonts w:ascii="Arial" w:hAnsi="Arial" w:cs="Arial"/>
          <w:sz w:val="22"/>
          <w:szCs w:val="22"/>
        </w:rPr>
        <w:t>erkek</w:t>
      </w:r>
      <w:r w:rsidRPr="00D40528">
        <w:rPr>
          <w:rFonts w:ascii="Arial" w:hAnsi="Arial" w:cs="Arial"/>
          <w:sz w:val="22"/>
          <w:szCs w:val="22"/>
        </w:rPr>
        <w:t xml:space="preserve"> </w:t>
      </w:r>
      <w:r w:rsidR="00D40528" w:rsidRPr="00D40528">
        <w:rPr>
          <w:rFonts w:ascii="Arial" w:hAnsi="Arial" w:cs="Arial"/>
          <w:sz w:val="22"/>
          <w:szCs w:val="22"/>
        </w:rPr>
        <w:t>farkı azalıyor</w:t>
      </w:r>
    </w:p>
    <w:p w:rsidR="00716FCF" w:rsidRDefault="00716FCF" w:rsidP="00CA1307">
      <w:pPr>
        <w:jc w:val="both"/>
        <w:rPr>
          <w:rFonts w:ascii="Arial" w:hAnsi="Arial" w:cs="Arial"/>
          <w:sz w:val="20"/>
          <w:szCs w:val="20"/>
        </w:rPr>
      </w:pPr>
    </w:p>
    <w:p w:rsidR="000555A7" w:rsidRDefault="00503323" w:rsidP="00CA1307">
      <w:pPr>
        <w:jc w:val="both"/>
        <w:rPr>
          <w:rFonts w:ascii="Arial" w:hAnsi="Arial" w:cs="Arial"/>
          <w:sz w:val="20"/>
          <w:szCs w:val="20"/>
        </w:rPr>
      </w:pPr>
      <w:r>
        <w:fldChar w:fldCharType="begin"/>
      </w:r>
      <w:r>
        <w:instrText xml:space="preserve"> REF _Ref482610868 \h  \* MERGEFORMAT </w:instrText>
      </w:r>
      <w:r>
        <w:fldChar w:fldCharType="separate"/>
      </w:r>
      <w:r w:rsidR="00403A80" w:rsidRPr="00403A80">
        <w:rPr>
          <w:rFonts w:ascii="Arial" w:hAnsi="Arial" w:cs="Arial"/>
          <w:sz w:val="20"/>
          <w:szCs w:val="20"/>
        </w:rPr>
        <w:t>Şekil 5</w:t>
      </w:r>
      <w:r>
        <w:fldChar w:fldCharType="end"/>
      </w:r>
      <w:r w:rsidR="00403A80">
        <w:rPr>
          <w:rFonts w:ascii="Arial" w:hAnsi="Arial" w:cs="Arial"/>
          <w:sz w:val="20"/>
          <w:szCs w:val="20"/>
        </w:rPr>
        <w:t>’te mevsim etkilerinden arındırılmış kadın ve erkek tarım dışı işsizlik oranları verilmektedir.</w:t>
      </w:r>
      <w:r w:rsidR="003D5EAC">
        <w:rPr>
          <w:rStyle w:val="FootnoteReference"/>
          <w:rFonts w:ascii="Arial" w:hAnsi="Arial" w:cs="Arial"/>
          <w:sz w:val="20"/>
          <w:szCs w:val="20"/>
        </w:rPr>
        <w:footnoteReference w:id="6"/>
      </w:r>
      <w:r w:rsidR="00403A80">
        <w:rPr>
          <w:rFonts w:ascii="Arial" w:hAnsi="Arial" w:cs="Arial"/>
          <w:sz w:val="20"/>
          <w:szCs w:val="20"/>
        </w:rPr>
        <w:t xml:space="preserve"> </w:t>
      </w:r>
      <w:r w:rsidR="00504DA6">
        <w:rPr>
          <w:rFonts w:ascii="Arial" w:hAnsi="Arial" w:cs="Arial"/>
          <w:sz w:val="20"/>
          <w:szCs w:val="20"/>
        </w:rPr>
        <w:t>Ocak döneminden itibaren kadın</w:t>
      </w:r>
      <w:r w:rsidR="00D438DF">
        <w:rPr>
          <w:rFonts w:ascii="Arial" w:hAnsi="Arial" w:cs="Arial"/>
          <w:sz w:val="20"/>
          <w:szCs w:val="20"/>
        </w:rPr>
        <w:t xml:space="preserve"> işsizlik oranlarında gerileme söz konusudur. Yüzde 19,9 ile zirve yapan kadın işsizlik oranı düzenli gerileyerek Mayıs döneminde yüzd</w:t>
      </w:r>
      <w:r w:rsidR="00504DA6">
        <w:rPr>
          <w:rFonts w:ascii="Arial" w:hAnsi="Arial" w:cs="Arial"/>
          <w:sz w:val="20"/>
          <w:szCs w:val="20"/>
        </w:rPr>
        <w:t xml:space="preserve">e 19’a düşmüştür. Buna karşılık </w:t>
      </w:r>
      <w:r w:rsidR="00D438DF">
        <w:rPr>
          <w:rFonts w:ascii="Arial" w:hAnsi="Arial" w:cs="Arial"/>
          <w:sz w:val="20"/>
          <w:szCs w:val="20"/>
        </w:rPr>
        <w:t xml:space="preserve">erkek işsizlik oranında ancak son iki dönemdir düşüş gözlemlenmektedir. Mart döneminde yüzde 11,8 oranı ile zirve yapan tarım dışı erkek işsizlik oranı Mayıs döneminde yüzde 11,6’ya gerilemiştir. </w:t>
      </w:r>
      <w:r w:rsidR="00F04D8D">
        <w:rPr>
          <w:rFonts w:ascii="Arial" w:hAnsi="Arial" w:cs="Arial"/>
          <w:sz w:val="20"/>
          <w:szCs w:val="20"/>
        </w:rPr>
        <w:t xml:space="preserve">Böylelikle tarım dışı işsizlik oranlarındaki </w:t>
      </w:r>
      <w:r w:rsidR="00D438DF">
        <w:rPr>
          <w:rFonts w:ascii="Arial" w:hAnsi="Arial" w:cs="Arial"/>
          <w:sz w:val="20"/>
          <w:szCs w:val="20"/>
        </w:rPr>
        <w:t xml:space="preserve">büyük </w:t>
      </w:r>
      <w:r w:rsidR="00F04D8D">
        <w:rPr>
          <w:rFonts w:ascii="Arial" w:hAnsi="Arial" w:cs="Arial"/>
          <w:sz w:val="20"/>
          <w:szCs w:val="20"/>
        </w:rPr>
        <w:t xml:space="preserve">toplumsal cinsiyet farkı az da olsa </w:t>
      </w:r>
      <w:r w:rsidR="00D438DF">
        <w:rPr>
          <w:rFonts w:ascii="Arial" w:hAnsi="Arial" w:cs="Arial"/>
          <w:sz w:val="20"/>
          <w:szCs w:val="20"/>
        </w:rPr>
        <w:t>azalmıştır</w:t>
      </w:r>
      <w:r w:rsidR="00E8379C">
        <w:rPr>
          <w:rFonts w:ascii="Arial" w:hAnsi="Arial" w:cs="Arial"/>
          <w:sz w:val="20"/>
          <w:szCs w:val="20"/>
        </w:rPr>
        <w:t xml:space="preserve">. </w:t>
      </w:r>
    </w:p>
    <w:p w:rsidR="000555A7" w:rsidRPr="00144376" w:rsidRDefault="000555A7" w:rsidP="000555A7">
      <w:pPr>
        <w:pStyle w:val="Caption"/>
        <w:keepNext/>
        <w:jc w:val="both"/>
        <w:rPr>
          <w:rFonts w:ascii="Arial" w:hAnsi="Arial" w:cs="Arial"/>
        </w:rPr>
      </w:pPr>
      <w:bookmarkStart w:id="6" w:name="_Ref482610868"/>
      <w:r w:rsidRPr="00144376">
        <w:rPr>
          <w:rFonts w:ascii="Arial" w:hAnsi="Arial" w:cs="Arial"/>
        </w:rPr>
        <w:lastRenderedPageBreak/>
        <w:t xml:space="preserve">Şekil </w:t>
      </w:r>
      <w:r w:rsidR="00182388" w:rsidRPr="00144376">
        <w:rPr>
          <w:rFonts w:ascii="Arial" w:hAnsi="Arial" w:cs="Arial"/>
        </w:rPr>
        <w:fldChar w:fldCharType="begin"/>
      </w:r>
      <w:r w:rsidRPr="00144376">
        <w:rPr>
          <w:rFonts w:ascii="Arial" w:hAnsi="Arial" w:cs="Arial"/>
        </w:rPr>
        <w:instrText xml:space="preserve"> SEQ Şekil \* ARABIC </w:instrText>
      </w:r>
      <w:r w:rsidR="00182388" w:rsidRPr="00144376">
        <w:rPr>
          <w:rFonts w:ascii="Arial" w:hAnsi="Arial" w:cs="Arial"/>
        </w:rPr>
        <w:fldChar w:fldCharType="separate"/>
      </w:r>
      <w:r w:rsidRPr="00144376">
        <w:rPr>
          <w:rFonts w:ascii="Arial" w:hAnsi="Arial" w:cs="Arial"/>
        </w:rPr>
        <w:t>5</w:t>
      </w:r>
      <w:r w:rsidR="00182388" w:rsidRPr="00144376">
        <w:rPr>
          <w:rFonts w:ascii="Arial" w:hAnsi="Arial" w:cs="Arial"/>
        </w:rPr>
        <w:fldChar w:fldCharType="end"/>
      </w:r>
      <w:bookmarkEnd w:id="6"/>
      <w:r w:rsidRPr="00144376">
        <w:rPr>
          <w:rFonts w:ascii="Arial" w:hAnsi="Arial" w:cs="Arial"/>
        </w:rPr>
        <w:t>: Mevsim etkilerinden arındırılmış kadın ve erkek tarım dışı işsizlik oranları (%)</w:t>
      </w:r>
    </w:p>
    <w:p w:rsidR="000555A7" w:rsidRPr="00BC1EE7" w:rsidRDefault="00043E94" w:rsidP="00CA1307">
      <w:pPr>
        <w:jc w:val="both"/>
        <w:rPr>
          <w:rFonts w:ascii="Arial" w:hAnsi="Arial" w:cs="Arial"/>
          <w:sz w:val="20"/>
          <w:szCs w:val="20"/>
        </w:rPr>
      </w:pPr>
      <w:r w:rsidRPr="00043E94">
        <w:rPr>
          <w:noProof/>
          <w:lang w:eastAsia="tr-TR"/>
        </w:rPr>
        <w:drawing>
          <wp:inline distT="0" distB="0" distL="0" distR="0">
            <wp:extent cx="6645275" cy="395097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3950974"/>
                    </a:xfrm>
                    <a:prstGeom prst="rect">
                      <a:avLst/>
                    </a:prstGeom>
                    <a:noFill/>
                    <a:ln>
                      <a:noFill/>
                    </a:ln>
                  </pic:spPr>
                </pic:pic>
              </a:graphicData>
            </a:graphic>
          </wp:inline>
        </w:drawing>
      </w:r>
    </w:p>
    <w:p w:rsidR="000555A7" w:rsidRPr="00BC1EE7" w:rsidRDefault="000555A7" w:rsidP="000555A7">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7" w:name="_Ref448480503"/>
      <w:r>
        <w:rPr>
          <w:rFonts w:ascii="Arial" w:hAnsi="Arial" w:cs="Arial"/>
        </w:rPr>
        <w:br w:type="page"/>
      </w:r>
    </w:p>
    <w:p w:rsidR="00A16BA5" w:rsidRDefault="00667FE8" w:rsidP="00A16BA5">
      <w:pPr>
        <w:pStyle w:val="Caption"/>
        <w:keepNext/>
        <w:rPr>
          <w:rFonts w:ascii="Arial" w:hAnsi="Arial" w:cs="Arial"/>
        </w:rPr>
      </w:pPr>
      <w:bookmarkStart w:id="8" w:name="_Ref480193867"/>
      <w:r w:rsidRPr="0087101D">
        <w:rPr>
          <w:rFonts w:ascii="Arial" w:hAnsi="Arial" w:cs="Arial"/>
        </w:rPr>
        <w:lastRenderedPageBreak/>
        <w:t xml:space="preserve">Tablo </w:t>
      </w:r>
      <w:r w:rsidR="00182388" w:rsidRPr="0087101D">
        <w:rPr>
          <w:rFonts w:ascii="Arial" w:hAnsi="Arial" w:cs="Arial"/>
        </w:rPr>
        <w:fldChar w:fldCharType="begin"/>
      </w:r>
      <w:r w:rsidRPr="0087101D">
        <w:rPr>
          <w:rFonts w:ascii="Arial" w:hAnsi="Arial" w:cs="Arial"/>
        </w:rPr>
        <w:instrText xml:space="preserve"> SEQ Tablo \* ARABIC </w:instrText>
      </w:r>
      <w:r w:rsidR="00182388" w:rsidRPr="0087101D">
        <w:rPr>
          <w:rFonts w:ascii="Arial" w:hAnsi="Arial" w:cs="Arial"/>
        </w:rPr>
        <w:fldChar w:fldCharType="separate"/>
      </w:r>
      <w:r w:rsidR="00F431C9">
        <w:rPr>
          <w:rFonts w:ascii="Arial" w:hAnsi="Arial" w:cs="Arial"/>
          <w:noProof/>
        </w:rPr>
        <w:t>1</w:t>
      </w:r>
      <w:r w:rsidR="00182388" w:rsidRPr="0087101D">
        <w:rPr>
          <w:rFonts w:ascii="Arial" w:hAnsi="Arial" w:cs="Arial"/>
        </w:rPr>
        <w:fldChar w:fldCharType="end"/>
      </w:r>
      <w:bookmarkEnd w:id="4"/>
      <w:bookmarkEnd w:id="7"/>
      <w:bookmarkEnd w:id="8"/>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6101B">
        <w:rPr>
          <w:rFonts w:ascii="Arial" w:hAnsi="Arial" w:cs="Arial"/>
        </w:rPr>
        <w:t>*</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B42E51" w:rsidRPr="00B42E51" w:rsidTr="00B42E51">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rPr>
                <w:rFonts w:ascii="Arial" w:hAnsi="Arial" w:cs="Arial"/>
                <w:b/>
                <w:bCs/>
                <w:sz w:val="16"/>
                <w:szCs w:val="16"/>
                <w:lang w:eastAsia="tr-TR"/>
              </w:rPr>
            </w:pPr>
            <w:r w:rsidRPr="00B42E51">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rPr>
                <w:rFonts w:ascii="Arial" w:hAnsi="Arial" w:cs="Arial"/>
                <w:b/>
                <w:bCs/>
                <w:sz w:val="16"/>
                <w:szCs w:val="16"/>
                <w:lang w:eastAsia="tr-TR"/>
              </w:rPr>
            </w:pPr>
            <w:r w:rsidRPr="00B42E51">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rPr>
                <w:rFonts w:ascii="Arial" w:hAnsi="Arial" w:cs="Arial"/>
                <w:b/>
                <w:bCs/>
                <w:sz w:val="16"/>
                <w:szCs w:val="16"/>
                <w:lang w:eastAsia="tr-TR"/>
              </w:rPr>
            </w:pPr>
            <w:r w:rsidRPr="00B42E51">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B42E51" w:rsidRPr="00B42E51" w:rsidRDefault="00B42E51" w:rsidP="00B42E51">
            <w:pPr>
              <w:suppressAutoHyphens w:val="0"/>
              <w:rPr>
                <w:rFonts w:ascii="Arial" w:hAnsi="Arial" w:cs="Arial"/>
                <w:b/>
                <w:bCs/>
                <w:sz w:val="16"/>
                <w:szCs w:val="16"/>
                <w:lang w:eastAsia="tr-TR"/>
              </w:rPr>
            </w:pPr>
            <w:r w:rsidRPr="00B42E51">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B42E51" w:rsidRPr="00B42E51" w:rsidRDefault="00B42E51" w:rsidP="00B42E51">
            <w:pPr>
              <w:suppressAutoHyphens w:val="0"/>
              <w:jc w:val="center"/>
              <w:rPr>
                <w:rFonts w:ascii="Arial" w:hAnsi="Arial" w:cs="Arial"/>
                <w:b/>
                <w:bCs/>
                <w:sz w:val="16"/>
                <w:szCs w:val="16"/>
                <w:lang w:eastAsia="tr-TR"/>
              </w:rPr>
            </w:pPr>
            <w:r w:rsidRPr="00B42E51">
              <w:rPr>
                <w:rFonts w:ascii="Arial" w:hAnsi="Arial" w:cs="Arial"/>
                <w:b/>
                <w:bCs/>
                <w:sz w:val="16"/>
                <w:szCs w:val="16"/>
                <w:lang w:eastAsia="tr-TR"/>
              </w:rPr>
              <w:t>Aylık değişimler</w:t>
            </w:r>
          </w:p>
        </w:tc>
      </w:tr>
      <w:tr w:rsidR="00B42E51" w:rsidRPr="00B42E51" w:rsidTr="00B42E51">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Nisan 14</w:t>
            </w:r>
          </w:p>
        </w:tc>
        <w:tc>
          <w:tcPr>
            <w:tcW w:w="84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23090</w:t>
            </w:r>
          </w:p>
        </w:tc>
        <w:tc>
          <w:tcPr>
            <w:tcW w:w="92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20435</w:t>
            </w:r>
          </w:p>
        </w:tc>
        <w:tc>
          <w:tcPr>
            <w:tcW w:w="740" w:type="dxa"/>
            <w:tcBorders>
              <w:top w:val="single" w:sz="8" w:space="0" w:color="auto"/>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2655</w:t>
            </w:r>
          </w:p>
        </w:tc>
        <w:tc>
          <w:tcPr>
            <w:tcW w:w="1320" w:type="dxa"/>
            <w:tcBorders>
              <w:top w:val="single" w:sz="8" w:space="0" w:color="auto"/>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11.5%</w:t>
            </w:r>
          </w:p>
        </w:tc>
        <w:tc>
          <w:tcPr>
            <w:tcW w:w="720" w:type="dxa"/>
            <w:tcBorders>
              <w:top w:val="nil"/>
              <w:left w:val="nil"/>
              <w:bottom w:val="single" w:sz="8" w:space="0" w:color="auto"/>
              <w:right w:val="nil"/>
            </w:tcBorders>
            <w:shd w:val="clear" w:color="auto" w:fill="auto"/>
            <w:vAlign w:val="bottom"/>
            <w:hideMark/>
          </w:tcPr>
          <w:p w:rsidR="00B42E51" w:rsidRPr="00B42E51" w:rsidRDefault="00B42E51" w:rsidP="00B42E51">
            <w:pPr>
              <w:suppressAutoHyphens w:val="0"/>
              <w:jc w:val="center"/>
              <w:rPr>
                <w:rFonts w:ascii="Arial" w:hAnsi="Arial" w:cs="Arial"/>
                <w:b/>
                <w:bCs/>
                <w:sz w:val="16"/>
                <w:szCs w:val="16"/>
                <w:lang w:eastAsia="tr-TR"/>
              </w:rPr>
            </w:pPr>
            <w:r w:rsidRPr="00B42E51">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B42E51" w:rsidRPr="00B42E51" w:rsidRDefault="00B42E51" w:rsidP="00B42E51">
            <w:pPr>
              <w:suppressAutoHyphens w:val="0"/>
              <w:jc w:val="center"/>
              <w:rPr>
                <w:rFonts w:ascii="Arial" w:hAnsi="Arial" w:cs="Arial"/>
                <w:b/>
                <w:bCs/>
                <w:sz w:val="16"/>
                <w:szCs w:val="16"/>
                <w:lang w:eastAsia="tr-TR"/>
              </w:rPr>
            </w:pPr>
            <w:r w:rsidRPr="00B42E51">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B42E51" w:rsidRPr="00B42E51" w:rsidRDefault="00B42E51" w:rsidP="00B42E51">
            <w:pPr>
              <w:suppressAutoHyphens w:val="0"/>
              <w:jc w:val="center"/>
              <w:rPr>
                <w:rFonts w:ascii="Arial" w:hAnsi="Arial" w:cs="Arial"/>
                <w:b/>
                <w:bCs/>
                <w:sz w:val="16"/>
                <w:szCs w:val="16"/>
                <w:lang w:eastAsia="tr-TR"/>
              </w:rPr>
            </w:pPr>
            <w:r w:rsidRPr="00B42E51">
              <w:rPr>
                <w:rFonts w:ascii="Arial" w:hAnsi="Arial" w:cs="Arial"/>
                <w:b/>
                <w:bCs/>
                <w:sz w:val="16"/>
                <w:szCs w:val="16"/>
                <w:lang w:eastAsia="tr-TR"/>
              </w:rPr>
              <w:t>İşsizlik</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23131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20425</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2706</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23188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20405</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2783</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76</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23289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2888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105</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23392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20515</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2877</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23522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20558</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2964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43</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86</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23632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20702</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2930</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-33</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55</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23748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20803</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23857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20899</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24042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21085</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23775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20827</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2948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-267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-258</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23874</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20914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24006</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21005</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3001</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24066</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21034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3032</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32</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24200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21223</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2977</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133</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-56</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24132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21164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24352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21357</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27</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24403</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21377</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24542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21548</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171</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-32</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24619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21640</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-15</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24731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21763</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24825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21871</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24871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21936</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2935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46</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65</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-19</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24999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22024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2975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25116</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22002</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3114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25124</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21833</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-169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177</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25178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21804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3374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54</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83</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25181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21756</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3425</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-48</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51</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25364</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21940</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3424</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184</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25525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21977</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3548</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161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124</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25647</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22056</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3591</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122</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43</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25579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21972</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3607</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16</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25690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22093</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3597</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25800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22214</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3586</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-10</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25990</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22429</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3561</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13.7%</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215</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-26</w:t>
            </w:r>
          </w:p>
        </w:tc>
      </w:tr>
      <w:tr w:rsidR="00B42E51" w:rsidRPr="00B42E51" w:rsidTr="00B42E51">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26035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22546</w:t>
            </w:r>
          </w:p>
        </w:tc>
        <w:tc>
          <w:tcPr>
            <w:tcW w:w="74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3489</w:t>
            </w:r>
          </w:p>
        </w:tc>
        <w:tc>
          <w:tcPr>
            <w:tcW w:w="132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-72</w:t>
            </w:r>
          </w:p>
        </w:tc>
      </w:tr>
      <w:tr w:rsidR="00B42E51" w:rsidRPr="00B42E51" w:rsidTr="00B42E51">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B42E51" w:rsidRPr="00B42E51" w:rsidRDefault="00B42E51" w:rsidP="00B42E51">
            <w:pPr>
              <w:suppressAutoHyphens w:val="0"/>
              <w:jc w:val="right"/>
              <w:rPr>
                <w:rFonts w:ascii="Arial" w:hAnsi="Arial" w:cs="Arial"/>
                <w:b/>
                <w:bCs/>
                <w:sz w:val="16"/>
                <w:szCs w:val="16"/>
                <w:lang w:eastAsia="tr-TR"/>
              </w:rPr>
            </w:pPr>
            <w:r w:rsidRPr="00B42E51">
              <w:rPr>
                <w:rFonts w:ascii="Arial" w:hAnsi="Arial" w:cs="Arial"/>
                <w:b/>
                <w:bCs/>
                <w:sz w:val="16"/>
                <w:szCs w:val="16"/>
                <w:lang w:eastAsia="tr-TR"/>
              </w:rPr>
              <w:t>Mayıs 17</w:t>
            </w:r>
          </w:p>
        </w:tc>
        <w:tc>
          <w:tcPr>
            <w:tcW w:w="840" w:type="dxa"/>
            <w:tcBorders>
              <w:top w:val="nil"/>
              <w:left w:val="nil"/>
              <w:bottom w:val="single" w:sz="8" w:space="0" w:color="auto"/>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26066</w:t>
            </w:r>
          </w:p>
        </w:tc>
        <w:tc>
          <w:tcPr>
            <w:tcW w:w="920" w:type="dxa"/>
            <w:tcBorders>
              <w:top w:val="nil"/>
              <w:left w:val="nil"/>
              <w:bottom w:val="single" w:sz="8" w:space="0" w:color="auto"/>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22573</w:t>
            </w:r>
          </w:p>
        </w:tc>
        <w:tc>
          <w:tcPr>
            <w:tcW w:w="740" w:type="dxa"/>
            <w:tcBorders>
              <w:top w:val="nil"/>
              <w:left w:val="nil"/>
              <w:bottom w:val="single" w:sz="8" w:space="0" w:color="auto"/>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3493</w:t>
            </w:r>
          </w:p>
        </w:tc>
        <w:tc>
          <w:tcPr>
            <w:tcW w:w="1320" w:type="dxa"/>
            <w:tcBorders>
              <w:top w:val="nil"/>
              <w:left w:val="nil"/>
              <w:bottom w:val="single" w:sz="8" w:space="0" w:color="auto"/>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13.4%</w:t>
            </w:r>
          </w:p>
        </w:tc>
        <w:tc>
          <w:tcPr>
            <w:tcW w:w="720" w:type="dxa"/>
            <w:tcBorders>
              <w:top w:val="nil"/>
              <w:left w:val="nil"/>
              <w:bottom w:val="single" w:sz="8" w:space="0" w:color="auto"/>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31</w:t>
            </w:r>
          </w:p>
        </w:tc>
        <w:tc>
          <w:tcPr>
            <w:tcW w:w="920" w:type="dxa"/>
            <w:tcBorders>
              <w:top w:val="nil"/>
              <w:left w:val="nil"/>
              <w:bottom w:val="single" w:sz="8" w:space="0" w:color="auto"/>
              <w:right w:val="nil"/>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27</w:t>
            </w:r>
          </w:p>
        </w:tc>
        <w:tc>
          <w:tcPr>
            <w:tcW w:w="740" w:type="dxa"/>
            <w:tcBorders>
              <w:top w:val="nil"/>
              <w:left w:val="nil"/>
              <w:bottom w:val="single" w:sz="8" w:space="0" w:color="auto"/>
              <w:right w:val="single" w:sz="8" w:space="0" w:color="auto"/>
            </w:tcBorders>
            <w:shd w:val="clear" w:color="auto" w:fill="auto"/>
            <w:noWrap/>
            <w:vAlign w:val="bottom"/>
            <w:hideMark/>
          </w:tcPr>
          <w:p w:rsidR="00B42E51" w:rsidRPr="00B42E51" w:rsidRDefault="00B42E51" w:rsidP="00B42E51">
            <w:pPr>
              <w:suppressAutoHyphens w:val="0"/>
              <w:jc w:val="center"/>
              <w:rPr>
                <w:rFonts w:ascii="Arial" w:hAnsi="Arial" w:cs="Arial"/>
                <w:sz w:val="16"/>
                <w:szCs w:val="16"/>
                <w:lang w:eastAsia="tr-TR"/>
              </w:rPr>
            </w:pPr>
            <w:r w:rsidRPr="00B42E51">
              <w:rPr>
                <w:rFonts w:ascii="Arial" w:hAnsi="Arial" w:cs="Arial"/>
                <w:sz w:val="16"/>
                <w:szCs w:val="16"/>
                <w:lang w:eastAsia="tr-TR"/>
              </w:rPr>
              <w:t>4</w:t>
            </w:r>
          </w:p>
        </w:tc>
      </w:tr>
    </w:tbl>
    <w:p w:rsidR="00667FE8" w:rsidRPr="0087101D" w:rsidRDefault="0092747E" w:rsidP="00A16BA5">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C116DA" w:rsidRDefault="00667FE8" w:rsidP="00C116DA">
      <w:pPr>
        <w:pStyle w:val="Caption"/>
        <w:keepNext/>
        <w:rPr>
          <w:rFonts w:ascii="Arial" w:hAnsi="Arial" w:cs="Arial"/>
        </w:rPr>
      </w:pPr>
      <w:bookmarkStart w:id="9" w:name="_Ref374950055"/>
      <w:r w:rsidRPr="0087101D">
        <w:rPr>
          <w:rFonts w:ascii="Arial" w:hAnsi="Arial" w:cs="Arial"/>
        </w:rPr>
        <w:t xml:space="preserve">Tablo </w:t>
      </w:r>
      <w:r w:rsidR="00182388" w:rsidRPr="0087101D">
        <w:rPr>
          <w:rFonts w:ascii="Arial" w:hAnsi="Arial" w:cs="Arial"/>
        </w:rPr>
        <w:fldChar w:fldCharType="begin"/>
      </w:r>
      <w:r w:rsidRPr="0087101D">
        <w:rPr>
          <w:rFonts w:ascii="Arial" w:hAnsi="Arial" w:cs="Arial"/>
        </w:rPr>
        <w:instrText xml:space="preserve"> SEQ Tablo \* ARABIC </w:instrText>
      </w:r>
      <w:r w:rsidR="00182388" w:rsidRPr="0087101D">
        <w:rPr>
          <w:rFonts w:ascii="Arial" w:hAnsi="Arial" w:cs="Arial"/>
        </w:rPr>
        <w:fldChar w:fldCharType="separate"/>
      </w:r>
      <w:r w:rsidR="00F431C9">
        <w:rPr>
          <w:rFonts w:ascii="Arial" w:hAnsi="Arial" w:cs="Arial"/>
          <w:noProof/>
        </w:rPr>
        <w:t>2</w:t>
      </w:r>
      <w:r w:rsidR="00182388" w:rsidRPr="0087101D">
        <w:rPr>
          <w:rFonts w:ascii="Arial" w:hAnsi="Arial" w:cs="Arial"/>
        </w:rPr>
        <w:fldChar w:fldCharType="end"/>
      </w:r>
      <w:bookmarkEnd w:id="9"/>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9E2390" w:rsidRPr="009E2390" w:rsidTr="009E2390">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9E2390" w:rsidRPr="009E2390" w:rsidRDefault="009E2390" w:rsidP="009E2390">
            <w:pPr>
              <w:suppressAutoHyphens w:val="0"/>
              <w:rPr>
                <w:rFonts w:ascii="Arial" w:hAnsi="Arial" w:cs="Arial"/>
                <w:sz w:val="16"/>
                <w:szCs w:val="16"/>
                <w:lang w:eastAsia="tr-TR"/>
              </w:rPr>
            </w:pPr>
            <w:r w:rsidRPr="009E2390">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E2390" w:rsidRPr="009E2390" w:rsidRDefault="009E2390" w:rsidP="009E2390">
            <w:pPr>
              <w:suppressAutoHyphens w:val="0"/>
              <w:jc w:val="center"/>
              <w:rPr>
                <w:rFonts w:ascii="Arial" w:hAnsi="Arial" w:cs="Arial"/>
                <w:b/>
                <w:bCs/>
                <w:sz w:val="16"/>
                <w:szCs w:val="16"/>
                <w:lang w:eastAsia="tr-TR"/>
              </w:rPr>
            </w:pPr>
            <w:r w:rsidRPr="009E2390">
              <w:rPr>
                <w:rFonts w:ascii="Arial" w:hAnsi="Arial" w:cs="Arial"/>
                <w:b/>
                <w:bCs/>
                <w:sz w:val="16"/>
                <w:szCs w:val="16"/>
                <w:lang w:eastAsia="tr-TR"/>
              </w:rPr>
              <w:t>Aylık değişimler</w:t>
            </w:r>
          </w:p>
        </w:tc>
      </w:tr>
      <w:tr w:rsidR="009E2390" w:rsidRPr="009E2390" w:rsidTr="009E2390">
        <w:trPr>
          <w:trHeight w:val="240"/>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Nisan 14</w:t>
            </w:r>
          </w:p>
        </w:tc>
        <w:tc>
          <w:tcPr>
            <w:tcW w:w="1020" w:type="dxa"/>
            <w:tcBorders>
              <w:top w:val="single" w:sz="8" w:space="0" w:color="auto"/>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5569</w:t>
            </w:r>
          </w:p>
        </w:tc>
        <w:tc>
          <w:tcPr>
            <w:tcW w:w="1020" w:type="dxa"/>
            <w:tcBorders>
              <w:top w:val="single" w:sz="8" w:space="0" w:color="auto"/>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5373</w:t>
            </w:r>
          </w:p>
        </w:tc>
        <w:tc>
          <w:tcPr>
            <w:tcW w:w="1020" w:type="dxa"/>
            <w:tcBorders>
              <w:top w:val="single" w:sz="8" w:space="0" w:color="auto"/>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1885</w:t>
            </w:r>
          </w:p>
        </w:tc>
        <w:tc>
          <w:tcPr>
            <w:tcW w:w="1020" w:type="dxa"/>
            <w:tcBorders>
              <w:top w:val="single" w:sz="8" w:space="0" w:color="auto"/>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13177</w:t>
            </w:r>
          </w:p>
        </w:tc>
        <w:tc>
          <w:tcPr>
            <w:tcW w:w="763"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9E2390" w:rsidRPr="009E2390" w:rsidRDefault="009E2390" w:rsidP="009E2390">
            <w:pPr>
              <w:suppressAutoHyphens w:val="0"/>
              <w:rPr>
                <w:rFonts w:ascii="Arial" w:hAnsi="Arial" w:cs="Arial"/>
                <w:b/>
                <w:bCs/>
                <w:sz w:val="16"/>
                <w:szCs w:val="16"/>
                <w:lang w:eastAsia="tr-TR"/>
              </w:rPr>
            </w:pPr>
            <w:r w:rsidRPr="009E2390">
              <w:rPr>
                <w:rFonts w:ascii="Arial" w:hAnsi="Arial" w:cs="Arial"/>
                <w:b/>
                <w:bCs/>
                <w:sz w:val="16"/>
                <w:szCs w:val="16"/>
                <w:lang w:eastAsia="tr-TR"/>
              </w:rPr>
              <w:t>Hizmetler</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5571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13188</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5494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1833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13241</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-77</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53</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5409</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1822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13336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-85</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95</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1862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13395</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-65</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59</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13375</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-20</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13443</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68</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5417</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13494</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13596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102</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1928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13621</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25</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5238</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13866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-188</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245</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5473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13619</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235</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-247</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5504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1881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13707</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88</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5526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13731</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24</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1861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13793</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62</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13970</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177</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5532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1925</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13986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16</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5532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14089</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0</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103</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5462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1958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14056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-70</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-33</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5403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14207</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151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5430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2003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14326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27</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119</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14450</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124</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5322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2008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14587</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137</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2025</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14617</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30</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5352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2028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14615</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2043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14574</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-50</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5148</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14563</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-154</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-102</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5221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14608</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45</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5269</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14600</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48</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Eylül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5361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2028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14651</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92</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51</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Ekim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14706</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55</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Kasım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5309</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14742</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36</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Aralık 16</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1972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14735</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Ocak 17</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5452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1986</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14834</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109</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99</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Şubat 17</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5468</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2042</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14921</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87</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Mart 17</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2097</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14985</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-106</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64</w:t>
            </w:r>
          </w:p>
        </w:tc>
      </w:tr>
      <w:tr w:rsidR="009E2390" w:rsidRPr="009E2390" w:rsidTr="009E2390">
        <w:trPr>
          <w:trHeight w:val="225"/>
        </w:trPr>
        <w:tc>
          <w:tcPr>
            <w:tcW w:w="12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Nisan 17</w:t>
            </w:r>
          </w:p>
        </w:tc>
        <w:tc>
          <w:tcPr>
            <w:tcW w:w="1020" w:type="dxa"/>
            <w:tcBorders>
              <w:top w:val="nil"/>
              <w:left w:val="single" w:sz="8" w:space="0" w:color="auto"/>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2113</w:t>
            </w:r>
          </w:p>
        </w:tc>
        <w:tc>
          <w:tcPr>
            <w:tcW w:w="1020"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15062</w:t>
            </w:r>
          </w:p>
        </w:tc>
        <w:tc>
          <w:tcPr>
            <w:tcW w:w="763"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77</w:t>
            </w:r>
          </w:p>
        </w:tc>
      </w:tr>
      <w:tr w:rsidR="009E2390" w:rsidRPr="009E2390" w:rsidTr="009E2390">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9E2390" w:rsidRPr="009E2390" w:rsidRDefault="009E2390" w:rsidP="009E2390">
            <w:pPr>
              <w:suppressAutoHyphens w:val="0"/>
              <w:jc w:val="right"/>
              <w:rPr>
                <w:rFonts w:ascii="Arial" w:hAnsi="Arial" w:cs="Arial"/>
                <w:b/>
                <w:bCs/>
                <w:sz w:val="16"/>
                <w:szCs w:val="16"/>
                <w:lang w:eastAsia="tr-TR"/>
              </w:rPr>
            </w:pPr>
            <w:r w:rsidRPr="009E2390">
              <w:rPr>
                <w:rFonts w:ascii="Arial" w:hAnsi="Arial" w:cs="Arial"/>
                <w:b/>
                <w:bCs/>
                <w:sz w:val="16"/>
                <w:szCs w:val="16"/>
                <w:lang w:eastAsia="tr-TR"/>
              </w:rPr>
              <w:t>Mayıs 17</w:t>
            </w:r>
          </w:p>
        </w:tc>
        <w:tc>
          <w:tcPr>
            <w:tcW w:w="1020" w:type="dxa"/>
            <w:tcBorders>
              <w:top w:val="nil"/>
              <w:left w:val="single" w:sz="8" w:space="0" w:color="auto"/>
              <w:bottom w:val="single" w:sz="8" w:space="0" w:color="auto"/>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5341</w:t>
            </w:r>
          </w:p>
        </w:tc>
        <w:tc>
          <w:tcPr>
            <w:tcW w:w="1020"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5386</w:t>
            </w:r>
          </w:p>
        </w:tc>
        <w:tc>
          <w:tcPr>
            <w:tcW w:w="1020"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2055</w:t>
            </w:r>
          </w:p>
        </w:tc>
        <w:tc>
          <w:tcPr>
            <w:tcW w:w="1020" w:type="dxa"/>
            <w:tcBorders>
              <w:top w:val="nil"/>
              <w:left w:val="nil"/>
              <w:bottom w:val="single" w:sz="8" w:space="0" w:color="auto"/>
              <w:right w:val="single" w:sz="8" w:space="0" w:color="auto"/>
            </w:tcBorders>
            <w:shd w:val="clear" w:color="auto" w:fill="auto"/>
            <w:noWrap/>
            <w:vAlign w:val="bottom"/>
            <w:hideMark/>
          </w:tcPr>
          <w:p w:rsidR="009E2390" w:rsidRPr="009E2390" w:rsidRDefault="009E2390" w:rsidP="009E2390">
            <w:pPr>
              <w:suppressAutoHyphens w:val="0"/>
              <w:jc w:val="center"/>
              <w:rPr>
                <w:rFonts w:ascii="Arial" w:hAnsi="Arial" w:cs="Arial"/>
                <w:sz w:val="16"/>
                <w:szCs w:val="16"/>
                <w:lang w:eastAsia="tr-TR"/>
              </w:rPr>
            </w:pPr>
            <w:r w:rsidRPr="009E2390">
              <w:rPr>
                <w:rFonts w:ascii="Arial" w:hAnsi="Arial" w:cs="Arial"/>
                <w:sz w:val="16"/>
                <w:szCs w:val="16"/>
                <w:lang w:eastAsia="tr-TR"/>
              </w:rPr>
              <w:t>15132</w:t>
            </w:r>
          </w:p>
        </w:tc>
        <w:tc>
          <w:tcPr>
            <w:tcW w:w="763"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17</w:t>
            </w:r>
          </w:p>
        </w:tc>
        <w:tc>
          <w:tcPr>
            <w:tcW w:w="1281"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14</w:t>
            </w:r>
          </w:p>
        </w:tc>
        <w:tc>
          <w:tcPr>
            <w:tcW w:w="807" w:type="dxa"/>
            <w:tcBorders>
              <w:top w:val="nil"/>
              <w:left w:val="nil"/>
              <w:bottom w:val="single" w:sz="8" w:space="0" w:color="auto"/>
              <w:right w:val="nil"/>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-58</w:t>
            </w:r>
          </w:p>
        </w:tc>
        <w:tc>
          <w:tcPr>
            <w:tcW w:w="1229" w:type="dxa"/>
            <w:tcBorders>
              <w:top w:val="nil"/>
              <w:left w:val="nil"/>
              <w:bottom w:val="single" w:sz="8" w:space="0" w:color="auto"/>
              <w:right w:val="single" w:sz="8" w:space="0" w:color="auto"/>
            </w:tcBorders>
            <w:shd w:val="clear" w:color="auto" w:fill="auto"/>
            <w:noWrap/>
            <w:vAlign w:val="bottom"/>
            <w:hideMark/>
          </w:tcPr>
          <w:p w:rsidR="009E2390" w:rsidRPr="009E2390" w:rsidRDefault="009E2390" w:rsidP="009E2390">
            <w:pPr>
              <w:suppressAutoHyphens w:val="0"/>
              <w:jc w:val="right"/>
              <w:rPr>
                <w:rFonts w:ascii="Arial" w:hAnsi="Arial" w:cs="Arial"/>
                <w:sz w:val="16"/>
                <w:szCs w:val="16"/>
                <w:lang w:eastAsia="tr-TR"/>
              </w:rPr>
            </w:pPr>
            <w:r w:rsidRPr="009E2390">
              <w:rPr>
                <w:rFonts w:ascii="Arial" w:hAnsi="Arial" w:cs="Arial"/>
                <w:sz w:val="16"/>
                <w:szCs w:val="16"/>
                <w:lang w:eastAsia="tr-TR"/>
              </w:rPr>
              <w:t>70</w:t>
            </w:r>
          </w:p>
        </w:tc>
      </w:tr>
    </w:tbl>
    <w:p w:rsidR="00667FE8" w:rsidRPr="0087101D" w:rsidRDefault="00C116DA" w:rsidP="00C116DA">
      <w:pPr>
        <w:pStyle w:val="Caption"/>
        <w:keepNext/>
        <w:rPr>
          <w:rFonts w:ascii="Arial" w:hAnsi="Arial" w:cs="Arial"/>
          <w:b w:val="0"/>
          <w:bCs w:val="0"/>
          <w:sz w:val="18"/>
          <w:szCs w:val="18"/>
        </w:rPr>
      </w:pPr>
      <w:r w:rsidRPr="0087101D">
        <w:rPr>
          <w:rFonts w:ascii="Arial" w:hAnsi="Arial" w:cs="Arial"/>
          <w:b w:val="0"/>
          <w:sz w:val="18"/>
          <w:szCs w:val="18"/>
        </w:rPr>
        <w:t xml:space="preserve"> </w:t>
      </w:r>
      <w:r w:rsidR="00667FE8"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77360" w:rsidRDefault="00F431C9" w:rsidP="00077360">
      <w:pPr>
        <w:pStyle w:val="Caption"/>
        <w:keepNext/>
        <w:rPr>
          <w:rFonts w:ascii="Arial" w:hAnsi="Arial" w:cs="Arial"/>
        </w:rPr>
      </w:pPr>
      <w:r w:rsidRPr="004C6F3B">
        <w:rPr>
          <w:rFonts w:ascii="Arial" w:hAnsi="Arial" w:cs="Arial"/>
        </w:rPr>
        <w:t xml:space="preserve">Tablo </w:t>
      </w:r>
      <w:r w:rsidR="00182388" w:rsidRPr="004C6F3B">
        <w:rPr>
          <w:rFonts w:ascii="Arial" w:hAnsi="Arial" w:cs="Arial"/>
        </w:rPr>
        <w:fldChar w:fldCharType="begin"/>
      </w:r>
      <w:r w:rsidR="009711A5" w:rsidRPr="004C6F3B">
        <w:rPr>
          <w:rFonts w:ascii="Arial" w:hAnsi="Arial" w:cs="Arial"/>
        </w:rPr>
        <w:instrText xml:space="preserve"> SEQ Tablo \* ARABIC </w:instrText>
      </w:r>
      <w:r w:rsidR="00182388" w:rsidRPr="004C6F3B">
        <w:rPr>
          <w:rFonts w:ascii="Arial" w:hAnsi="Arial" w:cs="Arial"/>
        </w:rPr>
        <w:fldChar w:fldCharType="separate"/>
      </w:r>
      <w:r w:rsidRPr="004C6F3B">
        <w:rPr>
          <w:rFonts w:ascii="Arial" w:hAnsi="Arial" w:cs="Arial"/>
        </w:rPr>
        <w:t>3</w:t>
      </w:r>
      <w:r w:rsidR="00182388" w:rsidRPr="004C6F3B">
        <w:rPr>
          <w:rFonts w:ascii="Arial" w:hAnsi="Arial" w:cs="Arial"/>
        </w:rPr>
        <w:fldChar w:fldCharType="end"/>
      </w:r>
      <w:r w:rsidRPr="004C6F3B">
        <w:rPr>
          <w:rFonts w:ascii="Arial" w:hAnsi="Arial" w:cs="Arial"/>
        </w:rPr>
        <w:t xml:space="preserve">: Mevsim etkilerinden arındırılmış kadın ve erkek tarım dışı işgücü göstergeleri (bin kişi) </w:t>
      </w:r>
    </w:p>
    <w:p w:rsidR="003A656A" w:rsidRDefault="003A656A" w:rsidP="003A656A"/>
    <w:p w:rsidR="003A656A" w:rsidRDefault="003A656A" w:rsidP="003A656A"/>
    <w:p w:rsidR="003A656A" w:rsidRPr="003A656A" w:rsidRDefault="003A656A" w:rsidP="003A656A"/>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FC37D3" w:rsidRPr="00FC37D3" w:rsidTr="009D32FB">
        <w:trPr>
          <w:trHeight w:val="221"/>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FC37D3" w:rsidRPr="00FC37D3" w:rsidRDefault="00FC37D3" w:rsidP="00FC37D3">
            <w:pPr>
              <w:suppressAutoHyphens w:val="0"/>
              <w:rPr>
                <w:rFonts w:ascii="Arial" w:hAnsi="Arial" w:cs="Arial"/>
                <w:sz w:val="16"/>
                <w:szCs w:val="16"/>
                <w:lang w:eastAsia="tr-TR"/>
              </w:rPr>
            </w:pPr>
            <w:r w:rsidRPr="00FC37D3">
              <w:rPr>
                <w:rFonts w:ascii="Arial" w:hAnsi="Arial" w:cs="Arial"/>
                <w:sz w:val="16"/>
                <w:szCs w:val="16"/>
                <w:lang w:eastAsia="tr-TR"/>
              </w:rPr>
              <w:t> </w:t>
            </w:r>
          </w:p>
        </w:tc>
        <w:tc>
          <w:tcPr>
            <w:tcW w:w="1240" w:type="dxa"/>
            <w:tcBorders>
              <w:top w:val="single" w:sz="8" w:space="0" w:color="auto"/>
              <w:left w:val="nil"/>
              <w:bottom w:val="nil"/>
              <w:right w:val="nil"/>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FC37D3" w:rsidRPr="00FC37D3" w:rsidRDefault="00FC37D3" w:rsidP="00E73E19">
            <w:pPr>
              <w:suppressAutoHyphens w:val="0"/>
              <w:jc w:val="right"/>
              <w:rPr>
                <w:rFonts w:ascii="Calibri" w:hAnsi="Calibri" w:cs="Arial"/>
                <w:b/>
                <w:bCs/>
                <w:color w:val="000000"/>
                <w:sz w:val="16"/>
                <w:szCs w:val="16"/>
                <w:lang w:eastAsia="tr-TR"/>
              </w:rPr>
            </w:pPr>
            <w:r w:rsidRPr="00FC37D3">
              <w:rPr>
                <w:rFonts w:ascii="Calibri" w:hAnsi="Calibri" w:cs="Arial"/>
                <w:b/>
                <w:bCs/>
                <w:color w:val="000000"/>
                <w:sz w:val="16"/>
                <w:szCs w:val="16"/>
                <w:lang w:eastAsia="tr-TR"/>
              </w:rPr>
              <w:t>Erkek İşsiz</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suppressAutoHyphens w:val="0"/>
              <w:rPr>
                <w:rFonts w:ascii="Arial" w:hAnsi="Arial" w:cs="Arial"/>
                <w:b/>
                <w:bCs/>
                <w:sz w:val="16"/>
                <w:szCs w:val="16"/>
                <w:lang w:eastAsia="tr-TR"/>
              </w:rPr>
            </w:pPr>
            <w:r w:rsidRPr="003A656A">
              <w:rPr>
                <w:rFonts w:ascii="Arial" w:hAnsi="Arial" w:cs="Arial"/>
                <w:b/>
                <w:bCs/>
                <w:sz w:val="16"/>
                <w:szCs w:val="16"/>
              </w:rPr>
              <w:t>Mayıs 14</w:t>
            </w:r>
          </w:p>
        </w:tc>
        <w:tc>
          <w:tcPr>
            <w:tcW w:w="1240" w:type="dxa"/>
            <w:tcBorders>
              <w:top w:val="single" w:sz="8" w:space="0" w:color="auto"/>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6122</w:t>
            </w:r>
          </w:p>
        </w:tc>
        <w:tc>
          <w:tcPr>
            <w:tcW w:w="1540" w:type="dxa"/>
            <w:tcBorders>
              <w:top w:val="single" w:sz="8" w:space="0" w:color="auto"/>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5074</w:t>
            </w:r>
          </w:p>
        </w:tc>
        <w:tc>
          <w:tcPr>
            <w:tcW w:w="1320" w:type="dxa"/>
            <w:tcBorders>
              <w:top w:val="single" w:sz="8" w:space="0" w:color="auto"/>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1048</w:t>
            </w:r>
          </w:p>
        </w:tc>
        <w:tc>
          <w:tcPr>
            <w:tcW w:w="1380" w:type="dxa"/>
            <w:tcBorders>
              <w:top w:val="single" w:sz="8" w:space="0" w:color="auto"/>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17030</w:t>
            </w:r>
          </w:p>
        </w:tc>
        <w:tc>
          <w:tcPr>
            <w:tcW w:w="1600" w:type="dxa"/>
            <w:tcBorders>
              <w:top w:val="single" w:sz="8" w:space="0" w:color="auto"/>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15255</w:t>
            </w:r>
          </w:p>
        </w:tc>
        <w:tc>
          <w:tcPr>
            <w:tcW w:w="1340" w:type="dxa"/>
            <w:tcBorders>
              <w:top w:val="single" w:sz="8" w:space="0" w:color="auto"/>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1775</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Haziran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6152</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5112</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1039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17072</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15295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1776</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Temmuz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6199</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5166</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1033</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17097</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15300</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1798</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Ağustos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6299</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5263</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1035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17161</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15361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1801</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Eylül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6336</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5259</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1077</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17169</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15376</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1792</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Ekim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6385</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5322</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1062</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17208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15433</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1775</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Kasım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6399</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5338</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1060</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17225</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15441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1784</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Aralık 14</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6420</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5360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1059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17298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15490</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1808</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Ocak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6507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5387</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1120</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17306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15514</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1792</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Şubat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6563</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5394</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1169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17490</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15561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1929</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Mart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6521</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5326</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1195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17266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15367</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1899</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Nisan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6542</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5360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1183</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17317</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15446</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1871</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Mayıs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6627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5431</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1196</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17354</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15515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1839</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Haziran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6655</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5490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1165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17442</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15596</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1846</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Temmuz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6741</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5595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1147</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17488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15683</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1805</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Ağustos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6712</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5588</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1124</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17508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15701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1806</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Eylül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6758</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5654</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1104</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17578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15752</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1826</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Ekim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6777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5663</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1114</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17601</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15765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1836</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Kasım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6873</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5750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1123</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17613</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15815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1799</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Aralık 15</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6974</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5815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1159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17644</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15853</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1792</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Ocak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7019</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5853</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1166</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17663</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15879</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1785</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Şubat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7052</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5869</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1183</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17757</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15895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1861</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Mart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7057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5898</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1159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17808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15907</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1900</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Nisan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7144</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5945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1199</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17840</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15930</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1911</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Mayıs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7177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5972</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1205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17918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15949</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1969</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Haziran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7259</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5973</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1285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17896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15949</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1947</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Temmuz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7261</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5917</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1345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17936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15968</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1968</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Ağustos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7325</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5923</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1402</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17966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15991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1975</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Eylül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7375</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5960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1415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18002</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16021</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1981</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Ekim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7438</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5981</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1457</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18053</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16043</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2010</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Kasım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7457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5970</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1486</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18138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16074</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2064</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Aralık 16</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7463</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5975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1488</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18149</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16074</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2074</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Ocak 17</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7458</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6001</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1457</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18236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16108</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2127</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Şubat 17</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7517</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6062</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1455</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18278</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16126</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2152</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Mart 17</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7613</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6145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1468</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18336</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16172</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2164</w:t>
            </w:r>
          </w:p>
        </w:tc>
      </w:tr>
      <w:tr w:rsidR="003A656A" w:rsidRPr="00FC37D3" w:rsidTr="00FC37D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Nisan 17</w:t>
            </w:r>
          </w:p>
        </w:tc>
        <w:tc>
          <w:tcPr>
            <w:tcW w:w="12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7601</w:t>
            </w:r>
          </w:p>
        </w:tc>
        <w:tc>
          <w:tcPr>
            <w:tcW w:w="154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6145</w:t>
            </w:r>
          </w:p>
        </w:tc>
        <w:tc>
          <w:tcPr>
            <w:tcW w:w="132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1456</w:t>
            </w:r>
          </w:p>
        </w:tc>
        <w:tc>
          <w:tcPr>
            <w:tcW w:w="1380" w:type="dxa"/>
            <w:tcBorders>
              <w:top w:val="nil"/>
              <w:left w:val="single" w:sz="8" w:space="0" w:color="auto"/>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18372</w:t>
            </w:r>
          </w:p>
        </w:tc>
        <w:tc>
          <w:tcPr>
            <w:tcW w:w="1600" w:type="dxa"/>
            <w:tcBorders>
              <w:top w:val="nil"/>
              <w:left w:val="nil"/>
              <w:bottom w:val="nil"/>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16215</w:t>
            </w:r>
          </w:p>
        </w:tc>
        <w:tc>
          <w:tcPr>
            <w:tcW w:w="1340" w:type="dxa"/>
            <w:tcBorders>
              <w:top w:val="nil"/>
              <w:left w:val="nil"/>
              <w:bottom w:val="nil"/>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2158</w:t>
            </w:r>
          </w:p>
        </w:tc>
      </w:tr>
      <w:tr w:rsidR="003A656A" w:rsidRPr="00FC37D3" w:rsidTr="00FC37D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3A656A" w:rsidRPr="003A656A" w:rsidRDefault="003A656A" w:rsidP="003A656A">
            <w:pPr>
              <w:rPr>
                <w:rFonts w:ascii="Arial" w:hAnsi="Arial" w:cs="Arial"/>
                <w:b/>
                <w:bCs/>
                <w:sz w:val="16"/>
                <w:szCs w:val="16"/>
              </w:rPr>
            </w:pPr>
            <w:r w:rsidRPr="003A656A">
              <w:rPr>
                <w:rFonts w:ascii="Arial" w:hAnsi="Arial" w:cs="Arial"/>
                <w:b/>
                <w:bCs/>
                <w:sz w:val="16"/>
                <w:szCs w:val="16"/>
              </w:rPr>
              <w:t>Mayıs 17</w:t>
            </w:r>
          </w:p>
        </w:tc>
        <w:tc>
          <w:tcPr>
            <w:tcW w:w="1240" w:type="dxa"/>
            <w:tcBorders>
              <w:top w:val="nil"/>
              <w:left w:val="nil"/>
              <w:bottom w:val="single" w:sz="8" w:space="0" w:color="auto"/>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7653</w:t>
            </w:r>
          </w:p>
        </w:tc>
        <w:tc>
          <w:tcPr>
            <w:tcW w:w="1540" w:type="dxa"/>
            <w:tcBorders>
              <w:top w:val="nil"/>
              <w:left w:val="nil"/>
              <w:bottom w:val="single" w:sz="8" w:space="0" w:color="auto"/>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6199</w:t>
            </w:r>
          </w:p>
        </w:tc>
        <w:tc>
          <w:tcPr>
            <w:tcW w:w="1320" w:type="dxa"/>
            <w:tcBorders>
              <w:top w:val="nil"/>
              <w:left w:val="nil"/>
              <w:bottom w:val="single" w:sz="8" w:space="0" w:color="auto"/>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1454</w:t>
            </w:r>
          </w:p>
        </w:tc>
        <w:tc>
          <w:tcPr>
            <w:tcW w:w="1380" w:type="dxa"/>
            <w:tcBorders>
              <w:top w:val="nil"/>
              <w:left w:val="single" w:sz="8" w:space="0" w:color="auto"/>
              <w:bottom w:val="single" w:sz="8" w:space="0" w:color="auto"/>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18363</w:t>
            </w:r>
          </w:p>
        </w:tc>
        <w:tc>
          <w:tcPr>
            <w:tcW w:w="1600" w:type="dxa"/>
            <w:tcBorders>
              <w:top w:val="nil"/>
              <w:left w:val="nil"/>
              <w:bottom w:val="single" w:sz="8" w:space="0" w:color="auto"/>
              <w:right w:val="nil"/>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16239</w:t>
            </w:r>
          </w:p>
        </w:tc>
        <w:tc>
          <w:tcPr>
            <w:tcW w:w="1340" w:type="dxa"/>
            <w:tcBorders>
              <w:top w:val="nil"/>
              <w:left w:val="nil"/>
              <w:bottom w:val="single" w:sz="8" w:space="0" w:color="auto"/>
              <w:right w:val="single" w:sz="8" w:space="0" w:color="auto"/>
            </w:tcBorders>
            <w:shd w:val="clear" w:color="auto" w:fill="auto"/>
            <w:noWrap/>
            <w:vAlign w:val="bottom"/>
            <w:hideMark/>
          </w:tcPr>
          <w:p w:rsidR="003A656A" w:rsidRPr="003A656A" w:rsidRDefault="003A656A" w:rsidP="003A656A">
            <w:pPr>
              <w:jc w:val="right"/>
              <w:rPr>
                <w:rFonts w:ascii="Arial" w:hAnsi="Arial" w:cs="Arial"/>
                <w:sz w:val="16"/>
                <w:szCs w:val="16"/>
              </w:rPr>
            </w:pPr>
            <w:r w:rsidRPr="003A656A">
              <w:rPr>
                <w:rFonts w:ascii="Arial" w:hAnsi="Arial" w:cs="Arial"/>
                <w:sz w:val="16"/>
                <w:szCs w:val="16"/>
              </w:rPr>
              <w:t>2124</w:t>
            </w:r>
          </w:p>
        </w:tc>
      </w:tr>
    </w:tbl>
    <w:p w:rsidR="00F431C9" w:rsidRPr="0087101D" w:rsidRDefault="00F431C9" w:rsidP="00077360">
      <w:pPr>
        <w:pStyle w:val="Caption"/>
        <w:keepNext/>
      </w:pPr>
      <w:r w:rsidRPr="0087101D">
        <w:rPr>
          <w:rFonts w:ascii="Arial" w:hAnsi="Arial" w:cs="Arial"/>
          <w:b w:val="0"/>
          <w:bCs w:val="0"/>
          <w:sz w:val="18"/>
          <w:szCs w:val="18"/>
        </w:rPr>
        <w:t>Kaynak: TÜİK, Betam</w:t>
      </w:r>
    </w:p>
    <w:p w:rsidR="00F431C9" w:rsidRPr="009529DA" w:rsidRDefault="00F431C9" w:rsidP="00F431C9">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8D" w:rsidRDefault="0084088D">
      <w:r>
        <w:separator/>
      </w:r>
    </w:p>
  </w:endnote>
  <w:endnote w:type="continuationSeparator" w:id="0">
    <w:p w:rsidR="0084088D" w:rsidRDefault="008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43" w:rsidRPr="00282515" w:rsidRDefault="00875B4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05B1F">
      <w:rPr>
        <w:rStyle w:val="PageNumber"/>
        <w:rFonts w:ascii="Arial" w:hAnsi="Arial" w:cs="Arial"/>
        <w:noProof/>
      </w:rPr>
      <w:t>1</w:t>
    </w:r>
    <w:r w:rsidRPr="00282515">
      <w:rPr>
        <w:rStyle w:val="PageNumber"/>
        <w:rFonts w:ascii="Arial" w:hAnsi="Arial" w:cs="Arial"/>
      </w:rPr>
      <w:fldChar w:fldCharType="end"/>
    </w:r>
  </w:p>
  <w:p w:rsidR="00875B43" w:rsidRDefault="00875B4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43" w:rsidRDefault="00875B4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B1F">
      <w:rPr>
        <w:rStyle w:val="PageNumber"/>
        <w:noProof/>
      </w:rPr>
      <w:t>8</w:t>
    </w:r>
    <w:r>
      <w:rPr>
        <w:rStyle w:val="PageNumber"/>
      </w:rPr>
      <w:fldChar w:fldCharType="end"/>
    </w:r>
  </w:p>
  <w:p w:rsidR="00875B43" w:rsidRDefault="00875B4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8D" w:rsidRDefault="0084088D">
      <w:r>
        <w:separator/>
      </w:r>
    </w:p>
  </w:footnote>
  <w:footnote w:type="continuationSeparator" w:id="0">
    <w:p w:rsidR="0084088D" w:rsidRDefault="0084088D">
      <w:r>
        <w:continuationSeparator/>
      </w:r>
    </w:p>
  </w:footnote>
  <w:footnote w:id="1">
    <w:p w:rsidR="00875B43" w:rsidRDefault="00875B43"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875B43" w:rsidRDefault="00875B43"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Melike Kökkızıl, Betam, Araştırma Görevlisi, melike.kokkizil@eas.bau.edu.tr</w:t>
      </w:r>
    </w:p>
    <w:p w:rsidR="00875B43" w:rsidRDefault="00875B43" w:rsidP="00627BF7">
      <w:pPr>
        <w:pStyle w:val="FootnoteText"/>
        <w:rPr>
          <w:rFonts w:ascii="Arial" w:hAnsi="Arial" w:cs="Arial"/>
          <w:sz w:val="16"/>
          <w:szCs w:val="16"/>
        </w:rPr>
      </w:pPr>
    </w:p>
    <w:p w:rsidR="00875B43" w:rsidRDefault="00875B43" w:rsidP="00627BF7">
      <w:pPr>
        <w:pStyle w:val="FootnoteText"/>
        <w:rPr>
          <w:rFonts w:ascii="Arial" w:hAnsi="Arial" w:cs="Arial"/>
          <w:sz w:val="16"/>
          <w:szCs w:val="16"/>
        </w:rPr>
      </w:pPr>
    </w:p>
    <w:p w:rsidR="00875B43" w:rsidRDefault="00875B43" w:rsidP="00627BF7">
      <w:pPr>
        <w:pStyle w:val="FootnoteText"/>
      </w:pPr>
    </w:p>
    <w:p w:rsidR="00875B43" w:rsidRDefault="00875B43" w:rsidP="00627BF7">
      <w:pPr>
        <w:pStyle w:val="FootnoteText"/>
      </w:pPr>
    </w:p>
  </w:footnote>
  <w:footnote w:id="3">
    <w:p w:rsidR="00875B43" w:rsidRPr="00DD5C6A" w:rsidRDefault="00875B43"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875B43" w:rsidRPr="00DD5C6A" w:rsidRDefault="00875B43"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875B43" w:rsidRPr="00DD5C6A" w:rsidRDefault="0084088D" w:rsidP="00E23422">
      <w:pPr>
        <w:pStyle w:val="FootnoteText"/>
        <w:jc w:val="both"/>
        <w:rPr>
          <w:rFonts w:ascii="Arial" w:hAnsi="Arial" w:cs="Arial"/>
          <w:sz w:val="16"/>
          <w:szCs w:val="16"/>
        </w:rPr>
      </w:pPr>
      <w:hyperlink r:id="rId1" w:history="1">
        <w:r w:rsidR="00875B43" w:rsidRPr="00DD5C6A">
          <w:rPr>
            <w:rStyle w:val="Hyperlink"/>
            <w:rFonts w:ascii="Arial" w:hAnsi="Arial" w:cs="Arial"/>
            <w:sz w:val="16"/>
            <w:szCs w:val="16"/>
          </w:rPr>
          <w:t>http://betam.bahcesehir.edu.tr/tr/2014/06/kariyer-net-verisiyle-kisa-vadeli-tarim-disi-issizlik-tahmini/</w:t>
        </w:r>
      </w:hyperlink>
      <w:r w:rsidR="00875B43" w:rsidRPr="00DD5C6A">
        <w:rPr>
          <w:rFonts w:ascii="Arial" w:hAnsi="Arial" w:cs="Arial"/>
          <w:sz w:val="16"/>
          <w:szCs w:val="16"/>
        </w:rPr>
        <w:t xml:space="preserve"> </w:t>
      </w:r>
    </w:p>
    <w:p w:rsidR="00875B43" w:rsidRPr="00DD5C6A" w:rsidRDefault="00875B43"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875B43" w:rsidRPr="00DD5C6A" w:rsidRDefault="0084088D" w:rsidP="00E23422">
      <w:pPr>
        <w:pStyle w:val="FootnoteText"/>
        <w:jc w:val="both"/>
        <w:rPr>
          <w:rFonts w:ascii="Arial" w:hAnsi="Arial" w:cs="Arial"/>
          <w:sz w:val="16"/>
          <w:szCs w:val="16"/>
        </w:rPr>
      </w:pPr>
      <w:hyperlink r:id="rId2" w:history="1">
        <w:r w:rsidR="00875B43" w:rsidRPr="00DD5C6A">
          <w:rPr>
            <w:rStyle w:val="Hyperlink"/>
            <w:rFonts w:ascii="Arial" w:hAnsi="Arial" w:cs="Arial"/>
            <w:sz w:val="16"/>
            <w:szCs w:val="16"/>
          </w:rPr>
          <w:t>http://betam.bahcesehir.edu.tr/2015/08/mevsim-etkilerinden-arindirilmis-tarim-disi-issizlik-tahmini/</w:t>
        </w:r>
      </w:hyperlink>
    </w:p>
  </w:footnote>
  <w:footnote w:id="4">
    <w:p w:rsidR="00875B43" w:rsidRPr="00DD5C6A" w:rsidRDefault="00875B43"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875B43" w:rsidRPr="00220DA1" w:rsidRDefault="00875B43" w:rsidP="002365E0">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3D5EAC" w:rsidRPr="003D5EAC" w:rsidRDefault="003D5EAC" w:rsidP="003D5EAC">
      <w:pPr>
        <w:pStyle w:val="FootnoteText"/>
        <w:rPr>
          <w:rFonts w:ascii="Arial" w:hAnsi="Arial" w:cs="Arial"/>
          <w:sz w:val="16"/>
          <w:szCs w:val="16"/>
        </w:rPr>
      </w:pPr>
      <w:r>
        <w:rPr>
          <w:rStyle w:val="FootnoteReference"/>
        </w:rPr>
        <w:footnoteRef/>
      </w:r>
      <w:r>
        <w:t xml:space="preserve"> </w:t>
      </w:r>
      <w:r w:rsidRPr="003D5EAC">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Mayıs 2017 dönemi itibariyle gözlem sayısı 40’a çıkmıştır. Yine de mevsim etkilerinden arındırmanın en azından bir süre daha serilerde fazladan oynaklığa sebep olabileceği unutulmamalıdır.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20EF"/>
    <w:rsid w:val="0015234F"/>
    <w:rsid w:val="0015295C"/>
    <w:rsid w:val="00152D51"/>
    <w:rsid w:val="00153615"/>
    <w:rsid w:val="00153787"/>
    <w:rsid w:val="001538DD"/>
    <w:rsid w:val="00153AB0"/>
    <w:rsid w:val="00153B01"/>
    <w:rsid w:val="00153D44"/>
    <w:rsid w:val="001541B3"/>
    <w:rsid w:val="001541EA"/>
    <w:rsid w:val="001549CD"/>
    <w:rsid w:val="001562F3"/>
    <w:rsid w:val="00156446"/>
    <w:rsid w:val="00156BBA"/>
    <w:rsid w:val="00156DE1"/>
    <w:rsid w:val="001570DD"/>
    <w:rsid w:val="001571FC"/>
    <w:rsid w:val="00161C29"/>
    <w:rsid w:val="00162C1D"/>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342A"/>
    <w:rsid w:val="00983695"/>
    <w:rsid w:val="00983A6E"/>
    <w:rsid w:val="00984AF9"/>
    <w:rsid w:val="00984CC2"/>
    <w:rsid w:val="009858DD"/>
    <w:rsid w:val="009858F7"/>
    <w:rsid w:val="00985CE7"/>
    <w:rsid w:val="00986705"/>
    <w:rsid w:val="00986A6B"/>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22F0"/>
    <w:rsid w:val="009E2390"/>
    <w:rsid w:val="009E41F6"/>
    <w:rsid w:val="009E5F55"/>
    <w:rsid w:val="009E64BF"/>
    <w:rsid w:val="009E70FA"/>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158A"/>
    <w:rsid w:val="00C7191B"/>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2EB0D"/>
  <w15:docId w15:val="{821FA35F-AA7C-4AA2-8EFA-F7C83C4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874C-51A1-4268-A4A2-58850F8F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1616</Words>
  <Characters>9216</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mine.durmaz</cp:lastModifiedBy>
  <cp:revision>28</cp:revision>
  <cp:lastPrinted>2017-04-17T09:01:00Z</cp:lastPrinted>
  <dcterms:created xsi:type="dcterms:W3CDTF">2017-08-15T09:23:00Z</dcterms:created>
  <dcterms:modified xsi:type="dcterms:W3CDTF">2017-08-15T10:18:00Z</dcterms:modified>
</cp:coreProperties>
</file>