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BB" w:rsidRPr="00AA0D14" w:rsidRDefault="00F95945">
      <w:r>
        <w:rPr>
          <w:noProof/>
        </w:rPr>
        <mc:AlternateContent>
          <mc:Choice Requires="wps">
            <w:drawing>
              <wp:anchor distT="0" distB="0" distL="114935" distR="114935" simplePos="0" relativeHeight="251663360" behindDoc="0" locked="0" layoutInCell="1" allowOverlap="1">
                <wp:simplePos x="0" y="0"/>
                <wp:positionH relativeFrom="column">
                  <wp:posOffset>1048385</wp:posOffset>
                </wp:positionH>
                <wp:positionV relativeFrom="paragraph">
                  <wp:posOffset>-494030</wp:posOffset>
                </wp:positionV>
                <wp:extent cx="5719445" cy="5168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516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207" w:rsidRPr="00EF4C8B" w:rsidRDefault="00D24207" w:rsidP="00D24207">
                            <w:pPr>
                              <w:jc w:val="center"/>
                              <w:rPr>
                                <w:rFonts w:ascii="Times New Roman" w:hAnsi="Times New Roman" w:cs="Times New Roman"/>
                                <w:b/>
                                <w:sz w:val="52"/>
                                <w:szCs w:val="52"/>
                              </w:rPr>
                            </w:pPr>
                            <w:r>
                              <w:rPr>
                                <w:rFonts w:ascii="Times New Roman" w:hAnsi="Times New Roman" w:cs="Times New Roman"/>
                                <w:b/>
                                <w:sz w:val="52"/>
                                <w:szCs w:val="52"/>
                              </w:rPr>
                              <w:t>Araştırma Notu 14/170</w:t>
                            </w:r>
                          </w:p>
                          <w:p w:rsidR="00D24207" w:rsidRPr="00526178" w:rsidRDefault="00D24207" w:rsidP="00D24207">
                            <w:pPr>
                              <w:rPr>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5pt;margin-top:-38.9pt;width:450.35pt;height:40.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zUiwIAABw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" stroked="f">
                <v:fill opacity="0"/>
                <v:textbox inset="0,0,0,0">
                  <w:txbxContent>
                    <w:p w:rsidR="00D24207" w:rsidRPr="00EF4C8B" w:rsidRDefault="00D24207" w:rsidP="00D24207">
                      <w:pPr>
                        <w:jc w:val="center"/>
                        <w:rPr>
                          <w:rFonts w:ascii="Times New Roman" w:hAnsi="Times New Roman" w:cs="Times New Roman"/>
                          <w:b/>
                          <w:sz w:val="52"/>
                          <w:szCs w:val="52"/>
                        </w:rPr>
                      </w:pPr>
                      <w:r>
                        <w:rPr>
                          <w:rFonts w:ascii="Times New Roman" w:hAnsi="Times New Roman" w:cs="Times New Roman"/>
                          <w:b/>
                          <w:sz w:val="52"/>
                          <w:szCs w:val="52"/>
                        </w:rPr>
                        <w:t>Araştırma Notu 14/170</w:t>
                      </w:r>
                    </w:p>
                    <w:p w:rsidR="00D24207" w:rsidRPr="00526178" w:rsidRDefault="00D24207" w:rsidP="00D24207">
                      <w:pPr>
                        <w:rPr>
                          <w:i/>
                          <w:iCs/>
                        </w:rPr>
                      </w:pP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5180965</wp:posOffset>
                </wp:positionH>
                <wp:positionV relativeFrom="paragraph">
                  <wp:posOffset>72390</wp:posOffset>
                </wp:positionV>
                <wp:extent cx="1311910" cy="4343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632" w:rsidRPr="00D24207" w:rsidRDefault="00F57632" w:rsidP="00125C2A">
                            <w:pPr>
                              <w:pStyle w:val="Heading3"/>
                              <w:rPr>
                                <w:rFonts w:asciiTheme="minorHAnsi" w:hAnsiTheme="minorHAnsi"/>
                                <w:color w:val="FFFFFF"/>
                                <w:sz w:val="24"/>
                                <w:szCs w:val="24"/>
                                <w:lang w:val="tr-TR"/>
                              </w:rPr>
                            </w:pPr>
                            <w:r w:rsidRPr="00D24207">
                              <w:rPr>
                                <w:rFonts w:asciiTheme="minorHAnsi" w:hAnsiTheme="minorHAnsi"/>
                                <w:color w:val="FFFFFF"/>
                                <w:sz w:val="24"/>
                                <w:szCs w:val="24"/>
                              </w:rPr>
                              <w:t xml:space="preserve">  13 </w:t>
                            </w:r>
                            <w:proofErr w:type="spellStart"/>
                            <w:r w:rsidRPr="00D24207">
                              <w:rPr>
                                <w:rFonts w:asciiTheme="minorHAnsi" w:hAnsiTheme="minorHAnsi"/>
                                <w:color w:val="FFFFFF"/>
                                <w:sz w:val="24"/>
                                <w:szCs w:val="24"/>
                              </w:rPr>
                              <w:t>Ağustos</w:t>
                            </w:r>
                            <w:proofErr w:type="spellEnd"/>
                            <w:r w:rsidRPr="00D24207">
                              <w:rPr>
                                <w:rFonts w:asciiTheme="minorHAnsi" w:hAnsiTheme="minorHAnsi"/>
                                <w:color w:val="FFFFFF"/>
                                <w:sz w:val="24"/>
                                <w:szCs w:val="24"/>
                              </w:rPr>
                              <w:t xml:space="preserve"> </w:t>
                            </w:r>
                            <w:r w:rsidRPr="00D24207">
                              <w:rPr>
                                <w:rFonts w:asciiTheme="minorHAnsi" w:hAnsiTheme="minorHAnsi"/>
                                <w:color w:val="FFFFFF"/>
                                <w:sz w:val="24"/>
                                <w:szCs w:val="24"/>
                                <w:lang w:val="tr-TR"/>
                              </w:rPr>
                              <w:t>2014</w:t>
                            </w:r>
                          </w:p>
                          <w:p w:rsidR="00F57632" w:rsidRDefault="00F57632" w:rsidP="00125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7.95pt;margin-top:5.7pt;width:103.3pt;height:34.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" stroked="f">
                <v:fill opacity="0"/>
                <v:textbox inset="0,0,0,0">
                  <w:txbxContent>
                    <w:p w:rsidR="00F57632" w:rsidRPr="00D24207" w:rsidRDefault="00F57632" w:rsidP="00125C2A">
                      <w:pPr>
                        <w:pStyle w:val="Heading3"/>
                        <w:rPr>
                          <w:rFonts w:asciiTheme="minorHAnsi" w:hAnsiTheme="minorHAnsi"/>
                          <w:color w:val="FFFFFF"/>
                          <w:sz w:val="24"/>
                          <w:szCs w:val="24"/>
                          <w:lang w:val="tr-TR"/>
                        </w:rPr>
                      </w:pPr>
                      <w:r w:rsidRPr="00D24207">
                        <w:rPr>
                          <w:rFonts w:asciiTheme="minorHAnsi" w:hAnsiTheme="minorHAnsi"/>
                          <w:color w:val="FFFFFF"/>
                          <w:sz w:val="24"/>
                          <w:szCs w:val="24"/>
                        </w:rPr>
                        <w:t xml:space="preserve">  13 </w:t>
                      </w:r>
                      <w:proofErr w:type="spellStart"/>
                      <w:r w:rsidRPr="00D24207">
                        <w:rPr>
                          <w:rFonts w:asciiTheme="minorHAnsi" w:hAnsiTheme="minorHAnsi"/>
                          <w:color w:val="FFFFFF"/>
                          <w:sz w:val="24"/>
                          <w:szCs w:val="24"/>
                        </w:rPr>
                        <w:t>Ağustos</w:t>
                      </w:r>
                      <w:proofErr w:type="spellEnd"/>
                      <w:r w:rsidRPr="00D24207">
                        <w:rPr>
                          <w:rFonts w:asciiTheme="minorHAnsi" w:hAnsiTheme="minorHAnsi"/>
                          <w:color w:val="FFFFFF"/>
                          <w:sz w:val="24"/>
                          <w:szCs w:val="24"/>
                        </w:rPr>
                        <w:t xml:space="preserve"> </w:t>
                      </w:r>
                      <w:r w:rsidRPr="00D24207">
                        <w:rPr>
                          <w:rFonts w:asciiTheme="minorHAnsi" w:hAnsiTheme="minorHAnsi"/>
                          <w:color w:val="FFFFFF"/>
                          <w:sz w:val="24"/>
                          <w:szCs w:val="24"/>
                          <w:lang w:val="tr-TR"/>
                        </w:rPr>
                        <w:t>2014</w:t>
                      </w:r>
                    </w:p>
                    <w:p w:rsidR="00F57632" w:rsidRDefault="00F57632" w:rsidP="00125C2A"/>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6202680</wp:posOffset>
                </wp:positionH>
                <wp:positionV relativeFrom="paragraph">
                  <wp:posOffset>1173480</wp:posOffset>
                </wp:positionV>
                <wp:extent cx="1478280" cy="284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4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207" w:rsidRPr="00EF4C8B" w:rsidRDefault="00D24207" w:rsidP="00D24207">
                            <w:pPr>
                              <w:rPr>
                                <w:b/>
                                <w:sz w:val="24"/>
                                <w:szCs w:val="24"/>
                              </w:rPr>
                            </w:pPr>
                            <w:r w:rsidRPr="00EF4C8B">
                              <w:rPr>
                                <w:b/>
                                <w:color w:val="FFFFFF"/>
                                <w:sz w:val="24"/>
                                <w:szCs w:val="24"/>
                              </w:rPr>
                              <w:t>4 Haziran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88.4pt;margin-top:92.4pt;width:116.4pt;height:22.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" stroked="f">
                <v:fill opacity="0"/>
                <v:textbox inset="0,0,0,0">
                  <w:txbxContent>
                    <w:p w:rsidR="00D24207" w:rsidRPr="00EF4C8B" w:rsidRDefault="00D24207" w:rsidP="00D24207">
                      <w:pPr>
                        <w:rPr>
                          <w:b/>
                          <w:sz w:val="24"/>
                          <w:szCs w:val="24"/>
                        </w:rPr>
                      </w:pPr>
                      <w:r w:rsidRPr="00EF4C8B">
                        <w:rPr>
                          <w:b/>
                          <w:color w:val="FFFFFF"/>
                          <w:sz w:val="24"/>
                          <w:szCs w:val="24"/>
                        </w:rPr>
                        <w:t>4 Haziran 2014</w:t>
                      </w:r>
                    </w:p>
                  </w:txbxContent>
                </v:textbox>
              </v:shape>
            </w:pict>
          </mc:Fallback>
        </mc:AlternateContent>
      </w:r>
      <w:r w:rsidR="007A33BB" w:rsidRPr="00AA0D14">
        <w:rPr>
          <w:noProof/>
        </w:rPr>
        <w:drawing>
          <wp:anchor distT="0" distB="0" distL="114300" distR="114300" simplePos="0" relativeHeight="251658752" behindDoc="1" locked="0" layoutInCell="1" allowOverlap="1">
            <wp:simplePos x="0" y="0"/>
            <wp:positionH relativeFrom="column">
              <wp:posOffset>-760730</wp:posOffset>
            </wp:positionH>
            <wp:positionV relativeFrom="paragraph">
              <wp:posOffset>-822325</wp:posOffset>
            </wp:positionV>
            <wp:extent cx="7313295" cy="1336675"/>
            <wp:effectExtent l="171450" t="133350" r="363855" b="301625"/>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3295" cy="1336675"/>
                    </a:xfrm>
                    <a:prstGeom prst="rect">
                      <a:avLst/>
                    </a:prstGeom>
                    <a:ln>
                      <a:noFill/>
                    </a:ln>
                    <a:effectLst>
                      <a:outerShdw blurRad="292100" dist="139700" dir="2700000" algn="tl" rotWithShape="0">
                        <a:srgbClr val="333333">
                          <a:alpha val="65000"/>
                        </a:srgbClr>
                      </a:outerShdw>
                    </a:effectLst>
                  </pic:spPr>
                </pic:pic>
              </a:graphicData>
            </a:graphic>
          </wp:anchor>
        </w:drawing>
      </w:r>
    </w:p>
    <w:p w:rsidR="007A33BB" w:rsidRPr="00AA0D14" w:rsidRDefault="007A33BB"/>
    <w:p w:rsidR="001F28E0" w:rsidRPr="00AA0D14" w:rsidRDefault="001F28E0" w:rsidP="007A33BB">
      <w:pPr>
        <w:jc w:val="center"/>
        <w:rPr>
          <w:b/>
          <w:sz w:val="26"/>
          <w:szCs w:val="26"/>
        </w:rPr>
      </w:pPr>
    </w:p>
    <w:p w:rsidR="007A33BB" w:rsidRPr="00AA0D14" w:rsidRDefault="007A33BB" w:rsidP="007A33BB">
      <w:pPr>
        <w:jc w:val="center"/>
        <w:rPr>
          <w:b/>
          <w:sz w:val="26"/>
          <w:szCs w:val="26"/>
        </w:rPr>
      </w:pPr>
      <w:r w:rsidRPr="00AA0D14">
        <w:rPr>
          <w:b/>
          <w:sz w:val="26"/>
          <w:szCs w:val="26"/>
        </w:rPr>
        <w:t>İL DÜZEYİNDE YEREL ve CUMHURBAŞKANLIĞI SEÇİMLERİNİN KARŞILAŞTIRMASI</w:t>
      </w:r>
    </w:p>
    <w:p w:rsidR="007A33BB" w:rsidRDefault="007A33BB" w:rsidP="007A33BB">
      <w:pPr>
        <w:jc w:val="center"/>
        <w:rPr>
          <w:b/>
          <w:sz w:val="26"/>
          <w:szCs w:val="26"/>
        </w:rPr>
      </w:pPr>
      <w:r w:rsidRPr="00AA0D14">
        <w:rPr>
          <w:b/>
          <w:sz w:val="26"/>
          <w:szCs w:val="26"/>
        </w:rPr>
        <w:t>KATILIM ve OY TRANSFERİ</w:t>
      </w:r>
    </w:p>
    <w:p w:rsidR="00125C2A" w:rsidRDefault="00125C2A" w:rsidP="00125C2A">
      <w:pPr>
        <w:jc w:val="center"/>
        <w:rPr>
          <w:rFonts w:ascii="Arial" w:hAnsi="Arial" w:cs="Arial"/>
          <w:sz w:val="20"/>
          <w:szCs w:val="20"/>
        </w:rPr>
      </w:pPr>
    </w:p>
    <w:p w:rsidR="00125C2A" w:rsidRPr="00125C2A" w:rsidRDefault="00125C2A" w:rsidP="00125C2A">
      <w:pPr>
        <w:jc w:val="center"/>
        <w:rPr>
          <w:rFonts w:ascii="Arial" w:hAnsi="Arial" w:cs="Arial"/>
          <w:sz w:val="20"/>
          <w:szCs w:val="20"/>
        </w:rPr>
      </w:pPr>
      <w:r w:rsidRPr="00125C2A">
        <w:rPr>
          <w:rFonts w:ascii="Arial" w:hAnsi="Arial" w:cs="Arial"/>
          <w:sz w:val="20"/>
          <w:szCs w:val="20"/>
        </w:rPr>
        <w:t>Seyfettin Gürsel</w:t>
      </w:r>
      <w:r w:rsidRPr="00125C2A">
        <w:rPr>
          <w:rStyle w:val="FootnoteReference"/>
          <w:rFonts w:ascii="Arial" w:hAnsi="Arial" w:cs="Arial"/>
          <w:sz w:val="20"/>
          <w:szCs w:val="20"/>
        </w:rPr>
        <w:footnoteReference w:customMarkFollows="1" w:id="1"/>
        <w:sym w:font="Symbol" w:char="F02A"/>
      </w:r>
      <w:r w:rsidRPr="00125C2A">
        <w:rPr>
          <w:rFonts w:ascii="Arial" w:hAnsi="Arial" w:cs="Arial"/>
          <w:sz w:val="20"/>
          <w:szCs w:val="20"/>
        </w:rPr>
        <w:t>, Mine Durmaz</w:t>
      </w:r>
      <w:r w:rsidRPr="00125C2A">
        <w:rPr>
          <w:rStyle w:val="FootnoteReference"/>
          <w:rFonts w:ascii="Arial" w:hAnsi="Arial" w:cs="Arial"/>
          <w:sz w:val="20"/>
          <w:szCs w:val="20"/>
        </w:rPr>
        <w:footnoteReference w:customMarkFollows="1" w:id="2"/>
        <w:t>**</w:t>
      </w:r>
    </w:p>
    <w:p w:rsidR="00125C2A" w:rsidRPr="00AA0D14" w:rsidRDefault="00125C2A" w:rsidP="007A33BB">
      <w:pPr>
        <w:jc w:val="center"/>
        <w:rPr>
          <w:b/>
          <w:sz w:val="26"/>
          <w:szCs w:val="26"/>
        </w:rPr>
      </w:pPr>
    </w:p>
    <w:p w:rsidR="00AA0D14" w:rsidRDefault="00AA0D14" w:rsidP="007A33BB">
      <w:pPr>
        <w:jc w:val="center"/>
        <w:rPr>
          <w:b/>
        </w:rPr>
      </w:pPr>
      <w:r w:rsidRPr="00AA0D14">
        <w:rPr>
          <w:b/>
        </w:rPr>
        <w:t xml:space="preserve">Yönetici Özeti </w:t>
      </w:r>
    </w:p>
    <w:p w:rsidR="00F25AE8" w:rsidRPr="00F86183" w:rsidRDefault="00F328B7" w:rsidP="00F328B7">
      <w:pPr>
        <w:jc w:val="both"/>
      </w:pPr>
      <w:r w:rsidRPr="00F86183">
        <w:t>10 Ağustos'ta ilk kez yapılan cumhurbaşkan</w:t>
      </w:r>
      <w:r w:rsidR="00F95945">
        <w:t>lığ</w:t>
      </w:r>
      <w:r w:rsidRPr="00F86183">
        <w:t>ı seçimlerini oyların yüzde 51,7'sini alarak Recep Tayyip Erdoğan kazan</w:t>
      </w:r>
      <w:r w:rsidR="00F57632" w:rsidRPr="00F86183">
        <w:t xml:space="preserve">ırken, Selahattin Demirtaş üçüncü olmasına rağmen bir önceki (30 Mart 2014) yerel seçimlerine kıyasla partisi HDP'nin oylarını büyük ölçüde arttırmıştır. Diğer taraftan, </w:t>
      </w:r>
      <w:r w:rsidR="00336071">
        <w:t>Ekmeleddin</w:t>
      </w:r>
      <w:r w:rsidRPr="00F86183">
        <w:t xml:space="preserve"> İhsanoğlu kendisini destekleyen partilerin bir önceki (30 Mart) yerel seçimlerde</w:t>
      </w:r>
      <w:r w:rsidR="00F57632" w:rsidRPr="00F86183">
        <w:t xml:space="preserve"> ald</w:t>
      </w:r>
      <w:r w:rsidR="00995477">
        <w:t>ığı oyların hayli gerisinde oy a</w:t>
      </w:r>
      <w:r w:rsidR="00F57632" w:rsidRPr="00F86183">
        <w:t>larak seçimi kaybetmiştir. Seçim sonuçlarının açıklanmasının ardında</w:t>
      </w:r>
      <w:r w:rsidR="00F25AE8" w:rsidRPr="00F86183">
        <w:t>n</w:t>
      </w:r>
      <w:r w:rsidR="00F57632" w:rsidRPr="00F86183">
        <w:t xml:space="preserve"> 30 Mart yerel seçimlerine kıyasla düşen katılım oranı ve oy transferlerinin </w:t>
      </w:r>
      <w:r w:rsidR="00F86183">
        <w:t xml:space="preserve">bu tabloya </w:t>
      </w:r>
      <w:r w:rsidR="00F57632" w:rsidRPr="00F86183">
        <w:t xml:space="preserve">olan etkileri sorgulanmaya başlandı. </w:t>
      </w:r>
      <w:r w:rsidR="00EA200C">
        <w:t>B</w:t>
      </w:r>
      <w:r w:rsidR="00F57632" w:rsidRPr="00F86183">
        <w:t>u araştırma notunda, il düzeyinde başlıca partilerin 30 Mart yerel seçimlerindeki oy miktarları ile destekledikleri adayların 10 Ağustos'ta aldıkları oy miktarları karşılaştırmalı olarak analiz edilmektedir</w:t>
      </w:r>
      <w:r w:rsidR="00EA200C">
        <w:t xml:space="preserve">. Sonuçlar </w:t>
      </w:r>
      <w:r w:rsidR="00F25AE8" w:rsidRPr="00F86183">
        <w:t>Recep Tayyip Erdoğan'ın birinci turda cumhurbaşkanlığı seçimi</w:t>
      </w:r>
      <w:r w:rsidR="00F95945">
        <w:t>ni</w:t>
      </w:r>
      <w:r w:rsidR="00F25AE8" w:rsidRPr="00F86183">
        <w:t xml:space="preserve"> kazanmasındaki en önemli etmenin MHP'li seçmenlerin desteğinden kaynaklandığını göstermektedir. </w:t>
      </w:r>
      <w:r w:rsidR="00336071">
        <w:t>Ekmeleddin</w:t>
      </w:r>
      <w:r w:rsidR="00F25AE8" w:rsidRPr="00F86183">
        <w:t xml:space="preserve"> İhsanoğlu'nun kendisini destekleyen CHP, MHP, BBP partilerinin potansiyeli</w:t>
      </w:r>
      <w:r w:rsidR="00F86183" w:rsidRPr="00F86183">
        <w:t>nden düşük</w:t>
      </w:r>
      <w:r w:rsidR="00F25AE8" w:rsidRPr="00F86183">
        <w:t xml:space="preserve"> başarı</w:t>
      </w:r>
      <w:r w:rsidR="00F86183" w:rsidRPr="00F86183">
        <w:t>sında ise</w:t>
      </w:r>
      <w:r w:rsidR="00F25AE8" w:rsidRPr="00F86183">
        <w:t xml:space="preserve"> MHP'li seçmenlerin bir bölümünün Erdoğan'ı desteklemesi, CHP'li seçmenlerin bir bölümünün sandığa gitme</w:t>
      </w:r>
      <w:r w:rsidR="00F86183" w:rsidRPr="00F86183">
        <w:t>mesi ve bir bölümünün ise Selahattin Demirtaş'a oy vermesi etkili olmuştur. Selahattin Demirtaş'ın başarısının arkasında ise AKP'li Kürt seçmenler</w:t>
      </w:r>
      <w:r w:rsidR="00F86183">
        <w:t>in</w:t>
      </w:r>
      <w:r w:rsidR="00F86183" w:rsidRPr="00F86183">
        <w:t xml:space="preserve"> ve bir kısım CHP'li seçmen</w:t>
      </w:r>
      <w:r w:rsidR="00F86183">
        <w:t>in</w:t>
      </w:r>
      <w:r w:rsidR="00F86183" w:rsidRPr="00F86183">
        <w:t xml:space="preserve"> katkısı görülmektedir. </w:t>
      </w:r>
    </w:p>
    <w:p w:rsidR="00AA0D14" w:rsidRPr="00125C2A" w:rsidRDefault="00AA0D14" w:rsidP="00AA0D14">
      <w:pPr>
        <w:rPr>
          <w:b/>
        </w:rPr>
      </w:pPr>
      <w:r w:rsidRPr="00125C2A">
        <w:rPr>
          <w:b/>
        </w:rPr>
        <w:t>Giriş</w:t>
      </w:r>
    </w:p>
    <w:p w:rsidR="00AA0D14" w:rsidRPr="00125C2A" w:rsidRDefault="00AA0D14" w:rsidP="00AA0D14">
      <w:pPr>
        <w:jc w:val="both"/>
      </w:pPr>
      <w:r w:rsidRPr="00125C2A">
        <w:t>10 Ağustos’ta ilk kez genel halk oylaması ile yapılan cumhurbaşkan</w:t>
      </w:r>
      <w:r w:rsidR="00F95945">
        <w:t>l</w:t>
      </w:r>
      <w:r w:rsidRPr="00125C2A">
        <w:t>ı</w:t>
      </w:r>
      <w:r w:rsidR="00F95945">
        <w:t>ğı</w:t>
      </w:r>
      <w:r w:rsidRPr="00125C2A">
        <w:t xml:space="preserve"> seçimini Adalet</w:t>
      </w:r>
      <w:r w:rsidR="00F95945">
        <w:t xml:space="preserve"> ve Kalkınma Partisi’nin (AKP) G</w:t>
      </w:r>
      <w:r w:rsidRPr="00125C2A">
        <w:t xml:space="preserve">enel </w:t>
      </w:r>
      <w:r w:rsidR="00F95945">
        <w:t>B</w:t>
      </w:r>
      <w:r w:rsidRPr="00125C2A">
        <w:t>aşkanı Recep Ta</w:t>
      </w:r>
      <w:r w:rsidR="00DA7493">
        <w:t>y</w:t>
      </w:r>
      <w:r w:rsidRPr="00125C2A">
        <w:t>yip Erdoğan geçerli oyların yüzde 51,7’sini alarak kazandı ve ilk turda cumhurbaşkanı seçildi. Seçimin ikinci kazan</w:t>
      </w:r>
      <w:r w:rsidR="00DF4A15" w:rsidRPr="00125C2A">
        <w:t>a</w:t>
      </w:r>
      <w:r w:rsidRPr="00125C2A">
        <w:t xml:space="preserve">nı, üçüncü gelmesine rağmen 30 Mart yerel seçimindeki </w:t>
      </w:r>
      <w:r w:rsidR="005860F9" w:rsidRPr="00125C2A">
        <w:t xml:space="preserve">potansiyel </w:t>
      </w:r>
      <w:r w:rsidRPr="00125C2A">
        <w:t>oy</w:t>
      </w:r>
      <w:r w:rsidR="005860F9" w:rsidRPr="00125C2A">
        <w:t>unu</w:t>
      </w:r>
      <w:r w:rsidRPr="00125C2A">
        <w:t xml:space="preserve"> büyük ölçüde artırmayı başar</w:t>
      </w:r>
      <w:r w:rsidR="00DF4A15" w:rsidRPr="00125C2A">
        <w:t>an Halk</w:t>
      </w:r>
      <w:r w:rsidR="00F95945">
        <w:t>lar</w:t>
      </w:r>
      <w:r w:rsidR="00DF4A15" w:rsidRPr="00125C2A">
        <w:t>ın Demokra</w:t>
      </w:r>
      <w:r w:rsidR="001345CF">
        <w:t>tik</w:t>
      </w:r>
      <w:r w:rsidR="00DF4A15" w:rsidRPr="00125C2A">
        <w:t xml:space="preserve"> Partisi’nin (HDP) </w:t>
      </w:r>
      <w:r w:rsidRPr="00125C2A">
        <w:t>adayı Selahattin Demirtaş oldu. Demirtaş 30 Mart</w:t>
      </w:r>
      <w:r w:rsidR="00EA200C">
        <w:t>'</w:t>
      </w:r>
      <w:r w:rsidRPr="00125C2A">
        <w:t xml:space="preserve">ta Barış ve Demokrasi Partisi’nin (BDP) ve </w:t>
      </w:r>
      <w:r w:rsidR="005C357D" w:rsidRPr="00125C2A">
        <w:t>Halk</w:t>
      </w:r>
      <w:r w:rsidR="005C357D">
        <w:t>lar</w:t>
      </w:r>
      <w:r w:rsidR="005C357D" w:rsidRPr="00125C2A">
        <w:t>ın Demokra</w:t>
      </w:r>
      <w:r w:rsidR="005C357D">
        <w:t>tik</w:t>
      </w:r>
      <w:r w:rsidR="005C357D" w:rsidRPr="00125C2A">
        <w:t xml:space="preserve"> Partisi</w:t>
      </w:r>
      <w:r w:rsidRPr="00125C2A">
        <w:t xml:space="preserve">’nin yüzde 6,5 civarındaki oy oranını yüzde 9,7’ye yükseltmeyi başardı. Seçimin kaybedeni ise esas olarak Cumhuriyet Halk Partisi’nin (CHP), Milliyetçi Hareket Partisi’nin (MHP) ve yerel seçimlerde yüzde 1,6 civarında oy alan Büyük Birlik Partisi’nin (BBP)  desteğini alan </w:t>
      </w:r>
      <w:r w:rsidR="00336071">
        <w:t>Ekmeleddin</w:t>
      </w:r>
      <w:r w:rsidRPr="00125C2A">
        <w:t xml:space="preserve"> İhsanoğlu oldu. Yüzde 38,6 oy alan </w:t>
      </w:r>
      <w:r w:rsidR="00336071">
        <w:t>Ekmeleddin</w:t>
      </w:r>
      <w:r w:rsidRPr="00125C2A">
        <w:t xml:space="preserve"> İhsanoğlu’nun oyları kendisini destekleyen bu üç partinin 30 Mart</w:t>
      </w:r>
      <w:r w:rsidR="00EA200C">
        <w:t>'</w:t>
      </w:r>
      <w:r w:rsidRPr="00125C2A">
        <w:t>ta aldığı oyların bir hayli altında kaldı.</w:t>
      </w:r>
      <w:bookmarkStart w:id="0" w:name="_GoBack"/>
      <w:bookmarkEnd w:id="0"/>
    </w:p>
    <w:p w:rsidR="00AA0D14" w:rsidRPr="00125C2A" w:rsidRDefault="00AA0D14" w:rsidP="00AA0D14">
      <w:pPr>
        <w:jc w:val="both"/>
      </w:pPr>
      <w:r w:rsidRPr="00125C2A">
        <w:lastRenderedPageBreak/>
        <w:t>Bu sonuçlar 30 Mart</w:t>
      </w:r>
      <w:r w:rsidR="00EA200C">
        <w:t>'</w:t>
      </w:r>
      <w:r w:rsidRPr="00125C2A">
        <w:t>a kıyasla düşen katılımın ve ortaya çıkan oy transferlerinin etkileri konusunda hararetli bir tartışma başlattı. Bu araştırma notunda, 30 Mart yerel seçimlerinde başlıca partilerin il düzeyinde aldıkları oy miktarları ile 10 Ağustos cumhurbaşkanlığı seçiminde üç adayın aldıkları oy</w:t>
      </w:r>
      <w:r w:rsidRPr="00AA0D14">
        <w:t xml:space="preserve"> </w:t>
      </w:r>
      <w:r w:rsidRPr="00125C2A">
        <w:t xml:space="preserve">miktarlarının karşılaştırmalı bir analizini yaparak düşen katılımın ve oy transferlerinin üç adayın seçim performansını ne ölçüde etkilediğini irdeliyoruz. Oy transferlerinin yönünü özellikle de yoğunluğunu kesin bir şekilde belirlemek illere kıyasla daha mikro düzeyde analiz gerektirir. Yine de aşağıda görüleceği gibi il düzeyinde yapılan analiz de bu konuda yeterince nitel bilgi vermekte, ayrıca düşük katılımın ve oy transferlerinin </w:t>
      </w:r>
      <w:r w:rsidR="005860F9" w:rsidRPr="00125C2A">
        <w:t xml:space="preserve">kimi </w:t>
      </w:r>
      <w:r w:rsidRPr="00125C2A">
        <w:t xml:space="preserve">nicel kestirimlerine de olanak sağlamaktadır. </w:t>
      </w:r>
    </w:p>
    <w:p w:rsidR="00AA0D14" w:rsidRPr="00125C2A" w:rsidRDefault="00AA0D14" w:rsidP="00DF4A15">
      <w:pPr>
        <w:jc w:val="both"/>
      </w:pPr>
      <w:r w:rsidRPr="00125C2A">
        <w:t>Katılımın ve oy transferlerinin seçim sonuçlarına etkilerini belirlemek amacıyla basit bir yöntem kullanıyoruz. Her üç adayın il düzeyinde aldıkları oy miktarlarını kendilerini destekleyen partilerin yerel seçimlerde aldıkları oy miktarları ile her iki seçimin toplam geçerli oy miktarlarını da dikkate alarak karşılaştırıyoruz. Recep Tayyip Erdoğan’ın 10 Ağustos oylarını AKP’nin 30 Mart oylarına Saadet Partisi’nin (SP) oylarını da ekleyerek inceliyoruz. 30 Mart</w:t>
      </w:r>
      <w:r w:rsidR="00EA200C">
        <w:t>'</w:t>
      </w:r>
      <w:r w:rsidRPr="00125C2A">
        <w:t>ta yüzde 2,5 civarında oy alan SP’nin Recep Tayyip Erdoğan’ı resmen desteklemediğini, ama açıkça karşı da çıkmadığını biliyoruz.  Buna rağmen</w:t>
      </w:r>
      <w:r w:rsidR="00A41850">
        <w:t>,</w:t>
      </w:r>
      <w:r w:rsidRPr="00125C2A">
        <w:t xml:space="preserve"> gerek kamuoyu anketleri gerek bu araştırmanın bulguları SP seçmeninin önemli bir bölümünün 10 Ağustos’ta Recep Tayyip Erdoğan’ı desteklediğini gösteriyor. </w:t>
      </w:r>
      <w:r w:rsidR="00336071">
        <w:t>Ekmeleddin</w:t>
      </w:r>
      <w:r w:rsidRPr="00125C2A">
        <w:t xml:space="preserve"> İhsanoğlu’nun oylarını CHP, MHP ve BBP’nin 30 </w:t>
      </w:r>
      <w:r w:rsidR="005860F9" w:rsidRPr="00125C2A">
        <w:t xml:space="preserve"> Marta </w:t>
      </w:r>
      <w:r w:rsidRPr="00125C2A">
        <w:t xml:space="preserve">aldıkları oylarla, keza Selahattin Demirtaş’ın oylarını da BDP ve HDP’nin oyları ile karşılaştırıyoruz. </w:t>
      </w:r>
    </w:p>
    <w:p w:rsidR="00AA0D14" w:rsidRPr="00125C2A" w:rsidRDefault="00AA0D14" w:rsidP="00DF4A15">
      <w:pPr>
        <w:jc w:val="both"/>
      </w:pPr>
      <w:r w:rsidRPr="00125C2A">
        <w:t xml:space="preserve">30 Mart yerel seçimlerindeki oy miktarları Yüksek Seçim Kurulu’nun (YSK) açıkladığı il genel meclisi ile büyük şehirlerde ilçe belediye meclisleri oylarıdır. 10 Ağustos cumhurbaşkanlığı seçiminin oy miktarları ise YSK tarafından henüz resmen açıklanmadığından Anadolu Ajansının açıkladığı sonuçlardan alınmıştır. </w:t>
      </w:r>
    </w:p>
    <w:p w:rsidR="00AA0D14" w:rsidRPr="00125C2A" w:rsidRDefault="00AA0D14" w:rsidP="00AA0D14">
      <w:pPr>
        <w:jc w:val="both"/>
        <w:rPr>
          <w:b/>
          <w:sz w:val="24"/>
          <w:szCs w:val="24"/>
        </w:rPr>
      </w:pPr>
      <w:r w:rsidRPr="00125C2A">
        <w:rPr>
          <w:b/>
          <w:sz w:val="24"/>
          <w:szCs w:val="24"/>
        </w:rPr>
        <w:t>MHP seçmeninden Recep Ta</w:t>
      </w:r>
      <w:r w:rsidR="00DA7493">
        <w:rPr>
          <w:b/>
          <w:sz w:val="24"/>
          <w:szCs w:val="24"/>
        </w:rPr>
        <w:t>y</w:t>
      </w:r>
      <w:r w:rsidRPr="00125C2A">
        <w:rPr>
          <w:b/>
          <w:sz w:val="24"/>
          <w:szCs w:val="24"/>
        </w:rPr>
        <w:t>yip Erdoğan’a büyük destek</w:t>
      </w:r>
    </w:p>
    <w:p w:rsidR="00AA0D14" w:rsidRPr="00125C2A" w:rsidRDefault="00AA0D14" w:rsidP="00AA0D14">
      <w:pPr>
        <w:jc w:val="both"/>
      </w:pPr>
      <w:r w:rsidRPr="00125C2A">
        <w:t xml:space="preserve">10 Ağustos seçimi sonuçlarının önemli tartışma konularından ilki ne kadar MHP seçmeninin AKP adayına oy verdiğidir. Tablo 1’de Recep Tayyip Erdoğan’ın AKP + SP oylarından </w:t>
      </w:r>
      <w:r w:rsidRPr="00125C2A">
        <w:rPr>
          <w:u w:val="single"/>
        </w:rPr>
        <w:t xml:space="preserve">mutlak </w:t>
      </w:r>
      <w:r w:rsidRPr="00125C2A">
        <w:t>olarak daha fazla oy aldığı 51 il gösteriliyor. Geçerli oy sayısı itibariyle katılımın, Ağrı istisnası dışında, bu illerin her birinde daha düşük olmasına rağmen AKP adayı 30 Mart</w:t>
      </w:r>
      <w:r w:rsidR="00EA200C">
        <w:t>'</w:t>
      </w:r>
      <w:r w:rsidRPr="00125C2A">
        <w:t>a kıyasla potansiyel desteğinden daha fazla oy almıştır. Bu 51 ilde geçerli oy miktarı 10 Ağustos’ta 30 Mart</w:t>
      </w:r>
      <w:r w:rsidR="00EA200C">
        <w:t>'</w:t>
      </w:r>
      <w:r w:rsidR="00A41850">
        <w:t>a</w:t>
      </w:r>
      <w:r w:rsidRPr="00125C2A">
        <w:t xml:space="preserve"> kıyasla</w:t>
      </w:r>
      <w:r w:rsidR="00DF4A15" w:rsidRPr="00125C2A">
        <w:t xml:space="preserve"> yaklaşık 1,5 milyon eksiktir (T</w:t>
      </w:r>
      <w:r w:rsidRPr="00125C2A">
        <w:t>ablo 1). Buna rağmen Recep Tayyip Erdoğan bu 51 ilde yaklaşık 600 bin ekstra oy almıştır. Bu oyların kaynağı, istisnalar h</w:t>
      </w:r>
      <w:r w:rsidR="00DF4A15" w:rsidRPr="00125C2A">
        <w:t>ariç, CHP seçmeni olamayacağına göre b</w:t>
      </w:r>
      <w:r w:rsidRPr="00125C2A">
        <w:t>ellidir</w:t>
      </w:r>
      <w:r w:rsidR="00DF4A15" w:rsidRPr="00125C2A">
        <w:t xml:space="preserve"> ki;</w:t>
      </w:r>
      <w:r w:rsidRPr="00125C2A">
        <w:t xml:space="preserve"> </w:t>
      </w:r>
      <w:r w:rsidR="00DF4A15" w:rsidRPr="00125C2A">
        <w:t>b</w:t>
      </w:r>
      <w:r w:rsidRPr="00125C2A">
        <w:t xml:space="preserve">u illerde MHP seçmeninin önemli bir bölümü AKP adayına destek vermiştir.  </w:t>
      </w:r>
    </w:p>
    <w:p w:rsidR="00AA0D14" w:rsidRPr="00125C2A" w:rsidRDefault="00AA0D14" w:rsidP="00AA0D14">
      <w:pPr>
        <w:jc w:val="both"/>
      </w:pPr>
      <w:r w:rsidRPr="00125C2A">
        <w:t>Bu iller, Ağrı ve Bitlis dışında, MHP’nin güçlü olduğu illerdir</w:t>
      </w:r>
      <w:r w:rsidR="005860F9" w:rsidRPr="00125C2A">
        <w:t xml:space="preserve"> (Bkz Ek Tablo</w:t>
      </w:r>
      <w:r w:rsidR="009507F7" w:rsidRPr="00125C2A">
        <w:t xml:space="preserve"> 4</w:t>
      </w:r>
      <w:r w:rsidR="005860F9" w:rsidRPr="00125C2A">
        <w:t>)</w:t>
      </w:r>
      <w:r w:rsidRPr="00125C2A">
        <w:t>.  Dikkat çeken bir nokta da bu illerin arasında Aydın, Balıkesir, Manisa, Muğla gibi Batı kıyısı illerinin bulunması ve bu illerde Erdoğan’ın ekstra oylarının göreli olarak yüksek oranda olmasıdır (Tablo 1). Bu bulgu MHP’den Erdoğan’a oy kaymasının İç Anadolu’nun yanı sıra Batı’da da yoğunlaştığını göstermektedir. Üstelik bu iller büyük seçmen sayılarına sahip illerdir. 30 Mart</w:t>
      </w:r>
      <w:r w:rsidR="00EA200C">
        <w:t>'</w:t>
      </w:r>
      <w:r w:rsidRPr="00125C2A">
        <w:t xml:space="preserve">ta MHP’nin toplam oyu söz konusu 51 ilde </w:t>
      </w:r>
      <w:r w:rsidR="005860F9" w:rsidRPr="00125C2A">
        <w:t>yaklaşık 4,4 milyondu</w:t>
      </w:r>
      <w:r w:rsidRPr="00125C2A">
        <w:t xml:space="preserve">. Seçime katılmayanların bir bölümünün AKP seçmeni olduğunu da dikkate alırsak, </w:t>
      </w:r>
      <w:r w:rsidR="005860F9" w:rsidRPr="00125C2A">
        <w:t xml:space="preserve">en az 1 </w:t>
      </w:r>
      <w:r w:rsidRPr="00125C2A">
        <w:t>milyon MHP’linin Erdoğan’ı desteklediğini kestirebiliriz.</w:t>
      </w:r>
    </w:p>
    <w:p w:rsidR="007A33BB" w:rsidRPr="00AA0D14" w:rsidRDefault="007A33BB"/>
    <w:p w:rsidR="007A33BB" w:rsidRPr="00AA0D14" w:rsidRDefault="007A33BB"/>
    <w:p w:rsidR="009F2B10" w:rsidRPr="00AA0D14" w:rsidRDefault="009F2B10">
      <w:pPr>
        <w:sectPr w:rsidR="009F2B10" w:rsidRPr="00AA0D14" w:rsidSect="007A33BB">
          <w:footerReference w:type="default" r:id="rId10"/>
          <w:pgSz w:w="11906" w:h="16838"/>
          <w:pgMar w:top="1417" w:right="1417" w:bottom="1417" w:left="1417" w:header="708" w:footer="708" w:gutter="0"/>
          <w:cols w:space="708"/>
          <w:docGrid w:linePitch="360"/>
        </w:sectPr>
      </w:pPr>
    </w:p>
    <w:p w:rsidR="009F2B10" w:rsidRPr="00DF4A15" w:rsidRDefault="009F2B10" w:rsidP="009F2B10">
      <w:pPr>
        <w:pStyle w:val="Caption"/>
        <w:keepNext/>
        <w:rPr>
          <w:color w:val="auto"/>
        </w:rPr>
      </w:pPr>
      <w:r w:rsidRPr="00DF4A15">
        <w:rPr>
          <w:color w:val="auto"/>
          <w:sz w:val="24"/>
          <w:szCs w:val="24"/>
        </w:rPr>
        <w:lastRenderedPageBreak/>
        <w:t xml:space="preserve">Tablo 1: </w:t>
      </w:r>
      <w:r w:rsidR="007C73A3">
        <w:rPr>
          <w:color w:val="auto"/>
          <w:sz w:val="24"/>
          <w:szCs w:val="24"/>
        </w:rPr>
        <w:t>Recep Tayyip Erdoğan</w:t>
      </w:r>
      <w:r w:rsidRPr="00DF4A15">
        <w:rPr>
          <w:color w:val="auto"/>
          <w:sz w:val="24"/>
          <w:szCs w:val="24"/>
        </w:rPr>
        <w:t>'ın AKP+SP (30 Mart) oylarından daha yüksek oy aldığı iller</w:t>
      </w:r>
    </w:p>
    <w:tbl>
      <w:tblPr>
        <w:tblW w:w="13314" w:type="dxa"/>
        <w:tblInd w:w="57" w:type="dxa"/>
        <w:tblCellMar>
          <w:left w:w="70" w:type="dxa"/>
          <w:right w:w="70" w:type="dxa"/>
        </w:tblCellMar>
        <w:tblLook w:val="04A0" w:firstRow="1" w:lastRow="0" w:firstColumn="1" w:lastColumn="0" w:noHBand="0" w:noVBand="1"/>
      </w:tblPr>
      <w:tblGrid>
        <w:gridCol w:w="1801"/>
        <w:gridCol w:w="1092"/>
        <w:gridCol w:w="1031"/>
        <w:gridCol w:w="1140"/>
        <w:gridCol w:w="1060"/>
        <w:gridCol w:w="878"/>
        <w:gridCol w:w="1783"/>
        <w:gridCol w:w="854"/>
        <w:gridCol w:w="877"/>
        <w:gridCol w:w="960"/>
        <w:gridCol w:w="960"/>
        <w:gridCol w:w="878"/>
      </w:tblGrid>
      <w:tr w:rsidR="009F2B10" w:rsidRPr="00AA0D14" w:rsidTr="009F2B10">
        <w:trPr>
          <w:trHeight w:val="20"/>
        </w:trPr>
        <w:tc>
          <w:tcPr>
            <w:tcW w:w="1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İller  </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 30 Mart Geçerli Oy sayısı (bin )</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10 Ağustos Geçerli Oy sayısı (bin)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30.Mar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10.Ağu</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 Değişim </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 İller  </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 30 Mart Geçerli Oy sayısı (bin )</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10 Ağustos Geçerli Oy sayısı (bin)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30.Mar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10.Ağu</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 xml:space="preserve">% Değişim </w:t>
            </w:r>
          </w:p>
        </w:tc>
      </w:tr>
      <w:tr w:rsidR="009F2B10" w:rsidRPr="00AA0D14" w:rsidTr="009F2B10">
        <w:trPr>
          <w:trHeight w:val="20"/>
        </w:trPr>
        <w:tc>
          <w:tcPr>
            <w:tcW w:w="1801"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AKP+SP      (bin)</w:t>
            </w:r>
          </w:p>
        </w:tc>
        <w:tc>
          <w:tcPr>
            <w:tcW w:w="1060" w:type="dxa"/>
            <w:tcBorders>
              <w:top w:val="nil"/>
              <w:left w:val="nil"/>
              <w:bottom w:val="single" w:sz="4" w:space="0" w:color="auto"/>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RTE        (bin)</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AKP+SP      (bin)</w:t>
            </w:r>
          </w:p>
        </w:tc>
        <w:tc>
          <w:tcPr>
            <w:tcW w:w="960" w:type="dxa"/>
            <w:tcBorders>
              <w:top w:val="nil"/>
              <w:left w:val="nil"/>
              <w:bottom w:val="single" w:sz="4" w:space="0" w:color="auto"/>
              <w:right w:val="single" w:sz="4" w:space="0" w:color="auto"/>
            </w:tcBorders>
            <w:shd w:val="clear" w:color="auto" w:fill="auto"/>
            <w:vAlign w:val="center"/>
            <w:hideMark/>
          </w:tcPr>
          <w:p w:rsidR="009F2B10" w:rsidRPr="00AA0D14" w:rsidRDefault="009F2B10" w:rsidP="009F2B10">
            <w:pPr>
              <w:spacing w:after="0" w:line="240" w:lineRule="auto"/>
              <w:jc w:val="center"/>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RTE        (bin)</w:t>
            </w:r>
          </w:p>
        </w:tc>
        <w:tc>
          <w:tcPr>
            <w:tcW w:w="878" w:type="dxa"/>
            <w:vMerge/>
            <w:tcBorders>
              <w:top w:val="single" w:sz="4" w:space="0" w:color="auto"/>
              <w:left w:val="single" w:sz="4" w:space="0" w:color="auto"/>
              <w:bottom w:val="single" w:sz="4" w:space="0" w:color="000000"/>
              <w:right w:val="single" w:sz="4" w:space="0" w:color="auto"/>
            </w:tcBorders>
            <w:vAlign w:val="center"/>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AĞRI</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155</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199</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58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72</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24,0</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KÜTAHYA</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371</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345</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222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239</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7,4</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SİVAS</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371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353</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203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247</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21,4</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KAHRAMANMARAŞ</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595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536</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357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383</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7,2</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MUĞLA</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555</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511</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163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195</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19,5</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ÇORUM</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340</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317</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189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202</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7,1</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AFYONKARAHİSAR</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434</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404</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219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259</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18,5</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KARAMAN</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144</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134</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83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89</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6,9</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BAYBURT</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44</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43</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16,4</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KİLİS</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68</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36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38</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6,6</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BURDUR</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171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156</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73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16,1</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OSMANİYE</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290</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248</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114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121</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6,2</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ERZİNCAN</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128</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125</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63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73</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15,9</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BOLU</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185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169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106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112</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6,1</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AKSARAY</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185</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119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137</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15,4</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GÜMÜŞHANE</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81</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50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52</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5,8</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MANİSA</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885</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822</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332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379</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14,4</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YOZGAT</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256</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237</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147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156</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5,8</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AYDIN</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651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598</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192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220</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14,3</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KIRŞEHİR</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137</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119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60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63</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5,5</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BALIKESİR</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776</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747</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316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357</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12,9</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KIRKLARELİ</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213</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60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63</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4,8</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ISPARTA</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263</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241</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119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12,6</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DÜZCE</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224</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141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147</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4,5</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ARDAHAN</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56</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51</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18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12,6</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IĞDIR</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91</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18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4,3</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AMASYA</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196</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99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111</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11,8</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BİTLİS</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147</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70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72</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3,0</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KARS</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144</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125</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48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53</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10,9</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ADIYAMAN</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317</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286</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193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198</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2,8</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TOKAT</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362</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332</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187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207</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10,8</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ADANA</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1.236</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1.074</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407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418</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2,6</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UŞAK</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225</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210</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96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106</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10,7</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SAMSUN</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770</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679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436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447</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2,5</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NEVŞEHİR</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176</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162</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94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10,6</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ESKİŞEHİR</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525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473</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210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215</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NİĞDE</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198</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174</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93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103</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10,6</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ÇANAKKALE</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332</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319</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131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134</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KASTAMONU</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242</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217</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129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143</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10,4</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KAYSERİ</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765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718</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464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475</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GİRESUN</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269</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239</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144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159</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10,2</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ERZURUM</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403</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365</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246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251</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2,0</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BİLECİK</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133</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122</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57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62</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9,7</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ELAZIĞ</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329</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285</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199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201</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BARTIN</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122</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110</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58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64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9,7</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ORDU</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441</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367</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244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246</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0,7</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KARABÜK</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143</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126</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76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82</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8,0</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MERSİN</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1.015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911</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291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291</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0,2</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ÇANKIRI</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121</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104</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71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76</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7,6</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SAKARYA</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572</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506</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349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349</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0,1</w:t>
            </w:r>
          </w:p>
        </w:tc>
      </w:tr>
      <w:tr w:rsidR="009F2B10" w:rsidRPr="00AA0D14" w:rsidTr="00745E89">
        <w:trPr>
          <w:trHeight w:val="20"/>
        </w:trPr>
        <w:tc>
          <w:tcPr>
            <w:tcW w:w="1801" w:type="dxa"/>
            <w:tcBorders>
              <w:top w:val="nil"/>
              <w:left w:val="single" w:sz="4" w:space="0" w:color="auto"/>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SİNOP</w:t>
            </w:r>
          </w:p>
        </w:tc>
        <w:tc>
          <w:tcPr>
            <w:tcW w:w="1092"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130</w:t>
            </w:r>
          </w:p>
        </w:tc>
        <w:tc>
          <w:tcPr>
            <w:tcW w:w="1031"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121</w:t>
            </w:r>
          </w:p>
        </w:tc>
        <w:tc>
          <w:tcPr>
            <w:tcW w:w="114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69    </w:t>
            </w:r>
          </w:p>
        </w:tc>
        <w:tc>
          <w:tcPr>
            <w:tcW w:w="10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74</w:t>
            </w:r>
          </w:p>
        </w:tc>
        <w:tc>
          <w:tcPr>
            <w:tcW w:w="878"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7,5</w:t>
            </w:r>
          </w:p>
        </w:tc>
        <w:tc>
          <w:tcPr>
            <w:tcW w:w="1783"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rPr>
                <w:rFonts w:ascii="Calibri" w:eastAsia="Times New Roman" w:hAnsi="Calibri" w:cs="Times New Roman"/>
                <w:b/>
                <w:bCs/>
                <w:color w:val="000000"/>
                <w:sz w:val="20"/>
                <w:szCs w:val="20"/>
              </w:rPr>
            </w:pPr>
            <w:r w:rsidRPr="00AA0D14">
              <w:rPr>
                <w:rFonts w:ascii="Calibri" w:eastAsia="Times New Roman" w:hAnsi="Calibri" w:cs="Times New Roman"/>
                <w:b/>
                <w:bCs/>
                <w:color w:val="000000"/>
                <w:sz w:val="20"/>
                <w:szCs w:val="20"/>
              </w:rPr>
              <w:t>Toplam</w:t>
            </w:r>
          </w:p>
        </w:tc>
        <w:tc>
          <w:tcPr>
            <w:tcW w:w="854"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17.045</w:t>
            </w:r>
          </w:p>
        </w:tc>
        <w:tc>
          <w:tcPr>
            <w:tcW w:w="877" w:type="dxa"/>
            <w:tcBorders>
              <w:top w:val="nil"/>
              <w:left w:val="nil"/>
              <w:bottom w:val="single" w:sz="4" w:space="0" w:color="auto"/>
              <w:right w:val="single" w:sz="4" w:space="0" w:color="auto"/>
            </w:tcBorders>
            <w:shd w:val="clear" w:color="auto" w:fill="auto"/>
            <w:noWrap/>
            <w:vAlign w:val="bottom"/>
            <w:hideMark/>
          </w:tcPr>
          <w:p w:rsidR="009F2B10" w:rsidRPr="00AA0D14" w:rsidRDefault="009F2B10" w:rsidP="009F2B10">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15.510</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 xml:space="preserve">     7.948    </w:t>
            </w:r>
          </w:p>
        </w:tc>
        <w:tc>
          <w:tcPr>
            <w:tcW w:w="960"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8.538</w:t>
            </w:r>
          </w:p>
        </w:tc>
        <w:tc>
          <w:tcPr>
            <w:tcW w:w="878" w:type="dxa"/>
            <w:tcBorders>
              <w:top w:val="nil"/>
              <w:left w:val="nil"/>
              <w:bottom w:val="single" w:sz="4" w:space="0" w:color="auto"/>
              <w:right w:val="single" w:sz="4" w:space="0" w:color="auto"/>
            </w:tcBorders>
            <w:shd w:val="clear" w:color="auto" w:fill="auto"/>
            <w:noWrap/>
            <w:vAlign w:val="center"/>
            <w:hideMark/>
          </w:tcPr>
          <w:p w:rsidR="009F2B10" w:rsidRPr="00AA0D14" w:rsidRDefault="009F2B10" w:rsidP="00745E89">
            <w:pPr>
              <w:keepNext/>
              <w:spacing w:after="0" w:line="240" w:lineRule="auto"/>
              <w:jc w:val="right"/>
              <w:rPr>
                <w:rFonts w:ascii="Calibri" w:eastAsia="Times New Roman" w:hAnsi="Calibri" w:cs="Times New Roman"/>
                <w:color w:val="000000"/>
                <w:sz w:val="20"/>
                <w:szCs w:val="20"/>
              </w:rPr>
            </w:pPr>
            <w:r w:rsidRPr="00AA0D14">
              <w:rPr>
                <w:rFonts w:ascii="Calibri" w:eastAsia="Times New Roman" w:hAnsi="Calibri" w:cs="Times New Roman"/>
                <w:color w:val="000000"/>
                <w:sz w:val="20"/>
                <w:szCs w:val="20"/>
              </w:rPr>
              <w:t>7,4</w:t>
            </w:r>
          </w:p>
        </w:tc>
      </w:tr>
    </w:tbl>
    <w:p w:rsidR="007A33BB" w:rsidRPr="00F605C4" w:rsidRDefault="009F2B10" w:rsidP="009F2B10">
      <w:pPr>
        <w:pStyle w:val="Caption"/>
        <w:rPr>
          <w:b w:val="0"/>
          <w:color w:val="auto"/>
        </w:rPr>
      </w:pPr>
      <w:r w:rsidRPr="00F605C4">
        <w:rPr>
          <w:b w:val="0"/>
          <w:color w:val="auto"/>
        </w:rPr>
        <w:t>Kaynak: YSK 30 Mart 2014 Yerel Mahalli İdareler Genel Seçimi İstatistikleri; Hürriyet 2014 Türkiye Cumhurbaşkanlığı Seçimleri AA verileri; BETAM</w:t>
      </w:r>
    </w:p>
    <w:p w:rsidR="009F2B10" w:rsidRPr="00AA0D14" w:rsidRDefault="009F2B10" w:rsidP="009F2B10">
      <w:pPr>
        <w:sectPr w:rsidR="009F2B10" w:rsidRPr="00AA0D14" w:rsidSect="009F2B10">
          <w:pgSz w:w="16838" w:h="11906" w:orient="landscape"/>
          <w:pgMar w:top="1417" w:right="1417" w:bottom="1417" w:left="1417" w:header="708" w:footer="708" w:gutter="0"/>
          <w:cols w:space="708"/>
          <w:docGrid w:linePitch="360"/>
        </w:sectPr>
      </w:pPr>
    </w:p>
    <w:p w:rsidR="00DF4A15" w:rsidRPr="00125C2A" w:rsidRDefault="00DF4A15" w:rsidP="00DF4A15">
      <w:pPr>
        <w:spacing w:after="0"/>
        <w:jc w:val="both"/>
        <w:rPr>
          <w:b/>
          <w:sz w:val="24"/>
          <w:szCs w:val="24"/>
        </w:rPr>
      </w:pPr>
      <w:r w:rsidRPr="00125C2A">
        <w:rPr>
          <w:b/>
          <w:sz w:val="24"/>
          <w:szCs w:val="24"/>
        </w:rPr>
        <w:lastRenderedPageBreak/>
        <w:t>Recep Ta</w:t>
      </w:r>
      <w:r w:rsidR="00DA7493">
        <w:rPr>
          <w:b/>
          <w:sz w:val="24"/>
          <w:szCs w:val="24"/>
        </w:rPr>
        <w:t>y</w:t>
      </w:r>
      <w:r w:rsidRPr="00125C2A">
        <w:rPr>
          <w:b/>
          <w:sz w:val="24"/>
          <w:szCs w:val="24"/>
        </w:rPr>
        <w:t>yip Erdoğan’ın potansiyelinin altında oy aldığı iller</w:t>
      </w:r>
    </w:p>
    <w:p w:rsidR="00DF4A15" w:rsidRPr="00125C2A" w:rsidRDefault="00DF4A15" w:rsidP="00DF4A15">
      <w:pPr>
        <w:spacing w:after="0"/>
        <w:jc w:val="both"/>
        <w:rPr>
          <w:b/>
        </w:rPr>
      </w:pPr>
    </w:p>
    <w:p w:rsidR="00DF4A15" w:rsidRPr="00125C2A" w:rsidRDefault="00DF4A15" w:rsidP="00DF4A15">
      <w:pPr>
        <w:jc w:val="both"/>
        <w:rPr>
          <w:b/>
        </w:rPr>
      </w:pPr>
      <w:r w:rsidRPr="00125C2A">
        <w:t xml:space="preserve">30 ilde Erdoğan AKP+SP’nin 30 Mart oylarının altında oy almıştır. Aralarında üç büyük şehrin de bulunduğu bu illerde toplamda yaklaşık 3,5 milyon geçerli oy eksiktir. Bu bakımdan tablo oldukça bulanıktır ve yukarıdaki 51 ilin aksine kimi saptamalar yapmaya pek müsait değildir. Bununla birlikte bu 30 ilin 12’si Kürt seçmenlerin yoğun yaşadığı Doğu ve Güney Doğu illeridir. Demirtaş’ın oyları 30 Mart BDP oyları ile karşılaştırıldığında (Tablo 4) AKP’li Kürt seçmenlerin bir bölümünün oylarını Demirtaş’a verdikleri anlaşılmaktadır. Katılımın arttığı Hakkari’de ve hemen hemen aynı kaldığı, dolayısıyla katılım etkisinin nötralize olduğu Şırnak’ta Erdoğan’ın potansiyelinin yüzde 30, Muş’ta da yüzde 11 üzerinde oy kaybetmesi bu saptamayı desteklemektedir.  Bu konuya aşağıda döneceğiz.  </w:t>
      </w:r>
    </w:p>
    <w:p w:rsidR="00DF4A15" w:rsidRDefault="00DF4A15" w:rsidP="00290AE4">
      <w:pPr>
        <w:pStyle w:val="Caption"/>
        <w:keepNext/>
        <w:spacing w:after="0"/>
        <w:rPr>
          <w:color w:val="0F243E" w:themeColor="text2" w:themeShade="80"/>
          <w:sz w:val="24"/>
          <w:szCs w:val="24"/>
        </w:rPr>
      </w:pPr>
    </w:p>
    <w:p w:rsidR="00DF4A15" w:rsidRDefault="00DF4A15" w:rsidP="00290AE4">
      <w:pPr>
        <w:pStyle w:val="Caption"/>
        <w:keepNext/>
        <w:spacing w:after="0"/>
        <w:rPr>
          <w:color w:val="0F243E" w:themeColor="text2" w:themeShade="80"/>
          <w:sz w:val="24"/>
          <w:szCs w:val="24"/>
        </w:rPr>
      </w:pPr>
    </w:p>
    <w:p w:rsidR="00DF4A15" w:rsidRDefault="00DF4A15" w:rsidP="00290AE4">
      <w:pPr>
        <w:pStyle w:val="Caption"/>
        <w:keepNext/>
        <w:spacing w:after="0"/>
        <w:rPr>
          <w:color w:val="0F243E" w:themeColor="text2" w:themeShade="80"/>
          <w:sz w:val="24"/>
          <w:szCs w:val="24"/>
        </w:rPr>
      </w:pPr>
    </w:p>
    <w:p w:rsidR="00AA0D14" w:rsidRPr="00F605C4" w:rsidRDefault="00855697" w:rsidP="00290AE4">
      <w:pPr>
        <w:pStyle w:val="Caption"/>
        <w:keepNext/>
        <w:spacing w:after="0"/>
        <w:rPr>
          <w:color w:val="auto"/>
          <w:sz w:val="24"/>
          <w:szCs w:val="24"/>
        </w:rPr>
      </w:pPr>
      <w:r w:rsidRPr="00F605C4">
        <w:rPr>
          <w:color w:val="auto"/>
          <w:sz w:val="24"/>
          <w:szCs w:val="24"/>
        </w:rPr>
        <w:t>T</w:t>
      </w:r>
      <w:r w:rsidR="007C73A3">
        <w:rPr>
          <w:color w:val="auto"/>
          <w:sz w:val="24"/>
          <w:szCs w:val="24"/>
        </w:rPr>
        <w:t>ablo 2: Recep Tayyip Erdoğan'</w:t>
      </w:r>
      <w:r w:rsidRPr="00F605C4">
        <w:rPr>
          <w:color w:val="auto"/>
          <w:sz w:val="24"/>
          <w:szCs w:val="24"/>
        </w:rPr>
        <w:t xml:space="preserve">ın AKP+SP </w:t>
      </w:r>
      <w:r w:rsidR="007C73A3">
        <w:rPr>
          <w:color w:val="auto"/>
          <w:sz w:val="24"/>
          <w:szCs w:val="24"/>
        </w:rPr>
        <w:t>(30 Mart) oylarından daha düşük</w:t>
      </w:r>
      <w:r w:rsidRPr="00F605C4">
        <w:rPr>
          <w:color w:val="auto"/>
          <w:sz w:val="24"/>
          <w:szCs w:val="24"/>
        </w:rPr>
        <w:t xml:space="preserve"> oy aldığı iller</w:t>
      </w:r>
    </w:p>
    <w:tbl>
      <w:tblPr>
        <w:tblW w:w="8139" w:type="dxa"/>
        <w:tblInd w:w="57" w:type="dxa"/>
        <w:tblCellMar>
          <w:left w:w="70" w:type="dxa"/>
          <w:right w:w="70" w:type="dxa"/>
        </w:tblCellMar>
        <w:tblLook w:val="04A0" w:firstRow="1" w:lastRow="0" w:firstColumn="1" w:lastColumn="0" w:noHBand="0" w:noVBand="1"/>
      </w:tblPr>
      <w:tblGrid>
        <w:gridCol w:w="2020"/>
        <w:gridCol w:w="1247"/>
        <w:gridCol w:w="1361"/>
        <w:gridCol w:w="1140"/>
        <w:gridCol w:w="1191"/>
        <w:gridCol w:w="1180"/>
      </w:tblGrid>
      <w:tr w:rsidR="00AA0D14" w:rsidRPr="00AA0D14" w:rsidTr="00AA0D14">
        <w:trPr>
          <w:trHeight w:val="57"/>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 xml:space="preserve">İller  </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 xml:space="preserve"> 30 Mart Geçerli Oy sayısı (bin</w:t>
            </w:r>
            <w:r>
              <w:rPr>
                <w:rFonts w:ascii="Calibri" w:eastAsia="Times New Roman" w:hAnsi="Calibri" w:cs="Times New Roman"/>
                <w:b/>
                <w:bCs/>
                <w:color w:val="000000"/>
                <w:sz w:val="18"/>
                <w:szCs w:val="18"/>
              </w:rPr>
              <w:t xml:space="preserve"> oy</w:t>
            </w:r>
            <w:r w:rsidRPr="00AA0D14">
              <w:rPr>
                <w:rFonts w:ascii="Calibri" w:eastAsia="Times New Roman" w:hAnsi="Calibri" w:cs="Times New Roman"/>
                <w:b/>
                <w:bCs/>
                <w:color w:val="000000"/>
                <w:sz w:val="18"/>
                <w:szCs w:val="18"/>
              </w:rPr>
              <w:t xml:space="preserve"> )</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10 Ağustos Geçerli Oy sayısı (bin</w:t>
            </w:r>
            <w:r>
              <w:rPr>
                <w:rFonts w:ascii="Calibri" w:eastAsia="Times New Roman" w:hAnsi="Calibri" w:cs="Times New Roman"/>
                <w:b/>
                <w:bCs/>
                <w:color w:val="000000"/>
                <w:sz w:val="18"/>
                <w:szCs w:val="18"/>
              </w:rPr>
              <w:t xml:space="preserve"> oy</w:t>
            </w:r>
            <w:r w:rsidRPr="00AA0D14">
              <w:rPr>
                <w:rFonts w:ascii="Calibri" w:eastAsia="Times New Roman" w:hAnsi="Calibri" w:cs="Times New Roman"/>
                <w:b/>
                <w:bCs/>
                <w:color w:val="000000"/>
                <w:sz w:val="18"/>
                <w:szCs w:val="18"/>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30.Mar</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10.Ağu</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 xml:space="preserve">% Değişim </w:t>
            </w:r>
          </w:p>
        </w:tc>
      </w:tr>
      <w:tr w:rsidR="00AA0D14" w:rsidRPr="00AA0D14" w:rsidTr="00AA0D14">
        <w:trPr>
          <w:trHeight w:val="57"/>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AKP+SP      (bin</w:t>
            </w:r>
            <w:r>
              <w:rPr>
                <w:rFonts w:ascii="Calibri" w:eastAsia="Times New Roman" w:hAnsi="Calibri" w:cs="Times New Roman"/>
                <w:b/>
                <w:bCs/>
                <w:color w:val="000000"/>
                <w:sz w:val="18"/>
                <w:szCs w:val="18"/>
              </w:rPr>
              <w:t xml:space="preserve"> oy</w:t>
            </w:r>
            <w:r w:rsidRPr="00AA0D14">
              <w:rPr>
                <w:rFonts w:ascii="Calibri" w:eastAsia="Times New Roman" w:hAnsi="Calibri" w:cs="Times New Roman"/>
                <w:b/>
                <w:bCs/>
                <w:color w:val="000000"/>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AA0D14" w:rsidRPr="00AA0D14" w:rsidRDefault="00AA0D14" w:rsidP="00AA0D14">
            <w:pPr>
              <w:spacing w:after="0" w:line="240" w:lineRule="auto"/>
              <w:jc w:val="center"/>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 xml:space="preserve">RTE       </w:t>
            </w:r>
            <w:r>
              <w:rPr>
                <w:rFonts w:ascii="Calibri" w:eastAsia="Times New Roman" w:hAnsi="Calibri" w:cs="Times New Roman"/>
                <w:b/>
                <w:bCs/>
                <w:color w:val="000000"/>
                <w:sz w:val="18"/>
                <w:szCs w:val="18"/>
              </w:rPr>
              <w:t xml:space="preserve">    </w:t>
            </w:r>
            <w:r w:rsidRPr="00AA0D14">
              <w:rPr>
                <w:rFonts w:ascii="Calibri" w:eastAsia="Times New Roman" w:hAnsi="Calibri" w:cs="Times New Roman"/>
                <w:b/>
                <w:bCs/>
                <w:color w:val="000000"/>
                <w:sz w:val="18"/>
                <w:szCs w:val="18"/>
              </w:rPr>
              <w:t xml:space="preserve"> (bin</w:t>
            </w:r>
            <w:r>
              <w:rPr>
                <w:rFonts w:ascii="Calibri" w:eastAsia="Times New Roman" w:hAnsi="Calibri" w:cs="Times New Roman"/>
                <w:b/>
                <w:bCs/>
                <w:color w:val="000000"/>
                <w:sz w:val="18"/>
                <w:szCs w:val="18"/>
              </w:rPr>
              <w:t xml:space="preserve"> oy</w:t>
            </w:r>
            <w:r w:rsidRPr="00AA0D14">
              <w:rPr>
                <w:rFonts w:ascii="Calibri" w:eastAsia="Times New Roman" w:hAnsi="Calibri" w:cs="Times New Roman"/>
                <w:b/>
                <w:bCs/>
                <w:color w:val="000000"/>
                <w:sz w:val="18"/>
                <w:szCs w:val="18"/>
              </w:rPr>
              <w:t>)</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HAKKARİ</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118</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125</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30</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21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-31,9</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ŞIRNAK</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193</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191</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-31,6</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TUNCELİ</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50</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42</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6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-19,9</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İZMİR</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2.638</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2.358</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961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787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-18,1</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DİYARBAKIR</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721</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640</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259</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214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-17,2</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İSTANBUL</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8.554</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7.160</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4.225</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3.568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-15,5</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SİİRT</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137</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121</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60</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51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-14,3</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MARDİN</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346</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325</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119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-13,6</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MUŞ</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172</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172</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69</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61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-11,4</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MALATYA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445</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406</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318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285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-10,3</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BİNGÖL</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132</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122</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80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-9,2</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ŞANLIURFA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784</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663</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501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455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-9,2</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VAN</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451</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409</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192</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174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-9,1</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KOCAELİ</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1.025</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891</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570</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521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-8,4</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GAZİANTEP</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899</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787</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516</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476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-7,8</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KIRIKKALE</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171</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144</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100</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92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-7,6</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EDİRNE</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268</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242</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84</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78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-6,9</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TEKİRDAĞ</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550</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507</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208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194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-6,6</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ZONGULDAK</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385</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336</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189</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178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-6,0</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ANTALYA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1.308</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1.100</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483</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458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-5,3</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BURSA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1.722</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1.546</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888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849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-4,5</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TRABZON</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461</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391</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287</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274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-4,4</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KONYA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1.206</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1.108</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865</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827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-4,4</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DENİZLİ</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613</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569</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280</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268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-4,3</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BATMAN</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246</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224</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88</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85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-2,9</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ARTVİN</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108</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95</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51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50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-2,8</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ANKARA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3.162</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2.740</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1.432</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1.406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-1,8</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RİZE</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201</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184</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151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149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YALOVA</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137</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122</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61</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61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-0,2</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HATAY</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840</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785</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346</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 xml:space="preserve">                   346    </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-0,1</w:t>
            </w:r>
          </w:p>
        </w:tc>
      </w:tr>
      <w:tr w:rsidR="00AA0D14" w:rsidRPr="00AA0D14" w:rsidTr="00AA0D14">
        <w:trPr>
          <w:trHeight w:val="5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rPr>
                <w:rFonts w:ascii="Calibri" w:eastAsia="Times New Roman" w:hAnsi="Calibri" w:cs="Times New Roman"/>
                <w:b/>
                <w:bCs/>
                <w:color w:val="000000"/>
                <w:sz w:val="18"/>
                <w:szCs w:val="18"/>
              </w:rPr>
            </w:pPr>
            <w:r w:rsidRPr="00AA0D14">
              <w:rPr>
                <w:rFonts w:ascii="Calibri" w:eastAsia="Times New Roman" w:hAnsi="Calibri" w:cs="Times New Roman"/>
                <w:b/>
                <w:bCs/>
                <w:color w:val="000000"/>
                <w:sz w:val="18"/>
                <w:szCs w:val="18"/>
              </w:rPr>
              <w:t>Toplam</w:t>
            </w:r>
          </w:p>
        </w:tc>
        <w:tc>
          <w:tcPr>
            <w:tcW w:w="1247"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28.044</w:t>
            </w:r>
          </w:p>
        </w:tc>
        <w:tc>
          <w:tcPr>
            <w:tcW w:w="136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24.507</w:t>
            </w:r>
          </w:p>
        </w:tc>
        <w:tc>
          <w:tcPr>
            <w:tcW w:w="114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13.489</w:t>
            </w:r>
          </w:p>
        </w:tc>
        <w:tc>
          <w:tcPr>
            <w:tcW w:w="1191"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12.162</w:t>
            </w:r>
          </w:p>
        </w:tc>
        <w:tc>
          <w:tcPr>
            <w:tcW w:w="1180" w:type="dxa"/>
            <w:tcBorders>
              <w:top w:val="nil"/>
              <w:left w:val="nil"/>
              <w:bottom w:val="single" w:sz="4" w:space="0" w:color="auto"/>
              <w:right w:val="single" w:sz="4" w:space="0" w:color="auto"/>
            </w:tcBorders>
            <w:shd w:val="clear" w:color="auto" w:fill="auto"/>
            <w:noWrap/>
            <w:vAlign w:val="bottom"/>
            <w:hideMark/>
          </w:tcPr>
          <w:p w:rsidR="00AA0D14" w:rsidRPr="00AA0D14" w:rsidRDefault="00AA0D14" w:rsidP="00AA0D14">
            <w:pPr>
              <w:spacing w:after="0" w:line="240" w:lineRule="auto"/>
              <w:jc w:val="right"/>
              <w:rPr>
                <w:rFonts w:ascii="Calibri" w:eastAsia="Times New Roman" w:hAnsi="Calibri" w:cs="Times New Roman"/>
                <w:color w:val="000000"/>
                <w:sz w:val="18"/>
                <w:szCs w:val="18"/>
              </w:rPr>
            </w:pPr>
            <w:r w:rsidRPr="00AA0D14">
              <w:rPr>
                <w:rFonts w:ascii="Calibri" w:eastAsia="Times New Roman" w:hAnsi="Calibri" w:cs="Times New Roman"/>
                <w:color w:val="000000"/>
                <w:sz w:val="18"/>
                <w:szCs w:val="18"/>
              </w:rPr>
              <w:t>-9,8</w:t>
            </w:r>
          </w:p>
        </w:tc>
      </w:tr>
    </w:tbl>
    <w:p w:rsidR="00855697" w:rsidRPr="00F605C4" w:rsidRDefault="00855697" w:rsidP="00290AE4">
      <w:pPr>
        <w:pStyle w:val="Caption"/>
        <w:keepNext/>
        <w:spacing w:after="0"/>
        <w:rPr>
          <w:b w:val="0"/>
          <w:color w:val="auto"/>
        </w:rPr>
      </w:pPr>
      <w:r w:rsidRPr="00F605C4">
        <w:rPr>
          <w:b w:val="0"/>
          <w:color w:val="auto"/>
        </w:rPr>
        <w:t>Kaynak :</w:t>
      </w:r>
      <w:r w:rsidRPr="00F605C4">
        <w:rPr>
          <w:color w:val="auto"/>
        </w:rPr>
        <w:t xml:space="preserve"> </w:t>
      </w:r>
      <w:r w:rsidRPr="00F605C4">
        <w:rPr>
          <w:b w:val="0"/>
          <w:color w:val="auto"/>
        </w:rPr>
        <w:t>YSK 30 Mart 2014 Yerel Mahalli İdareler Genel Seçimi İstatistikleri; Hürriyet 2014 Türkiye</w:t>
      </w:r>
    </w:p>
    <w:p w:rsidR="00855697" w:rsidRPr="00F605C4" w:rsidRDefault="00855697" w:rsidP="00855697">
      <w:pPr>
        <w:pStyle w:val="Caption"/>
        <w:spacing w:after="0"/>
        <w:rPr>
          <w:b w:val="0"/>
          <w:color w:val="auto"/>
        </w:rPr>
      </w:pPr>
      <w:r w:rsidRPr="00F605C4">
        <w:rPr>
          <w:b w:val="0"/>
          <w:color w:val="auto"/>
        </w:rPr>
        <w:t xml:space="preserve">                Cumhurbaşkanlığı Seçimleri AA verileri; BETAM</w:t>
      </w:r>
    </w:p>
    <w:p w:rsidR="009F2B10" w:rsidRPr="00F605C4" w:rsidRDefault="009F2B10" w:rsidP="00855697">
      <w:pPr>
        <w:pStyle w:val="Caption"/>
        <w:spacing w:after="0"/>
        <w:rPr>
          <w:color w:val="auto"/>
        </w:rPr>
      </w:pPr>
    </w:p>
    <w:p w:rsidR="009F2B10" w:rsidRPr="00F605C4" w:rsidRDefault="009F2B10" w:rsidP="009F2B10"/>
    <w:p w:rsidR="00DF4A15" w:rsidRDefault="00DF4A15" w:rsidP="00AA0D14">
      <w:pPr>
        <w:rPr>
          <w:b/>
          <w:sz w:val="24"/>
          <w:szCs w:val="24"/>
        </w:rPr>
      </w:pPr>
    </w:p>
    <w:p w:rsidR="00AA0D14" w:rsidRPr="00125C2A" w:rsidRDefault="00AA0D14" w:rsidP="00AA0D14">
      <w:pPr>
        <w:rPr>
          <w:b/>
          <w:sz w:val="24"/>
          <w:szCs w:val="24"/>
        </w:rPr>
      </w:pPr>
      <w:r w:rsidRPr="00125C2A">
        <w:rPr>
          <w:b/>
          <w:sz w:val="24"/>
          <w:szCs w:val="24"/>
        </w:rPr>
        <w:lastRenderedPageBreak/>
        <w:t xml:space="preserve">Ortak adayın </w:t>
      </w:r>
      <w:r w:rsidR="0089125E" w:rsidRPr="00125C2A">
        <w:rPr>
          <w:b/>
          <w:sz w:val="24"/>
          <w:szCs w:val="24"/>
        </w:rPr>
        <w:t xml:space="preserve">arkasında duran iller ile </w:t>
      </w:r>
      <w:r w:rsidRPr="00125C2A">
        <w:rPr>
          <w:b/>
          <w:sz w:val="24"/>
          <w:szCs w:val="24"/>
        </w:rPr>
        <w:t>büyük kayıp yaşadığı iller</w:t>
      </w:r>
    </w:p>
    <w:p w:rsidR="00AA0D14" w:rsidRPr="00125C2A" w:rsidRDefault="00AA0D14" w:rsidP="00F605C4">
      <w:pPr>
        <w:jc w:val="both"/>
      </w:pPr>
      <w:r w:rsidRPr="00125C2A">
        <w:t xml:space="preserve">Muhalefetin ortak adayı </w:t>
      </w:r>
      <w:r w:rsidR="00336071">
        <w:t>Ekmeleddin</w:t>
      </w:r>
      <w:r w:rsidRPr="00125C2A">
        <w:t xml:space="preserve"> İhsanoğlu Şanlıurfa ve Van hariç kalan 79 ilde CHP+MHP+BBP’nin 30 Mart</w:t>
      </w:r>
      <w:r w:rsidR="00EA200C">
        <w:t>'</w:t>
      </w:r>
      <w:r w:rsidRPr="00125C2A">
        <w:t>ta aldıkları to</w:t>
      </w:r>
      <w:r w:rsidR="00F605C4" w:rsidRPr="00125C2A">
        <w:t>plam oyun altında oy almıştır (T</w:t>
      </w:r>
      <w:r w:rsidRPr="00125C2A">
        <w:t>ablo 3). Bu partilerin yerel seçimlerde Şanlıurfa ve Van’da oy oranları ihmal edilebilir düzeyde düşük olduğundan</w:t>
      </w:r>
      <w:r w:rsidR="009507F7" w:rsidRPr="00125C2A">
        <w:t xml:space="preserve"> (Bkz Ek T</w:t>
      </w:r>
      <w:r w:rsidR="009F05BB" w:rsidRPr="00125C2A">
        <w:t>ablo</w:t>
      </w:r>
      <w:r w:rsidR="009507F7" w:rsidRPr="00125C2A">
        <w:t xml:space="preserve"> 1</w:t>
      </w:r>
      <w:r w:rsidR="009F05BB" w:rsidRPr="00125C2A">
        <w:t>)</w:t>
      </w:r>
      <w:r w:rsidRPr="00125C2A">
        <w:t xml:space="preserve"> İhsanoğlu’nun bu iki ilde oylarını birkaç bin arttırmış olması anlamlı değildir.</w:t>
      </w:r>
    </w:p>
    <w:p w:rsidR="00AA0D14" w:rsidRPr="00125C2A" w:rsidRDefault="00AA0D14" w:rsidP="00F605C4">
      <w:pPr>
        <w:jc w:val="both"/>
      </w:pPr>
      <w:r w:rsidRPr="00125C2A">
        <w:t>İhsanoğlu’nun seçim performansının en ilginç yönü m</w:t>
      </w:r>
      <w:r w:rsidR="00EA200C">
        <w:t>uhalefet partisine mensup seçmen</w:t>
      </w:r>
      <w:r w:rsidRPr="00125C2A">
        <w:t xml:space="preserve">lerin </w:t>
      </w:r>
      <w:r w:rsidR="00291AF5" w:rsidRPr="00125C2A">
        <w:t xml:space="preserve">partilerinin gösterdiği ortak adayı hiç fire vermeden ya da çok az fire vererek destekledikleri illerdir. Bu illerin başında </w:t>
      </w:r>
      <w:r w:rsidRPr="00125C2A">
        <w:t>Çanakkale ve Edirne</w:t>
      </w:r>
      <w:r w:rsidR="009A0535" w:rsidRPr="00125C2A">
        <w:t xml:space="preserve"> gelmektedir. Edirne’de geçerli oy sayısı </w:t>
      </w:r>
      <w:r w:rsidR="009F05BB" w:rsidRPr="00125C2A">
        <w:t>26</w:t>
      </w:r>
      <w:r w:rsidR="009A0535" w:rsidRPr="00125C2A">
        <w:t xml:space="preserve"> bin eksilirken İhsanoğlu potansiyelinin sadece 10 bin </w:t>
      </w:r>
      <w:r w:rsidR="009F05BB" w:rsidRPr="00125C2A">
        <w:t xml:space="preserve">oy </w:t>
      </w:r>
      <w:r w:rsidR="009A0535" w:rsidRPr="00125C2A">
        <w:t xml:space="preserve">altında kalmıştır. </w:t>
      </w:r>
      <w:r w:rsidRPr="00125C2A">
        <w:t xml:space="preserve"> </w:t>
      </w:r>
      <w:r w:rsidR="009A0535" w:rsidRPr="00125C2A">
        <w:t xml:space="preserve">Çanakkale’de ise geçerli oy sayısı 11 bin eksilirken İhsanoğlu’nun eksik oyu 23 bindir. Daha az olmakla birlikte ortak adaya benzer bir destek İzmir, Tekirdağ, Kırklareli ve Denizli’de de gözlemlenmektedir. Bu illerde MHP seçmeninin diğer illerin aksine çoğunlukla İhsanoğlu’nu destekledikleri, CHP seçmeninin de </w:t>
      </w:r>
      <w:r w:rsidR="003325D8" w:rsidRPr="00125C2A">
        <w:t>az fire verdiği</w:t>
      </w:r>
      <w:r w:rsidR="009A0535" w:rsidRPr="00125C2A">
        <w:t xml:space="preserve"> anlaşılmaktadır. </w:t>
      </w:r>
    </w:p>
    <w:p w:rsidR="00897DEB" w:rsidRPr="00125C2A" w:rsidRDefault="00897DEB" w:rsidP="00F605C4">
      <w:pPr>
        <w:jc w:val="both"/>
      </w:pPr>
      <w:r w:rsidRPr="00125C2A">
        <w:t xml:space="preserve">İhsanoğlu’nun potansiyel oyunun zaten düşük olduğu Doğu ve Güney Doğu illerini saymazsak ortak adayın en çok oy kaybettiği iller, </w:t>
      </w:r>
      <w:r w:rsidR="00397D9C" w:rsidRPr="00125C2A">
        <w:t xml:space="preserve">Aksaray, Erzurum,  Çankırı, Elazığ gibi MHP’nin </w:t>
      </w:r>
      <w:r w:rsidR="003C24D3" w:rsidRPr="00125C2A">
        <w:t>çok</w:t>
      </w:r>
      <w:r w:rsidR="00397D9C" w:rsidRPr="00125C2A">
        <w:t xml:space="preserve"> güçlü olduğu illerdir </w:t>
      </w:r>
      <w:r w:rsidR="009507F7" w:rsidRPr="00125C2A">
        <w:t>(Ek Tablo 4</w:t>
      </w:r>
      <w:r w:rsidR="00397D9C" w:rsidRPr="00125C2A">
        <w:t xml:space="preserve">). </w:t>
      </w:r>
    </w:p>
    <w:p w:rsidR="007C73A3" w:rsidRPr="00125C2A" w:rsidRDefault="007C73A3" w:rsidP="007C73A3">
      <w:pPr>
        <w:jc w:val="both"/>
        <w:rPr>
          <w:b/>
        </w:rPr>
      </w:pPr>
    </w:p>
    <w:p w:rsidR="007C73A3" w:rsidRPr="00125C2A" w:rsidRDefault="007C73A3" w:rsidP="007C73A3">
      <w:pPr>
        <w:jc w:val="both"/>
        <w:rPr>
          <w:b/>
          <w:sz w:val="24"/>
          <w:szCs w:val="24"/>
        </w:rPr>
      </w:pPr>
      <w:r w:rsidRPr="00125C2A">
        <w:rPr>
          <w:b/>
          <w:sz w:val="24"/>
          <w:szCs w:val="24"/>
        </w:rPr>
        <w:t>Selahattin Demirtaş AKP’li Kürt seçmenler ile CHP’li sol seçmenlerin oyunu almayı başardı</w:t>
      </w:r>
    </w:p>
    <w:p w:rsidR="007C73A3" w:rsidRPr="00125C2A" w:rsidRDefault="007C73A3" w:rsidP="007C73A3">
      <w:pPr>
        <w:jc w:val="both"/>
      </w:pPr>
      <w:r w:rsidRPr="00125C2A">
        <w:t xml:space="preserve">Selahattin Demirtaş potansiyel oyunun büyük ölçüde üzerinde oy alan yegâne aday oldu. Demirtaş Iğdır, Şanlıurfa ve Van’ın dışında </w:t>
      </w:r>
      <w:r w:rsidR="009507F7" w:rsidRPr="00125C2A">
        <w:t>(Ek Tablo 2</w:t>
      </w:r>
      <w:r w:rsidRPr="00125C2A">
        <w:t>) 78 ilde potansiyelinin üzerinde oy aldı (Tablo 4).  Demirtaş Kürt seçmen ağırlıklı illerin çoğunda katılımın düşmesine rağmen oylarını hatırı sayılır ölçüde arttırdı. Bu bölgede tek rakibi AKP olduğundan bu sonuç</w:t>
      </w:r>
      <w:r w:rsidR="00EA200C">
        <w:t>ta</w:t>
      </w:r>
      <w:r w:rsidRPr="00125C2A">
        <w:t xml:space="preserve"> 30 Mart</w:t>
      </w:r>
      <w:r w:rsidR="00EA200C">
        <w:t>'</w:t>
      </w:r>
      <w:r w:rsidRPr="00125C2A">
        <w:t xml:space="preserve">ta AKP’ye oy veren Kürt seçmenlerin önemli bir bölümünün 10 Ağustos’ta Demirtaş’ı destekledikleri anlaşılmaktadır. Muş’ta katılım rastlantı sonucu aynı olduğundan (geçerli oy sayısı her iki seçimde de 172 bin) bu oy davranışı çok net olarak görülmektedir: Bu ilde Demirtaş oylarını 35 bin artırmıştır. Güneydoğu’nun iki büyük ili olan Diyarbakır ve Gaziantep sonuçları da aktarılmaya değer.  Diyarbakır ve Gaziantep’de geçerli oy sayısı sırasıyla 80 bin ve 112 bin azalmış buna rağmen Demirtaş 30 Marta kıyasla yine sırasıyla 13 bin ve 27 bin daha fazla oy almıştır. Bu ekstra oyların çok büyük bölümünün AKP’li seçmenlerden geldiği açıktır. </w:t>
      </w:r>
    </w:p>
    <w:p w:rsidR="007C73A3" w:rsidRPr="00125C2A" w:rsidRDefault="007C73A3" w:rsidP="007C73A3">
      <w:pPr>
        <w:jc w:val="both"/>
      </w:pPr>
      <w:r w:rsidRPr="00125C2A">
        <w:t>BDP+ HDP oylarının çok düşük olduğu ve bu nedenle Demirtaş’ın oy artış oranlarının çok yüksek göründüğü illeri (Tablo 4) bir yana bırakırsak, Demirtaş en büyük oy artışlarını Batı illerinden sağlamıştır. İstanbul’da geçerli oy sayısı 1 milyon 400 bin eksilirken, Demirtaş potansiyel oyunu 236 bin arttırmıştır. İzmir’de de benzer bir tablo vardır.  Geçerli oy sayısı 320 bin azalırken Demirtaş’ın oyları 100 bin artmıştır. Tekirdağ örneği de oldukça çarpıcıdır. Bu ilde geçerli oy sayısı 43 bin azalırken, Demirtaş oyu 2,5 kat artarak 9.500’den 22.400’e yükselmiştir. Bu sonuçlar Batı’da küçümse</w:t>
      </w:r>
      <w:r w:rsidR="00EA200C">
        <w:t>n</w:t>
      </w:r>
      <w:r w:rsidR="005159A9" w:rsidRPr="00125C2A">
        <w:t>meyecek</w:t>
      </w:r>
      <w:r w:rsidRPr="00125C2A">
        <w:t xml:space="preserve"> sayıda CHP’li ve genelde sol eğilimli seçmenin Demirtaş’a oy verdiğini göstermektedir.</w:t>
      </w:r>
    </w:p>
    <w:p w:rsidR="007C73A3" w:rsidRPr="00AA0D14" w:rsidRDefault="007C73A3" w:rsidP="009F2B10"/>
    <w:p w:rsidR="00855697" w:rsidRPr="00AA0D14" w:rsidRDefault="00855697" w:rsidP="009F2B10"/>
    <w:p w:rsidR="00855697" w:rsidRPr="00AA0D14" w:rsidRDefault="00855697" w:rsidP="009F2B10">
      <w:pPr>
        <w:sectPr w:rsidR="00855697" w:rsidRPr="00AA0D14" w:rsidSect="009F2B10">
          <w:pgSz w:w="11906" w:h="16838"/>
          <w:pgMar w:top="1417" w:right="1417" w:bottom="1417" w:left="1417" w:header="708" w:footer="708" w:gutter="0"/>
          <w:cols w:space="708"/>
          <w:docGrid w:linePitch="360"/>
        </w:sectPr>
      </w:pPr>
    </w:p>
    <w:p w:rsidR="004F3CB2" w:rsidRDefault="007C73A3" w:rsidP="004F3CB2">
      <w:pPr>
        <w:pStyle w:val="Caption"/>
        <w:keepNext/>
        <w:rPr>
          <w:color w:val="auto"/>
          <w:sz w:val="24"/>
          <w:szCs w:val="24"/>
        </w:rPr>
      </w:pPr>
      <w:r w:rsidRPr="007C73A3">
        <w:rPr>
          <w:color w:val="auto"/>
          <w:sz w:val="24"/>
          <w:szCs w:val="24"/>
        </w:rPr>
        <w:lastRenderedPageBreak/>
        <w:t xml:space="preserve">Tablo 3: </w:t>
      </w:r>
      <w:r w:rsidR="00336071">
        <w:rPr>
          <w:color w:val="auto"/>
          <w:sz w:val="24"/>
          <w:szCs w:val="24"/>
        </w:rPr>
        <w:t>Ekmeleddin</w:t>
      </w:r>
      <w:r w:rsidRPr="007C73A3">
        <w:rPr>
          <w:color w:val="auto"/>
          <w:sz w:val="24"/>
          <w:szCs w:val="24"/>
        </w:rPr>
        <w:t xml:space="preserve"> İhsanoğlu</w:t>
      </w:r>
      <w:r w:rsidR="008424EE" w:rsidRPr="007C73A3">
        <w:rPr>
          <w:color w:val="auto"/>
          <w:sz w:val="24"/>
          <w:szCs w:val="24"/>
        </w:rPr>
        <w:t>'nun CHP+MHP+BBP (30 Mart) oylarından daha düşük oy aldığı iller</w:t>
      </w:r>
    </w:p>
    <w:tbl>
      <w:tblPr>
        <w:tblW w:w="13240" w:type="dxa"/>
        <w:tblInd w:w="57" w:type="dxa"/>
        <w:tblCellMar>
          <w:left w:w="70" w:type="dxa"/>
          <w:right w:w="70" w:type="dxa"/>
        </w:tblCellMar>
        <w:tblLook w:val="04A0" w:firstRow="1" w:lastRow="0" w:firstColumn="1" w:lastColumn="0" w:noHBand="0" w:noVBand="1"/>
      </w:tblPr>
      <w:tblGrid>
        <w:gridCol w:w="1708"/>
        <w:gridCol w:w="1048"/>
        <w:gridCol w:w="1097"/>
        <w:gridCol w:w="1302"/>
        <w:gridCol w:w="878"/>
        <w:gridCol w:w="1067"/>
        <w:gridCol w:w="1088"/>
        <w:gridCol w:w="909"/>
        <w:gridCol w:w="1066"/>
        <w:gridCol w:w="1302"/>
        <w:gridCol w:w="878"/>
        <w:gridCol w:w="897"/>
      </w:tblGrid>
      <w:tr w:rsidR="004F3CB2" w:rsidRPr="004F3CB2" w:rsidTr="004F3CB2">
        <w:trPr>
          <w:trHeight w:val="20"/>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İller  </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 30 Mart Geçerli Oy sayısı (bin oy)</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10 Ağustos Geçerli Oy sayısı (bin oy)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30.Mar</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10.Ağu</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 Değişim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 İller  </w:t>
            </w:r>
          </w:p>
        </w:tc>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 30 Mart Geçerli Oy sayısı (bin oy)</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10 Ağustos Geçerli Oy sayısı (bin oy)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30.Mar</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10.Ağu</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 xml:space="preserve">% Değişim </w:t>
            </w:r>
          </w:p>
        </w:tc>
      </w:tr>
      <w:tr w:rsidR="004F3CB2" w:rsidRPr="004F3CB2" w:rsidTr="004F3CB2">
        <w:trPr>
          <w:trHeight w:val="20"/>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302" w:type="dxa"/>
            <w:tcBorders>
              <w:top w:val="nil"/>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CHP+MHP+BBP      (bin oy)</w:t>
            </w:r>
          </w:p>
        </w:tc>
        <w:tc>
          <w:tcPr>
            <w:tcW w:w="878" w:type="dxa"/>
            <w:tcBorders>
              <w:top w:val="nil"/>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Eİ                     (bin oy)</w:t>
            </w:r>
          </w:p>
        </w:tc>
        <w:tc>
          <w:tcPr>
            <w:tcW w:w="1067"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909"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c>
          <w:tcPr>
            <w:tcW w:w="1302" w:type="dxa"/>
            <w:tcBorders>
              <w:top w:val="nil"/>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CHP+MHP+BBP      (bin oy)</w:t>
            </w:r>
          </w:p>
        </w:tc>
        <w:tc>
          <w:tcPr>
            <w:tcW w:w="878" w:type="dxa"/>
            <w:tcBorders>
              <w:top w:val="nil"/>
              <w:left w:val="nil"/>
              <w:bottom w:val="single" w:sz="4" w:space="0" w:color="auto"/>
              <w:right w:val="single" w:sz="4" w:space="0" w:color="auto"/>
            </w:tcBorders>
            <w:shd w:val="clear" w:color="auto" w:fill="auto"/>
            <w:vAlign w:val="center"/>
            <w:hideMark/>
          </w:tcPr>
          <w:p w:rsidR="004F3CB2" w:rsidRPr="004F3CB2" w:rsidRDefault="004F3CB2" w:rsidP="004F3CB2">
            <w:pPr>
              <w:spacing w:after="0" w:line="240" w:lineRule="auto"/>
              <w:jc w:val="center"/>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Eİ                     (bin oy)</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MUŞ</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172</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-59,5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KÜTAHYA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371</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138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102</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-26,0</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ADIYAMAN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317</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286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94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-53,2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ANKARA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3.162</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2.740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1.673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1.239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-25,9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SİİRT</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137</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-52,8</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BİNGÖL</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132</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-25,5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AKSARAY</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89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-48,9</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ANTALYA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1.308</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1.100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779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584</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-25,0</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ERZURUM</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403</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126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66</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-47,7</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KIRIKKALE</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171</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50</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BİTLİS</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147</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-47,2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TUNCELİ</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50</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-24,8</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BATMAN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246</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-45,5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ÇORUM</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340</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146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110</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HAKKARİ</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118</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-45,3</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AMASYA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211</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109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-24,3</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GÜMÜŞHANE</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-45,2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YOZGAT</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256</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104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-24,1</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ÇANKIRI</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-44,7</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MANİSA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885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822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521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397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-23,8</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ELAZIĞ</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329</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285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95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53</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BURDUR</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171</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90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-23,6</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KAHRAMANMARAŞ</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595</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536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226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130</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-42,5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ERZİNCAN</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128</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46</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BAYBURT</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-41,5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KOCAELİ</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1.025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891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419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321</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ORDU</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190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116</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-38,9</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İSTANBUL</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8.554</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7.160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3.816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2.941</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SİVAS</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371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353</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102</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-37,1</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BİLECİK</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133</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72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56</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-22,1</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DÜZCE</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224</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200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49</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-36,9</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SİNOP</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130</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45</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-21,7</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KİLİS</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68</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-36,4</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ISPARTA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263</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131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-21,4</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GİRESUN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269</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118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76</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-35,2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AYDIN</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651</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598</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428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-21,4</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KARS</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144</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-34,9</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KAYSERİ</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765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718</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291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230</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-21,1</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KARABÜK</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143</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-34,1</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YALOVA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137</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54</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-21,1</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AĞRI</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155</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-33,6</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UŞAK</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124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98</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-20,6</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TRABZON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461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391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168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112</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-33,3</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MERSİN</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1.015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911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616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497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-19,3</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KASTAMONU</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242</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106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71</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ESKİŞEHİR</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525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473</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303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245</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NİĞDE</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198</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102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69</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-32,2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KONYA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1.206</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1.108</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302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-18,2</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KIRŞEHİR</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137</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73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50</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ZONGULDAK</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385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184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151</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-18,0</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SAKARYA</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572</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506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210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-31,1</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ŞIRNAK</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193</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AFYONKARAHİSAR</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434</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404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201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139</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-30,9</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BURSA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1.722</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1.546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769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633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-17,6</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SAMSUN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770</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679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321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223</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-30,6</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BALIKESİR</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776</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747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445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-17,2</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IĞDIR</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-30,5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ARTVİN</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108</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-14,1</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NEVŞEHİR</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176</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162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-29,6</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MALATYA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406</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115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ADANA</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1.236</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1.074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727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515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-29,2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HATAY</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840</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785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476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410</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-13,8</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OSMANİYE</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290</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248</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121</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-28,5</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MUĞLA</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555</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511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376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325</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MARDİN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346</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325</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-27,7</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ARDAHAN</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56</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51</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BARTIN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122</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110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61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44</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-27,2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DENİZLİ</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613</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569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316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283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BOLU</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185</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169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75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-27,2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TEKİRDAĞ</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550</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507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325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291</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-10,5</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KARAMAN</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144</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59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-27,0</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KIRKLARELİ</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232</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213</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145</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-9,9</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DİYARBAKIR</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721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640</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20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-26,3</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İZMİR</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2.638</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2.358</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1.531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1.383</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-9,7</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GAZİANTEP</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899</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787</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309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228</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-26,3</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ÇANAKKALE</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332</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319</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190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177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-7,0</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TOKAT</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362</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332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164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121</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-26,2</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EDİRNE</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268</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242</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167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157</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-6,0</w:t>
            </w:r>
          </w:p>
        </w:tc>
      </w:tr>
      <w:tr w:rsidR="004F3CB2" w:rsidRPr="004F3CB2" w:rsidTr="00745E89">
        <w:trPr>
          <w:trHeight w:val="2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RİZE</w:t>
            </w:r>
          </w:p>
        </w:tc>
        <w:tc>
          <w:tcPr>
            <w:tcW w:w="104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201</w:t>
            </w:r>
          </w:p>
        </w:tc>
        <w:tc>
          <w:tcPr>
            <w:tcW w:w="1097"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184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 xml:space="preserve">           46    </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34</w:t>
            </w:r>
          </w:p>
        </w:tc>
        <w:tc>
          <w:tcPr>
            <w:tcW w:w="106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-26,1</w:t>
            </w:r>
          </w:p>
        </w:tc>
        <w:tc>
          <w:tcPr>
            <w:tcW w:w="1088"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rPr>
                <w:rFonts w:ascii="Calibri" w:eastAsia="Times New Roman" w:hAnsi="Calibri" w:cs="Times New Roman"/>
                <w:b/>
                <w:bCs/>
                <w:color w:val="000000"/>
                <w:sz w:val="16"/>
                <w:szCs w:val="16"/>
              </w:rPr>
            </w:pPr>
            <w:r w:rsidRPr="004F3CB2">
              <w:rPr>
                <w:rFonts w:ascii="Calibri" w:eastAsia="Times New Roman" w:hAnsi="Calibri" w:cs="Times New Roman"/>
                <w:b/>
                <w:bCs/>
                <w:color w:val="000000"/>
                <w:sz w:val="16"/>
                <w:szCs w:val="16"/>
              </w:rPr>
              <w:t>Toplam</w:t>
            </w:r>
          </w:p>
        </w:tc>
        <w:tc>
          <w:tcPr>
            <w:tcW w:w="909"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43.853</w:t>
            </w:r>
          </w:p>
        </w:tc>
        <w:tc>
          <w:tcPr>
            <w:tcW w:w="1066" w:type="dxa"/>
            <w:tcBorders>
              <w:top w:val="nil"/>
              <w:left w:val="nil"/>
              <w:bottom w:val="single" w:sz="4" w:space="0" w:color="auto"/>
              <w:right w:val="single" w:sz="4" w:space="0" w:color="auto"/>
            </w:tcBorders>
            <w:shd w:val="clear" w:color="auto" w:fill="auto"/>
            <w:noWrap/>
            <w:vAlign w:val="bottom"/>
            <w:hideMark/>
          </w:tcPr>
          <w:p w:rsidR="004F3CB2" w:rsidRPr="004F3CB2" w:rsidRDefault="004F3CB2" w:rsidP="004F3CB2">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38.944</w:t>
            </w:r>
          </w:p>
        </w:tc>
        <w:tc>
          <w:tcPr>
            <w:tcW w:w="1302"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19.866</w:t>
            </w:r>
          </w:p>
        </w:tc>
        <w:tc>
          <w:tcPr>
            <w:tcW w:w="878"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15.359</w:t>
            </w:r>
          </w:p>
        </w:tc>
        <w:tc>
          <w:tcPr>
            <w:tcW w:w="897" w:type="dxa"/>
            <w:tcBorders>
              <w:top w:val="nil"/>
              <w:left w:val="nil"/>
              <w:bottom w:val="single" w:sz="4" w:space="0" w:color="auto"/>
              <w:right w:val="single" w:sz="4" w:space="0" w:color="auto"/>
            </w:tcBorders>
            <w:shd w:val="clear" w:color="auto" w:fill="auto"/>
            <w:noWrap/>
            <w:vAlign w:val="center"/>
            <w:hideMark/>
          </w:tcPr>
          <w:p w:rsidR="004F3CB2" w:rsidRPr="004F3CB2" w:rsidRDefault="004F3CB2" w:rsidP="00745E89">
            <w:pPr>
              <w:spacing w:after="0" w:line="240" w:lineRule="auto"/>
              <w:jc w:val="right"/>
              <w:rPr>
                <w:rFonts w:ascii="Calibri" w:eastAsia="Times New Roman" w:hAnsi="Calibri" w:cs="Times New Roman"/>
                <w:color w:val="000000"/>
                <w:sz w:val="16"/>
                <w:szCs w:val="16"/>
              </w:rPr>
            </w:pPr>
            <w:r w:rsidRPr="004F3CB2">
              <w:rPr>
                <w:rFonts w:ascii="Calibri" w:eastAsia="Times New Roman" w:hAnsi="Calibri" w:cs="Times New Roman"/>
                <w:color w:val="000000"/>
                <w:sz w:val="16"/>
                <w:szCs w:val="16"/>
              </w:rPr>
              <w:t>-22,7</w:t>
            </w:r>
          </w:p>
        </w:tc>
      </w:tr>
    </w:tbl>
    <w:p w:rsidR="00855697" w:rsidRPr="007C73A3" w:rsidRDefault="008424EE" w:rsidP="004F3CB2">
      <w:pPr>
        <w:pStyle w:val="Caption"/>
        <w:keepNext/>
        <w:rPr>
          <w:color w:val="auto"/>
        </w:rPr>
        <w:sectPr w:rsidR="00855697" w:rsidRPr="007C73A3" w:rsidSect="00855697">
          <w:pgSz w:w="16838" w:h="11906" w:orient="landscape"/>
          <w:pgMar w:top="720" w:right="720" w:bottom="720" w:left="720" w:header="708" w:footer="708" w:gutter="0"/>
          <w:cols w:space="708"/>
          <w:docGrid w:linePitch="360"/>
        </w:sectPr>
      </w:pPr>
      <w:r w:rsidRPr="007C73A3">
        <w:rPr>
          <w:b w:val="0"/>
          <w:color w:val="auto"/>
        </w:rPr>
        <w:t>Kaynak: YSK 30 Mart 2014 Yerel Mahalli İdareler Genel Seçimi İstatistikleri; Hürriyet 2014 Türkiye Cumhurbaşkanlığı Seçimleri AA verileri; BETAM</w:t>
      </w:r>
    </w:p>
    <w:p w:rsidR="000244B6" w:rsidRDefault="000244B6" w:rsidP="009F2B10">
      <w:pPr>
        <w:rPr>
          <w:sz w:val="24"/>
          <w:szCs w:val="24"/>
        </w:rPr>
      </w:pPr>
    </w:p>
    <w:p w:rsidR="000244B6" w:rsidRPr="005159A9" w:rsidRDefault="000244B6" w:rsidP="009F2B10">
      <w:pPr>
        <w:rPr>
          <w:b/>
          <w:sz w:val="24"/>
          <w:szCs w:val="24"/>
        </w:rPr>
      </w:pPr>
      <w:r w:rsidRPr="005159A9">
        <w:rPr>
          <w:b/>
          <w:sz w:val="24"/>
          <w:szCs w:val="24"/>
        </w:rPr>
        <w:t>Genel değerlendirme</w:t>
      </w:r>
    </w:p>
    <w:p w:rsidR="000244B6" w:rsidRPr="005159A9" w:rsidRDefault="000244B6" w:rsidP="005159A9">
      <w:pPr>
        <w:jc w:val="both"/>
      </w:pPr>
      <w:r w:rsidRPr="005159A9">
        <w:t xml:space="preserve">Cumhurbaşkanlığı seçimi sonuçlarının 30 Mart yerel seçimlerinin sonuçları ile karşılaştırılmasının başlıca bulguları </w:t>
      </w:r>
      <w:r w:rsidR="00051CD7" w:rsidRPr="005159A9">
        <w:t>dört</w:t>
      </w:r>
      <w:r w:rsidRPr="005159A9">
        <w:t xml:space="preserve"> </w:t>
      </w:r>
      <w:r w:rsidR="00051CD7" w:rsidRPr="005159A9">
        <w:t>n</w:t>
      </w:r>
      <w:r w:rsidRPr="005159A9">
        <w:t>oktada toplanabilir.</w:t>
      </w:r>
    </w:p>
    <w:p w:rsidR="004576DD" w:rsidRPr="005159A9" w:rsidRDefault="000244B6" w:rsidP="005159A9">
      <w:pPr>
        <w:pStyle w:val="ListParagraph"/>
        <w:numPr>
          <w:ilvl w:val="0"/>
          <w:numId w:val="1"/>
        </w:numPr>
        <w:jc w:val="both"/>
      </w:pPr>
      <w:r w:rsidRPr="005159A9">
        <w:t xml:space="preserve">Recep Tayyip Erdoğan’ın seçimi birinci turda kazanmasında başlıca etken Batı’daki birkaç il dışında MHP’li seçmenlerin önemli bir bölümünün </w:t>
      </w:r>
      <w:r w:rsidR="004576DD" w:rsidRPr="005159A9">
        <w:t>kendisine oy vermesi olmuştur. Erdoğan’ın 30 Mart</w:t>
      </w:r>
      <w:r w:rsidR="00EA200C">
        <w:t>'</w:t>
      </w:r>
      <w:r w:rsidR="004576DD" w:rsidRPr="005159A9">
        <w:t>a kıyasla oylarını arttırdığı 51 ilde toplam oy artışı yaklaşık 600 bindir.  MHP’nin bu illerdeki toplam oyu ise</w:t>
      </w:r>
      <w:r w:rsidR="00002F48" w:rsidRPr="005159A9">
        <w:t xml:space="preserve"> 30 Mart</w:t>
      </w:r>
      <w:r w:rsidR="00EA200C">
        <w:t>'</w:t>
      </w:r>
      <w:r w:rsidR="00002F48" w:rsidRPr="005159A9">
        <w:t>ta yaklaşık 4,5 milyondu. Geçerli oy eksikliğini de dikkate alırsak bu illerde MHP seçmeninin önemli bir bölümünün Erdoğan’ı desteklediğini kestirebiliriz.</w:t>
      </w:r>
    </w:p>
    <w:p w:rsidR="00002F48" w:rsidRPr="005159A9" w:rsidRDefault="00BB3EAC" w:rsidP="005159A9">
      <w:pPr>
        <w:pStyle w:val="ListParagraph"/>
        <w:numPr>
          <w:ilvl w:val="0"/>
          <w:numId w:val="1"/>
        </w:numPr>
        <w:jc w:val="both"/>
      </w:pPr>
      <w:r w:rsidRPr="005159A9">
        <w:t xml:space="preserve">Diğer 30 ilde Erdoğan potansiyelinin yaklaşık 1,3 milyon altında oy almıştır. Ancak geçerli oy sayısı 3,5 milyon kadar daha azdır.  Bu kaybının ne kadarının katılım düşüklüğünden, ne kadarının diğer adaylara giden oydan kaynaklandığını kestirmek için en azından </w:t>
      </w:r>
      <w:r w:rsidR="00EA200C">
        <w:t>ilçe düzeyinde analize ihtiyaç v</w:t>
      </w:r>
      <w:r w:rsidRPr="005159A9">
        <w:t>ardır. Bununla birlikte Erdoğan’ın AKP’nin Kürt seçmenlerinin bir bölümünün oyunu alamadığı kesindir.</w:t>
      </w:r>
    </w:p>
    <w:p w:rsidR="00BB3EAC" w:rsidRPr="005159A9" w:rsidRDefault="00336071" w:rsidP="005159A9">
      <w:pPr>
        <w:pStyle w:val="ListParagraph"/>
        <w:numPr>
          <w:ilvl w:val="0"/>
          <w:numId w:val="1"/>
        </w:numPr>
        <w:jc w:val="both"/>
      </w:pPr>
      <w:r>
        <w:t>Ekmeleddin</w:t>
      </w:r>
      <w:r w:rsidR="00BB3EAC" w:rsidRPr="005159A9">
        <w:t xml:space="preserve"> İhsanoğlu potansiyelinin yaklaşık 4,5 milyon altında oy almıştır. Bunun başlıca üç nedeni söz konusudur: MHP’li seçmenlerin bir bölümünün bizzat Erdoğan’ı desteklemesi, CHP’li seçmenlerin bir bölümünün sandığa gitmemesi, bir bölümünün ise Demirtaş’a oy vermesidir. </w:t>
      </w:r>
    </w:p>
    <w:p w:rsidR="004576DD" w:rsidRPr="005159A9" w:rsidRDefault="00BB3EAC" w:rsidP="005159A9">
      <w:pPr>
        <w:pStyle w:val="ListParagraph"/>
        <w:numPr>
          <w:ilvl w:val="0"/>
          <w:numId w:val="1"/>
        </w:numPr>
        <w:jc w:val="both"/>
      </w:pPr>
      <w:r w:rsidRPr="005159A9">
        <w:t>Selahattin Demirtaş’</w:t>
      </w:r>
      <w:r w:rsidR="005159A9" w:rsidRPr="005159A9">
        <w:t>ı</w:t>
      </w:r>
      <w:r w:rsidRPr="005159A9">
        <w:t>n seçim başarısının ardında iki etken söz konusudur: AKP’li Kürt seçmenlerin bir bölümü ile CHP’li seçmenlerin bir bölümü kendisini desteklemiştir.</w:t>
      </w:r>
    </w:p>
    <w:p w:rsidR="004D0396" w:rsidRPr="004D0396" w:rsidRDefault="004D0396" w:rsidP="004D0396">
      <w:pPr>
        <w:rPr>
          <w:sz w:val="24"/>
          <w:szCs w:val="24"/>
        </w:rPr>
      </w:pPr>
    </w:p>
    <w:p w:rsidR="004576DD" w:rsidRPr="00AC723E" w:rsidRDefault="00002F48" w:rsidP="00AC723E">
      <w:pPr>
        <w:rPr>
          <w:sz w:val="24"/>
          <w:szCs w:val="24"/>
        </w:rPr>
        <w:sectPr w:rsidR="004576DD" w:rsidRPr="00AC723E" w:rsidSect="00855697">
          <w:pgSz w:w="11906" w:h="16838"/>
          <w:pgMar w:top="1417" w:right="1417" w:bottom="1417" w:left="1417" w:header="708" w:footer="708" w:gutter="0"/>
          <w:cols w:space="708"/>
          <w:docGrid w:linePitch="360"/>
        </w:sectPr>
      </w:pPr>
      <w:r w:rsidRPr="00AC723E">
        <w:rPr>
          <w:sz w:val="24"/>
          <w:szCs w:val="24"/>
        </w:rPr>
        <w:t xml:space="preserve"> </w:t>
      </w:r>
    </w:p>
    <w:p w:rsidR="003F5713" w:rsidRPr="00766B9B" w:rsidRDefault="005159A9" w:rsidP="003F5713">
      <w:pPr>
        <w:pStyle w:val="Caption"/>
        <w:keepNext/>
        <w:rPr>
          <w:color w:val="auto"/>
        </w:rPr>
      </w:pPr>
      <w:r w:rsidRPr="00766B9B">
        <w:rPr>
          <w:color w:val="auto"/>
          <w:sz w:val="24"/>
          <w:szCs w:val="24"/>
        </w:rPr>
        <w:lastRenderedPageBreak/>
        <w:t>Tablo 4: Selahattin Demirtaş</w:t>
      </w:r>
      <w:r w:rsidR="003F5713" w:rsidRPr="00766B9B">
        <w:rPr>
          <w:color w:val="auto"/>
          <w:sz w:val="24"/>
          <w:szCs w:val="24"/>
        </w:rPr>
        <w:t>'ın HDP (30 Mart) oylarından daha yüksek oy aldığı iller</w:t>
      </w:r>
      <w:r w:rsidR="003F5713" w:rsidRPr="00766B9B">
        <w:rPr>
          <w:rStyle w:val="FootnoteReference"/>
          <w:color w:val="auto"/>
          <w:sz w:val="24"/>
          <w:szCs w:val="24"/>
        </w:rPr>
        <w:footnoteReference w:id="3"/>
      </w:r>
    </w:p>
    <w:tbl>
      <w:tblPr>
        <w:tblW w:w="15760" w:type="dxa"/>
        <w:tblInd w:w="57" w:type="dxa"/>
        <w:tblCellMar>
          <w:left w:w="70" w:type="dxa"/>
          <w:right w:w="70" w:type="dxa"/>
        </w:tblCellMar>
        <w:tblLook w:val="04A0" w:firstRow="1" w:lastRow="0" w:firstColumn="1" w:lastColumn="0" w:noHBand="0" w:noVBand="1"/>
      </w:tblPr>
      <w:tblGrid>
        <w:gridCol w:w="1920"/>
        <w:gridCol w:w="1020"/>
        <w:gridCol w:w="1740"/>
        <w:gridCol w:w="940"/>
        <w:gridCol w:w="900"/>
        <w:gridCol w:w="1120"/>
        <w:gridCol w:w="1200"/>
        <w:gridCol w:w="1180"/>
        <w:gridCol w:w="1860"/>
        <w:gridCol w:w="1780"/>
        <w:gridCol w:w="960"/>
        <w:gridCol w:w="1140"/>
      </w:tblGrid>
      <w:tr w:rsidR="00EE54A5" w:rsidRPr="007C73A3" w:rsidTr="00EE54A5">
        <w:trPr>
          <w:trHeight w:val="20"/>
        </w:trPr>
        <w:tc>
          <w:tcPr>
            <w:tcW w:w="1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İller  </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 30 Mart Geçerli Oy sayısı (bin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10 Ağustos Geçerli Oy sayısı (bin)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30.Mar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10.Ağu</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 Değişim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 İller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 30 Mart Geçerli Oy sayısı (bin )</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10 Ağustos Geçerli Oy sayısı (bin)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30.Mar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10.Ağu</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 xml:space="preserve">% Değişim </w:t>
            </w:r>
          </w:p>
        </w:tc>
      </w:tr>
      <w:tr w:rsidR="00EE54A5" w:rsidRPr="007C73A3" w:rsidTr="00EE54A5">
        <w:trPr>
          <w:trHeight w:val="20"/>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HDP/BDP     (bin)</w:t>
            </w:r>
          </w:p>
        </w:tc>
        <w:tc>
          <w:tcPr>
            <w:tcW w:w="900" w:type="dxa"/>
            <w:tcBorders>
              <w:top w:val="nil"/>
              <w:left w:val="nil"/>
              <w:bottom w:val="single" w:sz="4" w:space="0" w:color="auto"/>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SD         (bin)</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c>
          <w:tcPr>
            <w:tcW w:w="1780" w:type="dxa"/>
            <w:tcBorders>
              <w:top w:val="nil"/>
              <w:left w:val="nil"/>
              <w:bottom w:val="single" w:sz="4" w:space="0" w:color="auto"/>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HDP/BDP     (bin)</w:t>
            </w:r>
          </w:p>
        </w:tc>
        <w:tc>
          <w:tcPr>
            <w:tcW w:w="960" w:type="dxa"/>
            <w:tcBorders>
              <w:top w:val="nil"/>
              <w:left w:val="nil"/>
              <w:bottom w:val="single" w:sz="4" w:space="0" w:color="auto"/>
              <w:right w:val="single" w:sz="4" w:space="0" w:color="auto"/>
            </w:tcBorders>
            <w:shd w:val="clear" w:color="auto" w:fill="auto"/>
            <w:vAlign w:val="center"/>
            <w:hideMark/>
          </w:tcPr>
          <w:p w:rsidR="00EE54A5" w:rsidRPr="007C73A3" w:rsidRDefault="00EE54A5" w:rsidP="00EE54A5">
            <w:pPr>
              <w:spacing w:after="0" w:line="240" w:lineRule="auto"/>
              <w:jc w:val="center"/>
              <w:rPr>
                <w:rFonts w:ascii="Calibri" w:eastAsia="Times New Roman" w:hAnsi="Calibri" w:cs="Times New Roman"/>
                <w:b/>
                <w:bCs/>
                <w:color w:val="000000"/>
                <w:sz w:val="16"/>
                <w:szCs w:val="16"/>
              </w:rPr>
            </w:pPr>
            <w:r w:rsidRPr="007C73A3">
              <w:rPr>
                <w:rFonts w:ascii="Calibri" w:eastAsia="Times New Roman" w:hAnsi="Calibri" w:cs="Times New Roman"/>
                <w:b/>
                <w:bCs/>
                <w:color w:val="000000"/>
                <w:sz w:val="16"/>
                <w:szCs w:val="16"/>
              </w:rPr>
              <w:t>SD         (bin)</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EE54A5" w:rsidRPr="007C73A3" w:rsidRDefault="00EE54A5" w:rsidP="00EE54A5">
            <w:pPr>
              <w:spacing w:after="0" w:line="240" w:lineRule="auto"/>
              <w:rPr>
                <w:rFonts w:ascii="Calibri" w:eastAsia="Times New Roman" w:hAnsi="Calibri" w:cs="Times New Roman"/>
                <w:b/>
                <w:bCs/>
                <w:color w:val="000000"/>
                <w:sz w:val="16"/>
                <w:szCs w:val="16"/>
              </w:rPr>
            </w:pP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AFYONKARAHİSAR</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434</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404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5,5</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1.065</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ARTVİN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108</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95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0,9</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156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KÜTAHYA</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345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0,4</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4,0</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904</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HATAY</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840</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785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11,2</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28,2</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152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TRABZON</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461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391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4,6</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871</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SAKARYA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572</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506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4,7</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11,5</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146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SİVAS</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353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618</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MUĞLA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555</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511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8,7</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142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BURDUR</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171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156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570</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TEKİRDAĞ</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550</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507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9,5</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22,4</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TOKAT</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362</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332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4,0</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529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BURSA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1.722</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1.546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28,8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64,3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123</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SAMSUN</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770</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679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9,1</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485</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İZMİR</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2.638</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2.358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88,8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188,1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ISPARTA</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263</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241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0,8</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4,0</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429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MANİSA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885</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822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46,0</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111</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RİZE</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201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184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0,4</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415</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KIRŞEHİR</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137</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119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2,9</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5,9</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108</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KAYSERİ</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765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718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404</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AYDIN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651</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598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20,3</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KARABÜK</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143</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0,4</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393</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KOCAELİ</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1.025</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891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24,2</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48,9</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BARTIN</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122</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110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389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ANTALYA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1.308</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1.100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30,2</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58,3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93</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UŞAK</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210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384</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ERZURUM</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403</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365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25,1</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47,7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90</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NEVŞEHİR</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176</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162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381</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OSMANİYE</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290</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248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90</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ORDU</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441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367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5,2</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AĞRI</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155</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199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68,5</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121,7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78</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BOLU</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169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376</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ADIYAMAN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317</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286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25,0</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43,7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75</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ZONGULDAK</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385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336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314</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YALOVA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137</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122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SİNOP</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130</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121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ELAZIĞ</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329</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285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18,6</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67</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DÜZCE</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224</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200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273</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İSTANBUL</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8.554</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7.160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414,3</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650,7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57</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EDİRNE</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268</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242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1,9</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6,9</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GAZİANTEP</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899</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787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55,9</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83,1</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49</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ÇORUM</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340</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317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4,8</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KONYA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1.206</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1.108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23,5</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33,9</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44</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BİLECİK</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133</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122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258</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MUŞ</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172</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172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79,6</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105,4</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32</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ESKİŞEHİR</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525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473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12,5</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257</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BİNGÖL</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132</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122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28,6</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37,3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ÇANAKKALE</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332</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319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253</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TUNCELİ</w:t>
            </w:r>
            <w:r w:rsidR="008D5EBB" w:rsidRPr="007C73A3">
              <w:rPr>
                <w:rFonts w:ascii="Calibri" w:eastAsia="Times New Roman" w:hAnsi="Calibri" w:cs="Times New Roman"/>
                <w:b/>
                <w:color w:val="000000"/>
                <w:sz w:val="16"/>
                <w:szCs w:val="16"/>
              </w:rPr>
              <w:t>*</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50</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42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16,7</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ANKARA</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3.162</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2.740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27,6</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95,0</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244</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ARDAHAN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56</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9,1</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11,7</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28</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BALIKESİR</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776</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747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6,3</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240</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ADANA</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1.236</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1.074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90,8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114,5</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NİĞDE</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198</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174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0,7</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2,4</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223</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MERSİN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1.015</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911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98,0</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122,6</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KIRKLARELİ</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232</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213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1,5</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4,9</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217</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HAKKARİ</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118</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81,8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102,3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25</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KİLİS</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68</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0,7</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212</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ŞIRNAK</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193</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191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136,4</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158,8</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16</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AMASYA</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196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0,7</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210</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KARS</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144</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125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36,4</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41,3</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MALATYA</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445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406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7,0</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208</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BİTLİS</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147</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139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56,0</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60,6</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8</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GİRESUN</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269</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239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3,4</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205</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BATMAN</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246</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224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128,8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134,4</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KAHRAMANMARAŞ</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595</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536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7,7</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23,0</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197</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DİYARBAKIR</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721</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640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397,1</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410,4</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w:t>
            </w:r>
          </w:p>
        </w:tc>
      </w:tr>
      <w:tr w:rsidR="00EE54A5" w:rsidRPr="007C73A3" w:rsidTr="00745E89">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DENİZLİ</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613</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569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6,4</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192</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SİİRT</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137</w:t>
            </w:r>
          </w:p>
        </w:tc>
        <w:tc>
          <w:tcPr>
            <w:tcW w:w="186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121    </w:t>
            </w:r>
          </w:p>
        </w:tc>
        <w:tc>
          <w:tcPr>
            <w:tcW w:w="1780" w:type="dxa"/>
            <w:tcBorders>
              <w:top w:val="nil"/>
              <w:left w:val="nil"/>
              <w:bottom w:val="single" w:sz="4" w:space="0" w:color="auto"/>
              <w:right w:val="single" w:sz="4" w:space="0" w:color="auto"/>
            </w:tcBorders>
            <w:shd w:val="clear" w:color="auto" w:fill="auto"/>
            <w:noWrap/>
            <w:vAlign w:val="center"/>
            <w:hideMark/>
          </w:tcPr>
          <w:p w:rsidR="00EE54A5" w:rsidRPr="007C73A3" w:rsidRDefault="00EE54A5" w:rsidP="00745E89">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63,8</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65,5</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w:t>
            </w:r>
          </w:p>
        </w:tc>
      </w:tr>
      <w:tr w:rsidR="00EE54A5" w:rsidRPr="007C73A3" w:rsidTr="00EE54A5">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ERZİNCAN</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128</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125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1,8</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5,1</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179</w:t>
            </w:r>
          </w:p>
        </w:tc>
        <w:tc>
          <w:tcPr>
            <w:tcW w:w="12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TOPLA</w:t>
            </w:r>
            <w:r w:rsidR="00995B0F" w:rsidRPr="007C73A3">
              <w:rPr>
                <w:rFonts w:ascii="Calibri" w:eastAsia="Times New Roman" w:hAnsi="Calibri" w:cs="Times New Roman"/>
                <w:b/>
                <w:color w:val="000000"/>
                <w:sz w:val="16"/>
                <w:szCs w:val="16"/>
              </w:rPr>
              <w:t>M</w:t>
            </w:r>
          </w:p>
        </w:tc>
        <w:tc>
          <w:tcPr>
            <w:tcW w:w="11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42.357</w:t>
            </w:r>
          </w:p>
        </w:tc>
        <w:tc>
          <w:tcPr>
            <w:tcW w:w="18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37.601    </w:t>
            </w:r>
          </w:p>
        </w:tc>
        <w:tc>
          <w:tcPr>
            <w:tcW w:w="178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2.202,5</w:t>
            </w:r>
          </w:p>
        </w:tc>
        <w:tc>
          <w:tcPr>
            <w:tcW w:w="96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3276,9</w:t>
            </w:r>
          </w:p>
        </w:tc>
        <w:tc>
          <w:tcPr>
            <w:tcW w:w="11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49</w:t>
            </w:r>
          </w:p>
        </w:tc>
      </w:tr>
      <w:tr w:rsidR="00EE54A5" w:rsidRPr="007C73A3" w:rsidTr="00EE54A5">
        <w:trPr>
          <w:trHeight w:val="2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b/>
                <w:color w:val="000000"/>
                <w:sz w:val="16"/>
                <w:szCs w:val="16"/>
              </w:rPr>
            </w:pPr>
            <w:r w:rsidRPr="007C73A3">
              <w:rPr>
                <w:rFonts w:ascii="Calibri" w:eastAsia="Times New Roman" w:hAnsi="Calibri" w:cs="Times New Roman"/>
                <w:b/>
                <w:color w:val="000000"/>
                <w:sz w:val="16"/>
                <w:szCs w:val="16"/>
              </w:rPr>
              <w:t>AKSARAY</w:t>
            </w:r>
          </w:p>
        </w:tc>
        <w:tc>
          <w:tcPr>
            <w:tcW w:w="10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211</w:t>
            </w:r>
          </w:p>
        </w:tc>
        <w:tc>
          <w:tcPr>
            <w:tcW w:w="17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 xml:space="preserve">                          185    </w:t>
            </w:r>
          </w:p>
        </w:tc>
        <w:tc>
          <w:tcPr>
            <w:tcW w:w="94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1,0</w:t>
            </w:r>
          </w:p>
        </w:tc>
        <w:tc>
          <w:tcPr>
            <w:tcW w:w="90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2,7</w:t>
            </w:r>
          </w:p>
        </w:tc>
        <w:tc>
          <w:tcPr>
            <w:tcW w:w="1120" w:type="dxa"/>
            <w:tcBorders>
              <w:top w:val="nil"/>
              <w:left w:val="nil"/>
              <w:bottom w:val="single" w:sz="4" w:space="0" w:color="auto"/>
              <w:right w:val="single" w:sz="4" w:space="0" w:color="auto"/>
            </w:tcBorders>
            <w:shd w:val="clear" w:color="auto" w:fill="auto"/>
            <w:noWrap/>
            <w:vAlign w:val="bottom"/>
            <w:hideMark/>
          </w:tcPr>
          <w:p w:rsidR="00EE54A5" w:rsidRPr="007C73A3" w:rsidRDefault="00EE54A5" w:rsidP="00EE54A5">
            <w:pPr>
              <w:spacing w:after="0" w:line="240" w:lineRule="auto"/>
              <w:jc w:val="right"/>
              <w:rPr>
                <w:rFonts w:ascii="Calibri" w:eastAsia="Times New Roman" w:hAnsi="Calibri" w:cs="Times New Roman"/>
                <w:color w:val="000000"/>
                <w:sz w:val="16"/>
                <w:szCs w:val="16"/>
              </w:rPr>
            </w:pPr>
            <w:r w:rsidRPr="007C73A3">
              <w:rPr>
                <w:rFonts w:ascii="Calibri" w:eastAsia="Times New Roman" w:hAnsi="Calibri" w:cs="Times New Roman"/>
                <w:color w:val="000000"/>
                <w:sz w:val="16"/>
                <w:szCs w:val="16"/>
              </w:rPr>
              <w:t>165</w:t>
            </w:r>
          </w:p>
        </w:tc>
        <w:tc>
          <w:tcPr>
            <w:tcW w:w="1200" w:type="dxa"/>
            <w:tcBorders>
              <w:top w:val="nil"/>
              <w:left w:val="nil"/>
              <w:bottom w:val="nil"/>
              <w:right w:val="nil"/>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p>
        </w:tc>
        <w:tc>
          <w:tcPr>
            <w:tcW w:w="1860" w:type="dxa"/>
            <w:tcBorders>
              <w:top w:val="nil"/>
              <w:left w:val="nil"/>
              <w:bottom w:val="nil"/>
              <w:right w:val="nil"/>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p>
        </w:tc>
        <w:tc>
          <w:tcPr>
            <w:tcW w:w="1780" w:type="dxa"/>
            <w:tcBorders>
              <w:top w:val="nil"/>
              <w:left w:val="nil"/>
              <w:bottom w:val="nil"/>
              <w:right w:val="nil"/>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p>
        </w:tc>
        <w:tc>
          <w:tcPr>
            <w:tcW w:w="960" w:type="dxa"/>
            <w:tcBorders>
              <w:top w:val="nil"/>
              <w:left w:val="nil"/>
              <w:bottom w:val="nil"/>
              <w:right w:val="nil"/>
            </w:tcBorders>
            <w:shd w:val="clear" w:color="auto" w:fill="auto"/>
            <w:noWrap/>
            <w:vAlign w:val="bottom"/>
            <w:hideMark/>
          </w:tcPr>
          <w:p w:rsidR="00EE54A5" w:rsidRPr="007C73A3" w:rsidRDefault="00EE54A5" w:rsidP="00EE54A5">
            <w:pPr>
              <w:spacing w:after="0" w:line="240" w:lineRule="auto"/>
              <w:rPr>
                <w:rFonts w:ascii="Calibri" w:eastAsia="Times New Roman" w:hAnsi="Calibri" w:cs="Times New Roman"/>
                <w:color w:val="000000"/>
                <w:sz w:val="16"/>
                <w:szCs w:val="16"/>
              </w:rPr>
            </w:pPr>
          </w:p>
        </w:tc>
        <w:tc>
          <w:tcPr>
            <w:tcW w:w="1140" w:type="dxa"/>
            <w:tcBorders>
              <w:top w:val="nil"/>
              <w:left w:val="nil"/>
              <w:bottom w:val="nil"/>
              <w:right w:val="nil"/>
            </w:tcBorders>
            <w:shd w:val="clear" w:color="auto" w:fill="auto"/>
            <w:noWrap/>
            <w:vAlign w:val="bottom"/>
            <w:hideMark/>
          </w:tcPr>
          <w:p w:rsidR="00EE54A5" w:rsidRPr="007C73A3" w:rsidRDefault="00EE54A5" w:rsidP="003F5713">
            <w:pPr>
              <w:keepNext/>
              <w:spacing w:after="0" w:line="240" w:lineRule="auto"/>
              <w:rPr>
                <w:rFonts w:ascii="Calibri" w:eastAsia="Times New Roman" w:hAnsi="Calibri" w:cs="Times New Roman"/>
                <w:color w:val="000000"/>
                <w:sz w:val="16"/>
                <w:szCs w:val="16"/>
              </w:rPr>
            </w:pPr>
          </w:p>
        </w:tc>
      </w:tr>
    </w:tbl>
    <w:p w:rsidR="00D56D1F" w:rsidRPr="009507F7" w:rsidRDefault="003F5713" w:rsidP="00D56D1F">
      <w:pPr>
        <w:pStyle w:val="Caption"/>
        <w:rPr>
          <w:b w:val="0"/>
          <w:color w:val="auto"/>
          <w:sz w:val="16"/>
          <w:szCs w:val="16"/>
        </w:rPr>
        <w:sectPr w:rsidR="00D56D1F" w:rsidRPr="009507F7" w:rsidSect="00F605C4">
          <w:pgSz w:w="16838" w:h="11906" w:orient="landscape"/>
          <w:pgMar w:top="720" w:right="720" w:bottom="284" w:left="720" w:header="709" w:footer="709" w:gutter="0"/>
          <w:cols w:space="708"/>
          <w:docGrid w:linePitch="360"/>
        </w:sectPr>
      </w:pPr>
      <w:r w:rsidRPr="009507F7">
        <w:rPr>
          <w:b w:val="0"/>
          <w:color w:val="auto"/>
          <w:sz w:val="16"/>
          <w:szCs w:val="16"/>
        </w:rPr>
        <w:t>Kaynak: YSK 30 Mart 2014 Yerel Mahalli İdareler Genel Seçimi İstatistikleri; Hürriyet 2014 Türkiye Cumhurbaşkanlığı Seçimleri AA verileri; BETAM</w:t>
      </w:r>
    </w:p>
    <w:p w:rsidR="005159A9" w:rsidRPr="00766B9B" w:rsidRDefault="005159A9" w:rsidP="005464FB">
      <w:pPr>
        <w:pStyle w:val="Caption"/>
        <w:keepNext/>
        <w:rPr>
          <w:color w:val="auto"/>
          <w:sz w:val="24"/>
          <w:szCs w:val="24"/>
        </w:rPr>
      </w:pPr>
      <w:r w:rsidRPr="00766B9B">
        <w:rPr>
          <w:color w:val="auto"/>
          <w:sz w:val="24"/>
          <w:szCs w:val="24"/>
        </w:rPr>
        <w:lastRenderedPageBreak/>
        <w:t xml:space="preserve">EK TABLOLAR </w:t>
      </w:r>
    </w:p>
    <w:p w:rsidR="005464FB" w:rsidRPr="00766B9B" w:rsidRDefault="005159A9" w:rsidP="005464FB">
      <w:pPr>
        <w:pStyle w:val="Caption"/>
        <w:keepNext/>
        <w:rPr>
          <w:color w:val="auto"/>
          <w:sz w:val="20"/>
          <w:szCs w:val="20"/>
        </w:rPr>
      </w:pPr>
      <w:r w:rsidRPr="00766B9B">
        <w:rPr>
          <w:color w:val="auto"/>
          <w:sz w:val="20"/>
          <w:szCs w:val="20"/>
        </w:rPr>
        <w:t>Ek Tablo 1</w:t>
      </w:r>
      <w:r w:rsidR="009507F7" w:rsidRPr="00766B9B">
        <w:rPr>
          <w:color w:val="auto"/>
          <w:sz w:val="20"/>
          <w:szCs w:val="20"/>
        </w:rPr>
        <w:t xml:space="preserve">: </w:t>
      </w:r>
      <w:r w:rsidR="00336071">
        <w:rPr>
          <w:color w:val="auto"/>
          <w:sz w:val="20"/>
          <w:szCs w:val="20"/>
        </w:rPr>
        <w:t>Ekmeleddin</w:t>
      </w:r>
      <w:r w:rsidR="009507F7" w:rsidRPr="00766B9B">
        <w:rPr>
          <w:color w:val="auto"/>
          <w:sz w:val="20"/>
          <w:szCs w:val="20"/>
        </w:rPr>
        <w:t xml:space="preserve"> İhsanoğlu</w:t>
      </w:r>
      <w:r w:rsidR="005464FB" w:rsidRPr="00766B9B">
        <w:rPr>
          <w:color w:val="auto"/>
          <w:sz w:val="20"/>
          <w:szCs w:val="20"/>
        </w:rPr>
        <w:t>'n</w:t>
      </w:r>
      <w:r w:rsidR="009507F7" w:rsidRPr="00766B9B">
        <w:rPr>
          <w:color w:val="auto"/>
          <w:sz w:val="20"/>
          <w:szCs w:val="20"/>
        </w:rPr>
        <w:t>u</w:t>
      </w:r>
      <w:r w:rsidR="005464FB" w:rsidRPr="00766B9B">
        <w:rPr>
          <w:color w:val="auto"/>
          <w:sz w:val="20"/>
          <w:szCs w:val="20"/>
        </w:rPr>
        <w:t>n CHP+MHP+BBP (30 Mart) oylarından daha yüksek oy aldığı iller</w:t>
      </w:r>
    </w:p>
    <w:tbl>
      <w:tblPr>
        <w:tblW w:w="7640" w:type="dxa"/>
        <w:tblInd w:w="57" w:type="dxa"/>
        <w:tblCellMar>
          <w:left w:w="70" w:type="dxa"/>
          <w:right w:w="70" w:type="dxa"/>
        </w:tblCellMar>
        <w:tblLook w:val="04A0" w:firstRow="1" w:lastRow="0" w:firstColumn="1" w:lastColumn="0" w:noHBand="0" w:noVBand="1"/>
      </w:tblPr>
      <w:tblGrid>
        <w:gridCol w:w="1898"/>
        <w:gridCol w:w="1180"/>
        <w:gridCol w:w="1240"/>
        <w:gridCol w:w="1302"/>
        <w:gridCol w:w="1060"/>
        <w:gridCol w:w="960"/>
      </w:tblGrid>
      <w:tr w:rsidR="005464FB" w:rsidRPr="005464FB" w:rsidTr="005464FB">
        <w:trPr>
          <w:trHeight w:val="300"/>
        </w:trPr>
        <w:tc>
          <w:tcPr>
            <w:tcW w:w="1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4FB" w:rsidRPr="005464FB" w:rsidRDefault="005464FB" w:rsidP="005464FB">
            <w:pPr>
              <w:spacing w:after="0" w:line="240" w:lineRule="auto"/>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 xml:space="preserve">İller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 xml:space="preserve"> 30 Mart Geçerli Oy sayısı (bin oy)</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 xml:space="preserve">10 Ağustos Geçerli Oy sayısı (bin oy)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30.Mar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10.Ağu</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 xml:space="preserve">% Değişim </w:t>
            </w:r>
          </w:p>
        </w:tc>
      </w:tr>
      <w:tr w:rsidR="005464FB" w:rsidRPr="005464FB" w:rsidTr="005464FB">
        <w:trPr>
          <w:trHeight w:val="510"/>
        </w:trPr>
        <w:tc>
          <w:tcPr>
            <w:tcW w:w="1898" w:type="dxa"/>
            <w:vMerge/>
            <w:tcBorders>
              <w:top w:val="single" w:sz="4" w:space="0" w:color="auto"/>
              <w:left w:val="single" w:sz="4" w:space="0" w:color="auto"/>
              <w:bottom w:val="single" w:sz="4" w:space="0" w:color="000000"/>
              <w:right w:val="single" w:sz="4" w:space="0" w:color="auto"/>
            </w:tcBorders>
            <w:vAlign w:val="center"/>
            <w:hideMark/>
          </w:tcPr>
          <w:p w:rsidR="005464FB" w:rsidRPr="005464FB" w:rsidRDefault="005464FB" w:rsidP="005464FB">
            <w:pPr>
              <w:spacing w:after="0" w:line="240" w:lineRule="auto"/>
              <w:rPr>
                <w:rFonts w:ascii="Calibri" w:eastAsia="Times New Roman" w:hAnsi="Calibri" w:cs="Times New Roman"/>
                <w:b/>
                <w:bCs/>
                <w:color w:val="000000"/>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464FB" w:rsidRPr="005464FB" w:rsidRDefault="005464FB" w:rsidP="005464FB">
            <w:pPr>
              <w:spacing w:after="0" w:line="240" w:lineRule="auto"/>
              <w:rPr>
                <w:rFonts w:ascii="Calibri" w:eastAsia="Times New Roman" w:hAnsi="Calibri" w:cs="Times New Roman"/>
                <w:b/>
                <w:bCs/>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464FB" w:rsidRPr="005464FB" w:rsidRDefault="005464FB" w:rsidP="005464FB">
            <w:pPr>
              <w:spacing w:after="0" w:line="240" w:lineRule="auto"/>
              <w:rPr>
                <w:rFonts w:ascii="Calibri" w:eastAsia="Times New Roman" w:hAnsi="Calibri" w:cs="Times New Roman"/>
                <w:b/>
                <w:bCs/>
                <w:color w:val="000000"/>
                <w:sz w:val="18"/>
                <w:szCs w:val="18"/>
              </w:rPr>
            </w:pPr>
          </w:p>
        </w:tc>
        <w:tc>
          <w:tcPr>
            <w:tcW w:w="1302" w:type="dxa"/>
            <w:tcBorders>
              <w:top w:val="nil"/>
              <w:left w:val="nil"/>
              <w:bottom w:val="single" w:sz="4" w:space="0" w:color="auto"/>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CHP+MHP+BBP      (bin oy)</w:t>
            </w:r>
          </w:p>
        </w:tc>
        <w:tc>
          <w:tcPr>
            <w:tcW w:w="1060" w:type="dxa"/>
            <w:tcBorders>
              <w:top w:val="nil"/>
              <w:left w:val="nil"/>
              <w:bottom w:val="single" w:sz="4" w:space="0" w:color="auto"/>
              <w:right w:val="single" w:sz="4" w:space="0" w:color="auto"/>
            </w:tcBorders>
            <w:shd w:val="clear" w:color="auto" w:fill="auto"/>
            <w:vAlign w:val="center"/>
            <w:hideMark/>
          </w:tcPr>
          <w:p w:rsidR="005464FB" w:rsidRPr="005464FB" w:rsidRDefault="005464FB" w:rsidP="005464FB">
            <w:pPr>
              <w:spacing w:after="0" w:line="240" w:lineRule="auto"/>
              <w:jc w:val="center"/>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Eİ            (bin oy)</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464FB" w:rsidRPr="005464FB" w:rsidRDefault="005464FB" w:rsidP="005464FB">
            <w:pPr>
              <w:spacing w:after="0" w:line="240" w:lineRule="auto"/>
              <w:rPr>
                <w:rFonts w:ascii="Calibri" w:eastAsia="Times New Roman" w:hAnsi="Calibri" w:cs="Times New Roman"/>
                <w:b/>
                <w:bCs/>
                <w:color w:val="000000"/>
                <w:sz w:val="18"/>
                <w:szCs w:val="18"/>
              </w:rPr>
            </w:pPr>
          </w:p>
        </w:tc>
      </w:tr>
      <w:tr w:rsidR="00803533" w:rsidRPr="005464FB" w:rsidTr="005464FB">
        <w:trPr>
          <w:trHeight w:val="300"/>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ŞANLIURFA</w:t>
            </w:r>
          </w:p>
        </w:tc>
        <w:tc>
          <w:tcPr>
            <w:tcW w:w="118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784</w:t>
            </w:r>
          </w:p>
        </w:tc>
        <w:tc>
          <w:tcPr>
            <w:tcW w:w="124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663</w:t>
            </w:r>
          </w:p>
        </w:tc>
        <w:tc>
          <w:tcPr>
            <w:tcW w:w="1302"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 xml:space="preserve">                  30    </w:t>
            </w:r>
          </w:p>
        </w:tc>
        <w:tc>
          <w:tcPr>
            <w:tcW w:w="106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34</w:t>
            </w:r>
          </w:p>
        </w:tc>
        <w:tc>
          <w:tcPr>
            <w:tcW w:w="960" w:type="dxa"/>
            <w:tcBorders>
              <w:top w:val="nil"/>
              <w:left w:val="nil"/>
              <w:bottom w:val="single" w:sz="4" w:space="0" w:color="auto"/>
              <w:right w:val="single" w:sz="4" w:space="0" w:color="auto"/>
            </w:tcBorders>
            <w:shd w:val="clear" w:color="auto" w:fill="auto"/>
            <w:noWrap/>
            <w:vAlign w:val="bottom"/>
            <w:hideMark/>
          </w:tcPr>
          <w:p w:rsidR="00803533" w:rsidRPr="00803533" w:rsidRDefault="00803533" w:rsidP="00803533">
            <w:pPr>
              <w:spacing w:after="0" w:line="240" w:lineRule="auto"/>
              <w:jc w:val="right"/>
              <w:rPr>
                <w:rFonts w:ascii="Calibri" w:eastAsia="Times New Roman" w:hAnsi="Calibri" w:cs="Times New Roman"/>
                <w:color w:val="000000"/>
                <w:sz w:val="18"/>
                <w:szCs w:val="18"/>
              </w:rPr>
            </w:pPr>
            <w:r w:rsidRPr="00803533">
              <w:rPr>
                <w:rFonts w:ascii="Calibri" w:eastAsia="Times New Roman" w:hAnsi="Calibri" w:cs="Times New Roman"/>
                <w:color w:val="000000"/>
                <w:sz w:val="18"/>
                <w:szCs w:val="18"/>
              </w:rPr>
              <w:t>13,3</w:t>
            </w:r>
          </w:p>
        </w:tc>
      </w:tr>
      <w:tr w:rsidR="00803533" w:rsidRPr="005464FB" w:rsidTr="005464FB">
        <w:trPr>
          <w:trHeight w:val="300"/>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VAN</w:t>
            </w:r>
          </w:p>
        </w:tc>
        <w:tc>
          <w:tcPr>
            <w:tcW w:w="118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451</w:t>
            </w:r>
          </w:p>
        </w:tc>
        <w:tc>
          <w:tcPr>
            <w:tcW w:w="124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409</w:t>
            </w:r>
          </w:p>
        </w:tc>
        <w:tc>
          <w:tcPr>
            <w:tcW w:w="1302"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 xml:space="preserve">                    9    </w:t>
            </w:r>
          </w:p>
        </w:tc>
        <w:tc>
          <w:tcPr>
            <w:tcW w:w="106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bottom"/>
            <w:hideMark/>
          </w:tcPr>
          <w:p w:rsidR="00803533" w:rsidRPr="00803533" w:rsidRDefault="00803533" w:rsidP="00803533">
            <w:pPr>
              <w:spacing w:after="0" w:line="240" w:lineRule="auto"/>
              <w:jc w:val="right"/>
              <w:rPr>
                <w:rFonts w:ascii="Calibri" w:eastAsia="Times New Roman" w:hAnsi="Calibri" w:cs="Times New Roman"/>
                <w:color w:val="000000"/>
                <w:sz w:val="18"/>
                <w:szCs w:val="18"/>
              </w:rPr>
            </w:pPr>
            <w:r w:rsidRPr="00803533">
              <w:rPr>
                <w:rFonts w:ascii="Calibri" w:eastAsia="Times New Roman" w:hAnsi="Calibri" w:cs="Times New Roman"/>
                <w:color w:val="000000"/>
                <w:sz w:val="18"/>
                <w:szCs w:val="18"/>
              </w:rPr>
              <w:t>33,3</w:t>
            </w:r>
          </w:p>
        </w:tc>
      </w:tr>
      <w:tr w:rsidR="00803533" w:rsidRPr="005464FB" w:rsidTr="005464FB">
        <w:trPr>
          <w:trHeight w:val="300"/>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b/>
                <w:bCs/>
                <w:color w:val="000000"/>
                <w:sz w:val="18"/>
                <w:szCs w:val="18"/>
              </w:rPr>
            </w:pPr>
            <w:r w:rsidRPr="005464FB">
              <w:rPr>
                <w:rFonts w:ascii="Calibri" w:eastAsia="Times New Roman" w:hAnsi="Calibri" w:cs="Times New Roman"/>
                <w:b/>
                <w:bCs/>
                <w:color w:val="000000"/>
                <w:sz w:val="18"/>
                <w:szCs w:val="18"/>
              </w:rPr>
              <w:t>Toplam</w:t>
            </w:r>
          </w:p>
        </w:tc>
        <w:tc>
          <w:tcPr>
            <w:tcW w:w="118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1.235</w:t>
            </w:r>
          </w:p>
        </w:tc>
        <w:tc>
          <w:tcPr>
            <w:tcW w:w="124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1.073</w:t>
            </w:r>
          </w:p>
        </w:tc>
        <w:tc>
          <w:tcPr>
            <w:tcW w:w="1302"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 xml:space="preserve">                  39    </w:t>
            </w:r>
          </w:p>
        </w:tc>
        <w:tc>
          <w:tcPr>
            <w:tcW w:w="1060" w:type="dxa"/>
            <w:tcBorders>
              <w:top w:val="nil"/>
              <w:left w:val="nil"/>
              <w:bottom w:val="single" w:sz="4" w:space="0" w:color="auto"/>
              <w:right w:val="single" w:sz="4" w:space="0" w:color="auto"/>
            </w:tcBorders>
            <w:shd w:val="clear" w:color="auto" w:fill="auto"/>
            <w:noWrap/>
            <w:vAlign w:val="bottom"/>
            <w:hideMark/>
          </w:tcPr>
          <w:p w:rsidR="00803533" w:rsidRPr="005464FB" w:rsidRDefault="00803533" w:rsidP="005464FB">
            <w:pPr>
              <w:spacing w:after="0" w:line="240" w:lineRule="auto"/>
              <w:jc w:val="right"/>
              <w:rPr>
                <w:rFonts w:ascii="Calibri" w:eastAsia="Times New Roman" w:hAnsi="Calibri" w:cs="Times New Roman"/>
                <w:color w:val="000000"/>
                <w:sz w:val="18"/>
                <w:szCs w:val="18"/>
              </w:rPr>
            </w:pPr>
            <w:r w:rsidRPr="005464FB">
              <w:rPr>
                <w:rFonts w:ascii="Calibri" w:eastAsia="Times New Roman" w:hAnsi="Calibri" w:cs="Times New Roman"/>
                <w:color w:val="000000"/>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rsidR="00803533" w:rsidRPr="00803533" w:rsidRDefault="00803533" w:rsidP="00803533">
            <w:pPr>
              <w:spacing w:after="0" w:line="240" w:lineRule="auto"/>
              <w:jc w:val="right"/>
              <w:rPr>
                <w:rFonts w:ascii="Calibri" w:eastAsia="Times New Roman" w:hAnsi="Calibri" w:cs="Times New Roman"/>
                <w:color w:val="000000"/>
                <w:sz w:val="18"/>
                <w:szCs w:val="18"/>
              </w:rPr>
            </w:pPr>
            <w:r w:rsidRPr="00803533">
              <w:rPr>
                <w:rFonts w:ascii="Calibri" w:eastAsia="Times New Roman" w:hAnsi="Calibri" w:cs="Times New Roman"/>
                <w:color w:val="000000"/>
                <w:sz w:val="18"/>
                <w:szCs w:val="18"/>
              </w:rPr>
              <w:t>17,9</w:t>
            </w:r>
          </w:p>
        </w:tc>
      </w:tr>
    </w:tbl>
    <w:p w:rsidR="005464FB" w:rsidRPr="009507F7" w:rsidRDefault="005464FB" w:rsidP="005464FB">
      <w:pPr>
        <w:pStyle w:val="Caption"/>
        <w:keepNext/>
        <w:spacing w:after="0"/>
        <w:rPr>
          <w:b w:val="0"/>
          <w:color w:val="auto"/>
          <w:sz w:val="16"/>
          <w:szCs w:val="16"/>
        </w:rPr>
      </w:pPr>
      <w:r w:rsidRPr="009507F7">
        <w:rPr>
          <w:sz w:val="16"/>
          <w:szCs w:val="16"/>
        </w:rPr>
        <w:t xml:space="preserve"> </w:t>
      </w:r>
      <w:r w:rsidRPr="009507F7">
        <w:rPr>
          <w:b w:val="0"/>
          <w:color w:val="auto"/>
          <w:sz w:val="16"/>
          <w:szCs w:val="16"/>
        </w:rPr>
        <w:t>Kaynak :</w:t>
      </w:r>
      <w:r w:rsidRPr="009507F7">
        <w:rPr>
          <w:color w:val="auto"/>
          <w:sz w:val="16"/>
          <w:szCs w:val="16"/>
        </w:rPr>
        <w:t xml:space="preserve"> </w:t>
      </w:r>
      <w:r w:rsidRPr="009507F7">
        <w:rPr>
          <w:b w:val="0"/>
          <w:color w:val="auto"/>
          <w:sz w:val="16"/>
          <w:szCs w:val="16"/>
        </w:rPr>
        <w:t>YSK 30 Mart 2014 Yerel Mahalli İdareler Genel Seçimi İstatistikleri; Hürriyet 2014 Türkiye</w:t>
      </w:r>
    </w:p>
    <w:p w:rsidR="005464FB" w:rsidRPr="009507F7" w:rsidRDefault="005464FB" w:rsidP="005464FB">
      <w:pPr>
        <w:pStyle w:val="Caption"/>
        <w:spacing w:after="0"/>
        <w:rPr>
          <w:b w:val="0"/>
          <w:color w:val="auto"/>
          <w:sz w:val="16"/>
          <w:szCs w:val="16"/>
        </w:rPr>
      </w:pPr>
      <w:r w:rsidRPr="009507F7">
        <w:rPr>
          <w:b w:val="0"/>
          <w:color w:val="auto"/>
          <w:sz w:val="16"/>
          <w:szCs w:val="16"/>
        </w:rPr>
        <w:t xml:space="preserve">                Cumhurbaşkanlığı Seçimleri AA verileri; BETAM</w:t>
      </w:r>
    </w:p>
    <w:p w:rsidR="005464FB" w:rsidRDefault="005464FB" w:rsidP="005464FB">
      <w:pPr>
        <w:pStyle w:val="Caption"/>
        <w:rPr>
          <w:color w:val="FF0000"/>
        </w:rPr>
      </w:pPr>
    </w:p>
    <w:p w:rsidR="00742186" w:rsidRPr="00766B9B" w:rsidRDefault="005159A9" w:rsidP="00742186">
      <w:pPr>
        <w:pStyle w:val="Caption"/>
        <w:keepNext/>
        <w:rPr>
          <w:color w:val="auto"/>
          <w:sz w:val="20"/>
          <w:szCs w:val="20"/>
        </w:rPr>
      </w:pPr>
      <w:r w:rsidRPr="00766B9B">
        <w:rPr>
          <w:color w:val="auto"/>
          <w:sz w:val="20"/>
          <w:szCs w:val="20"/>
        </w:rPr>
        <w:t>Ek Tablo 2</w:t>
      </w:r>
      <w:r w:rsidR="00742186" w:rsidRPr="00766B9B">
        <w:rPr>
          <w:color w:val="auto"/>
          <w:sz w:val="20"/>
          <w:szCs w:val="20"/>
        </w:rPr>
        <w:t xml:space="preserve">: </w:t>
      </w:r>
      <w:r w:rsidR="009507F7" w:rsidRPr="00766B9B">
        <w:rPr>
          <w:color w:val="auto"/>
          <w:sz w:val="20"/>
          <w:szCs w:val="20"/>
        </w:rPr>
        <w:t>Selahattin Demirtaş</w:t>
      </w:r>
      <w:r w:rsidR="00742186" w:rsidRPr="00766B9B">
        <w:rPr>
          <w:color w:val="auto"/>
          <w:sz w:val="20"/>
          <w:szCs w:val="20"/>
        </w:rPr>
        <w:t>'ın HDP (30 Mart) oylarından daha düşük oy aldığı iller</w:t>
      </w:r>
    </w:p>
    <w:tbl>
      <w:tblPr>
        <w:tblW w:w="7100" w:type="dxa"/>
        <w:tblInd w:w="57" w:type="dxa"/>
        <w:tblCellMar>
          <w:left w:w="70" w:type="dxa"/>
          <w:right w:w="70" w:type="dxa"/>
        </w:tblCellMar>
        <w:tblLook w:val="04A0" w:firstRow="1" w:lastRow="0" w:firstColumn="1" w:lastColumn="0" w:noHBand="0" w:noVBand="1"/>
      </w:tblPr>
      <w:tblGrid>
        <w:gridCol w:w="1180"/>
        <w:gridCol w:w="1140"/>
        <w:gridCol w:w="1240"/>
        <w:gridCol w:w="1380"/>
        <w:gridCol w:w="1200"/>
        <w:gridCol w:w="960"/>
      </w:tblGrid>
      <w:tr w:rsidR="00742186" w:rsidRPr="00742186" w:rsidTr="00742186">
        <w:trPr>
          <w:trHeight w:val="300"/>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86" w:rsidRPr="00742186" w:rsidRDefault="00742186" w:rsidP="00742186">
            <w:pPr>
              <w:spacing w:after="0" w:line="240" w:lineRule="auto"/>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 xml:space="preserve">İller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 xml:space="preserve"> 30 Mart Geçerli Oy sayısı (bin )</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 xml:space="preserve">10 Ağustos Geçerli Oy sayısı (bin)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30.Mar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10.Ağu</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 xml:space="preserve">% Değişim </w:t>
            </w:r>
          </w:p>
        </w:tc>
      </w:tr>
      <w:tr w:rsidR="00742186" w:rsidRPr="00742186" w:rsidTr="00742186">
        <w:trPr>
          <w:trHeight w:val="51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742186" w:rsidRPr="00742186" w:rsidRDefault="00742186" w:rsidP="00742186">
            <w:pPr>
              <w:spacing w:after="0" w:line="240" w:lineRule="auto"/>
              <w:rPr>
                <w:rFonts w:ascii="Calibri" w:eastAsia="Times New Roman" w:hAnsi="Calibri" w:cs="Times New Roman"/>
                <w:b/>
                <w:bCs/>
                <w:color w:val="000000"/>
                <w:sz w:val="18"/>
                <w:szCs w:val="18"/>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42186" w:rsidRPr="00742186" w:rsidRDefault="00742186" w:rsidP="00742186">
            <w:pPr>
              <w:spacing w:after="0" w:line="240" w:lineRule="auto"/>
              <w:rPr>
                <w:rFonts w:ascii="Calibri" w:eastAsia="Times New Roman" w:hAnsi="Calibri" w:cs="Times New Roman"/>
                <w:b/>
                <w:bCs/>
                <w:color w:val="000000"/>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42186" w:rsidRPr="00742186" w:rsidRDefault="00742186" w:rsidP="00742186">
            <w:pPr>
              <w:spacing w:after="0" w:line="240" w:lineRule="auto"/>
              <w:rPr>
                <w:rFonts w:ascii="Calibri" w:eastAsia="Times New Roman" w:hAnsi="Calibri"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HDP/BDP     (bin)</w:t>
            </w:r>
          </w:p>
        </w:tc>
        <w:tc>
          <w:tcPr>
            <w:tcW w:w="1200" w:type="dxa"/>
            <w:tcBorders>
              <w:top w:val="nil"/>
              <w:left w:val="nil"/>
              <w:bottom w:val="single" w:sz="4" w:space="0" w:color="auto"/>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b/>
                <w:bCs/>
                <w:color w:val="000000"/>
                <w:sz w:val="18"/>
                <w:szCs w:val="18"/>
              </w:rPr>
            </w:pPr>
            <w:r w:rsidRPr="00742186">
              <w:rPr>
                <w:rFonts w:ascii="Calibri" w:eastAsia="Times New Roman" w:hAnsi="Calibri" w:cs="Times New Roman"/>
                <w:b/>
                <w:bCs/>
                <w:color w:val="000000"/>
                <w:sz w:val="18"/>
                <w:szCs w:val="18"/>
              </w:rPr>
              <w:t>SD         (bin)</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42186" w:rsidRPr="00742186" w:rsidRDefault="00742186" w:rsidP="00742186">
            <w:pPr>
              <w:spacing w:after="0" w:line="240" w:lineRule="auto"/>
              <w:rPr>
                <w:rFonts w:ascii="Calibri" w:eastAsia="Times New Roman" w:hAnsi="Calibri" w:cs="Times New Roman"/>
                <w:b/>
                <w:bCs/>
                <w:color w:val="000000"/>
                <w:sz w:val="18"/>
                <w:szCs w:val="18"/>
              </w:rPr>
            </w:pPr>
          </w:p>
        </w:tc>
      </w:tr>
      <w:tr w:rsidR="00742186" w:rsidRPr="00742186" w:rsidTr="00745E8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color w:val="000000"/>
                <w:sz w:val="18"/>
                <w:szCs w:val="18"/>
              </w:rPr>
            </w:pPr>
            <w:r w:rsidRPr="00742186">
              <w:rPr>
                <w:rFonts w:ascii="Calibri" w:eastAsia="Times New Roman" w:hAnsi="Calibri" w:cs="Times New Roman"/>
                <w:b/>
                <w:color w:val="000000"/>
                <w:sz w:val="18"/>
                <w:szCs w:val="18"/>
              </w:rPr>
              <w:t>IĞDIR</w:t>
            </w:r>
          </w:p>
        </w:tc>
        <w:tc>
          <w:tcPr>
            <w:tcW w:w="114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91</w:t>
            </w:r>
          </w:p>
        </w:tc>
        <w:tc>
          <w:tcPr>
            <w:tcW w:w="124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 xml:space="preserve">                 71    </w:t>
            </w:r>
          </w:p>
        </w:tc>
        <w:tc>
          <w:tcPr>
            <w:tcW w:w="138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40</w:t>
            </w:r>
          </w:p>
        </w:tc>
        <w:tc>
          <w:tcPr>
            <w:tcW w:w="120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-23,7</w:t>
            </w:r>
          </w:p>
        </w:tc>
      </w:tr>
      <w:tr w:rsidR="00742186" w:rsidRPr="00742186" w:rsidTr="00745E8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color w:val="000000"/>
                <w:sz w:val="18"/>
                <w:szCs w:val="18"/>
              </w:rPr>
            </w:pPr>
            <w:r w:rsidRPr="00742186">
              <w:rPr>
                <w:rFonts w:ascii="Calibri" w:eastAsia="Times New Roman" w:hAnsi="Calibri" w:cs="Times New Roman"/>
                <w:b/>
                <w:color w:val="000000"/>
                <w:sz w:val="18"/>
                <w:szCs w:val="18"/>
              </w:rPr>
              <w:t>ŞANLIURFA</w:t>
            </w:r>
          </w:p>
        </w:tc>
        <w:tc>
          <w:tcPr>
            <w:tcW w:w="114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784</w:t>
            </w:r>
          </w:p>
        </w:tc>
        <w:tc>
          <w:tcPr>
            <w:tcW w:w="124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 xml:space="preserve">              663    </w:t>
            </w:r>
          </w:p>
        </w:tc>
        <w:tc>
          <w:tcPr>
            <w:tcW w:w="138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240</w:t>
            </w:r>
          </w:p>
        </w:tc>
        <w:tc>
          <w:tcPr>
            <w:tcW w:w="120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174</w:t>
            </w:r>
          </w:p>
        </w:tc>
        <w:tc>
          <w:tcPr>
            <w:tcW w:w="96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-27,3</w:t>
            </w:r>
          </w:p>
        </w:tc>
      </w:tr>
      <w:tr w:rsidR="00742186" w:rsidRPr="00742186" w:rsidTr="00745E8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color w:val="000000"/>
                <w:sz w:val="18"/>
                <w:szCs w:val="18"/>
              </w:rPr>
            </w:pPr>
            <w:r w:rsidRPr="00742186">
              <w:rPr>
                <w:rFonts w:ascii="Calibri" w:eastAsia="Times New Roman" w:hAnsi="Calibri" w:cs="Times New Roman"/>
                <w:b/>
                <w:color w:val="000000"/>
                <w:sz w:val="18"/>
                <w:szCs w:val="18"/>
              </w:rPr>
              <w:t>VAN</w:t>
            </w:r>
          </w:p>
        </w:tc>
        <w:tc>
          <w:tcPr>
            <w:tcW w:w="114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451</w:t>
            </w:r>
          </w:p>
        </w:tc>
        <w:tc>
          <w:tcPr>
            <w:tcW w:w="124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 xml:space="preserve">              409    </w:t>
            </w:r>
          </w:p>
        </w:tc>
        <w:tc>
          <w:tcPr>
            <w:tcW w:w="138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240</w:t>
            </w:r>
          </w:p>
        </w:tc>
        <w:tc>
          <w:tcPr>
            <w:tcW w:w="120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223</w:t>
            </w:r>
          </w:p>
        </w:tc>
        <w:tc>
          <w:tcPr>
            <w:tcW w:w="96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-6,9</w:t>
            </w:r>
          </w:p>
        </w:tc>
      </w:tr>
      <w:tr w:rsidR="00742186" w:rsidRPr="00742186" w:rsidTr="00745E8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color w:val="000000"/>
                <w:sz w:val="18"/>
                <w:szCs w:val="18"/>
              </w:rPr>
            </w:pPr>
            <w:r w:rsidRPr="00742186">
              <w:rPr>
                <w:rFonts w:ascii="Calibri" w:eastAsia="Times New Roman" w:hAnsi="Calibri" w:cs="Times New Roman"/>
                <w:b/>
                <w:color w:val="000000"/>
                <w:sz w:val="18"/>
                <w:szCs w:val="18"/>
              </w:rPr>
              <w:t>Toplam</w:t>
            </w:r>
          </w:p>
        </w:tc>
        <w:tc>
          <w:tcPr>
            <w:tcW w:w="114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1.327</w:t>
            </w:r>
          </w:p>
        </w:tc>
        <w:tc>
          <w:tcPr>
            <w:tcW w:w="124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1.143</w:t>
            </w:r>
          </w:p>
        </w:tc>
        <w:tc>
          <w:tcPr>
            <w:tcW w:w="1380" w:type="dxa"/>
            <w:tcBorders>
              <w:top w:val="nil"/>
              <w:left w:val="nil"/>
              <w:bottom w:val="single" w:sz="4" w:space="0" w:color="auto"/>
              <w:right w:val="single" w:sz="4" w:space="0" w:color="auto"/>
            </w:tcBorders>
            <w:shd w:val="clear" w:color="auto" w:fill="auto"/>
            <w:noWrap/>
            <w:vAlign w:val="center"/>
            <w:hideMark/>
          </w:tcPr>
          <w:p w:rsidR="00742186" w:rsidRPr="00742186" w:rsidRDefault="00742186" w:rsidP="00745E89">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519</w:t>
            </w:r>
          </w:p>
        </w:tc>
        <w:tc>
          <w:tcPr>
            <w:tcW w:w="120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428</w:t>
            </w:r>
          </w:p>
        </w:tc>
        <w:tc>
          <w:tcPr>
            <w:tcW w:w="96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keepNext/>
              <w:spacing w:after="0" w:line="240" w:lineRule="auto"/>
              <w:jc w:val="right"/>
              <w:rPr>
                <w:rFonts w:ascii="Calibri" w:eastAsia="Times New Roman" w:hAnsi="Calibri" w:cs="Times New Roman"/>
                <w:color w:val="000000"/>
                <w:sz w:val="18"/>
                <w:szCs w:val="18"/>
              </w:rPr>
            </w:pPr>
            <w:r w:rsidRPr="00742186">
              <w:rPr>
                <w:rFonts w:ascii="Calibri" w:eastAsia="Times New Roman" w:hAnsi="Calibri" w:cs="Times New Roman"/>
                <w:color w:val="000000"/>
                <w:sz w:val="18"/>
                <w:szCs w:val="18"/>
              </w:rPr>
              <w:t>-17,6</w:t>
            </w:r>
          </w:p>
        </w:tc>
      </w:tr>
    </w:tbl>
    <w:p w:rsidR="00742186" w:rsidRPr="009507F7" w:rsidRDefault="00742186" w:rsidP="00742186">
      <w:pPr>
        <w:pStyle w:val="Caption"/>
        <w:keepNext/>
        <w:spacing w:after="0"/>
        <w:rPr>
          <w:b w:val="0"/>
          <w:color w:val="auto"/>
          <w:sz w:val="16"/>
          <w:szCs w:val="16"/>
        </w:rPr>
      </w:pPr>
      <w:r w:rsidRPr="009507F7">
        <w:rPr>
          <w:b w:val="0"/>
          <w:color w:val="auto"/>
          <w:sz w:val="16"/>
          <w:szCs w:val="16"/>
        </w:rPr>
        <w:t>Kaynak :</w:t>
      </w:r>
      <w:r w:rsidRPr="009507F7">
        <w:rPr>
          <w:color w:val="auto"/>
          <w:sz w:val="16"/>
          <w:szCs w:val="16"/>
        </w:rPr>
        <w:t xml:space="preserve"> </w:t>
      </w:r>
      <w:r w:rsidRPr="009507F7">
        <w:rPr>
          <w:b w:val="0"/>
          <w:color w:val="auto"/>
          <w:sz w:val="16"/>
          <w:szCs w:val="16"/>
        </w:rPr>
        <w:t>YSK 30 Mart 2014 Yerel Mahalli İdareler Genel Seçimi İstatistikleri; Hürriyet 2014 Türkiye</w:t>
      </w:r>
    </w:p>
    <w:p w:rsidR="00742186" w:rsidRPr="009507F7" w:rsidRDefault="00742186" w:rsidP="00742186">
      <w:pPr>
        <w:pStyle w:val="Caption"/>
        <w:spacing w:after="0"/>
        <w:rPr>
          <w:b w:val="0"/>
          <w:color w:val="auto"/>
          <w:sz w:val="16"/>
          <w:szCs w:val="16"/>
        </w:rPr>
      </w:pPr>
      <w:r w:rsidRPr="009507F7">
        <w:rPr>
          <w:b w:val="0"/>
          <w:color w:val="auto"/>
          <w:sz w:val="16"/>
          <w:szCs w:val="16"/>
        </w:rPr>
        <w:t xml:space="preserve">                Cumhurbaşkanlığı Seçimleri AA verileri; BETAM</w:t>
      </w:r>
    </w:p>
    <w:p w:rsidR="00742186" w:rsidRPr="00742186" w:rsidRDefault="00742186" w:rsidP="00742186">
      <w:pPr>
        <w:pStyle w:val="Caption"/>
      </w:pPr>
    </w:p>
    <w:p w:rsidR="00742186" w:rsidRPr="00766B9B" w:rsidRDefault="00742186" w:rsidP="00742186">
      <w:pPr>
        <w:pStyle w:val="Caption"/>
        <w:keepNext/>
        <w:rPr>
          <w:color w:val="auto"/>
          <w:sz w:val="22"/>
          <w:szCs w:val="22"/>
        </w:rPr>
      </w:pPr>
      <w:r w:rsidRPr="00766B9B">
        <w:rPr>
          <w:color w:val="auto"/>
          <w:sz w:val="22"/>
          <w:szCs w:val="22"/>
        </w:rPr>
        <w:t xml:space="preserve">Ek Tablo </w:t>
      </w:r>
      <w:r w:rsidR="005159A9" w:rsidRPr="00766B9B">
        <w:rPr>
          <w:color w:val="auto"/>
          <w:sz w:val="22"/>
          <w:szCs w:val="22"/>
        </w:rPr>
        <w:t>3</w:t>
      </w:r>
      <w:r w:rsidRPr="00766B9B">
        <w:rPr>
          <w:color w:val="auto"/>
          <w:sz w:val="22"/>
          <w:szCs w:val="22"/>
        </w:rPr>
        <w:t>: 30 Mart Seçimlerinde RTE'n</w:t>
      </w:r>
      <w:r w:rsidR="00CB6864" w:rsidRPr="00766B9B">
        <w:rPr>
          <w:color w:val="auto"/>
          <w:sz w:val="22"/>
          <w:szCs w:val="22"/>
        </w:rPr>
        <w:t>ın</w:t>
      </w:r>
      <w:r w:rsidRPr="00766B9B">
        <w:rPr>
          <w:color w:val="auto"/>
          <w:sz w:val="22"/>
          <w:szCs w:val="22"/>
        </w:rPr>
        <w:t xml:space="preserve"> AKP+S</w:t>
      </w:r>
      <w:r w:rsidR="00961884" w:rsidRPr="00766B9B">
        <w:rPr>
          <w:color w:val="auto"/>
          <w:sz w:val="22"/>
          <w:szCs w:val="22"/>
        </w:rPr>
        <w:t>P</w:t>
      </w:r>
      <w:r w:rsidRPr="00766B9B">
        <w:rPr>
          <w:color w:val="auto"/>
          <w:sz w:val="22"/>
          <w:szCs w:val="22"/>
        </w:rPr>
        <w:t>'ye göre oylarını arttırdığı 51</w:t>
      </w:r>
      <w:r w:rsidR="00CB6864" w:rsidRPr="00766B9B">
        <w:rPr>
          <w:color w:val="auto"/>
          <w:sz w:val="22"/>
          <w:szCs w:val="22"/>
        </w:rPr>
        <w:t xml:space="preserve"> ilde MHP ve </w:t>
      </w:r>
      <w:r w:rsidR="00CB6864" w:rsidRPr="00766B9B">
        <w:rPr>
          <w:color w:val="auto"/>
          <w:sz w:val="22"/>
          <w:szCs w:val="22"/>
        </w:rPr>
        <w:tab/>
        <w:t xml:space="preserve">       </w:t>
      </w:r>
      <w:r w:rsidR="009507F7" w:rsidRPr="00766B9B">
        <w:rPr>
          <w:color w:val="auto"/>
          <w:sz w:val="22"/>
          <w:szCs w:val="22"/>
        </w:rPr>
        <w:tab/>
        <w:t xml:space="preserve">        </w:t>
      </w:r>
      <w:r w:rsidR="00CB6864" w:rsidRPr="00766B9B">
        <w:rPr>
          <w:color w:val="auto"/>
          <w:sz w:val="22"/>
          <w:szCs w:val="22"/>
        </w:rPr>
        <w:t>SP'nin oy durumları</w:t>
      </w:r>
    </w:p>
    <w:tbl>
      <w:tblPr>
        <w:tblW w:w="8687" w:type="dxa"/>
        <w:tblInd w:w="57" w:type="dxa"/>
        <w:tblCellMar>
          <w:left w:w="70" w:type="dxa"/>
          <w:right w:w="70" w:type="dxa"/>
        </w:tblCellMar>
        <w:tblLook w:val="04A0" w:firstRow="1" w:lastRow="0" w:firstColumn="1" w:lastColumn="0" w:noHBand="0" w:noVBand="1"/>
      </w:tblPr>
      <w:tblGrid>
        <w:gridCol w:w="1697"/>
        <w:gridCol w:w="737"/>
        <w:gridCol w:w="680"/>
        <w:gridCol w:w="850"/>
        <w:gridCol w:w="393"/>
        <w:gridCol w:w="1783"/>
        <w:gridCol w:w="539"/>
        <w:gridCol w:w="141"/>
        <w:gridCol w:w="398"/>
        <w:gridCol w:w="226"/>
        <w:gridCol w:w="231"/>
        <w:gridCol w:w="393"/>
        <w:gridCol w:w="226"/>
        <w:gridCol w:w="393"/>
      </w:tblGrid>
      <w:tr w:rsidR="00742186" w:rsidRPr="00742186" w:rsidTr="00742186">
        <w:trPr>
          <w:trHeight w:val="17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İLLER</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42186" w:rsidRPr="00742186" w:rsidRDefault="00742186" w:rsidP="00742186">
            <w:pPr>
              <w:spacing w:after="0" w:line="240" w:lineRule="auto"/>
              <w:jc w:val="center"/>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MHP (bin oy)</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42186" w:rsidRPr="00742186" w:rsidRDefault="00742186" w:rsidP="00742186">
            <w:pPr>
              <w:spacing w:after="0" w:line="240" w:lineRule="auto"/>
              <w:jc w:val="center"/>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MHP</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42186" w:rsidRPr="00742186" w:rsidRDefault="00742186" w:rsidP="00742186">
            <w:pPr>
              <w:spacing w:after="0" w:line="240" w:lineRule="auto"/>
              <w:jc w:val="center"/>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SP (bin oy)</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rsidR="00742186" w:rsidRPr="00742186" w:rsidRDefault="00742186" w:rsidP="00742186">
            <w:pPr>
              <w:spacing w:after="0" w:line="240" w:lineRule="auto"/>
              <w:jc w:val="center"/>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SP</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İLLER</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742186" w:rsidRPr="00742186" w:rsidRDefault="00742186" w:rsidP="00742186">
            <w:pPr>
              <w:spacing w:after="0" w:line="240" w:lineRule="auto"/>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xml:space="preserve">MHP (bin oy) </w:t>
            </w:r>
          </w:p>
        </w:tc>
        <w:tc>
          <w:tcPr>
            <w:tcW w:w="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xml:space="preserve">% MHP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xml:space="preserve">SP (bin oy)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 xml:space="preserve">% SP </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ADIYAMAN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19</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5,9</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KIRKLARELİ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0,4</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AFYONKARAHİSAR</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133</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30,8</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8</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1,9</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KIRŞEHİR</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3,5</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AĞRI</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5,8</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KİLİS</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33,1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AKSARAY</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30,6</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1,7</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KÜTAHYA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29,6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6,3</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AMASYA</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50</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23,6</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2,5</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NEVŞEHİR</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31,4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ARDAHAN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12,4</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2,1</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NİĞDE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58</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2,6</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BARTIN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34</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28,2</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3,3</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OSMANİYE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126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43,6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1,7</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BAYBURT</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12</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26,5</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9,4</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SİNOP</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2,1</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BİLECİK</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41</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30,9</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2,1</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SİVAS</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BİTLİS</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4,5</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TOKAT</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25,5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2,9</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BOLU</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16,1</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3,1</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UŞAK</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62</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27,3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0,3</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BURDUR</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26,2</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1,6</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YOZGAT</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4,2</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ÇANAKKALE</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70</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21,2</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0,8</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ADANA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414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1,0</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ÇANKIRI</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30,7</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2,2</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AYDIN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140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21,6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0,4</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ÇORUM</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58</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2,0</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BALIKESİR</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31,6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8</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DÜZCE</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24,7</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5,1</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ERZURUM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28,9</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2,3</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ELAZIĞ</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20,2</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6,9</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ESKİŞEHİR</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59</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11,2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0,9</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ERZİNCAN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20,9</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2,8</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KAHRAMANMARAŞ</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181</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1,3</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GİRESUN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51</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19,1</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9</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3,5</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KAYSERİ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207</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1,7</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GÜMÜŞHANE</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30,0</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6,9</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MANİSA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355</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40,1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0,8</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IĞDIR</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29,5</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0,3</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MERSİN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324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6</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0,6</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ISPARTA</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87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33,2</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2,8</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MUĞLA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100</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0,4</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KARABÜK</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31,5</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3,0</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ORDU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36</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8,1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5</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1,0</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KARAMAN</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35</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24,5</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4,5</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SAKARYA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153</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26,8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3,1</w:t>
            </w:r>
          </w:p>
        </w:tc>
      </w:tr>
      <w:tr w:rsidR="00742186" w:rsidRPr="00742186" w:rsidTr="00742186">
        <w:trPr>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KARS</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26</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1,4</w:t>
            </w:r>
          </w:p>
        </w:tc>
        <w:tc>
          <w:tcPr>
            <w:tcW w:w="178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SAMSUN</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194</w:t>
            </w:r>
          </w:p>
        </w:tc>
        <w:tc>
          <w:tcPr>
            <w:tcW w:w="624" w:type="dxa"/>
            <w:gridSpan w:val="2"/>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25,2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14</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1,8</w:t>
            </w:r>
          </w:p>
        </w:tc>
      </w:tr>
      <w:tr w:rsidR="00742186" w:rsidRPr="00742186" w:rsidTr="00742186">
        <w:trPr>
          <w:gridAfter w:val="2"/>
          <w:wAfter w:w="619" w:type="dxa"/>
          <w:trHeight w:val="170"/>
        </w:trPr>
        <w:tc>
          <w:tcPr>
            <w:tcW w:w="1697" w:type="dxa"/>
            <w:tcBorders>
              <w:top w:val="nil"/>
              <w:left w:val="single" w:sz="4" w:space="0" w:color="auto"/>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b/>
                <w:bCs/>
                <w:color w:val="000000"/>
                <w:sz w:val="16"/>
                <w:szCs w:val="16"/>
              </w:rPr>
            </w:pPr>
            <w:r w:rsidRPr="00742186">
              <w:rPr>
                <w:rFonts w:ascii="Calibri" w:eastAsia="Times New Roman" w:hAnsi="Calibri" w:cs="Times New Roman"/>
                <w:b/>
                <w:bCs/>
                <w:color w:val="000000"/>
                <w:sz w:val="16"/>
                <w:szCs w:val="16"/>
              </w:rPr>
              <w:t>KASTAMONU</w:t>
            </w:r>
          </w:p>
        </w:tc>
        <w:tc>
          <w:tcPr>
            <w:tcW w:w="737"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77</w:t>
            </w:r>
          </w:p>
        </w:tc>
        <w:tc>
          <w:tcPr>
            <w:tcW w:w="68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32,0</w:t>
            </w:r>
          </w:p>
        </w:tc>
        <w:tc>
          <w:tcPr>
            <w:tcW w:w="850"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3</w:t>
            </w:r>
          </w:p>
        </w:tc>
        <w:tc>
          <w:tcPr>
            <w:tcW w:w="393" w:type="dxa"/>
            <w:tcBorders>
              <w:top w:val="nil"/>
              <w:left w:val="nil"/>
              <w:bottom w:val="single" w:sz="4" w:space="0" w:color="auto"/>
              <w:right w:val="single" w:sz="4" w:space="0" w:color="auto"/>
            </w:tcBorders>
            <w:shd w:val="clear" w:color="auto" w:fill="auto"/>
            <w:noWrap/>
            <w:vAlign w:val="bottom"/>
            <w:hideMark/>
          </w:tcPr>
          <w:p w:rsidR="00742186" w:rsidRPr="00742186" w:rsidRDefault="00742186" w:rsidP="00742186">
            <w:pPr>
              <w:spacing w:after="0" w:line="240" w:lineRule="auto"/>
              <w:jc w:val="right"/>
              <w:rPr>
                <w:rFonts w:ascii="Calibri" w:eastAsia="Times New Roman" w:hAnsi="Calibri" w:cs="Times New Roman"/>
                <w:color w:val="000000"/>
                <w:sz w:val="16"/>
                <w:szCs w:val="16"/>
              </w:rPr>
            </w:pPr>
            <w:r w:rsidRPr="00742186">
              <w:rPr>
                <w:rFonts w:ascii="Calibri" w:eastAsia="Times New Roman" w:hAnsi="Calibri" w:cs="Times New Roman"/>
                <w:color w:val="000000"/>
                <w:sz w:val="16"/>
                <w:szCs w:val="16"/>
              </w:rPr>
              <w:t>1,3</w:t>
            </w:r>
          </w:p>
        </w:tc>
        <w:tc>
          <w:tcPr>
            <w:tcW w:w="1783" w:type="dxa"/>
            <w:tcBorders>
              <w:top w:val="nil"/>
              <w:left w:val="nil"/>
              <w:bottom w:val="nil"/>
              <w:right w:val="nil"/>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p>
        </w:tc>
        <w:tc>
          <w:tcPr>
            <w:tcW w:w="539" w:type="dxa"/>
            <w:tcBorders>
              <w:top w:val="nil"/>
              <w:left w:val="nil"/>
              <w:bottom w:val="nil"/>
              <w:right w:val="nil"/>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p>
        </w:tc>
        <w:tc>
          <w:tcPr>
            <w:tcW w:w="539" w:type="dxa"/>
            <w:gridSpan w:val="2"/>
            <w:tcBorders>
              <w:top w:val="nil"/>
              <w:left w:val="nil"/>
              <w:bottom w:val="nil"/>
              <w:right w:val="nil"/>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p>
        </w:tc>
        <w:tc>
          <w:tcPr>
            <w:tcW w:w="457" w:type="dxa"/>
            <w:gridSpan w:val="2"/>
            <w:tcBorders>
              <w:top w:val="nil"/>
              <w:left w:val="nil"/>
              <w:bottom w:val="nil"/>
              <w:right w:val="nil"/>
            </w:tcBorders>
            <w:shd w:val="clear" w:color="auto" w:fill="auto"/>
            <w:noWrap/>
            <w:vAlign w:val="bottom"/>
            <w:hideMark/>
          </w:tcPr>
          <w:p w:rsidR="00742186" w:rsidRPr="00742186" w:rsidRDefault="00742186" w:rsidP="00742186">
            <w:pPr>
              <w:spacing w:after="0" w:line="240" w:lineRule="auto"/>
              <w:rPr>
                <w:rFonts w:ascii="Calibri" w:eastAsia="Times New Roman" w:hAnsi="Calibri" w:cs="Times New Roman"/>
                <w:color w:val="000000"/>
                <w:sz w:val="16"/>
                <w:szCs w:val="16"/>
              </w:rPr>
            </w:pPr>
          </w:p>
        </w:tc>
        <w:tc>
          <w:tcPr>
            <w:tcW w:w="393" w:type="dxa"/>
            <w:tcBorders>
              <w:top w:val="nil"/>
              <w:left w:val="nil"/>
              <w:bottom w:val="nil"/>
              <w:right w:val="nil"/>
            </w:tcBorders>
            <w:shd w:val="clear" w:color="auto" w:fill="auto"/>
            <w:noWrap/>
            <w:vAlign w:val="bottom"/>
            <w:hideMark/>
          </w:tcPr>
          <w:p w:rsidR="00742186" w:rsidRPr="00742186" w:rsidRDefault="00742186" w:rsidP="00CB6864">
            <w:pPr>
              <w:keepNext/>
              <w:spacing w:after="0" w:line="240" w:lineRule="auto"/>
              <w:rPr>
                <w:rFonts w:ascii="Calibri" w:eastAsia="Times New Roman" w:hAnsi="Calibri" w:cs="Times New Roman"/>
                <w:color w:val="000000"/>
                <w:sz w:val="16"/>
                <w:szCs w:val="16"/>
              </w:rPr>
            </w:pPr>
          </w:p>
        </w:tc>
      </w:tr>
    </w:tbl>
    <w:p w:rsidR="005464FB" w:rsidRDefault="00CB6864" w:rsidP="00CB6864">
      <w:pPr>
        <w:pStyle w:val="Caption"/>
        <w:rPr>
          <w:color w:val="FF0000"/>
        </w:rPr>
      </w:pPr>
      <w:r w:rsidRPr="00F605C4">
        <w:rPr>
          <w:b w:val="0"/>
          <w:color w:val="auto"/>
        </w:rPr>
        <w:t>Kaynak :</w:t>
      </w:r>
      <w:r w:rsidRPr="00F605C4">
        <w:rPr>
          <w:color w:val="auto"/>
        </w:rPr>
        <w:t xml:space="preserve"> </w:t>
      </w:r>
      <w:r w:rsidRPr="00F605C4">
        <w:rPr>
          <w:b w:val="0"/>
          <w:color w:val="auto"/>
        </w:rPr>
        <w:t>YSK 30 Mart 2014 Yerel Mahalli İdareler Genel Seçimi İstatistikleri;</w:t>
      </w:r>
      <w:r>
        <w:rPr>
          <w:b w:val="0"/>
          <w:color w:val="auto"/>
        </w:rPr>
        <w:t>BETAM</w:t>
      </w:r>
    </w:p>
    <w:p w:rsidR="005159A9" w:rsidRDefault="005159A9" w:rsidP="00DF4A15">
      <w:pPr>
        <w:rPr>
          <w:color w:val="FF0000"/>
        </w:rPr>
        <w:sectPr w:rsidR="005159A9" w:rsidSect="00EE54A5">
          <w:pgSz w:w="11906" w:h="16838"/>
          <w:pgMar w:top="1417" w:right="1417" w:bottom="1417" w:left="1417" w:header="708" w:footer="708" w:gutter="0"/>
          <w:cols w:space="708"/>
          <w:docGrid w:linePitch="360"/>
        </w:sectPr>
      </w:pPr>
    </w:p>
    <w:p w:rsidR="005159A9" w:rsidRPr="00125C2A" w:rsidRDefault="005159A9" w:rsidP="005159A9">
      <w:pPr>
        <w:pStyle w:val="Caption"/>
        <w:keepNext/>
        <w:rPr>
          <w:color w:val="auto"/>
          <w:sz w:val="22"/>
          <w:szCs w:val="22"/>
        </w:rPr>
      </w:pPr>
      <w:r w:rsidRPr="00125C2A">
        <w:rPr>
          <w:color w:val="auto"/>
          <w:sz w:val="22"/>
          <w:szCs w:val="22"/>
        </w:rPr>
        <w:lastRenderedPageBreak/>
        <w:t>Ek Tablo</w:t>
      </w:r>
      <w:r w:rsidR="00C7644D" w:rsidRPr="00125C2A">
        <w:rPr>
          <w:color w:val="auto"/>
          <w:sz w:val="22"/>
          <w:szCs w:val="22"/>
        </w:rPr>
        <w:t xml:space="preserve"> 4</w:t>
      </w:r>
      <w:r w:rsidRPr="00125C2A">
        <w:rPr>
          <w:color w:val="auto"/>
          <w:sz w:val="22"/>
          <w:szCs w:val="22"/>
        </w:rPr>
        <w:t xml:space="preserve">: 30 Mart seçimlerinde partilerin oy miktarları (bin oy) </w:t>
      </w:r>
    </w:p>
    <w:tbl>
      <w:tblPr>
        <w:tblW w:w="13863" w:type="dxa"/>
        <w:tblInd w:w="57" w:type="dxa"/>
        <w:tblCellMar>
          <w:left w:w="70" w:type="dxa"/>
          <w:right w:w="70" w:type="dxa"/>
        </w:tblCellMar>
        <w:tblLook w:val="04A0" w:firstRow="1" w:lastRow="0" w:firstColumn="1" w:lastColumn="0" w:noHBand="0" w:noVBand="1"/>
      </w:tblPr>
      <w:tblGrid>
        <w:gridCol w:w="1917"/>
        <w:gridCol w:w="785"/>
        <w:gridCol w:w="728"/>
        <w:gridCol w:w="617"/>
        <w:gridCol w:w="617"/>
        <w:gridCol w:w="617"/>
        <w:gridCol w:w="560"/>
        <w:gridCol w:w="458"/>
        <w:gridCol w:w="841"/>
        <w:gridCol w:w="1600"/>
        <w:gridCol w:w="635"/>
        <w:gridCol w:w="617"/>
        <w:gridCol w:w="635"/>
        <w:gridCol w:w="617"/>
        <w:gridCol w:w="617"/>
        <w:gridCol w:w="617"/>
        <w:gridCol w:w="544"/>
        <w:gridCol w:w="841"/>
      </w:tblGrid>
      <w:tr w:rsidR="005159A9" w:rsidRPr="00F605C4" w:rsidTr="00F57632">
        <w:trPr>
          <w:trHeight w:val="53"/>
        </w:trPr>
        <w:tc>
          <w:tcPr>
            <w:tcW w:w="1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 xml:space="preserve">İller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AKP</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CHP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MHP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BBP</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BDP</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HDP</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BDP/HDP</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 xml:space="preserve">İller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AKP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SP</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CHP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MHP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BBP</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BDP</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HDP</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BDP/HDP</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ADIYAMAN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174,2</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50,4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25,0</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25,0</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SİİRT</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56,4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63,8</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63,8</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AFYONKARAHİSAR</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210,7</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60,3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133,4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SİNOP</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66,3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AĞRI</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49,3</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68,5</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SİVAS</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194,5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72,5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AKSARAY</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115,0</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ŞIRNAK</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136,4</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136,4</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AMASYA</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94,1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49,7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TOKAT</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176,1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65,1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92,4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ARDAHAN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9,1</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9,1</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TUNCELİ</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0,2</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14,1</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16,7</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ARTVİN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49,9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UŞAK</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95,1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59,1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61,5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BARTIN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54,0</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YALOVA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57,7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3,8</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BATMAN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80,6</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128,8</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128,8</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YOZGAT</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136,5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76,8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BAYBURT</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25,2</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ZONGULDAK</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178,4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10,7</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136,2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43,9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BİLECİK</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53,8</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ADANA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394,5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306,7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414,3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90,8</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90,8</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BİNGÖL</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75,3</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28,6</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28,6</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ANKARA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1417,2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15,2</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1385,6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245,8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BİTLİS</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63,4</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56,0</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56,0</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ANTALYA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476,5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453,2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318,5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30,2</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30,2</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BOLU</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99,9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AYDIN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189,9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285,3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140,4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20,3</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20,3</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BURDUR</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69,7</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41,9</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BALIKESİR</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308,3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8,2</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196,3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245,3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ÇANAKKALE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128,2</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118,7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70,4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BURSA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852,7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35,7</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494,9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264,4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28,8</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28,8</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ÇANKIRI</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68,2</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DENİZLİ</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277,2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237,8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72,6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6,4</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6,4</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ÇORUM</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182,1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83,7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57,7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DİYARBAKIR</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252,1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397,1</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397,1</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DÜZCE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129,9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19,9</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ERZURUM</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236,9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9,3</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116,5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25,1</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25,1</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EDİRNE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79,1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114,5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51,7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0,8</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ESKİŞEHİR</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204,9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237,4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58,7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ELAZIĞ</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176,6</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66,6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6,0</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18,6</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18,6</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GAZİANTEP</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490,4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25,3</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193,0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106,9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55,9</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55,9</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ERZİNCAN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59,6</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HATAY</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339,4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7,0</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344,3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129,4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11,2</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11,2</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GİRESUN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135,1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62,3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51,5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4,0</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İSTANBUL</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4101,9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123,0</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3428,5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339,8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414,3</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414,3</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GÜMÜŞHANE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İZMİR</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947,5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13,8</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1308,1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210,3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88,8</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88,8</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HAKKARİ</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29,0</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81,8</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81,8</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KAHRAMANMARAŞ</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349,9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7,4</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181,2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7,7</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7,7</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IĞDIR</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39,7</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39,7</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KAYSERİ</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450,7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13,2</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206,6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ISPARTA</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111,1</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38,9</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87,3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5,1</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0,8</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0,8</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KOCAELİ</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518,6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50,9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268,2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144,0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24,2</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24,2</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KARABÜK</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71,4</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45,1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KONYA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775,2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90,1</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222,6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23,5</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23,5</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KARAMAN</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76,5</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0,3</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MALATYA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274,2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44,0</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79,0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7,0</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7,0</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KARS</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46,0</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26,2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36,4</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36,4</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MANİSA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324,9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161,8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354,9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21,8</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21,8</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KASTAMONU</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125,9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77,4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MARDİN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129,3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KIRIKKALE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76,9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4,3</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MERSİN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284,3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6,5</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287,6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324,3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98,0</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98,0</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KIRKLARELİ</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59,4</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105,0</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54,6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0,9</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MUĞLA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160,9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2,1</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272,8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100,0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8,7</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8,7</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KIRŞEHİR</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54,8</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30,1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2,9</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ORDU</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239,7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4,5</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150,4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KİLİS</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35,2</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SAKARYA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331,1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52,9</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153,2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4,7</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KÜTAHYA</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198,9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109,7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5,4</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SAMSUN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422,4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13,8</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122,3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194,2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MUŞ</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61,9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4,5</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79,6</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79,6</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ŞANLIURFA</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483,4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17,8</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239,6</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239,6</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NEVŞEHİR</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89,9</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4,3</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55,2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TEKİRDAĞ</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204,4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3,2</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251,8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69,7</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3,6</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9,5</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9,5</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NİĞDE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87,6</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5,2</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39,7</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57,5</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4,6</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0,7</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TRABZON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273,8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114,8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51,3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0,5</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OSMANİYE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108,8</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38,1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126,4</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4,3</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3,7</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VAN</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185,8</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5,9</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3,5</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3,4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239,9</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239,9</w:t>
            </w:r>
          </w:p>
        </w:tc>
      </w:tr>
      <w:tr w:rsidR="005159A9" w:rsidRPr="00F605C4" w:rsidTr="00745E89">
        <w:trPr>
          <w:trHeight w:val="53"/>
        </w:trPr>
        <w:tc>
          <w:tcPr>
            <w:tcW w:w="1917" w:type="dxa"/>
            <w:tcBorders>
              <w:top w:val="nil"/>
              <w:left w:val="single" w:sz="4" w:space="0" w:color="auto"/>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RİZE</w:t>
            </w:r>
          </w:p>
        </w:tc>
        <w:tc>
          <w:tcPr>
            <w:tcW w:w="785"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128,5</w:t>
            </w:r>
          </w:p>
        </w:tc>
        <w:tc>
          <w:tcPr>
            <w:tcW w:w="72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22,1</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24,6</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18,8</w:t>
            </w:r>
          </w:p>
        </w:tc>
        <w:tc>
          <w:tcPr>
            <w:tcW w:w="617"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2,2</w:t>
            </w:r>
          </w:p>
        </w:tc>
        <w:tc>
          <w:tcPr>
            <w:tcW w:w="560"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 </w:t>
            </w:r>
          </w:p>
        </w:tc>
        <w:tc>
          <w:tcPr>
            <w:tcW w:w="458"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841" w:type="dxa"/>
            <w:tcBorders>
              <w:top w:val="nil"/>
              <w:left w:val="nil"/>
              <w:bottom w:val="single" w:sz="4" w:space="0" w:color="auto"/>
              <w:right w:val="single" w:sz="4" w:space="0" w:color="auto"/>
            </w:tcBorders>
            <w:shd w:val="clear" w:color="auto" w:fill="auto"/>
            <w:noWrap/>
            <w:vAlign w:val="center"/>
            <w:hideMark/>
          </w:tcPr>
          <w:p w:rsidR="005159A9" w:rsidRPr="00F605C4" w:rsidRDefault="005159A9" w:rsidP="00745E89">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0,4</w:t>
            </w:r>
          </w:p>
        </w:tc>
        <w:tc>
          <w:tcPr>
            <w:tcW w:w="1600"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rPr>
                <w:rFonts w:ascii="Calibri" w:eastAsia="Times New Roman" w:hAnsi="Calibri" w:cs="Times New Roman"/>
                <w:b/>
                <w:bCs/>
                <w:color w:val="000000"/>
                <w:sz w:val="16"/>
                <w:szCs w:val="16"/>
              </w:rPr>
            </w:pPr>
            <w:r w:rsidRPr="00F605C4">
              <w:rPr>
                <w:rFonts w:ascii="Calibri" w:eastAsia="Times New Roman" w:hAnsi="Calibri" w:cs="Times New Roman"/>
                <w:b/>
                <w:bCs/>
                <w:color w:val="000000"/>
                <w:sz w:val="16"/>
                <w:szCs w:val="16"/>
              </w:rPr>
              <w:t xml:space="preserve">Toplam </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20.521</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916</w:t>
            </w:r>
          </w:p>
        </w:tc>
        <w:tc>
          <w:tcPr>
            <w:tcW w:w="635"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12.553</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6.872</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480</w:t>
            </w:r>
          </w:p>
        </w:tc>
        <w:tc>
          <w:tcPr>
            <w:tcW w:w="617"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1.866</w:t>
            </w:r>
          </w:p>
        </w:tc>
        <w:tc>
          <w:tcPr>
            <w:tcW w:w="544"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856</w:t>
            </w:r>
          </w:p>
        </w:tc>
        <w:tc>
          <w:tcPr>
            <w:tcW w:w="841" w:type="dxa"/>
            <w:tcBorders>
              <w:top w:val="nil"/>
              <w:left w:val="nil"/>
              <w:bottom w:val="single" w:sz="4" w:space="0" w:color="auto"/>
              <w:right w:val="single" w:sz="4" w:space="0" w:color="auto"/>
            </w:tcBorders>
            <w:shd w:val="clear" w:color="auto" w:fill="auto"/>
            <w:noWrap/>
            <w:vAlign w:val="bottom"/>
            <w:hideMark/>
          </w:tcPr>
          <w:p w:rsidR="005159A9" w:rsidRPr="00F605C4" w:rsidRDefault="005159A9" w:rsidP="00F57632">
            <w:pPr>
              <w:keepNext/>
              <w:spacing w:after="0" w:line="240" w:lineRule="auto"/>
              <w:jc w:val="right"/>
              <w:rPr>
                <w:rFonts w:ascii="Calibri" w:eastAsia="Times New Roman" w:hAnsi="Calibri" w:cs="Times New Roman"/>
                <w:color w:val="000000"/>
                <w:sz w:val="16"/>
                <w:szCs w:val="16"/>
              </w:rPr>
            </w:pPr>
            <w:r w:rsidRPr="00F605C4">
              <w:rPr>
                <w:rFonts w:ascii="Calibri" w:eastAsia="Times New Roman" w:hAnsi="Calibri" w:cs="Times New Roman"/>
                <w:color w:val="000000"/>
                <w:sz w:val="16"/>
                <w:szCs w:val="16"/>
              </w:rPr>
              <w:t>2.722</w:t>
            </w:r>
          </w:p>
        </w:tc>
      </w:tr>
    </w:tbl>
    <w:p w:rsidR="00742186" w:rsidRPr="00125C2A" w:rsidRDefault="005159A9" w:rsidP="00DF4A15">
      <w:pPr>
        <w:rPr>
          <w:sz w:val="16"/>
          <w:szCs w:val="16"/>
        </w:rPr>
      </w:pPr>
      <w:r w:rsidRPr="00125C2A">
        <w:rPr>
          <w:sz w:val="16"/>
          <w:szCs w:val="16"/>
        </w:rPr>
        <w:t>Kaynak: YSK 30 Mart 2014 Yerel Mahalli İdareler Genel Seçimi İstatistikleri; BETAM</w:t>
      </w:r>
    </w:p>
    <w:p w:rsidR="00742186" w:rsidRDefault="00742186" w:rsidP="00DF4A15">
      <w:pPr>
        <w:rPr>
          <w:color w:val="FF0000"/>
        </w:rPr>
      </w:pPr>
    </w:p>
    <w:sectPr w:rsidR="00742186" w:rsidSect="005159A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67" w:rsidRDefault="009F0667" w:rsidP="003F5713">
      <w:pPr>
        <w:spacing w:after="0" w:line="240" w:lineRule="auto"/>
      </w:pPr>
      <w:r>
        <w:separator/>
      </w:r>
    </w:p>
  </w:endnote>
  <w:endnote w:type="continuationSeparator" w:id="0">
    <w:p w:rsidR="009F0667" w:rsidRDefault="009F0667" w:rsidP="003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455"/>
      <w:docPartObj>
        <w:docPartGallery w:val="Page Numbers (Bottom of Page)"/>
        <w:docPartUnique/>
      </w:docPartObj>
    </w:sdtPr>
    <w:sdtEndPr/>
    <w:sdtContent>
      <w:p w:rsidR="00F57632" w:rsidRDefault="0064789D">
        <w:pPr>
          <w:pStyle w:val="Footer"/>
          <w:jc w:val="right"/>
        </w:pPr>
        <w:r>
          <w:fldChar w:fldCharType="begin"/>
        </w:r>
        <w:r w:rsidR="00414524">
          <w:instrText xml:space="preserve"> PAGE   \* MERGEFORMAT </w:instrText>
        </w:r>
        <w:r>
          <w:fldChar w:fldCharType="separate"/>
        </w:r>
        <w:r w:rsidR="005C357D">
          <w:rPr>
            <w:noProof/>
          </w:rPr>
          <w:t>1</w:t>
        </w:r>
        <w:r>
          <w:rPr>
            <w:noProof/>
          </w:rPr>
          <w:fldChar w:fldCharType="end"/>
        </w:r>
      </w:p>
    </w:sdtContent>
  </w:sdt>
  <w:p w:rsidR="00F57632" w:rsidRDefault="00F5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67" w:rsidRDefault="009F0667" w:rsidP="003F5713">
      <w:pPr>
        <w:spacing w:after="0" w:line="240" w:lineRule="auto"/>
      </w:pPr>
      <w:r>
        <w:separator/>
      </w:r>
    </w:p>
  </w:footnote>
  <w:footnote w:type="continuationSeparator" w:id="0">
    <w:p w:rsidR="009F0667" w:rsidRDefault="009F0667" w:rsidP="003F5713">
      <w:pPr>
        <w:spacing w:after="0" w:line="240" w:lineRule="auto"/>
      </w:pPr>
      <w:r>
        <w:continuationSeparator/>
      </w:r>
    </w:p>
  </w:footnote>
  <w:footnote w:id="1">
    <w:p w:rsidR="00F57632" w:rsidRDefault="00F57632" w:rsidP="00125C2A">
      <w:pPr>
        <w:pStyle w:val="FootnoteText"/>
      </w:pPr>
      <w:r w:rsidRPr="002408E1">
        <w:rPr>
          <w:rStyle w:val="FootnoteReference"/>
        </w:rPr>
        <w:sym w:font="Symbol" w:char="F02A"/>
      </w:r>
      <w: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F57632" w:rsidRDefault="00F57632" w:rsidP="00125C2A">
      <w:pPr>
        <w:pStyle w:val="FootnoteText"/>
      </w:pPr>
      <w:r>
        <w:rPr>
          <w:rStyle w:val="FootnoteReference"/>
        </w:rPr>
        <w:t>**</w:t>
      </w:r>
      <w:r>
        <w:rPr>
          <w:rFonts w:ascii="Arial" w:hAnsi="Arial" w:cs="Arial"/>
          <w:sz w:val="16"/>
          <w:szCs w:val="16"/>
        </w:rPr>
        <w:t xml:space="preserve">Mine Durmaz, </w:t>
      </w:r>
      <w:r>
        <w:rPr>
          <w:rFonts w:ascii="Arial" w:hAnsi="Arial" w:cs="Arial"/>
          <w:sz w:val="16"/>
          <w:szCs w:val="16"/>
        </w:rPr>
        <w:t>Betam, Araştırma Görevlisi, mine.durmaz@eas.bahcesehir.edu.tr</w:t>
      </w:r>
    </w:p>
  </w:footnote>
  <w:footnote w:id="3">
    <w:p w:rsidR="00F57632" w:rsidRPr="008D5EBB" w:rsidRDefault="00F57632" w:rsidP="008D5EBB">
      <w:pPr>
        <w:pStyle w:val="FootnoteText"/>
        <w:rPr>
          <w:sz w:val="16"/>
          <w:szCs w:val="16"/>
        </w:rPr>
      </w:pPr>
      <w:r w:rsidRPr="008D5EBB">
        <w:rPr>
          <w:rStyle w:val="FootnoteReference"/>
          <w:sz w:val="16"/>
          <w:szCs w:val="16"/>
        </w:rPr>
        <w:footnoteRef/>
      </w:r>
      <w:r w:rsidRPr="008D5EBB">
        <w:rPr>
          <w:sz w:val="16"/>
          <w:szCs w:val="16"/>
        </w:rPr>
        <w:t xml:space="preserve"> Mardin, Yozgat, Kastamonu, Kırıkkale, Karaman, Gümüşhane, </w:t>
      </w:r>
      <w:r w:rsidRPr="008D5EBB">
        <w:rPr>
          <w:sz w:val="16"/>
          <w:szCs w:val="16"/>
        </w:rPr>
        <w:t xml:space="preserve">Çankırı, Bayburt' da HDP'nin 30 Mart 2014 yerel mahalli idareler genel seçimlerinde oyları bulunmadığı için bu şehirlerde Selahattin Demirtaş'ın oyları tabloda gösterilmemiştir. </w:t>
      </w:r>
      <w:r w:rsidRPr="008D5EBB">
        <w:rPr>
          <w:b/>
          <w:sz w:val="16"/>
          <w:szCs w:val="16"/>
        </w:rPr>
        <w:t>*</w:t>
      </w:r>
      <w:r w:rsidRPr="008D5EBB">
        <w:rPr>
          <w:sz w:val="16"/>
          <w:szCs w:val="16"/>
        </w:rPr>
        <w:t xml:space="preserve"> 30 Mart seçim istatistiklerinde her il için genelde sadece HDP yada sadece BDP' nin oyları mevcuttur, sadece Tunceli'de her ikisi de mevcut olduğu için HDP ve BDP'nin oylarının toplamı gösterilmiştir.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ECB"/>
    <w:multiLevelType w:val="hybridMultilevel"/>
    <w:tmpl w:val="13480BEA"/>
    <w:lvl w:ilvl="0" w:tplc="33629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3D"/>
    <w:rsid w:val="00002F48"/>
    <w:rsid w:val="000244B6"/>
    <w:rsid w:val="00051CD7"/>
    <w:rsid w:val="00100BFD"/>
    <w:rsid w:val="00125C2A"/>
    <w:rsid w:val="001345CF"/>
    <w:rsid w:val="001A3E86"/>
    <w:rsid w:val="001C4A85"/>
    <w:rsid w:val="001F28E0"/>
    <w:rsid w:val="001F5699"/>
    <w:rsid w:val="00204FFF"/>
    <w:rsid w:val="00213036"/>
    <w:rsid w:val="002640C6"/>
    <w:rsid w:val="00282358"/>
    <w:rsid w:val="00290AE4"/>
    <w:rsid w:val="00291AF5"/>
    <w:rsid w:val="00293578"/>
    <w:rsid w:val="003325D8"/>
    <w:rsid w:val="00336071"/>
    <w:rsid w:val="00342F9D"/>
    <w:rsid w:val="00397D9C"/>
    <w:rsid w:val="003C24D3"/>
    <w:rsid w:val="003E3E52"/>
    <w:rsid w:val="003F5713"/>
    <w:rsid w:val="00414524"/>
    <w:rsid w:val="004576DD"/>
    <w:rsid w:val="004903F9"/>
    <w:rsid w:val="004935CB"/>
    <w:rsid w:val="004D0396"/>
    <w:rsid w:val="004F3CB2"/>
    <w:rsid w:val="005159A9"/>
    <w:rsid w:val="00523BE4"/>
    <w:rsid w:val="005464FB"/>
    <w:rsid w:val="005860F9"/>
    <w:rsid w:val="005865A5"/>
    <w:rsid w:val="005C357D"/>
    <w:rsid w:val="005D4A73"/>
    <w:rsid w:val="00614A5F"/>
    <w:rsid w:val="00622E03"/>
    <w:rsid w:val="006252B4"/>
    <w:rsid w:val="0064789D"/>
    <w:rsid w:val="0067713D"/>
    <w:rsid w:val="006C171D"/>
    <w:rsid w:val="006F66F6"/>
    <w:rsid w:val="00706616"/>
    <w:rsid w:val="007168C6"/>
    <w:rsid w:val="007406BD"/>
    <w:rsid w:val="00742186"/>
    <w:rsid w:val="00745E89"/>
    <w:rsid w:val="00766B9B"/>
    <w:rsid w:val="00773C7F"/>
    <w:rsid w:val="007A04BE"/>
    <w:rsid w:val="007A33BB"/>
    <w:rsid w:val="007C73A3"/>
    <w:rsid w:val="007D3342"/>
    <w:rsid w:val="007E11EF"/>
    <w:rsid w:val="00803533"/>
    <w:rsid w:val="00813DE8"/>
    <w:rsid w:val="008424EE"/>
    <w:rsid w:val="00855697"/>
    <w:rsid w:val="00877EAF"/>
    <w:rsid w:val="0089125E"/>
    <w:rsid w:val="00897DEB"/>
    <w:rsid w:val="008B2515"/>
    <w:rsid w:val="008D1D6B"/>
    <w:rsid w:val="008D5EBB"/>
    <w:rsid w:val="009507F7"/>
    <w:rsid w:val="00961884"/>
    <w:rsid w:val="00976036"/>
    <w:rsid w:val="00985ABD"/>
    <w:rsid w:val="00995477"/>
    <w:rsid w:val="00995B0F"/>
    <w:rsid w:val="009A0535"/>
    <w:rsid w:val="009F05BB"/>
    <w:rsid w:val="009F0667"/>
    <w:rsid w:val="009F2B10"/>
    <w:rsid w:val="00A346A7"/>
    <w:rsid w:val="00A4081F"/>
    <w:rsid w:val="00A41850"/>
    <w:rsid w:val="00A74D85"/>
    <w:rsid w:val="00A852D4"/>
    <w:rsid w:val="00AA0D14"/>
    <w:rsid w:val="00AA1988"/>
    <w:rsid w:val="00AA6A86"/>
    <w:rsid w:val="00AC723E"/>
    <w:rsid w:val="00B67AC4"/>
    <w:rsid w:val="00BB3EAC"/>
    <w:rsid w:val="00BF5D10"/>
    <w:rsid w:val="00C06FAB"/>
    <w:rsid w:val="00C1784E"/>
    <w:rsid w:val="00C7644D"/>
    <w:rsid w:val="00CB6864"/>
    <w:rsid w:val="00CD22B0"/>
    <w:rsid w:val="00D24207"/>
    <w:rsid w:val="00D56D1F"/>
    <w:rsid w:val="00D93019"/>
    <w:rsid w:val="00DA7493"/>
    <w:rsid w:val="00DC78E1"/>
    <w:rsid w:val="00DE0F2A"/>
    <w:rsid w:val="00DF4A15"/>
    <w:rsid w:val="00E01ECD"/>
    <w:rsid w:val="00E14193"/>
    <w:rsid w:val="00E83138"/>
    <w:rsid w:val="00EA200C"/>
    <w:rsid w:val="00EE54A5"/>
    <w:rsid w:val="00F139D4"/>
    <w:rsid w:val="00F161E2"/>
    <w:rsid w:val="00F25AE8"/>
    <w:rsid w:val="00F328B7"/>
    <w:rsid w:val="00F57632"/>
    <w:rsid w:val="00F605C4"/>
    <w:rsid w:val="00F64D78"/>
    <w:rsid w:val="00F86183"/>
    <w:rsid w:val="00F94233"/>
    <w:rsid w:val="00F95945"/>
    <w:rsid w:val="00FA41EE"/>
    <w:rsid w:val="00FC4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125C2A"/>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61E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3F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13"/>
    <w:rPr>
      <w:sz w:val="20"/>
      <w:szCs w:val="20"/>
      <w:lang w:val="en-US"/>
    </w:rPr>
  </w:style>
  <w:style w:type="character" w:styleId="FootnoteReference">
    <w:name w:val="footnote reference"/>
    <w:basedOn w:val="DefaultParagraphFont"/>
    <w:semiHidden/>
    <w:unhideWhenUsed/>
    <w:rsid w:val="003F5713"/>
    <w:rPr>
      <w:vertAlign w:val="superscript"/>
    </w:rPr>
  </w:style>
  <w:style w:type="paragraph" w:styleId="ListParagraph">
    <w:name w:val="List Paragraph"/>
    <w:basedOn w:val="Normal"/>
    <w:uiPriority w:val="34"/>
    <w:qFormat/>
    <w:rsid w:val="000244B6"/>
    <w:pPr>
      <w:ind w:left="720"/>
      <w:contextualSpacing/>
    </w:pPr>
  </w:style>
  <w:style w:type="paragraph" w:styleId="Header">
    <w:name w:val="header"/>
    <w:basedOn w:val="Normal"/>
    <w:link w:val="HeaderChar"/>
    <w:uiPriority w:val="99"/>
    <w:semiHidden/>
    <w:unhideWhenUsed/>
    <w:rsid w:val="00F605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5C4"/>
  </w:style>
  <w:style w:type="paragraph" w:styleId="Footer">
    <w:name w:val="footer"/>
    <w:basedOn w:val="Normal"/>
    <w:link w:val="FooterChar"/>
    <w:uiPriority w:val="99"/>
    <w:unhideWhenUsed/>
    <w:rsid w:val="00F605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5C4"/>
  </w:style>
  <w:style w:type="character" w:customStyle="1" w:styleId="Heading3Char">
    <w:name w:val="Heading 3 Char"/>
    <w:basedOn w:val="DefaultParagraphFont"/>
    <w:link w:val="Heading3"/>
    <w:uiPriority w:val="99"/>
    <w:rsid w:val="00125C2A"/>
    <w:rPr>
      <w:rFonts w:ascii="Arial" w:eastAsia="Times New Roman" w:hAnsi="Arial" w:cs="Times New Roman"/>
      <w:b/>
      <w:bCs/>
      <w:sz w:val="26"/>
      <w:szCs w:val="2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125C2A"/>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61E2"/>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3F5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13"/>
    <w:rPr>
      <w:sz w:val="20"/>
      <w:szCs w:val="20"/>
      <w:lang w:val="en-US"/>
    </w:rPr>
  </w:style>
  <w:style w:type="character" w:styleId="FootnoteReference">
    <w:name w:val="footnote reference"/>
    <w:basedOn w:val="DefaultParagraphFont"/>
    <w:semiHidden/>
    <w:unhideWhenUsed/>
    <w:rsid w:val="003F5713"/>
    <w:rPr>
      <w:vertAlign w:val="superscript"/>
    </w:rPr>
  </w:style>
  <w:style w:type="paragraph" w:styleId="ListParagraph">
    <w:name w:val="List Paragraph"/>
    <w:basedOn w:val="Normal"/>
    <w:uiPriority w:val="34"/>
    <w:qFormat/>
    <w:rsid w:val="000244B6"/>
    <w:pPr>
      <w:ind w:left="720"/>
      <w:contextualSpacing/>
    </w:pPr>
  </w:style>
  <w:style w:type="paragraph" w:styleId="Header">
    <w:name w:val="header"/>
    <w:basedOn w:val="Normal"/>
    <w:link w:val="HeaderChar"/>
    <w:uiPriority w:val="99"/>
    <w:semiHidden/>
    <w:unhideWhenUsed/>
    <w:rsid w:val="00F605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5C4"/>
  </w:style>
  <w:style w:type="paragraph" w:styleId="Footer">
    <w:name w:val="footer"/>
    <w:basedOn w:val="Normal"/>
    <w:link w:val="FooterChar"/>
    <w:uiPriority w:val="99"/>
    <w:unhideWhenUsed/>
    <w:rsid w:val="00F605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5C4"/>
  </w:style>
  <w:style w:type="character" w:customStyle="1" w:styleId="Heading3Char">
    <w:name w:val="Heading 3 Char"/>
    <w:basedOn w:val="DefaultParagraphFont"/>
    <w:link w:val="Heading3"/>
    <w:uiPriority w:val="99"/>
    <w:rsid w:val="00125C2A"/>
    <w:rPr>
      <w:rFonts w:ascii="Arial" w:eastAsia="Times New Roman" w:hAnsi="Arial" w:cs="Times New Roman"/>
      <w:b/>
      <w:bCs/>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669">
      <w:bodyDiv w:val="1"/>
      <w:marLeft w:val="0"/>
      <w:marRight w:val="0"/>
      <w:marTop w:val="0"/>
      <w:marBottom w:val="0"/>
      <w:divBdr>
        <w:top w:val="none" w:sz="0" w:space="0" w:color="auto"/>
        <w:left w:val="none" w:sz="0" w:space="0" w:color="auto"/>
        <w:bottom w:val="none" w:sz="0" w:space="0" w:color="auto"/>
        <w:right w:val="none" w:sz="0" w:space="0" w:color="auto"/>
      </w:divBdr>
    </w:div>
    <w:div w:id="102968300">
      <w:bodyDiv w:val="1"/>
      <w:marLeft w:val="0"/>
      <w:marRight w:val="0"/>
      <w:marTop w:val="0"/>
      <w:marBottom w:val="0"/>
      <w:divBdr>
        <w:top w:val="none" w:sz="0" w:space="0" w:color="auto"/>
        <w:left w:val="none" w:sz="0" w:space="0" w:color="auto"/>
        <w:bottom w:val="none" w:sz="0" w:space="0" w:color="auto"/>
        <w:right w:val="none" w:sz="0" w:space="0" w:color="auto"/>
      </w:divBdr>
    </w:div>
    <w:div w:id="226962558">
      <w:bodyDiv w:val="1"/>
      <w:marLeft w:val="0"/>
      <w:marRight w:val="0"/>
      <w:marTop w:val="0"/>
      <w:marBottom w:val="0"/>
      <w:divBdr>
        <w:top w:val="none" w:sz="0" w:space="0" w:color="auto"/>
        <w:left w:val="none" w:sz="0" w:space="0" w:color="auto"/>
        <w:bottom w:val="none" w:sz="0" w:space="0" w:color="auto"/>
        <w:right w:val="none" w:sz="0" w:space="0" w:color="auto"/>
      </w:divBdr>
    </w:div>
    <w:div w:id="387264913">
      <w:bodyDiv w:val="1"/>
      <w:marLeft w:val="0"/>
      <w:marRight w:val="0"/>
      <w:marTop w:val="0"/>
      <w:marBottom w:val="0"/>
      <w:divBdr>
        <w:top w:val="none" w:sz="0" w:space="0" w:color="auto"/>
        <w:left w:val="none" w:sz="0" w:space="0" w:color="auto"/>
        <w:bottom w:val="none" w:sz="0" w:space="0" w:color="auto"/>
        <w:right w:val="none" w:sz="0" w:space="0" w:color="auto"/>
      </w:divBdr>
    </w:div>
    <w:div w:id="412433644">
      <w:bodyDiv w:val="1"/>
      <w:marLeft w:val="0"/>
      <w:marRight w:val="0"/>
      <w:marTop w:val="0"/>
      <w:marBottom w:val="0"/>
      <w:divBdr>
        <w:top w:val="none" w:sz="0" w:space="0" w:color="auto"/>
        <w:left w:val="none" w:sz="0" w:space="0" w:color="auto"/>
        <w:bottom w:val="none" w:sz="0" w:space="0" w:color="auto"/>
        <w:right w:val="none" w:sz="0" w:space="0" w:color="auto"/>
      </w:divBdr>
    </w:div>
    <w:div w:id="413815985">
      <w:bodyDiv w:val="1"/>
      <w:marLeft w:val="0"/>
      <w:marRight w:val="0"/>
      <w:marTop w:val="0"/>
      <w:marBottom w:val="0"/>
      <w:divBdr>
        <w:top w:val="none" w:sz="0" w:space="0" w:color="auto"/>
        <w:left w:val="none" w:sz="0" w:space="0" w:color="auto"/>
        <w:bottom w:val="none" w:sz="0" w:space="0" w:color="auto"/>
        <w:right w:val="none" w:sz="0" w:space="0" w:color="auto"/>
      </w:divBdr>
    </w:div>
    <w:div w:id="588270403">
      <w:bodyDiv w:val="1"/>
      <w:marLeft w:val="0"/>
      <w:marRight w:val="0"/>
      <w:marTop w:val="0"/>
      <w:marBottom w:val="0"/>
      <w:divBdr>
        <w:top w:val="none" w:sz="0" w:space="0" w:color="auto"/>
        <w:left w:val="none" w:sz="0" w:space="0" w:color="auto"/>
        <w:bottom w:val="none" w:sz="0" w:space="0" w:color="auto"/>
        <w:right w:val="none" w:sz="0" w:space="0" w:color="auto"/>
      </w:divBdr>
    </w:div>
    <w:div w:id="611477691">
      <w:bodyDiv w:val="1"/>
      <w:marLeft w:val="0"/>
      <w:marRight w:val="0"/>
      <w:marTop w:val="0"/>
      <w:marBottom w:val="0"/>
      <w:divBdr>
        <w:top w:val="none" w:sz="0" w:space="0" w:color="auto"/>
        <w:left w:val="none" w:sz="0" w:space="0" w:color="auto"/>
        <w:bottom w:val="none" w:sz="0" w:space="0" w:color="auto"/>
        <w:right w:val="none" w:sz="0" w:space="0" w:color="auto"/>
      </w:divBdr>
    </w:div>
    <w:div w:id="702051218">
      <w:bodyDiv w:val="1"/>
      <w:marLeft w:val="0"/>
      <w:marRight w:val="0"/>
      <w:marTop w:val="0"/>
      <w:marBottom w:val="0"/>
      <w:divBdr>
        <w:top w:val="none" w:sz="0" w:space="0" w:color="auto"/>
        <w:left w:val="none" w:sz="0" w:space="0" w:color="auto"/>
        <w:bottom w:val="none" w:sz="0" w:space="0" w:color="auto"/>
        <w:right w:val="none" w:sz="0" w:space="0" w:color="auto"/>
      </w:divBdr>
    </w:div>
    <w:div w:id="836305280">
      <w:bodyDiv w:val="1"/>
      <w:marLeft w:val="0"/>
      <w:marRight w:val="0"/>
      <w:marTop w:val="0"/>
      <w:marBottom w:val="0"/>
      <w:divBdr>
        <w:top w:val="none" w:sz="0" w:space="0" w:color="auto"/>
        <w:left w:val="none" w:sz="0" w:space="0" w:color="auto"/>
        <w:bottom w:val="none" w:sz="0" w:space="0" w:color="auto"/>
        <w:right w:val="none" w:sz="0" w:space="0" w:color="auto"/>
      </w:divBdr>
    </w:div>
    <w:div w:id="843714699">
      <w:bodyDiv w:val="1"/>
      <w:marLeft w:val="0"/>
      <w:marRight w:val="0"/>
      <w:marTop w:val="0"/>
      <w:marBottom w:val="0"/>
      <w:divBdr>
        <w:top w:val="none" w:sz="0" w:space="0" w:color="auto"/>
        <w:left w:val="none" w:sz="0" w:space="0" w:color="auto"/>
        <w:bottom w:val="none" w:sz="0" w:space="0" w:color="auto"/>
        <w:right w:val="none" w:sz="0" w:space="0" w:color="auto"/>
      </w:divBdr>
    </w:div>
    <w:div w:id="969164071">
      <w:bodyDiv w:val="1"/>
      <w:marLeft w:val="0"/>
      <w:marRight w:val="0"/>
      <w:marTop w:val="0"/>
      <w:marBottom w:val="0"/>
      <w:divBdr>
        <w:top w:val="none" w:sz="0" w:space="0" w:color="auto"/>
        <w:left w:val="none" w:sz="0" w:space="0" w:color="auto"/>
        <w:bottom w:val="none" w:sz="0" w:space="0" w:color="auto"/>
        <w:right w:val="none" w:sz="0" w:space="0" w:color="auto"/>
      </w:divBdr>
    </w:div>
    <w:div w:id="1069693034">
      <w:bodyDiv w:val="1"/>
      <w:marLeft w:val="0"/>
      <w:marRight w:val="0"/>
      <w:marTop w:val="0"/>
      <w:marBottom w:val="0"/>
      <w:divBdr>
        <w:top w:val="none" w:sz="0" w:space="0" w:color="auto"/>
        <w:left w:val="none" w:sz="0" w:space="0" w:color="auto"/>
        <w:bottom w:val="none" w:sz="0" w:space="0" w:color="auto"/>
        <w:right w:val="none" w:sz="0" w:space="0" w:color="auto"/>
      </w:divBdr>
    </w:div>
    <w:div w:id="1124425201">
      <w:bodyDiv w:val="1"/>
      <w:marLeft w:val="0"/>
      <w:marRight w:val="0"/>
      <w:marTop w:val="0"/>
      <w:marBottom w:val="0"/>
      <w:divBdr>
        <w:top w:val="none" w:sz="0" w:space="0" w:color="auto"/>
        <w:left w:val="none" w:sz="0" w:space="0" w:color="auto"/>
        <w:bottom w:val="none" w:sz="0" w:space="0" w:color="auto"/>
        <w:right w:val="none" w:sz="0" w:space="0" w:color="auto"/>
      </w:divBdr>
    </w:div>
    <w:div w:id="1264142722">
      <w:bodyDiv w:val="1"/>
      <w:marLeft w:val="0"/>
      <w:marRight w:val="0"/>
      <w:marTop w:val="0"/>
      <w:marBottom w:val="0"/>
      <w:divBdr>
        <w:top w:val="none" w:sz="0" w:space="0" w:color="auto"/>
        <w:left w:val="none" w:sz="0" w:space="0" w:color="auto"/>
        <w:bottom w:val="none" w:sz="0" w:space="0" w:color="auto"/>
        <w:right w:val="none" w:sz="0" w:space="0" w:color="auto"/>
      </w:divBdr>
    </w:div>
    <w:div w:id="1337686815">
      <w:bodyDiv w:val="1"/>
      <w:marLeft w:val="0"/>
      <w:marRight w:val="0"/>
      <w:marTop w:val="0"/>
      <w:marBottom w:val="0"/>
      <w:divBdr>
        <w:top w:val="none" w:sz="0" w:space="0" w:color="auto"/>
        <w:left w:val="none" w:sz="0" w:space="0" w:color="auto"/>
        <w:bottom w:val="none" w:sz="0" w:space="0" w:color="auto"/>
        <w:right w:val="none" w:sz="0" w:space="0" w:color="auto"/>
      </w:divBdr>
    </w:div>
    <w:div w:id="1471627759">
      <w:bodyDiv w:val="1"/>
      <w:marLeft w:val="0"/>
      <w:marRight w:val="0"/>
      <w:marTop w:val="0"/>
      <w:marBottom w:val="0"/>
      <w:divBdr>
        <w:top w:val="none" w:sz="0" w:space="0" w:color="auto"/>
        <w:left w:val="none" w:sz="0" w:space="0" w:color="auto"/>
        <w:bottom w:val="none" w:sz="0" w:space="0" w:color="auto"/>
        <w:right w:val="none" w:sz="0" w:space="0" w:color="auto"/>
      </w:divBdr>
    </w:div>
    <w:div w:id="1950624789">
      <w:bodyDiv w:val="1"/>
      <w:marLeft w:val="0"/>
      <w:marRight w:val="0"/>
      <w:marTop w:val="0"/>
      <w:marBottom w:val="0"/>
      <w:divBdr>
        <w:top w:val="none" w:sz="0" w:space="0" w:color="auto"/>
        <w:left w:val="none" w:sz="0" w:space="0" w:color="auto"/>
        <w:bottom w:val="none" w:sz="0" w:space="0" w:color="auto"/>
        <w:right w:val="none" w:sz="0" w:space="0" w:color="auto"/>
      </w:divBdr>
    </w:div>
    <w:div w:id="19739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497AA-3199-479C-96A6-54F2E6F9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4701</Words>
  <Characters>26800</Characters>
  <Application>Microsoft Office Word</Application>
  <DocSecurity>0</DocSecurity>
  <Lines>223</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4</cp:revision>
  <cp:lastPrinted>2014-08-13T11:05:00Z</cp:lastPrinted>
  <dcterms:created xsi:type="dcterms:W3CDTF">2014-08-13T13:52:00Z</dcterms:created>
  <dcterms:modified xsi:type="dcterms:W3CDTF">2014-08-13T13:53:00Z</dcterms:modified>
</cp:coreProperties>
</file>